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FD8" w:rsidRDefault="007C19B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98715" cy="10506075"/>
            <wp:effectExtent l="19050" t="0" r="6985" b="0"/>
            <wp:wrapSquare wrapText="bothSides"/>
            <wp:docPr id="1" name="Picture 1" descr="D:\1-Phase_Inverter_IGBT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-Phase_Inverter_IGBT(1)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715" cy="1050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1FD8" w:rsidRDefault="00F91FD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72325" cy="10415270"/>
            <wp:effectExtent l="19050" t="0" r="9525" b="0"/>
            <wp:wrapSquare wrapText="bothSides"/>
            <wp:docPr id="3" name="Picture 2" descr="D:\1-Phase_Inverter_IGBT-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-Phase_Inverter_IGBT-2(1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041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91FD8" w:rsidSect="00F91FD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2164" w:rsidRDefault="00C02164" w:rsidP="00F91FD8">
      <w:pPr>
        <w:spacing w:after="0" w:line="240" w:lineRule="auto"/>
      </w:pPr>
      <w:r>
        <w:separator/>
      </w:r>
    </w:p>
  </w:endnote>
  <w:endnote w:type="continuationSeparator" w:id="1">
    <w:p w:rsidR="00C02164" w:rsidRDefault="00C02164" w:rsidP="00F91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2164" w:rsidRDefault="00C02164" w:rsidP="00F91FD8">
      <w:pPr>
        <w:spacing w:after="0" w:line="240" w:lineRule="auto"/>
      </w:pPr>
      <w:r>
        <w:separator/>
      </w:r>
    </w:p>
  </w:footnote>
  <w:footnote w:type="continuationSeparator" w:id="1">
    <w:p w:rsidR="00C02164" w:rsidRDefault="00C02164" w:rsidP="00F91F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91FD8"/>
    <w:rsid w:val="00160301"/>
    <w:rsid w:val="006D5379"/>
    <w:rsid w:val="007C19B6"/>
    <w:rsid w:val="00C02164"/>
    <w:rsid w:val="00F91F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1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F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91F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1FD8"/>
  </w:style>
  <w:style w:type="paragraph" w:styleId="Footer">
    <w:name w:val="footer"/>
    <w:basedOn w:val="Normal"/>
    <w:link w:val="FooterChar"/>
    <w:uiPriority w:val="99"/>
    <w:semiHidden/>
    <w:unhideWhenUsed/>
    <w:rsid w:val="00F91F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91FD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>nitt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107108103</dc:creator>
  <cp:keywords/>
  <dc:description/>
  <cp:lastModifiedBy>107108103</cp:lastModifiedBy>
  <cp:revision>2</cp:revision>
  <cp:lastPrinted>2011-03-09T10:50:00Z</cp:lastPrinted>
  <dcterms:created xsi:type="dcterms:W3CDTF">2011-03-09T10:48:00Z</dcterms:created>
  <dcterms:modified xsi:type="dcterms:W3CDTF">2011-03-09T14:23:00Z</dcterms:modified>
</cp:coreProperties>
</file>