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89" w:rsidRDefault="000F7689" w:rsidP="00236479">
      <w:pPr>
        <w:spacing w:before="240" w:after="0"/>
        <w:jc w:val="center"/>
        <w:rPr>
          <w:b/>
          <w:sz w:val="28"/>
        </w:rPr>
      </w:pPr>
    </w:p>
    <w:p w:rsidR="00236479" w:rsidRPr="00AB3D2C" w:rsidRDefault="006A64C2" w:rsidP="00236479">
      <w:pPr>
        <w:spacing w:before="240" w:after="0"/>
        <w:jc w:val="center"/>
        <w:rPr>
          <w:b/>
          <w:u w:val="thick"/>
        </w:rPr>
      </w:pPr>
      <w:r>
        <w:rPr>
          <w:b/>
          <w:sz w:val="28"/>
          <w:u w:val="thick"/>
        </w:rPr>
        <w:t>Mini-project</w:t>
      </w:r>
    </w:p>
    <w:p w:rsidR="00236479" w:rsidRDefault="00236479" w:rsidP="00236479"/>
    <w:p w:rsidR="00AB0FDA" w:rsidRDefault="00AB0FDA" w:rsidP="00236479">
      <w:pPr>
        <w:jc w:val="both"/>
      </w:pPr>
    </w:p>
    <w:p w:rsidR="00F17928" w:rsidRDefault="00556202" w:rsidP="000F6269">
      <w:pPr>
        <w:jc w:val="both"/>
        <w:rPr>
          <w:sz w:val="24"/>
        </w:rPr>
      </w:pPr>
      <w:r>
        <w:rPr>
          <w:sz w:val="24"/>
        </w:rPr>
        <w:t>Write a</w:t>
      </w:r>
      <w:r w:rsidR="00236479" w:rsidRPr="00236479">
        <w:rPr>
          <w:sz w:val="24"/>
        </w:rPr>
        <w:t xml:space="preserve"> </w:t>
      </w:r>
      <w:r w:rsidR="00236479" w:rsidRPr="000F6269">
        <w:rPr>
          <w:b/>
          <w:sz w:val="24"/>
        </w:rPr>
        <w:t xml:space="preserve">MATLAB </w:t>
      </w:r>
      <w:r w:rsidRPr="000F6269">
        <w:rPr>
          <w:b/>
          <w:sz w:val="24"/>
        </w:rPr>
        <w:t>m-</w:t>
      </w:r>
      <w:r w:rsidR="000F6269" w:rsidRPr="000F6269">
        <w:rPr>
          <w:b/>
          <w:sz w:val="24"/>
        </w:rPr>
        <w:t>code</w:t>
      </w:r>
      <w:r w:rsidR="000F6269">
        <w:rPr>
          <w:sz w:val="24"/>
        </w:rPr>
        <w:t xml:space="preserve"> t</w:t>
      </w:r>
      <w:r>
        <w:rPr>
          <w:sz w:val="24"/>
        </w:rPr>
        <w:t xml:space="preserve">o </w:t>
      </w:r>
      <w:r w:rsidR="006A64C2">
        <w:rPr>
          <w:sz w:val="24"/>
        </w:rPr>
        <w:t xml:space="preserve">perform the complete fault analysis </w:t>
      </w:r>
      <w:r w:rsidR="00F17928">
        <w:rPr>
          <w:sz w:val="24"/>
        </w:rPr>
        <w:t xml:space="preserve">and thus find the </w:t>
      </w:r>
    </w:p>
    <w:p w:rsidR="00F17928" w:rsidRDefault="00F17928" w:rsidP="00F1792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Fault current</w:t>
      </w:r>
      <w:r w:rsidR="006A64C2" w:rsidRPr="00F17928">
        <w:rPr>
          <w:sz w:val="24"/>
        </w:rPr>
        <w:t xml:space="preserve"> </w:t>
      </w:r>
    </w:p>
    <w:p w:rsidR="00F17928" w:rsidRDefault="00F17928" w:rsidP="00F1792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D</w:t>
      </w:r>
      <w:r w:rsidR="006A64C2" w:rsidRPr="00F17928">
        <w:rPr>
          <w:sz w:val="24"/>
        </w:rPr>
        <w:t>uring fault voltage</w:t>
      </w:r>
    </w:p>
    <w:p w:rsidR="00907783" w:rsidRDefault="00F17928" w:rsidP="00907783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Line flows </w:t>
      </w:r>
    </w:p>
    <w:p w:rsidR="00236479" w:rsidRPr="00907783" w:rsidRDefault="006A64C2" w:rsidP="00907783">
      <w:pPr>
        <w:ind w:left="360"/>
        <w:jc w:val="both"/>
        <w:rPr>
          <w:sz w:val="24"/>
        </w:rPr>
      </w:pPr>
      <w:proofErr w:type="gramStart"/>
      <w:r w:rsidRPr="00907783">
        <w:rPr>
          <w:sz w:val="24"/>
        </w:rPr>
        <w:t>for</w:t>
      </w:r>
      <w:proofErr w:type="gramEnd"/>
      <w:r w:rsidRPr="00907783">
        <w:rPr>
          <w:sz w:val="24"/>
        </w:rPr>
        <w:t xml:space="preserve"> a 3-phase symmetrical fault.</w:t>
      </w:r>
    </w:p>
    <w:p w:rsidR="008E7834" w:rsidRDefault="00236479" w:rsidP="008E78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7834" w:rsidRDefault="008E7834" w:rsidP="008E7834">
      <w:pPr>
        <w:tabs>
          <w:tab w:val="left" w:pos="3668"/>
        </w:tabs>
      </w:pPr>
      <w:r>
        <w:tab/>
      </w:r>
    </w:p>
    <w:p w:rsidR="00037484" w:rsidRDefault="00037484"/>
    <w:p w:rsidR="00037484" w:rsidRDefault="00037484"/>
    <w:p w:rsidR="00037484" w:rsidRDefault="00037484"/>
    <w:p w:rsidR="00037484" w:rsidRDefault="00037484"/>
    <w:p w:rsidR="00037484" w:rsidRDefault="00037484"/>
    <w:p w:rsidR="00037484" w:rsidRDefault="00037484" w:rsidP="00037484">
      <w:pPr>
        <w:jc w:val="center"/>
        <w:rPr>
          <w:b/>
          <w:sz w:val="24"/>
        </w:rPr>
      </w:pPr>
    </w:p>
    <w:p w:rsidR="00037484" w:rsidRDefault="00037484" w:rsidP="00037484">
      <w:pPr>
        <w:jc w:val="center"/>
        <w:rPr>
          <w:b/>
          <w:sz w:val="24"/>
        </w:rPr>
      </w:pPr>
    </w:p>
    <w:p w:rsidR="00037484" w:rsidRDefault="00037484" w:rsidP="00037484">
      <w:pPr>
        <w:jc w:val="center"/>
        <w:rPr>
          <w:b/>
          <w:sz w:val="24"/>
        </w:rPr>
      </w:pPr>
    </w:p>
    <w:p w:rsidR="00037484" w:rsidRDefault="00037484" w:rsidP="00037484">
      <w:pPr>
        <w:jc w:val="center"/>
        <w:rPr>
          <w:b/>
          <w:sz w:val="24"/>
        </w:rPr>
      </w:pPr>
    </w:p>
    <w:p w:rsidR="00037484" w:rsidRDefault="00037484" w:rsidP="00037484">
      <w:pPr>
        <w:jc w:val="center"/>
        <w:rPr>
          <w:b/>
          <w:sz w:val="24"/>
        </w:rPr>
      </w:pPr>
    </w:p>
    <w:p w:rsidR="00037484" w:rsidRPr="00037484" w:rsidRDefault="00037484" w:rsidP="00037484">
      <w:pPr>
        <w:jc w:val="center"/>
        <w:rPr>
          <w:b/>
          <w:sz w:val="28"/>
        </w:rPr>
      </w:pPr>
      <w:r w:rsidRPr="00037484">
        <w:rPr>
          <w:b/>
          <w:sz w:val="28"/>
        </w:rPr>
        <w:t>Submitted by,</w:t>
      </w:r>
    </w:p>
    <w:p w:rsidR="00037484" w:rsidRPr="00037484" w:rsidRDefault="00037484" w:rsidP="00037484">
      <w:pPr>
        <w:spacing w:after="0" w:line="360" w:lineRule="auto"/>
        <w:jc w:val="right"/>
        <w:rPr>
          <w:b/>
          <w:sz w:val="24"/>
        </w:rPr>
      </w:pPr>
      <w:proofErr w:type="spellStart"/>
      <w:r w:rsidRPr="00037484">
        <w:rPr>
          <w:b/>
          <w:sz w:val="24"/>
        </w:rPr>
        <w:t>Sambhav</w:t>
      </w:r>
      <w:proofErr w:type="spellEnd"/>
      <w:r w:rsidRPr="00037484">
        <w:rPr>
          <w:b/>
          <w:sz w:val="24"/>
        </w:rPr>
        <w:t xml:space="preserve"> R Jain</w:t>
      </w:r>
      <w:r w:rsidRPr="00037484">
        <w:rPr>
          <w:b/>
          <w:sz w:val="24"/>
        </w:rPr>
        <w:tab/>
        <w:t>107108103</w:t>
      </w:r>
    </w:p>
    <w:p w:rsidR="00037484" w:rsidRPr="00037484" w:rsidRDefault="00037484" w:rsidP="00037484">
      <w:pPr>
        <w:spacing w:after="0" w:line="360" w:lineRule="auto"/>
        <w:jc w:val="right"/>
        <w:rPr>
          <w:b/>
          <w:sz w:val="24"/>
        </w:rPr>
      </w:pPr>
      <w:proofErr w:type="spellStart"/>
      <w:r w:rsidRPr="00037484">
        <w:rPr>
          <w:b/>
          <w:sz w:val="24"/>
        </w:rPr>
        <w:t>Yash</w:t>
      </w:r>
      <w:proofErr w:type="spellEnd"/>
      <w:r w:rsidRPr="00037484">
        <w:rPr>
          <w:b/>
          <w:sz w:val="24"/>
        </w:rPr>
        <w:t xml:space="preserve"> </w:t>
      </w:r>
      <w:proofErr w:type="spellStart"/>
      <w:r w:rsidR="00F65DF2">
        <w:rPr>
          <w:b/>
          <w:sz w:val="24"/>
        </w:rPr>
        <w:t>Kampoowale</w:t>
      </w:r>
      <w:proofErr w:type="spellEnd"/>
      <w:r w:rsidRPr="00037484">
        <w:rPr>
          <w:b/>
          <w:sz w:val="24"/>
        </w:rPr>
        <w:t xml:space="preserve">      </w:t>
      </w:r>
      <w:r w:rsidRPr="00037484">
        <w:rPr>
          <w:b/>
          <w:sz w:val="24"/>
        </w:rPr>
        <w:tab/>
        <w:t>107108095</w:t>
      </w:r>
    </w:p>
    <w:p w:rsidR="008E7834" w:rsidRDefault="00037484" w:rsidP="00037484">
      <w:pPr>
        <w:spacing w:after="0" w:line="360" w:lineRule="auto"/>
        <w:jc w:val="right"/>
      </w:pPr>
      <w:proofErr w:type="spellStart"/>
      <w:r w:rsidRPr="00037484">
        <w:rPr>
          <w:b/>
          <w:sz w:val="24"/>
        </w:rPr>
        <w:t>Sandeep</w:t>
      </w:r>
      <w:proofErr w:type="spellEnd"/>
      <w:r w:rsidRPr="00037484">
        <w:rPr>
          <w:b/>
          <w:sz w:val="24"/>
        </w:rPr>
        <w:t xml:space="preserve"> </w:t>
      </w:r>
      <w:proofErr w:type="spellStart"/>
      <w:r w:rsidRPr="00037484">
        <w:rPr>
          <w:b/>
          <w:sz w:val="24"/>
        </w:rPr>
        <w:t>Rao</w:t>
      </w:r>
      <w:proofErr w:type="spellEnd"/>
      <w:r w:rsidRPr="00037484">
        <w:rPr>
          <w:b/>
          <w:sz w:val="24"/>
        </w:rPr>
        <w:t xml:space="preserve">       </w:t>
      </w:r>
      <w:r w:rsidRPr="00037484">
        <w:rPr>
          <w:b/>
          <w:sz w:val="24"/>
        </w:rPr>
        <w:tab/>
        <w:t>107108105</w:t>
      </w:r>
      <w:r w:rsidRPr="00037484">
        <w:rPr>
          <w:sz w:val="24"/>
        </w:rPr>
        <w:t xml:space="preserve"> </w:t>
      </w:r>
      <w:r w:rsidR="008E7834">
        <w:br w:type="page"/>
      </w:r>
    </w:p>
    <w:p w:rsidR="00E77F4B" w:rsidRDefault="00E77F4B" w:rsidP="00E77F4B">
      <w:pPr>
        <w:tabs>
          <w:tab w:val="left" w:pos="3668"/>
        </w:tabs>
        <w:rPr>
          <w:sz w:val="28"/>
        </w:rPr>
      </w:pPr>
      <w:r>
        <w:rPr>
          <w:b/>
          <w:sz w:val="28"/>
        </w:rPr>
        <w:lastRenderedPageBreak/>
        <w:t>Initial Calculations</w:t>
      </w:r>
      <w:r>
        <w:rPr>
          <w:sz w:val="28"/>
        </w:rPr>
        <w:t>:</w:t>
      </w:r>
    </w:p>
    <w:p w:rsidR="00E2513A" w:rsidRPr="00E2513A" w:rsidRDefault="00907783" w:rsidP="003B4335">
      <w:pPr>
        <w:tabs>
          <w:tab w:val="left" w:pos="3668"/>
        </w:tabs>
        <w:jc w:val="both"/>
        <w:rPr>
          <w:sz w:val="24"/>
        </w:rPr>
      </w:pPr>
      <w:r>
        <w:rPr>
          <w:sz w:val="24"/>
        </w:rPr>
        <w:t>Consider an N bus power system,</w:t>
      </w:r>
      <w:r w:rsidR="003B4335">
        <w:rPr>
          <w:sz w:val="24"/>
        </w:rPr>
        <w:t xml:space="preserve"> with a 3-phase symmetrical fault occurring at bus ‘k’</w:t>
      </w:r>
    </w:p>
    <w:p w:rsidR="00556202" w:rsidRPr="00E77F4B" w:rsidRDefault="00601DE2" w:rsidP="003B4335">
      <w:pPr>
        <w:jc w:val="both"/>
        <w:rPr>
          <w:b/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037BC903" wp14:editId="3EDB1BD5">
            <wp:simplePos x="0" y="0"/>
            <wp:positionH relativeFrom="margin">
              <wp:posOffset>3142615</wp:posOffset>
            </wp:positionH>
            <wp:positionV relativeFrom="margin">
              <wp:posOffset>755650</wp:posOffset>
            </wp:positionV>
            <wp:extent cx="2294255" cy="1915795"/>
            <wp:effectExtent l="0" t="0" r="0" b="8255"/>
            <wp:wrapSquare wrapText="bothSides"/>
            <wp:docPr id="1" name="Picture 1" descr="F:\Documents\NITT\SEM 7\Power System Simulation Lab\Mini-project\ck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NITT\SEM 7\Power System Simulation Lab\Mini-project\ck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3AE9BB3C" wp14:editId="33C0C6F0">
            <wp:simplePos x="0" y="0"/>
            <wp:positionH relativeFrom="margin">
              <wp:posOffset>415925</wp:posOffset>
            </wp:positionH>
            <wp:positionV relativeFrom="margin">
              <wp:posOffset>765810</wp:posOffset>
            </wp:positionV>
            <wp:extent cx="2306320" cy="18834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0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CAC60" wp14:editId="668D816A">
                <wp:simplePos x="0" y="0"/>
                <wp:positionH relativeFrom="column">
                  <wp:posOffset>415925</wp:posOffset>
                </wp:positionH>
                <wp:positionV relativeFrom="paragraph">
                  <wp:posOffset>2063750</wp:posOffset>
                </wp:positionV>
                <wp:extent cx="230632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71FB" w:rsidRPr="0026205B" w:rsidRDefault="006B71FB" w:rsidP="0026205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32"/>
                              </w:rPr>
                            </w:pPr>
                            <w:r w:rsidRPr="0026205B"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 w:rsidRPr="0026205B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26205B">
                              <w:rPr>
                                <w:color w:val="auto"/>
                                <w:sz w:val="22"/>
                              </w:rPr>
                              <w:instrText xml:space="preserve"> SEQ Figure \* ARABIC </w:instrText>
                            </w:r>
                            <w:r w:rsidRPr="0026205B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A30B66"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26205B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75pt;margin-top:162.5pt;width:181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" stroked="f">
                <v:textbox style="mso-fit-shape-to-text:t" inset="0,0,0,0">
                  <w:txbxContent>
                    <w:p w:rsidR="006B71FB" w:rsidRPr="0026205B" w:rsidRDefault="006B71FB" w:rsidP="0026205B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32"/>
                        </w:rPr>
                      </w:pPr>
                      <w:r w:rsidRPr="0026205B"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 w:rsidRPr="0026205B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26205B">
                        <w:rPr>
                          <w:color w:val="auto"/>
                          <w:sz w:val="22"/>
                        </w:rPr>
                        <w:instrText xml:space="preserve"> SEQ Figure \* ARABIC </w:instrText>
                      </w:r>
                      <w:r w:rsidRPr="0026205B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="00A30B66"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 w:rsidRPr="0026205B">
                        <w:rPr>
                          <w:color w:val="auto"/>
                          <w:sz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561B" w:rsidRDefault="00FC561B" w:rsidP="003B4335">
      <w:pPr>
        <w:tabs>
          <w:tab w:val="left" w:pos="3668"/>
        </w:tabs>
        <w:jc w:val="both"/>
        <w:rPr>
          <w:b/>
          <w:sz w:val="28"/>
        </w:rPr>
      </w:pPr>
      <w:bookmarkStart w:id="0" w:name="OLE_LINK1"/>
      <w:bookmarkStart w:id="1" w:name="OLE_LINK2"/>
    </w:p>
    <w:p w:rsidR="00BD57BC" w:rsidRDefault="00BD57BC" w:rsidP="003B4335">
      <w:pPr>
        <w:tabs>
          <w:tab w:val="left" w:pos="3668"/>
        </w:tabs>
        <w:jc w:val="both"/>
        <w:rPr>
          <w:b/>
          <w:sz w:val="28"/>
        </w:rPr>
      </w:pPr>
    </w:p>
    <w:p w:rsidR="00BD57BC" w:rsidRDefault="00BD57BC" w:rsidP="003B4335">
      <w:pPr>
        <w:tabs>
          <w:tab w:val="left" w:pos="3668"/>
        </w:tabs>
        <w:jc w:val="both"/>
        <w:rPr>
          <w:b/>
          <w:sz w:val="28"/>
        </w:rPr>
      </w:pPr>
    </w:p>
    <w:p w:rsidR="00BD57BC" w:rsidRDefault="0026205B" w:rsidP="003B4335">
      <w:pPr>
        <w:tabs>
          <w:tab w:val="left" w:pos="3668"/>
        </w:tabs>
        <w:jc w:val="both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57488" wp14:editId="26A46A69">
                <wp:simplePos x="0" y="0"/>
                <wp:positionH relativeFrom="column">
                  <wp:posOffset>3081655</wp:posOffset>
                </wp:positionH>
                <wp:positionV relativeFrom="paragraph">
                  <wp:posOffset>553720</wp:posOffset>
                </wp:positionV>
                <wp:extent cx="2294255" cy="635"/>
                <wp:effectExtent l="0" t="0" r="0" b="698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71FB" w:rsidRPr="0026205B" w:rsidRDefault="006B71FB" w:rsidP="0026205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26205B"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 w:rsidRPr="0026205B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26205B">
                              <w:rPr>
                                <w:color w:val="auto"/>
                                <w:sz w:val="22"/>
                              </w:rPr>
                              <w:instrText xml:space="preserve"> SEQ Figure \* ARABIC </w:instrText>
                            </w:r>
                            <w:r w:rsidRPr="0026205B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A30B66">
                              <w:rPr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26205B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242.65pt;margin-top:43.6pt;width:180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" stroked="f">
                <v:textbox style="mso-fit-shape-to-text:t" inset="0,0,0,0">
                  <w:txbxContent>
                    <w:p w:rsidR="006B71FB" w:rsidRPr="0026205B" w:rsidRDefault="006B71FB" w:rsidP="0026205B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26205B"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 w:rsidRPr="0026205B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26205B">
                        <w:rPr>
                          <w:color w:val="auto"/>
                          <w:sz w:val="22"/>
                        </w:rPr>
                        <w:instrText xml:space="preserve"> SEQ Figure \* ARABIC </w:instrText>
                      </w:r>
                      <w:r w:rsidRPr="0026205B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="00A30B66">
                        <w:rPr>
                          <w:noProof/>
                          <w:color w:val="auto"/>
                          <w:sz w:val="22"/>
                        </w:rPr>
                        <w:t>2</w:t>
                      </w:r>
                      <w:r w:rsidRPr="0026205B">
                        <w:rPr>
                          <w:color w:val="auto"/>
                          <w:sz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1DE2" w:rsidRDefault="00601DE2" w:rsidP="003B4335">
      <w:pPr>
        <w:tabs>
          <w:tab w:val="left" w:pos="3668"/>
        </w:tabs>
        <w:jc w:val="both"/>
        <w:rPr>
          <w:sz w:val="24"/>
          <w:szCs w:val="24"/>
        </w:rPr>
      </w:pPr>
    </w:p>
    <w:p w:rsidR="00FC243F" w:rsidRDefault="003B4335" w:rsidP="003B4335">
      <w:pPr>
        <w:tabs>
          <w:tab w:val="left" w:pos="3668"/>
        </w:tabs>
        <w:jc w:val="both"/>
        <w:rPr>
          <w:sz w:val="24"/>
          <w:szCs w:val="24"/>
        </w:rPr>
      </w:pPr>
      <w:proofErr w:type="spellStart"/>
      <w:r w:rsidRPr="003B4335">
        <w:rPr>
          <w:sz w:val="24"/>
          <w:szCs w:val="24"/>
        </w:rPr>
        <w:t>The</w:t>
      </w:r>
      <w:r>
        <w:rPr>
          <w:sz w:val="24"/>
          <w:szCs w:val="24"/>
        </w:rPr>
        <w:t>venin</w:t>
      </w:r>
      <w:proofErr w:type="spellEnd"/>
      <w:r>
        <w:rPr>
          <w:sz w:val="24"/>
          <w:szCs w:val="24"/>
        </w:rPr>
        <w:t xml:space="preserve"> equivalent of the system looking into it from the </w:t>
      </w:r>
      <w:proofErr w:type="spellStart"/>
      <w:r>
        <w:rPr>
          <w:sz w:val="24"/>
          <w:szCs w:val="24"/>
        </w:rPr>
        <w:t>k</w:t>
      </w:r>
      <w:r w:rsidRPr="003B4335">
        <w:rPr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</w:rPr>
        <w:t xml:space="preserve"> bus would be</w:t>
      </w:r>
      <w:r w:rsidR="0026205B">
        <w:rPr>
          <w:sz w:val="24"/>
          <w:szCs w:val="24"/>
        </w:rPr>
        <w:t xml:space="preserve"> as shown in Figure 2.</w:t>
      </w:r>
      <w:r w:rsidR="002A3B47">
        <w:rPr>
          <w:sz w:val="24"/>
          <w:szCs w:val="24"/>
        </w:rPr>
        <w:t xml:space="preserve"> The fault current </w:t>
      </w:r>
      <w:proofErr w:type="gramStart"/>
      <w:r w:rsidR="002A3B47">
        <w:rPr>
          <w:sz w:val="24"/>
          <w:szCs w:val="24"/>
        </w:rPr>
        <w:t>I</w:t>
      </w:r>
      <w:r w:rsidR="002A3B47">
        <w:rPr>
          <w:sz w:val="24"/>
          <w:szCs w:val="24"/>
          <w:vertAlign w:val="subscript"/>
        </w:rPr>
        <w:t>f</w:t>
      </w:r>
      <w:proofErr w:type="gramEnd"/>
      <w:r w:rsidR="002A3B47">
        <w:rPr>
          <w:sz w:val="24"/>
          <w:szCs w:val="24"/>
        </w:rPr>
        <w:t xml:space="preserve"> at the </w:t>
      </w:r>
      <w:proofErr w:type="spellStart"/>
      <w:r w:rsidR="002A3B47">
        <w:rPr>
          <w:sz w:val="24"/>
          <w:szCs w:val="24"/>
        </w:rPr>
        <w:t>k</w:t>
      </w:r>
      <w:r w:rsidR="002A3B47" w:rsidRPr="003B4335">
        <w:rPr>
          <w:sz w:val="24"/>
          <w:szCs w:val="24"/>
          <w:vertAlign w:val="superscript"/>
        </w:rPr>
        <w:t>th</w:t>
      </w:r>
      <w:proofErr w:type="spellEnd"/>
      <w:r w:rsidR="002A3B47">
        <w:rPr>
          <w:sz w:val="24"/>
          <w:szCs w:val="24"/>
        </w:rPr>
        <w:t xml:space="preserve"> bus can be found from</w:t>
      </w:r>
      <w:r w:rsidR="00FC243F">
        <w:rPr>
          <w:sz w:val="24"/>
          <w:szCs w:val="24"/>
        </w:rPr>
        <w:t xml:space="preserve"> this equation:</w:t>
      </w:r>
    </w:p>
    <w:p w:rsidR="00FC243F" w:rsidRPr="00FC243F" w:rsidRDefault="00731979" w:rsidP="003B4335">
      <w:pPr>
        <w:tabs>
          <w:tab w:val="left" w:pos="3668"/>
        </w:tabs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FC243F" w:rsidRPr="006B71FB" w:rsidRDefault="00FC243F" w:rsidP="003B4335">
      <w:pPr>
        <w:tabs>
          <w:tab w:val="left" w:pos="3668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Now, c</w:t>
      </w:r>
      <w:r w:rsidR="00E14378" w:rsidRPr="00FC243F">
        <w:rPr>
          <w:rFonts w:eastAsiaTheme="minorEastAsia"/>
          <w:sz w:val="24"/>
          <w:szCs w:val="24"/>
        </w:rPr>
        <w:t xml:space="preserve">ompute the difference matrix, by multiplying the </w:t>
      </w:r>
      <w:proofErr w:type="spellStart"/>
      <w:r w:rsidR="00E14378" w:rsidRPr="00FC243F">
        <w:rPr>
          <w:rFonts w:eastAsiaTheme="minorEastAsia"/>
          <w:sz w:val="24"/>
          <w:szCs w:val="24"/>
        </w:rPr>
        <w:t>Z</w:t>
      </w:r>
      <w:r w:rsidR="00E14378" w:rsidRPr="00FC243F">
        <w:rPr>
          <w:rFonts w:eastAsiaTheme="minorEastAsia"/>
          <w:sz w:val="24"/>
          <w:szCs w:val="24"/>
          <w:vertAlign w:val="subscript"/>
        </w:rPr>
        <w:t>bus</w:t>
      </w:r>
      <w:proofErr w:type="spellEnd"/>
      <w:r w:rsidR="00E14378" w:rsidRPr="00FC243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matrix </w:t>
      </w:r>
      <w:r w:rsidR="00E14378" w:rsidRPr="00FC243F">
        <w:rPr>
          <w:rFonts w:eastAsiaTheme="minorEastAsia"/>
          <w:sz w:val="24"/>
          <w:szCs w:val="24"/>
        </w:rPr>
        <w:t>with the injected fault current matrix</w:t>
      </w:r>
      <w:r>
        <w:rPr>
          <w:rFonts w:eastAsiaTheme="minorEastAsia"/>
          <w:sz w:val="24"/>
          <w:szCs w:val="24"/>
        </w:rPr>
        <w:t xml:space="preserve"> as shown by this equation:</w:t>
      </w:r>
    </w:p>
    <w:p w:rsidR="00FC243F" w:rsidRPr="002A3B47" w:rsidRDefault="00731979" w:rsidP="003B4335">
      <w:pPr>
        <w:tabs>
          <w:tab w:val="left" w:pos="3668"/>
        </w:tabs>
        <w:jc w:val="both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894484" w:rsidRDefault="00FC243F" w:rsidP="008E7834">
      <w:pPr>
        <w:tabs>
          <w:tab w:val="left" w:pos="3668"/>
        </w:tabs>
        <w:rPr>
          <w:sz w:val="24"/>
        </w:rPr>
      </w:pPr>
      <w:r>
        <w:rPr>
          <w:sz w:val="24"/>
        </w:rPr>
        <w:t xml:space="preserve">Thus the during-fault voltages at the </w:t>
      </w:r>
      <w:proofErr w:type="spellStart"/>
      <w:r>
        <w:rPr>
          <w:sz w:val="24"/>
          <w:szCs w:val="24"/>
        </w:rPr>
        <w:t>k</w:t>
      </w:r>
      <w:r w:rsidRPr="003B4335">
        <w:rPr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</w:rPr>
        <w:t xml:space="preserve"> bus </w:t>
      </w:r>
      <w:r>
        <w:rPr>
          <w:sz w:val="24"/>
        </w:rPr>
        <w:t>can be found as</w:t>
      </w:r>
      <w:r w:rsidR="005C22B1">
        <w:rPr>
          <w:sz w:val="24"/>
        </w:rPr>
        <w:t>:</w:t>
      </w:r>
    </w:p>
    <w:p w:rsidR="00894484" w:rsidRPr="00FC243F" w:rsidRDefault="00731979" w:rsidP="008E7834">
      <w:pPr>
        <w:tabs>
          <w:tab w:val="left" w:pos="3668"/>
        </w:tabs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f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:rsidR="00FC243F" w:rsidRPr="005C22B1" w:rsidRDefault="00731979" w:rsidP="00FC243F">
      <w:pPr>
        <w:tabs>
          <w:tab w:val="left" w:pos="3668"/>
        </w:tabs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f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5C22B1" w:rsidRPr="00FC243F" w:rsidRDefault="005C22B1" w:rsidP="00FC243F">
      <w:pPr>
        <w:tabs>
          <w:tab w:val="left" w:pos="3668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Line flows:</w:t>
      </w:r>
    </w:p>
    <w:p w:rsidR="00FC243F" w:rsidRPr="00601DE2" w:rsidRDefault="00731979" w:rsidP="008E7834">
      <w:pPr>
        <w:tabs>
          <w:tab w:val="left" w:pos="3668"/>
        </w:tabs>
        <w:rPr>
          <w:rFonts w:eastAsiaTheme="minorEastAsia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mn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mn</m:t>
                  </m:r>
                </m:sub>
              </m:sSub>
            </m:den>
          </m:f>
        </m:oMath>
      </m:oMathPara>
    </w:p>
    <w:p w:rsidR="00601DE2" w:rsidRPr="00601DE2" w:rsidRDefault="00601DE2" w:rsidP="00F65DF2">
      <w:pPr>
        <w:pStyle w:val="ListParagraph"/>
        <w:numPr>
          <w:ilvl w:val="0"/>
          <w:numId w:val="11"/>
        </w:numPr>
        <w:tabs>
          <w:tab w:val="left" w:pos="3668"/>
        </w:tabs>
        <w:ind w:left="1080"/>
        <w:jc w:val="right"/>
        <w:rPr>
          <w:rFonts w:eastAsiaTheme="minorEastAsia"/>
          <w:sz w:val="28"/>
        </w:rPr>
      </w:pPr>
      <w:r>
        <w:rPr>
          <w:rFonts w:eastAsiaTheme="minorEastAsia"/>
          <w:i/>
          <w:sz w:val="28"/>
        </w:rPr>
        <w:t xml:space="preserve"> </w:t>
      </w:r>
      <w:proofErr w:type="spellStart"/>
      <w:r w:rsidRPr="00601DE2">
        <w:rPr>
          <w:rFonts w:eastAsiaTheme="minorEastAsia"/>
          <w:i/>
          <w:sz w:val="28"/>
        </w:rPr>
        <w:t>z</w:t>
      </w:r>
      <w:r w:rsidRPr="00601DE2">
        <w:rPr>
          <w:rFonts w:eastAsiaTheme="minorEastAsia"/>
          <w:i/>
          <w:sz w:val="28"/>
          <w:vertAlign w:val="subscript"/>
        </w:rPr>
        <w:t>mn</w:t>
      </w:r>
      <w:proofErr w:type="spellEnd"/>
      <w:r w:rsidRPr="00601DE2">
        <w:rPr>
          <w:rFonts w:eastAsiaTheme="minorEastAsia"/>
          <w:i/>
          <w:sz w:val="28"/>
        </w:rPr>
        <w:t xml:space="preserve"> </w:t>
      </w:r>
      <w:r w:rsidRPr="00F65DF2">
        <w:rPr>
          <w:rFonts w:eastAsiaTheme="minorEastAsia"/>
          <w:sz w:val="24"/>
        </w:rPr>
        <w:t>being the physical impedance connected between bus ‘m’ and ‘n’</w:t>
      </w:r>
    </w:p>
    <w:p w:rsidR="003B4335" w:rsidRDefault="00601DE2" w:rsidP="008E7834">
      <w:pPr>
        <w:tabs>
          <w:tab w:val="left" w:pos="3668"/>
        </w:tabs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="00402815">
        <w:rPr>
          <w:b/>
          <w:sz w:val="28"/>
        </w:rPr>
        <w:t>Flowchart</w:t>
      </w:r>
      <w:r w:rsidR="00402815">
        <w:rPr>
          <w:sz w:val="28"/>
        </w:rPr>
        <w:t>:</w:t>
      </w:r>
    </w:p>
    <w:p w:rsidR="003B4335" w:rsidRDefault="003B4335" w:rsidP="008E7834">
      <w:pPr>
        <w:tabs>
          <w:tab w:val="left" w:pos="3668"/>
        </w:tabs>
        <w:rPr>
          <w:b/>
          <w:sz w:val="28"/>
        </w:rPr>
      </w:pPr>
    </w:p>
    <w:p w:rsidR="00406994" w:rsidRPr="00402815" w:rsidRDefault="00443A6B" w:rsidP="0040281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C93124B" wp14:editId="01317A0D">
            <wp:extent cx="5555411" cy="5589917"/>
            <wp:effectExtent l="38100" t="38100" r="64770" b="2984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3B4335">
        <w:rPr>
          <w:b/>
          <w:sz w:val="28"/>
        </w:rPr>
        <w:br w:type="page"/>
      </w:r>
      <w:r w:rsidR="00046F5C">
        <w:rPr>
          <w:b/>
          <w:sz w:val="28"/>
        </w:rPr>
        <w:lastRenderedPageBreak/>
        <w:t>M</w:t>
      </w:r>
      <w:r w:rsidR="00894484" w:rsidRPr="00AD1A60">
        <w:rPr>
          <w:b/>
          <w:sz w:val="28"/>
        </w:rPr>
        <w:t>-code</w:t>
      </w:r>
      <w:r w:rsidR="004B164E">
        <w:rPr>
          <w:sz w:val="28"/>
        </w:rPr>
        <w:t>:</w:t>
      </w:r>
    </w:p>
    <w:bookmarkEnd w:id="0"/>
    <w:bookmarkEnd w:id="1"/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228B22"/>
          <w:sz w:val="18"/>
          <w:szCs w:val="18"/>
        </w:rPr>
        <w:t>% -----------------------------------------------------%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Power System Simulation </w:t>
      </w:r>
      <w:proofErr w:type="gramStart"/>
      <w:r w:rsidRPr="005315F0">
        <w:rPr>
          <w:rFonts w:ascii="Courier New" w:hAnsi="Courier New" w:cs="Courier New"/>
          <w:color w:val="228B22"/>
          <w:sz w:val="18"/>
          <w:szCs w:val="18"/>
        </w:rPr>
        <w:t>Laboratory  --</w:t>
      </w:r>
      <w:proofErr w:type="gram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 Mini-project %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228B22"/>
          <w:sz w:val="18"/>
          <w:szCs w:val="18"/>
        </w:rPr>
        <w:t>% -----------------------------------------------------%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Sambhav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R Jain    107108103                          %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Yash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Prakash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     107108095                          %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Sandeep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Rao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      107108105                          %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228B22"/>
          <w:sz w:val="18"/>
          <w:szCs w:val="18"/>
        </w:rPr>
        <w:t>% -----------------------------------------------------%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315F0">
        <w:rPr>
          <w:rFonts w:ascii="Courier New" w:hAnsi="Courier New" w:cs="Courier New"/>
          <w:color w:val="A020F0"/>
          <w:sz w:val="18"/>
          <w:szCs w:val="18"/>
        </w:rPr>
        <w:t>all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close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315F0">
        <w:rPr>
          <w:rFonts w:ascii="Courier New" w:hAnsi="Courier New" w:cs="Courier New"/>
          <w:color w:val="A020F0"/>
          <w:sz w:val="18"/>
          <w:szCs w:val="18"/>
        </w:rPr>
        <w:t>all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A020F0"/>
          <w:sz w:val="18"/>
          <w:szCs w:val="18"/>
        </w:rPr>
        <w:t>'3-phase symmetrical fault analysis\n</w:t>
      </w:r>
      <w:r w:rsidR="00866CFC">
        <w:rPr>
          <w:rFonts w:ascii="Courier New" w:hAnsi="Courier New" w:cs="Courier New"/>
          <w:color w:val="A020F0"/>
          <w:sz w:val="18"/>
          <w:szCs w:val="18"/>
        </w:rPr>
        <w:t>\n</w:t>
      </w:r>
      <w:r w:rsidRPr="005315F0">
        <w:rPr>
          <w:rFonts w:ascii="Courier New" w:hAnsi="Courier New" w:cs="Courier New"/>
          <w:color w:val="A020F0"/>
          <w:sz w:val="18"/>
          <w:szCs w:val="18"/>
        </w:rPr>
        <w:t>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N =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5315F0">
        <w:rPr>
          <w:rFonts w:ascii="Courier New" w:hAnsi="Courier New" w:cs="Courier New"/>
          <w:color w:val="A020F0"/>
          <w:sz w:val="18"/>
          <w:szCs w:val="18"/>
        </w:rPr>
        <w:t>'Enter the number of buses in the existing power system (excluding reference bus): 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A020F0"/>
          <w:sz w:val="18"/>
          <w:szCs w:val="18"/>
        </w:rPr>
        <w:t>'\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nAssume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 xml:space="preserve">\n1. Reference bus is denoted by "0"\n2. If there is no impedance between two buses, enter 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NaN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>\n\n'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Formulation of 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Zbus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, by forming 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Ybus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followed by inversion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A020F0"/>
          <w:sz w:val="18"/>
          <w:szCs w:val="18"/>
        </w:rPr>
        <w:t>'Enter the physical impedances between buses:'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m = 1:1:N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>% Case 1: Impedance between two buses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n = m+1:1:N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 w:rsidRPr="005315F0">
        <w:rPr>
          <w:rFonts w:ascii="Courier New" w:hAnsi="Courier New" w:cs="Courier New"/>
          <w:color w:val="228B22"/>
          <w:sz w:val="18"/>
          <w:szCs w:val="18"/>
        </w:rPr>
        <w:t>These</w:t>
      </w:r>
      <w:proofErr w:type="gram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are the physical impedances between buses, and not the 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Zbus</w:t>
      </w:r>
      <w:proofErr w:type="spell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>% elements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z(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 = input(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r w:rsidRPr="005315F0">
        <w:rPr>
          <w:rFonts w:ascii="Courier New" w:hAnsi="Courier New" w:cs="Courier New"/>
          <w:color w:val="A020F0"/>
          <w:sz w:val="18"/>
          <w:szCs w:val="18"/>
        </w:rPr>
        <w:t>'Enter the z(%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d,%d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>) (e.g. 2j): 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));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Check if two buses are not at all connected (infinite impedance)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i.e. 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NaN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- Not a Number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(z(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))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 w:rsidRPr="005315F0">
        <w:rPr>
          <w:rFonts w:ascii="Courier New" w:hAnsi="Courier New" w:cs="Courier New"/>
          <w:color w:val="228B22"/>
          <w:sz w:val="18"/>
          <w:szCs w:val="18"/>
        </w:rPr>
        <w:t>If</w:t>
      </w:r>
      <w:proofErr w:type="gram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yes, then the admittance would be zero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y(</w:t>
      </w:r>
      <w:proofErr w:type="spellStart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) = 0;        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y(</w:t>
      </w:r>
      <w:proofErr w:type="spellStart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 = 1/z(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y(</w:t>
      </w:r>
      <w:proofErr w:type="spellStart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n,m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)=y(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002033" w:rsidRPr="005315F0" w:rsidRDefault="00002033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>% Case 2: Impedance between a bus and the reference bus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z(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m,m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 = input(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r w:rsidRPr="005315F0">
        <w:rPr>
          <w:rFonts w:ascii="Courier New" w:hAnsi="Courier New" w:cs="Courier New"/>
          <w:color w:val="A020F0"/>
          <w:sz w:val="18"/>
          <w:szCs w:val="18"/>
        </w:rPr>
        <w:t>'Enter the z(%d,0) (e.g. 2j): 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,m)); 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(z(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m,m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))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y(</w:t>
      </w:r>
      <w:proofErr w:type="spellStart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m,m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 = 0;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y(</w:t>
      </w:r>
      <w:proofErr w:type="spellStart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m,m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 = 1/z(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m,m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rowsum</w:t>
      </w:r>
      <w:proofErr w:type="spellEnd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= sum(y,2);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m = 1:1:N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n = 1:1:N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m == n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Diagonal elements of 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Ybus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(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Ymm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>) = sum of all admittances connected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to the 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mth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bus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Y(</w:t>
      </w:r>
      <w:proofErr w:type="spellStart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rowsum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(m);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 w:rsidRPr="005315F0">
        <w:rPr>
          <w:rFonts w:ascii="Courier New" w:hAnsi="Courier New" w:cs="Courier New"/>
          <w:color w:val="228B22"/>
          <w:sz w:val="18"/>
          <w:szCs w:val="18"/>
        </w:rPr>
        <w:t>Off</w:t>
      </w:r>
      <w:proofErr w:type="gram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diagonal elements of 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Ybus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(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Ymn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) = negative of the admittance 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connected between m and n           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Y(</w:t>
      </w:r>
      <w:proofErr w:type="spellStart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 = -y(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Z = 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inv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(Y);</w:t>
      </w:r>
    </w:p>
    <w:p w:rsidR="00002033" w:rsidRDefault="00002033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A020F0"/>
          <w:sz w:val="18"/>
          <w:szCs w:val="18"/>
        </w:rPr>
        <w:t>'\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nThe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 xml:space="preserve"> 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Zbus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 xml:space="preserve"> of the given power system is:\n'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Z);</w:t>
      </w:r>
    </w:p>
    <w:p w:rsidR="00002033" w:rsidRPr="005315F0" w:rsidRDefault="00002033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 w:rsidRPr="005315F0">
        <w:rPr>
          <w:rFonts w:ascii="Courier New" w:hAnsi="Courier New" w:cs="Courier New"/>
          <w:color w:val="228B22"/>
          <w:sz w:val="18"/>
          <w:szCs w:val="18"/>
        </w:rPr>
        <w:t>Finding</w:t>
      </w:r>
      <w:proofErr w:type="gramEnd"/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 which buses are generator buses and which are load buses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m = 1:1:N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g(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m) = input(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r w:rsidRPr="005315F0">
        <w:rPr>
          <w:rFonts w:ascii="Courier New" w:hAnsi="Courier New" w:cs="Courier New"/>
          <w:color w:val="A020F0"/>
          <w:sz w:val="18"/>
          <w:szCs w:val="18"/>
        </w:rPr>
        <w:t>'\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nFor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 xml:space="preserve"> bus %d:\n 1 -&gt; Generator bus\n 2 -&gt; Load bus\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nChoose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>: 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,m));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1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k =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spellStart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r w:rsidRPr="005315F0">
        <w:rPr>
          <w:rFonts w:ascii="Courier New" w:hAnsi="Courier New" w:cs="Courier New"/>
          <w:color w:val="A020F0"/>
          <w:sz w:val="18"/>
          <w:szCs w:val="18"/>
        </w:rPr>
        <w:t>'\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nEnter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 xml:space="preserve"> the bus index at which a 3-phase fault is to be simulated: 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k &gt;=1 &amp;&amp; k &lt;= N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break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A020F0"/>
          <w:sz w:val="18"/>
          <w:szCs w:val="18"/>
        </w:rPr>
        <w:t>'\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nError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>!! Please enter a value between 1 and %d</w:t>
      </w:r>
      <w:proofErr w:type="gramStart"/>
      <w:r w:rsidRPr="005315F0">
        <w:rPr>
          <w:rFonts w:ascii="Courier New" w:hAnsi="Courier New" w:cs="Courier New"/>
          <w:color w:val="A020F0"/>
          <w:sz w:val="18"/>
          <w:szCs w:val="18"/>
        </w:rPr>
        <w:t>!\</w:t>
      </w:r>
      <w:proofErr w:type="spellStart"/>
      <w:proofErr w:type="gramEnd"/>
      <w:r w:rsidRPr="005315F0">
        <w:rPr>
          <w:rFonts w:ascii="Courier New" w:hAnsi="Courier New" w:cs="Courier New"/>
          <w:color w:val="A020F0"/>
          <w:sz w:val="18"/>
          <w:szCs w:val="18"/>
        </w:rPr>
        <w:t>n'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Zf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spellStart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r w:rsidRPr="005315F0">
        <w:rPr>
          <w:rFonts w:ascii="Courier New" w:hAnsi="Courier New" w:cs="Courier New"/>
          <w:color w:val="A020F0"/>
          <w:sz w:val="18"/>
          <w:szCs w:val="18"/>
        </w:rPr>
        <w:t>'\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nEnter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 xml:space="preserve"> the fault impedance (zero in case of bolted fault): 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V =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ones(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N,1);      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 xml:space="preserve">% Pre-fault voltages are assumed to be 1 </w:t>
      </w:r>
      <w:proofErr w:type="spellStart"/>
      <w:r w:rsidRPr="005315F0">
        <w:rPr>
          <w:rFonts w:ascii="Courier New" w:hAnsi="Courier New" w:cs="Courier New"/>
          <w:color w:val="228B22"/>
          <w:sz w:val="18"/>
          <w:szCs w:val="18"/>
        </w:rPr>
        <w:t>p.u</w:t>
      </w:r>
      <w:proofErr w:type="spellEnd"/>
      <w:r w:rsidRPr="005315F0">
        <w:rPr>
          <w:rFonts w:ascii="Courier New" w:hAnsi="Courier New" w:cs="Courier New"/>
          <w:color w:val="228B22"/>
          <w:sz w:val="18"/>
          <w:szCs w:val="18"/>
        </w:rPr>
        <w:t>.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I =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N,1);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I_f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= 1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/(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Z(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k,k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)+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Zf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);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>% Fault current at bus 'k'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A020F0"/>
          <w:sz w:val="18"/>
          <w:szCs w:val="18"/>
        </w:rPr>
        <w:t>'\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nPer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>-unit fault current out of bus %d:\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n'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,k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I_f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I(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k,1) = -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I_f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del_V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= Z*I;        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>% Difference in voltage vector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Vf</w:t>
      </w:r>
      <w:proofErr w:type="spellEnd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= V + 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del_V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;         </w:t>
      </w:r>
      <w:r w:rsidRPr="005315F0">
        <w:rPr>
          <w:rFonts w:ascii="Courier New" w:hAnsi="Courier New" w:cs="Courier New"/>
          <w:color w:val="228B22"/>
          <w:sz w:val="18"/>
          <w:szCs w:val="18"/>
        </w:rPr>
        <w:t>% During-fault voltage vector at buses</w:t>
      </w:r>
    </w:p>
    <w:p w:rsidR="00002033" w:rsidRDefault="00002033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A020F0"/>
          <w:sz w:val="18"/>
          <w:szCs w:val="18"/>
        </w:rPr>
        <w:t>'During-fault voltages (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p.u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>.):\n'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m = 1:1:N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Vf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>_%d = 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,m);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Vf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(m));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A020F0"/>
          <w:sz w:val="18"/>
          <w:szCs w:val="18"/>
        </w:rPr>
        <w:t>'During-fault currents (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p.u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>.):\n'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m = 1:1:N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n = m+1:1:N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(z(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))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If(</w:t>
      </w:r>
      <w:proofErr w:type="spellStart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 = 0;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If(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 = 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Vf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(m,1)-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Vf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(n,1))/z(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A020F0"/>
          <w:sz w:val="18"/>
          <w:szCs w:val="18"/>
        </w:rPr>
        <w:t>'If_%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d%d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 xml:space="preserve"> = 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If(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));      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228B22"/>
          <w:sz w:val="18"/>
          <w:szCs w:val="18"/>
        </w:rPr>
        <w:t>% Fault current from generator terminals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m = 1:1:N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g(m) == 1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If(</w:t>
      </w:r>
      <w:proofErr w:type="spellStart"/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m,m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 = (1-Vf(m,1))/z(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m,m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315F0">
        <w:rPr>
          <w:rFonts w:ascii="Courier New" w:hAnsi="Courier New" w:cs="Courier New"/>
          <w:color w:val="A020F0"/>
          <w:sz w:val="18"/>
          <w:szCs w:val="18"/>
        </w:rPr>
        <w:t>If_g%d</w:t>
      </w:r>
      <w:proofErr w:type="spellEnd"/>
      <w:r w:rsidRPr="005315F0">
        <w:rPr>
          <w:rFonts w:ascii="Courier New" w:hAnsi="Courier New" w:cs="Courier New"/>
          <w:color w:val="A020F0"/>
          <w:sz w:val="18"/>
          <w:szCs w:val="18"/>
        </w:rPr>
        <w:t xml:space="preserve"> = '</w:t>
      </w:r>
      <w:r w:rsidRPr="005315F0">
        <w:rPr>
          <w:rFonts w:ascii="Courier New" w:hAnsi="Courier New" w:cs="Courier New"/>
          <w:color w:val="000000"/>
          <w:sz w:val="18"/>
          <w:szCs w:val="18"/>
        </w:rPr>
        <w:t>,m);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315F0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315F0">
        <w:rPr>
          <w:rFonts w:ascii="Courier New" w:hAnsi="Courier New" w:cs="Courier New"/>
          <w:color w:val="000000"/>
          <w:sz w:val="18"/>
          <w:szCs w:val="18"/>
        </w:rPr>
        <w:t>If(</w:t>
      </w:r>
      <w:proofErr w:type="spellStart"/>
      <w:r w:rsidRPr="005315F0">
        <w:rPr>
          <w:rFonts w:ascii="Courier New" w:hAnsi="Courier New" w:cs="Courier New"/>
          <w:color w:val="000000"/>
          <w:sz w:val="18"/>
          <w:szCs w:val="18"/>
        </w:rPr>
        <w:t>m,m</w:t>
      </w:r>
      <w:proofErr w:type="spellEnd"/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)); </w:t>
      </w:r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315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5315F0" w:rsidRPr="005315F0" w:rsidRDefault="005315F0" w:rsidP="00531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0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E0704C" w:rsidRDefault="00E0704C" w:rsidP="00046F5C">
      <w:pPr>
        <w:rPr>
          <w:b/>
          <w:sz w:val="28"/>
        </w:rPr>
      </w:pPr>
    </w:p>
    <w:p w:rsidR="00E0704C" w:rsidRDefault="00E0704C" w:rsidP="00046F5C">
      <w:pPr>
        <w:rPr>
          <w:b/>
          <w:sz w:val="28"/>
        </w:rPr>
      </w:pPr>
    </w:p>
    <w:p w:rsidR="00046F5C" w:rsidRDefault="00894484" w:rsidP="00046F5C">
      <w:pPr>
        <w:rPr>
          <w:b/>
          <w:sz w:val="28"/>
        </w:rPr>
      </w:pPr>
      <w:r w:rsidRPr="005B11B4">
        <w:rPr>
          <w:b/>
          <w:sz w:val="28"/>
        </w:rPr>
        <w:lastRenderedPageBreak/>
        <w:t>Terminal Display:</w:t>
      </w:r>
    </w:p>
    <w:p w:rsidR="006D5971" w:rsidRPr="00FC243F" w:rsidRDefault="006D5971" w:rsidP="006D5971">
      <w:pPr>
        <w:spacing w:after="0"/>
        <w:rPr>
          <w:rFonts w:ascii="Courier New" w:hAnsi="Courier New" w:cs="Courier New"/>
          <w:sz w:val="18"/>
          <w:szCs w:val="18"/>
          <w:u w:val="single"/>
        </w:rPr>
      </w:pPr>
      <w:r w:rsidRPr="00FC243F">
        <w:rPr>
          <w:rFonts w:ascii="Courier New" w:hAnsi="Courier New" w:cs="Courier New"/>
          <w:sz w:val="18"/>
          <w:szCs w:val="18"/>
          <w:u w:val="single"/>
        </w:rPr>
        <w:t>3-phase symmetrical fault analysis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Enter the number of buses in the existing power system (excluding reference bus): 3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Assume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1. Reference bus is denoted by "0"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2. If there is no impedance between two buses, enter </w:t>
      </w:r>
      <w:proofErr w:type="spellStart"/>
      <w:r w:rsidRPr="006D5971">
        <w:rPr>
          <w:rFonts w:ascii="Courier New" w:hAnsi="Courier New" w:cs="Courier New"/>
          <w:sz w:val="18"/>
          <w:szCs w:val="18"/>
        </w:rPr>
        <w:t>NaN</w:t>
      </w:r>
      <w:proofErr w:type="spellEnd"/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Enter the physical impedances between buses: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Enter the </w:t>
      </w:r>
      <w:proofErr w:type="gramStart"/>
      <w:r w:rsidRPr="006D5971">
        <w:rPr>
          <w:rFonts w:ascii="Courier New" w:hAnsi="Courier New" w:cs="Courier New"/>
          <w:sz w:val="18"/>
          <w:szCs w:val="18"/>
        </w:rPr>
        <w:t>z(</w:t>
      </w:r>
      <w:proofErr w:type="gramEnd"/>
      <w:r w:rsidRPr="006D5971">
        <w:rPr>
          <w:rFonts w:ascii="Courier New" w:hAnsi="Courier New" w:cs="Courier New"/>
          <w:sz w:val="18"/>
          <w:szCs w:val="18"/>
        </w:rPr>
        <w:t>1,2) (e.g. 2j): 0.2j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Enter the </w:t>
      </w:r>
      <w:proofErr w:type="gramStart"/>
      <w:r w:rsidRPr="006D5971">
        <w:rPr>
          <w:rFonts w:ascii="Courier New" w:hAnsi="Courier New" w:cs="Courier New"/>
          <w:sz w:val="18"/>
          <w:szCs w:val="18"/>
        </w:rPr>
        <w:t>z(</w:t>
      </w:r>
      <w:proofErr w:type="gramEnd"/>
      <w:r w:rsidRPr="006D5971">
        <w:rPr>
          <w:rFonts w:ascii="Courier New" w:hAnsi="Courier New" w:cs="Courier New"/>
          <w:sz w:val="18"/>
          <w:szCs w:val="18"/>
        </w:rPr>
        <w:t>1,3) (e.g. 2j): 0.5j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Enter the </w:t>
      </w:r>
      <w:proofErr w:type="gramStart"/>
      <w:r w:rsidRPr="006D5971">
        <w:rPr>
          <w:rFonts w:ascii="Courier New" w:hAnsi="Courier New" w:cs="Courier New"/>
          <w:sz w:val="18"/>
          <w:szCs w:val="18"/>
        </w:rPr>
        <w:t>z(</w:t>
      </w:r>
      <w:proofErr w:type="gramEnd"/>
      <w:r w:rsidRPr="006D5971">
        <w:rPr>
          <w:rFonts w:ascii="Courier New" w:hAnsi="Courier New" w:cs="Courier New"/>
          <w:sz w:val="18"/>
          <w:szCs w:val="18"/>
        </w:rPr>
        <w:t>1,0) (e.g. 2j): 0.2j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Enter the </w:t>
      </w:r>
      <w:proofErr w:type="gramStart"/>
      <w:r w:rsidRPr="006D5971">
        <w:rPr>
          <w:rFonts w:ascii="Courier New" w:hAnsi="Courier New" w:cs="Courier New"/>
          <w:sz w:val="18"/>
          <w:szCs w:val="18"/>
        </w:rPr>
        <w:t>z(</w:t>
      </w:r>
      <w:proofErr w:type="gramEnd"/>
      <w:r w:rsidRPr="006D5971">
        <w:rPr>
          <w:rFonts w:ascii="Courier New" w:hAnsi="Courier New" w:cs="Courier New"/>
          <w:sz w:val="18"/>
          <w:szCs w:val="18"/>
        </w:rPr>
        <w:t>2,3) (e.g. 2j): 0.4j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Enter the </w:t>
      </w:r>
      <w:proofErr w:type="gramStart"/>
      <w:r w:rsidRPr="006D5971">
        <w:rPr>
          <w:rFonts w:ascii="Courier New" w:hAnsi="Courier New" w:cs="Courier New"/>
          <w:sz w:val="18"/>
          <w:szCs w:val="18"/>
        </w:rPr>
        <w:t>z(</w:t>
      </w:r>
      <w:proofErr w:type="gramEnd"/>
      <w:r w:rsidRPr="006D5971">
        <w:rPr>
          <w:rFonts w:ascii="Courier New" w:hAnsi="Courier New" w:cs="Courier New"/>
          <w:sz w:val="18"/>
          <w:szCs w:val="18"/>
        </w:rPr>
        <w:t xml:space="preserve">2,0) (e.g. 2j): </w:t>
      </w:r>
      <w:proofErr w:type="spellStart"/>
      <w:r w:rsidRPr="006D5971">
        <w:rPr>
          <w:rFonts w:ascii="Courier New" w:hAnsi="Courier New" w:cs="Courier New"/>
          <w:sz w:val="18"/>
          <w:szCs w:val="18"/>
        </w:rPr>
        <w:t>NaN</w:t>
      </w:r>
      <w:proofErr w:type="spellEnd"/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Enter the </w:t>
      </w:r>
      <w:proofErr w:type="gramStart"/>
      <w:r w:rsidRPr="006D5971">
        <w:rPr>
          <w:rFonts w:ascii="Courier New" w:hAnsi="Courier New" w:cs="Courier New"/>
          <w:sz w:val="18"/>
          <w:szCs w:val="18"/>
        </w:rPr>
        <w:t>z(</w:t>
      </w:r>
      <w:proofErr w:type="gramEnd"/>
      <w:r w:rsidRPr="006D5971">
        <w:rPr>
          <w:rFonts w:ascii="Courier New" w:hAnsi="Courier New" w:cs="Courier New"/>
          <w:sz w:val="18"/>
          <w:szCs w:val="18"/>
        </w:rPr>
        <w:t>3,0) (e.g. 2j): 0.25j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The </w:t>
      </w:r>
      <w:proofErr w:type="spellStart"/>
      <w:r w:rsidRPr="006D5971">
        <w:rPr>
          <w:rFonts w:ascii="Courier New" w:hAnsi="Courier New" w:cs="Courier New"/>
          <w:sz w:val="18"/>
          <w:szCs w:val="18"/>
        </w:rPr>
        <w:t>Zbus</w:t>
      </w:r>
      <w:proofErr w:type="spellEnd"/>
      <w:r w:rsidRPr="006D5971">
        <w:rPr>
          <w:rFonts w:ascii="Courier New" w:hAnsi="Courier New" w:cs="Courier New"/>
          <w:sz w:val="18"/>
          <w:szCs w:val="18"/>
        </w:rPr>
        <w:t xml:space="preserve"> of the given power system is: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        0 + 0.1447i        0 + 0.1195i        0 + 0.0692i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        0 + 0.1195i        0 + 0.2465i        0 + 0.1006i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        0 + 0.0692i        0 + 0.1006i        0 + 0.1635i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For bus 1: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 1 -&gt; Generator bus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 2 -&gt; Load bus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Choose: 1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For bus 2: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 1 -&gt; Generator bus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 2 -&gt; Load bus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Choose: 2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For bus 3: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 1 -&gt; Generator bus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 2 -&gt; Load bus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Choose: 1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Enter the bus index at which a 3-phase fault is to be simulated: 4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Error!! Please enter a value between 1 and 3!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Enter the bus index at which a 3-phase fault is to be simulated: 2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Enter the fault impedance (zero in case of bolted fault): 0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Per-unit fault current out of bus 2: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 xml:space="preserve">        0 - 4.0561i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During-fault voltages (</w:t>
      </w:r>
      <w:proofErr w:type="spellStart"/>
      <w:r w:rsidRPr="006D5971">
        <w:rPr>
          <w:rFonts w:ascii="Courier New" w:hAnsi="Courier New" w:cs="Courier New"/>
          <w:sz w:val="18"/>
          <w:szCs w:val="18"/>
        </w:rPr>
        <w:t>p.u</w:t>
      </w:r>
      <w:proofErr w:type="spellEnd"/>
      <w:r w:rsidRPr="006D5971">
        <w:rPr>
          <w:rFonts w:ascii="Courier New" w:hAnsi="Courier New" w:cs="Courier New"/>
          <w:sz w:val="18"/>
          <w:szCs w:val="18"/>
        </w:rPr>
        <w:t>.):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Vf_1 =     0.5153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Vf_2 =      0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Vf_3 =     0.5918</w:t>
      </w:r>
      <w:bookmarkStart w:id="2" w:name="_GoBack"/>
      <w:bookmarkEnd w:id="2"/>
    </w:p>
    <w:p w:rsidR="00402815" w:rsidRDefault="00402815" w:rsidP="006D5971">
      <w:pPr>
        <w:spacing w:after="0"/>
        <w:rPr>
          <w:rFonts w:ascii="Courier New" w:hAnsi="Courier New" w:cs="Courier New"/>
          <w:sz w:val="18"/>
          <w:szCs w:val="18"/>
        </w:rPr>
      </w:pP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During-fault currents (</w:t>
      </w:r>
      <w:proofErr w:type="spellStart"/>
      <w:r w:rsidRPr="006D5971">
        <w:rPr>
          <w:rFonts w:ascii="Courier New" w:hAnsi="Courier New" w:cs="Courier New"/>
          <w:sz w:val="18"/>
          <w:szCs w:val="18"/>
        </w:rPr>
        <w:t>p.u</w:t>
      </w:r>
      <w:proofErr w:type="spellEnd"/>
      <w:r w:rsidRPr="006D5971">
        <w:rPr>
          <w:rFonts w:ascii="Courier New" w:hAnsi="Courier New" w:cs="Courier New"/>
          <w:sz w:val="18"/>
          <w:szCs w:val="18"/>
        </w:rPr>
        <w:t>.):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If_12 =         0 - 2.5765i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If_13 =         0 + 0.1531i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If_23 =         0 + 1.4796i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If_g1 =         0 - 2.4235i</w:t>
      </w:r>
    </w:p>
    <w:p w:rsidR="006D5971" w:rsidRPr="006D5971" w:rsidRDefault="006D5971" w:rsidP="006D5971">
      <w:pPr>
        <w:spacing w:after="0"/>
        <w:rPr>
          <w:rFonts w:ascii="Courier New" w:hAnsi="Courier New" w:cs="Courier New"/>
          <w:sz w:val="18"/>
          <w:szCs w:val="18"/>
        </w:rPr>
      </w:pPr>
      <w:r w:rsidRPr="006D5971">
        <w:rPr>
          <w:rFonts w:ascii="Courier New" w:hAnsi="Courier New" w:cs="Courier New"/>
          <w:sz w:val="18"/>
          <w:szCs w:val="18"/>
        </w:rPr>
        <w:t>If_g3 =         0 - 1.6327i</w:t>
      </w:r>
    </w:p>
    <w:p w:rsidR="004B164E" w:rsidRDefault="002A0D34" w:rsidP="00A07CC8">
      <w:pPr>
        <w:rPr>
          <w:b/>
          <w:sz w:val="28"/>
        </w:rPr>
      </w:pPr>
      <w:r>
        <w:rPr>
          <w:b/>
          <w:sz w:val="28"/>
        </w:rPr>
        <w:lastRenderedPageBreak/>
        <w:t>Results and Discussion</w:t>
      </w:r>
      <w:r w:rsidR="00A07CC8" w:rsidRPr="00A07CC8">
        <w:rPr>
          <w:b/>
          <w:sz w:val="28"/>
        </w:rPr>
        <w:t>:</w:t>
      </w:r>
    </w:p>
    <w:p w:rsidR="00C65E01" w:rsidRDefault="00F65DF2" w:rsidP="00C65E01">
      <w:pPr>
        <w:pStyle w:val="ListParagraph"/>
        <w:numPr>
          <w:ilvl w:val="0"/>
          <w:numId w:val="9"/>
        </w:numPr>
        <w:ind w:left="900" w:hanging="540"/>
        <w:jc w:val="both"/>
        <w:rPr>
          <w:sz w:val="24"/>
        </w:rPr>
      </w:pPr>
      <w:r>
        <w:rPr>
          <w:sz w:val="24"/>
        </w:rPr>
        <w:t>The equations required to perform the 3-phase symmetrical fault analysis are derived for an N-bus system, to support any generic system</w:t>
      </w:r>
    </w:p>
    <w:p w:rsidR="00F65DF2" w:rsidRDefault="00C65E01" w:rsidP="00C65E01">
      <w:pPr>
        <w:pStyle w:val="ListParagraph"/>
        <w:numPr>
          <w:ilvl w:val="0"/>
          <w:numId w:val="9"/>
        </w:numPr>
        <w:ind w:left="900" w:hanging="540"/>
        <w:jc w:val="both"/>
        <w:rPr>
          <w:sz w:val="24"/>
        </w:rPr>
      </w:pPr>
      <w:r>
        <w:rPr>
          <w:sz w:val="24"/>
        </w:rPr>
        <w:t xml:space="preserve">The N-bus system is treated as an N-port network and hence its </w:t>
      </w:r>
      <w:proofErr w:type="spellStart"/>
      <w:r>
        <w:rPr>
          <w:sz w:val="24"/>
        </w:rPr>
        <w:t>Thevenin</w:t>
      </w:r>
      <w:proofErr w:type="spellEnd"/>
      <w:r>
        <w:rPr>
          <w:sz w:val="24"/>
        </w:rPr>
        <w:t xml:space="preserve"> circuit is used to obtain the fault current</w:t>
      </w:r>
      <w:r w:rsidR="00F65DF2">
        <w:rPr>
          <w:sz w:val="24"/>
        </w:rPr>
        <w:t xml:space="preserve"> </w:t>
      </w:r>
    </w:p>
    <w:p w:rsidR="002A0D34" w:rsidRDefault="002A0D34" w:rsidP="00C65E01">
      <w:pPr>
        <w:pStyle w:val="ListParagraph"/>
        <w:numPr>
          <w:ilvl w:val="0"/>
          <w:numId w:val="9"/>
        </w:numPr>
        <w:ind w:left="900" w:hanging="540"/>
        <w:jc w:val="both"/>
        <w:rPr>
          <w:sz w:val="24"/>
        </w:rPr>
      </w:pPr>
      <w:r w:rsidRPr="002A0D34">
        <w:rPr>
          <w:sz w:val="24"/>
        </w:rPr>
        <w:t xml:space="preserve">A MATLAB code is written to simulate </w:t>
      </w:r>
      <w:r w:rsidR="00F65DF2">
        <w:rPr>
          <w:sz w:val="24"/>
        </w:rPr>
        <w:t>the</w:t>
      </w:r>
      <w:r w:rsidRPr="002A0D34">
        <w:rPr>
          <w:sz w:val="24"/>
        </w:rPr>
        <w:t xml:space="preserve"> fault </w:t>
      </w:r>
      <w:r>
        <w:rPr>
          <w:sz w:val="24"/>
        </w:rPr>
        <w:t xml:space="preserve">at any </w:t>
      </w:r>
      <w:r w:rsidR="00F65DF2">
        <w:rPr>
          <w:sz w:val="24"/>
        </w:rPr>
        <w:t xml:space="preserve">specified </w:t>
      </w:r>
      <w:r>
        <w:rPr>
          <w:sz w:val="24"/>
        </w:rPr>
        <w:t xml:space="preserve">bus, in </w:t>
      </w:r>
      <w:r w:rsidR="00F65DF2">
        <w:rPr>
          <w:sz w:val="24"/>
        </w:rPr>
        <w:t>a</w:t>
      </w:r>
      <w:r>
        <w:rPr>
          <w:sz w:val="24"/>
        </w:rPr>
        <w:t xml:space="preserve"> given power system network</w:t>
      </w:r>
    </w:p>
    <w:p w:rsidR="00F65DF2" w:rsidRDefault="00F65DF2" w:rsidP="00C65E01">
      <w:pPr>
        <w:pStyle w:val="ListParagraph"/>
        <w:numPr>
          <w:ilvl w:val="0"/>
          <w:numId w:val="9"/>
        </w:numPr>
        <w:ind w:left="900" w:hanging="540"/>
        <w:jc w:val="both"/>
        <w:rPr>
          <w:sz w:val="24"/>
        </w:rPr>
      </w:pPr>
      <w:r>
        <w:rPr>
          <w:sz w:val="24"/>
        </w:rPr>
        <w:t>The fault current and during fault voltages are computed, from which, the line flows are calculated and displayed</w:t>
      </w:r>
    </w:p>
    <w:p w:rsidR="0032271F" w:rsidRDefault="0032271F" w:rsidP="00C65E01">
      <w:pPr>
        <w:pStyle w:val="ListParagraph"/>
        <w:numPr>
          <w:ilvl w:val="0"/>
          <w:numId w:val="9"/>
        </w:numPr>
        <w:ind w:left="900" w:hanging="540"/>
        <w:jc w:val="both"/>
        <w:rPr>
          <w:sz w:val="24"/>
        </w:rPr>
      </w:pPr>
      <w:r>
        <w:rPr>
          <w:sz w:val="24"/>
        </w:rPr>
        <w:t>By repeatedly simulating the fault analysis at different buses in a network, the rating of the circuit breaker can be determined from the maximum of line current during each of these simulations</w:t>
      </w:r>
    </w:p>
    <w:p w:rsidR="002A0D34" w:rsidRPr="00F65DF2" w:rsidRDefault="002A0D34" w:rsidP="00F65DF2">
      <w:pPr>
        <w:ind w:left="360"/>
        <w:rPr>
          <w:sz w:val="24"/>
        </w:rPr>
      </w:pPr>
    </w:p>
    <w:sectPr w:rsidR="002A0D34" w:rsidRPr="00F65DF2" w:rsidSect="00AB3A3E">
      <w:headerReference w:type="default" r:id="rId15"/>
      <w:footerReference w:type="default" r:id="rId16"/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979" w:rsidRDefault="00731979" w:rsidP="00224171">
      <w:pPr>
        <w:spacing w:after="0" w:line="240" w:lineRule="auto"/>
      </w:pPr>
      <w:r>
        <w:separator/>
      </w:r>
    </w:p>
  </w:endnote>
  <w:endnote w:type="continuationSeparator" w:id="0">
    <w:p w:rsidR="00731979" w:rsidRDefault="00731979" w:rsidP="0022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419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71FB" w:rsidRDefault="006B71FB" w:rsidP="008E7834">
        <w:pPr>
          <w:pStyle w:val="Footer"/>
          <w:jc w:val="center"/>
        </w:pPr>
        <w:r w:rsidRPr="008E7834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758C85A" wp14:editId="440AEEA6">
                  <wp:simplePos x="0" y="0"/>
                  <wp:positionH relativeFrom="rightMargin">
                    <wp:posOffset>154305</wp:posOffset>
                  </wp:positionH>
                  <wp:positionV relativeFrom="margin">
                    <wp:posOffset>6679344</wp:posOffset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71FB" w:rsidRDefault="006B71FB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A30B66" w:rsidRPr="00A30B6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8" style="position:absolute;left:0;text-align:left;margin-left:12.15pt;margin-top:525.95pt;width:40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" o:allowincell="f" filled="f" stroked="f">
                  <v:textbox style="layout-flow:vertical;mso-layout-flow-alt:bottom-to-top;mso-fit-shape-to-text:t">
                    <w:txbxContent>
                      <w:p w:rsidR="006B71FB" w:rsidRDefault="006B71FB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A30B66" w:rsidRPr="00A30B66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:rsidR="006B71FB" w:rsidRDefault="00731979">
        <w:pPr>
          <w:pStyle w:val="Footer"/>
          <w:jc w:val="center"/>
        </w:pPr>
      </w:p>
    </w:sdtContent>
  </w:sdt>
  <w:p w:rsidR="006B71FB" w:rsidRPr="00224171" w:rsidRDefault="006B71FB">
    <w:pPr>
      <w:pStyle w:val="Footer"/>
      <w:rPr>
        <w:b/>
      </w:rPr>
    </w:pPr>
    <w:r w:rsidRPr="00AD6DBC">
      <w:rPr>
        <w:rFonts w:ascii="Agency FB" w:hAnsi="Agency FB"/>
        <w:b/>
      </w:rPr>
      <w:t>Electrical and Electronics Engineering</w:t>
    </w:r>
    <w:r>
      <w:rPr>
        <w:b/>
      </w:rPr>
      <w:tab/>
    </w:r>
    <w:r>
      <w:rPr>
        <w:b/>
      </w:rPr>
      <w:tab/>
      <w:t>NIT TRICHY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979" w:rsidRDefault="00731979" w:rsidP="00224171">
      <w:pPr>
        <w:spacing w:after="0" w:line="240" w:lineRule="auto"/>
      </w:pPr>
      <w:r>
        <w:separator/>
      </w:r>
    </w:p>
  </w:footnote>
  <w:footnote w:type="continuationSeparator" w:id="0">
    <w:p w:rsidR="00731979" w:rsidRDefault="00731979" w:rsidP="0022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FB" w:rsidRDefault="006B71FB">
    <w:pPr>
      <w:pStyle w:val="Header"/>
      <w:rPr>
        <w:rFonts w:cstheme="minorHAnsi"/>
        <w:b/>
      </w:rPr>
    </w:pPr>
    <w:r w:rsidRPr="00AD6DBC">
      <w:rPr>
        <w:rFonts w:ascii="Agency FB" w:hAnsi="Agency FB"/>
        <w:b/>
      </w:rPr>
      <w:t>Power System Simulation Laboratory</w:t>
    </w:r>
    <w:r w:rsidRPr="008E7834">
      <w:rPr>
        <w:b/>
      </w:rPr>
      <w:tab/>
    </w:r>
    <w:r w:rsidRPr="008E7834">
      <w:rPr>
        <w:b/>
      </w:rPr>
      <w:tab/>
    </w:r>
    <w:r w:rsidRPr="00AA6258">
      <w:rPr>
        <w:rFonts w:cstheme="minorHAnsi"/>
        <w:b/>
      </w:rPr>
      <w:t>107108103</w:t>
    </w:r>
  </w:p>
  <w:p w:rsidR="006B71FB" w:rsidRDefault="006B71FB">
    <w:pPr>
      <w:pStyle w:val="Header"/>
      <w:rPr>
        <w:rFonts w:cstheme="minorHAnsi"/>
        <w:b/>
      </w:rPr>
    </w:pPr>
    <w:r>
      <w:rPr>
        <w:rFonts w:ascii="Agency FB" w:hAnsi="Agency FB" w:cstheme="minorHAnsi"/>
        <w:b/>
      </w:rPr>
      <w:t>Mini-project</w:t>
    </w:r>
    <w:r w:rsidRPr="00AA6258">
      <w:rPr>
        <w:rFonts w:cstheme="minorHAnsi"/>
        <w:b/>
      </w:rPr>
      <w:tab/>
    </w:r>
    <w:r w:rsidRPr="00AA6258">
      <w:rPr>
        <w:rFonts w:cstheme="minorHAnsi"/>
        <w:b/>
      </w:rPr>
      <w:tab/>
    </w:r>
    <w:r>
      <w:rPr>
        <w:rFonts w:cstheme="minorHAnsi"/>
        <w:b/>
      </w:rPr>
      <w:t>107108095</w:t>
    </w:r>
  </w:p>
  <w:p w:rsidR="006B71FB" w:rsidRDefault="006B71FB">
    <w:pPr>
      <w:pStyle w:val="Header"/>
      <w:rPr>
        <w:rFonts w:cstheme="minorHAnsi"/>
        <w:b/>
      </w:rPr>
    </w:pPr>
    <w:r>
      <w:rPr>
        <w:rFonts w:cstheme="minorHAnsi"/>
        <w:b/>
      </w:rPr>
      <w:tab/>
    </w:r>
    <w:r>
      <w:rPr>
        <w:rFonts w:cstheme="minorHAnsi"/>
        <w:b/>
      </w:rPr>
      <w:tab/>
      <w:t>107108105</w:t>
    </w:r>
  </w:p>
  <w:p w:rsidR="006B71FB" w:rsidRPr="00236479" w:rsidRDefault="006B71FB">
    <w:pPr>
      <w:pStyle w:val="Header"/>
      <w:rPr>
        <w:rFonts w:ascii="Agency FB" w:hAnsi="Agency FB"/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0DD"/>
    <w:multiLevelType w:val="hybridMultilevel"/>
    <w:tmpl w:val="65C00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419D7"/>
    <w:multiLevelType w:val="hybridMultilevel"/>
    <w:tmpl w:val="1EA8921E"/>
    <w:lvl w:ilvl="0" w:tplc="1A4AE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AA2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78F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60B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A27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402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6B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566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186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9077C26"/>
    <w:multiLevelType w:val="hybridMultilevel"/>
    <w:tmpl w:val="7942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10ECE"/>
    <w:multiLevelType w:val="hybridMultilevel"/>
    <w:tmpl w:val="2BF6DF00"/>
    <w:lvl w:ilvl="0" w:tplc="90E2D6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C25FF"/>
    <w:multiLevelType w:val="hybridMultilevel"/>
    <w:tmpl w:val="4268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53C9F"/>
    <w:multiLevelType w:val="hybridMultilevel"/>
    <w:tmpl w:val="9D44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93F7D"/>
    <w:multiLevelType w:val="hybridMultilevel"/>
    <w:tmpl w:val="3FD413AA"/>
    <w:lvl w:ilvl="0" w:tplc="5472FDE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5B4608"/>
    <w:multiLevelType w:val="hybridMultilevel"/>
    <w:tmpl w:val="DB00142A"/>
    <w:lvl w:ilvl="0" w:tplc="047C6EC0">
      <w:numFmt w:val="bullet"/>
      <w:lvlText w:val=""/>
      <w:lvlJc w:val="left"/>
      <w:pPr>
        <w:ind w:left="1260" w:hanging="360"/>
      </w:pPr>
      <w:rPr>
        <w:rFonts w:ascii="Wingdings" w:eastAsiaTheme="minorEastAsia" w:hAnsi="Wingdings" w:cstheme="minorBidi" w:hint="default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5E077371"/>
    <w:multiLevelType w:val="hybridMultilevel"/>
    <w:tmpl w:val="65F84478"/>
    <w:lvl w:ilvl="0" w:tplc="13F6224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322DD"/>
    <w:multiLevelType w:val="hybridMultilevel"/>
    <w:tmpl w:val="DBBC3EA6"/>
    <w:lvl w:ilvl="0" w:tplc="5596EC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D7617F"/>
    <w:multiLevelType w:val="hybridMultilevel"/>
    <w:tmpl w:val="E2429B72"/>
    <w:lvl w:ilvl="0" w:tplc="CFD6E2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71"/>
    <w:rsid w:val="00002033"/>
    <w:rsid w:val="00007E4B"/>
    <w:rsid w:val="000244B2"/>
    <w:rsid w:val="000251D3"/>
    <w:rsid w:val="0003294E"/>
    <w:rsid w:val="00037484"/>
    <w:rsid w:val="0004558F"/>
    <w:rsid w:val="00046F5C"/>
    <w:rsid w:val="00082C4E"/>
    <w:rsid w:val="00090C18"/>
    <w:rsid w:val="000D7B67"/>
    <w:rsid w:val="000F1698"/>
    <w:rsid w:val="000F6269"/>
    <w:rsid w:val="000F7689"/>
    <w:rsid w:val="00102DA2"/>
    <w:rsid w:val="00147333"/>
    <w:rsid w:val="001C2460"/>
    <w:rsid w:val="001C61D6"/>
    <w:rsid w:val="00224171"/>
    <w:rsid w:val="00236479"/>
    <w:rsid w:val="00241911"/>
    <w:rsid w:val="0026205B"/>
    <w:rsid w:val="002A0D34"/>
    <w:rsid w:val="002A3B47"/>
    <w:rsid w:val="002D5C50"/>
    <w:rsid w:val="00301B6E"/>
    <w:rsid w:val="0032271F"/>
    <w:rsid w:val="00333F4C"/>
    <w:rsid w:val="00362DE3"/>
    <w:rsid w:val="0036425E"/>
    <w:rsid w:val="00374447"/>
    <w:rsid w:val="003B4335"/>
    <w:rsid w:val="00402815"/>
    <w:rsid w:val="00406994"/>
    <w:rsid w:val="00417031"/>
    <w:rsid w:val="004215EA"/>
    <w:rsid w:val="00422B66"/>
    <w:rsid w:val="0042545D"/>
    <w:rsid w:val="00427DBB"/>
    <w:rsid w:val="00440300"/>
    <w:rsid w:val="0044246E"/>
    <w:rsid w:val="00443A6B"/>
    <w:rsid w:val="004757CB"/>
    <w:rsid w:val="00483CF7"/>
    <w:rsid w:val="00486C36"/>
    <w:rsid w:val="004A34D1"/>
    <w:rsid w:val="004B164E"/>
    <w:rsid w:val="005315F0"/>
    <w:rsid w:val="0053246C"/>
    <w:rsid w:val="00556202"/>
    <w:rsid w:val="00567DDB"/>
    <w:rsid w:val="00590B94"/>
    <w:rsid w:val="005B31EE"/>
    <w:rsid w:val="005C22B1"/>
    <w:rsid w:val="005C5E1E"/>
    <w:rsid w:val="00601DE2"/>
    <w:rsid w:val="00607A6C"/>
    <w:rsid w:val="006223C2"/>
    <w:rsid w:val="006256F0"/>
    <w:rsid w:val="0067362F"/>
    <w:rsid w:val="00684CD9"/>
    <w:rsid w:val="006A2B5A"/>
    <w:rsid w:val="006A64C2"/>
    <w:rsid w:val="006B71FB"/>
    <w:rsid w:val="006C0091"/>
    <w:rsid w:val="006D5971"/>
    <w:rsid w:val="006F323B"/>
    <w:rsid w:val="00731979"/>
    <w:rsid w:val="00744645"/>
    <w:rsid w:val="00744B7B"/>
    <w:rsid w:val="007610D6"/>
    <w:rsid w:val="007745CD"/>
    <w:rsid w:val="00783EA7"/>
    <w:rsid w:val="007B0AD9"/>
    <w:rsid w:val="007B5467"/>
    <w:rsid w:val="00804CC0"/>
    <w:rsid w:val="00805067"/>
    <w:rsid w:val="00822E20"/>
    <w:rsid w:val="00832E11"/>
    <w:rsid w:val="00866CFC"/>
    <w:rsid w:val="00894484"/>
    <w:rsid w:val="00895A47"/>
    <w:rsid w:val="008E7834"/>
    <w:rsid w:val="00903276"/>
    <w:rsid w:val="009032C4"/>
    <w:rsid w:val="00906828"/>
    <w:rsid w:val="00907783"/>
    <w:rsid w:val="0093324F"/>
    <w:rsid w:val="009708EC"/>
    <w:rsid w:val="00993EA1"/>
    <w:rsid w:val="009C4C76"/>
    <w:rsid w:val="009E3E75"/>
    <w:rsid w:val="00A07CC8"/>
    <w:rsid w:val="00A30B66"/>
    <w:rsid w:val="00A51118"/>
    <w:rsid w:val="00A76463"/>
    <w:rsid w:val="00A765B6"/>
    <w:rsid w:val="00A92638"/>
    <w:rsid w:val="00AA6258"/>
    <w:rsid w:val="00AB0FDA"/>
    <w:rsid w:val="00AB3A3E"/>
    <w:rsid w:val="00AB3D2C"/>
    <w:rsid w:val="00AD1A60"/>
    <w:rsid w:val="00AD6DBC"/>
    <w:rsid w:val="00AE080F"/>
    <w:rsid w:val="00B5316C"/>
    <w:rsid w:val="00B62A3D"/>
    <w:rsid w:val="00B716CD"/>
    <w:rsid w:val="00B9044A"/>
    <w:rsid w:val="00BA1D22"/>
    <w:rsid w:val="00BC355D"/>
    <w:rsid w:val="00BD57BC"/>
    <w:rsid w:val="00BE2C22"/>
    <w:rsid w:val="00BF31A1"/>
    <w:rsid w:val="00C1705F"/>
    <w:rsid w:val="00C65E01"/>
    <w:rsid w:val="00CB2B80"/>
    <w:rsid w:val="00CF495B"/>
    <w:rsid w:val="00D16601"/>
    <w:rsid w:val="00D77A53"/>
    <w:rsid w:val="00DB2F2D"/>
    <w:rsid w:val="00DC2A05"/>
    <w:rsid w:val="00E0704C"/>
    <w:rsid w:val="00E14378"/>
    <w:rsid w:val="00E2083B"/>
    <w:rsid w:val="00E2513A"/>
    <w:rsid w:val="00E31452"/>
    <w:rsid w:val="00E6450E"/>
    <w:rsid w:val="00E77F4B"/>
    <w:rsid w:val="00E959FF"/>
    <w:rsid w:val="00EA3976"/>
    <w:rsid w:val="00EC4AD9"/>
    <w:rsid w:val="00ED5459"/>
    <w:rsid w:val="00EE6E69"/>
    <w:rsid w:val="00F00E60"/>
    <w:rsid w:val="00F0687B"/>
    <w:rsid w:val="00F17928"/>
    <w:rsid w:val="00F65DF2"/>
    <w:rsid w:val="00FC243F"/>
    <w:rsid w:val="00FC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620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620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CE0C0C-2266-4474-981F-04F49477B436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1508329-5454-4009-AE05-0DFB33918498}">
      <dgm:prSet phldrT="[Text]" custT="1"/>
      <dgm:spPr/>
      <dgm:t>
        <a:bodyPr/>
        <a:lstStyle/>
        <a:p>
          <a:r>
            <a:rPr lang="en-US" sz="2300"/>
            <a:t>Y</a:t>
          </a:r>
          <a:r>
            <a:rPr lang="en-US" sz="1900" baseline="-25000"/>
            <a:t>bus</a:t>
          </a:r>
          <a:endParaRPr lang="en-US" sz="1900"/>
        </a:p>
      </dgm:t>
    </dgm:pt>
    <dgm:pt modelId="{691CB7BC-E3C9-4369-ABBA-2964FE3788A6}" type="parTrans" cxnId="{443E561E-E4EE-47F4-8A3F-9BFF7C4278EC}">
      <dgm:prSet/>
      <dgm:spPr/>
      <dgm:t>
        <a:bodyPr/>
        <a:lstStyle/>
        <a:p>
          <a:endParaRPr lang="en-US"/>
        </a:p>
      </dgm:t>
    </dgm:pt>
    <dgm:pt modelId="{C021B808-19C6-4DE4-B17C-8FF1C834B9ED}" type="sibTrans" cxnId="{443E561E-E4EE-47F4-8A3F-9BFF7C4278EC}">
      <dgm:prSet/>
      <dgm:spPr/>
      <dgm:t>
        <a:bodyPr/>
        <a:lstStyle/>
        <a:p>
          <a:endParaRPr lang="en-US"/>
        </a:p>
      </dgm:t>
    </dgm:pt>
    <dgm:pt modelId="{0B8034DB-74DA-4F7A-8135-D0D35BE07012}">
      <dgm:prSet phldrT="[Text]" custT="1"/>
      <dgm:spPr/>
      <dgm:t>
        <a:bodyPr/>
        <a:lstStyle/>
        <a:p>
          <a:r>
            <a:rPr lang="en-US" sz="1400"/>
            <a:t>Accept the physical impedances between buses of the power system network from the user</a:t>
          </a:r>
        </a:p>
      </dgm:t>
    </dgm:pt>
    <dgm:pt modelId="{E5BF2E6D-A4A7-4DC0-9810-D289FD192C2F}" type="parTrans" cxnId="{475C5408-3510-41A8-A36D-1DCB40C493B9}">
      <dgm:prSet/>
      <dgm:spPr/>
      <dgm:t>
        <a:bodyPr/>
        <a:lstStyle/>
        <a:p>
          <a:endParaRPr lang="en-US"/>
        </a:p>
      </dgm:t>
    </dgm:pt>
    <dgm:pt modelId="{9EB8812D-529B-4FBE-A8CE-A97773C57024}" type="sibTrans" cxnId="{475C5408-3510-41A8-A36D-1DCB40C493B9}">
      <dgm:prSet/>
      <dgm:spPr/>
      <dgm:t>
        <a:bodyPr/>
        <a:lstStyle/>
        <a:p>
          <a:endParaRPr lang="en-US"/>
        </a:p>
      </dgm:t>
    </dgm:pt>
    <dgm:pt modelId="{30C6E2F9-27CB-4D3A-B3CB-B9E023BFFD11}">
      <dgm:prSet phldrT="[Text]" custT="1"/>
      <dgm:spPr/>
      <dgm:t>
        <a:bodyPr/>
        <a:lstStyle/>
        <a:p>
          <a:r>
            <a:rPr lang="en-US" sz="1400"/>
            <a:t>Formulate the Y</a:t>
          </a:r>
          <a:r>
            <a:rPr lang="en-US" sz="1400" baseline="-25000"/>
            <a:t>bus</a:t>
          </a:r>
          <a:r>
            <a:rPr lang="en-US" sz="1400" baseline="0"/>
            <a:t> matrix from the physical admittances</a:t>
          </a:r>
          <a:endParaRPr lang="en-US" sz="1400"/>
        </a:p>
      </dgm:t>
    </dgm:pt>
    <dgm:pt modelId="{3D9F775F-2E62-43A4-B267-F350678CFE23}" type="parTrans" cxnId="{DD847A10-3238-4B05-9C1A-B4CA19F95B26}">
      <dgm:prSet/>
      <dgm:spPr/>
      <dgm:t>
        <a:bodyPr/>
        <a:lstStyle/>
        <a:p>
          <a:endParaRPr lang="en-US"/>
        </a:p>
      </dgm:t>
    </dgm:pt>
    <dgm:pt modelId="{811776EB-8CAB-4FD5-B361-60D0F84B36EE}" type="sibTrans" cxnId="{DD847A10-3238-4B05-9C1A-B4CA19F95B26}">
      <dgm:prSet/>
      <dgm:spPr/>
      <dgm:t>
        <a:bodyPr/>
        <a:lstStyle/>
        <a:p>
          <a:endParaRPr lang="en-US"/>
        </a:p>
      </dgm:t>
    </dgm:pt>
    <dgm:pt modelId="{D452559D-7F79-4D4A-A439-AC86A720B5E5}">
      <dgm:prSet phldrT="[Text]" custT="1"/>
      <dgm:spPr/>
      <dgm:t>
        <a:bodyPr/>
        <a:lstStyle/>
        <a:p>
          <a:r>
            <a:rPr lang="en-US" sz="1600"/>
            <a:t>Type of Fault</a:t>
          </a:r>
        </a:p>
      </dgm:t>
    </dgm:pt>
    <dgm:pt modelId="{A7F85C3D-E0B7-46D7-A422-CEFB8622617D}" type="parTrans" cxnId="{50CBA5C8-DBCD-483A-BE23-06ABA5D5A220}">
      <dgm:prSet/>
      <dgm:spPr/>
      <dgm:t>
        <a:bodyPr/>
        <a:lstStyle/>
        <a:p>
          <a:endParaRPr lang="en-US"/>
        </a:p>
      </dgm:t>
    </dgm:pt>
    <dgm:pt modelId="{D375E2F0-A836-4C66-B96B-225CA0860639}" type="sibTrans" cxnId="{50CBA5C8-DBCD-483A-BE23-06ABA5D5A220}">
      <dgm:prSet/>
      <dgm:spPr/>
      <dgm:t>
        <a:bodyPr/>
        <a:lstStyle/>
        <a:p>
          <a:endParaRPr lang="en-US"/>
        </a:p>
      </dgm:t>
    </dgm:pt>
    <dgm:pt modelId="{6D20B3E7-BCAD-44E2-B272-25EA3631B5D3}">
      <dgm:prSet phldrT="[Text]" custT="1"/>
      <dgm:spPr/>
      <dgm:t>
        <a:bodyPr/>
        <a:lstStyle/>
        <a:p>
          <a:r>
            <a:rPr lang="en-US" sz="1400"/>
            <a:t>Compute the fault current at the bus with the 3-phase fault</a:t>
          </a:r>
        </a:p>
      </dgm:t>
    </dgm:pt>
    <dgm:pt modelId="{3811C31D-61D9-4D55-A63C-F684AA934302}" type="parTrans" cxnId="{836E7B87-6668-4DEC-97B4-B8419755A398}">
      <dgm:prSet/>
      <dgm:spPr/>
      <dgm:t>
        <a:bodyPr/>
        <a:lstStyle/>
        <a:p>
          <a:endParaRPr lang="en-US"/>
        </a:p>
      </dgm:t>
    </dgm:pt>
    <dgm:pt modelId="{9EE33921-5609-4B16-9E8E-DA93951BFD91}" type="sibTrans" cxnId="{836E7B87-6668-4DEC-97B4-B8419755A398}">
      <dgm:prSet/>
      <dgm:spPr/>
      <dgm:t>
        <a:bodyPr/>
        <a:lstStyle/>
        <a:p>
          <a:endParaRPr lang="en-US"/>
        </a:p>
      </dgm:t>
    </dgm:pt>
    <dgm:pt modelId="{23E88648-8983-422B-934F-2E1FAB4FC468}">
      <dgm:prSet phldrT="[Text]" custT="1"/>
      <dgm:spPr/>
      <dgm:t>
        <a:bodyPr/>
        <a:lstStyle/>
        <a:p>
          <a:r>
            <a:rPr lang="en-US" sz="2300"/>
            <a:t>V</a:t>
          </a:r>
          <a:r>
            <a:rPr lang="en-US" sz="2300" baseline="-25000"/>
            <a:t>f</a:t>
          </a:r>
          <a:endParaRPr lang="en-US" sz="2300"/>
        </a:p>
      </dgm:t>
    </dgm:pt>
    <dgm:pt modelId="{87B92FBB-F507-4573-AF87-D5AA826BF6EB}" type="parTrans" cxnId="{BB835C3E-B6AF-4272-94E8-B325012D58D9}">
      <dgm:prSet/>
      <dgm:spPr/>
      <dgm:t>
        <a:bodyPr/>
        <a:lstStyle/>
        <a:p>
          <a:endParaRPr lang="en-US"/>
        </a:p>
      </dgm:t>
    </dgm:pt>
    <dgm:pt modelId="{5188F117-460C-4562-BE14-A10F0A8972F5}" type="sibTrans" cxnId="{BB835C3E-B6AF-4272-94E8-B325012D58D9}">
      <dgm:prSet/>
      <dgm:spPr/>
      <dgm:t>
        <a:bodyPr/>
        <a:lstStyle/>
        <a:p>
          <a:endParaRPr lang="en-US"/>
        </a:p>
      </dgm:t>
    </dgm:pt>
    <dgm:pt modelId="{3CB6163D-2DE6-4E0B-B81E-1B45212B8208}">
      <dgm:prSet phldrT="[Text]" custT="1"/>
      <dgm:spPr/>
      <dgm:t>
        <a:bodyPr/>
        <a:lstStyle/>
        <a:p>
          <a:r>
            <a:rPr lang="en-US" sz="1400"/>
            <a:t>Compute the difference matrix, by multiplying the Z</a:t>
          </a:r>
          <a:r>
            <a:rPr lang="en-US" sz="1400" baseline="-25000"/>
            <a:t>bus</a:t>
          </a:r>
          <a:r>
            <a:rPr lang="en-US" sz="1400" baseline="0"/>
            <a:t> with the injected fault current matrix</a:t>
          </a:r>
          <a:endParaRPr lang="en-US" sz="1400"/>
        </a:p>
      </dgm:t>
    </dgm:pt>
    <dgm:pt modelId="{3DD7441C-A1B6-4B5A-966F-E5E295F8DA21}" type="parTrans" cxnId="{C8FEA939-EBD8-485B-A1F8-04402882FB73}">
      <dgm:prSet/>
      <dgm:spPr/>
      <dgm:t>
        <a:bodyPr/>
        <a:lstStyle/>
        <a:p>
          <a:endParaRPr lang="en-US"/>
        </a:p>
      </dgm:t>
    </dgm:pt>
    <dgm:pt modelId="{DFA045EA-521D-41F2-AFC3-9AD19AA5FFE1}" type="sibTrans" cxnId="{C8FEA939-EBD8-485B-A1F8-04402882FB73}">
      <dgm:prSet/>
      <dgm:spPr/>
      <dgm:t>
        <a:bodyPr/>
        <a:lstStyle/>
        <a:p>
          <a:endParaRPr lang="en-US"/>
        </a:p>
      </dgm:t>
    </dgm:pt>
    <dgm:pt modelId="{B38CD401-F64A-4C68-AA9F-E7A3BC6792C8}">
      <dgm:prSet phldrT="[Text]" custT="1"/>
      <dgm:spPr/>
      <dgm:t>
        <a:bodyPr/>
        <a:lstStyle/>
        <a:p>
          <a:r>
            <a:rPr lang="en-US" sz="1400"/>
            <a:t>Accept from the user, the bus at which the 3-phase fault is to be simulated</a:t>
          </a:r>
        </a:p>
      </dgm:t>
    </dgm:pt>
    <dgm:pt modelId="{03C287E3-6284-41F1-85C0-F67B6DB0E0DE}" type="parTrans" cxnId="{3AD8C54F-BA1F-470C-8403-D1B103DCE6F4}">
      <dgm:prSet/>
      <dgm:spPr/>
      <dgm:t>
        <a:bodyPr/>
        <a:lstStyle/>
        <a:p>
          <a:endParaRPr lang="en-US"/>
        </a:p>
      </dgm:t>
    </dgm:pt>
    <dgm:pt modelId="{4E97B127-1EFB-4E2A-9F0B-0C84AC71D399}" type="sibTrans" cxnId="{3AD8C54F-BA1F-470C-8403-D1B103DCE6F4}">
      <dgm:prSet/>
      <dgm:spPr/>
      <dgm:t>
        <a:bodyPr/>
        <a:lstStyle/>
        <a:p>
          <a:endParaRPr lang="en-US"/>
        </a:p>
      </dgm:t>
    </dgm:pt>
    <dgm:pt modelId="{AFBD9BE3-DAF6-4491-9336-BCBEA8D72AC7}">
      <dgm:prSet phldrT="[Text]" custT="1"/>
      <dgm:spPr/>
      <dgm:t>
        <a:bodyPr/>
        <a:lstStyle/>
        <a:p>
          <a:r>
            <a:rPr lang="en-US" sz="2300"/>
            <a:t>Z</a:t>
          </a:r>
          <a:r>
            <a:rPr lang="en-US" sz="2300" baseline="-25000"/>
            <a:t>bus</a:t>
          </a:r>
          <a:endParaRPr lang="en-US" sz="2300"/>
        </a:p>
      </dgm:t>
    </dgm:pt>
    <dgm:pt modelId="{1E481B19-A374-4D1F-943A-03B169DB1E24}" type="parTrans" cxnId="{CABD870A-105E-41D1-A794-519DB7A1B4D8}">
      <dgm:prSet/>
      <dgm:spPr/>
      <dgm:t>
        <a:bodyPr/>
        <a:lstStyle/>
        <a:p>
          <a:endParaRPr lang="en-US"/>
        </a:p>
      </dgm:t>
    </dgm:pt>
    <dgm:pt modelId="{552F0AB3-4B78-4625-A63B-160FB468FCA8}" type="sibTrans" cxnId="{CABD870A-105E-41D1-A794-519DB7A1B4D8}">
      <dgm:prSet/>
      <dgm:spPr/>
      <dgm:t>
        <a:bodyPr/>
        <a:lstStyle/>
        <a:p>
          <a:endParaRPr lang="en-US"/>
        </a:p>
      </dgm:t>
    </dgm:pt>
    <dgm:pt modelId="{857F3928-AE98-49BE-A11F-305971CF4841}">
      <dgm:prSet phldrT="[Text]" custT="1"/>
      <dgm:spPr/>
      <dgm:t>
        <a:bodyPr/>
        <a:lstStyle/>
        <a:p>
          <a:r>
            <a:rPr lang="en-US" sz="1400"/>
            <a:t>Invert the Y</a:t>
          </a:r>
          <a:r>
            <a:rPr lang="en-US" sz="1400" baseline="-25000"/>
            <a:t>bus </a:t>
          </a:r>
          <a:r>
            <a:rPr lang="en-US" sz="1400" baseline="0"/>
            <a:t>matrix to obtain the Z</a:t>
          </a:r>
          <a:r>
            <a:rPr lang="en-US" sz="1400" baseline="-25000"/>
            <a:t>bus</a:t>
          </a:r>
          <a:r>
            <a:rPr lang="en-US" sz="1400" baseline="0"/>
            <a:t> matrix of the given network</a:t>
          </a:r>
          <a:endParaRPr lang="en-US" sz="1400"/>
        </a:p>
      </dgm:t>
    </dgm:pt>
    <dgm:pt modelId="{7DD7A3CB-20D8-41D1-9AD2-B10833D70807}" type="parTrans" cxnId="{F2000B8B-FE3D-48A8-B3E9-42DD1AE29723}">
      <dgm:prSet/>
      <dgm:spPr/>
      <dgm:t>
        <a:bodyPr/>
        <a:lstStyle/>
        <a:p>
          <a:endParaRPr lang="en-US"/>
        </a:p>
      </dgm:t>
    </dgm:pt>
    <dgm:pt modelId="{2DC865AC-C3D7-4868-A67F-48F7DF7E9CB5}" type="sibTrans" cxnId="{F2000B8B-FE3D-48A8-B3E9-42DD1AE29723}">
      <dgm:prSet/>
      <dgm:spPr/>
      <dgm:t>
        <a:bodyPr/>
        <a:lstStyle/>
        <a:p>
          <a:endParaRPr lang="en-US"/>
        </a:p>
      </dgm:t>
    </dgm:pt>
    <dgm:pt modelId="{00C78829-037E-4F77-87F7-0BDC5D563992}">
      <dgm:prSet phldrT="[Text]" custT="1"/>
      <dgm:spPr/>
      <dgm:t>
        <a:bodyPr/>
        <a:lstStyle/>
        <a:p>
          <a:r>
            <a:rPr lang="en-US" sz="2300"/>
            <a:t>I</a:t>
          </a:r>
          <a:r>
            <a:rPr lang="en-US" sz="2300" baseline="-25000"/>
            <a:t>f</a:t>
          </a:r>
          <a:endParaRPr lang="en-US" sz="2300"/>
        </a:p>
      </dgm:t>
    </dgm:pt>
    <dgm:pt modelId="{1E383BCE-2D4B-47FE-8077-5C03C0B227EA}" type="parTrans" cxnId="{CB59EB5B-A20F-4947-A638-94A96EF3E04D}">
      <dgm:prSet/>
      <dgm:spPr/>
      <dgm:t>
        <a:bodyPr/>
        <a:lstStyle/>
        <a:p>
          <a:endParaRPr lang="en-US"/>
        </a:p>
      </dgm:t>
    </dgm:pt>
    <dgm:pt modelId="{C99F4E7A-F65A-4E88-935F-2D9CE85B320E}" type="sibTrans" cxnId="{CB59EB5B-A20F-4947-A638-94A96EF3E04D}">
      <dgm:prSet/>
      <dgm:spPr/>
      <dgm:t>
        <a:bodyPr/>
        <a:lstStyle/>
        <a:p>
          <a:endParaRPr lang="en-US"/>
        </a:p>
      </dgm:t>
    </dgm:pt>
    <dgm:pt modelId="{009F27C7-4361-4241-932A-E03A7574157F}">
      <dgm:prSet phldrT="[Text]" custT="1"/>
      <dgm:spPr/>
      <dgm:t>
        <a:bodyPr/>
        <a:lstStyle/>
        <a:p>
          <a:r>
            <a:rPr lang="en-US" sz="1400"/>
            <a:t>Also ask if it is a bolted fault or a fault through an impedance</a:t>
          </a:r>
        </a:p>
      </dgm:t>
    </dgm:pt>
    <dgm:pt modelId="{2BDBCAD9-4088-45FD-84A2-F7EBCB45DFCF}" type="parTrans" cxnId="{288B5649-CE45-4DC2-B693-F23E59C15411}">
      <dgm:prSet/>
      <dgm:spPr/>
      <dgm:t>
        <a:bodyPr/>
        <a:lstStyle/>
        <a:p>
          <a:endParaRPr lang="en-US"/>
        </a:p>
      </dgm:t>
    </dgm:pt>
    <dgm:pt modelId="{BA2FE1D6-3470-4010-9DC2-92F75EED22A3}" type="sibTrans" cxnId="{288B5649-CE45-4DC2-B693-F23E59C15411}">
      <dgm:prSet/>
      <dgm:spPr/>
      <dgm:t>
        <a:bodyPr/>
        <a:lstStyle/>
        <a:p>
          <a:endParaRPr lang="en-US"/>
        </a:p>
      </dgm:t>
    </dgm:pt>
    <dgm:pt modelId="{16161829-D39A-4999-9770-802A844229AA}">
      <dgm:prSet phldrT="[Text]" custT="1"/>
      <dgm:spPr/>
      <dgm:t>
        <a:bodyPr/>
        <a:lstStyle/>
        <a:p>
          <a:r>
            <a:rPr lang="en-US" sz="1400"/>
            <a:t>Add the pre-fault voltages to the difference matrix to get the during-fault voltages</a:t>
          </a:r>
        </a:p>
      </dgm:t>
    </dgm:pt>
    <dgm:pt modelId="{1529C2E4-043B-4524-ABAB-9D996974F220}" type="parTrans" cxnId="{B3041F5C-73E7-441A-AD8D-A9E4AB89BB84}">
      <dgm:prSet/>
      <dgm:spPr/>
      <dgm:t>
        <a:bodyPr/>
        <a:lstStyle/>
        <a:p>
          <a:endParaRPr lang="en-US"/>
        </a:p>
      </dgm:t>
    </dgm:pt>
    <dgm:pt modelId="{87EC2D00-AC41-42A1-AAD5-C2A170C10AF5}" type="sibTrans" cxnId="{B3041F5C-73E7-441A-AD8D-A9E4AB89BB84}">
      <dgm:prSet/>
      <dgm:spPr/>
      <dgm:t>
        <a:bodyPr/>
        <a:lstStyle/>
        <a:p>
          <a:endParaRPr lang="en-US"/>
        </a:p>
      </dgm:t>
    </dgm:pt>
    <dgm:pt modelId="{AEB99A06-09D0-43BD-BAF8-1EDF0FDF0CAA}">
      <dgm:prSet phldrT="[Text]" custT="1"/>
      <dgm:spPr/>
      <dgm:t>
        <a:bodyPr/>
        <a:lstStyle/>
        <a:p>
          <a:r>
            <a:rPr lang="en-US" sz="1600"/>
            <a:t>Line flows</a:t>
          </a:r>
        </a:p>
      </dgm:t>
    </dgm:pt>
    <dgm:pt modelId="{5BE2A80F-A728-4582-9413-AED88B31E7DD}" type="parTrans" cxnId="{6B1BDD24-6E15-4062-835A-9057F102B57A}">
      <dgm:prSet/>
      <dgm:spPr/>
      <dgm:t>
        <a:bodyPr/>
        <a:lstStyle/>
        <a:p>
          <a:endParaRPr lang="en-US"/>
        </a:p>
      </dgm:t>
    </dgm:pt>
    <dgm:pt modelId="{8FAD385F-8B0A-4696-A7AD-C21B936070EB}" type="sibTrans" cxnId="{6B1BDD24-6E15-4062-835A-9057F102B57A}">
      <dgm:prSet/>
      <dgm:spPr/>
      <dgm:t>
        <a:bodyPr/>
        <a:lstStyle/>
        <a:p>
          <a:endParaRPr lang="en-US"/>
        </a:p>
      </dgm:t>
    </dgm:pt>
    <dgm:pt modelId="{39BFC825-D3AD-428D-B34E-14D56E277EC7}">
      <dgm:prSet phldrT="[Text]" custT="1"/>
      <dgm:spPr/>
      <dgm:t>
        <a:bodyPr/>
        <a:lstStyle/>
        <a:p>
          <a:r>
            <a:rPr lang="en-US" sz="1400"/>
            <a:t>From the knowledge of during-fault voltages at the buses and the physical impedances between them, the line flows can be calculated</a:t>
          </a:r>
        </a:p>
      </dgm:t>
    </dgm:pt>
    <dgm:pt modelId="{8CF17A02-96BF-44A6-BADB-ED21072860F1}" type="parTrans" cxnId="{FEDAC6DD-55A0-4F74-9511-3A1DDB5D0C12}">
      <dgm:prSet/>
      <dgm:spPr/>
      <dgm:t>
        <a:bodyPr/>
        <a:lstStyle/>
        <a:p>
          <a:endParaRPr lang="en-US"/>
        </a:p>
      </dgm:t>
    </dgm:pt>
    <dgm:pt modelId="{4314175D-1AFD-4736-91CB-30F7334C0809}" type="sibTrans" cxnId="{FEDAC6DD-55A0-4F74-9511-3A1DDB5D0C12}">
      <dgm:prSet/>
      <dgm:spPr/>
      <dgm:t>
        <a:bodyPr/>
        <a:lstStyle/>
        <a:p>
          <a:endParaRPr lang="en-US"/>
        </a:p>
      </dgm:t>
    </dgm:pt>
    <dgm:pt modelId="{912AB438-8748-4927-8F49-9AD0F47BCFB2}">
      <dgm:prSet phldrT="[Text]" custT="1"/>
      <dgm:spPr/>
      <dgm:t>
        <a:bodyPr/>
        <a:lstStyle/>
        <a:p>
          <a:r>
            <a:rPr lang="en-US" sz="1400"/>
            <a:t>Assume the pre-fault voltages at all buses are 1 p.u.</a:t>
          </a:r>
        </a:p>
      </dgm:t>
    </dgm:pt>
    <dgm:pt modelId="{B5B94087-5591-45F3-99EA-62A2866F11BC}" type="parTrans" cxnId="{A1C5ED0C-63D6-4057-88B1-759E5D09C71F}">
      <dgm:prSet/>
      <dgm:spPr/>
      <dgm:t>
        <a:bodyPr/>
        <a:lstStyle/>
        <a:p>
          <a:endParaRPr lang="en-US"/>
        </a:p>
      </dgm:t>
    </dgm:pt>
    <dgm:pt modelId="{51BF6955-354D-4409-BC2C-EA3F30C41835}" type="sibTrans" cxnId="{A1C5ED0C-63D6-4057-88B1-759E5D09C71F}">
      <dgm:prSet/>
      <dgm:spPr/>
      <dgm:t>
        <a:bodyPr/>
        <a:lstStyle/>
        <a:p>
          <a:endParaRPr lang="en-US"/>
        </a:p>
      </dgm:t>
    </dgm:pt>
    <dgm:pt modelId="{D29D0D5E-9A2D-494F-AF0B-15FEE837FBB4}" type="pres">
      <dgm:prSet presAssocID="{03CE0C0C-2266-4474-981F-04F49477B436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B13FA9A-F0C4-4DFB-AFF9-3CF5D5295BE7}" type="pres">
      <dgm:prSet presAssocID="{61508329-5454-4009-AE05-0DFB33918498}" presName="composite" presStyleCnt="0"/>
      <dgm:spPr/>
    </dgm:pt>
    <dgm:pt modelId="{CBD67676-DBAF-4937-935A-2340CB9F3B23}" type="pres">
      <dgm:prSet presAssocID="{61508329-5454-4009-AE05-0DFB33918498}" presName="parentText" presStyleLbl="align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B1F879-DFA5-4CA8-97C1-6513B9AC9BA6}" type="pres">
      <dgm:prSet presAssocID="{61508329-5454-4009-AE05-0DFB33918498}" presName="descendantText" presStyleLbl="alignAcc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360AB3-D4AC-42FB-9C03-D663469D4BB3}" type="pres">
      <dgm:prSet presAssocID="{C021B808-19C6-4DE4-B17C-8FF1C834B9ED}" presName="sp" presStyleCnt="0"/>
      <dgm:spPr/>
    </dgm:pt>
    <dgm:pt modelId="{52B9F39A-AF58-461F-9E25-01D86F0DDBF9}" type="pres">
      <dgm:prSet presAssocID="{AFBD9BE3-DAF6-4491-9336-BCBEA8D72AC7}" presName="composite" presStyleCnt="0"/>
      <dgm:spPr/>
    </dgm:pt>
    <dgm:pt modelId="{4BF09EE8-ACB6-492C-A5E8-5B4BDBEFEF81}" type="pres">
      <dgm:prSet presAssocID="{AFBD9BE3-DAF6-4491-9336-BCBEA8D72AC7}" presName="parentText" presStyleLbl="align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E2E943-1785-4F41-936C-70971D004AB8}" type="pres">
      <dgm:prSet presAssocID="{AFBD9BE3-DAF6-4491-9336-BCBEA8D72AC7}" presName="descendantText" presStyleLbl="alignAcc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A275F5-DAA3-4CD0-83B9-C65992764623}" type="pres">
      <dgm:prSet presAssocID="{552F0AB3-4B78-4625-A63B-160FB468FCA8}" presName="sp" presStyleCnt="0"/>
      <dgm:spPr/>
    </dgm:pt>
    <dgm:pt modelId="{550D48D4-BCDF-4966-ACA5-1DB96EC41FBF}" type="pres">
      <dgm:prSet presAssocID="{D452559D-7F79-4D4A-A439-AC86A720B5E5}" presName="composite" presStyleCnt="0"/>
      <dgm:spPr/>
    </dgm:pt>
    <dgm:pt modelId="{3C8DC0C9-33E2-440A-876C-1F543C53989E}" type="pres">
      <dgm:prSet presAssocID="{D452559D-7F79-4D4A-A439-AC86A720B5E5}" presName="parentText" presStyleLbl="align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D8CDA7-64A9-45C9-BB24-5AAE510850FC}" type="pres">
      <dgm:prSet presAssocID="{D452559D-7F79-4D4A-A439-AC86A720B5E5}" presName="descendantText" presStyleLbl="alignAcc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45C23-9140-44D5-8C68-A4AD0F2DBAE4}" type="pres">
      <dgm:prSet presAssocID="{D375E2F0-A836-4C66-B96B-225CA0860639}" presName="sp" presStyleCnt="0"/>
      <dgm:spPr/>
    </dgm:pt>
    <dgm:pt modelId="{891C5EBA-7447-4EC9-9070-BB6B36B0C9BA}" type="pres">
      <dgm:prSet presAssocID="{00C78829-037E-4F77-87F7-0BDC5D563992}" presName="composite" presStyleCnt="0"/>
      <dgm:spPr/>
    </dgm:pt>
    <dgm:pt modelId="{14CD19AB-948A-48CC-B56B-754B9513D32B}" type="pres">
      <dgm:prSet presAssocID="{00C78829-037E-4F77-87F7-0BDC5D563992}" presName="parentText" presStyleLbl="align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5F85A5-D8D5-4EE7-AA62-B421845412BD}" type="pres">
      <dgm:prSet presAssocID="{00C78829-037E-4F77-87F7-0BDC5D563992}" presName="descendantText" presStyleLbl="alignAcc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44B1E3-2781-47FD-9A5D-DCB07FAB0437}" type="pres">
      <dgm:prSet presAssocID="{C99F4E7A-F65A-4E88-935F-2D9CE85B320E}" presName="sp" presStyleCnt="0"/>
      <dgm:spPr/>
    </dgm:pt>
    <dgm:pt modelId="{17B8DEBF-4F7D-42B7-B3ED-40A64FC6C680}" type="pres">
      <dgm:prSet presAssocID="{23E88648-8983-422B-934F-2E1FAB4FC468}" presName="composite" presStyleCnt="0"/>
      <dgm:spPr/>
    </dgm:pt>
    <dgm:pt modelId="{AC4F6B9C-9A75-4030-9233-F15E2E4F38D6}" type="pres">
      <dgm:prSet presAssocID="{23E88648-8983-422B-934F-2E1FAB4FC468}" presName="parentText" presStyleLbl="align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B3036C-A878-4EAA-AC5C-1DF88DBF6E5E}" type="pres">
      <dgm:prSet presAssocID="{23E88648-8983-422B-934F-2E1FAB4FC468}" presName="descendantText" presStyleLbl="alignAcc1" presStyleIdx="4" presStyleCnt="6" custScaleY="1306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718D18-83A8-4DA2-A564-F0F5B4FC3FA8}" type="pres">
      <dgm:prSet presAssocID="{5188F117-460C-4562-BE14-A10F0A8972F5}" presName="sp" presStyleCnt="0"/>
      <dgm:spPr/>
    </dgm:pt>
    <dgm:pt modelId="{A951EDB3-64EC-4B75-8FCB-1F0CC1692381}" type="pres">
      <dgm:prSet presAssocID="{AEB99A06-09D0-43BD-BAF8-1EDF0FDF0CAA}" presName="composite" presStyleCnt="0"/>
      <dgm:spPr/>
    </dgm:pt>
    <dgm:pt modelId="{BEFF7363-F4F6-497A-9A6F-11FBFB010A72}" type="pres">
      <dgm:prSet presAssocID="{AEB99A06-09D0-43BD-BAF8-1EDF0FDF0CAA}" presName="parentText" presStyleLbl="align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D23A55-A293-45A1-BB7D-A6BC82A53C81}" type="pres">
      <dgm:prSet presAssocID="{AEB99A06-09D0-43BD-BAF8-1EDF0FDF0CAA}" presName="descendantText" presStyleLbl="alignAcc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B1BDD24-6E15-4062-835A-9057F102B57A}" srcId="{03CE0C0C-2266-4474-981F-04F49477B436}" destId="{AEB99A06-09D0-43BD-BAF8-1EDF0FDF0CAA}" srcOrd="5" destOrd="0" parTransId="{5BE2A80F-A728-4582-9413-AED88B31E7DD}" sibTransId="{8FAD385F-8B0A-4696-A7AD-C21B936070EB}"/>
    <dgm:cxn modelId="{EEA26093-5518-4ED2-B3AD-E4A4C0953513}" type="presOf" srcId="{16161829-D39A-4999-9770-802A844229AA}" destId="{12B3036C-A878-4EAA-AC5C-1DF88DBF6E5E}" srcOrd="0" destOrd="1" presId="urn:microsoft.com/office/officeart/2005/8/layout/chevron2"/>
    <dgm:cxn modelId="{61B24D1D-6344-4D1D-863B-BEF68903A4F1}" type="presOf" srcId="{6D20B3E7-BCAD-44E2-B272-25EA3631B5D3}" destId="{725F85A5-D8D5-4EE7-AA62-B421845412BD}" srcOrd="0" destOrd="0" presId="urn:microsoft.com/office/officeart/2005/8/layout/chevron2"/>
    <dgm:cxn modelId="{475C5408-3510-41A8-A36D-1DCB40C493B9}" srcId="{61508329-5454-4009-AE05-0DFB33918498}" destId="{0B8034DB-74DA-4F7A-8135-D0D35BE07012}" srcOrd="0" destOrd="0" parTransId="{E5BF2E6D-A4A7-4DC0-9810-D289FD192C2F}" sibTransId="{9EB8812D-529B-4FBE-A8CE-A97773C57024}"/>
    <dgm:cxn modelId="{3AD8C54F-BA1F-470C-8403-D1B103DCE6F4}" srcId="{D452559D-7F79-4D4A-A439-AC86A720B5E5}" destId="{B38CD401-F64A-4C68-AA9F-E7A3BC6792C8}" srcOrd="0" destOrd="0" parTransId="{03C287E3-6284-41F1-85C0-F67B6DB0E0DE}" sibTransId="{4E97B127-1EFB-4E2A-9F0B-0C84AC71D399}"/>
    <dgm:cxn modelId="{0C51728A-55F3-4126-BB47-E5A441631003}" type="presOf" srcId="{61508329-5454-4009-AE05-0DFB33918498}" destId="{CBD67676-DBAF-4937-935A-2340CB9F3B23}" srcOrd="0" destOrd="0" presId="urn:microsoft.com/office/officeart/2005/8/layout/chevron2"/>
    <dgm:cxn modelId="{B3041F5C-73E7-441A-AD8D-A9E4AB89BB84}" srcId="{23E88648-8983-422B-934F-2E1FAB4FC468}" destId="{16161829-D39A-4999-9770-802A844229AA}" srcOrd="1" destOrd="0" parTransId="{1529C2E4-043B-4524-ABAB-9D996974F220}" sibTransId="{87EC2D00-AC41-42A1-AAD5-C2A170C10AF5}"/>
    <dgm:cxn modelId="{E5B28EB0-3277-4C7B-8709-1FAD3C73E551}" type="presOf" srcId="{23E88648-8983-422B-934F-2E1FAB4FC468}" destId="{AC4F6B9C-9A75-4030-9233-F15E2E4F38D6}" srcOrd="0" destOrd="0" presId="urn:microsoft.com/office/officeart/2005/8/layout/chevron2"/>
    <dgm:cxn modelId="{3871F4F6-046B-4B1B-A0C3-105B8473E33B}" type="presOf" srcId="{857F3928-AE98-49BE-A11F-305971CF4841}" destId="{7FE2E943-1785-4F41-936C-70971D004AB8}" srcOrd="0" destOrd="0" presId="urn:microsoft.com/office/officeart/2005/8/layout/chevron2"/>
    <dgm:cxn modelId="{443E561E-E4EE-47F4-8A3F-9BFF7C4278EC}" srcId="{03CE0C0C-2266-4474-981F-04F49477B436}" destId="{61508329-5454-4009-AE05-0DFB33918498}" srcOrd="0" destOrd="0" parTransId="{691CB7BC-E3C9-4369-ABBA-2964FE3788A6}" sibTransId="{C021B808-19C6-4DE4-B17C-8FF1C834B9ED}"/>
    <dgm:cxn modelId="{BB835C3E-B6AF-4272-94E8-B325012D58D9}" srcId="{03CE0C0C-2266-4474-981F-04F49477B436}" destId="{23E88648-8983-422B-934F-2E1FAB4FC468}" srcOrd="4" destOrd="0" parTransId="{87B92FBB-F507-4573-AF87-D5AA826BF6EB}" sibTransId="{5188F117-460C-4562-BE14-A10F0A8972F5}"/>
    <dgm:cxn modelId="{CB59EB5B-A20F-4947-A638-94A96EF3E04D}" srcId="{03CE0C0C-2266-4474-981F-04F49477B436}" destId="{00C78829-037E-4F77-87F7-0BDC5D563992}" srcOrd="3" destOrd="0" parTransId="{1E383BCE-2D4B-47FE-8077-5C03C0B227EA}" sibTransId="{C99F4E7A-F65A-4E88-935F-2D9CE85B320E}"/>
    <dgm:cxn modelId="{7944890F-4912-4F4D-9D5A-5CC62511C211}" type="presOf" srcId="{B38CD401-F64A-4C68-AA9F-E7A3BC6792C8}" destId="{04D8CDA7-64A9-45C9-BB24-5AAE510850FC}" srcOrd="0" destOrd="0" presId="urn:microsoft.com/office/officeart/2005/8/layout/chevron2"/>
    <dgm:cxn modelId="{CABD870A-105E-41D1-A794-519DB7A1B4D8}" srcId="{03CE0C0C-2266-4474-981F-04F49477B436}" destId="{AFBD9BE3-DAF6-4491-9336-BCBEA8D72AC7}" srcOrd="1" destOrd="0" parTransId="{1E481B19-A374-4D1F-943A-03B169DB1E24}" sibTransId="{552F0AB3-4B78-4625-A63B-160FB468FCA8}"/>
    <dgm:cxn modelId="{69B8F2F2-D0A8-4FE8-827B-5716DB8DB82F}" type="presOf" srcId="{AFBD9BE3-DAF6-4491-9336-BCBEA8D72AC7}" destId="{4BF09EE8-ACB6-492C-A5E8-5B4BDBEFEF81}" srcOrd="0" destOrd="0" presId="urn:microsoft.com/office/officeart/2005/8/layout/chevron2"/>
    <dgm:cxn modelId="{A63EA80E-3E13-4F20-82E3-615FBA84EA89}" type="presOf" srcId="{009F27C7-4361-4241-932A-E03A7574157F}" destId="{04D8CDA7-64A9-45C9-BB24-5AAE510850FC}" srcOrd="0" destOrd="1" presId="urn:microsoft.com/office/officeart/2005/8/layout/chevron2"/>
    <dgm:cxn modelId="{3A2466D9-9592-4706-A302-639576D62615}" type="presOf" srcId="{00C78829-037E-4F77-87F7-0BDC5D563992}" destId="{14CD19AB-948A-48CC-B56B-754B9513D32B}" srcOrd="0" destOrd="0" presId="urn:microsoft.com/office/officeart/2005/8/layout/chevron2"/>
    <dgm:cxn modelId="{F2000B8B-FE3D-48A8-B3E9-42DD1AE29723}" srcId="{AFBD9BE3-DAF6-4491-9336-BCBEA8D72AC7}" destId="{857F3928-AE98-49BE-A11F-305971CF4841}" srcOrd="0" destOrd="0" parTransId="{7DD7A3CB-20D8-41D1-9AD2-B10833D70807}" sibTransId="{2DC865AC-C3D7-4868-A67F-48F7DF7E9CB5}"/>
    <dgm:cxn modelId="{DD847A10-3238-4B05-9C1A-B4CA19F95B26}" srcId="{61508329-5454-4009-AE05-0DFB33918498}" destId="{30C6E2F9-27CB-4D3A-B3CB-B9E023BFFD11}" srcOrd="1" destOrd="0" parTransId="{3D9F775F-2E62-43A4-B267-F350678CFE23}" sibTransId="{811776EB-8CAB-4FD5-B361-60D0F84B36EE}"/>
    <dgm:cxn modelId="{FEDAC6DD-55A0-4F74-9511-3A1DDB5D0C12}" srcId="{AEB99A06-09D0-43BD-BAF8-1EDF0FDF0CAA}" destId="{39BFC825-D3AD-428D-B34E-14D56E277EC7}" srcOrd="0" destOrd="0" parTransId="{8CF17A02-96BF-44A6-BADB-ED21072860F1}" sibTransId="{4314175D-1AFD-4736-91CB-30F7334C0809}"/>
    <dgm:cxn modelId="{C8FEA939-EBD8-485B-A1F8-04402882FB73}" srcId="{23E88648-8983-422B-934F-2E1FAB4FC468}" destId="{3CB6163D-2DE6-4E0B-B81E-1B45212B8208}" srcOrd="0" destOrd="0" parTransId="{3DD7441C-A1B6-4B5A-966F-E5E295F8DA21}" sibTransId="{DFA045EA-521D-41F2-AFC3-9AD19AA5FFE1}"/>
    <dgm:cxn modelId="{50CBA5C8-DBCD-483A-BE23-06ABA5D5A220}" srcId="{03CE0C0C-2266-4474-981F-04F49477B436}" destId="{D452559D-7F79-4D4A-A439-AC86A720B5E5}" srcOrd="2" destOrd="0" parTransId="{A7F85C3D-E0B7-46D7-A422-CEFB8622617D}" sibTransId="{D375E2F0-A836-4C66-B96B-225CA0860639}"/>
    <dgm:cxn modelId="{288B5649-CE45-4DC2-B693-F23E59C15411}" srcId="{D452559D-7F79-4D4A-A439-AC86A720B5E5}" destId="{009F27C7-4361-4241-932A-E03A7574157F}" srcOrd="1" destOrd="0" parTransId="{2BDBCAD9-4088-45FD-84A2-F7EBCB45DFCF}" sibTransId="{BA2FE1D6-3470-4010-9DC2-92F75EED22A3}"/>
    <dgm:cxn modelId="{0340770C-E94E-4E74-B406-B3749188A557}" type="presOf" srcId="{03CE0C0C-2266-4474-981F-04F49477B436}" destId="{D29D0D5E-9A2D-494F-AF0B-15FEE837FBB4}" srcOrd="0" destOrd="0" presId="urn:microsoft.com/office/officeart/2005/8/layout/chevron2"/>
    <dgm:cxn modelId="{C48ADC99-DEFE-409E-81C0-B25A20EBC19B}" type="presOf" srcId="{30C6E2F9-27CB-4D3A-B3CB-B9E023BFFD11}" destId="{BAB1F879-DFA5-4CA8-97C1-6513B9AC9BA6}" srcOrd="0" destOrd="1" presId="urn:microsoft.com/office/officeart/2005/8/layout/chevron2"/>
    <dgm:cxn modelId="{836E7B87-6668-4DEC-97B4-B8419755A398}" srcId="{00C78829-037E-4F77-87F7-0BDC5D563992}" destId="{6D20B3E7-BCAD-44E2-B272-25EA3631B5D3}" srcOrd="0" destOrd="0" parTransId="{3811C31D-61D9-4D55-A63C-F684AA934302}" sibTransId="{9EE33921-5609-4B16-9E8E-DA93951BFD91}"/>
    <dgm:cxn modelId="{E27F3D42-237D-4444-9951-EE54B346A2C7}" type="presOf" srcId="{39BFC825-D3AD-428D-B34E-14D56E277EC7}" destId="{E7D23A55-A293-45A1-BB7D-A6BC82A53C81}" srcOrd="0" destOrd="0" presId="urn:microsoft.com/office/officeart/2005/8/layout/chevron2"/>
    <dgm:cxn modelId="{0900E91E-B396-46C6-8617-10ED8B3F0A3D}" type="presOf" srcId="{3CB6163D-2DE6-4E0B-B81E-1B45212B8208}" destId="{12B3036C-A878-4EAA-AC5C-1DF88DBF6E5E}" srcOrd="0" destOrd="0" presId="urn:microsoft.com/office/officeart/2005/8/layout/chevron2"/>
    <dgm:cxn modelId="{A1C5ED0C-63D6-4057-88B1-759E5D09C71F}" srcId="{00C78829-037E-4F77-87F7-0BDC5D563992}" destId="{912AB438-8748-4927-8F49-9AD0F47BCFB2}" srcOrd="1" destOrd="0" parTransId="{B5B94087-5591-45F3-99EA-62A2866F11BC}" sibTransId="{51BF6955-354D-4409-BC2C-EA3F30C41835}"/>
    <dgm:cxn modelId="{2D1D9439-2CC6-4BC0-B5E6-FB20A3356F90}" type="presOf" srcId="{912AB438-8748-4927-8F49-9AD0F47BCFB2}" destId="{725F85A5-D8D5-4EE7-AA62-B421845412BD}" srcOrd="0" destOrd="1" presId="urn:microsoft.com/office/officeart/2005/8/layout/chevron2"/>
    <dgm:cxn modelId="{516D2EF3-0E46-4CE2-B925-096BE4B331AC}" type="presOf" srcId="{0B8034DB-74DA-4F7A-8135-D0D35BE07012}" destId="{BAB1F879-DFA5-4CA8-97C1-6513B9AC9BA6}" srcOrd="0" destOrd="0" presId="urn:microsoft.com/office/officeart/2005/8/layout/chevron2"/>
    <dgm:cxn modelId="{F4F2CB23-FE09-4109-BD13-A53014C57661}" type="presOf" srcId="{D452559D-7F79-4D4A-A439-AC86A720B5E5}" destId="{3C8DC0C9-33E2-440A-876C-1F543C53989E}" srcOrd="0" destOrd="0" presId="urn:microsoft.com/office/officeart/2005/8/layout/chevron2"/>
    <dgm:cxn modelId="{2C0F1293-B16C-47CD-9DAF-14ADAD8E51C6}" type="presOf" srcId="{AEB99A06-09D0-43BD-BAF8-1EDF0FDF0CAA}" destId="{BEFF7363-F4F6-497A-9A6F-11FBFB010A72}" srcOrd="0" destOrd="0" presId="urn:microsoft.com/office/officeart/2005/8/layout/chevron2"/>
    <dgm:cxn modelId="{60F9F392-C2F8-4CB8-AD49-EB9D647532E8}" type="presParOf" srcId="{D29D0D5E-9A2D-494F-AF0B-15FEE837FBB4}" destId="{2B13FA9A-F0C4-4DFB-AFF9-3CF5D5295BE7}" srcOrd="0" destOrd="0" presId="urn:microsoft.com/office/officeart/2005/8/layout/chevron2"/>
    <dgm:cxn modelId="{F954970B-5B66-4115-908E-44189DD7514F}" type="presParOf" srcId="{2B13FA9A-F0C4-4DFB-AFF9-3CF5D5295BE7}" destId="{CBD67676-DBAF-4937-935A-2340CB9F3B23}" srcOrd="0" destOrd="0" presId="urn:microsoft.com/office/officeart/2005/8/layout/chevron2"/>
    <dgm:cxn modelId="{0EBB3DD7-6733-44C3-8BD5-734684220D3F}" type="presParOf" srcId="{2B13FA9A-F0C4-4DFB-AFF9-3CF5D5295BE7}" destId="{BAB1F879-DFA5-4CA8-97C1-6513B9AC9BA6}" srcOrd="1" destOrd="0" presId="urn:microsoft.com/office/officeart/2005/8/layout/chevron2"/>
    <dgm:cxn modelId="{8C95C0ED-710F-4F40-8CD1-302C366C12EF}" type="presParOf" srcId="{D29D0D5E-9A2D-494F-AF0B-15FEE837FBB4}" destId="{41360AB3-D4AC-42FB-9C03-D663469D4BB3}" srcOrd="1" destOrd="0" presId="urn:microsoft.com/office/officeart/2005/8/layout/chevron2"/>
    <dgm:cxn modelId="{B316AF70-6101-4C8F-BF6F-FF2214B922F9}" type="presParOf" srcId="{D29D0D5E-9A2D-494F-AF0B-15FEE837FBB4}" destId="{52B9F39A-AF58-461F-9E25-01D86F0DDBF9}" srcOrd="2" destOrd="0" presId="urn:microsoft.com/office/officeart/2005/8/layout/chevron2"/>
    <dgm:cxn modelId="{F5065FEA-671C-4698-B9D7-CE47971A8EBF}" type="presParOf" srcId="{52B9F39A-AF58-461F-9E25-01D86F0DDBF9}" destId="{4BF09EE8-ACB6-492C-A5E8-5B4BDBEFEF81}" srcOrd="0" destOrd="0" presId="urn:microsoft.com/office/officeart/2005/8/layout/chevron2"/>
    <dgm:cxn modelId="{323F8973-E9D9-4ADB-A20C-8FE84E6ABB14}" type="presParOf" srcId="{52B9F39A-AF58-461F-9E25-01D86F0DDBF9}" destId="{7FE2E943-1785-4F41-936C-70971D004AB8}" srcOrd="1" destOrd="0" presId="urn:microsoft.com/office/officeart/2005/8/layout/chevron2"/>
    <dgm:cxn modelId="{B5D9FACA-E438-41D6-8EA2-F21870C4ED1B}" type="presParOf" srcId="{D29D0D5E-9A2D-494F-AF0B-15FEE837FBB4}" destId="{6EA275F5-DAA3-4CD0-83B9-C65992764623}" srcOrd="3" destOrd="0" presId="urn:microsoft.com/office/officeart/2005/8/layout/chevron2"/>
    <dgm:cxn modelId="{EEECD5D8-4398-491A-9A3C-26662739C48A}" type="presParOf" srcId="{D29D0D5E-9A2D-494F-AF0B-15FEE837FBB4}" destId="{550D48D4-BCDF-4966-ACA5-1DB96EC41FBF}" srcOrd="4" destOrd="0" presId="urn:microsoft.com/office/officeart/2005/8/layout/chevron2"/>
    <dgm:cxn modelId="{0CC4C775-D391-4D35-BF56-8EBC87FDC005}" type="presParOf" srcId="{550D48D4-BCDF-4966-ACA5-1DB96EC41FBF}" destId="{3C8DC0C9-33E2-440A-876C-1F543C53989E}" srcOrd="0" destOrd="0" presId="urn:microsoft.com/office/officeart/2005/8/layout/chevron2"/>
    <dgm:cxn modelId="{76495F34-3B2B-405B-A778-53A16EF25FCF}" type="presParOf" srcId="{550D48D4-BCDF-4966-ACA5-1DB96EC41FBF}" destId="{04D8CDA7-64A9-45C9-BB24-5AAE510850FC}" srcOrd="1" destOrd="0" presId="urn:microsoft.com/office/officeart/2005/8/layout/chevron2"/>
    <dgm:cxn modelId="{D377BED5-0892-4C9A-95D7-F118C9FE7664}" type="presParOf" srcId="{D29D0D5E-9A2D-494F-AF0B-15FEE837FBB4}" destId="{FF545C23-9140-44D5-8C68-A4AD0F2DBAE4}" srcOrd="5" destOrd="0" presId="urn:microsoft.com/office/officeart/2005/8/layout/chevron2"/>
    <dgm:cxn modelId="{3B95B5AE-54B3-4F82-8955-41AF55DA092F}" type="presParOf" srcId="{D29D0D5E-9A2D-494F-AF0B-15FEE837FBB4}" destId="{891C5EBA-7447-4EC9-9070-BB6B36B0C9BA}" srcOrd="6" destOrd="0" presId="urn:microsoft.com/office/officeart/2005/8/layout/chevron2"/>
    <dgm:cxn modelId="{6878961F-89EA-4102-91BB-DB46746CEB3F}" type="presParOf" srcId="{891C5EBA-7447-4EC9-9070-BB6B36B0C9BA}" destId="{14CD19AB-948A-48CC-B56B-754B9513D32B}" srcOrd="0" destOrd="0" presId="urn:microsoft.com/office/officeart/2005/8/layout/chevron2"/>
    <dgm:cxn modelId="{0135E4EC-EFEF-4F89-A279-2987F697F520}" type="presParOf" srcId="{891C5EBA-7447-4EC9-9070-BB6B36B0C9BA}" destId="{725F85A5-D8D5-4EE7-AA62-B421845412BD}" srcOrd="1" destOrd="0" presId="urn:microsoft.com/office/officeart/2005/8/layout/chevron2"/>
    <dgm:cxn modelId="{EE74425E-9ED7-402D-BE26-3B57757B41EE}" type="presParOf" srcId="{D29D0D5E-9A2D-494F-AF0B-15FEE837FBB4}" destId="{9144B1E3-2781-47FD-9A5D-DCB07FAB0437}" srcOrd="7" destOrd="0" presId="urn:microsoft.com/office/officeart/2005/8/layout/chevron2"/>
    <dgm:cxn modelId="{D0293D06-F427-48EC-8727-D78FCD866DE0}" type="presParOf" srcId="{D29D0D5E-9A2D-494F-AF0B-15FEE837FBB4}" destId="{17B8DEBF-4F7D-42B7-B3ED-40A64FC6C680}" srcOrd="8" destOrd="0" presId="urn:microsoft.com/office/officeart/2005/8/layout/chevron2"/>
    <dgm:cxn modelId="{85152DDC-3C7D-40A6-B018-0A60DAEC9E8C}" type="presParOf" srcId="{17B8DEBF-4F7D-42B7-B3ED-40A64FC6C680}" destId="{AC4F6B9C-9A75-4030-9233-F15E2E4F38D6}" srcOrd="0" destOrd="0" presId="urn:microsoft.com/office/officeart/2005/8/layout/chevron2"/>
    <dgm:cxn modelId="{90538417-85B7-4E2E-9742-522D420C0FFA}" type="presParOf" srcId="{17B8DEBF-4F7D-42B7-B3ED-40A64FC6C680}" destId="{12B3036C-A878-4EAA-AC5C-1DF88DBF6E5E}" srcOrd="1" destOrd="0" presId="urn:microsoft.com/office/officeart/2005/8/layout/chevron2"/>
    <dgm:cxn modelId="{7ACD88EE-C270-429D-8EC2-D14C6709C49F}" type="presParOf" srcId="{D29D0D5E-9A2D-494F-AF0B-15FEE837FBB4}" destId="{C7718D18-83A8-4DA2-A564-F0F5B4FC3FA8}" srcOrd="9" destOrd="0" presId="urn:microsoft.com/office/officeart/2005/8/layout/chevron2"/>
    <dgm:cxn modelId="{C64AC19A-2DF9-4643-9F4C-B851CD8A817F}" type="presParOf" srcId="{D29D0D5E-9A2D-494F-AF0B-15FEE837FBB4}" destId="{A951EDB3-64EC-4B75-8FCB-1F0CC1692381}" srcOrd="10" destOrd="0" presId="urn:microsoft.com/office/officeart/2005/8/layout/chevron2"/>
    <dgm:cxn modelId="{CF734C35-C04A-49BC-A073-637590672668}" type="presParOf" srcId="{A951EDB3-64EC-4B75-8FCB-1F0CC1692381}" destId="{BEFF7363-F4F6-497A-9A6F-11FBFB010A72}" srcOrd="0" destOrd="0" presId="urn:microsoft.com/office/officeart/2005/8/layout/chevron2"/>
    <dgm:cxn modelId="{99AC2B3E-5D19-4140-B709-011135F6637D}" type="presParOf" srcId="{A951EDB3-64EC-4B75-8FCB-1F0CC1692381}" destId="{E7D23A55-A293-45A1-BB7D-A6BC82A53C8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D67676-DBAF-4937-935A-2340CB9F3B23}">
      <dsp:nvSpPr>
        <dsp:cNvPr id="0" name=""/>
        <dsp:cNvSpPr/>
      </dsp:nvSpPr>
      <dsp:spPr>
        <a:xfrm rot="5400000">
          <a:off x="-148268" y="165375"/>
          <a:ext cx="988459" cy="6919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Y</a:t>
          </a:r>
          <a:r>
            <a:rPr lang="en-US" sz="1900" kern="1200" baseline="-25000"/>
            <a:t>bus</a:t>
          </a:r>
          <a:endParaRPr lang="en-US" sz="1900" kern="1200"/>
        </a:p>
      </dsp:txBody>
      <dsp:txXfrm rot="-5400000">
        <a:off x="2" y="363067"/>
        <a:ext cx="691921" cy="296538"/>
      </dsp:txXfrm>
    </dsp:sp>
    <dsp:sp modelId="{BAB1F879-DFA5-4CA8-97C1-6513B9AC9BA6}">
      <dsp:nvSpPr>
        <dsp:cNvPr id="0" name=""/>
        <dsp:cNvSpPr/>
      </dsp:nvSpPr>
      <dsp:spPr>
        <a:xfrm rot="5400000">
          <a:off x="2802248" y="-2093219"/>
          <a:ext cx="642836" cy="48634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Accept the physical impedances between buses of the power system network from the user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Formulate the Y</a:t>
          </a:r>
          <a:r>
            <a:rPr lang="en-US" sz="1400" kern="1200" baseline="-25000"/>
            <a:t>bus</a:t>
          </a:r>
          <a:r>
            <a:rPr lang="en-US" sz="1400" kern="1200" baseline="0"/>
            <a:t> matrix from the physical admittances</a:t>
          </a:r>
          <a:endParaRPr lang="en-US" sz="1400" kern="1200"/>
        </a:p>
      </dsp:txBody>
      <dsp:txXfrm rot="-5400000">
        <a:off x="691922" y="48488"/>
        <a:ext cx="4832108" cy="580074"/>
      </dsp:txXfrm>
    </dsp:sp>
    <dsp:sp modelId="{4BF09EE8-ACB6-492C-A5E8-5B4BDBEFEF81}">
      <dsp:nvSpPr>
        <dsp:cNvPr id="0" name=""/>
        <dsp:cNvSpPr/>
      </dsp:nvSpPr>
      <dsp:spPr>
        <a:xfrm rot="5400000">
          <a:off x="-148268" y="1059111"/>
          <a:ext cx="988459" cy="6919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Z</a:t>
          </a:r>
          <a:r>
            <a:rPr lang="en-US" sz="2300" kern="1200" baseline="-25000"/>
            <a:t>bus</a:t>
          </a:r>
          <a:endParaRPr lang="en-US" sz="2300" kern="1200"/>
        </a:p>
      </dsp:txBody>
      <dsp:txXfrm rot="-5400000">
        <a:off x="2" y="1256803"/>
        <a:ext cx="691921" cy="296538"/>
      </dsp:txXfrm>
    </dsp:sp>
    <dsp:sp modelId="{7FE2E943-1785-4F41-936C-70971D004AB8}">
      <dsp:nvSpPr>
        <dsp:cNvPr id="0" name=""/>
        <dsp:cNvSpPr/>
      </dsp:nvSpPr>
      <dsp:spPr>
        <a:xfrm rot="5400000">
          <a:off x="2802416" y="-1199652"/>
          <a:ext cx="642498" cy="48634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Invert the Y</a:t>
          </a:r>
          <a:r>
            <a:rPr lang="en-US" sz="1400" kern="1200" baseline="-25000"/>
            <a:t>bus </a:t>
          </a:r>
          <a:r>
            <a:rPr lang="en-US" sz="1400" kern="1200" baseline="0"/>
            <a:t>matrix to obtain the Z</a:t>
          </a:r>
          <a:r>
            <a:rPr lang="en-US" sz="1400" kern="1200" baseline="-25000"/>
            <a:t>bus</a:t>
          </a:r>
          <a:r>
            <a:rPr lang="en-US" sz="1400" kern="1200" baseline="0"/>
            <a:t> matrix of the given network</a:t>
          </a:r>
          <a:endParaRPr lang="en-US" sz="1400" kern="1200"/>
        </a:p>
      </dsp:txBody>
      <dsp:txXfrm rot="-5400000">
        <a:off x="691921" y="942207"/>
        <a:ext cx="4832125" cy="579770"/>
      </dsp:txXfrm>
    </dsp:sp>
    <dsp:sp modelId="{3C8DC0C9-33E2-440A-876C-1F543C53989E}">
      <dsp:nvSpPr>
        <dsp:cNvPr id="0" name=""/>
        <dsp:cNvSpPr/>
      </dsp:nvSpPr>
      <dsp:spPr>
        <a:xfrm rot="5400000">
          <a:off x="-148268" y="1952848"/>
          <a:ext cx="988459" cy="6919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Type of Fault</a:t>
          </a:r>
        </a:p>
      </dsp:txBody>
      <dsp:txXfrm rot="-5400000">
        <a:off x="2" y="2150540"/>
        <a:ext cx="691921" cy="296538"/>
      </dsp:txXfrm>
    </dsp:sp>
    <dsp:sp modelId="{04D8CDA7-64A9-45C9-BB24-5AAE510850FC}">
      <dsp:nvSpPr>
        <dsp:cNvPr id="0" name=""/>
        <dsp:cNvSpPr/>
      </dsp:nvSpPr>
      <dsp:spPr>
        <a:xfrm rot="5400000">
          <a:off x="2802416" y="-305915"/>
          <a:ext cx="642498" cy="48634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Accept from the user, the bus at which the 3-phase fault is to be simulated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Also ask if it is a bolted fault or a fault through an impedance</a:t>
          </a:r>
        </a:p>
      </dsp:txBody>
      <dsp:txXfrm rot="-5400000">
        <a:off x="691921" y="1835944"/>
        <a:ext cx="4832125" cy="579770"/>
      </dsp:txXfrm>
    </dsp:sp>
    <dsp:sp modelId="{14CD19AB-948A-48CC-B56B-754B9513D32B}">
      <dsp:nvSpPr>
        <dsp:cNvPr id="0" name=""/>
        <dsp:cNvSpPr/>
      </dsp:nvSpPr>
      <dsp:spPr>
        <a:xfrm rot="5400000">
          <a:off x="-148268" y="2846584"/>
          <a:ext cx="988459" cy="6919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I</a:t>
          </a:r>
          <a:r>
            <a:rPr lang="en-US" sz="2300" kern="1200" baseline="-25000"/>
            <a:t>f</a:t>
          </a:r>
          <a:endParaRPr lang="en-US" sz="2300" kern="1200"/>
        </a:p>
      </dsp:txBody>
      <dsp:txXfrm rot="-5400000">
        <a:off x="2" y="3044276"/>
        <a:ext cx="691921" cy="296538"/>
      </dsp:txXfrm>
    </dsp:sp>
    <dsp:sp modelId="{725F85A5-D8D5-4EE7-AA62-B421845412BD}">
      <dsp:nvSpPr>
        <dsp:cNvPr id="0" name=""/>
        <dsp:cNvSpPr/>
      </dsp:nvSpPr>
      <dsp:spPr>
        <a:xfrm rot="5400000">
          <a:off x="2802416" y="587820"/>
          <a:ext cx="642498" cy="48634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Compute the fault current at the bus with the 3-phase fault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Assume the pre-fault voltages at all buses are 1 p.u.</a:t>
          </a:r>
        </a:p>
      </dsp:txBody>
      <dsp:txXfrm rot="-5400000">
        <a:off x="691921" y="2729679"/>
        <a:ext cx="4832125" cy="579770"/>
      </dsp:txXfrm>
    </dsp:sp>
    <dsp:sp modelId="{AC4F6B9C-9A75-4030-9233-F15E2E4F38D6}">
      <dsp:nvSpPr>
        <dsp:cNvPr id="0" name=""/>
        <dsp:cNvSpPr/>
      </dsp:nvSpPr>
      <dsp:spPr>
        <a:xfrm rot="5400000">
          <a:off x="-148268" y="3838883"/>
          <a:ext cx="988459" cy="6919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V</a:t>
          </a:r>
          <a:r>
            <a:rPr lang="en-US" sz="2300" kern="1200" baseline="-25000"/>
            <a:t>f</a:t>
          </a:r>
          <a:endParaRPr lang="en-US" sz="2300" kern="1200"/>
        </a:p>
      </dsp:txBody>
      <dsp:txXfrm rot="-5400000">
        <a:off x="2" y="4036575"/>
        <a:ext cx="691921" cy="296538"/>
      </dsp:txXfrm>
    </dsp:sp>
    <dsp:sp modelId="{12B3036C-A878-4EAA-AC5C-1DF88DBF6E5E}">
      <dsp:nvSpPr>
        <dsp:cNvPr id="0" name=""/>
        <dsp:cNvSpPr/>
      </dsp:nvSpPr>
      <dsp:spPr>
        <a:xfrm rot="5400000">
          <a:off x="2703854" y="1580119"/>
          <a:ext cx="839624" cy="48634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Compute the difference matrix, by multiplying the Z</a:t>
          </a:r>
          <a:r>
            <a:rPr lang="en-US" sz="1400" kern="1200" baseline="-25000"/>
            <a:t>bus</a:t>
          </a:r>
          <a:r>
            <a:rPr lang="en-US" sz="1400" kern="1200" baseline="0"/>
            <a:t> with the injected fault current matrix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Add the pre-fault voltages to the difference matrix to get the during-fault voltages</a:t>
          </a:r>
        </a:p>
      </dsp:txBody>
      <dsp:txXfrm rot="-5400000">
        <a:off x="691922" y="3633039"/>
        <a:ext cx="4822502" cy="757650"/>
      </dsp:txXfrm>
    </dsp:sp>
    <dsp:sp modelId="{BEFF7363-F4F6-497A-9A6F-11FBFB010A72}">
      <dsp:nvSpPr>
        <dsp:cNvPr id="0" name=""/>
        <dsp:cNvSpPr/>
      </dsp:nvSpPr>
      <dsp:spPr>
        <a:xfrm rot="5400000">
          <a:off x="-148268" y="4732619"/>
          <a:ext cx="988459" cy="6919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Line flows</a:t>
          </a:r>
        </a:p>
      </dsp:txBody>
      <dsp:txXfrm rot="-5400000">
        <a:off x="2" y="4930311"/>
        <a:ext cx="691921" cy="296538"/>
      </dsp:txXfrm>
    </dsp:sp>
    <dsp:sp modelId="{E7D23A55-A293-45A1-BB7D-A6BC82A53C81}">
      <dsp:nvSpPr>
        <dsp:cNvPr id="0" name=""/>
        <dsp:cNvSpPr/>
      </dsp:nvSpPr>
      <dsp:spPr>
        <a:xfrm rot="5400000">
          <a:off x="2802416" y="2473855"/>
          <a:ext cx="642498" cy="48634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From the knowledge of during-fault voltages at the buses and the physical impedances between them, the line flows can be calculated</a:t>
          </a:r>
        </a:p>
      </dsp:txBody>
      <dsp:txXfrm rot="-5400000">
        <a:off x="691921" y="4615714"/>
        <a:ext cx="4832125" cy="579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</dc:creator>
  <cp:lastModifiedBy>Sambhav</cp:lastModifiedBy>
  <cp:revision>85</cp:revision>
  <cp:lastPrinted>2011-10-11T04:36:00Z</cp:lastPrinted>
  <dcterms:created xsi:type="dcterms:W3CDTF">2011-08-04T11:17:00Z</dcterms:created>
  <dcterms:modified xsi:type="dcterms:W3CDTF">2011-10-11T04:37:00Z</dcterms:modified>
</cp:coreProperties>
</file>