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B4BF7" w14:textId="77777777" w:rsidR="00E26A05" w:rsidRPr="008B40D9" w:rsidRDefault="00277B6E" w:rsidP="00E26A05">
      <w:pPr>
        <w:rPr>
          <w:rFonts w:asciiTheme="minorHAnsi" w:hAnsiTheme="minorHAnsi" w:cstheme="minorHAnsi"/>
          <w:sz w:val="28"/>
          <w:szCs w:val="28"/>
          <w:u w:val="single"/>
        </w:rPr>
      </w:pPr>
      <w:r w:rsidRPr="008B40D9">
        <w:rPr>
          <w:rFonts w:asciiTheme="minorHAnsi" w:hAnsiTheme="minorHAnsi" w:cstheme="minorHAnsi"/>
          <w:sz w:val="28"/>
          <w:szCs w:val="28"/>
          <w:u w:val="single"/>
        </w:rPr>
        <w:t>Scheduling Algorithms</w:t>
      </w:r>
    </w:p>
    <w:p w14:paraId="462B4BF8" w14:textId="77777777" w:rsidR="00277B6E" w:rsidRPr="00246EAD" w:rsidRDefault="005E16B4" w:rsidP="00277B6E">
      <w:pPr>
        <w:autoSpaceDE w:val="0"/>
        <w:autoSpaceDN w:val="0"/>
        <w:adjustRightInd w:val="0"/>
        <w:spacing w:after="0" w:line="240" w:lineRule="auto"/>
        <w:rPr>
          <w:rFonts w:asciiTheme="minorHAnsi" w:hAnsiTheme="minorHAnsi" w:cstheme="minorHAnsi"/>
          <w:noProof/>
        </w:rPr>
      </w:pPr>
      <w:r w:rsidRPr="00246EAD">
        <w:rPr>
          <w:rFonts w:asciiTheme="minorHAnsi" w:hAnsiTheme="minorHAnsi" w:cstheme="minorHAnsi"/>
        </w:rPr>
        <w:t xml:space="preserve">This </w:t>
      </w:r>
      <w:r w:rsidR="00E26D0F" w:rsidRPr="00246EAD">
        <w:rPr>
          <w:rFonts w:asciiTheme="minorHAnsi" w:hAnsiTheme="minorHAnsi" w:cstheme="minorHAnsi"/>
        </w:rPr>
        <w:t xml:space="preserve">was a C++ </w:t>
      </w:r>
      <w:r w:rsidRPr="00246EAD">
        <w:rPr>
          <w:rFonts w:asciiTheme="minorHAnsi" w:hAnsiTheme="minorHAnsi" w:cstheme="minorHAnsi"/>
        </w:rPr>
        <w:t xml:space="preserve">project for an Operating Systems course. For this project, I had to implement </w:t>
      </w:r>
      <w:r w:rsidR="00277B6E" w:rsidRPr="00246EAD">
        <w:rPr>
          <w:rFonts w:asciiTheme="minorHAnsi" w:hAnsiTheme="minorHAnsi" w:cstheme="minorHAnsi"/>
        </w:rPr>
        <w:t xml:space="preserve">first-come-first-serve and </w:t>
      </w:r>
      <w:r w:rsidRPr="00246EAD">
        <w:rPr>
          <w:rFonts w:asciiTheme="minorHAnsi" w:hAnsiTheme="minorHAnsi" w:cstheme="minorHAnsi"/>
        </w:rPr>
        <w:t xml:space="preserve">shortest-job-next algorithms. For </w:t>
      </w:r>
      <w:r w:rsidR="00B21758" w:rsidRPr="00246EAD">
        <w:rPr>
          <w:rFonts w:asciiTheme="minorHAnsi" w:hAnsiTheme="minorHAnsi" w:cstheme="minorHAnsi"/>
        </w:rPr>
        <w:t>both</w:t>
      </w:r>
      <w:r w:rsidR="00277B6E" w:rsidRPr="00246EAD">
        <w:rPr>
          <w:rFonts w:asciiTheme="minorHAnsi" w:hAnsiTheme="minorHAnsi" w:cstheme="minorHAnsi"/>
        </w:rPr>
        <w:t xml:space="preserve"> algorithm</w:t>
      </w:r>
      <w:r w:rsidR="00B21758" w:rsidRPr="00246EAD">
        <w:rPr>
          <w:rFonts w:asciiTheme="minorHAnsi" w:hAnsiTheme="minorHAnsi" w:cstheme="minorHAnsi"/>
        </w:rPr>
        <w:t>s</w:t>
      </w:r>
      <w:r w:rsidR="00277B6E" w:rsidRPr="00246EAD">
        <w:rPr>
          <w:rFonts w:asciiTheme="minorHAnsi" w:hAnsiTheme="minorHAnsi" w:cstheme="minorHAnsi"/>
        </w:rPr>
        <w:t>, t</w:t>
      </w:r>
      <w:r w:rsidR="00277B6E" w:rsidRPr="00246EAD">
        <w:rPr>
          <w:rFonts w:asciiTheme="minorHAnsi" w:hAnsiTheme="minorHAnsi" w:cstheme="minorHAnsi"/>
          <w:noProof/>
        </w:rPr>
        <w:t>he program generates a user-defined number of processes N, and generates a random service time for each process based on a user-defined average service time S, for those processes, as well as a random arrival time. The user als</w:t>
      </w:r>
      <w:r w:rsidR="00386C54" w:rsidRPr="00246EAD">
        <w:rPr>
          <w:rFonts w:asciiTheme="minorHAnsi" w:hAnsiTheme="minorHAnsi" w:cstheme="minorHAnsi"/>
          <w:noProof/>
        </w:rPr>
        <w:t>o inputs a seed that the progra</w:t>
      </w:r>
      <w:r w:rsidR="00277B6E" w:rsidRPr="00246EAD">
        <w:rPr>
          <w:rFonts w:asciiTheme="minorHAnsi" w:hAnsiTheme="minorHAnsi" w:cstheme="minorHAnsi"/>
          <w:noProof/>
        </w:rPr>
        <w:t>m uses for its random number generator. The program also calculates waiting time and turnaround time for each process based on how long the process has to wait before it gets serviced as well as how long it take from</w:t>
      </w:r>
      <w:r w:rsidR="00386C54" w:rsidRPr="00246EAD">
        <w:rPr>
          <w:rFonts w:asciiTheme="minorHAnsi" w:hAnsiTheme="minorHAnsi" w:cstheme="minorHAnsi"/>
          <w:noProof/>
        </w:rPr>
        <w:t xml:space="preserve"> </w:t>
      </w:r>
      <w:r w:rsidR="00277B6E" w:rsidRPr="00246EAD">
        <w:rPr>
          <w:rFonts w:asciiTheme="minorHAnsi" w:hAnsiTheme="minorHAnsi" w:cstheme="minorHAnsi"/>
          <w:noProof/>
        </w:rPr>
        <w:t>the time the process arrives to the time it finishes.</w:t>
      </w:r>
      <w:r w:rsidR="0089412F" w:rsidRPr="00246EAD">
        <w:rPr>
          <w:rFonts w:asciiTheme="minorHAnsi" w:hAnsiTheme="minorHAnsi" w:cstheme="minorHAnsi"/>
          <w:noProof/>
        </w:rPr>
        <w:t xml:space="preserve"> For the first-come-first-serve</w:t>
      </w:r>
      <w:r w:rsidR="00277B6E" w:rsidRPr="00246EAD">
        <w:rPr>
          <w:rFonts w:asciiTheme="minorHAnsi" w:hAnsiTheme="minorHAnsi" w:cstheme="minorHAnsi"/>
          <w:noProof/>
        </w:rPr>
        <w:t xml:space="preserve"> algor</w:t>
      </w:r>
      <w:r w:rsidR="00482D8F" w:rsidRPr="00246EAD">
        <w:rPr>
          <w:rFonts w:asciiTheme="minorHAnsi" w:hAnsiTheme="minorHAnsi" w:cstheme="minorHAnsi"/>
          <w:noProof/>
        </w:rPr>
        <w:t>ithm, the processes are ordered</w:t>
      </w:r>
      <w:r w:rsidR="00277B6E" w:rsidRPr="00246EAD">
        <w:rPr>
          <w:rFonts w:asciiTheme="minorHAnsi" w:hAnsiTheme="minorHAnsi" w:cstheme="minorHAnsi"/>
          <w:noProof/>
        </w:rPr>
        <w:t xml:space="preserve"> by their arrival time, with the </w:t>
      </w:r>
      <w:r w:rsidR="0089412F" w:rsidRPr="00246EAD">
        <w:rPr>
          <w:rFonts w:asciiTheme="minorHAnsi" w:hAnsiTheme="minorHAnsi" w:cstheme="minorHAnsi"/>
          <w:noProof/>
        </w:rPr>
        <w:t xml:space="preserve">process with the </w:t>
      </w:r>
      <w:r w:rsidR="00277B6E" w:rsidRPr="00246EAD">
        <w:rPr>
          <w:rFonts w:asciiTheme="minorHAnsi" w:hAnsiTheme="minorHAnsi" w:cstheme="minorHAnsi"/>
          <w:noProof/>
        </w:rPr>
        <w:t xml:space="preserve">lowest arrival time of the </w:t>
      </w:r>
      <w:r w:rsidR="0089412F" w:rsidRPr="00246EAD">
        <w:rPr>
          <w:rFonts w:asciiTheme="minorHAnsi" w:hAnsiTheme="minorHAnsi" w:cstheme="minorHAnsi"/>
          <w:noProof/>
        </w:rPr>
        <w:t>waiting</w:t>
      </w:r>
      <w:r w:rsidR="00277B6E" w:rsidRPr="00246EAD">
        <w:rPr>
          <w:rFonts w:asciiTheme="minorHAnsi" w:hAnsiTheme="minorHAnsi" w:cstheme="minorHAnsi"/>
          <w:noProof/>
        </w:rPr>
        <w:t xml:space="preserve"> process</w:t>
      </w:r>
      <w:r w:rsidR="0089412F" w:rsidRPr="00246EAD">
        <w:rPr>
          <w:rFonts w:asciiTheme="minorHAnsi" w:hAnsiTheme="minorHAnsi" w:cstheme="minorHAnsi"/>
          <w:noProof/>
        </w:rPr>
        <w:t>es</w:t>
      </w:r>
      <w:r w:rsidR="00277B6E" w:rsidRPr="00246EAD">
        <w:rPr>
          <w:rFonts w:asciiTheme="minorHAnsi" w:hAnsiTheme="minorHAnsi" w:cstheme="minorHAnsi"/>
          <w:noProof/>
        </w:rPr>
        <w:t xml:space="preserve"> being </w:t>
      </w:r>
      <w:r w:rsidR="0089412F" w:rsidRPr="00246EAD">
        <w:rPr>
          <w:rFonts w:asciiTheme="minorHAnsi" w:hAnsiTheme="minorHAnsi" w:cstheme="minorHAnsi"/>
          <w:noProof/>
        </w:rPr>
        <w:t xml:space="preserve">the one </w:t>
      </w:r>
      <w:r w:rsidR="00277B6E" w:rsidRPr="00246EAD">
        <w:rPr>
          <w:rFonts w:asciiTheme="minorHAnsi" w:hAnsiTheme="minorHAnsi" w:cstheme="minorHAnsi"/>
          <w:noProof/>
        </w:rPr>
        <w:t xml:space="preserve">selected each time as the next job. For the shortest-job-next algorithm, the next process selected is the one with the shortest service </w:t>
      </w:r>
      <w:r w:rsidR="006E61EE" w:rsidRPr="00246EAD">
        <w:rPr>
          <w:rFonts w:asciiTheme="minorHAnsi" w:hAnsiTheme="minorHAnsi" w:cstheme="minorHAnsi"/>
          <w:noProof/>
        </w:rPr>
        <w:t xml:space="preserve">time </w:t>
      </w:r>
      <w:r w:rsidR="00277B6E" w:rsidRPr="00246EAD">
        <w:rPr>
          <w:rFonts w:asciiTheme="minorHAnsi" w:hAnsiTheme="minorHAnsi" w:cstheme="minorHAnsi"/>
          <w:noProof/>
        </w:rPr>
        <w:t>among the remaining waiting processes.</w:t>
      </w:r>
    </w:p>
    <w:p w14:paraId="462B4BFE" w14:textId="77777777" w:rsidR="002966D2" w:rsidRDefault="002966D2" w:rsidP="0003573A">
      <w:pPr>
        <w:rPr>
          <w:rFonts w:asciiTheme="minorHAnsi" w:hAnsiTheme="minorHAnsi" w:cstheme="minorHAnsi"/>
          <w:b/>
          <w:sz w:val="32"/>
          <w:szCs w:val="32"/>
          <w:u w:val="single"/>
        </w:rPr>
      </w:pPr>
    </w:p>
    <w:sectPr w:rsidR="002966D2" w:rsidSect="00980DA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B4C0A" w14:textId="77777777" w:rsidR="007776EB" w:rsidRDefault="007776EB">
      <w:r>
        <w:separator/>
      </w:r>
    </w:p>
  </w:endnote>
  <w:endnote w:type="continuationSeparator" w:id="0">
    <w:p w14:paraId="462B4C0B" w14:textId="77777777" w:rsidR="007776EB" w:rsidRDefault="0077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4C0C" w14:textId="77777777" w:rsidR="00EE5F98" w:rsidRDefault="00CB1FAE" w:rsidP="002B16D2">
    <w:pPr>
      <w:pStyle w:val="Footer"/>
      <w:framePr w:wrap="around" w:vAnchor="text" w:hAnchor="margin" w:xAlign="right" w:y="1"/>
      <w:rPr>
        <w:rStyle w:val="PageNumber"/>
      </w:rPr>
    </w:pPr>
    <w:r>
      <w:rPr>
        <w:rStyle w:val="PageNumber"/>
      </w:rPr>
      <w:fldChar w:fldCharType="begin"/>
    </w:r>
    <w:r w:rsidR="00EE5F98">
      <w:rPr>
        <w:rStyle w:val="PageNumber"/>
      </w:rPr>
      <w:instrText xml:space="preserve">PAGE  </w:instrText>
    </w:r>
    <w:r>
      <w:rPr>
        <w:rStyle w:val="PageNumber"/>
      </w:rPr>
      <w:fldChar w:fldCharType="end"/>
    </w:r>
  </w:p>
  <w:p w14:paraId="462B4C0D" w14:textId="77777777" w:rsidR="00EE5F98" w:rsidRDefault="00EE5F98" w:rsidP="00976D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4C0E" w14:textId="77777777" w:rsidR="00EE5F98" w:rsidRDefault="00CB1FAE" w:rsidP="002B16D2">
    <w:pPr>
      <w:pStyle w:val="Footer"/>
      <w:framePr w:wrap="around" w:vAnchor="text" w:hAnchor="margin" w:xAlign="right" w:y="1"/>
      <w:rPr>
        <w:rStyle w:val="PageNumber"/>
      </w:rPr>
    </w:pPr>
    <w:r>
      <w:rPr>
        <w:rStyle w:val="PageNumber"/>
      </w:rPr>
      <w:fldChar w:fldCharType="begin"/>
    </w:r>
    <w:r w:rsidR="00EE5F98">
      <w:rPr>
        <w:rStyle w:val="PageNumber"/>
      </w:rPr>
      <w:instrText xml:space="preserve">PAGE  </w:instrText>
    </w:r>
    <w:r>
      <w:rPr>
        <w:rStyle w:val="PageNumber"/>
      </w:rPr>
      <w:fldChar w:fldCharType="separate"/>
    </w:r>
    <w:r w:rsidR="002966D2">
      <w:rPr>
        <w:rStyle w:val="PageNumber"/>
        <w:noProof/>
      </w:rPr>
      <w:t>1</w:t>
    </w:r>
    <w:r>
      <w:rPr>
        <w:rStyle w:val="PageNumber"/>
      </w:rPr>
      <w:fldChar w:fldCharType="end"/>
    </w:r>
  </w:p>
  <w:p w14:paraId="462B4C0F" w14:textId="77777777" w:rsidR="00EE5F98" w:rsidRDefault="00EE5F98" w:rsidP="00976D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B4C08" w14:textId="77777777" w:rsidR="007776EB" w:rsidRDefault="007776EB">
      <w:r>
        <w:separator/>
      </w:r>
    </w:p>
  </w:footnote>
  <w:footnote w:type="continuationSeparator" w:id="0">
    <w:p w14:paraId="462B4C09" w14:textId="77777777" w:rsidR="007776EB" w:rsidRDefault="00777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numPicBullet w:numPicBulletId="1">
    <w:pict>
      <v:shape id="_x0000_i1027" type="#_x0000_t75" style="width:3in;height:3in" o:bullet="t">
        <v:imagedata r:id="rId2" o:title=""/>
      </v:shape>
    </w:pict>
  </w:numPicBullet>
  <w:numPicBullet w:numPicBulletId="2">
    <w:pict>
      <v:shape id="_x0000_i1028" type="#_x0000_t75" style="width:3in;height:3in" o:bullet="t">
        <v:imagedata r:id="rId3" o:title=""/>
      </v:shape>
    </w:pict>
  </w:numPicBullet>
  <w:abstractNum w:abstractNumId="0" w15:restartNumberingAfterBreak="0">
    <w:nsid w:val="7B9E2E0D"/>
    <w:multiLevelType w:val="multilevel"/>
    <w:tmpl w:val="B08685D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5173"/>
    <w:rsid w:val="000117CD"/>
    <w:rsid w:val="000142BA"/>
    <w:rsid w:val="000219B0"/>
    <w:rsid w:val="000331EF"/>
    <w:rsid w:val="00033368"/>
    <w:rsid w:val="000346DF"/>
    <w:rsid w:val="0003573A"/>
    <w:rsid w:val="00036C9B"/>
    <w:rsid w:val="00040C95"/>
    <w:rsid w:val="00042EFA"/>
    <w:rsid w:val="0004475F"/>
    <w:rsid w:val="00052C93"/>
    <w:rsid w:val="0007630B"/>
    <w:rsid w:val="00082AF9"/>
    <w:rsid w:val="00086B98"/>
    <w:rsid w:val="000A3E55"/>
    <w:rsid w:val="000C2DE5"/>
    <w:rsid w:val="000D3557"/>
    <w:rsid w:val="0010293B"/>
    <w:rsid w:val="00123DCE"/>
    <w:rsid w:val="001261FF"/>
    <w:rsid w:val="001379AC"/>
    <w:rsid w:val="001558E2"/>
    <w:rsid w:val="00162289"/>
    <w:rsid w:val="00162E48"/>
    <w:rsid w:val="00163F3D"/>
    <w:rsid w:val="001702DE"/>
    <w:rsid w:val="0017315D"/>
    <w:rsid w:val="00185109"/>
    <w:rsid w:val="001A0E81"/>
    <w:rsid w:val="001A0F88"/>
    <w:rsid w:val="001C1A78"/>
    <w:rsid w:val="001D1910"/>
    <w:rsid w:val="001D434F"/>
    <w:rsid w:val="00200982"/>
    <w:rsid w:val="00207CD2"/>
    <w:rsid w:val="00212DFD"/>
    <w:rsid w:val="00213F2B"/>
    <w:rsid w:val="00230161"/>
    <w:rsid w:val="00230B13"/>
    <w:rsid w:val="00230FCB"/>
    <w:rsid w:val="00245893"/>
    <w:rsid w:val="00246EAD"/>
    <w:rsid w:val="00250BA7"/>
    <w:rsid w:val="00265591"/>
    <w:rsid w:val="00265BE0"/>
    <w:rsid w:val="00274C8B"/>
    <w:rsid w:val="00277B6E"/>
    <w:rsid w:val="00282217"/>
    <w:rsid w:val="002966D2"/>
    <w:rsid w:val="002B16D2"/>
    <w:rsid w:val="002B451F"/>
    <w:rsid w:val="002C2267"/>
    <w:rsid w:val="002C38DE"/>
    <w:rsid w:val="002D0077"/>
    <w:rsid w:val="002D7B54"/>
    <w:rsid w:val="002F299B"/>
    <w:rsid w:val="003000F6"/>
    <w:rsid w:val="00302F89"/>
    <w:rsid w:val="00306BF1"/>
    <w:rsid w:val="003218D0"/>
    <w:rsid w:val="003370AA"/>
    <w:rsid w:val="0037687E"/>
    <w:rsid w:val="00383BE6"/>
    <w:rsid w:val="00386C54"/>
    <w:rsid w:val="00387D4D"/>
    <w:rsid w:val="003A1864"/>
    <w:rsid w:val="003A6887"/>
    <w:rsid w:val="003C1027"/>
    <w:rsid w:val="003C63BB"/>
    <w:rsid w:val="003D0070"/>
    <w:rsid w:val="003D71B4"/>
    <w:rsid w:val="003F19C6"/>
    <w:rsid w:val="003F206A"/>
    <w:rsid w:val="00406336"/>
    <w:rsid w:val="00420113"/>
    <w:rsid w:val="00422936"/>
    <w:rsid w:val="00425A51"/>
    <w:rsid w:val="0043230D"/>
    <w:rsid w:val="00434783"/>
    <w:rsid w:val="004432FA"/>
    <w:rsid w:val="0045256C"/>
    <w:rsid w:val="00454626"/>
    <w:rsid w:val="004570E0"/>
    <w:rsid w:val="00465032"/>
    <w:rsid w:val="004724DD"/>
    <w:rsid w:val="00482D8F"/>
    <w:rsid w:val="004B26DB"/>
    <w:rsid w:val="004B3D63"/>
    <w:rsid w:val="004B5C16"/>
    <w:rsid w:val="004C37F1"/>
    <w:rsid w:val="004C46A2"/>
    <w:rsid w:val="004D1306"/>
    <w:rsid w:val="004D4D98"/>
    <w:rsid w:val="004D6573"/>
    <w:rsid w:val="004F2497"/>
    <w:rsid w:val="005237B3"/>
    <w:rsid w:val="00523FD7"/>
    <w:rsid w:val="00531C3E"/>
    <w:rsid w:val="00532ABC"/>
    <w:rsid w:val="0054748F"/>
    <w:rsid w:val="0055122B"/>
    <w:rsid w:val="00571C6F"/>
    <w:rsid w:val="00572A00"/>
    <w:rsid w:val="005809B8"/>
    <w:rsid w:val="00596076"/>
    <w:rsid w:val="00597805"/>
    <w:rsid w:val="005A3AD9"/>
    <w:rsid w:val="005B524D"/>
    <w:rsid w:val="005B5679"/>
    <w:rsid w:val="005B7EE1"/>
    <w:rsid w:val="005C01AB"/>
    <w:rsid w:val="005C2160"/>
    <w:rsid w:val="005D5A67"/>
    <w:rsid w:val="005D697F"/>
    <w:rsid w:val="005E16B4"/>
    <w:rsid w:val="005E2F44"/>
    <w:rsid w:val="00616FB6"/>
    <w:rsid w:val="00621313"/>
    <w:rsid w:val="00624937"/>
    <w:rsid w:val="00625C86"/>
    <w:rsid w:val="0063791B"/>
    <w:rsid w:val="00641D9F"/>
    <w:rsid w:val="00664B71"/>
    <w:rsid w:val="006867A1"/>
    <w:rsid w:val="006951B3"/>
    <w:rsid w:val="006A1F80"/>
    <w:rsid w:val="006A4FC0"/>
    <w:rsid w:val="006B5535"/>
    <w:rsid w:val="006C19CC"/>
    <w:rsid w:val="006C22C3"/>
    <w:rsid w:val="006C412C"/>
    <w:rsid w:val="006C4DA5"/>
    <w:rsid w:val="006E61EE"/>
    <w:rsid w:val="006F32A2"/>
    <w:rsid w:val="006F7A02"/>
    <w:rsid w:val="00721B96"/>
    <w:rsid w:val="0073415C"/>
    <w:rsid w:val="007456B3"/>
    <w:rsid w:val="0075490B"/>
    <w:rsid w:val="007755CB"/>
    <w:rsid w:val="00776F95"/>
    <w:rsid w:val="007776EB"/>
    <w:rsid w:val="00777B79"/>
    <w:rsid w:val="007822F9"/>
    <w:rsid w:val="0078446E"/>
    <w:rsid w:val="00787E98"/>
    <w:rsid w:val="00793AF1"/>
    <w:rsid w:val="007C09B6"/>
    <w:rsid w:val="007D14CF"/>
    <w:rsid w:val="007E2751"/>
    <w:rsid w:val="007F6E94"/>
    <w:rsid w:val="00804AE0"/>
    <w:rsid w:val="00822745"/>
    <w:rsid w:val="00844990"/>
    <w:rsid w:val="0089412F"/>
    <w:rsid w:val="008B40D9"/>
    <w:rsid w:val="008B7092"/>
    <w:rsid w:val="008C2932"/>
    <w:rsid w:val="008F0B3F"/>
    <w:rsid w:val="008F30C7"/>
    <w:rsid w:val="008F374F"/>
    <w:rsid w:val="008F67FD"/>
    <w:rsid w:val="00902394"/>
    <w:rsid w:val="00923E60"/>
    <w:rsid w:val="00937D50"/>
    <w:rsid w:val="00944F0B"/>
    <w:rsid w:val="009562C4"/>
    <w:rsid w:val="009723D5"/>
    <w:rsid w:val="0097690C"/>
    <w:rsid w:val="00976DB2"/>
    <w:rsid w:val="00977B7E"/>
    <w:rsid w:val="00980DA2"/>
    <w:rsid w:val="009B10AA"/>
    <w:rsid w:val="009C49F0"/>
    <w:rsid w:val="009D1716"/>
    <w:rsid w:val="009D5933"/>
    <w:rsid w:val="009D7697"/>
    <w:rsid w:val="009E2312"/>
    <w:rsid w:val="009F207F"/>
    <w:rsid w:val="009F493A"/>
    <w:rsid w:val="00A115E7"/>
    <w:rsid w:val="00A117D4"/>
    <w:rsid w:val="00A34629"/>
    <w:rsid w:val="00A448F5"/>
    <w:rsid w:val="00A45173"/>
    <w:rsid w:val="00A61B6F"/>
    <w:rsid w:val="00A65758"/>
    <w:rsid w:val="00A66E5A"/>
    <w:rsid w:val="00A71002"/>
    <w:rsid w:val="00A770FE"/>
    <w:rsid w:val="00A86DD0"/>
    <w:rsid w:val="00A93899"/>
    <w:rsid w:val="00AA7207"/>
    <w:rsid w:val="00AB7FCC"/>
    <w:rsid w:val="00AC2055"/>
    <w:rsid w:val="00AC668C"/>
    <w:rsid w:val="00AC671F"/>
    <w:rsid w:val="00B21758"/>
    <w:rsid w:val="00B24294"/>
    <w:rsid w:val="00B505E6"/>
    <w:rsid w:val="00B62450"/>
    <w:rsid w:val="00B63BAE"/>
    <w:rsid w:val="00B66033"/>
    <w:rsid w:val="00B70C7B"/>
    <w:rsid w:val="00B71F33"/>
    <w:rsid w:val="00B83AAC"/>
    <w:rsid w:val="00B9318E"/>
    <w:rsid w:val="00BA7425"/>
    <w:rsid w:val="00BA7804"/>
    <w:rsid w:val="00BB468B"/>
    <w:rsid w:val="00BB51B9"/>
    <w:rsid w:val="00BC16EC"/>
    <w:rsid w:val="00BE12D8"/>
    <w:rsid w:val="00BF188B"/>
    <w:rsid w:val="00BF2C6C"/>
    <w:rsid w:val="00C008FD"/>
    <w:rsid w:val="00C031FC"/>
    <w:rsid w:val="00C1029E"/>
    <w:rsid w:val="00C106EE"/>
    <w:rsid w:val="00C45EE6"/>
    <w:rsid w:val="00C53C3E"/>
    <w:rsid w:val="00C751F9"/>
    <w:rsid w:val="00C766B3"/>
    <w:rsid w:val="00C830E5"/>
    <w:rsid w:val="00C94818"/>
    <w:rsid w:val="00C97429"/>
    <w:rsid w:val="00CA4C4B"/>
    <w:rsid w:val="00CA5D50"/>
    <w:rsid w:val="00CB103E"/>
    <w:rsid w:val="00CB1FAE"/>
    <w:rsid w:val="00CC205C"/>
    <w:rsid w:val="00CD1C4B"/>
    <w:rsid w:val="00CD61CD"/>
    <w:rsid w:val="00CE2649"/>
    <w:rsid w:val="00CE7D66"/>
    <w:rsid w:val="00CF6045"/>
    <w:rsid w:val="00D42057"/>
    <w:rsid w:val="00D45F22"/>
    <w:rsid w:val="00D47E56"/>
    <w:rsid w:val="00D67465"/>
    <w:rsid w:val="00D85440"/>
    <w:rsid w:val="00D91AB1"/>
    <w:rsid w:val="00DA1073"/>
    <w:rsid w:val="00DA1686"/>
    <w:rsid w:val="00DA1965"/>
    <w:rsid w:val="00DA5B20"/>
    <w:rsid w:val="00DC0481"/>
    <w:rsid w:val="00DC189A"/>
    <w:rsid w:val="00DC2E10"/>
    <w:rsid w:val="00DD7CDB"/>
    <w:rsid w:val="00DE7B7D"/>
    <w:rsid w:val="00DF2FDD"/>
    <w:rsid w:val="00DF37EC"/>
    <w:rsid w:val="00DF7821"/>
    <w:rsid w:val="00E016F5"/>
    <w:rsid w:val="00E14E28"/>
    <w:rsid w:val="00E229CC"/>
    <w:rsid w:val="00E2588F"/>
    <w:rsid w:val="00E26A05"/>
    <w:rsid w:val="00E26D0F"/>
    <w:rsid w:val="00E2718E"/>
    <w:rsid w:val="00E402F1"/>
    <w:rsid w:val="00E457EB"/>
    <w:rsid w:val="00E46ACC"/>
    <w:rsid w:val="00E55258"/>
    <w:rsid w:val="00E572A3"/>
    <w:rsid w:val="00E65130"/>
    <w:rsid w:val="00E7123D"/>
    <w:rsid w:val="00E76771"/>
    <w:rsid w:val="00E76A97"/>
    <w:rsid w:val="00E82127"/>
    <w:rsid w:val="00E923E3"/>
    <w:rsid w:val="00EA0656"/>
    <w:rsid w:val="00EA3C11"/>
    <w:rsid w:val="00EB5F13"/>
    <w:rsid w:val="00EC38CF"/>
    <w:rsid w:val="00ED0CE0"/>
    <w:rsid w:val="00EE5F98"/>
    <w:rsid w:val="00EF4155"/>
    <w:rsid w:val="00F001FF"/>
    <w:rsid w:val="00F05166"/>
    <w:rsid w:val="00F14486"/>
    <w:rsid w:val="00F26C64"/>
    <w:rsid w:val="00F41A6E"/>
    <w:rsid w:val="00F43C16"/>
    <w:rsid w:val="00F54B73"/>
    <w:rsid w:val="00F61808"/>
    <w:rsid w:val="00F63D4E"/>
    <w:rsid w:val="00F8730C"/>
    <w:rsid w:val="00F87996"/>
    <w:rsid w:val="00F90283"/>
    <w:rsid w:val="00F90E47"/>
    <w:rsid w:val="00F96193"/>
    <w:rsid w:val="00FC0445"/>
    <w:rsid w:val="00FC6C2A"/>
    <w:rsid w:val="00FD41A7"/>
    <w:rsid w:val="00FE5395"/>
    <w:rsid w:val="00F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B4BF5"/>
  <w15:docId w15:val="{3F1AFB90-74B3-437A-A602-6A407252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DA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61B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976DB2"/>
    <w:pPr>
      <w:tabs>
        <w:tab w:val="center" w:pos="4320"/>
        <w:tab w:val="right" w:pos="8640"/>
      </w:tabs>
    </w:pPr>
  </w:style>
  <w:style w:type="character" w:customStyle="1" w:styleId="FooterChar">
    <w:name w:val="Footer Char"/>
    <w:basedOn w:val="DefaultParagraphFont"/>
    <w:link w:val="Footer"/>
    <w:uiPriority w:val="99"/>
    <w:semiHidden/>
    <w:rsid w:val="005438AF"/>
  </w:style>
  <w:style w:type="character" w:styleId="PageNumber">
    <w:name w:val="page number"/>
    <w:basedOn w:val="DefaultParagraphFont"/>
    <w:uiPriority w:val="99"/>
    <w:rsid w:val="00976DB2"/>
    <w:rPr>
      <w:rFonts w:cs="Times New Roman"/>
    </w:rPr>
  </w:style>
  <w:style w:type="paragraph" w:styleId="Header">
    <w:name w:val="header"/>
    <w:basedOn w:val="Normal"/>
    <w:link w:val="HeaderChar"/>
    <w:uiPriority w:val="99"/>
    <w:unhideWhenUsed/>
    <w:rsid w:val="0017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2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489467">
      <w:marLeft w:val="0"/>
      <w:marRight w:val="0"/>
      <w:marTop w:val="0"/>
      <w:marBottom w:val="0"/>
      <w:divBdr>
        <w:top w:val="none" w:sz="0" w:space="0" w:color="auto"/>
        <w:left w:val="none" w:sz="0" w:space="0" w:color="auto"/>
        <w:bottom w:val="none" w:sz="0" w:space="0" w:color="auto"/>
        <w:right w:val="none" w:sz="0" w:space="0" w:color="auto"/>
      </w:divBdr>
      <w:divsChild>
        <w:div w:id="2121489462">
          <w:marLeft w:val="0"/>
          <w:marRight w:val="0"/>
          <w:marTop w:val="0"/>
          <w:marBottom w:val="0"/>
          <w:divBdr>
            <w:top w:val="none" w:sz="0" w:space="0" w:color="auto"/>
            <w:left w:val="none" w:sz="0" w:space="0" w:color="auto"/>
            <w:bottom w:val="none" w:sz="0" w:space="0" w:color="auto"/>
            <w:right w:val="none" w:sz="0" w:space="0" w:color="auto"/>
          </w:divBdr>
          <w:divsChild>
            <w:div w:id="2121489464">
              <w:marLeft w:val="0"/>
              <w:marRight w:val="0"/>
              <w:marTop w:val="0"/>
              <w:marBottom w:val="0"/>
              <w:divBdr>
                <w:top w:val="none" w:sz="0" w:space="0" w:color="auto"/>
                <w:left w:val="none" w:sz="0" w:space="0" w:color="auto"/>
                <w:bottom w:val="none" w:sz="0" w:space="0" w:color="auto"/>
                <w:right w:val="none" w:sz="0" w:space="0" w:color="auto"/>
              </w:divBdr>
              <w:divsChild>
                <w:div w:id="2121489479">
                  <w:marLeft w:val="0"/>
                  <w:marRight w:val="0"/>
                  <w:marTop w:val="0"/>
                  <w:marBottom w:val="0"/>
                  <w:divBdr>
                    <w:top w:val="none" w:sz="0" w:space="0" w:color="auto"/>
                    <w:left w:val="none" w:sz="0" w:space="0" w:color="auto"/>
                    <w:bottom w:val="none" w:sz="0" w:space="0" w:color="auto"/>
                    <w:right w:val="none" w:sz="0" w:space="0" w:color="auto"/>
                  </w:divBdr>
                  <w:divsChild>
                    <w:div w:id="2121489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1489470">
      <w:marLeft w:val="0"/>
      <w:marRight w:val="0"/>
      <w:marTop w:val="0"/>
      <w:marBottom w:val="0"/>
      <w:divBdr>
        <w:top w:val="none" w:sz="0" w:space="0" w:color="auto"/>
        <w:left w:val="none" w:sz="0" w:space="0" w:color="auto"/>
        <w:bottom w:val="none" w:sz="0" w:space="0" w:color="auto"/>
        <w:right w:val="none" w:sz="0" w:space="0" w:color="auto"/>
      </w:divBdr>
      <w:divsChild>
        <w:div w:id="2121489474">
          <w:marLeft w:val="0"/>
          <w:marRight w:val="0"/>
          <w:marTop w:val="0"/>
          <w:marBottom w:val="0"/>
          <w:divBdr>
            <w:top w:val="none" w:sz="0" w:space="0" w:color="auto"/>
            <w:left w:val="none" w:sz="0" w:space="0" w:color="auto"/>
            <w:bottom w:val="none" w:sz="0" w:space="0" w:color="auto"/>
            <w:right w:val="none" w:sz="0" w:space="0" w:color="auto"/>
          </w:divBdr>
          <w:divsChild>
            <w:div w:id="2121489469">
              <w:marLeft w:val="0"/>
              <w:marRight w:val="0"/>
              <w:marTop w:val="0"/>
              <w:marBottom w:val="0"/>
              <w:divBdr>
                <w:top w:val="none" w:sz="0" w:space="0" w:color="auto"/>
                <w:left w:val="none" w:sz="0" w:space="0" w:color="auto"/>
                <w:bottom w:val="none" w:sz="0" w:space="0" w:color="auto"/>
                <w:right w:val="none" w:sz="0" w:space="0" w:color="auto"/>
              </w:divBdr>
              <w:divsChild>
                <w:div w:id="2121489465">
                  <w:marLeft w:val="0"/>
                  <w:marRight w:val="0"/>
                  <w:marTop w:val="0"/>
                  <w:marBottom w:val="0"/>
                  <w:divBdr>
                    <w:top w:val="none" w:sz="0" w:space="0" w:color="auto"/>
                    <w:left w:val="none" w:sz="0" w:space="0" w:color="auto"/>
                    <w:bottom w:val="none" w:sz="0" w:space="0" w:color="auto"/>
                    <w:right w:val="none" w:sz="0" w:space="0" w:color="auto"/>
                  </w:divBdr>
                  <w:divsChild>
                    <w:div w:id="21214894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1489476">
      <w:marLeft w:val="0"/>
      <w:marRight w:val="0"/>
      <w:marTop w:val="0"/>
      <w:marBottom w:val="0"/>
      <w:divBdr>
        <w:top w:val="none" w:sz="0" w:space="0" w:color="auto"/>
        <w:left w:val="none" w:sz="0" w:space="0" w:color="auto"/>
        <w:bottom w:val="none" w:sz="0" w:space="0" w:color="auto"/>
        <w:right w:val="none" w:sz="0" w:space="0" w:color="auto"/>
      </w:divBdr>
      <w:divsChild>
        <w:div w:id="2121489477">
          <w:marLeft w:val="0"/>
          <w:marRight w:val="0"/>
          <w:marTop w:val="0"/>
          <w:marBottom w:val="0"/>
          <w:divBdr>
            <w:top w:val="none" w:sz="0" w:space="0" w:color="auto"/>
            <w:left w:val="none" w:sz="0" w:space="0" w:color="auto"/>
            <w:bottom w:val="none" w:sz="0" w:space="0" w:color="auto"/>
            <w:right w:val="none" w:sz="0" w:space="0" w:color="auto"/>
          </w:divBdr>
          <w:divsChild>
            <w:div w:id="2121489473">
              <w:marLeft w:val="0"/>
              <w:marRight w:val="0"/>
              <w:marTop w:val="0"/>
              <w:marBottom w:val="0"/>
              <w:divBdr>
                <w:top w:val="none" w:sz="0" w:space="0" w:color="auto"/>
                <w:left w:val="none" w:sz="0" w:space="0" w:color="auto"/>
                <w:bottom w:val="none" w:sz="0" w:space="0" w:color="auto"/>
                <w:right w:val="none" w:sz="0" w:space="0" w:color="auto"/>
              </w:divBdr>
              <w:divsChild>
                <w:div w:id="2121489481">
                  <w:marLeft w:val="0"/>
                  <w:marRight w:val="0"/>
                  <w:marTop w:val="0"/>
                  <w:marBottom w:val="0"/>
                  <w:divBdr>
                    <w:top w:val="none" w:sz="0" w:space="0" w:color="auto"/>
                    <w:left w:val="none" w:sz="0" w:space="0" w:color="auto"/>
                    <w:bottom w:val="none" w:sz="0" w:space="0" w:color="auto"/>
                    <w:right w:val="none" w:sz="0" w:space="0" w:color="auto"/>
                  </w:divBdr>
                  <w:divsChild>
                    <w:div w:id="21214894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1489478">
      <w:marLeft w:val="0"/>
      <w:marRight w:val="0"/>
      <w:marTop w:val="0"/>
      <w:marBottom w:val="0"/>
      <w:divBdr>
        <w:top w:val="none" w:sz="0" w:space="0" w:color="auto"/>
        <w:left w:val="none" w:sz="0" w:space="0" w:color="auto"/>
        <w:bottom w:val="none" w:sz="0" w:space="0" w:color="auto"/>
        <w:right w:val="none" w:sz="0" w:space="0" w:color="auto"/>
      </w:divBdr>
      <w:divsChild>
        <w:div w:id="2121489468">
          <w:marLeft w:val="0"/>
          <w:marRight w:val="0"/>
          <w:marTop w:val="0"/>
          <w:marBottom w:val="0"/>
          <w:divBdr>
            <w:top w:val="none" w:sz="0" w:space="0" w:color="auto"/>
            <w:left w:val="none" w:sz="0" w:space="0" w:color="auto"/>
            <w:bottom w:val="none" w:sz="0" w:space="0" w:color="auto"/>
            <w:right w:val="none" w:sz="0" w:space="0" w:color="auto"/>
          </w:divBdr>
          <w:divsChild>
            <w:div w:id="2121489466">
              <w:marLeft w:val="0"/>
              <w:marRight w:val="0"/>
              <w:marTop w:val="0"/>
              <w:marBottom w:val="0"/>
              <w:divBdr>
                <w:top w:val="none" w:sz="0" w:space="0" w:color="auto"/>
                <w:left w:val="none" w:sz="0" w:space="0" w:color="auto"/>
                <w:bottom w:val="none" w:sz="0" w:space="0" w:color="auto"/>
                <w:right w:val="none" w:sz="0" w:space="0" w:color="auto"/>
              </w:divBdr>
              <w:divsChild>
                <w:div w:id="2121489480">
                  <w:marLeft w:val="0"/>
                  <w:marRight w:val="0"/>
                  <w:marTop w:val="0"/>
                  <w:marBottom w:val="0"/>
                  <w:divBdr>
                    <w:top w:val="none" w:sz="0" w:space="0" w:color="auto"/>
                    <w:left w:val="none" w:sz="0" w:space="0" w:color="auto"/>
                    <w:bottom w:val="none" w:sz="0" w:space="0" w:color="auto"/>
                    <w:right w:val="none" w:sz="0" w:space="0" w:color="auto"/>
                  </w:divBdr>
                  <w:divsChild>
                    <w:div w:id="21214894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Scott Jackson: Educational Synopsis of Bachelors and Masters Coursework</vt:lpstr>
    </vt:vector>
  </TitlesOfParts>
  <Company>Hewlett-Packard</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Jackson: Educational Synopsis of Bachelors and Masters Coursework</dc:title>
  <dc:creator>Scott</dc:creator>
  <cp:lastModifiedBy>Scott Jackson</cp:lastModifiedBy>
  <cp:revision>8</cp:revision>
  <dcterms:created xsi:type="dcterms:W3CDTF">2011-04-14T21:12:00Z</dcterms:created>
  <dcterms:modified xsi:type="dcterms:W3CDTF">2021-02-11T08:08:00Z</dcterms:modified>
</cp:coreProperties>
</file>