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A6F26" w14:textId="77777777" w:rsidR="005B1EE0" w:rsidRDefault="005B1EE0" w:rsidP="005B1EE0">
      <w:pPr>
        <w:pStyle w:val="Default"/>
      </w:pPr>
    </w:p>
    <w:p w14:paraId="3EB6F6B2" w14:textId="77777777" w:rsidR="005B1EE0" w:rsidRDefault="005B1EE0" w:rsidP="005B1EE0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Problem#1: </w:t>
      </w:r>
    </w:p>
    <w:p w14:paraId="0C22E81A" w14:textId="77777777" w:rsidR="005B1EE0" w:rsidRDefault="005B1EE0" w:rsidP="005B1E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Write Autoencoder code using TensorFlow/Keras for the following data. </w:t>
      </w:r>
    </w:p>
    <w:p w14:paraId="322EF454" w14:textId="77777777" w:rsidR="005B1EE0" w:rsidRDefault="005B1EE0" w:rsidP="005B1E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Input: First 20 Fibonacci numbers (the procedure for generating Fibonacci numbers is described on the last page of this assignment) </w:t>
      </w:r>
    </w:p>
    <w:p w14:paraId="4E600DE9" w14:textId="77777777" w:rsidR="005B1EE0" w:rsidRDefault="005B1EE0" w:rsidP="005B1E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Output: Same as input </w:t>
      </w:r>
    </w:p>
    <w:p w14:paraId="560283DA" w14:textId="77777777" w:rsidR="005B1EE0" w:rsidRDefault="005B1EE0" w:rsidP="005B1E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Number of neurons in the hidden layer: start from 2 and increase the count to reduce the RMSE </w:t>
      </w:r>
    </w:p>
    <w:p w14:paraId="398924BA" w14:textId="77777777" w:rsidR="005B1EE0" w:rsidRDefault="005B1EE0" w:rsidP="005B1E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Compute the corresponding Root Mean Square Error (RMSE) for each count of the hidden layer neurons. </w:t>
      </w:r>
    </w:p>
    <w:p w14:paraId="5D52C7F0" w14:textId="77777777" w:rsidR="005B1EE0" w:rsidRDefault="005B1EE0" w:rsidP="005B1E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RMSE is defined as follows. </w:t>
      </w:r>
    </w:p>
    <w:p w14:paraId="4BCD3042" w14:textId="77777777" w:rsidR="005B1EE0" w:rsidRDefault="005B1EE0" w:rsidP="005B1EE0">
      <w:pPr>
        <w:pStyle w:val="Default"/>
        <w:rPr>
          <w:sz w:val="16"/>
          <w:szCs w:val="16"/>
        </w:rPr>
      </w:pPr>
      <w:r>
        <w:rPr>
          <w:rFonts w:ascii="Cambria Math" w:hAnsi="Cambria Math" w:cs="Cambria Math"/>
          <w:sz w:val="22"/>
          <w:szCs w:val="22"/>
        </w:rPr>
        <w:t>𝑅𝑀𝑆𝐸=√1𝑁Σ[𝑓(𝑥</w:t>
      </w:r>
      <w:r>
        <w:rPr>
          <w:rFonts w:ascii="Cambria Math" w:hAnsi="Cambria Math" w:cs="Cambria Math"/>
          <w:sz w:val="16"/>
          <w:szCs w:val="16"/>
        </w:rPr>
        <w:t>𝑖</w:t>
      </w:r>
      <w:r>
        <w:rPr>
          <w:rFonts w:ascii="Cambria Math" w:hAnsi="Cambria Math" w:cs="Cambria Math"/>
          <w:sz w:val="22"/>
          <w:szCs w:val="22"/>
        </w:rPr>
        <w:t>)−𝑥</w:t>
      </w:r>
      <w:r>
        <w:rPr>
          <w:rFonts w:ascii="Cambria Math" w:hAnsi="Cambria Math" w:cs="Cambria Math"/>
          <w:sz w:val="16"/>
          <w:szCs w:val="16"/>
        </w:rPr>
        <w:t>𝑖</w:t>
      </w:r>
      <w:r>
        <w:rPr>
          <w:rFonts w:ascii="Cambria Math" w:hAnsi="Cambria Math" w:cs="Cambria Math"/>
          <w:sz w:val="22"/>
          <w:szCs w:val="22"/>
        </w:rPr>
        <w:t>)]</w:t>
      </w:r>
      <w:r>
        <w:rPr>
          <w:rFonts w:ascii="Cambria Math" w:hAnsi="Cambria Math" w:cs="Cambria Math"/>
          <w:sz w:val="16"/>
          <w:szCs w:val="16"/>
        </w:rPr>
        <w:t xml:space="preserve">2𝑁𝑖=1 </w:t>
      </w:r>
    </w:p>
    <w:p w14:paraId="19C1274D" w14:textId="38A7DE58" w:rsidR="005B1EE0" w:rsidRDefault="005B1EE0" w:rsidP="005B1E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Here </w:t>
      </w:r>
      <w:r>
        <w:rPr>
          <w:rFonts w:ascii="Cambria Math" w:hAnsi="Cambria Math" w:cs="Cambria Math"/>
          <w:sz w:val="22"/>
          <w:szCs w:val="22"/>
        </w:rPr>
        <w:t>𝑓(𝑥</w:t>
      </w:r>
      <w:r>
        <w:rPr>
          <w:rFonts w:ascii="Cambria Math" w:hAnsi="Cambria Math" w:cs="Cambria Math"/>
          <w:sz w:val="16"/>
          <w:szCs w:val="16"/>
        </w:rPr>
        <w:t>𝑖</w:t>
      </w:r>
      <w:r>
        <w:rPr>
          <w:rFonts w:ascii="Cambria Math" w:hAnsi="Cambria Math" w:cs="Cambria Math"/>
          <w:sz w:val="22"/>
          <w:szCs w:val="22"/>
        </w:rPr>
        <w:t xml:space="preserve">) </w:t>
      </w:r>
      <w:r>
        <w:rPr>
          <w:sz w:val="22"/>
          <w:szCs w:val="22"/>
        </w:rPr>
        <w:t xml:space="preserve">is the computed output value and </w:t>
      </w:r>
      <w:r>
        <w:rPr>
          <w:rFonts w:ascii="Cambria Math" w:hAnsi="Cambria Math" w:cs="Cambria Math"/>
          <w:sz w:val="22"/>
          <w:szCs w:val="22"/>
        </w:rPr>
        <w:t>𝑥</w:t>
      </w:r>
      <w:r>
        <w:rPr>
          <w:rFonts w:ascii="Cambria Math" w:hAnsi="Cambria Math" w:cs="Cambria Math"/>
          <w:sz w:val="16"/>
          <w:szCs w:val="16"/>
        </w:rPr>
        <w:t xml:space="preserve">𝑖 </w:t>
      </w:r>
      <w:r>
        <w:rPr>
          <w:sz w:val="22"/>
          <w:szCs w:val="22"/>
        </w:rPr>
        <w:t xml:space="preserve">is the input value. </w:t>
      </w:r>
    </w:p>
    <w:p w14:paraId="1B09B0C9" w14:textId="77777777" w:rsidR="005B1EE0" w:rsidRDefault="005B1EE0" w:rsidP="005B1EE0">
      <w:pPr>
        <w:pStyle w:val="Default"/>
        <w:rPr>
          <w:sz w:val="22"/>
          <w:szCs w:val="22"/>
        </w:rPr>
      </w:pPr>
    </w:p>
    <w:p w14:paraId="220D67DA" w14:textId="77777777" w:rsidR="005B1EE0" w:rsidRDefault="005B1EE0" w:rsidP="005B1EE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Problem#2 </w:t>
      </w:r>
    </w:p>
    <w:p w14:paraId="7755D67B" w14:textId="77777777" w:rsidR="005B1EE0" w:rsidRDefault="005B1EE0" w:rsidP="005B1E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Write Autoencoder code using TensorFlow/Keras for the following data. </w:t>
      </w:r>
    </w:p>
    <w:p w14:paraId="3312270B" w14:textId="77777777" w:rsidR="005B1EE0" w:rsidRDefault="005B1EE0" w:rsidP="005B1E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Input: Image file: cat.jpg: crop the input image to 128x128x3 pixels </w:t>
      </w:r>
    </w:p>
    <w:p w14:paraId="5A709C4C" w14:textId="77777777" w:rsidR="005B1EE0" w:rsidRDefault="005B1EE0" w:rsidP="005B1E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Output: Same as input </w:t>
      </w:r>
    </w:p>
    <w:p w14:paraId="2D28FE81" w14:textId="77777777" w:rsidR="005B1EE0" w:rsidRDefault="005B1EE0" w:rsidP="005B1E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Number of neurons in the hidden layer: </w:t>
      </w:r>
    </w:p>
    <w:p w14:paraId="18B86E1D" w14:textId="77777777" w:rsidR="005B1EE0" w:rsidRDefault="005B1EE0" w:rsidP="005B1E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start from 5 and increase the count to improve the output image quality </w:t>
      </w:r>
    </w:p>
    <w:p w14:paraId="748A76ED" w14:textId="77777777" w:rsidR="00343883" w:rsidRDefault="005B1EE0" w:rsidP="00343883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sz w:val="22"/>
          <w:szCs w:val="22"/>
        </w:rPr>
        <w:t xml:space="preserve">Display both the input and the output image. To get acceptable quality of the output image, vary the number of epochs and number of neurons in the hidden layer. </w:t>
      </w:r>
      <w:r>
        <w:rPr>
          <w:rFonts w:ascii="Times New Roman" w:hAnsi="Times New Roman" w:cs="Times New Roman"/>
          <w:sz w:val="23"/>
          <w:szCs w:val="23"/>
        </w:rPr>
        <w:t xml:space="preserve">2 </w:t>
      </w:r>
    </w:p>
    <w:p w14:paraId="741F0A8A" w14:textId="77777777" w:rsidR="00343883" w:rsidRDefault="00343883" w:rsidP="00343883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6B149158" w14:textId="7F0168D1" w:rsidR="005B1EE0" w:rsidRDefault="00343883" w:rsidP="00343883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P</w:t>
      </w:r>
      <w:r w:rsidR="005B1EE0">
        <w:rPr>
          <w:b/>
          <w:bCs/>
          <w:color w:val="auto"/>
          <w:sz w:val="22"/>
          <w:szCs w:val="22"/>
        </w:rPr>
        <w:t xml:space="preserve">roblem#3 </w:t>
      </w:r>
    </w:p>
    <w:p w14:paraId="0F18D90E" w14:textId="77777777" w:rsidR="005B1EE0" w:rsidRDefault="005B1EE0" w:rsidP="005B1EE0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Similarity of images is measured by Kullback–Leibler divergence (KL Divergence) metrics. </w:t>
      </w:r>
    </w:p>
    <w:p w14:paraId="474B99C5" w14:textId="65E450A2" w:rsidR="005B1EE0" w:rsidRDefault="005B1EE0" w:rsidP="005B1EE0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Suppose the 2 images (size 16 x 16 = 256 pixels) have the following 2 histograms. </w:t>
      </w:r>
    </w:p>
    <w:p w14:paraId="02F6447A" w14:textId="210774DA" w:rsidR="00343883" w:rsidRDefault="00343883" w:rsidP="005B1EE0">
      <w:pPr>
        <w:pStyle w:val="Default"/>
        <w:rPr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361A9DCC" wp14:editId="217CBCB3">
            <wp:extent cx="6923405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2340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F06F" w14:textId="77777777" w:rsidR="005B1EE0" w:rsidRDefault="005B1EE0" w:rsidP="005B1EE0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Compute the entropy of both images. </w:t>
      </w:r>
    </w:p>
    <w:p w14:paraId="3452B24F" w14:textId="77777777" w:rsidR="005B1EE0" w:rsidRDefault="005B1EE0" w:rsidP="005B1EE0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Compute Cross Entropy of image-1 wrt (with-respect-to) Image-2. </w:t>
      </w:r>
    </w:p>
    <w:p w14:paraId="638F4E53" w14:textId="77777777" w:rsidR="005B1EE0" w:rsidRDefault="005B1EE0" w:rsidP="005B1EE0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Compute Cross Entropy of image-2 wrt Image-1. </w:t>
      </w:r>
    </w:p>
    <w:p w14:paraId="0BBCA6E3" w14:textId="77777777" w:rsidR="005B1EE0" w:rsidRDefault="005B1EE0" w:rsidP="005B1EE0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Compute the KL divergence of Image-1 wrt Image-2: </w:t>
      </w:r>
      <w:r>
        <w:rPr>
          <w:rFonts w:ascii="Cambria Math" w:hAnsi="Cambria Math" w:cs="Cambria Math"/>
          <w:color w:val="auto"/>
          <w:sz w:val="22"/>
          <w:szCs w:val="22"/>
        </w:rPr>
        <w:t>𝐷</w:t>
      </w:r>
      <w:r>
        <w:rPr>
          <w:rFonts w:ascii="Cambria Math" w:hAnsi="Cambria Math" w:cs="Cambria Math"/>
          <w:color w:val="auto"/>
          <w:sz w:val="16"/>
          <w:szCs w:val="16"/>
        </w:rPr>
        <w:t>𝐾𝐿</w:t>
      </w:r>
      <w:r>
        <w:rPr>
          <w:rFonts w:ascii="Cambria Math" w:hAnsi="Cambria Math" w:cs="Cambria Math"/>
          <w:color w:val="auto"/>
          <w:sz w:val="22"/>
          <w:szCs w:val="22"/>
        </w:rPr>
        <w:t>(𝐼</w:t>
      </w:r>
      <w:r>
        <w:rPr>
          <w:rFonts w:ascii="Cambria Math" w:hAnsi="Cambria Math" w:cs="Cambria Math"/>
          <w:color w:val="auto"/>
          <w:sz w:val="16"/>
          <w:szCs w:val="16"/>
        </w:rPr>
        <w:t>1</w:t>
      </w:r>
      <w:r>
        <w:rPr>
          <w:rFonts w:ascii="Cambria Math" w:hAnsi="Cambria Math" w:cs="Cambria Math"/>
          <w:color w:val="auto"/>
          <w:sz w:val="22"/>
          <w:szCs w:val="22"/>
        </w:rPr>
        <w:t>|𝐼</w:t>
      </w:r>
      <w:r>
        <w:rPr>
          <w:rFonts w:ascii="Cambria Math" w:hAnsi="Cambria Math" w:cs="Cambria Math"/>
          <w:color w:val="auto"/>
          <w:sz w:val="16"/>
          <w:szCs w:val="16"/>
        </w:rPr>
        <w:t>2</w:t>
      </w:r>
      <w:r>
        <w:rPr>
          <w:rFonts w:ascii="Cambria Math" w:hAnsi="Cambria Math" w:cs="Cambria Math"/>
          <w:color w:val="auto"/>
          <w:sz w:val="22"/>
          <w:szCs w:val="22"/>
        </w:rPr>
        <w:t>)</w:t>
      </w:r>
      <w:r>
        <w:rPr>
          <w:color w:val="auto"/>
          <w:sz w:val="22"/>
          <w:szCs w:val="22"/>
        </w:rPr>
        <w:t xml:space="preserve">. </w:t>
      </w:r>
    </w:p>
    <w:p w14:paraId="5F5B190C" w14:textId="77777777" w:rsidR="005B1EE0" w:rsidRDefault="005B1EE0" w:rsidP="005B1EE0">
      <w:pPr>
        <w:pStyle w:val="Default"/>
        <w:rPr>
          <w:color w:val="auto"/>
          <w:sz w:val="22"/>
          <w:szCs w:val="22"/>
        </w:rPr>
      </w:pPr>
    </w:p>
    <w:p w14:paraId="44DCBF3F" w14:textId="77777777" w:rsidR="005B1EE0" w:rsidRDefault="005B1EE0" w:rsidP="005B1EE0">
      <w:pPr>
        <w:pStyle w:val="Default"/>
        <w:numPr>
          <w:ilvl w:val="0"/>
          <w:numId w:val="2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e) Compute the KL divergence of Image-2 wrt Image-1: </w:t>
      </w:r>
      <w:r>
        <w:rPr>
          <w:rFonts w:ascii="Cambria Math" w:hAnsi="Cambria Math" w:cs="Cambria Math"/>
          <w:color w:val="auto"/>
          <w:sz w:val="22"/>
          <w:szCs w:val="22"/>
        </w:rPr>
        <w:t>𝐷</w:t>
      </w:r>
      <w:r>
        <w:rPr>
          <w:rFonts w:ascii="Cambria Math" w:hAnsi="Cambria Math" w:cs="Cambria Math"/>
          <w:color w:val="auto"/>
          <w:sz w:val="16"/>
          <w:szCs w:val="16"/>
        </w:rPr>
        <w:t>𝐾𝐿</w:t>
      </w:r>
      <w:r>
        <w:rPr>
          <w:rFonts w:ascii="Cambria Math" w:hAnsi="Cambria Math" w:cs="Cambria Math"/>
          <w:color w:val="auto"/>
          <w:sz w:val="22"/>
          <w:szCs w:val="22"/>
        </w:rPr>
        <w:t>(𝐼</w:t>
      </w:r>
      <w:r>
        <w:rPr>
          <w:rFonts w:ascii="Cambria Math" w:hAnsi="Cambria Math" w:cs="Cambria Math"/>
          <w:color w:val="auto"/>
          <w:sz w:val="16"/>
          <w:szCs w:val="16"/>
        </w:rPr>
        <w:t>2</w:t>
      </w:r>
      <w:r>
        <w:rPr>
          <w:rFonts w:ascii="Cambria Math" w:hAnsi="Cambria Math" w:cs="Cambria Math"/>
          <w:color w:val="auto"/>
          <w:sz w:val="22"/>
          <w:szCs w:val="22"/>
        </w:rPr>
        <w:t>|𝐼</w:t>
      </w:r>
      <w:r>
        <w:rPr>
          <w:rFonts w:ascii="Cambria Math" w:hAnsi="Cambria Math" w:cs="Cambria Math"/>
          <w:color w:val="auto"/>
          <w:sz w:val="16"/>
          <w:szCs w:val="16"/>
        </w:rPr>
        <w:t>1</w:t>
      </w:r>
      <w:r>
        <w:rPr>
          <w:rFonts w:ascii="Cambria Math" w:hAnsi="Cambria Math" w:cs="Cambria Math"/>
          <w:color w:val="auto"/>
          <w:sz w:val="22"/>
          <w:szCs w:val="22"/>
        </w:rPr>
        <w:t>)</w:t>
      </w:r>
      <w:r>
        <w:rPr>
          <w:color w:val="auto"/>
          <w:sz w:val="22"/>
          <w:szCs w:val="22"/>
        </w:rPr>
        <w:t xml:space="preserve">. </w:t>
      </w:r>
    </w:p>
    <w:p w14:paraId="1351D329" w14:textId="77777777" w:rsidR="0052318F" w:rsidRDefault="0052318F"/>
    <w:sectPr w:rsidR="0052318F" w:rsidSect="003C5886">
      <w:pgSz w:w="12240" w:h="16340"/>
      <w:pgMar w:top="1145" w:right="492" w:bottom="1440" w:left="84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866969"/>
    <w:multiLevelType w:val="hybridMultilevel"/>
    <w:tmpl w:val="613A1109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1B75782"/>
    <w:multiLevelType w:val="hybridMultilevel"/>
    <w:tmpl w:val="BB5F13BA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CE0"/>
    <w:rsid w:val="001D3CE0"/>
    <w:rsid w:val="00343883"/>
    <w:rsid w:val="0052318F"/>
    <w:rsid w:val="005B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C7E59"/>
  <w15:chartTrackingRefBased/>
  <w15:docId w15:val="{92E80BB6-E80E-48CE-914D-6E6AB1A40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B1EE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Jackson</dc:creator>
  <cp:keywords/>
  <dc:description/>
  <cp:lastModifiedBy>Scott Jackson</cp:lastModifiedBy>
  <cp:revision>3</cp:revision>
  <dcterms:created xsi:type="dcterms:W3CDTF">2021-02-11T07:06:00Z</dcterms:created>
  <dcterms:modified xsi:type="dcterms:W3CDTF">2021-02-11T07:07:00Z</dcterms:modified>
</cp:coreProperties>
</file>