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2815577"/>
        <w:docPartObj>
          <w:docPartGallery w:val="Cover Pages"/>
          <w:docPartUnique/>
        </w:docPartObj>
      </w:sdtPr>
      <w:sdtEndPr>
        <w:rPr>
          <w:u w:val="single"/>
        </w:rPr>
      </w:sdtEndPr>
      <w:sdtContent>
        <w:p w14:paraId="0AAD83D5" w14:textId="2034E71D" w:rsidR="007D2661" w:rsidRDefault="007D2661">
          <w:r>
            <w:rPr>
              <w:noProof/>
            </w:rPr>
            <mc:AlternateContent>
              <mc:Choice Requires="wpg">
                <w:drawing>
                  <wp:anchor distT="0" distB="0" distL="114300" distR="114300" simplePos="0" relativeHeight="251674624" behindDoc="0" locked="0" layoutInCell="1" allowOverlap="1" wp14:anchorId="3DA73362" wp14:editId="29181FE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2D5448" id="Group 51" o:spid="_x0000_s1026" style="position:absolute;margin-left:0;margin-top:0;width:8in;height:95.7pt;z-index:2516746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1C49DF6E" wp14:editId="6C22CE2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E2786" w14:textId="2ADD541D" w:rsidR="007D2661" w:rsidRDefault="007D266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02B1">
                                      <w:rPr>
                                        <w:caps/>
                                        <w:color w:val="4472C4" w:themeColor="accent1"/>
                                        <w:sz w:val="64"/>
                                        <w:szCs w:val="64"/>
                                      </w:rPr>
                                      <w:t>Final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6F13AC" w14:textId="7D56FD62" w:rsidR="007D2661" w:rsidRDefault="0009494B">
                                    <w:pPr>
                                      <w:jc w:val="right"/>
                                      <w:rPr>
                                        <w:smallCaps/>
                                        <w:color w:val="404040" w:themeColor="text1" w:themeTint="BF"/>
                                        <w:sz w:val="36"/>
                                        <w:szCs w:val="36"/>
                                      </w:rPr>
                                    </w:pPr>
                                    <w:r>
                                      <w:rPr>
                                        <w:color w:val="404040" w:themeColor="text1" w:themeTint="BF"/>
                                        <w:sz w:val="36"/>
                                        <w:szCs w:val="36"/>
                                      </w:rPr>
                                      <w:t>Statistics and Scientific Computing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C49DF6E" id="_x0000_t202" coordsize="21600,21600" o:spt="202" path="m,l,21600r21600,l21600,xe">
                    <v:stroke joinstyle="miter"/>
                    <v:path gradientshapeok="t" o:connecttype="rect"/>
                  </v:shapetype>
                  <v:shape id="Text Box 54" o:spid="_x0000_s1026" type="#_x0000_t202" style="position:absolute;left:0;text-align:left;margin-left:0;margin-top:0;width:8in;height:286.5pt;z-index:25167155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FEE2786" w14:textId="2ADD541D" w:rsidR="007D2661" w:rsidRDefault="007D266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02B1">
                                <w:rPr>
                                  <w:caps/>
                                  <w:color w:val="4472C4" w:themeColor="accent1"/>
                                  <w:sz w:val="64"/>
                                  <w:szCs w:val="64"/>
                                </w:rPr>
                                <w:t>Final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6F13AC" w14:textId="7D56FD62" w:rsidR="007D2661" w:rsidRDefault="0009494B">
                              <w:pPr>
                                <w:jc w:val="right"/>
                                <w:rPr>
                                  <w:smallCaps/>
                                  <w:color w:val="404040" w:themeColor="text1" w:themeTint="BF"/>
                                  <w:sz w:val="36"/>
                                  <w:szCs w:val="36"/>
                                </w:rPr>
                              </w:pPr>
                              <w:r>
                                <w:rPr>
                                  <w:color w:val="404040" w:themeColor="text1" w:themeTint="BF"/>
                                  <w:sz w:val="36"/>
                                  <w:szCs w:val="36"/>
                                </w:rPr>
                                <w:t>Statistics and Scientific Computing 1</w:t>
                              </w:r>
                            </w:p>
                          </w:sdtContent>
                        </w:sdt>
                      </w:txbxContent>
                    </v:textbox>
                    <w10:wrap type="square" anchorx="page" anchory="page"/>
                  </v:shape>
                </w:pict>
              </mc:Fallback>
            </mc:AlternateContent>
          </w:r>
        </w:p>
        <w:p w14:paraId="2F962587" w14:textId="5AF83762" w:rsidR="00E21122" w:rsidRDefault="00E03B2A" w:rsidP="007D2661">
          <w:pPr>
            <w:spacing w:before="0" w:beforeAutospacing="0" w:after="0" w:afterAutospacing="0"/>
            <w:ind w:firstLine="0"/>
            <w:jc w:val="left"/>
            <w:rPr>
              <w:u w:val="single"/>
            </w:rPr>
          </w:pPr>
          <w:r>
            <w:rPr>
              <w:noProof/>
            </w:rPr>
            <mc:AlternateContent>
              <mc:Choice Requires="wps">
                <w:drawing>
                  <wp:anchor distT="0" distB="0" distL="114300" distR="114300" simplePos="0" relativeHeight="251677696" behindDoc="0" locked="0" layoutInCell="1" allowOverlap="1" wp14:anchorId="7F71A435" wp14:editId="211EFA27">
                    <wp:simplePos x="0" y="0"/>
                    <wp:positionH relativeFrom="margin">
                      <wp:align>right</wp:align>
                    </wp:positionH>
                    <wp:positionV relativeFrom="paragraph">
                      <wp:posOffset>5714365</wp:posOffset>
                    </wp:positionV>
                    <wp:extent cx="3019425" cy="847725"/>
                    <wp:effectExtent l="0" t="0" r="0" b="9525"/>
                    <wp:wrapNone/>
                    <wp:docPr id="126257137" name="Text Box 1"/>
                    <wp:cNvGraphicFramePr/>
                    <a:graphic xmlns:a="http://schemas.openxmlformats.org/drawingml/2006/main">
                      <a:graphicData uri="http://schemas.microsoft.com/office/word/2010/wordprocessingShape">
                        <wps:wsp>
                          <wps:cNvSpPr txBox="1"/>
                          <wps:spPr>
                            <a:xfrm>
                              <a:off x="0" y="0"/>
                              <a:ext cx="3019425" cy="847725"/>
                            </a:xfrm>
                            <a:prstGeom prst="rect">
                              <a:avLst/>
                            </a:prstGeom>
                            <a:noFill/>
                            <a:ln>
                              <a:noFill/>
                            </a:ln>
                          </wps:spPr>
                          <wps:txbx>
                            <w:txbxContent>
                              <w:p w14:paraId="5A7F2696" w14:textId="0A36A215" w:rsidR="00E03B2A" w:rsidRPr="00E03B2A" w:rsidRDefault="00E03B2A" w:rsidP="00E03B2A">
                                <w:pPr>
                                  <w:spacing w:after="0"/>
                                  <w:jc w:val="right"/>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3B2A">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Aloufi, Yousif Saeed T</w:t>
                                </w:r>
                              </w:p>
                              <w:p w14:paraId="01537959" w14:textId="64034257" w:rsidR="00E03B2A" w:rsidRPr="00E03B2A" w:rsidRDefault="00E03B2A" w:rsidP="00E03B2A">
                                <w:pPr>
                                  <w:spacing w:after="0"/>
                                  <w:jc w:val="right"/>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3B2A">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Jani Shariff Shaik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1A435" id="Text Box 1" o:spid="_x0000_s1027" type="#_x0000_t202" style="position:absolute;margin-left:186.55pt;margin-top:449.95pt;width:237.75pt;height:66.7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" filled="f" stroked="f">
                    <v:fill o:detectmouseclick="t"/>
                    <v:textbox>
                      <w:txbxContent>
                        <w:p w14:paraId="5A7F2696" w14:textId="0A36A215" w:rsidR="00E03B2A" w:rsidRPr="00E03B2A" w:rsidRDefault="00E03B2A" w:rsidP="00E03B2A">
                          <w:pPr>
                            <w:spacing w:after="0"/>
                            <w:jc w:val="right"/>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3B2A">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Aloufi, Yousif Saeed T</w:t>
                          </w:r>
                        </w:p>
                        <w:p w14:paraId="01537959" w14:textId="64034257" w:rsidR="00E03B2A" w:rsidRPr="00E03B2A" w:rsidRDefault="00E03B2A" w:rsidP="00E03B2A">
                          <w:pPr>
                            <w:spacing w:after="0"/>
                            <w:jc w:val="right"/>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3B2A">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Jani Shariff Shaik</w:t>
                          </w:r>
                        </w:p>
                      </w:txbxContent>
                    </v:textbox>
                    <w10:wrap anchorx="margin"/>
                  </v:shape>
                </w:pict>
              </mc:Fallback>
            </mc:AlternateContent>
          </w:r>
          <w:r w:rsidR="00964260">
            <w:rPr>
              <w:noProof/>
            </w:rPr>
            <w:drawing>
              <wp:anchor distT="0" distB="0" distL="114300" distR="114300" simplePos="0" relativeHeight="251675648" behindDoc="1" locked="0" layoutInCell="1" allowOverlap="1" wp14:anchorId="381F10A1" wp14:editId="2BB79D4E">
                <wp:simplePos x="0" y="0"/>
                <wp:positionH relativeFrom="column">
                  <wp:posOffset>542925</wp:posOffset>
                </wp:positionH>
                <wp:positionV relativeFrom="paragraph">
                  <wp:posOffset>294640</wp:posOffset>
                </wp:positionV>
                <wp:extent cx="5057110" cy="3198622"/>
                <wp:effectExtent l="0" t="0" r="0" b="1905"/>
                <wp:wrapNone/>
                <wp:docPr id="2112934019" name="Picture 2" descr="The University of Texas at Arlington Minor in Localization and Translation  | GALA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niversity of Texas at Arlington Minor in Localization and Translation  | GALA Glob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864" cy="3203526"/>
                        </a:xfrm>
                        <a:prstGeom prst="rect">
                          <a:avLst/>
                        </a:prstGeom>
                        <a:noFill/>
                        <a:ln>
                          <a:noFill/>
                        </a:ln>
                      </pic:spPr>
                    </pic:pic>
                  </a:graphicData>
                </a:graphic>
                <wp14:sizeRelH relativeFrom="page">
                  <wp14:pctWidth>0</wp14:pctWidth>
                </wp14:sizeRelH>
                <wp14:sizeRelV relativeFrom="page">
                  <wp14:pctHeight>0</wp14:pctHeight>
                </wp14:sizeRelV>
              </wp:anchor>
            </w:drawing>
          </w:r>
          <w:r w:rsidR="007D2661">
            <w:rPr>
              <w:u w:val="single"/>
            </w:rPr>
            <w:br w:type="page"/>
          </w:r>
        </w:p>
      </w:sdtContent>
    </w:sdt>
    <w:p w14:paraId="03601F78" w14:textId="6366042C" w:rsidR="0018582E" w:rsidRPr="00E21122" w:rsidRDefault="0018582E" w:rsidP="00E21122">
      <w:pPr>
        <w:spacing w:before="0" w:beforeAutospacing="0" w:after="0" w:afterAutospacing="0"/>
        <w:ind w:firstLine="0"/>
        <w:jc w:val="center"/>
        <w:rPr>
          <w:rFonts w:eastAsiaTheme="majorEastAsia"/>
          <w:b/>
          <w:bCs/>
          <w:color w:val="000000" w:themeColor="text1"/>
          <w:spacing w:val="-10"/>
          <w:kern w:val="28"/>
          <w:sz w:val="32"/>
          <w:szCs w:val="32"/>
          <w:u w:val="single"/>
        </w:rPr>
      </w:pPr>
      <w:r w:rsidRPr="00E21122">
        <w:rPr>
          <w:b/>
          <w:bCs/>
          <w:sz w:val="32"/>
          <w:szCs w:val="32"/>
          <w:u w:val="single"/>
        </w:rPr>
        <w:lastRenderedPageBreak/>
        <w:t>Analyzing Stock Price Predictions: A Comparative Study of Machine Learning Models</w:t>
      </w:r>
    </w:p>
    <w:p w14:paraId="720C8B46" w14:textId="3BB4E9CD" w:rsidR="00E608D0" w:rsidRPr="00950A80" w:rsidRDefault="00E608D0" w:rsidP="0018582E">
      <w:pPr>
        <w:pStyle w:val="Heading1"/>
        <w:rPr>
          <w:u w:val="single"/>
        </w:rPr>
      </w:pPr>
      <w:r w:rsidRPr="00950A80">
        <w:rPr>
          <w:u w:val="single"/>
        </w:rPr>
        <w:t>Problem Statement:</w:t>
      </w:r>
    </w:p>
    <w:p w14:paraId="546F2B33" w14:textId="77777777" w:rsidR="000E7EF6" w:rsidRPr="000E7EF6" w:rsidRDefault="000E7EF6" w:rsidP="00350A95">
      <w:pPr>
        <w:ind w:firstLine="0"/>
      </w:pPr>
      <w:r w:rsidRPr="000E7EF6">
        <w:t>Apple Inc. is a renowned multinational technology company, and its stock price is influenced by various factors, including market trends, financial performance, global events, and macroeconomic indicators. Accurate prediction of Apple's stock prices is crucial for investors and financial analysts to make informed decisions.</w:t>
      </w:r>
    </w:p>
    <w:p w14:paraId="47D935DE" w14:textId="77777777" w:rsidR="000E7EF6" w:rsidRPr="000E7EF6" w:rsidRDefault="000E7EF6" w:rsidP="00350A95">
      <w:pPr>
        <w:ind w:firstLine="0"/>
      </w:pPr>
      <w:r w:rsidRPr="000E7EF6">
        <w:t>Objective:</w:t>
      </w:r>
    </w:p>
    <w:p w14:paraId="317047D3" w14:textId="6E28FBF5" w:rsidR="000E7EF6" w:rsidRPr="000E7EF6" w:rsidRDefault="000E7EF6" w:rsidP="00350A95">
      <w:pPr>
        <w:ind w:firstLine="0"/>
      </w:pPr>
      <w:r w:rsidRPr="000E7EF6">
        <w:t xml:space="preserve">The goal of this project is to develop a predictive model that can forecast </w:t>
      </w:r>
      <w:r w:rsidR="00333666">
        <w:t xml:space="preserve">close price of the apple stock </w:t>
      </w:r>
      <w:r w:rsidR="00F77556">
        <w:t xml:space="preserve">from the features selected in the </w:t>
      </w:r>
      <w:r w:rsidR="00CD00A1">
        <w:t>data.</w:t>
      </w:r>
    </w:p>
    <w:p w14:paraId="055F7AA6" w14:textId="57A23834" w:rsidR="0018582E" w:rsidRPr="00950A80" w:rsidRDefault="0018582E" w:rsidP="0018582E">
      <w:pPr>
        <w:pStyle w:val="Heading1"/>
        <w:rPr>
          <w:u w:val="single"/>
        </w:rPr>
      </w:pPr>
      <w:r w:rsidRPr="00950A80">
        <w:rPr>
          <w:u w:val="single"/>
        </w:rPr>
        <w:t>Description of the Dataset</w:t>
      </w:r>
    </w:p>
    <w:p w14:paraId="4943FD74" w14:textId="03F3AAB9" w:rsidR="0018582E" w:rsidRDefault="0018582E" w:rsidP="0018582E">
      <w:r w:rsidRPr="0018582E">
        <w:t>The core dataset for this analysis, labeled 'AAPL.csv', encompasses a comprehensive historical record of Apple Inc.'s stock prices. This dataset documents daily stock activities, detailing key metrics such as the opening price ('Open'), the day's highest price ('High'), the lowest price ('Low'), the closing price ('Close'), the adjusted closing price ('Adj Close'), and the trading volume ('Volume'). The time frame covered in this dataset extends from December 12, 1980, through 2021. To enrich the dataset and enhance the analysis, additional features like '</w:t>
      </w:r>
      <w:proofErr w:type="spellStart"/>
      <w:r w:rsidRPr="0018582E">
        <w:t>DayOfWeek</w:t>
      </w:r>
      <w:proofErr w:type="spellEnd"/>
      <w:r w:rsidRPr="0018582E">
        <w:t xml:space="preserve">' and 'Month' </w:t>
      </w:r>
      <w:r w:rsidR="007425C8">
        <w:t>can be</w:t>
      </w:r>
      <w:r w:rsidRPr="0018582E">
        <w:t xml:space="preserve"> derived from the 'Date' column</w:t>
      </w:r>
      <w:r w:rsidR="008961BA">
        <w:t xml:space="preserve">, but after the exploratory data analysis we can decide </w:t>
      </w:r>
      <w:r w:rsidR="00D41741">
        <w:t xml:space="preserve">to </w:t>
      </w:r>
      <w:r w:rsidR="00A30B08">
        <w:t>extract,</w:t>
      </w:r>
      <w:r w:rsidR="00D41741">
        <w:t xml:space="preserve"> or we can ignore feature engineering as it complicates the model by adding many features</w:t>
      </w:r>
      <w:r w:rsidRPr="0018582E">
        <w:t xml:space="preserve">. </w:t>
      </w:r>
      <w:proofErr w:type="gramStart"/>
      <w:r w:rsidR="00A30B08" w:rsidRPr="0018582E">
        <w:t>For</w:t>
      </w:r>
      <w:r w:rsidRPr="0018582E">
        <w:t xml:space="preserve"> </w:t>
      </w:r>
      <w:r w:rsidR="00A30B08">
        <w:t>the purpose of</w:t>
      </w:r>
      <w:proofErr w:type="gramEnd"/>
      <w:r w:rsidR="00A30B08">
        <w:t xml:space="preserve"> </w:t>
      </w:r>
      <w:r w:rsidRPr="0018582E">
        <w:t xml:space="preserve">model training and validation, the dataset </w:t>
      </w:r>
      <w:r>
        <w:t>is</w:t>
      </w:r>
      <w:r w:rsidRPr="0018582E">
        <w:t xml:space="preserve"> segmented into training and testing subsets</w:t>
      </w:r>
      <w:r w:rsidR="008F18B7">
        <w:t xml:space="preserve"> in various formats for better accuracy and output.</w:t>
      </w:r>
    </w:p>
    <w:p w14:paraId="7DB39359" w14:textId="67BF77F1" w:rsidR="00B570F1" w:rsidRPr="00950A80" w:rsidRDefault="00B570F1" w:rsidP="00B570F1">
      <w:pPr>
        <w:ind w:firstLine="0"/>
        <w:rPr>
          <w:b/>
          <w:bCs/>
          <w:u w:val="single"/>
        </w:rPr>
      </w:pPr>
      <w:r w:rsidRPr="00950A80">
        <w:rPr>
          <w:b/>
          <w:bCs/>
          <w:u w:val="single"/>
        </w:rPr>
        <w:t>Exploratory Data Analysis:</w:t>
      </w:r>
    </w:p>
    <w:p w14:paraId="59711874" w14:textId="2724C3C2" w:rsidR="00B570F1" w:rsidRDefault="001C1CAD" w:rsidP="00B570F1">
      <w:pPr>
        <w:ind w:firstLine="0"/>
      </w:pPr>
      <w:r w:rsidRPr="008A1699">
        <w:rPr>
          <w:noProof/>
        </w:rPr>
        <w:drawing>
          <wp:anchor distT="0" distB="0" distL="114300" distR="114300" simplePos="0" relativeHeight="251658240" behindDoc="1" locked="0" layoutInCell="1" allowOverlap="1" wp14:anchorId="62221963" wp14:editId="2C2B2EDB">
            <wp:simplePos x="0" y="0"/>
            <wp:positionH relativeFrom="margin">
              <wp:align>center</wp:align>
            </wp:positionH>
            <wp:positionV relativeFrom="paragraph">
              <wp:posOffset>705485</wp:posOffset>
            </wp:positionV>
            <wp:extent cx="4229100" cy="2051897"/>
            <wp:effectExtent l="0" t="0" r="0" b="5715"/>
            <wp:wrapNone/>
            <wp:docPr id="1826699132"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99132" name="Picture 1" descr="A screenshot of a data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29100" cy="2051897"/>
                    </a:xfrm>
                    <a:prstGeom prst="rect">
                      <a:avLst/>
                    </a:prstGeom>
                  </pic:spPr>
                </pic:pic>
              </a:graphicData>
            </a:graphic>
            <wp14:sizeRelH relativeFrom="margin">
              <wp14:pctWidth>0</wp14:pctWidth>
            </wp14:sizeRelH>
            <wp14:sizeRelV relativeFrom="margin">
              <wp14:pctHeight>0</wp14:pctHeight>
            </wp14:sizeRelV>
          </wp:anchor>
        </w:drawing>
      </w:r>
      <w:r w:rsidR="00C639FB">
        <w:t xml:space="preserve">After loading the </w:t>
      </w:r>
      <w:r w:rsidR="00CF6628">
        <w:t>dataset,</w:t>
      </w:r>
      <w:r w:rsidR="00C639FB">
        <w:t xml:space="preserve"> the first thing to </w:t>
      </w:r>
      <w:r w:rsidR="00CF6628">
        <w:t>do is to know</w:t>
      </w:r>
      <w:r w:rsidR="00C639FB">
        <w:t xml:space="preserve"> what </w:t>
      </w:r>
      <w:proofErr w:type="gramStart"/>
      <w:r w:rsidR="00C639FB">
        <w:t>is the data and the type of the variables in it</w:t>
      </w:r>
      <w:proofErr w:type="gramEnd"/>
      <w:r w:rsidR="00C639FB">
        <w:t xml:space="preserve">. By using </w:t>
      </w:r>
      <w:proofErr w:type="gramStart"/>
      <w:r w:rsidR="00454569">
        <w:t>info(</w:t>
      </w:r>
      <w:proofErr w:type="gramEnd"/>
      <w:r w:rsidR="00454569">
        <w:t>) and describe() functions we can get the statistics of the data</w:t>
      </w:r>
      <w:r>
        <w:t xml:space="preserve"> </w:t>
      </w:r>
      <w:r w:rsidR="00454569">
        <w:t xml:space="preserve">and  the below images show the </w:t>
      </w:r>
      <w:r w:rsidR="004B750C">
        <w:t xml:space="preserve">information about the data and the statistics of the data for </w:t>
      </w:r>
      <w:r w:rsidR="00CF6628">
        <w:t>further</w:t>
      </w:r>
      <w:r w:rsidR="004B750C">
        <w:t xml:space="preserve"> analysis.</w:t>
      </w:r>
      <w:r w:rsidR="004C503E" w:rsidRPr="004C503E">
        <w:rPr>
          <w:noProof/>
        </w:rPr>
        <w:t xml:space="preserve"> </w:t>
      </w:r>
    </w:p>
    <w:p w14:paraId="18AF2CE9" w14:textId="30E777D8" w:rsidR="002B1CAB" w:rsidRDefault="002B1CAB" w:rsidP="00B570F1">
      <w:pPr>
        <w:ind w:firstLine="0"/>
      </w:pPr>
    </w:p>
    <w:p w14:paraId="4DC7EE4B" w14:textId="55264785" w:rsidR="00936665" w:rsidRDefault="00936665" w:rsidP="00B570F1">
      <w:pPr>
        <w:ind w:firstLine="0"/>
      </w:pPr>
    </w:p>
    <w:p w14:paraId="473D5BE5" w14:textId="67795C99" w:rsidR="00936665" w:rsidRDefault="00936665" w:rsidP="00B570F1">
      <w:pPr>
        <w:ind w:firstLine="0"/>
      </w:pPr>
    </w:p>
    <w:p w14:paraId="1A810701" w14:textId="7F0E58C6" w:rsidR="00936665" w:rsidRDefault="00936665" w:rsidP="00B570F1">
      <w:pPr>
        <w:ind w:firstLine="0"/>
      </w:pPr>
    </w:p>
    <w:p w14:paraId="2527D402" w14:textId="1DE73960" w:rsidR="00936665" w:rsidRDefault="00936665" w:rsidP="00B570F1">
      <w:pPr>
        <w:ind w:firstLine="0"/>
      </w:pPr>
    </w:p>
    <w:p w14:paraId="108BFA35" w14:textId="4CEB6155" w:rsidR="00936665" w:rsidRDefault="00B506C6" w:rsidP="00B570F1">
      <w:pPr>
        <w:ind w:firstLine="0"/>
      </w:pPr>
      <w:r w:rsidRPr="004C503E">
        <w:rPr>
          <w:noProof/>
        </w:rPr>
        <w:lastRenderedPageBreak/>
        <w:drawing>
          <wp:anchor distT="0" distB="0" distL="114300" distR="114300" simplePos="0" relativeHeight="251659264" behindDoc="1" locked="0" layoutInCell="1" allowOverlap="1" wp14:anchorId="2861293A" wp14:editId="7D01D729">
            <wp:simplePos x="0" y="0"/>
            <wp:positionH relativeFrom="margin">
              <wp:align>right</wp:align>
            </wp:positionH>
            <wp:positionV relativeFrom="paragraph">
              <wp:posOffset>-288925</wp:posOffset>
            </wp:positionV>
            <wp:extent cx="2209800" cy="2009077"/>
            <wp:effectExtent l="0" t="0" r="0" b="0"/>
            <wp:wrapNone/>
            <wp:docPr id="1559438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38012"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09800" cy="2009077"/>
                    </a:xfrm>
                    <a:prstGeom prst="rect">
                      <a:avLst/>
                    </a:prstGeom>
                  </pic:spPr>
                </pic:pic>
              </a:graphicData>
            </a:graphic>
            <wp14:sizeRelH relativeFrom="page">
              <wp14:pctWidth>0</wp14:pctWidth>
            </wp14:sizeRelH>
            <wp14:sizeRelV relativeFrom="page">
              <wp14:pctHeight>0</wp14:pctHeight>
            </wp14:sizeRelV>
          </wp:anchor>
        </w:drawing>
      </w:r>
      <w:r w:rsidR="00117F62" w:rsidRPr="00936665">
        <w:rPr>
          <w:noProof/>
        </w:rPr>
        <w:drawing>
          <wp:anchor distT="0" distB="0" distL="114300" distR="114300" simplePos="0" relativeHeight="251660288" behindDoc="1" locked="0" layoutInCell="1" allowOverlap="1" wp14:anchorId="17172A86" wp14:editId="471E23F0">
            <wp:simplePos x="0" y="0"/>
            <wp:positionH relativeFrom="margin">
              <wp:align>left</wp:align>
            </wp:positionH>
            <wp:positionV relativeFrom="paragraph">
              <wp:posOffset>-228600</wp:posOffset>
            </wp:positionV>
            <wp:extent cx="1924050" cy="1861964"/>
            <wp:effectExtent l="0" t="0" r="0" b="5080"/>
            <wp:wrapNone/>
            <wp:docPr id="2118406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06524"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24050" cy="1861964"/>
                    </a:xfrm>
                    <a:prstGeom prst="rect">
                      <a:avLst/>
                    </a:prstGeom>
                  </pic:spPr>
                </pic:pic>
              </a:graphicData>
            </a:graphic>
            <wp14:sizeRelH relativeFrom="page">
              <wp14:pctWidth>0</wp14:pctWidth>
            </wp14:sizeRelH>
            <wp14:sizeRelV relativeFrom="page">
              <wp14:pctHeight>0</wp14:pctHeight>
            </wp14:sizeRelV>
          </wp:anchor>
        </w:drawing>
      </w:r>
    </w:p>
    <w:p w14:paraId="467DF200" w14:textId="1C60B018" w:rsidR="001C1CAD" w:rsidRDefault="001C1CAD" w:rsidP="00B570F1">
      <w:pPr>
        <w:ind w:firstLine="0"/>
      </w:pPr>
    </w:p>
    <w:p w14:paraId="385EAF01" w14:textId="1E67DBBC" w:rsidR="001C1CAD" w:rsidRDefault="001C1CAD" w:rsidP="00B570F1">
      <w:pPr>
        <w:ind w:firstLine="0"/>
      </w:pPr>
    </w:p>
    <w:p w14:paraId="1638907F" w14:textId="3C730AD2" w:rsidR="001C1CAD" w:rsidRDefault="001C1CAD" w:rsidP="00B570F1">
      <w:pPr>
        <w:ind w:firstLine="0"/>
      </w:pPr>
    </w:p>
    <w:p w14:paraId="3A07165B" w14:textId="79BBD802" w:rsidR="004057AB" w:rsidRDefault="004057AB" w:rsidP="00B570F1">
      <w:pPr>
        <w:ind w:firstLine="0"/>
      </w:pPr>
    </w:p>
    <w:p w14:paraId="200C8C02" w14:textId="77777777" w:rsidR="00117F62" w:rsidRDefault="00117F62" w:rsidP="00B570F1">
      <w:pPr>
        <w:ind w:firstLine="0"/>
      </w:pPr>
    </w:p>
    <w:p w14:paraId="15504F04" w14:textId="10F81C1F" w:rsidR="002B1CAB" w:rsidRDefault="002B1CAB" w:rsidP="00B570F1">
      <w:pPr>
        <w:ind w:firstLine="0"/>
      </w:pPr>
      <w:r>
        <w:t>From the data we can say that t</w:t>
      </w:r>
      <w:r w:rsidR="00963D48">
        <w:t xml:space="preserve">here is no presence of null </w:t>
      </w:r>
      <w:r w:rsidR="00B506C6">
        <w:t>values,</w:t>
      </w:r>
      <w:r w:rsidR="00963D48">
        <w:t xml:space="preserve"> and </w:t>
      </w:r>
      <w:r w:rsidR="00DB1C5E">
        <w:t xml:space="preserve">the data types of the variables are </w:t>
      </w:r>
      <w:proofErr w:type="gramStart"/>
      <w:r w:rsidR="00DB1C5E">
        <w:t>float</w:t>
      </w:r>
      <w:proofErr w:type="gramEnd"/>
      <w:r w:rsidR="00DB1C5E">
        <w:t xml:space="preserve"> number which is obvious as they represent the price of the </w:t>
      </w:r>
      <w:r w:rsidR="00B506C6">
        <w:t>stock,</w:t>
      </w:r>
      <w:r w:rsidR="00286ECE">
        <w:t xml:space="preserve"> a minor change in the cents also impact the growth of the stock</w:t>
      </w:r>
    </w:p>
    <w:p w14:paraId="732EF412" w14:textId="020F1078" w:rsidR="00286ECE" w:rsidRDefault="007333DC" w:rsidP="00B570F1">
      <w:pPr>
        <w:ind w:firstLine="0"/>
      </w:pPr>
      <w:r>
        <w:t>Performing a time</w:t>
      </w:r>
      <w:r w:rsidR="005C099D">
        <w:t>-</w:t>
      </w:r>
      <w:r>
        <w:t xml:space="preserve">series analysis for the close variable in the dataset as </w:t>
      </w:r>
      <w:r w:rsidR="007D3CCC">
        <w:t xml:space="preserve">we need to predict it and we need to know the variability change of the </w:t>
      </w:r>
      <w:r w:rsidR="005C099D">
        <w:t xml:space="preserve">column over time. To do so we need to change the date column in the dataset should be set to data format as </w:t>
      </w:r>
      <w:r w:rsidR="002C6432">
        <w:t>we</w:t>
      </w:r>
      <w:r w:rsidR="002137E1">
        <w:t xml:space="preserve"> need</w:t>
      </w:r>
      <w:r w:rsidR="002C6432">
        <w:t xml:space="preserve"> to do the analysis over time.</w:t>
      </w:r>
      <w:r w:rsidR="00164810">
        <w:t xml:space="preserve"> Below graph shows the projection of the market over time.</w:t>
      </w:r>
    </w:p>
    <w:p w14:paraId="23541693" w14:textId="59B64908" w:rsidR="00264875" w:rsidRDefault="00664D21" w:rsidP="00B570F1">
      <w:pPr>
        <w:ind w:firstLine="0"/>
      </w:pPr>
      <w:r>
        <w:rPr>
          <w:noProof/>
        </w:rPr>
        <w:drawing>
          <wp:anchor distT="0" distB="0" distL="114300" distR="114300" simplePos="0" relativeHeight="251661312" behindDoc="0" locked="0" layoutInCell="1" allowOverlap="1" wp14:anchorId="78C6BCD4" wp14:editId="3FC610D2">
            <wp:simplePos x="0" y="0"/>
            <wp:positionH relativeFrom="margin">
              <wp:align>right</wp:align>
            </wp:positionH>
            <wp:positionV relativeFrom="paragraph">
              <wp:posOffset>512</wp:posOffset>
            </wp:positionV>
            <wp:extent cx="5943600" cy="3223895"/>
            <wp:effectExtent l="0" t="0" r="0" b="0"/>
            <wp:wrapThrough wrapText="bothSides">
              <wp:wrapPolygon edited="0">
                <wp:start x="0" y="0"/>
                <wp:lineTo x="0" y="21443"/>
                <wp:lineTo x="21531" y="21443"/>
                <wp:lineTo x="21531" y="0"/>
                <wp:lineTo x="0" y="0"/>
              </wp:wrapPolygon>
            </wp:wrapThrough>
            <wp:docPr id="1105225638" name="Picture 1" descr="A graph showing the price of a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5638" name="Picture 1" descr="A graph showing the price of a st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2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6C6278" w14:textId="0F677D36" w:rsidR="00264875" w:rsidRDefault="00264875" w:rsidP="00B570F1">
      <w:pPr>
        <w:ind w:firstLine="0"/>
      </w:pPr>
      <w:r>
        <w:t xml:space="preserve">As we can see that over </w:t>
      </w:r>
      <w:proofErr w:type="gramStart"/>
      <w:r>
        <w:t>the time</w:t>
      </w:r>
      <w:proofErr w:type="gramEnd"/>
      <w:r>
        <w:t xml:space="preserve"> the stock price </w:t>
      </w:r>
      <w:r w:rsidR="00512DBC">
        <w:t xml:space="preserve">has increased that is from 1980 to 2021 the price of the stock in the market has </w:t>
      </w:r>
      <w:r w:rsidR="00190927">
        <w:t>changed</w:t>
      </w:r>
      <w:r w:rsidR="00512DBC">
        <w:t xml:space="preserve"> </w:t>
      </w:r>
      <w:r w:rsidR="000F28D8">
        <w:t>where the phenomenon is called as inflation</w:t>
      </w:r>
      <w:r w:rsidR="00BC65EA">
        <w:t>.</w:t>
      </w:r>
    </w:p>
    <w:p w14:paraId="5C816709" w14:textId="77777777" w:rsidR="00775530" w:rsidRDefault="00BC65EA" w:rsidP="00B570F1">
      <w:pPr>
        <w:ind w:firstLine="0"/>
      </w:pPr>
      <w:r>
        <w:lastRenderedPageBreak/>
        <w:t xml:space="preserve">Computing correlation </w:t>
      </w:r>
      <w:r w:rsidR="00897C37">
        <w:t xml:space="preserve">for the variables with respect to </w:t>
      </w:r>
      <w:r w:rsidR="0016634B">
        <w:t xml:space="preserve">the close price of the stock </w:t>
      </w:r>
      <w:r w:rsidR="003C65D8">
        <w:t xml:space="preserve">gives us the idea of how strong the variables are correlated and what to be considered </w:t>
      </w:r>
      <w:r w:rsidR="00580FBF">
        <w:t>and what to be eliminated.</w:t>
      </w:r>
    </w:p>
    <w:p w14:paraId="17F3E5FC" w14:textId="2DE0F461" w:rsidR="00BC65EA" w:rsidRDefault="00585A5F" w:rsidP="00B570F1">
      <w:pPr>
        <w:ind w:firstLine="0"/>
      </w:pPr>
      <w:r>
        <w:rPr>
          <w:noProof/>
        </w:rPr>
        <w:drawing>
          <wp:anchor distT="0" distB="0" distL="114300" distR="114300" simplePos="0" relativeHeight="251663360" behindDoc="1" locked="0" layoutInCell="1" allowOverlap="1" wp14:anchorId="447CA86C" wp14:editId="6EEFA585">
            <wp:simplePos x="0" y="0"/>
            <wp:positionH relativeFrom="margin">
              <wp:align>left</wp:align>
            </wp:positionH>
            <wp:positionV relativeFrom="paragraph">
              <wp:posOffset>12700</wp:posOffset>
            </wp:positionV>
            <wp:extent cx="3239135" cy="2879090"/>
            <wp:effectExtent l="0" t="0" r="0" b="0"/>
            <wp:wrapNone/>
            <wp:docPr id="410565449" name="Picture 2" descr="A red and blu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65449" name="Picture 2" descr="A red and blu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9135" cy="2879090"/>
                    </a:xfrm>
                    <a:prstGeom prst="rect">
                      <a:avLst/>
                    </a:prstGeom>
                    <a:noFill/>
                    <a:ln>
                      <a:noFill/>
                    </a:ln>
                  </pic:spPr>
                </pic:pic>
              </a:graphicData>
            </a:graphic>
            <wp14:sizeRelH relativeFrom="page">
              <wp14:pctWidth>0</wp14:pctWidth>
            </wp14:sizeRelH>
            <wp14:sizeRelV relativeFrom="page">
              <wp14:pctHeight>0</wp14:pctHeight>
            </wp14:sizeRelV>
          </wp:anchor>
        </w:drawing>
      </w:r>
      <w:r w:rsidR="00580FBF">
        <w:t xml:space="preserve"> </w:t>
      </w:r>
      <w:r w:rsidR="00775530" w:rsidRPr="00775530">
        <w:rPr>
          <w:noProof/>
        </w:rPr>
        <w:t xml:space="preserve"> </w:t>
      </w:r>
    </w:p>
    <w:p w14:paraId="23DF3284" w14:textId="2202320A" w:rsidR="000E3754" w:rsidRDefault="000E3754" w:rsidP="00B570F1">
      <w:pPr>
        <w:ind w:firstLine="0"/>
      </w:pPr>
    </w:p>
    <w:p w14:paraId="7AA21AA0" w14:textId="2A0BF0C0" w:rsidR="000E3754" w:rsidRDefault="00585A5F" w:rsidP="00B570F1">
      <w:pPr>
        <w:ind w:firstLine="0"/>
      </w:pPr>
      <w:r w:rsidRPr="00775530">
        <w:rPr>
          <w:noProof/>
        </w:rPr>
        <w:drawing>
          <wp:anchor distT="0" distB="0" distL="114300" distR="114300" simplePos="0" relativeHeight="251662336" behindDoc="0" locked="0" layoutInCell="1" allowOverlap="1" wp14:anchorId="367C2D79" wp14:editId="7C97A290">
            <wp:simplePos x="0" y="0"/>
            <wp:positionH relativeFrom="margin">
              <wp:align>right</wp:align>
            </wp:positionH>
            <wp:positionV relativeFrom="paragraph">
              <wp:posOffset>58656</wp:posOffset>
            </wp:positionV>
            <wp:extent cx="2308860" cy="1623060"/>
            <wp:effectExtent l="0" t="0" r="0" b="0"/>
            <wp:wrapNone/>
            <wp:docPr id="140511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1222"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08860" cy="1623060"/>
                    </a:xfrm>
                    <a:prstGeom prst="rect">
                      <a:avLst/>
                    </a:prstGeom>
                  </pic:spPr>
                </pic:pic>
              </a:graphicData>
            </a:graphic>
            <wp14:sizeRelH relativeFrom="page">
              <wp14:pctWidth>0</wp14:pctWidth>
            </wp14:sizeRelH>
            <wp14:sizeRelV relativeFrom="page">
              <wp14:pctHeight>0</wp14:pctHeight>
            </wp14:sizeRelV>
          </wp:anchor>
        </w:drawing>
      </w:r>
    </w:p>
    <w:p w14:paraId="4608BC81" w14:textId="77777777" w:rsidR="00585A5F" w:rsidRDefault="00585A5F" w:rsidP="00B570F1">
      <w:pPr>
        <w:ind w:firstLine="0"/>
      </w:pPr>
    </w:p>
    <w:p w14:paraId="6F966598" w14:textId="77777777" w:rsidR="00585A5F" w:rsidRDefault="00585A5F" w:rsidP="00B570F1">
      <w:pPr>
        <w:ind w:firstLine="0"/>
      </w:pPr>
    </w:p>
    <w:p w14:paraId="47BF93CF" w14:textId="77777777" w:rsidR="00585A5F" w:rsidRDefault="00585A5F" w:rsidP="00B570F1">
      <w:pPr>
        <w:ind w:firstLine="0"/>
      </w:pPr>
    </w:p>
    <w:p w14:paraId="6E51C794" w14:textId="77777777" w:rsidR="00585A5F" w:rsidRDefault="00585A5F" w:rsidP="00B570F1">
      <w:pPr>
        <w:ind w:firstLine="0"/>
      </w:pPr>
    </w:p>
    <w:p w14:paraId="25FE5CE5" w14:textId="77777777" w:rsidR="00585A5F" w:rsidRDefault="00585A5F" w:rsidP="00B570F1">
      <w:pPr>
        <w:ind w:firstLine="0"/>
      </w:pPr>
    </w:p>
    <w:p w14:paraId="79149DB3" w14:textId="77777777" w:rsidR="001C1CAD" w:rsidRDefault="001C1CAD" w:rsidP="00B570F1">
      <w:pPr>
        <w:ind w:firstLine="0"/>
      </w:pPr>
    </w:p>
    <w:p w14:paraId="1971796D" w14:textId="3C9D635D" w:rsidR="007B1B65" w:rsidRDefault="00E70EF9" w:rsidP="00B570F1">
      <w:pPr>
        <w:ind w:firstLine="0"/>
      </w:pPr>
      <w:r>
        <w:t xml:space="preserve">From the above values with respect to </w:t>
      </w:r>
      <w:r w:rsidR="001344AC">
        <w:t xml:space="preserve">close </w:t>
      </w:r>
      <w:proofErr w:type="gramStart"/>
      <w:r w:rsidR="001344AC">
        <w:t>variable</w:t>
      </w:r>
      <w:proofErr w:type="gramEnd"/>
      <w:r w:rsidR="001344AC">
        <w:t xml:space="preserve"> the correlation coefficient is nearly equal to 1 </w:t>
      </w:r>
      <w:r w:rsidR="008308D4">
        <w:t>stating that the variables are highly correlated and</w:t>
      </w:r>
      <w:r w:rsidR="00832655">
        <w:t xml:space="preserve"> possess a linear relationship.</w:t>
      </w:r>
      <w:r w:rsidR="00514DC7">
        <w:t xml:space="preserve"> From the above values Volume </w:t>
      </w:r>
      <w:r w:rsidR="00FE027F">
        <w:t>variable doesn’t seem to have a linear relationship with the close variable</w:t>
      </w:r>
      <w:r w:rsidR="005C157F">
        <w:t xml:space="preserve">, suggesting </w:t>
      </w:r>
      <w:proofErr w:type="gramStart"/>
      <w:r w:rsidR="005C157F">
        <w:t>to drop</w:t>
      </w:r>
      <w:proofErr w:type="gramEnd"/>
      <w:r w:rsidR="005C157F">
        <w:t xml:space="preserve"> the variable for the better performance of model and obtaining a</w:t>
      </w:r>
      <w:r w:rsidR="007864B6">
        <w:t xml:space="preserve"> high accuracy.</w:t>
      </w:r>
    </w:p>
    <w:p w14:paraId="064777AA" w14:textId="53A59F44" w:rsidR="00A57255" w:rsidRDefault="009641ED" w:rsidP="00B570F1">
      <w:pPr>
        <w:ind w:firstLine="0"/>
      </w:pPr>
      <w:r>
        <w:t xml:space="preserve">Scatter plots with respect to close </w:t>
      </w:r>
      <w:proofErr w:type="gramStart"/>
      <w:r>
        <w:t>variable</w:t>
      </w:r>
      <w:proofErr w:type="gramEnd"/>
      <w:r>
        <w:t xml:space="preserve"> can </w:t>
      </w:r>
      <w:proofErr w:type="gramStart"/>
      <w:r>
        <w:t>tell</w:t>
      </w:r>
      <w:proofErr w:type="gramEnd"/>
      <w:r>
        <w:t xml:space="preserve"> about the relation</w:t>
      </w:r>
      <w:r w:rsidR="004C7D62">
        <w:t xml:space="preserve">ship between the variables visually which can help in determining the </w:t>
      </w:r>
      <w:r w:rsidR="00853B62">
        <w:t xml:space="preserve">whether the data has any outliers </w:t>
      </w:r>
      <w:r w:rsidR="00E748E9">
        <w:t>or any other specific information.</w:t>
      </w:r>
    </w:p>
    <w:p w14:paraId="1D323A4C" w14:textId="0F81F78E" w:rsidR="007B1B65" w:rsidRDefault="00FD46AC" w:rsidP="00B570F1">
      <w:pPr>
        <w:ind w:firstLine="0"/>
      </w:pPr>
      <w:r>
        <w:rPr>
          <w:noProof/>
        </w:rPr>
        <w:drawing>
          <wp:anchor distT="0" distB="0" distL="114300" distR="114300" simplePos="0" relativeHeight="251665408" behindDoc="1" locked="0" layoutInCell="1" allowOverlap="1" wp14:anchorId="649BEA1C" wp14:editId="1B0B6BB8">
            <wp:simplePos x="0" y="0"/>
            <wp:positionH relativeFrom="margin">
              <wp:posOffset>3228975</wp:posOffset>
            </wp:positionH>
            <wp:positionV relativeFrom="paragraph">
              <wp:posOffset>276225</wp:posOffset>
            </wp:positionV>
            <wp:extent cx="2905858" cy="2306472"/>
            <wp:effectExtent l="0" t="0" r="8890" b="0"/>
            <wp:wrapNone/>
            <wp:docPr id="1878362862"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62862" name="Picture 5" descr="A graph with blu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858" cy="230647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68393346" wp14:editId="4C340802">
            <wp:simplePos x="0" y="0"/>
            <wp:positionH relativeFrom="margin">
              <wp:align>left</wp:align>
            </wp:positionH>
            <wp:positionV relativeFrom="paragraph">
              <wp:posOffset>279400</wp:posOffset>
            </wp:positionV>
            <wp:extent cx="2906973" cy="2307357"/>
            <wp:effectExtent l="0" t="0" r="8255" b="0"/>
            <wp:wrapNone/>
            <wp:docPr id="872829936" name="Picture 3"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29936" name="Picture 3" descr="A graph of a scatter plo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6973" cy="23073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D1E7C3" w14:textId="4338E36E" w:rsidR="007B1B65" w:rsidRDefault="007B1B65" w:rsidP="00B570F1">
      <w:pPr>
        <w:ind w:firstLine="0"/>
      </w:pPr>
    </w:p>
    <w:p w14:paraId="24469761" w14:textId="17BC1D98" w:rsidR="007B1B65" w:rsidRDefault="007B1B65" w:rsidP="00B570F1">
      <w:pPr>
        <w:ind w:firstLine="0"/>
      </w:pPr>
    </w:p>
    <w:p w14:paraId="45B3816A" w14:textId="2136BB3F" w:rsidR="007B1B65" w:rsidRDefault="007B1B65" w:rsidP="00B570F1">
      <w:pPr>
        <w:ind w:firstLine="0"/>
      </w:pPr>
    </w:p>
    <w:p w14:paraId="6A2016C9" w14:textId="79716D7B" w:rsidR="004A6AFA" w:rsidRDefault="004A6AFA" w:rsidP="00B570F1">
      <w:pPr>
        <w:ind w:firstLine="0"/>
      </w:pPr>
    </w:p>
    <w:p w14:paraId="4A6A8C2D" w14:textId="51F6EEBD" w:rsidR="004A6AFA" w:rsidRDefault="004A6AFA" w:rsidP="00B570F1">
      <w:pPr>
        <w:ind w:firstLine="0"/>
      </w:pPr>
    </w:p>
    <w:p w14:paraId="6608189F" w14:textId="5908439E" w:rsidR="004A6AFA" w:rsidRDefault="004A6AFA" w:rsidP="00B570F1">
      <w:pPr>
        <w:ind w:firstLine="0"/>
      </w:pPr>
    </w:p>
    <w:p w14:paraId="6CBDD6FD" w14:textId="38452A59" w:rsidR="004A6AFA" w:rsidRDefault="00FD46AC" w:rsidP="00B570F1">
      <w:pPr>
        <w:ind w:firstLine="0"/>
      </w:pPr>
      <w:r>
        <w:rPr>
          <w:noProof/>
        </w:rPr>
        <w:lastRenderedPageBreak/>
        <w:drawing>
          <wp:anchor distT="0" distB="0" distL="114300" distR="114300" simplePos="0" relativeHeight="251667456" behindDoc="1" locked="0" layoutInCell="1" allowOverlap="1" wp14:anchorId="418667C2" wp14:editId="50766C8D">
            <wp:simplePos x="0" y="0"/>
            <wp:positionH relativeFrom="margin">
              <wp:align>right</wp:align>
            </wp:positionH>
            <wp:positionV relativeFrom="paragraph">
              <wp:posOffset>12065</wp:posOffset>
            </wp:positionV>
            <wp:extent cx="2936875" cy="2331085"/>
            <wp:effectExtent l="0" t="0" r="0" b="0"/>
            <wp:wrapNone/>
            <wp:docPr id="1480529501" name="Picture 8"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29501" name="Picture 8" descr="A graph of a scatter plo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6875" cy="2331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794B3C19" wp14:editId="0C7D81EE">
            <wp:simplePos x="0" y="0"/>
            <wp:positionH relativeFrom="margin">
              <wp:align>left</wp:align>
            </wp:positionH>
            <wp:positionV relativeFrom="paragraph">
              <wp:posOffset>6350</wp:posOffset>
            </wp:positionV>
            <wp:extent cx="2891790" cy="2295525"/>
            <wp:effectExtent l="0" t="0" r="3810" b="9525"/>
            <wp:wrapNone/>
            <wp:docPr id="1785558478"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58478" name="Picture 7" descr="A graph with blue lin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1790"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5049A8" w14:textId="5B48EE5E" w:rsidR="004A6AFA" w:rsidRDefault="004A6AFA" w:rsidP="00B570F1">
      <w:pPr>
        <w:ind w:firstLine="0"/>
      </w:pPr>
    </w:p>
    <w:p w14:paraId="47FC87C9" w14:textId="28394628" w:rsidR="004A6AFA" w:rsidRDefault="004A6AFA" w:rsidP="00B570F1">
      <w:pPr>
        <w:ind w:firstLine="0"/>
      </w:pPr>
    </w:p>
    <w:p w14:paraId="065D39B0" w14:textId="1F9895CB" w:rsidR="004A6AFA" w:rsidRDefault="004A6AFA" w:rsidP="00B570F1">
      <w:pPr>
        <w:ind w:firstLine="0"/>
      </w:pPr>
    </w:p>
    <w:p w14:paraId="1D6A6790" w14:textId="3ABBFB88" w:rsidR="004A6AFA" w:rsidRDefault="004A6AFA" w:rsidP="00B570F1">
      <w:pPr>
        <w:ind w:firstLine="0"/>
      </w:pPr>
    </w:p>
    <w:p w14:paraId="0F4863D5" w14:textId="69BEFFCD" w:rsidR="004A6AFA" w:rsidRDefault="004A6AFA" w:rsidP="00B570F1">
      <w:pPr>
        <w:ind w:firstLine="0"/>
      </w:pPr>
    </w:p>
    <w:p w14:paraId="465BE95C" w14:textId="7F0A8154" w:rsidR="00055DC3" w:rsidRDefault="00055DC3" w:rsidP="00B570F1">
      <w:pPr>
        <w:ind w:firstLine="0"/>
      </w:pPr>
    </w:p>
    <w:p w14:paraId="3B13C458" w14:textId="0F85E4A3" w:rsidR="00055DC3" w:rsidRDefault="00FD46AC" w:rsidP="00B570F1">
      <w:pPr>
        <w:ind w:firstLine="0"/>
      </w:pPr>
      <w:r>
        <w:rPr>
          <w:noProof/>
        </w:rPr>
        <w:drawing>
          <wp:anchor distT="0" distB="0" distL="114300" distR="114300" simplePos="0" relativeHeight="251668480" behindDoc="1" locked="0" layoutInCell="1" allowOverlap="1" wp14:anchorId="2273190E" wp14:editId="1EA0F30B">
            <wp:simplePos x="0" y="0"/>
            <wp:positionH relativeFrom="margin">
              <wp:align>center</wp:align>
            </wp:positionH>
            <wp:positionV relativeFrom="paragraph">
              <wp:posOffset>244475</wp:posOffset>
            </wp:positionV>
            <wp:extent cx="4562475" cy="3621673"/>
            <wp:effectExtent l="0" t="0" r="0" b="0"/>
            <wp:wrapNone/>
            <wp:docPr id="1610523102" name="Picture 9" descr="A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23102" name="Picture 9" descr="A line graph with numbe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475" cy="36216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472A5A" w14:textId="62BA92C1" w:rsidR="00055DC3" w:rsidRDefault="00055DC3" w:rsidP="00B570F1">
      <w:pPr>
        <w:ind w:firstLine="0"/>
      </w:pPr>
    </w:p>
    <w:p w14:paraId="22CFD698" w14:textId="36D4747E" w:rsidR="00055DC3" w:rsidRDefault="00055DC3" w:rsidP="00B570F1">
      <w:pPr>
        <w:ind w:firstLine="0"/>
      </w:pPr>
    </w:p>
    <w:p w14:paraId="2D537F51" w14:textId="77777777" w:rsidR="00055DC3" w:rsidRDefault="00055DC3" w:rsidP="00B570F1">
      <w:pPr>
        <w:ind w:firstLine="0"/>
      </w:pPr>
    </w:p>
    <w:p w14:paraId="24472B2C" w14:textId="098C5915" w:rsidR="00055DC3" w:rsidRDefault="00055DC3" w:rsidP="00B570F1">
      <w:pPr>
        <w:ind w:firstLine="0"/>
      </w:pPr>
    </w:p>
    <w:p w14:paraId="661A575E" w14:textId="4DFD7E7C" w:rsidR="004A6AFA" w:rsidRDefault="004A6AFA" w:rsidP="00B570F1">
      <w:pPr>
        <w:ind w:firstLine="0"/>
      </w:pPr>
    </w:p>
    <w:p w14:paraId="7E77E2DD" w14:textId="09CF40C2" w:rsidR="004A6AFA" w:rsidRDefault="004A6AFA" w:rsidP="00B570F1">
      <w:pPr>
        <w:ind w:firstLine="0"/>
      </w:pPr>
    </w:p>
    <w:p w14:paraId="4090D6AC" w14:textId="458BE251" w:rsidR="004A6AFA" w:rsidRDefault="004A6AFA" w:rsidP="00B570F1">
      <w:pPr>
        <w:ind w:firstLine="0"/>
      </w:pPr>
    </w:p>
    <w:p w14:paraId="175552E1" w14:textId="585CD27C" w:rsidR="001C1CAD" w:rsidRDefault="001C1CAD" w:rsidP="00B570F1">
      <w:pPr>
        <w:ind w:firstLine="0"/>
      </w:pPr>
    </w:p>
    <w:p w14:paraId="5F9CEB25" w14:textId="77777777" w:rsidR="001C1CAD" w:rsidRDefault="001C1CAD" w:rsidP="00B570F1">
      <w:pPr>
        <w:ind w:firstLine="0"/>
      </w:pPr>
    </w:p>
    <w:p w14:paraId="71461879" w14:textId="77777777" w:rsidR="001C1CAD" w:rsidRDefault="001C1CAD" w:rsidP="00B570F1">
      <w:pPr>
        <w:ind w:firstLine="0"/>
      </w:pPr>
    </w:p>
    <w:p w14:paraId="772D7D76" w14:textId="1ED8FBE6" w:rsidR="00E748E9" w:rsidRDefault="00E748E9" w:rsidP="00B570F1">
      <w:pPr>
        <w:ind w:firstLine="0"/>
      </w:pPr>
      <w:r>
        <w:t xml:space="preserve">The above </w:t>
      </w:r>
      <w:proofErr w:type="gramStart"/>
      <w:r>
        <w:t>scatter</w:t>
      </w:r>
      <w:proofErr w:type="gramEnd"/>
      <w:r>
        <w:t xml:space="preserve"> plots with respect </w:t>
      </w:r>
      <w:r w:rsidR="0006108F">
        <w:t>to</w:t>
      </w:r>
      <w:r>
        <w:t xml:space="preserve"> all </w:t>
      </w:r>
      <w:r w:rsidR="0006108F">
        <w:t>variables</w:t>
      </w:r>
      <w:r>
        <w:t xml:space="preserve"> </w:t>
      </w:r>
      <w:r w:rsidR="0006108F">
        <w:t>show a linear relation</w:t>
      </w:r>
      <w:r w:rsidR="00EC71CF">
        <w:t>ship</w:t>
      </w:r>
      <w:r w:rsidR="007B424A">
        <w:t xml:space="preserve"> which is our initial conclusion with the </w:t>
      </w:r>
      <w:r w:rsidR="0056514E">
        <w:t xml:space="preserve">correlation matrix. If we closely look into </w:t>
      </w:r>
      <w:proofErr w:type="gramStart"/>
      <w:r w:rsidR="0056514E">
        <w:t>data</w:t>
      </w:r>
      <w:proofErr w:type="gramEnd"/>
      <w:r w:rsidR="0056514E">
        <w:t xml:space="preserve"> the</w:t>
      </w:r>
      <w:r w:rsidR="00D73E04">
        <w:t>re</w:t>
      </w:r>
      <w:r w:rsidR="0056514E">
        <w:t xml:space="preserve"> is no data with respect to </w:t>
      </w:r>
      <w:r w:rsidR="0019063F">
        <w:t xml:space="preserve">prices near 100 which stands to be missing data. This plot can say that the </w:t>
      </w:r>
      <w:r w:rsidR="00542D55">
        <w:t xml:space="preserve">price range is missing in between 100-120 </w:t>
      </w:r>
      <w:r w:rsidR="00CD685A">
        <w:t xml:space="preserve">where this could be a special case as there is sudden increase in the stock price </w:t>
      </w:r>
      <w:proofErr w:type="gramStart"/>
      <w:r w:rsidR="00CD685A">
        <w:t>with in</w:t>
      </w:r>
      <w:proofErr w:type="gramEnd"/>
      <w:r w:rsidR="00CD685A">
        <w:t xml:space="preserve"> a day which is rarely to happen. Getting a deeper knowledge </w:t>
      </w:r>
      <w:proofErr w:type="gramStart"/>
      <w:r w:rsidR="00CD685A">
        <w:t>for</w:t>
      </w:r>
      <w:proofErr w:type="gramEnd"/>
      <w:r w:rsidR="00CD685A">
        <w:t xml:space="preserve"> this the movement of stock was rapid </w:t>
      </w:r>
      <w:r w:rsidR="00215448">
        <w:t xml:space="preserve">in just 1 day which rarely happens in the market, </w:t>
      </w:r>
      <w:r w:rsidR="00352921">
        <w:t>which indicates a high inflation rate with respect to all variables.</w:t>
      </w:r>
    </w:p>
    <w:p w14:paraId="51E9ABA6" w14:textId="7EBCBE88" w:rsidR="00E21122" w:rsidRPr="00FD46AC" w:rsidRDefault="00684949" w:rsidP="00B570F1">
      <w:pPr>
        <w:ind w:firstLine="0"/>
      </w:pPr>
      <w:r>
        <w:t xml:space="preserve">From </w:t>
      </w:r>
      <w:proofErr w:type="gramStart"/>
      <w:r>
        <w:t xml:space="preserve">this above </w:t>
      </w:r>
      <w:r w:rsidR="000F2CDD">
        <w:t>graphs and correlation</w:t>
      </w:r>
      <w:proofErr w:type="gramEnd"/>
      <w:r w:rsidR="000F2CDD">
        <w:t xml:space="preserve"> and looking at the linearity of the data </w:t>
      </w:r>
      <w:r w:rsidR="00876B48">
        <w:t>we would like to proceed with linear regression model to predict the close price of the variable</w:t>
      </w:r>
    </w:p>
    <w:p w14:paraId="4E0ED46E" w14:textId="3198E72E" w:rsidR="008115FC" w:rsidRPr="00950A80" w:rsidRDefault="005B396F" w:rsidP="00B570F1">
      <w:pPr>
        <w:ind w:firstLine="0"/>
        <w:rPr>
          <w:b/>
          <w:bCs/>
          <w:u w:val="single"/>
        </w:rPr>
      </w:pPr>
      <w:r w:rsidRPr="00950A80">
        <w:rPr>
          <w:b/>
          <w:bCs/>
          <w:u w:val="single"/>
        </w:rPr>
        <w:lastRenderedPageBreak/>
        <w:t xml:space="preserve">Machine Learning </w:t>
      </w:r>
      <w:r w:rsidR="008115FC" w:rsidRPr="00950A80">
        <w:rPr>
          <w:b/>
          <w:bCs/>
          <w:u w:val="single"/>
        </w:rPr>
        <w:t>Model</w:t>
      </w:r>
      <w:r w:rsidR="00350ACA" w:rsidRPr="00950A80">
        <w:rPr>
          <w:b/>
          <w:bCs/>
          <w:u w:val="single"/>
        </w:rPr>
        <w:t xml:space="preserve"> – Linear regression </w:t>
      </w:r>
      <w:proofErr w:type="gramStart"/>
      <w:r w:rsidR="00350ACA" w:rsidRPr="00950A80">
        <w:rPr>
          <w:b/>
          <w:bCs/>
          <w:u w:val="single"/>
        </w:rPr>
        <w:t>model :</w:t>
      </w:r>
      <w:proofErr w:type="gramEnd"/>
    </w:p>
    <w:p w14:paraId="3453061E" w14:textId="1702BB35" w:rsidR="006D7774" w:rsidRDefault="007301E8" w:rsidP="00B570F1">
      <w:pPr>
        <w:ind w:firstLine="0"/>
      </w:pPr>
      <w:r w:rsidRPr="007301E8">
        <w:t>Linear regression is a fundamental and widely used statistical technique for modeling the relationship between a dependent variable and one or more independent variables. It assumes that there is a linear relationship between the input variables and the output variable.</w:t>
      </w:r>
    </w:p>
    <w:p w14:paraId="69E810E3" w14:textId="63E2211F" w:rsidR="0018582E" w:rsidRPr="00950A80" w:rsidRDefault="008A5045" w:rsidP="008A5045">
      <w:pPr>
        <w:pStyle w:val="Heading1"/>
        <w:rPr>
          <w:u w:val="single"/>
        </w:rPr>
      </w:pPr>
      <w:r w:rsidRPr="00950A80">
        <w:rPr>
          <w:u w:val="single"/>
        </w:rPr>
        <w:t>Main Objectives</w:t>
      </w:r>
    </w:p>
    <w:p w14:paraId="72FF4400" w14:textId="236F0FBB" w:rsidR="008A5045" w:rsidRDefault="008A5045" w:rsidP="0018582E">
      <w:r w:rsidRPr="008A5045">
        <w:t xml:space="preserve">The primary objective is to forecast the closing stock prices of Apple Inc. by employing a machine learning model. The study is driven by several key research questions, aimed at exploring and understanding the dynamics of stock price prediction: </w:t>
      </w:r>
    </w:p>
    <w:p w14:paraId="55387368" w14:textId="77777777" w:rsidR="008A5045" w:rsidRDefault="008A5045" w:rsidP="008A5045">
      <w:pPr>
        <w:pStyle w:val="ListParagraph"/>
        <w:numPr>
          <w:ilvl w:val="0"/>
          <w:numId w:val="1"/>
        </w:numPr>
      </w:pPr>
      <w:r w:rsidRPr="008A5045">
        <w:t xml:space="preserve">Effectiveness of Linear Regression: The first question delves into the capability of linear regression models in predicting stock prices. It investigates whether a linear regression approach, based on historical data, can accurately forecast the closing stock prices of Apple Inc. </w:t>
      </w:r>
    </w:p>
    <w:p w14:paraId="4C27C0FB" w14:textId="383F1F32" w:rsidR="0018582E" w:rsidRDefault="008A5045" w:rsidP="00342E08">
      <w:pPr>
        <w:ind w:firstLine="0"/>
      </w:pPr>
      <w:r w:rsidRPr="008A5045">
        <w:t>Can linear regression, with its simplicity and interpretability, effectively predict the closing stock price of Apple Inc. using historical data?</w:t>
      </w:r>
    </w:p>
    <w:p w14:paraId="3784551D" w14:textId="77777777" w:rsidR="00050E0D" w:rsidRDefault="007D0114" w:rsidP="00050E0D">
      <w:pPr>
        <w:ind w:firstLine="0"/>
        <w:rPr>
          <w:b/>
          <w:bCs/>
          <w:u w:val="single"/>
        </w:rPr>
      </w:pPr>
      <w:r w:rsidRPr="00950A80">
        <w:rPr>
          <w:b/>
          <w:bCs/>
          <w:u w:val="single"/>
        </w:rPr>
        <w:t xml:space="preserve">Linear Regression with Look-Back Feature </w:t>
      </w:r>
    </w:p>
    <w:p w14:paraId="6290CC50" w14:textId="2AAC8558" w:rsidR="003E3CAA" w:rsidRPr="00050E0D" w:rsidRDefault="007143A0" w:rsidP="00050E0D">
      <w:pPr>
        <w:ind w:firstLine="0"/>
        <w:rPr>
          <w:b/>
          <w:bCs/>
          <w:u w:val="single"/>
        </w:rPr>
      </w:pPr>
      <w:r>
        <w:rPr>
          <w:b/>
          <w:bCs/>
        </w:rPr>
        <w:t>‘</w:t>
      </w:r>
      <w:proofErr w:type="gramStart"/>
      <w:r w:rsidR="003E3CAA" w:rsidRPr="003E3CAA">
        <w:t>look</w:t>
      </w:r>
      <w:proofErr w:type="gramEnd"/>
      <w:r w:rsidR="003E3CAA" w:rsidRPr="003E3CAA">
        <w:t>_back</w:t>
      </w:r>
      <w:r>
        <w:rPr>
          <w:b/>
          <w:bCs/>
        </w:rPr>
        <w:t>’</w:t>
      </w:r>
      <w:r w:rsidR="003E3CAA" w:rsidRPr="003E3CAA">
        <w:t xml:space="preserve"> is a hyperparameter that determines how many past time steps the model should use to predict the next time step. In this case, it is set to 20, meaning the model considers the previous </w:t>
      </w:r>
      <w:proofErr w:type="gramStart"/>
      <w:r w:rsidR="003E3CAA" w:rsidRPr="003E3CAA">
        <w:t>20 time</w:t>
      </w:r>
      <w:proofErr w:type="gramEnd"/>
      <w:r w:rsidR="003E3CAA" w:rsidRPr="003E3CAA">
        <w:t xml:space="preserve"> steps to predict the next time step.</w:t>
      </w:r>
      <w:r w:rsidR="003E3CAA">
        <w:rPr>
          <w:b/>
          <w:bCs/>
        </w:rPr>
        <w:t xml:space="preserve"> </w:t>
      </w:r>
      <w:r w:rsidRPr="007143A0">
        <w:t>In time series forecasting, each data point is associated with a specific time, and the order of the data points matters. The look_back parameter defines how far back in time the model "looks" to gather information for making a prediction.</w:t>
      </w:r>
    </w:p>
    <w:p w14:paraId="582A671B" w14:textId="38366C5C" w:rsidR="007143A0" w:rsidRDefault="007143A0" w:rsidP="007143A0">
      <w:pPr>
        <w:ind w:firstLine="0"/>
      </w:pPr>
      <w:r>
        <w:t>The process of our machine learning model</w:t>
      </w:r>
      <w:r w:rsidR="00E31297">
        <w:t xml:space="preserve">, the first and foremost as </w:t>
      </w:r>
      <w:proofErr w:type="gramStart"/>
      <w:r w:rsidR="00E31297">
        <w:t>the  data</w:t>
      </w:r>
      <w:proofErr w:type="gramEnd"/>
      <w:r w:rsidR="00E31297">
        <w:t xml:space="preserve"> is not normalized and we need to normalize the data in between to 0 and 1 using minmax scalar</w:t>
      </w:r>
      <w:r w:rsidR="00360DCB">
        <w:t>.</w:t>
      </w:r>
      <w:r w:rsidR="00386335" w:rsidRPr="00386335">
        <w:t xml:space="preserve"> MinMaxScaler is a data preprocessing technique used to scale and normalize the features of a dataset. It transforms the features by scaling them to a specified range, usually between 0 and 1. The formula for Min-Max scaling is as follows:</w:t>
      </w:r>
    </w:p>
    <w:p w14:paraId="4486D91A" w14:textId="5D2DCB60" w:rsidR="00E254A7" w:rsidRDefault="00E254A7" w:rsidP="007143A0">
      <w:pPr>
        <w:ind w:firstLine="0"/>
        <w:rPr>
          <w:rStyle w:val="mclose"/>
          <w:sz w:val="28"/>
          <w:szCs w:val="28"/>
        </w:rPr>
      </w:pPr>
      <w:r w:rsidRPr="00031CB3">
        <w:rPr>
          <w:rStyle w:val="mord"/>
          <w:i/>
          <w:iCs/>
          <w:sz w:val="28"/>
          <w:szCs w:val="28"/>
        </w:rPr>
        <w:t>X</w:t>
      </w:r>
      <w:r w:rsidR="00F816E6">
        <w:rPr>
          <w:rStyle w:val="mord"/>
          <w:i/>
          <w:iCs/>
          <w:sz w:val="28"/>
          <w:szCs w:val="28"/>
        </w:rPr>
        <w:t>_</w:t>
      </w:r>
      <w:r w:rsidRPr="00031CB3">
        <w:rPr>
          <w:rStyle w:val="mord"/>
          <w:sz w:val="28"/>
          <w:szCs w:val="28"/>
        </w:rPr>
        <w:t>scaled</w:t>
      </w:r>
      <w:r w:rsidR="00031CB3">
        <w:rPr>
          <w:rStyle w:val="mord"/>
          <w:sz w:val="28"/>
          <w:szCs w:val="28"/>
        </w:rPr>
        <w:t xml:space="preserve"> </w:t>
      </w:r>
      <w:r w:rsidRPr="00031CB3">
        <w:rPr>
          <w:rStyle w:val="vlist-s"/>
          <w:sz w:val="28"/>
          <w:szCs w:val="28"/>
        </w:rPr>
        <w:t>​</w:t>
      </w:r>
      <w:r w:rsidRPr="00031CB3">
        <w:rPr>
          <w:rStyle w:val="mrel"/>
          <w:sz w:val="28"/>
          <w:szCs w:val="28"/>
        </w:rPr>
        <w:t>=</w:t>
      </w:r>
      <w:r w:rsidR="00031CB3" w:rsidRPr="00031CB3">
        <w:rPr>
          <w:rStyle w:val="mclose"/>
          <w:sz w:val="28"/>
          <w:szCs w:val="28"/>
        </w:rPr>
        <w:t xml:space="preserve"> </w:t>
      </w:r>
      <w:r w:rsidR="00F816E6">
        <w:rPr>
          <w:rStyle w:val="mclose"/>
          <w:sz w:val="28"/>
          <w:szCs w:val="28"/>
        </w:rPr>
        <w:t>((</w:t>
      </w:r>
      <w:r w:rsidRPr="00031CB3">
        <w:rPr>
          <w:rStyle w:val="mord"/>
          <w:i/>
          <w:iCs/>
          <w:sz w:val="28"/>
          <w:szCs w:val="28"/>
        </w:rPr>
        <w:t>X</w:t>
      </w:r>
      <w:r w:rsidRPr="00031CB3">
        <w:rPr>
          <w:rStyle w:val="mbin"/>
          <w:sz w:val="28"/>
          <w:szCs w:val="28"/>
        </w:rPr>
        <w:t>−</w:t>
      </w:r>
      <w:r w:rsidRPr="00031CB3">
        <w:rPr>
          <w:rStyle w:val="mord"/>
          <w:sz w:val="28"/>
          <w:szCs w:val="28"/>
        </w:rPr>
        <w:t>min</w:t>
      </w:r>
      <w:r w:rsidRPr="00031CB3">
        <w:rPr>
          <w:rStyle w:val="mopen"/>
          <w:sz w:val="28"/>
          <w:szCs w:val="28"/>
        </w:rPr>
        <w:t>(</w:t>
      </w:r>
      <w:r w:rsidRPr="00031CB3">
        <w:rPr>
          <w:rStyle w:val="mord"/>
          <w:i/>
          <w:iCs/>
          <w:sz w:val="28"/>
          <w:szCs w:val="28"/>
        </w:rPr>
        <w:t>X</w:t>
      </w:r>
      <w:r w:rsidR="00F816E6">
        <w:rPr>
          <w:rStyle w:val="mord"/>
          <w:i/>
          <w:iCs/>
          <w:sz w:val="28"/>
          <w:szCs w:val="28"/>
        </w:rPr>
        <w:t>)</w:t>
      </w:r>
      <w:r w:rsidR="00F816E6">
        <w:rPr>
          <w:rStyle w:val="mclose"/>
          <w:i/>
          <w:iCs/>
          <w:sz w:val="28"/>
          <w:szCs w:val="28"/>
        </w:rPr>
        <w:t>)</w:t>
      </w:r>
      <w:r w:rsidR="00031CB3">
        <w:rPr>
          <w:rStyle w:val="vlist-s"/>
          <w:sz w:val="28"/>
          <w:szCs w:val="28"/>
        </w:rPr>
        <w:t xml:space="preserve"> / </w:t>
      </w:r>
      <w:r w:rsidR="00F816E6">
        <w:rPr>
          <w:rStyle w:val="vlist-s"/>
          <w:sz w:val="28"/>
          <w:szCs w:val="28"/>
        </w:rPr>
        <w:t>(</w:t>
      </w:r>
      <w:r w:rsidR="00031CB3" w:rsidRPr="00031CB3">
        <w:rPr>
          <w:rStyle w:val="mord"/>
          <w:sz w:val="28"/>
          <w:szCs w:val="28"/>
        </w:rPr>
        <w:t>max</w:t>
      </w:r>
      <w:r w:rsidR="00031CB3" w:rsidRPr="00031CB3">
        <w:rPr>
          <w:rStyle w:val="mopen"/>
          <w:sz w:val="28"/>
          <w:szCs w:val="28"/>
        </w:rPr>
        <w:t>(</w:t>
      </w:r>
      <w:r w:rsidR="00031CB3" w:rsidRPr="00031CB3">
        <w:rPr>
          <w:rStyle w:val="mord"/>
          <w:i/>
          <w:iCs/>
          <w:sz w:val="28"/>
          <w:szCs w:val="28"/>
        </w:rPr>
        <w:t>X</w:t>
      </w:r>
      <w:r w:rsidR="00031CB3" w:rsidRPr="00031CB3">
        <w:rPr>
          <w:rStyle w:val="mclose"/>
          <w:sz w:val="28"/>
          <w:szCs w:val="28"/>
        </w:rPr>
        <w:t>)</w:t>
      </w:r>
      <w:r w:rsidR="00031CB3" w:rsidRPr="00031CB3">
        <w:rPr>
          <w:rStyle w:val="mbin"/>
          <w:sz w:val="28"/>
          <w:szCs w:val="28"/>
        </w:rPr>
        <w:t>−</w:t>
      </w:r>
      <w:r w:rsidR="00031CB3" w:rsidRPr="00031CB3">
        <w:rPr>
          <w:rStyle w:val="mord"/>
          <w:sz w:val="28"/>
          <w:szCs w:val="28"/>
        </w:rPr>
        <w:t>min</w:t>
      </w:r>
      <w:r w:rsidR="00031CB3" w:rsidRPr="00031CB3">
        <w:rPr>
          <w:rStyle w:val="mopen"/>
          <w:sz w:val="28"/>
          <w:szCs w:val="28"/>
        </w:rPr>
        <w:t>(</w:t>
      </w:r>
      <w:r w:rsidR="00031CB3" w:rsidRPr="00031CB3">
        <w:rPr>
          <w:rStyle w:val="mord"/>
          <w:i/>
          <w:iCs/>
          <w:sz w:val="28"/>
          <w:szCs w:val="28"/>
        </w:rPr>
        <w:t>X</w:t>
      </w:r>
      <w:r w:rsidR="00031CB3" w:rsidRPr="00031CB3">
        <w:rPr>
          <w:rStyle w:val="mclose"/>
          <w:sz w:val="28"/>
          <w:szCs w:val="28"/>
        </w:rPr>
        <w:t>)</w:t>
      </w:r>
      <w:r w:rsidR="00F816E6">
        <w:rPr>
          <w:rStyle w:val="mclose"/>
          <w:sz w:val="28"/>
          <w:szCs w:val="28"/>
        </w:rPr>
        <w:t>)</w:t>
      </w:r>
    </w:p>
    <w:p w14:paraId="17FAF095" w14:textId="54C9FCB1" w:rsidR="006B7C9C" w:rsidRPr="006B7C9C" w:rsidRDefault="006B7C9C" w:rsidP="007143A0">
      <w:pPr>
        <w:ind w:firstLine="0"/>
      </w:pPr>
      <w:r w:rsidRPr="006B7C9C">
        <w:t>MinMaxScaler is commonly used to ensure that all features contribute equally to the model, especially when features have different scales. It helps prevent features with larger magnitudes from dominating the learning process.</w:t>
      </w:r>
    </w:p>
    <w:p w14:paraId="757D5AEF" w14:textId="682B1784" w:rsidR="00085FB4" w:rsidRDefault="004C4ABC" w:rsidP="003E3CAA">
      <w:pPr>
        <w:ind w:firstLine="0"/>
      </w:pPr>
      <w:r>
        <w:t xml:space="preserve">After normalizing the </w:t>
      </w:r>
      <w:proofErr w:type="gramStart"/>
      <w:r>
        <w:t>data</w:t>
      </w:r>
      <w:proofErr w:type="gramEnd"/>
      <w:r>
        <w:t xml:space="preserve"> we create dataset required for linear regression</w:t>
      </w:r>
      <w:r w:rsidR="00077DFD">
        <w:t xml:space="preserve"> with look_back period</w:t>
      </w:r>
      <w:r w:rsidR="008279A7">
        <w:t xml:space="preserve"> included in it which it specifies to consider previous observations to</w:t>
      </w:r>
      <w:r w:rsidR="009F16F3">
        <w:t xml:space="preserve"> predict the present.</w:t>
      </w:r>
      <w:r w:rsidR="00264EB2">
        <w:t xml:space="preserve"> We have set the look_back period as 20 as a generalized format </w:t>
      </w:r>
      <w:r w:rsidR="00AC13E3">
        <w:t xml:space="preserve">as it would </w:t>
      </w:r>
      <w:r w:rsidR="00AC13E3">
        <w:lastRenderedPageBreak/>
        <w:t xml:space="preserve">contain </w:t>
      </w:r>
      <w:r w:rsidR="00AC732D">
        <w:t>information of previous higher highs and lower lows which would help to predict the present close.</w:t>
      </w:r>
    </w:p>
    <w:p w14:paraId="779B0620" w14:textId="28701A5A" w:rsidR="008D40A7" w:rsidRDefault="00AC732D" w:rsidP="003A556F">
      <w:pPr>
        <w:ind w:firstLine="0"/>
      </w:pPr>
      <w:r>
        <w:t>Considering K-Fold cross validation</w:t>
      </w:r>
      <w:r w:rsidR="008914EF">
        <w:t xml:space="preserve"> with 5 folds we run a </w:t>
      </w:r>
      <w:proofErr w:type="gramStart"/>
      <w:r w:rsidR="008914EF">
        <w:t>for</w:t>
      </w:r>
      <w:proofErr w:type="gramEnd"/>
      <w:r w:rsidR="008914EF">
        <w:t xml:space="preserve"> loop to train the model and </w:t>
      </w:r>
      <w:r w:rsidR="00C962D2">
        <w:t xml:space="preserve">parallelly calculate the </w:t>
      </w:r>
      <w:r w:rsidR="003D7188">
        <w:t>MSE</w:t>
      </w:r>
      <w:r w:rsidR="00C962D2">
        <w:t xml:space="preserve"> and</w:t>
      </w:r>
      <w:r w:rsidR="00D33D3F">
        <w:t xml:space="preserve"> </w:t>
      </w:r>
      <w:r w:rsidR="003D7188">
        <w:t>R</w:t>
      </w:r>
      <w:r w:rsidR="00D33D3F">
        <w:t>2 scores which help to determine the accuracy of the model.</w:t>
      </w:r>
    </w:p>
    <w:p w14:paraId="0B1DBC71" w14:textId="6B958233" w:rsidR="00FD67E5" w:rsidRDefault="003D7188" w:rsidP="003A556F">
      <w:pPr>
        <w:ind w:firstLine="0"/>
      </w:pPr>
      <w:r>
        <w:t>The following</w:t>
      </w:r>
      <w:r w:rsidR="00FD67E5">
        <w:t xml:space="preserve"> are the </w:t>
      </w:r>
      <w:r>
        <w:t>parameters</w:t>
      </w:r>
      <w:r w:rsidR="00D549BA">
        <w:t xml:space="preserve"> used to find the accuracy of the model if it seems to be good or bad</w:t>
      </w:r>
      <w:r w:rsidR="00547670">
        <w:t>.</w:t>
      </w:r>
    </w:p>
    <w:p w14:paraId="6194D6B9" w14:textId="5133AB1B" w:rsidR="00331BF6" w:rsidRDefault="00331BF6" w:rsidP="00331BF6">
      <w:pPr>
        <w:ind w:firstLine="0"/>
      </w:pPr>
      <w:r>
        <w:t>Mean MSE (Mean Squared Error):</w:t>
      </w:r>
    </w:p>
    <w:p w14:paraId="25FE5325" w14:textId="77777777" w:rsidR="00331BF6" w:rsidRDefault="00331BF6" w:rsidP="00331BF6">
      <w:pPr>
        <w:ind w:firstLine="0"/>
      </w:pPr>
      <w:r>
        <w:t>Value: 0.5366</w:t>
      </w:r>
    </w:p>
    <w:p w14:paraId="28C88769" w14:textId="07BD8408" w:rsidR="00331BF6" w:rsidRDefault="00331BF6" w:rsidP="00331BF6">
      <w:pPr>
        <w:ind w:firstLine="0"/>
      </w:pPr>
      <w:r>
        <w:t xml:space="preserve">Explanation: The Mean Squared Error is a measure of the average squared difference between the predicted and actual values. A lower MSE indicates better model performance. In </w:t>
      </w:r>
      <w:r w:rsidR="00D42F80">
        <w:t>our</w:t>
      </w:r>
      <w:r>
        <w:t xml:space="preserve"> case, the average squared difference across the cross-validation folds is approximately 0.5366.</w:t>
      </w:r>
    </w:p>
    <w:p w14:paraId="7CB2F682" w14:textId="0D24C38E" w:rsidR="00331BF6" w:rsidRDefault="00331BF6" w:rsidP="00331BF6">
      <w:pPr>
        <w:ind w:firstLine="0"/>
      </w:pPr>
      <w:r>
        <w:t>Standard Deviation MSE:</w:t>
      </w:r>
    </w:p>
    <w:p w14:paraId="293EE6F8" w14:textId="49B2F582" w:rsidR="00050E0D" w:rsidRDefault="00331BF6" w:rsidP="00331BF6">
      <w:pPr>
        <w:ind w:firstLine="0"/>
      </w:pPr>
      <w:r>
        <w:t>Value: 0.0755</w:t>
      </w:r>
    </w:p>
    <w:p w14:paraId="5AA91E91" w14:textId="346C0B40" w:rsidR="00331BF6" w:rsidRDefault="00331BF6" w:rsidP="00331BF6">
      <w:pPr>
        <w:ind w:firstLine="0"/>
      </w:pPr>
      <w:r>
        <w:t xml:space="preserve">Explanation: The Standard Deviation of the Mean Squared Error gives </w:t>
      </w:r>
      <w:r w:rsidR="00D42F80">
        <w:t>us</w:t>
      </w:r>
      <w:r>
        <w:t xml:space="preserve"> an idea of the variability or spread of the MSE values across the different folds. A lower standard deviation suggests more consistency in model performance across folds.</w:t>
      </w:r>
    </w:p>
    <w:p w14:paraId="08CFBB01" w14:textId="58916C00" w:rsidR="00331BF6" w:rsidRDefault="00331BF6" w:rsidP="00331BF6">
      <w:pPr>
        <w:ind w:firstLine="0"/>
      </w:pPr>
      <w:r>
        <w:t>Mean R-squared:</w:t>
      </w:r>
    </w:p>
    <w:p w14:paraId="2445B968" w14:textId="77777777" w:rsidR="00331BF6" w:rsidRDefault="00331BF6" w:rsidP="00331BF6">
      <w:pPr>
        <w:ind w:firstLine="0"/>
      </w:pPr>
      <w:r>
        <w:t>Value: 0.9995</w:t>
      </w:r>
    </w:p>
    <w:p w14:paraId="21E68C6C" w14:textId="1F748CC8" w:rsidR="00331BF6" w:rsidRDefault="00331BF6" w:rsidP="00331BF6">
      <w:pPr>
        <w:ind w:firstLine="0"/>
      </w:pPr>
      <w:r>
        <w:t xml:space="preserve">Explanation: R-squared (coefficient of determination) is a measure of how well the model explains the variance in the target variable. It ranges from 0 to 1, where 1 indicates a perfect fit. </w:t>
      </w:r>
      <w:r w:rsidR="00C47806">
        <w:t>Our</w:t>
      </w:r>
      <w:r>
        <w:t xml:space="preserve"> mean R-squared of 0.9995 suggests that our model explains approximately 99.95% of the variance in the target variable on average across the cross-validation folds.</w:t>
      </w:r>
    </w:p>
    <w:p w14:paraId="063E9609" w14:textId="53FC16EC" w:rsidR="00331BF6" w:rsidRDefault="00331BF6" w:rsidP="00331BF6">
      <w:pPr>
        <w:ind w:firstLine="0"/>
      </w:pPr>
      <w:r>
        <w:t>Standard Deviation R-squared:</w:t>
      </w:r>
    </w:p>
    <w:p w14:paraId="2A0E7937" w14:textId="4D2F4E75" w:rsidR="00331BF6" w:rsidRDefault="00331BF6" w:rsidP="00331BF6">
      <w:pPr>
        <w:ind w:firstLine="0"/>
      </w:pPr>
      <w:r>
        <w:t>Value: 6.34e-05 (close to zero)</w:t>
      </w:r>
    </w:p>
    <w:p w14:paraId="084CF153" w14:textId="47B84CA0" w:rsidR="00331BF6" w:rsidRDefault="00331BF6" w:rsidP="00331BF6">
      <w:pPr>
        <w:ind w:firstLine="0"/>
      </w:pPr>
      <w:r>
        <w:t xml:space="preserve">Explanation: </w:t>
      </w:r>
      <w:r w:rsidR="00D42F80">
        <w:t>Like</w:t>
      </w:r>
      <w:r>
        <w:t xml:space="preserve"> the standard deviation of MSE, the Standard Deviation of R-squared gives </w:t>
      </w:r>
      <w:r w:rsidR="00D42F80">
        <w:t>us</w:t>
      </w:r>
      <w:r>
        <w:t xml:space="preserve"> an idea of the variability or spread of R-squared values across different folds. A small standard deviation indicates consistent performance.</w:t>
      </w:r>
    </w:p>
    <w:p w14:paraId="5086D9E2" w14:textId="7D07349F" w:rsidR="00331BF6" w:rsidRDefault="00331BF6" w:rsidP="00331BF6">
      <w:pPr>
        <w:ind w:firstLine="0"/>
      </w:pPr>
      <w:r>
        <w:t>Mean Squared Error (MSE) on Test Set:</w:t>
      </w:r>
    </w:p>
    <w:p w14:paraId="60619149" w14:textId="6D5FE883" w:rsidR="00331BF6" w:rsidRDefault="00331BF6" w:rsidP="00331BF6">
      <w:pPr>
        <w:ind w:firstLine="0"/>
      </w:pPr>
      <w:r>
        <w:lastRenderedPageBreak/>
        <w:t>Value: 2.1335</w:t>
      </w:r>
    </w:p>
    <w:p w14:paraId="1A0F83B9" w14:textId="2173E46F" w:rsidR="00331BF6" w:rsidRDefault="00331BF6" w:rsidP="00331BF6">
      <w:pPr>
        <w:ind w:firstLine="0"/>
      </w:pPr>
      <w:r>
        <w:t>Explanation: This is the Mean Squared Error calculated on a separate test set that was not used during cross-validation. It provides an estimate of how well our model generalizes to new, unseen data. A lower MSE on the test set suggests good generalization performance.</w:t>
      </w:r>
    </w:p>
    <w:p w14:paraId="241E7012" w14:textId="22F17585" w:rsidR="00331BF6" w:rsidRDefault="00331BF6" w:rsidP="00331BF6">
      <w:pPr>
        <w:ind w:firstLine="0"/>
      </w:pPr>
      <w:r>
        <w:t>R-squared on Test Set:</w:t>
      </w:r>
    </w:p>
    <w:p w14:paraId="3EBE21DB" w14:textId="103A8C41" w:rsidR="00331BF6" w:rsidRDefault="00331BF6" w:rsidP="00331BF6">
      <w:pPr>
        <w:ind w:firstLine="0"/>
      </w:pPr>
      <w:r>
        <w:t>Value: 0.99897</w:t>
      </w:r>
    </w:p>
    <w:p w14:paraId="1F2594B2" w14:textId="2624A9DF" w:rsidR="00331BF6" w:rsidRDefault="00331BF6" w:rsidP="00331BF6">
      <w:pPr>
        <w:ind w:firstLine="0"/>
      </w:pPr>
      <w:r>
        <w:t xml:space="preserve">Explanation: </w:t>
      </w:r>
      <w:r w:rsidR="00601ADB">
        <w:t>Like</w:t>
      </w:r>
      <w:r>
        <w:t xml:space="preserve"> the mean R-squared, this value (0.99897) indicates the proportion of variance in the target variable explained by our model on the test set. A value close to 1 suggests a good fit.</w:t>
      </w:r>
    </w:p>
    <w:p w14:paraId="0D4F3C28" w14:textId="4A79EFAE" w:rsidR="00547670" w:rsidRDefault="00331BF6" w:rsidP="00331BF6">
      <w:pPr>
        <w:ind w:firstLine="0"/>
      </w:pPr>
      <w:r>
        <w:t>In summary, the metrics indicate that our linear regression model performs very well both in cross-validation and on the separate test set. The low MSE values, high R-squared values, and small standard deviations suggest that the model is accurately capturing the patterns in the data and generalizing well to new observations.</w:t>
      </w:r>
    </w:p>
    <w:p w14:paraId="6805F027" w14:textId="0BF5DC5B" w:rsidR="00BF4684" w:rsidRDefault="00547670" w:rsidP="00331BF6">
      <w:pPr>
        <w:ind w:firstLine="0"/>
      </w:pPr>
      <w:r>
        <w:t xml:space="preserve">Following is the graph for </w:t>
      </w:r>
      <w:r w:rsidR="00BF4684">
        <w:t>actual values and predictions made by the model:</w:t>
      </w:r>
    </w:p>
    <w:p w14:paraId="5D495430" w14:textId="72134E25" w:rsidR="00BF4772" w:rsidRDefault="00050E0D" w:rsidP="00331BF6">
      <w:pPr>
        <w:ind w:firstLine="0"/>
      </w:pPr>
      <w:r>
        <w:rPr>
          <w:noProof/>
        </w:rPr>
        <w:drawing>
          <wp:anchor distT="0" distB="0" distL="114300" distR="114300" simplePos="0" relativeHeight="251669504" behindDoc="1" locked="0" layoutInCell="1" allowOverlap="1" wp14:anchorId="46B9623F" wp14:editId="065C11AC">
            <wp:simplePos x="0" y="0"/>
            <wp:positionH relativeFrom="margin">
              <wp:align>center</wp:align>
            </wp:positionH>
            <wp:positionV relativeFrom="paragraph">
              <wp:posOffset>20955</wp:posOffset>
            </wp:positionV>
            <wp:extent cx="4543425" cy="2462478"/>
            <wp:effectExtent l="0" t="0" r="0" b="0"/>
            <wp:wrapNone/>
            <wp:docPr id="2143630137" name="Picture 10"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30137" name="Picture 10" descr="A graph showing the price of a stock marke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425" cy="24624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71A76F" w14:textId="77777777" w:rsidR="005D5540" w:rsidRDefault="005D5540" w:rsidP="00331BF6">
      <w:pPr>
        <w:ind w:firstLine="0"/>
      </w:pPr>
    </w:p>
    <w:p w14:paraId="6975A872" w14:textId="77777777" w:rsidR="005D5540" w:rsidRDefault="005D5540" w:rsidP="00331BF6">
      <w:pPr>
        <w:ind w:firstLine="0"/>
      </w:pPr>
    </w:p>
    <w:p w14:paraId="6E5CAAC9" w14:textId="77777777" w:rsidR="005D5540" w:rsidRDefault="005D5540" w:rsidP="00331BF6">
      <w:pPr>
        <w:ind w:firstLine="0"/>
      </w:pPr>
    </w:p>
    <w:p w14:paraId="3F12B673" w14:textId="77777777" w:rsidR="005D5540" w:rsidRDefault="005D5540" w:rsidP="00331BF6">
      <w:pPr>
        <w:ind w:firstLine="0"/>
      </w:pPr>
    </w:p>
    <w:p w14:paraId="5EAAFF93" w14:textId="77777777" w:rsidR="00050E0D" w:rsidRDefault="00050E0D" w:rsidP="00331BF6">
      <w:pPr>
        <w:ind w:firstLine="0"/>
      </w:pPr>
    </w:p>
    <w:p w14:paraId="7961FC89" w14:textId="77777777" w:rsidR="00050E0D" w:rsidRDefault="00050E0D" w:rsidP="00331BF6">
      <w:pPr>
        <w:ind w:firstLine="0"/>
      </w:pPr>
    </w:p>
    <w:p w14:paraId="49C61457" w14:textId="77777777" w:rsidR="00190927" w:rsidRDefault="00190927" w:rsidP="00331BF6">
      <w:pPr>
        <w:ind w:firstLine="0"/>
      </w:pPr>
    </w:p>
    <w:p w14:paraId="547FAE83" w14:textId="103B30A6" w:rsidR="0018582E" w:rsidRDefault="007D0114" w:rsidP="00331BF6">
      <w:pPr>
        <w:ind w:firstLine="0"/>
      </w:pPr>
      <w:r w:rsidRPr="007D0114">
        <w:t xml:space="preserve">In the graph, the actual closing prices and the predicted closing prices are plotted over time, with the actual prices in blue and the predicted prices in orange. The graph shows a good alignment between the actual and predicted prices, suggesting that the model is effectively capturing the trend of the stock prices. There is a close tracking between the two lines throughout the displayed </w:t>
      </w:r>
      <w:proofErr w:type="gramStart"/>
      <w:r w:rsidRPr="007D0114">
        <w:t>time period</w:t>
      </w:r>
      <w:proofErr w:type="gramEnd"/>
      <w:r w:rsidRPr="007D0114">
        <w:t>, which indicates that the model, with its look-back feature, is able to understand and follow the underlying pattern in the stock price movements.</w:t>
      </w:r>
    </w:p>
    <w:p w14:paraId="04BEDDFB" w14:textId="044078C5" w:rsidR="0018582E" w:rsidRDefault="007D0114" w:rsidP="007D0114">
      <w:pPr>
        <w:pStyle w:val="Heading1"/>
      </w:pPr>
      <w:r>
        <w:lastRenderedPageBreak/>
        <w:t>Conclusion</w:t>
      </w:r>
    </w:p>
    <w:p w14:paraId="187C76D6" w14:textId="266ED079" w:rsidR="007D0114" w:rsidRDefault="007D0114" w:rsidP="00547670">
      <w:pPr>
        <w:ind w:firstLine="0"/>
      </w:pPr>
      <w:r w:rsidRPr="007D0114">
        <w:t>The analysis set out to determine the most effective machine learning model for predicting the closing stock prices of Apple Inc. Through the application of several models, each with unique configurations and evaluation metrics, the study aimed to understand the capabilities of these models in forecasting within the volatile domain of financial time-series.</w:t>
      </w:r>
      <w:r>
        <w:t xml:space="preserve"> T</w:t>
      </w:r>
      <w:r w:rsidRPr="007D0114">
        <w:t>he study reveals the complexities and challenges associated with predicting stock prices using machine learning models. It emphasizes the importance of choosing the right model, tuning parameters, and preprocessing data to capture the underlying patterns in stock price movements effectively. The Linear Regression with Look-Back Feature stands out for its potential, but further validation and testing would be necessary to confirm its superiority conclusively. This research contributes valuable insights into financial time-series prediction and underscores the need for a careful, nuanced approach to model selection and evaluation.</w:t>
      </w:r>
    </w:p>
    <w:p w14:paraId="16D1982E" w14:textId="77777777" w:rsidR="0018582E" w:rsidRPr="0018582E" w:rsidRDefault="0018582E" w:rsidP="0018582E"/>
    <w:sectPr w:rsidR="0018582E" w:rsidRPr="0018582E" w:rsidSect="007D2661">
      <w:footerReference w:type="even" r:id="rId23"/>
      <w:footerReference w:type="default" r:id="rId24"/>
      <w:pgSz w:w="12240" w:h="15840"/>
      <w:pgMar w:top="1440" w:right="1440" w:bottom="1440" w:left="1440" w:header="708" w:footer="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E082D" w14:textId="77777777" w:rsidR="005E3A8B" w:rsidRDefault="005E3A8B" w:rsidP="001E27AA">
      <w:pPr>
        <w:spacing w:before="0" w:after="0"/>
      </w:pPr>
      <w:r>
        <w:separator/>
      </w:r>
    </w:p>
  </w:endnote>
  <w:endnote w:type="continuationSeparator" w:id="0">
    <w:p w14:paraId="7EBB8847" w14:textId="77777777" w:rsidR="005E3A8B" w:rsidRDefault="005E3A8B" w:rsidP="001E27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948206"/>
      <w:docPartObj>
        <w:docPartGallery w:val="Page Numbers (Bottom of Page)"/>
        <w:docPartUnique/>
      </w:docPartObj>
    </w:sdtPr>
    <w:sdtContent>
      <w:p w14:paraId="3A627EEC" w14:textId="444920AF" w:rsidR="001E27AA" w:rsidRDefault="001E27AA" w:rsidP="0038286D">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117F62">
          <w:rPr>
            <w:rStyle w:val="PageNumber"/>
            <w:noProof/>
          </w:rPr>
          <w:t>1</w:t>
        </w:r>
        <w:r>
          <w:rPr>
            <w:rStyle w:val="PageNumber"/>
          </w:rPr>
          <w:fldChar w:fldCharType="end"/>
        </w:r>
      </w:p>
    </w:sdtContent>
  </w:sdt>
  <w:p w14:paraId="0CC326FF" w14:textId="77777777" w:rsidR="001E27AA" w:rsidRDefault="001E27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935069"/>
      <w:docPartObj>
        <w:docPartGallery w:val="Page Numbers (Bottom of Page)"/>
        <w:docPartUnique/>
      </w:docPartObj>
    </w:sdtPr>
    <w:sdtEndPr>
      <w:rPr>
        <w:noProof/>
      </w:rPr>
    </w:sdtEndPr>
    <w:sdtContent>
      <w:p w14:paraId="4445598D" w14:textId="744F3684" w:rsidR="00050E0D" w:rsidRDefault="00050E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CCAB21" w14:textId="77777777" w:rsidR="001E27AA" w:rsidRDefault="001E2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28788" w14:textId="77777777" w:rsidR="005E3A8B" w:rsidRDefault="005E3A8B" w:rsidP="001E27AA">
      <w:pPr>
        <w:spacing w:before="0" w:after="0"/>
      </w:pPr>
      <w:r>
        <w:separator/>
      </w:r>
    </w:p>
  </w:footnote>
  <w:footnote w:type="continuationSeparator" w:id="0">
    <w:p w14:paraId="1619B496" w14:textId="77777777" w:rsidR="005E3A8B" w:rsidRDefault="005E3A8B" w:rsidP="001E27A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482"/>
    <w:multiLevelType w:val="hybridMultilevel"/>
    <w:tmpl w:val="8416D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1B637F"/>
    <w:multiLevelType w:val="hybridMultilevel"/>
    <w:tmpl w:val="A8880232"/>
    <w:lvl w:ilvl="0" w:tplc="9808DC7E">
      <w:start w:val="1"/>
      <w:numFmt w:val="bullet"/>
      <w:lvlText w:val="•"/>
      <w:lvlJc w:val="left"/>
      <w:pPr>
        <w:tabs>
          <w:tab w:val="num" w:pos="720"/>
        </w:tabs>
        <w:ind w:left="720" w:hanging="360"/>
      </w:pPr>
      <w:rPr>
        <w:rFonts w:ascii="Arial" w:hAnsi="Arial" w:hint="default"/>
      </w:rPr>
    </w:lvl>
    <w:lvl w:ilvl="1" w:tplc="588C5ACA" w:tentative="1">
      <w:start w:val="1"/>
      <w:numFmt w:val="bullet"/>
      <w:lvlText w:val="•"/>
      <w:lvlJc w:val="left"/>
      <w:pPr>
        <w:tabs>
          <w:tab w:val="num" w:pos="1440"/>
        </w:tabs>
        <w:ind w:left="1440" w:hanging="360"/>
      </w:pPr>
      <w:rPr>
        <w:rFonts w:ascii="Arial" w:hAnsi="Arial" w:hint="default"/>
      </w:rPr>
    </w:lvl>
    <w:lvl w:ilvl="2" w:tplc="6956A74E" w:tentative="1">
      <w:start w:val="1"/>
      <w:numFmt w:val="bullet"/>
      <w:lvlText w:val="•"/>
      <w:lvlJc w:val="left"/>
      <w:pPr>
        <w:tabs>
          <w:tab w:val="num" w:pos="2160"/>
        </w:tabs>
        <w:ind w:left="2160" w:hanging="360"/>
      </w:pPr>
      <w:rPr>
        <w:rFonts w:ascii="Arial" w:hAnsi="Arial" w:hint="default"/>
      </w:rPr>
    </w:lvl>
    <w:lvl w:ilvl="3" w:tplc="068C83E2" w:tentative="1">
      <w:start w:val="1"/>
      <w:numFmt w:val="bullet"/>
      <w:lvlText w:val="•"/>
      <w:lvlJc w:val="left"/>
      <w:pPr>
        <w:tabs>
          <w:tab w:val="num" w:pos="2880"/>
        </w:tabs>
        <w:ind w:left="2880" w:hanging="360"/>
      </w:pPr>
      <w:rPr>
        <w:rFonts w:ascii="Arial" w:hAnsi="Arial" w:hint="default"/>
      </w:rPr>
    </w:lvl>
    <w:lvl w:ilvl="4" w:tplc="F6F26654" w:tentative="1">
      <w:start w:val="1"/>
      <w:numFmt w:val="bullet"/>
      <w:lvlText w:val="•"/>
      <w:lvlJc w:val="left"/>
      <w:pPr>
        <w:tabs>
          <w:tab w:val="num" w:pos="3600"/>
        </w:tabs>
        <w:ind w:left="3600" w:hanging="360"/>
      </w:pPr>
      <w:rPr>
        <w:rFonts w:ascii="Arial" w:hAnsi="Arial" w:hint="default"/>
      </w:rPr>
    </w:lvl>
    <w:lvl w:ilvl="5" w:tplc="08C82788" w:tentative="1">
      <w:start w:val="1"/>
      <w:numFmt w:val="bullet"/>
      <w:lvlText w:val="•"/>
      <w:lvlJc w:val="left"/>
      <w:pPr>
        <w:tabs>
          <w:tab w:val="num" w:pos="4320"/>
        </w:tabs>
        <w:ind w:left="4320" w:hanging="360"/>
      </w:pPr>
      <w:rPr>
        <w:rFonts w:ascii="Arial" w:hAnsi="Arial" w:hint="default"/>
      </w:rPr>
    </w:lvl>
    <w:lvl w:ilvl="6" w:tplc="021E9CA4" w:tentative="1">
      <w:start w:val="1"/>
      <w:numFmt w:val="bullet"/>
      <w:lvlText w:val="•"/>
      <w:lvlJc w:val="left"/>
      <w:pPr>
        <w:tabs>
          <w:tab w:val="num" w:pos="5040"/>
        </w:tabs>
        <w:ind w:left="5040" w:hanging="360"/>
      </w:pPr>
      <w:rPr>
        <w:rFonts w:ascii="Arial" w:hAnsi="Arial" w:hint="default"/>
      </w:rPr>
    </w:lvl>
    <w:lvl w:ilvl="7" w:tplc="B1B02608" w:tentative="1">
      <w:start w:val="1"/>
      <w:numFmt w:val="bullet"/>
      <w:lvlText w:val="•"/>
      <w:lvlJc w:val="left"/>
      <w:pPr>
        <w:tabs>
          <w:tab w:val="num" w:pos="5760"/>
        </w:tabs>
        <w:ind w:left="5760" w:hanging="360"/>
      </w:pPr>
      <w:rPr>
        <w:rFonts w:ascii="Arial" w:hAnsi="Arial" w:hint="default"/>
      </w:rPr>
    </w:lvl>
    <w:lvl w:ilvl="8" w:tplc="72E2E63A" w:tentative="1">
      <w:start w:val="1"/>
      <w:numFmt w:val="bullet"/>
      <w:lvlText w:val="•"/>
      <w:lvlJc w:val="left"/>
      <w:pPr>
        <w:tabs>
          <w:tab w:val="num" w:pos="6480"/>
        </w:tabs>
        <w:ind w:left="6480" w:hanging="360"/>
      </w:pPr>
      <w:rPr>
        <w:rFonts w:ascii="Arial" w:hAnsi="Arial" w:hint="default"/>
      </w:rPr>
    </w:lvl>
  </w:abstractNum>
  <w:num w:numId="1" w16cid:durableId="1610353667">
    <w:abstractNumId w:val="0"/>
  </w:num>
  <w:num w:numId="2" w16cid:durableId="1864316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2E"/>
    <w:rsid w:val="00031CB3"/>
    <w:rsid w:val="00050E0D"/>
    <w:rsid w:val="00055DC3"/>
    <w:rsid w:val="0006108F"/>
    <w:rsid w:val="00077DFD"/>
    <w:rsid w:val="00085FB4"/>
    <w:rsid w:val="0009494B"/>
    <w:rsid w:val="000A2095"/>
    <w:rsid w:val="000E3754"/>
    <w:rsid w:val="000E7EF6"/>
    <w:rsid w:val="000F28D8"/>
    <w:rsid w:val="000F2CDD"/>
    <w:rsid w:val="00117F62"/>
    <w:rsid w:val="001344AC"/>
    <w:rsid w:val="00164810"/>
    <w:rsid w:val="0016634B"/>
    <w:rsid w:val="0018582E"/>
    <w:rsid w:val="0019063F"/>
    <w:rsid w:val="00190927"/>
    <w:rsid w:val="001B790A"/>
    <w:rsid w:val="001C09B2"/>
    <w:rsid w:val="001C1CAD"/>
    <w:rsid w:val="001C6912"/>
    <w:rsid w:val="001E27AA"/>
    <w:rsid w:val="00201AB3"/>
    <w:rsid w:val="002137E1"/>
    <w:rsid w:val="00213AFA"/>
    <w:rsid w:val="00215448"/>
    <w:rsid w:val="002631F1"/>
    <w:rsid w:val="00264875"/>
    <w:rsid w:val="00264EB2"/>
    <w:rsid w:val="00286ECE"/>
    <w:rsid w:val="002908D1"/>
    <w:rsid w:val="002B1CAB"/>
    <w:rsid w:val="002C6432"/>
    <w:rsid w:val="00331BF6"/>
    <w:rsid w:val="00333666"/>
    <w:rsid w:val="00342E08"/>
    <w:rsid w:val="003442DC"/>
    <w:rsid w:val="00350A95"/>
    <w:rsid w:val="00350ACA"/>
    <w:rsid w:val="00352921"/>
    <w:rsid w:val="00360DCB"/>
    <w:rsid w:val="00366188"/>
    <w:rsid w:val="00386335"/>
    <w:rsid w:val="003A556F"/>
    <w:rsid w:val="003C4579"/>
    <w:rsid w:val="003C65D8"/>
    <w:rsid w:val="003D7188"/>
    <w:rsid w:val="003E3CAA"/>
    <w:rsid w:val="003F7F89"/>
    <w:rsid w:val="004057AB"/>
    <w:rsid w:val="0042100A"/>
    <w:rsid w:val="00434539"/>
    <w:rsid w:val="00454569"/>
    <w:rsid w:val="00457E90"/>
    <w:rsid w:val="004659A4"/>
    <w:rsid w:val="004A6AFA"/>
    <w:rsid w:val="004B2791"/>
    <w:rsid w:val="004B750C"/>
    <w:rsid w:val="004C4ABC"/>
    <w:rsid w:val="004C503E"/>
    <w:rsid w:val="004C7D62"/>
    <w:rsid w:val="00512DBC"/>
    <w:rsid w:val="00514DC7"/>
    <w:rsid w:val="00542D55"/>
    <w:rsid w:val="00547670"/>
    <w:rsid w:val="0056514E"/>
    <w:rsid w:val="00580FBF"/>
    <w:rsid w:val="00585A5F"/>
    <w:rsid w:val="00591288"/>
    <w:rsid w:val="005B396F"/>
    <w:rsid w:val="005C099D"/>
    <w:rsid w:val="005C157F"/>
    <w:rsid w:val="005D5540"/>
    <w:rsid w:val="005E3A8B"/>
    <w:rsid w:val="00601ADB"/>
    <w:rsid w:val="00664D21"/>
    <w:rsid w:val="00684949"/>
    <w:rsid w:val="006A6E0A"/>
    <w:rsid w:val="006B7C9C"/>
    <w:rsid w:val="006D7774"/>
    <w:rsid w:val="007143A0"/>
    <w:rsid w:val="00716697"/>
    <w:rsid w:val="007301E8"/>
    <w:rsid w:val="007333DC"/>
    <w:rsid w:val="007425C8"/>
    <w:rsid w:val="007617D8"/>
    <w:rsid w:val="00775530"/>
    <w:rsid w:val="007816D1"/>
    <w:rsid w:val="007864B6"/>
    <w:rsid w:val="007B1B65"/>
    <w:rsid w:val="007B424A"/>
    <w:rsid w:val="007D0114"/>
    <w:rsid w:val="007D2661"/>
    <w:rsid w:val="007D3CCC"/>
    <w:rsid w:val="008115FC"/>
    <w:rsid w:val="008279A7"/>
    <w:rsid w:val="008308D4"/>
    <w:rsid w:val="00832655"/>
    <w:rsid w:val="00853B62"/>
    <w:rsid w:val="008602B1"/>
    <w:rsid w:val="008620B3"/>
    <w:rsid w:val="00863306"/>
    <w:rsid w:val="00876B48"/>
    <w:rsid w:val="008914EF"/>
    <w:rsid w:val="008961BA"/>
    <w:rsid w:val="00897C37"/>
    <w:rsid w:val="008A1699"/>
    <w:rsid w:val="008A5045"/>
    <w:rsid w:val="008D40A7"/>
    <w:rsid w:val="008D4AA3"/>
    <w:rsid w:val="008F18B7"/>
    <w:rsid w:val="00936665"/>
    <w:rsid w:val="00950A80"/>
    <w:rsid w:val="00963D48"/>
    <w:rsid w:val="009641ED"/>
    <w:rsid w:val="00964260"/>
    <w:rsid w:val="009B2EEA"/>
    <w:rsid w:val="009F16F3"/>
    <w:rsid w:val="00A30B08"/>
    <w:rsid w:val="00A57255"/>
    <w:rsid w:val="00AC13E3"/>
    <w:rsid w:val="00AC732D"/>
    <w:rsid w:val="00AF26E3"/>
    <w:rsid w:val="00B2311B"/>
    <w:rsid w:val="00B506C6"/>
    <w:rsid w:val="00B570F1"/>
    <w:rsid w:val="00B828AB"/>
    <w:rsid w:val="00BC31D5"/>
    <w:rsid w:val="00BC65EA"/>
    <w:rsid w:val="00BF4684"/>
    <w:rsid w:val="00BF4772"/>
    <w:rsid w:val="00C47806"/>
    <w:rsid w:val="00C620C9"/>
    <w:rsid w:val="00C639FB"/>
    <w:rsid w:val="00C962D2"/>
    <w:rsid w:val="00CD00A1"/>
    <w:rsid w:val="00CD685A"/>
    <w:rsid w:val="00CF6628"/>
    <w:rsid w:val="00D04C8A"/>
    <w:rsid w:val="00D20CA5"/>
    <w:rsid w:val="00D33D3F"/>
    <w:rsid w:val="00D41741"/>
    <w:rsid w:val="00D42F80"/>
    <w:rsid w:val="00D549BA"/>
    <w:rsid w:val="00D55054"/>
    <w:rsid w:val="00D60D5C"/>
    <w:rsid w:val="00D73E04"/>
    <w:rsid w:val="00DB1C5E"/>
    <w:rsid w:val="00E03B2A"/>
    <w:rsid w:val="00E21122"/>
    <w:rsid w:val="00E254A7"/>
    <w:rsid w:val="00E31297"/>
    <w:rsid w:val="00E50E58"/>
    <w:rsid w:val="00E608D0"/>
    <w:rsid w:val="00E70EF9"/>
    <w:rsid w:val="00E72207"/>
    <w:rsid w:val="00E748E9"/>
    <w:rsid w:val="00EB3EF8"/>
    <w:rsid w:val="00EC71CF"/>
    <w:rsid w:val="00F00A6D"/>
    <w:rsid w:val="00F30F2C"/>
    <w:rsid w:val="00F615DD"/>
    <w:rsid w:val="00F77556"/>
    <w:rsid w:val="00F816E6"/>
    <w:rsid w:val="00FD01B1"/>
    <w:rsid w:val="00FD46AC"/>
    <w:rsid w:val="00FD67E5"/>
    <w:rsid w:val="00FE027F"/>
    <w:rsid w:val="00FF7933"/>
  </w:rsids>
  <m:mathPr>
    <m:mathFont m:val="Cambria Math"/>
    <m:brkBin m:val="before"/>
    <m:brkBinSub m:val="--"/>
    <m:smallFrac m:val="0"/>
    <m:dispDef/>
    <m:lMargin m:val="0"/>
    <m:rMargin m:val="0"/>
    <m:defJc m:val="centerGroup"/>
    <m:wrapIndent m:val="1440"/>
    <m:intLim m:val="subSup"/>
    <m:naryLim m:val="undOvr"/>
  </m:mathPr>
  <w:themeFontLang w:val="ar-S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B752C"/>
  <w15:chartTrackingRefBased/>
  <w15:docId w15:val="{FF8AE1A4-446C-634A-8C28-50D0A961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ar-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82E"/>
    <w:pPr>
      <w:spacing w:before="100" w:beforeAutospacing="1" w:after="100" w:afterAutospacing="1"/>
      <w:ind w:firstLine="720"/>
      <w:jc w:val="both"/>
    </w:pPr>
    <w:rPr>
      <w:rFonts w:cstheme="minorHAnsi"/>
      <w:lang w:val="en-US"/>
    </w:rPr>
  </w:style>
  <w:style w:type="paragraph" w:styleId="Heading1">
    <w:name w:val="heading 1"/>
    <w:basedOn w:val="Normal"/>
    <w:next w:val="Normal"/>
    <w:link w:val="Heading1Char"/>
    <w:uiPriority w:val="9"/>
    <w:qFormat/>
    <w:rsid w:val="0018582E"/>
    <w:pPr>
      <w:keepNext/>
      <w:keepLines/>
      <w:ind w:firstLine="0"/>
      <w:outlineLvl w:val="0"/>
    </w:pPr>
    <w:rPr>
      <w:rFonts w:eastAsiaTheme="majorEastAsia"/>
      <w:b/>
      <w:bCs/>
      <w:color w:val="000000" w:themeColor="text1"/>
    </w:rPr>
  </w:style>
  <w:style w:type="paragraph" w:styleId="Heading2">
    <w:name w:val="heading 2"/>
    <w:basedOn w:val="Normal"/>
    <w:next w:val="Normal"/>
    <w:link w:val="Heading2Char"/>
    <w:uiPriority w:val="9"/>
    <w:unhideWhenUsed/>
    <w:qFormat/>
    <w:rsid w:val="004B2791"/>
    <w:pPr>
      <w:keepNext/>
      <w:keepLines/>
      <w:spacing w:before="40" w:after="0"/>
      <w:outlineLvl w:val="1"/>
    </w:pPr>
    <w:rPr>
      <w:rFonts w:eastAsiaTheme="majorEastAsia"/>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82E"/>
    <w:pPr>
      <w:contextualSpacing/>
      <w:jc w:val="center"/>
    </w:pPr>
    <w:rPr>
      <w:rFonts w:eastAsiaTheme="majorEastAsia"/>
      <w:b/>
      <w:bCs/>
      <w:color w:val="000000" w:themeColor="text1"/>
      <w:spacing w:val="-10"/>
      <w:kern w:val="28"/>
      <w:sz w:val="36"/>
      <w:szCs w:val="36"/>
    </w:rPr>
  </w:style>
  <w:style w:type="character" w:customStyle="1" w:styleId="TitleChar">
    <w:name w:val="Title Char"/>
    <w:basedOn w:val="DefaultParagraphFont"/>
    <w:link w:val="Title"/>
    <w:uiPriority w:val="10"/>
    <w:rsid w:val="0018582E"/>
    <w:rPr>
      <w:rFonts w:eastAsiaTheme="majorEastAsia" w:cstheme="minorHAnsi"/>
      <w:b/>
      <w:bCs/>
      <w:color w:val="000000" w:themeColor="text1"/>
      <w:spacing w:val="-10"/>
      <w:kern w:val="28"/>
      <w:sz w:val="36"/>
      <w:szCs w:val="36"/>
      <w:lang w:val="en-US"/>
    </w:rPr>
  </w:style>
  <w:style w:type="character" w:customStyle="1" w:styleId="Heading1Char">
    <w:name w:val="Heading 1 Char"/>
    <w:basedOn w:val="DefaultParagraphFont"/>
    <w:link w:val="Heading1"/>
    <w:uiPriority w:val="9"/>
    <w:rsid w:val="0018582E"/>
    <w:rPr>
      <w:rFonts w:eastAsiaTheme="majorEastAsia" w:cstheme="minorHAnsi"/>
      <w:b/>
      <w:bCs/>
      <w:color w:val="000000" w:themeColor="text1"/>
      <w:lang w:val="en-US"/>
    </w:rPr>
  </w:style>
  <w:style w:type="paragraph" w:styleId="ListParagraph">
    <w:name w:val="List Paragraph"/>
    <w:basedOn w:val="Normal"/>
    <w:uiPriority w:val="34"/>
    <w:qFormat/>
    <w:rsid w:val="008A5045"/>
    <w:pPr>
      <w:ind w:left="720"/>
      <w:contextualSpacing/>
    </w:pPr>
  </w:style>
  <w:style w:type="character" w:customStyle="1" w:styleId="Heading2Char">
    <w:name w:val="Heading 2 Char"/>
    <w:basedOn w:val="DefaultParagraphFont"/>
    <w:link w:val="Heading2"/>
    <w:uiPriority w:val="9"/>
    <w:rsid w:val="004B2791"/>
    <w:rPr>
      <w:rFonts w:eastAsiaTheme="majorEastAsia" w:cstheme="minorHAnsi"/>
      <w:b/>
      <w:bCs/>
      <w:color w:val="000000" w:themeColor="text1"/>
      <w:sz w:val="26"/>
      <w:szCs w:val="26"/>
      <w:lang w:val="en-US"/>
    </w:rPr>
  </w:style>
  <w:style w:type="paragraph" w:styleId="Header">
    <w:name w:val="header"/>
    <w:basedOn w:val="Normal"/>
    <w:link w:val="HeaderChar"/>
    <w:uiPriority w:val="99"/>
    <w:unhideWhenUsed/>
    <w:rsid w:val="001E27AA"/>
    <w:pPr>
      <w:tabs>
        <w:tab w:val="center" w:pos="4680"/>
        <w:tab w:val="right" w:pos="9360"/>
      </w:tabs>
      <w:spacing w:before="0" w:after="0"/>
    </w:pPr>
  </w:style>
  <w:style w:type="character" w:customStyle="1" w:styleId="HeaderChar">
    <w:name w:val="Header Char"/>
    <w:basedOn w:val="DefaultParagraphFont"/>
    <w:link w:val="Header"/>
    <w:uiPriority w:val="99"/>
    <w:rsid w:val="001E27AA"/>
    <w:rPr>
      <w:rFonts w:cstheme="minorHAnsi"/>
      <w:lang w:val="en-US"/>
    </w:rPr>
  </w:style>
  <w:style w:type="paragraph" w:styleId="Footer">
    <w:name w:val="footer"/>
    <w:basedOn w:val="Normal"/>
    <w:link w:val="FooterChar"/>
    <w:uiPriority w:val="99"/>
    <w:unhideWhenUsed/>
    <w:rsid w:val="001E27AA"/>
    <w:pPr>
      <w:tabs>
        <w:tab w:val="center" w:pos="4680"/>
        <w:tab w:val="right" w:pos="9360"/>
      </w:tabs>
      <w:spacing w:before="0" w:after="0"/>
    </w:pPr>
  </w:style>
  <w:style w:type="character" w:customStyle="1" w:styleId="FooterChar">
    <w:name w:val="Footer Char"/>
    <w:basedOn w:val="DefaultParagraphFont"/>
    <w:link w:val="Footer"/>
    <w:uiPriority w:val="99"/>
    <w:rsid w:val="001E27AA"/>
    <w:rPr>
      <w:rFonts w:cstheme="minorHAnsi"/>
      <w:lang w:val="en-US"/>
    </w:rPr>
  </w:style>
  <w:style w:type="character" w:styleId="PageNumber">
    <w:name w:val="page number"/>
    <w:basedOn w:val="DefaultParagraphFont"/>
    <w:uiPriority w:val="99"/>
    <w:semiHidden/>
    <w:unhideWhenUsed/>
    <w:rsid w:val="001E27AA"/>
  </w:style>
  <w:style w:type="paragraph" w:styleId="NoSpacing">
    <w:name w:val="No Spacing"/>
    <w:link w:val="NoSpacingChar"/>
    <w:uiPriority w:val="1"/>
    <w:qFormat/>
    <w:rsid w:val="008D40A7"/>
    <w:pPr>
      <w:spacing w:beforeAutospacing="1" w:afterAutospacing="1"/>
      <w:ind w:firstLine="720"/>
      <w:jc w:val="both"/>
    </w:pPr>
    <w:rPr>
      <w:rFonts w:cstheme="minorHAnsi"/>
      <w:lang w:val="en-US"/>
    </w:rPr>
  </w:style>
  <w:style w:type="character" w:customStyle="1" w:styleId="mord">
    <w:name w:val="mord"/>
    <w:basedOn w:val="DefaultParagraphFont"/>
    <w:rsid w:val="00E254A7"/>
  </w:style>
  <w:style w:type="character" w:customStyle="1" w:styleId="vlist-s">
    <w:name w:val="vlist-s"/>
    <w:basedOn w:val="DefaultParagraphFont"/>
    <w:rsid w:val="00E254A7"/>
  </w:style>
  <w:style w:type="character" w:customStyle="1" w:styleId="mrel">
    <w:name w:val="mrel"/>
    <w:basedOn w:val="DefaultParagraphFont"/>
    <w:rsid w:val="00E254A7"/>
  </w:style>
  <w:style w:type="character" w:customStyle="1" w:styleId="mopen">
    <w:name w:val="mopen"/>
    <w:basedOn w:val="DefaultParagraphFont"/>
    <w:rsid w:val="00E254A7"/>
  </w:style>
  <w:style w:type="character" w:customStyle="1" w:styleId="mclose">
    <w:name w:val="mclose"/>
    <w:basedOn w:val="DefaultParagraphFont"/>
    <w:rsid w:val="00E254A7"/>
  </w:style>
  <w:style w:type="character" w:customStyle="1" w:styleId="mbin">
    <w:name w:val="mbin"/>
    <w:basedOn w:val="DefaultParagraphFont"/>
    <w:rsid w:val="00E254A7"/>
  </w:style>
  <w:style w:type="character" w:customStyle="1" w:styleId="NoSpacingChar">
    <w:name w:val="No Spacing Char"/>
    <w:basedOn w:val="DefaultParagraphFont"/>
    <w:link w:val="NoSpacing"/>
    <w:uiPriority w:val="1"/>
    <w:rsid w:val="007D2661"/>
    <w:rPr>
      <w:rFonts w:cstheme="minorHAnsi"/>
      <w:lang w:val="en-US"/>
    </w:rPr>
  </w:style>
  <w:style w:type="character" w:styleId="PlaceholderText">
    <w:name w:val="Placeholder Text"/>
    <w:basedOn w:val="DefaultParagraphFont"/>
    <w:uiPriority w:val="99"/>
    <w:semiHidden/>
    <w:rsid w:val="0071669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543971">
      <w:bodyDiv w:val="1"/>
      <w:marLeft w:val="0"/>
      <w:marRight w:val="0"/>
      <w:marTop w:val="0"/>
      <w:marBottom w:val="0"/>
      <w:divBdr>
        <w:top w:val="none" w:sz="0" w:space="0" w:color="auto"/>
        <w:left w:val="none" w:sz="0" w:space="0" w:color="auto"/>
        <w:bottom w:val="none" w:sz="0" w:space="0" w:color="auto"/>
        <w:right w:val="none" w:sz="0" w:space="0" w:color="auto"/>
      </w:divBdr>
      <w:divsChild>
        <w:div w:id="303700872">
          <w:marLeft w:val="0"/>
          <w:marRight w:val="0"/>
          <w:marTop w:val="86"/>
          <w:marBottom w:val="120"/>
          <w:divBdr>
            <w:top w:val="none" w:sz="0" w:space="0" w:color="auto"/>
            <w:left w:val="none" w:sz="0" w:space="0" w:color="auto"/>
            <w:bottom w:val="none" w:sz="0" w:space="0" w:color="auto"/>
            <w:right w:val="none" w:sz="0" w:space="0" w:color="auto"/>
          </w:divBdr>
        </w:div>
        <w:div w:id="1467965489">
          <w:marLeft w:val="0"/>
          <w:marRight w:val="0"/>
          <w:marTop w:val="86"/>
          <w:marBottom w:val="120"/>
          <w:divBdr>
            <w:top w:val="none" w:sz="0" w:space="0" w:color="auto"/>
            <w:left w:val="none" w:sz="0" w:space="0" w:color="auto"/>
            <w:bottom w:val="none" w:sz="0" w:space="0" w:color="auto"/>
            <w:right w:val="none" w:sz="0" w:space="0" w:color="auto"/>
          </w:divBdr>
        </w:div>
        <w:div w:id="314795383">
          <w:marLeft w:val="0"/>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A66A4-9A7D-4932-A830-0DCDBCD9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9</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Statistics and Scientific Computing 1</dc:subject>
  <dc:creator>Aloufi, Yousif Saeed T</dc:creator>
  <cp:keywords/>
  <dc:description/>
  <cp:lastModifiedBy>.. شاه</cp:lastModifiedBy>
  <cp:revision>155</cp:revision>
  <dcterms:created xsi:type="dcterms:W3CDTF">2023-12-04T01:52:00Z</dcterms:created>
  <dcterms:modified xsi:type="dcterms:W3CDTF">2023-12-06T00:56:00Z</dcterms:modified>
</cp:coreProperties>
</file>