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3A" w:rsidRDefault="001C593A" w:rsidP="001C593A">
      <w:pPr>
        <w:jc w:val="center"/>
        <w:rPr>
          <w:sz w:val="28"/>
          <w:szCs w:val="28"/>
        </w:rPr>
      </w:pPr>
    </w:p>
    <w:p w:rsidR="00A33A7C" w:rsidRPr="001C593A" w:rsidRDefault="00A33A7C" w:rsidP="001C593A">
      <w:pPr>
        <w:jc w:val="center"/>
        <w:rPr>
          <w:sz w:val="28"/>
          <w:szCs w:val="28"/>
        </w:rPr>
      </w:pPr>
      <w:r w:rsidRPr="00A33A7C">
        <w:rPr>
          <w:sz w:val="28"/>
          <w:szCs w:val="28"/>
        </w:rPr>
        <w:t>The approach to providing high availability and scalability of the service</w:t>
      </w:r>
    </w:p>
    <w:p w:rsidR="001C593A" w:rsidRDefault="00A33A7C" w:rsidP="004C7F2C">
      <w:r>
        <w:tab/>
      </w:r>
    </w:p>
    <w:p w:rsidR="001C593A" w:rsidRDefault="001C593A" w:rsidP="004C7F2C"/>
    <w:p w:rsidR="001C593A" w:rsidRDefault="003C661F" w:rsidP="004C7F2C">
      <w:r>
        <w:t>Reassuring the</w:t>
      </w:r>
      <w:r w:rsidR="001C593A">
        <w:t xml:space="preserve"> </w:t>
      </w:r>
      <w:r>
        <w:t>f</w:t>
      </w:r>
      <w:r w:rsidR="001C593A">
        <w:t>ollowing preconditions</w:t>
      </w:r>
      <w:r>
        <w:t xml:space="preserve"> are met</w:t>
      </w:r>
      <w:r w:rsidR="001C593A">
        <w:t xml:space="preserve"> would facilitate</w:t>
      </w:r>
      <w:r w:rsidR="001C593A" w:rsidRPr="004C7F2C">
        <w:t xml:space="preserve"> </w:t>
      </w:r>
      <w:r w:rsidR="001C593A">
        <w:t>h</w:t>
      </w:r>
      <w:r w:rsidR="004C7F2C" w:rsidRPr="004C7F2C">
        <w:t>igh availability and scalability</w:t>
      </w:r>
      <w:r w:rsidR="001C593A">
        <w:t xml:space="preserve"> of the</w:t>
      </w:r>
      <w:r w:rsidR="004C7F2C" w:rsidRPr="004C7F2C">
        <w:t xml:space="preserve"> service</w:t>
      </w:r>
      <w:r w:rsidR="001C593A">
        <w:t>:</w:t>
      </w:r>
    </w:p>
    <w:p w:rsidR="001C593A" w:rsidRDefault="002109A9" w:rsidP="002109A9">
      <w:pPr>
        <w:pStyle w:val="ListParagraph"/>
        <w:numPr>
          <w:ilvl w:val="0"/>
          <w:numId w:val="2"/>
        </w:numPr>
      </w:pPr>
      <w:r>
        <w:t>D</w:t>
      </w:r>
      <w:r w:rsidR="001C593A">
        <w:t>eployment on</w:t>
      </w:r>
      <w:r w:rsidR="004C7F2C" w:rsidRPr="004C7F2C">
        <w:t xml:space="preserve"> a clustered server environment with load balancing </w:t>
      </w:r>
      <w:r w:rsidR="001C593A">
        <w:t>(scalability)</w:t>
      </w:r>
      <w:r>
        <w:t>.</w:t>
      </w:r>
    </w:p>
    <w:p w:rsidR="001C593A" w:rsidRDefault="002109A9" w:rsidP="002109A9">
      <w:pPr>
        <w:pStyle w:val="ListParagraph"/>
        <w:numPr>
          <w:ilvl w:val="0"/>
          <w:numId w:val="2"/>
        </w:numPr>
      </w:pPr>
      <w:r>
        <w:t>F</w:t>
      </w:r>
      <w:r w:rsidR="004C7F2C" w:rsidRPr="004C7F2C">
        <w:t>ail-over support</w:t>
      </w:r>
      <w:r w:rsidR="001C593A">
        <w:t xml:space="preserve"> (availability)</w:t>
      </w:r>
      <w:r>
        <w:t>.</w:t>
      </w:r>
    </w:p>
    <w:p w:rsidR="001C593A" w:rsidRDefault="002109A9" w:rsidP="002109A9">
      <w:pPr>
        <w:pStyle w:val="ListParagraph"/>
        <w:numPr>
          <w:ilvl w:val="0"/>
          <w:numId w:val="2"/>
        </w:numPr>
      </w:pPr>
      <w:r>
        <w:t>Configuration of c</w:t>
      </w:r>
      <w:r w:rsidR="001C593A">
        <w:t>aching strategies</w:t>
      </w:r>
      <w:r>
        <w:t>.</w:t>
      </w:r>
    </w:p>
    <w:p w:rsidR="001C593A" w:rsidRDefault="002109A9" w:rsidP="002109A9">
      <w:pPr>
        <w:pStyle w:val="ListParagraph"/>
        <w:numPr>
          <w:ilvl w:val="0"/>
          <w:numId w:val="2"/>
        </w:numPr>
      </w:pPr>
      <w:r>
        <w:t>A</w:t>
      </w:r>
      <w:r w:rsidR="001C593A">
        <w:t>ssuring compatibility of the service with clustered environment</w:t>
      </w:r>
      <w:r>
        <w:t xml:space="preserve"> by</w:t>
      </w:r>
    </w:p>
    <w:p w:rsidR="00123B3C" w:rsidRDefault="002109A9" w:rsidP="002109A9">
      <w:pPr>
        <w:pStyle w:val="ListParagraph"/>
        <w:numPr>
          <w:ilvl w:val="0"/>
          <w:numId w:val="3"/>
        </w:numPr>
      </w:pPr>
      <w:r>
        <w:t>K</w:t>
      </w:r>
      <w:r w:rsidR="001C593A">
        <w:t xml:space="preserve">eeping </w:t>
      </w:r>
      <w:r>
        <w:t xml:space="preserve">validation </w:t>
      </w:r>
      <w:r w:rsidR="001C593A">
        <w:t>services stateless</w:t>
      </w:r>
      <w:r w:rsidR="00123B3C">
        <w:t xml:space="preserve"> if possible</w:t>
      </w:r>
      <w:r>
        <w:t>.</w:t>
      </w:r>
    </w:p>
    <w:p w:rsidR="001C593A" w:rsidRDefault="002109A9" w:rsidP="002109A9">
      <w:pPr>
        <w:pStyle w:val="ListParagraph"/>
        <w:numPr>
          <w:ilvl w:val="0"/>
          <w:numId w:val="3"/>
        </w:numPr>
      </w:pPr>
      <w:r>
        <w:t>I</w:t>
      </w:r>
      <w:r w:rsidR="001C593A">
        <w:t>mplementing support for efficient state replication</w:t>
      </w:r>
      <w:r w:rsidR="00123B3C">
        <w:t xml:space="preserve"> if </w:t>
      </w:r>
      <w:r w:rsidR="009D0F0E">
        <w:t xml:space="preserve">the </w:t>
      </w:r>
      <w:r w:rsidR="00123B3C">
        <w:t>service would have to become stateful at some point</w:t>
      </w:r>
      <w:r>
        <w:t>.</w:t>
      </w:r>
    </w:p>
    <w:p w:rsidR="00A33A7C" w:rsidRDefault="002109A9" w:rsidP="002109A9">
      <w:pPr>
        <w:pStyle w:val="ListParagraph"/>
        <w:numPr>
          <w:ilvl w:val="0"/>
          <w:numId w:val="2"/>
        </w:numPr>
      </w:pPr>
      <w:r>
        <w:t>U</w:t>
      </w:r>
      <w:r w:rsidR="00AD2A99">
        <w:t xml:space="preserve">sing </w:t>
      </w:r>
      <w:r w:rsidR="001C593A">
        <w:t>m</w:t>
      </w:r>
      <w:r w:rsidR="00A33A7C">
        <w:t xml:space="preserve">icroservice architecture </w:t>
      </w:r>
      <w:r>
        <w:t>pattern for the system.</w:t>
      </w:r>
    </w:p>
    <w:sectPr w:rsidR="00A33A7C" w:rsidSect="002F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242"/>
    <w:multiLevelType w:val="hybridMultilevel"/>
    <w:tmpl w:val="D068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A6247B"/>
    <w:multiLevelType w:val="hybridMultilevel"/>
    <w:tmpl w:val="8DD0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81D54"/>
    <w:multiLevelType w:val="hybridMultilevel"/>
    <w:tmpl w:val="C436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C7F2C"/>
    <w:rsid w:val="00123B3C"/>
    <w:rsid w:val="001C593A"/>
    <w:rsid w:val="002109A9"/>
    <w:rsid w:val="002F10CE"/>
    <w:rsid w:val="003C661F"/>
    <w:rsid w:val="00480E34"/>
    <w:rsid w:val="004C7F2C"/>
    <w:rsid w:val="006E2BB9"/>
    <w:rsid w:val="009D0F0E"/>
    <w:rsid w:val="009D1503"/>
    <w:rsid w:val="00A33A7C"/>
    <w:rsid w:val="00A945A9"/>
    <w:rsid w:val="00AD2A99"/>
    <w:rsid w:val="00B462B3"/>
    <w:rsid w:val="00B72FC2"/>
    <w:rsid w:val="00CB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11</cp:revision>
  <dcterms:created xsi:type="dcterms:W3CDTF">2017-10-21T09:33:00Z</dcterms:created>
  <dcterms:modified xsi:type="dcterms:W3CDTF">2017-10-21T13:09:00Z</dcterms:modified>
</cp:coreProperties>
</file>