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A1AFA" w14:textId="2B900BDC" w:rsidR="00CE3B9D" w:rsidRPr="00967316" w:rsidRDefault="00D1755E">
      <w:pPr>
        <w:pStyle w:val="Titre1"/>
        <w:spacing w:before="120" w:after="120" w:line="275" w:lineRule="auto"/>
        <w:rPr>
          <w:rFonts w:ascii="Google Sans Text" w:eastAsia="Google Sans Text" w:hAnsi="Google Sans Text" w:cs="Google Sans Text"/>
          <w:color w:val="1F1F1F"/>
          <w:sz w:val="42"/>
          <w:szCs w:val="42"/>
        </w:rPr>
      </w:pPr>
      <w:r w:rsidRPr="00967316">
        <w:rPr>
          <w:rFonts w:ascii="Google Sans Text" w:eastAsia="Google Sans Text" w:hAnsi="Google Sans Text" w:cs="Google Sans Text"/>
          <w:color w:val="1F1F1F"/>
          <w:sz w:val="42"/>
          <w:szCs w:val="42"/>
        </w:rPr>
        <w:t xml:space="preserve">Aide pour l’analyse </w:t>
      </w:r>
      <w:r w:rsidR="00000000" w:rsidRPr="00967316">
        <w:rPr>
          <w:rFonts w:ascii="Google Sans Text" w:eastAsia="Google Sans Text" w:hAnsi="Google Sans Text" w:cs="Google Sans Text"/>
          <w:color w:val="1F1F1F"/>
          <w:sz w:val="42"/>
          <w:szCs w:val="42"/>
        </w:rPr>
        <w:t>LEAN MANUFACTURING</w:t>
      </w:r>
    </w:p>
    <w:p w14:paraId="716A1AFC" w14:textId="77777777" w:rsidR="00CE3B9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Objectif :</w:t>
      </w:r>
      <w:r>
        <w:rPr>
          <w:rFonts w:ascii="Google Sans Text" w:eastAsia="Google Sans Text" w:hAnsi="Google Sans Text" w:cs="Google Sans Text"/>
          <w:color w:val="1F1F1F"/>
        </w:rPr>
        <w:t xml:space="preserve"> Construire un tableau de bord Excel dynamique permettant de diagnostiquer la santé industrielle de l'entreprise PALEO et de justifier les futurs choix d'amélioration.</w:t>
      </w:r>
    </w:p>
    <w:p w14:paraId="716A1AFD" w14:textId="77777777" w:rsidR="00CE3B9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Consigne :</w:t>
      </w:r>
      <w:r>
        <w:rPr>
          <w:rFonts w:ascii="Google Sans Text" w:eastAsia="Google Sans Text" w:hAnsi="Google Sans Text" w:cs="Google Sans Text"/>
          <w:color w:val="1F1F1F"/>
        </w:rPr>
        <w:t xml:space="preserve"> Ne faites pas de saisie kilométrique. Créez un onglet "Données Brutes" pour vos relevés, et un onglet "Analyse &amp; Graphiques" où tout est calculé par formule.</w:t>
      </w:r>
    </w:p>
    <w:p w14:paraId="716A1AFE" w14:textId="77777777" w:rsidR="00CE3B9D" w:rsidRDefault="00000000">
      <w:pPr>
        <w:pStyle w:val="Titre2"/>
        <w:spacing w:before="120" w:after="120" w:line="275" w:lineRule="auto"/>
        <w:rPr>
          <w:rFonts w:ascii="Google Sans" w:eastAsia="Google Sans" w:hAnsi="Google Sans" w:cs="Google Sans"/>
          <w:color w:val="1F1F1F"/>
        </w:rPr>
      </w:pPr>
      <w:r>
        <w:pict w14:anchorId="716A1B57">
          <v:rect id="_x0000_i1026" style="width:0;height:1.5pt" o:hralign="center" o:hrstd="t" o:hr="t" fillcolor="#a0a0a0" stroked="f"/>
        </w:pict>
      </w:r>
      <w:r>
        <w:rPr>
          <w:rFonts w:ascii="Google Sans" w:eastAsia="Google Sans" w:hAnsi="Google Sans" w:cs="Google Sans"/>
          <w:color w:val="1F1F1F"/>
        </w:rPr>
        <w:t>Étape 1 : Calcul des "Big 4" (Les Indicateurs de Performance)</w:t>
      </w:r>
    </w:p>
    <w:p w14:paraId="716A1AFF" w14:textId="5E4EA2DE" w:rsidR="00CE3B9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Dans cette étape, nous allons mesurer la performance globale de l'usine</w:t>
      </w:r>
    </w:p>
    <w:p w14:paraId="716A1B00" w14:textId="77777777" w:rsidR="00CE3B9D" w:rsidRDefault="00CE3B9D">
      <w:pPr>
        <w:pBdr>
          <w:top w:val="nil"/>
          <w:left w:val="nil"/>
          <w:bottom w:val="nil"/>
          <w:right w:val="nil"/>
          <w:between w:val="nil"/>
        </w:pBdr>
        <w:rPr>
          <w:rFonts w:ascii="Google Sans Text" w:eastAsia="Google Sans Text" w:hAnsi="Google Sans Text" w:cs="Google Sans Text"/>
          <w:color w:val="1F1F1F"/>
        </w:rPr>
      </w:pPr>
    </w:p>
    <w:p w14:paraId="716A1B01" w14:textId="77777777" w:rsidR="00CE3B9D" w:rsidRDefault="00000000">
      <w:pPr>
        <w:pStyle w:val="Titre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La Productivité (Coûts)</w:t>
      </w:r>
    </w:p>
    <w:p w14:paraId="716A1B02" w14:textId="77777777" w:rsidR="00CE3B9D"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L'objectif est de voir combien de ressources sont consommées pour fabriquer un produit.</w:t>
      </w:r>
    </w:p>
    <w:p w14:paraId="716A1B03" w14:textId="256BC6FB" w:rsidR="00CE3B9D"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color w:val="1F1F1F"/>
        </w:rPr>
        <w:t>Données nécessaires :</w:t>
      </w:r>
      <w:r>
        <w:rPr>
          <w:rFonts w:ascii="Google Sans Text" w:eastAsia="Google Sans Text" w:hAnsi="Google Sans Text" w:cs="Google Sans Text"/>
          <w:color w:val="1F1F1F"/>
        </w:rPr>
        <w:t xml:space="preserve"> Temps d'ouverture</w:t>
      </w:r>
      <w:r w:rsidR="00FD6E40">
        <w:rPr>
          <w:rFonts w:ascii="Google Sans Text" w:eastAsia="Google Sans Text" w:hAnsi="Google Sans Text" w:cs="Google Sans Text"/>
          <w:color w:val="1F1F1F"/>
        </w:rPr>
        <w:t xml:space="preserve"> ; </w:t>
      </w:r>
      <w:r>
        <w:rPr>
          <w:rFonts w:ascii="Google Sans Text" w:eastAsia="Google Sans Text" w:hAnsi="Google Sans Text" w:cs="Google Sans Text"/>
          <w:color w:val="1F1F1F"/>
        </w:rPr>
        <w:t xml:space="preserve">Effectif Total (incluant Logistique/Contrôle), Quantité de pièces </w:t>
      </w:r>
      <w:r>
        <w:rPr>
          <w:rFonts w:ascii="Google Sans Text" w:eastAsia="Google Sans Text" w:hAnsi="Google Sans Text" w:cs="Google Sans Text"/>
          <w:i/>
          <w:iCs/>
          <w:color w:val="1F1F1F"/>
        </w:rPr>
        <w:t>bonnes</w:t>
      </w:r>
      <w:r>
        <w:rPr>
          <w:rFonts w:ascii="Google Sans Text" w:eastAsia="Google Sans Text" w:hAnsi="Google Sans Text" w:cs="Google Sans Text"/>
          <w:color w:val="1F1F1F"/>
        </w:rPr>
        <w:t>.</w:t>
      </w:r>
    </w:p>
    <w:p w14:paraId="716A1B04" w14:textId="32BD4302" w:rsidR="00CE3B9D"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color w:val="1F1F1F"/>
        </w:rPr>
        <w:t>Formule Excel à implémenter :</w:t>
      </w:r>
      <w:r>
        <w:rPr>
          <w:color w:val="000000"/>
        </w:rPr>
        <w:br/>
      </w:r>
      <w:r>
        <w:rPr>
          <w:color w:val="000000"/>
        </w:rPr>
        <w:br/>
      </w:r>
      <w:hyperlink r:id="rId5" w:anchor="0">
        <w:r w:rsidR="00CE3B9D">
          <w:rPr>
            <w:noProof/>
            <w:color w:val="000000"/>
          </w:rPr>
          <w:drawing>
            <wp:inline distT="19050" distB="19050" distL="19050" distR="19050" wp14:anchorId="716A1B58" wp14:editId="716A1B59">
              <wp:extent cx="3048000" cy="3429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3048000" cy="342900"/>
                      </a:xfrm>
                      <a:prstGeom prst="rect">
                        <a:avLst/>
                      </a:prstGeom>
                      <a:ln/>
                    </pic:spPr>
                  </pic:pic>
                </a:graphicData>
              </a:graphic>
            </wp:inline>
          </w:drawing>
        </w:r>
      </w:hyperlink>
      <w:r>
        <w:rPr>
          <w:color w:val="000000"/>
        </w:rPr>
        <w:br/>
      </w:r>
      <w:r>
        <w:rPr>
          <w:color w:val="000000"/>
        </w:rPr>
        <w:br/>
      </w:r>
      <w:r>
        <w:rPr>
          <w:rFonts w:ascii="Google Sans Text" w:eastAsia="Google Sans Text" w:hAnsi="Google Sans Text" w:cs="Google Sans Text"/>
          <w:i/>
          <w:iCs/>
          <w:color w:val="1F1F1F"/>
        </w:rPr>
        <w:t xml:space="preserve">(Résultat en </w:t>
      </w:r>
      <w:proofErr w:type="spellStart"/>
      <w:r>
        <w:rPr>
          <w:rFonts w:ascii="Google Sans Text" w:eastAsia="Google Sans Text" w:hAnsi="Google Sans Text" w:cs="Google Sans Text"/>
          <w:i/>
          <w:iCs/>
          <w:color w:val="1F1F1F"/>
        </w:rPr>
        <w:t>Minutes.Homme</w:t>
      </w:r>
      <w:proofErr w:type="spellEnd"/>
      <w:r>
        <w:rPr>
          <w:rFonts w:ascii="Google Sans Text" w:eastAsia="Google Sans Text" w:hAnsi="Google Sans Text" w:cs="Google Sans Text"/>
          <w:i/>
          <w:iCs/>
          <w:color w:val="1F1F1F"/>
        </w:rPr>
        <w:t xml:space="preserve"> par pièce)</w:t>
      </w:r>
      <w:r>
        <w:rPr>
          <w:rFonts w:ascii="Google Sans Text" w:eastAsia="Google Sans Text" w:hAnsi="Google Sans Text" w:cs="Google Sans Text"/>
          <w:color w:val="1F1F1F"/>
        </w:rPr>
        <w:t>.</w:t>
      </w:r>
      <w:r>
        <w:rPr>
          <w:color w:val="000000"/>
        </w:rPr>
        <w:br/>
      </w:r>
    </w:p>
    <w:p w14:paraId="716A1B05" w14:textId="77777777" w:rsidR="00CE3B9D" w:rsidRDefault="00000000">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Question de réflexion :</w:t>
      </w:r>
      <w:r>
        <w:rPr>
          <w:rFonts w:ascii="Google Sans Text" w:eastAsia="Google Sans Text" w:hAnsi="Google Sans Text" w:cs="Google Sans Text"/>
          <w:color w:val="1F1F1F"/>
        </w:rPr>
        <w:t xml:space="preserve"> Sachant que le temps de gamme (temps de travail réel cumulé) est d'environ 1 minute par pièce, que signifie votre résultat ? Où est passée la différence ?</w:t>
      </w:r>
    </w:p>
    <w:p w14:paraId="716A1B06" w14:textId="77777777" w:rsidR="00CE3B9D" w:rsidRDefault="00CE3B9D">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p>
    <w:p w14:paraId="716A1B09" w14:textId="77777777" w:rsidR="00CE3B9D" w:rsidRDefault="00000000">
      <w:pPr>
        <w:pStyle w:val="Titre3"/>
        <w:spacing w:after="120" w:line="275" w:lineRule="auto"/>
        <w:rPr>
          <w:rFonts w:ascii="Google Sans" w:eastAsia="Google Sans" w:hAnsi="Google Sans" w:cs="Google Sans"/>
          <w:color w:val="1F1F1F"/>
        </w:rPr>
      </w:pPr>
      <w:r>
        <w:rPr>
          <w:rFonts w:ascii="Google Sans" w:eastAsia="Google Sans" w:hAnsi="Google Sans" w:cs="Google Sans"/>
          <w:color w:val="1F1F1F"/>
        </w:rPr>
        <w:t>2. La Qualité</w:t>
      </w:r>
    </w:p>
    <w:p w14:paraId="716A1B0A" w14:textId="77777777" w:rsidR="00CE3B9D"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Nous devons mesurer le taux de non-qualité généré par le processus actuel.</w:t>
      </w:r>
    </w:p>
    <w:p w14:paraId="716A1B0B" w14:textId="77777777" w:rsidR="00CE3B9D"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bCs/>
          <w:color w:val="1F1F1F"/>
        </w:rPr>
        <w:t>Données :</w:t>
      </w:r>
      <w:r>
        <w:rPr>
          <w:rFonts w:ascii="Google Sans Text" w:eastAsia="Google Sans Text" w:hAnsi="Google Sans Text" w:cs="Google Sans Text"/>
          <w:color w:val="1F1F1F"/>
        </w:rPr>
        <w:t xml:space="preserve"> Nombre de pièces produites, Nombre de pièces non-conformes (rebuts + retouches).</w:t>
      </w:r>
    </w:p>
    <w:p w14:paraId="716A1B0C" w14:textId="77777777" w:rsidR="00CE3B9D"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color w:val="1F1F1F"/>
        </w:rPr>
        <w:t>Formule Excel :</w:t>
      </w:r>
      <w:r>
        <w:rPr>
          <w:color w:val="000000"/>
        </w:rPr>
        <w:br/>
      </w:r>
      <w:r>
        <w:rPr>
          <w:color w:val="000000"/>
        </w:rPr>
        <w:br/>
      </w:r>
      <w:hyperlink r:id="rId7" w:anchor="0">
        <w:r w:rsidR="00CE3B9D">
          <w:rPr>
            <w:noProof/>
            <w:color w:val="000000"/>
          </w:rPr>
          <w:drawing>
            <wp:inline distT="19050" distB="19050" distL="19050" distR="19050" wp14:anchorId="716A1B5A" wp14:editId="716A1B5B">
              <wp:extent cx="4140200" cy="3429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4140200" cy="342900"/>
                      </a:xfrm>
                      <a:prstGeom prst="rect">
                        <a:avLst/>
                      </a:prstGeom>
                      <a:ln/>
                    </pic:spPr>
                  </pic:pic>
                </a:graphicData>
              </a:graphic>
            </wp:inline>
          </w:drawing>
        </w:r>
      </w:hyperlink>
    </w:p>
    <w:p w14:paraId="716A1B0D" w14:textId="4F57D47C" w:rsidR="00CE3B9D" w:rsidRDefault="00000000">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Action Excel :</w:t>
      </w:r>
      <w:r>
        <w:rPr>
          <w:rFonts w:ascii="Google Sans Text" w:eastAsia="Google Sans Text" w:hAnsi="Google Sans Text" w:cs="Google Sans Text"/>
          <w:color w:val="1F1F1F"/>
        </w:rPr>
        <w:t xml:space="preserve"> Créer un </w:t>
      </w:r>
      <w:r>
        <w:rPr>
          <w:rFonts w:ascii="Google Sans Text" w:eastAsia="Google Sans Text" w:hAnsi="Google Sans Text" w:cs="Google Sans Text"/>
          <w:b/>
          <w:bCs/>
          <w:color w:val="1F1F1F"/>
        </w:rPr>
        <w:t>Diagramme de Pareto</w:t>
      </w:r>
      <w:r>
        <w:rPr>
          <w:rFonts w:ascii="Google Sans Text" w:eastAsia="Google Sans Text" w:hAnsi="Google Sans Text" w:cs="Google Sans Text"/>
          <w:color w:val="1F1F1F"/>
        </w:rPr>
        <w:t xml:space="preserve"> si vous avez noté les </w:t>
      </w:r>
      <w:r>
        <w:rPr>
          <w:rFonts w:ascii="Google Sans Text" w:eastAsia="Google Sans Text" w:hAnsi="Google Sans Text" w:cs="Google Sans Text"/>
          <w:i/>
          <w:iCs/>
          <w:color w:val="1F1F1F"/>
        </w:rPr>
        <w:t>types</w:t>
      </w:r>
      <w:r>
        <w:rPr>
          <w:rFonts w:ascii="Google Sans Text" w:eastAsia="Google Sans Text" w:hAnsi="Google Sans Text" w:cs="Google Sans Text"/>
          <w:color w:val="1F1F1F"/>
        </w:rPr>
        <w:t xml:space="preserve"> de défauts (couleur, débordement, oubli, etc.).</w:t>
      </w:r>
      <w:r>
        <w:rPr>
          <w:color w:val="000000"/>
        </w:rPr>
        <w:br/>
      </w:r>
    </w:p>
    <w:p w14:paraId="716A1B0E" w14:textId="77777777" w:rsidR="00CE3B9D" w:rsidRDefault="00000000">
      <w:pPr>
        <w:pStyle w:val="Titre3"/>
        <w:spacing w:after="120" w:line="275" w:lineRule="auto"/>
        <w:rPr>
          <w:rFonts w:ascii="Google Sans" w:eastAsia="Google Sans" w:hAnsi="Google Sans" w:cs="Google Sans"/>
          <w:color w:val="1F1F1F"/>
        </w:rPr>
      </w:pPr>
      <w:r>
        <w:rPr>
          <w:rFonts w:ascii="Google Sans" w:eastAsia="Google Sans" w:hAnsi="Google Sans" w:cs="Google Sans"/>
          <w:color w:val="1F1F1F"/>
        </w:rPr>
        <w:t>3. Les Délais (Lead Time)</w:t>
      </w:r>
    </w:p>
    <w:p w14:paraId="716A1B0F" w14:textId="49491E60" w:rsidR="00CE3B9D"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Utilisez les données de l'</w:t>
      </w:r>
      <w:r>
        <w:rPr>
          <w:rFonts w:ascii="Google Sans Text" w:eastAsia="Google Sans Text" w:hAnsi="Google Sans Text" w:cs="Google Sans Text"/>
          <w:b/>
          <w:bCs/>
          <w:color w:val="1F1F1F"/>
        </w:rPr>
        <w:t>OF 34</w:t>
      </w:r>
      <w:r>
        <w:rPr>
          <w:rFonts w:ascii="Google Sans Text" w:eastAsia="Google Sans Text" w:hAnsi="Google Sans Text" w:cs="Google Sans Text"/>
          <w:color w:val="1F1F1F"/>
        </w:rPr>
        <w:t xml:space="preserve"> (l'OF traceur avec la pastille rouge</w:t>
      </w:r>
      <w:r w:rsidR="00BF64C1">
        <w:rPr>
          <w:rFonts w:ascii="Google Sans Text" w:eastAsia="Google Sans Text" w:hAnsi="Google Sans Text" w:cs="Google Sans Text"/>
          <w:color w:val="1F1F1F"/>
        </w:rPr>
        <w:t>)</w:t>
      </w:r>
    </w:p>
    <w:p w14:paraId="716A1B10" w14:textId="77777777" w:rsidR="00CE3B9D" w:rsidRDefault="00CE3B9D">
      <w:pPr>
        <w:pBdr>
          <w:top w:val="nil"/>
          <w:left w:val="nil"/>
          <w:bottom w:val="nil"/>
          <w:right w:val="nil"/>
          <w:between w:val="nil"/>
        </w:pBdr>
        <w:rPr>
          <w:rFonts w:ascii="Google Sans Text" w:eastAsia="Google Sans Text" w:hAnsi="Google Sans Text" w:cs="Google Sans Text"/>
          <w:color w:val="1F1F1F"/>
        </w:rPr>
      </w:pPr>
    </w:p>
    <w:p w14:paraId="716A1B11" w14:textId="77777777" w:rsidR="00CE3B9D"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F1F1F"/>
        </w:rPr>
        <w:t>Données :</w:t>
      </w:r>
      <w:r>
        <w:rPr>
          <w:rFonts w:ascii="Google Sans Text" w:eastAsia="Google Sans Text" w:hAnsi="Google Sans Text" w:cs="Google Sans Text"/>
          <w:color w:val="1F1F1F"/>
        </w:rPr>
        <w:t xml:space="preserve"> Heure de lancement (découpe), Heure de sortie (contrôle).</w:t>
      </w:r>
    </w:p>
    <w:p w14:paraId="716A1B12" w14:textId="7D7B41D1" w:rsidR="00CE3B9D"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F1F1F"/>
        </w:rPr>
        <w:t>Calcul :</w:t>
      </w:r>
      <w:r>
        <w:rPr>
          <w:rFonts w:ascii="Google Sans Text" w:eastAsia="Google Sans Text" w:hAnsi="Google Sans Text" w:cs="Google Sans Text"/>
          <w:color w:val="1F1F1F"/>
        </w:rPr>
        <w:t xml:space="preserve"> </w:t>
      </w:r>
      <w:r w:rsidR="00546795">
        <w:rPr>
          <w:rStyle w:val="Lienhypertexte"/>
          <w:rFonts w:ascii="Google Sans Text" w:hAnsi="Google Sans Text"/>
          <w:noProof/>
          <w:color w:val="1F1F1F"/>
          <w:bdr w:val="none" w:sz="0" w:space="0" w:color="auto" w:frame="1"/>
        </w:rPr>
        <w:drawing>
          <wp:inline distT="0" distB="0" distL="0" distR="0" wp14:anchorId="49BB6280" wp14:editId="7C98EC6D">
            <wp:extent cx="1017905" cy="151130"/>
            <wp:effectExtent l="0" t="0" r="0" b="1270"/>
            <wp:docPr id="341111005" name="Image 1" descr="Une image contenant texte, Police, noir, tableau blanc&#10;&#10;Le contenu généré par l’IA peut être incorrect.">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11005" name="Image 1" descr="Une image contenant texte, Police, noir, tableau blanc&#10;&#10;Le contenu généré par l’IA peut être incorrect.">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17905" cy="151130"/>
                    </a:xfrm>
                    <a:prstGeom prst="rect">
                      <a:avLst/>
                    </a:prstGeom>
                    <a:noFill/>
                    <a:ln>
                      <a:noFill/>
                    </a:ln>
                  </pic:spPr>
                </pic:pic>
              </a:graphicData>
            </a:graphic>
          </wp:inline>
        </w:drawing>
      </w:r>
    </w:p>
    <w:p w14:paraId="716A1B13" w14:textId="3C4BA54B" w:rsidR="00CE3B9D" w:rsidRDefault="00000000">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color w:val="1F1F1F"/>
        </w:rPr>
        <w:t>Ratio d'Efficience (Value Added Ratio) : Demandez-leur de calculer le ratio suivant :</w:t>
      </w:r>
      <w:r>
        <w:rPr>
          <w:color w:val="000000"/>
        </w:rPr>
        <w:br/>
      </w:r>
      <w:r>
        <w:rPr>
          <w:color w:val="000000"/>
        </w:rPr>
        <w:br/>
      </w:r>
      <w:hyperlink r:id="rId11" w:anchor="0">
        <w:r w:rsidR="00CE3B9D">
          <w:rPr>
            <w:noProof/>
            <w:color w:val="000000"/>
          </w:rPr>
          <w:drawing>
            <wp:inline distT="19050" distB="19050" distL="19050" distR="19050" wp14:anchorId="716A1B5C" wp14:editId="716A1B5D">
              <wp:extent cx="3035300" cy="3683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3035300" cy="368300"/>
                      </a:xfrm>
                      <a:prstGeom prst="rect">
                        <a:avLst/>
                      </a:prstGeom>
                      <a:ln/>
                    </pic:spPr>
                  </pic:pic>
                </a:graphicData>
              </a:graphic>
            </wp:inline>
          </w:drawing>
        </w:r>
      </w:hyperlink>
      <w:r>
        <w:rPr>
          <w:color w:val="000000"/>
        </w:rPr>
        <w:br/>
      </w:r>
      <w:r>
        <w:rPr>
          <w:color w:val="000000"/>
        </w:rPr>
        <w:br/>
      </w:r>
      <w:r>
        <w:rPr>
          <w:rFonts w:ascii="Google Sans Text" w:eastAsia="Google Sans Text" w:hAnsi="Google Sans Text" w:cs="Google Sans Text"/>
          <w:i/>
          <w:iCs/>
          <w:color w:val="1F1F1F"/>
        </w:rPr>
        <w:t>(Le Temps de gamme est la somme des temps de coloriage, environ 50 à 60 secondes)</w:t>
      </w:r>
      <w:r>
        <w:rPr>
          <w:rFonts w:ascii="Google Sans Text" w:eastAsia="Google Sans Text" w:hAnsi="Google Sans Text" w:cs="Google Sans Text"/>
          <w:color w:val="1F1F1F"/>
        </w:rPr>
        <w:t>.</w:t>
      </w:r>
      <w:r>
        <w:rPr>
          <w:color w:val="000000"/>
        </w:rPr>
        <w:br/>
      </w:r>
    </w:p>
    <w:p w14:paraId="716A1B14" w14:textId="77777777" w:rsidR="00CE3B9D" w:rsidRDefault="00000000">
      <w:pPr>
        <w:pStyle w:val="Titre3"/>
        <w:spacing w:after="120" w:line="275" w:lineRule="auto"/>
        <w:rPr>
          <w:rFonts w:ascii="Google Sans" w:eastAsia="Google Sans" w:hAnsi="Google Sans" w:cs="Google Sans"/>
          <w:color w:val="1F1F1F"/>
        </w:rPr>
      </w:pPr>
      <w:r>
        <w:rPr>
          <w:rFonts w:ascii="Google Sans" w:eastAsia="Google Sans" w:hAnsi="Google Sans" w:cs="Google Sans"/>
          <w:color w:val="1F1F1F"/>
        </w:rPr>
        <w:t>4. Les Stocks (En-cours)</w:t>
      </w:r>
    </w:p>
    <w:p w14:paraId="716A1B15" w14:textId="5290A0E9" w:rsidR="00CE3B9D"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color w:val="1F1F1F"/>
        </w:rPr>
        <w:t>Calcul :</w:t>
      </w:r>
      <w:r>
        <w:rPr>
          <w:rFonts w:ascii="Google Sans Text" w:eastAsia="Google Sans Text" w:hAnsi="Google Sans Text" w:cs="Google Sans Text"/>
          <w:color w:val="1F1F1F"/>
        </w:rPr>
        <w:t xml:space="preserve"> Somme des produits présents dans toutes les zones de stockage intermédiaires à la fin du jeu</w:t>
      </w:r>
      <w:r w:rsidR="00CA27CB">
        <w:rPr>
          <w:rFonts w:ascii="Google Sans Text" w:eastAsia="Google Sans Text" w:hAnsi="Google Sans Text" w:cs="Google Sans Text"/>
          <w:color w:val="1F1F1F"/>
        </w:rPr>
        <w:t xml:space="preserve"> (si pertinent !)</w:t>
      </w:r>
      <w:r>
        <w:rPr>
          <w:color w:val="000000"/>
        </w:rPr>
        <w:br/>
      </w:r>
    </w:p>
    <w:p w14:paraId="716A1B16" w14:textId="77777777" w:rsidR="00CE3B9D" w:rsidRDefault="00000000">
      <w:pPr>
        <w:numPr>
          <w:ilvl w:val="0"/>
          <w:numId w:val="7"/>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Visualisation :</w:t>
      </w:r>
      <w:r>
        <w:rPr>
          <w:rFonts w:ascii="Google Sans Text" w:eastAsia="Google Sans Text" w:hAnsi="Google Sans Text" w:cs="Google Sans Text"/>
          <w:color w:val="1F1F1F"/>
        </w:rPr>
        <w:t xml:space="preserve"> Faire un histogramme des stocks par poste pour identifier où se trouvent les goulots d'étranglement.</w:t>
      </w:r>
    </w:p>
    <w:p w14:paraId="716A1B17" w14:textId="77777777" w:rsidR="00CE3B9D" w:rsidRDefault="00000000">
      <w:pPr>
        <w:pStyle w:val="Titre2"/>
        <w:spacing w:before="120" w:after="120" w:line="275" w:lineRule="auto"/>
        <w:rPr>
          <w:rFonts w:ascii="Google Sans Text" w:eastAsia="Google Sans Text" w:hAnsi="Google Sans Text" w:cs="Google Sans Text"/>
          <w:color w:val="1F1F1F"/>
        </w:rPr>
      </w:pPr>
      <w:r>
        <w:pict w14:anchorId="716A1B5E">
          <v:rect id="_x0000_i1027" style="width:0;height:1.5pt" o:hralign="center" o:hrstd="t" o:hr="t" fillcolor="#a0a0a0" stroked="f"/>
        </w:pict>
      </w:r>
    </w:p>
    <w:p w14:paraId="716A1B18" w14:textId="77777777" w:rsidR="00CE3B9D" w:rsidRDefault="00CE3B9D">
      <w:pPr>
        <w:pStyle w:val="Titre2"/>
        <w:spacing w:before="120" w:after="120" w:line="275" w:lineRule="auto"/>
        <w:rPr>
          <w:rFonts w:ascii="Google Sans" w:eastAsia="Google Sans" w:hAnsi="Google Sans" w:cs="Google Sans"/>
          <w:color w:val="1F1F1F"/>
        </w:rPr>
      </w:pPr>
    </w:p>
    <w:p w14:paraId="716A1B19" w14:textId="3B5D8F0B" w:rsidR="00C353B3" w:rsidRDefault="00C353B3">
      <w:pPr>
        <w:rPr>
          <w:rFonts w:ascii="Google Sans" w:eastAsia="Google Sans" w:hAnsi="Google Sans" w:cs="Google Sans"/>
          <w:b/>
          <w:bCs/>
          <w:color w:val="1F1F1F"/>
          <w:sz w:val="36"/>
          <w:szCs w:val="36"/>
        </w:rPr>
      </w:pPr>
      <w:r>
        <w:rPr>
          <w:rFonts w:ascii="Google Sans" w:eastAsia="Google Sans" w:hAnsi="Google Sans" w:cs="Google Sans"/>
          <w:color w:val="1F1F1F"/>
        </w:rPr>
        <w:br w:type="page"/>
      </w:r>
    </w:p>
    <w:p w14:paraId="0F457BE8" w14:textId="77777777" w:rsidR="00CE3B9D" w:rsidRDefault="00CE3B9D">
      <w:pPr>
        <w:pStyle w:val="Titre2"/>
        <w:spacing w:before="120" w:after="120" w:line="275" w:lineRule="auto"/>
        <w:rPr>
          <w:rFonts w:ascii="Google Sans" w:eastAsia="Google Sans" w:hAnsi="Google Sans" w:cs="Google Sans"/>
          <w:color w:val="1F1F1F"/>
        </w:rPr>
      </w:pPr>
    </w:p>
    <w:p w14:paraId="716A1B1A" w14:textId="77777777" w:rsidR="00CE3B9D" w:rsidRDefault="00000000">
      <w:pPr>
        <w:pStyle w:val="Titre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Étape 2 : Analyse Fine des Processus</w:t>
      </w:r>
    </w:p>
    <w:p w14:paraId="716A1B1C" w14:textId="77777777" w:rsidR="00CE3B9D" w:rsidRDefault="00000000">
      <w:pPr>
        <w:pStyle w:val="Titre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Le TRG (Taux de Rendement Global)</w:t>
      </w:r>
    </w:p>
    <w:p w14:paraId="716A1B1D" w14:textId="3B3F4DB7" w:rsidR="00CE3B9D"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C'est l'indicateur roi pour comprendre l'utilisation de nos ressources</w:t>
      </w:r>
    </w:p>
    <w:p w14:paraId="716A1B1E" w14:textId="77777777" w:rsidR="00CE3B9D" w:rsidRDefault="00CE3B9D">
      <w:pPr>
        <w:pBdr>
          <w:top w:val="nil"/>
          <w:left w:val="nil"/>
          <w:bottom w:val="nil"/>
          <w:right w:val="nil"/>
          <w:between w:val="nil"/>
        </w:pBdr>
        <w:rPr>
          <w:rFonts w:ascii="Google Sans Text" w:eastAsia="Google Sans Text" w:hAnsi="Google Sans Text" w:cs="Google Sans Text"/>
          <w:color w:val="1F1F1F"/>
        </w:rPr>
      </w:pPr>
    </w:p>
    <w:p w14:paraId="716A1B1F" w14:textId="77777777" w:rsidR="00CE3B9D"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F1F1F"/>
        </w:rPr>
        <w:t>Consigne :</w:t>
      </w:r>
      <w:r>
        <w:rPr>
          <w:rFonts w:ascii="Google Sans Text" w:eastAsia="Google Sans Text" w:hAnsi="Google Sans Text" w:cs="Google Sans Text"/>
          <w:color w:val="1F1F1F"/>
        </w:rPr>
        <w:t xml:space="preserve"> Calculer le TRG pour l'atelier le plus critique (souvent le goulot, ex: Triangle ou Étoile).</w:t>
      </w:r>
    </w:p>
    <w:p w14:paraId="716A1B20" w14:textId="499E11FF" w:rsidR="00CE3B9D"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color w:val="1F1F1F"/>
        </w:rPr>
        <w:t>Formule :</w:t>
      </w:r>
      <w:r>
        <w:rPr>
          <w:color w:val="000000"/>
        </w:rPr>
        <w:br/>
      </w:r>
      <w:r>
        <w:rPr>
          <w:color w:val="000000"/>
        </w:rPr>
        <w:br/>
      </w:r>
      <w:hyperlink r:id="rId13" w:anchor="0">
        <w:r w:rsidR="00CE3B9D">
          <w:rPr>
            <w:noProof/>
            <w:color w:val="000000"/>
          </w:rPr>
          <w:drawing>
            <wp:inline distT="19050" distB="19050" distL="19050" distR="19050" wp14:anchorId="716A1B5F" wp14:editId="716A1B60">
              <wp:extent cx="1866900" cy="3429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1866900" cy="342900"/>
                      </a:xfrm>
                      <a:prstGeom prst="rect">
                        <a:avLst/>
                      </a:prstGeom>
                      <a:ln/>
                    </pic:spPr>
                  </pic:pic>
                </a:graphicData>
              </a:graphic>
            </wp:inline>
          </w:drawing>
        </w:r>
      </w:hyperlink>
      <w:r>
        <w:rPr>
          <w:color w:val="000000"/>
        </w:rPr>
        <w:br/>
      </w:r>
      <w:r>
        <w:rPr>
          <w:color w:val="000000"/>
        </w:rPr>
        <w:br/>
      </w:r>
      <w:r>
        <w:rPr>
          <w:rFonts w:ascii="Google Sans Text" w:eastAsia="Google Sans Text" w:hAnsi="Google Sans Text" w:cs="Google Sans Text"/>
          <w:i/>
          <w:iCs/>
          <w:color w:val="1F1F1F"/>
        </w:rPr>
        <w:t>Où</w:t>
      </w:r>
      <w:r w:rsidR="008A7B52">
        <w:rPr>
          <w:rFonts w:ascii="Google Sans Text" w:eastAsia="Google Sans Text" w:hAnsi="Google Sans Text" w:cs="Google Sans Text"/>
          <w:i/>
          <w:iCs/>
          <w:color w:val="1F1F1F"/>
        </w:rPr>
        <w:t xml:space="preserve">  </w:t>
      </w:r>
      <w:r>
        <w:rPr>
          <w:rFonts w:ascii="Google Sans Text" w:eastAsia="Google Sans Text" w:hAnsi="Google Sans Text" w:cs="Google Sans Text"/>
          <w:i/>
          <w:iCs/>
          <w:color w:val="1F1F1F"/>
        </w:rPr>
        <w:t xml:space="preserve"> </w:t>
      </w:r>
      <w:r w:rsidR="00A74CE0">
        <w:rPr>
          <w:rStyle w:val="Lienhypertexte"/>
          <w:rFonts w:ascii="Google Sans Text" w:hAnsi="Google Sans Text"/>
          <w:i/>
          <w:iCs/>
          <w:noProof/>
          <w:color w:val="1F1F1F"/>
          <w:bdr w:val="none" w:sz="0" w:space="0" w:color="auto" w:frame="1"/>
        </w:rPr>
        <w:drawing>
          <wp:inline distT="0" distB="0" distL="0" distR="0" wp14:anchorId="6BE31BCF" wp14:editId="0598E47A">
            <wp:extent cx="4540250" cy="151130"/>
            <wp:effectExtent l="0" t="0" r="0" b="1270"/>
            <wp:docPr id="664640203" name="Image 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40250" cy="151130"/>
                    </a:xfrm>
                    <a:prstGeom prst="rect">
                      <a:avLst/>
                    </a:prstGeom>
                    <a:noFill/>
                    <a:ln>
                      <a:noFill/>
                    </a:ln>
                  </pic:spPr>
                </pic:pic>
              </a:graphicData>
            </a:graphic>
          </wp:inline>
        </w:drawing>
      </w:r>
      <w:r>
        <w:rPr>
          <w:color w:val="000000"/>
        </w:rPr>
        <w:br/>
      </w:r>
    </w:p>
    <w:p w14:paraId="716A1B21" w14:textId="77777777" w:rsidR="00CE3B9D"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F1F1F"/>
        </w:rPr>
        <w:t>Décomposition (Graphique en cascade recommandé) :</w:t>
      </w:r>
      <w:r>
        <w:rPr>
          <w:rFonts w:ascii="Google Sans Text" w:eastAsia="Google Sans Text" w:hAnsi="Google Sans Text" w:cs="Google Sans Text"/>
          <w:color w:val="1F1F1F"/>
        </w:rPr>
        <w:t xml:space="preserve"> Identifiez les pertes :</w:t>
      </w:r>
    </w:p>
    <w:p w14:paraId="716A1B22" w14:textId="77777777" w:rsidR="00CE3B9D" w:rsidRDefault="00000000">
      <w:pPr>
        <w:numPr>
          <w:ilvl w:val="1"/>
          <w:numId w:val="9"/>
        </w:numPr>
        <w:pBdr>
          <w:top w:val="nil"/>
          <w:left w:val="nil"/>
          <w:bottom w:val="nil"/>
          <w:right w:val="nil"/>
          <w:between w:val="nil"/>
        </w:pBdr>
        <w:spacing w:line="275" w:lineRule="auto"/>
      </w:pPr>
      <w:r>
        <w:rPr>
          <w:rFonts w:ascii="Google Sans Text" w:eastAsia="Google Sans Text" w:hAnsi="Google Sans Text" w:cs="Google Sans Text"/>
          <w:color w:val="1F1F1F"/>
        </w:rPr>
        <w:t>Temps perdu par Non-Qualité.</w:t>
      </w:r>
    </w:p>
    <w:p w14:paraId="716A1B23" w14:textId="77777777" w:rsidR="00CE3B9D" w:rsidRDefault="00000000">
      <w:pPr>
        <w:numPr>
          <w:ilvl w:val="1"/>
          <w:numId w:val="9"/>
        </w:numPr>
        <w:pBdr>
          <w:top w:val="nil"/>
          <w:left w:val="nil"/>
          <w:bottom w:val="nil"/>
          <w:right w:val="nil"/>
          <w:between w:val="nil"/>
        </w:pBdr>
        <w:spacing w:line="275" w:lineRule="auto"/>
      </w:pPr>
      <w:r>
        <w:rPr>
          <w:rFonts w:ascii="Google Sans Text" w:eastAsia="Google Sans Text" w:hAnsi="Google Sans Text" w:cs="Google Sans Text"/>
          <w:color w:val="1F1F1F"/>
        </w:rPr>
        <w:t>Temps perdu par Arrêts (rupture d'approvisionnement, pannes feutres).</w:t>
      </w:r>
    </w:p>
    <w:p w14:paraId="716A1B24" w14:textId="77777777" w:rsidR="00CE3B9D" w:rsidRPr="00CA27CB" w:rsidRDefault="00000000">
      <w:pPr>
        <w:numPr>
          <w:ilvl w:val="1"/>
          <w:numId w:val="9"/>
        </w:numPr>
        <w:pBdr>
          <w:top w:val="nil"/>
          <w:left w:val="nil"/>
          <w:bottom w:val="nil"/>
          <w:right w:val="nil"/>
          <w:between w:val="nil"/>
        </w:pBdr>
        <w:spacing w:after="120" w:line="275" w:lineRule="auto"/>
      </w:pPr>
      <w:r>
        <w:rPr>
          <w:rFonts w:ascii="Google Sans Text" w:eastAsia="Google Sans Text" w:hAnsi="Google Sans Text" w:cs="Google Sans Text"/>
          <w:color w:val="1F1F1F"/>
        </w:rPr>
        <w:t>Écarts de cadence (lenteur).</w:t>
      </w:r>
    </w:p>
    <w:p w14:paraId="0E72A160" w14:textId="2DE2273B" w:rsidR="00CA27CB" w:rsidRDefault="00CA27CB" w:rsidP="00CA27CB">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color w:val="1F1F1F"/>
        </w:rPr>
        <w:t xml:space="preserve">Faire un graphique pour comparer les TRG </w:t>
      </w:r>
      <w:r w:rsidR="00273A98">
        <w:rPr>
          <w:rFonts w:ascii="Google Sans Text" w:eastAsia="Google Sans Text" w:hAnsi="Google Sans Text" w:cs="Google Sans Text"/>
          <w:color w:val="1F1F1F"/>
        </w:rPr>
        <w:t>des différents ateliers</w:t>
      </w:r>
    </w:p>
    <w:p w14:paraId="716A1B25" w14:textId="77777777" w:rsidR="00CE3B9D" w:rsidRDefault="00000000">
      <w:pPr>
        <w:pStyle w:val="Titre3"/>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2. Équilibrage de Ligne : </w:t>
      </w:r>
      <w:proofErr w:type="spellStart"/>
      <w:r>
        <w:rPr>
          <w:rFonts w:ascii="Google Sans" w:eastAsia="Google Sans" w:hAnsi="Google Sans" w:cs="Google Sans"/>
          <w:color w:val="1F1F1F"/>
        </w:rPr>
        <w:t>Takt</w:t>
      </w:r>
      <w:proofErr w:type="spellEnd"/>
      <w:r>
        <w:rPr>
          <w:rFonts w:ascii="Google Sans" w:eastAsia="Google Sans" w:hAnsi="Google Sans" w:cs="Google Sans"/>
          <w:color w:val="1F1F1F"/>
        </w:rPr>
        <w:t xml:space="preserve"> Time vs Temps de Cycle</w:t>
      </w:r>
    </w:p>
    <w:p w14:paraId="716A1B26" w14:textId="593DCF9C" w:rsidR="00CE3B9D"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C'est crucial pour la future réimplantation</w:t>
      </w:r>
    </w:p>
    <w:p w14:paraId="716A1B27" w14:textId="77777777" w:rsidR="00CE3B9D" w:rsidRDefault="00CE3B9D">
      <w:pPr>
        <w:pBdr>
          <w:top w:val="nil"/>
          <w:left w:val="nil"/>
          <w:bottom w:val="nil"/>
          <w:right w:val="nil"/>
          <w:between w:val="nil"/>
        </w:pBdr>
        <w:rPr>
          <w:rFonts w:ascii="Google Sans Text" w:eastAsia="Google Sans Text" w:hAnsi="Google Sans Text" w:cs="Google Sans Text"/>
          <w:color w:val="1F1F1F"/>
        </w:rPr>
      </w:pPr>
    </w:p>
    <w:p w14:paraId="716A1B28" w14:textId="2C9FDCA9" w:rsidR="00CE3B9D"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Calcul du </w:t>
      </w:r>
      <w:proofErr w:type="spellStart"/>
      <w:r>
        <w:rPr>
          <w:rFonts w:ascii="Google Sans Text" w:eastAsia="Google Sans Text" w:hAnsi="Google Sans Text" w:cs="Google Sans Text"/>
          <w:color w:val="1F1F1F"/>
        </w:rPr>
        <w:t>Takt</w:t>
      </w:r>
      <w:proofErr w:type="spellEnd"/>
      <w:r>
        <w:rPr>
          <w:rFonts w:ascii="Google Sans Text" w:eastAsia="Google Sans Text" w:hAnsi="Google Sans Text" w:cs="Google Sans Text"/>
          <w:color w:val="1F1F1F"/>
        </w:rPr>
        <w:t xml:space="preserve"> Time Rythme du marché </w:t>
      </w:r>
      <w:r w:rsidR="005776E9">
        <w:rPr>
          <w:rFonts w:ascii="Google Sans Text" w:eastAsia="Google Sans Text" w:hAnsi="Google Sans Text" w:cs="Google Sans Text"/>
          <w:color w:val="1F1F1F"/>
        </w:rPr>
        <w:t xml:space="preserve">(Voir en Annexe) </w:t>
      </w:r>
      <w:r>
        <w:rPr>
          <w:rFonts w:ascii="Google Sans Text" w:eastAsia="Google Sans Text" w:hAnsi="Google Sans Text" w:cs="Google Sans Text"/>
          <w:color w:val="1F1F1F"/>
        </w:rPr>
        <w:t>:</w:t>
      </w:r>
      <w:r>
        <w:rPr>
          <w:color w:val="000000"/>
        </w:rPr>
        <w:br/>
      </w:r>
      <w:r>
        <w:rPr>
          <w:color w:val="000000"/>
        </w:rPr>
        <w:br/>
      </w:r>
      <w:hyperlink r:id="rId17" w:anchor="0">
        <w:r w:rsidR="00CE3B9D">
          <w:rPr>
            <w:noProof/>
            <w:color w:val="000000"/>
          </w:rPr>
          <w:drawing>
            <wp:inline distT="19050" distB="19050" distL="19050" distR="19050" wp14:anchorId="716A1B61" wp14:editId="716A1B62">
              <wp:extent cx="2489200" cy="3683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2489200" cy="368300"/>
                      </a:xfrm>
                      <a:prstGeom prst="rect">
                        <a:avLst/>
                      </a:prstGeom>
                      <a:ln/>
                    </pic:spPr>
                  </pic:pic>
                </a:graphicData>
              </a:graphic>
            </wp:inline>
          </w:drawing>
        </w:r>
      </w:hyperlink>
      <w:r w:rsidR="005776E9">
        <w:t xml:space="preserve">   </w:t>
      </w:r>
      <w:r>
        <w:rPr>
          <w:color w:val="000000"/>
        </w:rPr>
        <w:br/>
      </w:r>
      <w:r>
        <w:rPr>
          <w:color w:val="000000"/>
        </w:rPr>
        <w:br/>
      </w:r>
      <w:r>
        <w:rPr>
          <w:rFonts w:ascii="Google Sans Text" w:eastAsia="Google Sans Text" w:hAnsi="Google Sans Text" w:cs="Google Sans Text"/>
          <w:i/>
          <w:iCs/>
          <w:color w:val="1F1F1F"/>
        </w:rPr>
        <w:t>(Utilisez la demande annuelle fournie dans le guide)</w:t>
      </w:r>
      <w:r>
        <w:rPr>
          <w:rFonts w:ascii="Google Sans Text" w:eastAsia="Google Sans Text" w:hAnsi="Google Sans Text" w:cs="Google Sans Text"/>
          <w:color w:val="1F1F1F"/>
        </w:rPr>
        <w:t>.</w:t>
      </w:r>
      <w:r>
        <w:rPr>
          <w:color w:val="000000"/>
        </w:rPr>
        <w:br/>
      </w:r>
    </w:p>
    <w:p w14:paraId="716A1B29" w14:textId="77777777" w:rsidR="00CE3B9D"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color w:val="1F1F1F"/>
        </w:rPr>
        <w:t>Calcul du Temps de Cycle (Rythme réel) : Pour chaque poste (Croix, Triangle, etc.), calculez :</w:t>
      </w:r>
      <w:r>
        <w:rPr>
          <w:color w:val="000000"/>
        </w:rPr>
        <w:br/>
      </w:r>
      <w:r>
        <w:rPr>
          <w:color w:val="000000"/>
        </w:rPr>
        <w:br/>
      </w:r>
      <w:hyperlink r:id="rId19" w:anchor="0">
        <w:r w:rsidR="00CE3B9D">
          <w:rPr>
            <w:noProof/>
            <w:color w:val="000000"/>
          </w:rPr>
          <w:drawing>
            <wp:inline distT="19050" distB="19050" distL="19050" distR="19050" wp14:anchorId="716A1B63" wp14:editId="716A1B64">
              <wp:extent cx="2501900" cy="342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2501900" cy="342900"/>
                      </a:xfrm>
                      <a:prstGeom prst="rect">
                        <a:avLst/>
                      </a:prstGeom>
                      <a:ln/>
                    </pic:spPr>
                  </pic:pic>
                </a:graphicData>
              </a:graphic>
            </wp:inline>
          </w:drawing>
        </w:r>
      </w:hyperlink>
    </w:p>
    <w:p w14:paraId="716A1B2A" w14:textId="77777777" w:rsidR="00CE3B9D" w:rsidRDefault="00000000">
      <w:pPr>
        <w:numPr>
          <w:ilvl w:val="1"/>
          <w:numId w:val="11"/>
        </w:numPr>
        <w:pBdr>
          <w:top w:val="nil"/>
          <w:left w:val="nil"/>
          <w:bottom w:val="nil"/>
          <w:right w:val="nil"/>
          <w:between w:val="nil"/>
        </w:pBdr>
        <w:spacing w:line="275" w:lineRule="auto"/>
      </w:pPr>
      <w:r>
        <w:rPr>
          <w:rFonts w:ascii="Google Sans Text" w:eastAsia="Google Sans Text" w:hAnsi="Google Sans Text" w:cs="Google Sans Text"/>
          <w:b/>
          <w:bCs/>
          <w:color w:val="1F1F1F"/>
        </w:rPr>
        <w:t>Action Excel :</w:t>
      </w:r>
      <w:r>
        <w:rPr>
          <w:rFonts w:ascii="Google Sans Text" w:eastAsia="Google Sans Text" w:hAnsi="Google Sans Text" w:cs="Google Sans Text"/>
          <w:color w:val="1F1F1F"/>
        </w:rPr>
        <w:t xml:space="preserve"> Créez un graphique à barres comparant le </w:t>
      </w:r>
      <w:proofErr w:type="spellStart"/>
      <w:r>
        <w:rPr>
          <w:rFonts w:ascii="Google Sans Text" w:eastAsia="Google Sans Text" w:hAnsi="Google Sans Text" w:cs="Google Sans Text"/>
          <w:b/>
          <w:bCs/>
          <w:color w:val="1F1F1F"/>
        </w:rPr>
        <w:t>Takt</w:t>
      </w:r>
      <w:proofErr w:type="spellEnd"/>
      <w:r>
        <w:rPr>
          <w:rFonts w:ascii="Google Sans Text" w:eastAsia="Google Sans Text" w:hAnsi="Google Sans Text" w:cs="Google Sans Text"/>
          <w:b/>
          <w:bCs/>
          <w:color w:val="1F1F1F"/>
        </w:rPr>
        <w:t xml:space="preserve"> Time</w:t>
      </w:r>
      <w:r>
        <w:rPr>
          <w:rFonts w:ascii="Google Sans Text" w:eastAsia="Google Sans Text" w:hAnsi="Google Sans Text" w:cs="Google Sans Text"/>
          <w:color w:val="1F1F1F"/>
        </w:rPr>
        <w:t xml:space="preserve"> (ligne rouge horizontale) aux </w:t>
      </w:r>
      <w:r>
        <w:rPr>
          <w:rFonts w:ascii="Google Sans Text" w:eastAsia="Google Sans Text" w:hAnsi="Google Sans Text" w:cs="Google Sans Text"/>
          <w:b/>
          <w:bCs/>
          <w:color w:val="1F1F1F"/>
        </w:rPr>
        <w:t>Temps de Cycle</w:t>
      </w:r>
      <w:r>
        <w:rPr>
          <w:rFonts w:ascii="Google Sans Text" w:eastAsia="Google Sans Text" w:hAnsi="Google Sans Text" w:cs="Google Sans Text"/>
          <w:color w:val="1F1F1F"/>
        </w:rPr>
        <w:t xml:space="preserve"> de chaque poste.</w:t>
      </w:r>
    </w:p>
    <w:p w14:paraId="3D2AA2AD" w14:textId="77777777" w:rsidR="00273A98" w:rsidRPr="00273A98" w:rsidRDefault="00000000">
      <w:pPr>
        <w:numPr>
          <w:ilvl w:val="1"/>
          <w:numId w:val="11"/>
        </w:numPr>
        <w:pBdr>
          <w:top w:val="nil"/>
          <w:left w:val="nil"/>
          <w:bottom w:val="nil"/>
          <w:right w:val="nil"/>
          <w:between w:val="nil"/>
        </w:pBdr>
        <w:spacing w:after="120" w:line="275" w:lineRule="auto"/>
      </w:pPr>
      <w:r>
        <w:rPr>
          <w:rFonts w:ascii="Google Sans Text" w:eastAsia="Google Sans Text" w:hAnsi="Google Sans Text" w:cs="Google Sans Text"/>
          <w:i/>
          <w:iCs/>
          <w:color w:val="1F1F1F"/>
        </w:rPr>
        <w:t>Analyse :</w:t>
      </w:r>
      <w:r>
        <w:rPr>
          <w:rFonts w:ascii="Google Sans Text" w:eastAsia="Google Sans Text" w:hAnsi="Google Sans Text" w:cs="Google Sans Text"/>
          <w:color w:val="1F1F1F"/>
        </w:rPr>
        <w:t xml:space="preserve"> Quels postes sont au-dessus de la barre rouge (Goulots </w:t>
      </w:r>
      <w:r w:rsidR="00903A6F">
        <w:rPr>
          <w:rFonts w:ascii="Google Sans Text" w:eastAsia="Google Sans Text" w:hAnsi="Google Sans Text" w:cs="Google Sans Text"/>
          <w:color w:val="1F1F1F"/>
        </w:rPr>
        <w:t>incapables</w:t>
      </w:r>
      <w:r>
        <w:rPr>
          <w:rFonts w:ascii="Google Sans Text" w:eastAsia="Google Sans Text" w:hAnsi="Google Sans Text" w:cs="Google Sans Text"/>
          <w:color w:val="1F1F1F"/>
        </w:rPr>
        <w:t xml:space="preserve"> de fournir) ? Quels postes sont très en dessous (Surcapacité/Gaspillage) ?</w:t>
      </w:r>
    </w:p>
    <w:p w14:paraId="716A1B2B" w14:textId="2A67B4FD" w:rsidR="00CE3B9D" w:rsidRDefault="00273A98">
      <w:pPr>
        <w:numPr>
          <w:ilvl w:val="1"/>
          <w:numId w:val="11"/>
        </w:numPr>
        <w:pBdr>
          <w:top w:val="nil"/>
          <w:left w:val="nil"/>
          <w:bottom w:val="nil"/>
          <w:right w:val="nil"/>
          <w:between w:val="nil"/>
        </w:pBdr>
        <w:spacing w:after="120" w:line="275" w:lineRule="auto"/>
      </w:pPr>
      <w:r>
        <w:rPr>
          <w:rFonts w:ascii="Google Sans Text" w:eastAsia="Google Sans Text" w:hAnsi="Google Sans Text" w:cs="Google Sans Text"/>
          <w:i/>
          <w:iCs/>
          <w:color w:val="1F1F1F"/>
        </w:rPr>
        <w:t xml:space="preserve">Faire un graphique </w:t>
      </w:r>
      <w:proofErr w:type="spellStart"/>
      <w:r>
        <w:rPr>
          <w:rFonts w:ascii="Google Sans Text" w:eastAsia="Google Sans Text" w:hAnsi="Google Sans Text" w:cs="Google Sans Text"/>
          <w:i/>
          <w:iCs/>
          <w:color w:val="1F1F1F"/>
        </w:rPr>
        <w:t>Takt</w:t>
      </w:r>
      <w:proofErr w:type="spellEnd"/>
      <w:r>
        <w:rPr>
          <w:rFonts w:ascii="Google Sans Text" w:eastAsia="Google Sans Text" w:hAnsi="Google Sans Text" w:cs="Google Sans Text"/>
          <w:i/>
          <w:iCs/>
          <w:color w:val="1F1F1F"/>
        </w:rPr>
        <w:t xml:space="preserve"> Time VS Temps de cycle</w:t>
      </w:r>
      <w:r w:rsidR="00000000">
        <w:rPr>
          <w:color w:val="000000"/>
        </w:rPr>
        <w:br/>
      </w:r>
    </w:p>
    <w:p w14:paraId="716A1B2C" w14:textId="77777777" w:rsidR="00CE3B9D" w:rsidRDefault="00000000">
      <w:pPr>
        <w:pStyle w:val="Titre2"/>
        <w:spacing w:before="120" w:after="120" w:line="275" w:lineRule="auto"/>
        <w:rPr>
          <w:rFonts w:ascii="Google Sans" w:eastAsia="Google Sans" w:hAnsi="Google Sans" w:cs="Google Sans"/>
          <w:color w:val="1F1F1F"/>
        </w:rPr>
      </w:pPr>
      <w:r>
        <w:pict w14:anchorId="716A1B65">
          <v:rect id="_x0000_i1028" style="width:0;height:1.5pt" o:hralign="center" o:hrstd="t" o:hr="t" fillcolor="#a0a0a0" stroked="f"/>
        </w:pict>
      </w:r>
      <w:r>
        <w:rPr>
          <w:rFonts w:ascii="Google Sans" w:eastAsia="Google Sans" w:hAnsi="Google Sans" w:cs="Google Sans"/>
          <w:color w:val="1F1F1F"/>
        </w:rPr>
        <w:t>Étape 3 : Synthèse et Réflexion</w:t>
      </w:r>
    </w:p>
    <w:p w14:paraId="716A1B2E" w14:textId="77777777" w:rsidR="00CE3B9D"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bCs/>
          <w:color w:val="1F1F1F"/>
        </w:rPr>
        <w:t>Diagnostic Flux :</w:t>
      </w:r>
      <w:r>
        <w:rPr>
          <w:rFonts w:ascii="Google Sans Text" w:eastAsia="Google Sans Text" w:hAnsi="Google Sans Text" w:cs="Google Sans Text"/>
          <w:color w:val="1F1F1F"/>
        </w:rPr>
        <w:t xml:space="preserve"> Notre flux est-il "Poussé" ou "Tiré" ? Vos graphiques de stocks et de délais le prouvent-ils ?</w:t>
      </w:r>
    </w:p>
    <w:p w14:paraId="716A1B2F" w14:textId="4C990976" w:rsidR="00CE3B9D"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bCs/>
          <w:color w:val="1F1F1F"/>
        </w:rPr>
        <w:t>Diagnostic Gaspillage (Muda) :</w:t>
      </w:r>
      <w:r>
        <w:rPr>
          <w:rFonts w:ascii="Google Sans Text" w:eastAsia="Google Sans Text" w:hAnsi="Google Sans Text" w:cs="Google Sans Text"/>
          <w:color w:val="1F1F1F"/>
        </w:rPr>
        <w:t xml:space="preserve"> Sur les 7 gaspillages du Lean, lesquels sont les plus flagrants dans vos chiffres (Surproduction ? Attente ? Transport ?)</w:t>
      </w:r>
      <w:r w:rsidR="00903A6F">
        <w:rPr>
          <w:rFonts w:ascii="Google Sans Text" w:eastAsia="Google Sans Text" w:hAnsi="Google Sans Text" w:cs="Google Sans Text"/>
          <w:color w:val="444746"/>
          <w:sz w:val="24"/>
          <w:szCs w:val="24"/>
          <w:vertAlign w:val="superscript"/>
        </w:rPr>
        <w:t xml:space="preserve"> </w:t>
      </w:r>
      <w:r>
        <w:rPr>
          <w:rFonts w:ascii="Google Sans Text" w:eastAsia="Google Sans Text" w:hAnsi="Google Sans Text" w:cs="Google Sans Text"/>
          <w:color w:val="1F1F1F"/>
        </w:rPr>
        <w:t>?</w:t>
      </w:r>
      <w:r>
        <w:rPr>
          <w:color w:val="000000"/>
        </w:rPr>
        <w:br/>
      </w:r>
    </w:p>
    <w:p w14:paraId="716A1B30" w14:textId="77777777" w:rsidR="00CE3B9D" w:rsidRPr="00504AC5" w:rsidRDefault="00000000">
      <w:pPr>
        <w:numPr>
          <w:ilvl w:val="0"/>
          <w:numId w:val="1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La "Value Stream" :</w:t>
      </w:r>
      <w:r>
        <w:rPr>
          <w:rFonts w:ascii="Google Sans Text" w:eastAsia="Google Sans Text" w:hAnsi="Google Sans Text" w:cs="Google Sans Text"/>
          <w:color w:val="1F1F1F"/>
        </w:rPr>
        <w:t xml:space="preserve"> Regardez le ratio "Temps Gamme / Lead Time". Si vous ne deviez changer qu'une seule chose pour améliorer ce ratio (Implantation ? Polyvalence ? Taille de lot ?), que feriez-vous et pourquoi ?</w:t>
      </w:r>
    </w:p>
    <w:p w14:paraId="18768B64" w14:textId="38DC13C0" w:rsidR="00504AC5" w:rsidRDefault="00504AC5">
      <w:pPr>
        <w:numPr>
          <w:ilvl w:val="0"/>
          <w:numId w:val="1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 xml:space="preserve">Pouvez dénombrer le nombre de trajets entre les </w:t>
      </w:r>
      <w:r w:rsidR="00B60A58">
        <w:rPr>
          <w:rFonts w:ascii="Google Sans Text" w:eastAsia="Google Sans Text" w:hAnsi="Google Sans Text" w:cs="Google Sans Text"/>
          <w:b/>
          <w:bCs/>
          <w:color w:val="1F1F1F"/>
        </w:rPr>
        <w:t xml:space="preserve">ateliers (on peut se baser sur 10 OF différents représentatifs </w:t>
      </w:r>
      <w:r w:rsidR="006F5228">
        <w:rPr>
          <w:rFonts w:ascii="Google Sans Text" w:eastAsia="Google Sans Text" w:hAnsi="Google Sans Text" w:cs="Google Sans Text"/>
          <w:b/>
          <w:bCs/>
          <w:color w:val="1F1F1F"/>
        </w:rPr>
        <w:t>des 10 gammes) ?</w:t>
      </w:r>
    </w:p>
    <w:p w14:paraId="716A1B31" w14:textId="77777777" w:rsidR="00CE3B9D" w:rsidRDefault="00000000">
      <w:pPr>
        <w:pBdr>
          <w:top w:val="nil"/>
          <w:left w:val="nil"/>
          <w:bottom w:val="nil"/>
          <w:right w:val="nil"/>
          <w:between w:val="nil"/>
        </w:pBdr>
        <w:spacing w:before="120" w:line="275" w:lineRule="auto"/>
        <w:rPr>
          <w:rFonts w:ascii="Google Sans Text" w:eastAsia="Google Sans Text" w:hAnsi="Google Sans Text" w:cs="Google Sans Text"/>
          <w:color w:val="1F1F1F"/>
        </w:rPr>
      </w:pPr>
      <w:r>
        <w:pict w14:anchorId="716A1B66">
          <v:rect id="_x0000_i1029" style="width:0;height:1.5pt" o:hralign="center" o:hrstd="t" o:hr="t" fillcolor="#a0a0a0" stroked="f"/>
        </w:pict>
      </w:r>
    </w:p>
    <w:p w14:paraId="4113D87A" w14:textId="77777777" w:rsidR="009D2FD8" w:rsidRDefault="009D2FD8">
      <w:pPr>
        <w:rPr>
          <w:b/>
          <w:bCs/>
          <w:sz w:val="32"/>
          <w:szCs w:val="32"/>
        </w:rPr>
      </w:pPr>
      <w:r w:rsidRPr="009D2FD8">
        <w:rPr>
          <w:b/>
          <w:bCs/>
          <w:sz w:val="32"/>
          <w:szCs w:val="32"/>
        </w:rPr>
        <w:t>Annexe :</w:t>
      </w:r>
    </w:p>
    <w:p w14:paraId="78EE65EC" w14:textId="77777777" w:rsidR="009D2FD8" w:rsidRDefault="009D2FD8">
      <w:pPr>
        <w:rPr>
          <w:b/>
          <w:bCs/>
          <w:sz w:val="32"/>
          <w:szCs w:val="32"/>
        </w:rPr>
      </w:pPr>
    </w:p>
    <w:p w14:paraId="6D51C155" w14:textId="77777777" w:rsidR="00D40ED5" w:rsidRPr="00D40ED5" w:rsidRDefault="00D40ED5" w:rsidP="00D40ED5">
      <w:pPr>
        <w:pStyle w:val="Paragraphedeliste"/>
        <w:numPr>
          <w:ilvl w:val="0"/>
          <w:numId w:val="16"/>
        </w:numPr>
        <w:rPr>
          <w:b/>
          <w:bCs/>
          <w:sz w:val="28"/>
          <w:szCs w:val="28"/>
        </w:rPr>
      </w:pPr>
      <w:r w:rsidRPr="00D40ED5">
        <w:rPr>
          <w:b/>
          <w:bCs/>
          <w:sz w:val="28"/>
          <w:szCs w:val="28"/>
        </w:rPr>
        <w:t xml:space="preserve">Fiche opératoire pour calculer le </w:t>
      </w:r>
      <w:proofErr w:type="spellStart"/>
      <w:r w:rsidRPr="00D40ED5">
        <w:rPr>
          <w:b/>
          <w:bCs/>
          <w:sz w:val="28"/>
          <w:szCs w:val="28"/>
        </w:rPr>
        <w:t>takt</w:t>
      </w:r>
      <w:proofErr w:type="spellEnd"/>
      <w:r w:rsidRPr="00D40ED5">
        <w:rPr>
          <w:b/>
          <w:bCs/>
          <w:sz w:val="28"/>
          <w:szCs w:val="28"/>
        </w:rPr>
        <w:t xml:space="preserve"> time :</w:t>
      </w:r>
    </w:p>
    <w:p w14:paraId="7472C540" w14:textId="77777777" w:rsidR="00D40ED5" w:rsidRDefault="00D40ED5" w:rsidP="00D40ED5"/>
    <w:p w14:paraId="72060D53" w14:textId="57447BA9" w:rsidR="00D40ED5" w:rsidRPr="00D40ED5" w:rsidRDefault="00D40ED5" w:rsidP="00D40ED5">
      <w:pPr>
        <w:pStyle w:val="Paragraphedeliste"/>
        <w:numPr>
          <w:ilvl w:val="0"/>
          <w:numId w:val="17"/>
        </w:numPr>
        <w:rPr>
          <w:sz w:val="24"/>
          <w:szCs w:val="24"/>
        </w:rPr>
      </w:pPr>
      <w:r w:rsidRPr="00D40ED5">
        <w:rPr>
          <w:sz w:val="24"/>
          <w:szCs w:val="24"/>
        </w:rPr>
        <w:t>Définir le temps de production disponible : Ici on considère qu’il y a 2000H (soit 7200 000 s)</w:t>
      </w:r>
    </w:p>
    <w:p w14:paraId="556D2580" w14:textId="77777777" w:rsidR="00D40ED5" w:rsidRPr="00D40ED5" w:rsidRDefault="00D40ED5" w:rsidP="00D40ED5">
      <w:pPr>
        <w:pStyle w:val="Paragraphedeliste"/>
        <w:rPr>
          <w:sz w:val="24"/>
          <w:szCs w:val="24"/>
        </w:rPr>
      </w:pPr>
    </w:p>
    <w:p w14:paraId="6D3A2AB3" w14:textId="12431364" w:rsidR="00D40ED5" w:rsidRDefault="00D40ED5" w:rsidP="00D40ED5">
      <w:pPr>
        <w:rPr>
          <w:sz w:val="24"/>
          <w:szCs w:val="24"/>
        </w:rPr>
      </w:pPr>
      <w:r>
        <w:rPr>
          <w:sz w:val="24"/>
          <w:szCs w:val="24"/>
        </w:rPr>
        <w:t>Nombre de produits vendus en fonction des effectifs</w:t>
      </w:r>
    </w:p>
    <w:tbl>
      <w:tblPr>
        <w:tblW w:w="6217" w:type="dxa"/>
        <w:tblCellMar>
          <w:left w:w="0" w:type="dxa"/>
          <w:right w:w="0" w:type="dxa"/>
        </w:tblCellMar>
        <w:tblLook w:val="0600" w:firstRow="0" w:lastRow="0" w:firstColumn="0" w:lastColumn="0" w:noHBand="1" w:noVBand="1"/>
      </w:tblPr>
      <w:tblGrid>
        <w:gridCol w:w="1555"/>
        <w:gridCol w:w="1059"/>
        <w:gridCol w:w="1143"/>
        <w:gridCol w:w="1276"/>
        <w:gridCol w:w="1184"/>
      </w:tblGrid>
      <w:tr w:rsidR="00D40ED5" w:rsidRPr="00A06E76" w14:paraId="0074393B" w14:textId="77777777" w:rsidTr="004961AB">
        <w:trPr>
          <w:trHeight w:val="463"/>
        </w:trPr>
        <w:tc>
          <w:tcPr>
            <w:tcW w:w="1555" w:type="dxa"/>
            <w:tcBorders>
              <w:top w:val="single" w:sz="4" w:space="0" w:color="000000"/>
              <w:left w:val="single" w:sz="4" w:space="0" w:color="000000"/>
              <w:bottom w:val="single" w:sz="4" w:space="0" w:color="000000"/>
              <w:right w:val="single" w:sz="4" w:space="0" w:color="000000"/>
            </w:tcBorders>
            <w:shd w:val="clear" w:color="auto" w:fill="FFFF99"/>
            <w:tcMar>
              <w:top w:w="15" w:type="dxa"/>
              <w:left w:w="15" w:type="dxa"/>
              <w:bottom w:w="0" w:type="dxa"/>
              <w:right w:w="15" w:type="dxa"/>
            </w:tcMar>
            <w:vAlign w:val="center"/>
            <w:hideMark/>
          </w:tcPr>
          <w:p w14:paraId="6B85177A" w14:textId="77777777" w:rsidR="00D40ED5" w:rsidRPr="00A06E76" w:rsidRDefault="00D40ED5" w:rsidP="004961AB">
            <w:pPr>
              <w:spacing w:after="160" w:line="259" w:lineRule="auto"/>
              <w:rPr>
                <w:sz w:val="24"/>
                <w:szCs w:val="24"/>
              </w:rPr>
            </w:pPr>
            <w:r w:rsidRPr="00A06E76">
              <w:rPr>
                <w:sz w:val="24"/>
                <w:szCs w:val="24"/>
              </w:rPr>
              <w:t>Effectif</w:t>
            </w:r>
          </w:p>
        </w:tc>
        <w:tc>
          <w:tcPr>
            <w:tcW w:w="1059"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BE2864C" w14:textId="77777777" w:rsidR="00D40ED5" w:rsidRPr="00A06E76" w:rsidRDefault="00D40ED5" w:rsidP="004961AB">
            <w:pPr>
              <w:spacing w:after="160" w:line="259" w:lineRule="auto"/>
              <w:rPr>
                <w:sz w:val="24"/>
                <w:szCs w:val="24"/>
              </w:rPr>
            </w:pPr>
            <w:r w:rsidRPr="00A06E76">
              <w:rPr>
                <w:sz w:val="24"/>
                <w:szCs w:val="24"/>
              </w:rPr>
              <w:t>8 à 10</w:t>
            </w:r>
          </w:p>
        </w:tc>
        <w:tc>
          <w:tcPr>
            <w:tcW w:w="11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C470FDC" w14:textId="77777777" w:rsidR="00D40ED5" w:rsidRPr="00A06E76" w:rsidRDefault="00D40ED5" w:rsidP="004961AB">
            <w:pPr>
              <w:spacing w:after="160" w:line="259" w:lineRule="auto"/>
              <w:rPr>
                <w:sz w:val="24"/>
                <w:szCs w:val="24"/>
              </w:rPr>
            </w:pPr>
            <w:r w:rsidRPr="00A06E76">
              <w:rPr>
                <w:sz w:val="24"/>
                <w:szCs w:val="24"/>
              </w:rPr>
              <w:t>11 à 13</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D386DAB" w14:textId="77777777" w:rsidR="00D40ED5" w:rsidRPr="00A06E76" w:rsidRDefault="00D40ED5" w:rsidP="004961AB">
            <w:pPr>
              <w:spacing w:after="160" w:line="259" w:lineRule="auto"/>
              <w:rPr>
                <w:sz w:val="24"/>
                <w:szCs w:val="24"/>
              </w:rPr>
            </w:pPr>
            <w:r w:rsidRPr="00A06E76">
              <w:rPr>
                <w:sz w:val="24"/>
                <w:szCs w:val="24"/>
              </w:rPr>
              <w:t>14 à 16</w:t>
            </w:r>
          </w:p>
        </w:tc>
        <w:tc>
          <w:tcPr>
            <w:tcW w:w="1184"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8D437F9" w14:textId="77777777" w:rsidR="00D40ED5" w:rsidRPr="00A06E76" w:rsidRDefault="00D40ED5" w:rsidP="004961AB">
            <w:pPr>
              <w:spacing w:after="160" w:line="259" w:lineRule="auto"/>
              <w:rPr>
                <w:sz w:val="24"/>
                <w:szCs w:val="24"/>
              </w:rPr>
            </w:pPr>
            <w:r w:rsidRPr="00A06E76">
              <w:rPr>
                <w:sz w:val="24"/>
                <w:szCs w:val="24"/>
              </w:rPr>
              <w:t>17 à 20</w:t>
            </w:r>
          </w:p>
        </w:tc>
      </w:tr>
      <w:tr w:rsidR="00D40ED5" w:rsidRPr="00A06E76" w14:paraId="266DABDD" w14:textId="77777777" w:rsidTr="004961AB">
        <w:trPr>
          <w:trHeight w:val="463"/>
        </w:trPr>
        <w:tc>
          <w:tcPr>
            <w:tcW w:w="1555" w:type="dxa"/>
            <w:tcBorders>
              <w:top w:val="single" w:sz="4" w:space="0" w:color="000000"/>
              <w:left w:val="single" w:sz="4" w:space="0" w:color="000000"/>
              <w:bottom w:val="single" w:sz="4" w:space="0" w:color="000000"/>
              <w:right w:val="single" w:sz="4" w:space="0" w:color="000000"/>
            </w:tcBorders>
            <w:shd w:val="clear" w:color="auto" w:fill="DBE5F1"/>
            <w:tcMar>
              <w:top w:w="15" w:type="dxa"/>
              <w:left w:w="15" w:type="dxa"/>
              <w:bottom w:w="0" w:type="dxa"/>
              <w:right w:w="15" w:type="dxa"/>
            </w:tcMar>
            <w:vAlign w:val="center"/>
            <w:hideMark/>
          </w:tcPr>
          <w:p w14:paraId="05C443F6" w14:textId="77777777" w:rsidR="00D40ED5" w:rsidRPr="00A06E76" w:rsidRDefault="00D40ED5" w:rsidP="004961AB">
            <w:pPr>
              <w:spacing w:after="160" w:line="259" w:lineRule="auto"/>
              <w:rPr>
                <w:sz w:val="24"/>
                <w:szCs w:val="24"/>
              </w:rPr>
            </w:pPr>
            <w:r w:rsidRPr="00A06E76">
              <w:rPr>
                <w:sz w:val="24"/>
                <w:szCs w:val="24"/>
              </w:rPr>
              <w:t>Ventes / an</w:t>
            </w:r>
          </w:p>
        </w:tc>
        <w:tc>
          <w:tcPr>
            <w:tcW w:w="1059"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56FD855" w14:textId="77777777" w:rsidR="00D40ED5" w:rsidRPr="00A06E76" w:rsidRDefault="00D40ED5" w:rsidP="004961AB">
            <w:pPr>
              <w:spacing w:after="160" w:line="259" w:lineRule="auto"/>
              <w:rPr>
                <w:sz w:val="24"/>
                <w:szCs w:val="24"/>
              </w:rPr>
            </w:pPr>
            <w:r w:rsidRPr="00A06E76">
              <w:rPr>
                <w:sz w:val="24"/>
                <w:szCs w:val="24"/>
              </w:rPr>
              <w:t>600 000</w:t>
            </w:r>
          </w:p>
        </w:tc>
        <w:tc>
          <w:tcPr>
            <w:tcW w:w="11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ECB2169" w14:textId="77777777" w:rsidR="00D40ED5" w:rsidRPr="00A06E76" w:rsidRDefault="00D40ED5" w:rsidP="004961AB">
            <w:pPr>
              <w:spacing w:after="160" w:line="259" w:lineRule="auto"/>
              <w:rPr>
                <w:sz w:val="24"/>
                <w:szCs w:val="24"/>
              </w:rPr>
            </w:pPr>
            <w:r w:rsidRPr="00A06E76">
              <w:rPr>
                <w:sz w:val="24"/>
                <w:szCs w:val="24"/>
              </w:rPr>
              <w:t>800 000</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1CD7C49" w14:textId="77777777" w:rsidR="00D40ED5" w:rsidRPr="00A06E76" w:rsidRDefault="00D40ED5" w:rsidP="004961AB">
            <w:pPr>
              <w:spacing w:after="160" w:line="259" w:lineRule="auto"/>
              <w:rPr>
                <w:sz w:val="24"/>
                <w:szCs w:val="24"/>
              </w:rPr>
            </w:pPr>
            <w:r w:rsidRPr="00A06E76">
              <w:rPr>
                <w:sz w:val="24"/>
                <w:szCs w:val="24"/>
              </w:rPr>
              <w:t>1 000 000</w:t>
            </w:r>
          </w:p>
        </w:tc>
        <w:tc>
          <w:tcPr>
            <w:tcW w:w="1184"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325A668" w14:textId="77777777" w:rsidR="00D40ED5" w:rsidRPr="00A06E76" w:rsidRDefault="00D40ED5" w:rsidP="004961AB">
            <w:pPr>
              <w:spacing w:after="160" w:line="259" w:lineRule="auto"/>
              <w:rPr>
                <w:sz w:val="24"/>
                <w:szCs w:val="24"/>
              </w:rPr>
            </w:pPr>
            <w:r w:rsidRPr="00A06E76">
              <w:rPr>
                <w:sz w:val="24"/>
                <w:szCs w:val="24"/>
              </w:rPr>
              <w:t>1 200 000</w:t>
            </w:r>
          </w:p>
        </w:tc>
      </w:tr>
    </w:tbl>
    <w:p w14:paraId="58670D15" w14:textId="77777777" w:rsidR="00D40ED5" w:rsidRPr="00816830" w:rsidRDefault="00D40ED5" w:rsidP="00D40ED5">
      <w:pPr>
        <w:rPr>
          <w:sz w:val="24"/>
          <w:szCs w:val="24"/>
        </w:rPr>
      </w:pPr>
    </w:p>
    <w:p w14:paraId="046DC9A1" w14:textId="16E8D4EF" w:rsidR="00D40ED5" w:rsidRDefault="00D40ED5" w:rsidP="00D40ED5">
      <w:pPr>
        <w:rPr>
          <w:sz w:val="24"/>
          <w:szCs w:val="24"/>
        </w:rPr>
      </w:pPr>
      <w:r w:rsidRPr="00816830">
        <w:rPr>
          <w:sz w:val="24"/>
          <w:szCs w:val="24"/>
        </w:rPr>
        <w:t>2. Définir la demande du client : il s'agit du nombre de produits que le client demande pendant le temps de production disponible.</w:t>
      </w:r>
      <w:r>
        <w:rPr>
          <w:sz w:val="24"/>
          <w:szCs w:val="24"/>
        </w:rPr>
        <w:t xml:space="preserve"> </w:t>
      </w:r>
      <w:r w:rsidR="0095117E">
        <w:rPr>
          <w:sz w:val="24"/>
          <w:szCs w:val="24"/>
        </w:rPr>
        <w:t xml:space="preserve">Par exemple </w:t>
      </w:r>
      <w:r w:rsidRPr="0095117E">
        <w:rPr>
          <w:b/>
          <w:bCs/>
          <w:sz w:val="24"/>
          <w:szCs w:val="24"/>
        </w:rPr>
        <w:t>pour un groupe de 8</w:t>
      </w:r>
      <w:r>
        <w:rPr>
          <w:sz w:val="24"/>
          <w:szCs w:val="24"/>
        </w:rPr>
        <w:t xml:space="preserve"> nous avons 600 000 produits vendus (également répartis entre les 10 gammes) d’où 60 000 gammes.</w:t>
      </w:r>
    </w:p>
    <w:p w14:paraId="02DCE7A7" w14:textId="77777777" w:rsidR="00D40ED5" w:rsidRPr="00BD69B3" w:rsidRDefault="00D40ED5" w:rsidP="00D40ED5">
      <w:pPr>
        <w:rPr>
          <w:b/>
          <w:bCs/>
          <w:sz w:val="24"/>
          <w:szCs w:val="24"/>
        </w:rPr>
      </w:pPr>
      <w:r w:rsidRPr="00BD69B3">
        <w:rPr>
          <w:b/>
          <w:bCs/>
          <w:sz w:val="24"/>
          <w:szCs w:val="24"/>
        </w:rPr>
        <w:t>Occurrence des postes sur l’ensemble des gammes :</w:t>
      </w:r>
    </w:p>
    <w:tbl>
      <w:tblPr>
        <w:tblStyle w:val="Grilledutableau"/>
        <w:tblW w:w="0" w:type="auto"/>
        <w:tblLook w:val="04A0" w:firstRow="1" w:lastRow="0" w:firstColumn="1" w:lastColumn="0" w:noHBand="0" w:noVBand="1"/>
      </w:tblPr>
      <w:tblGrid>
        <w:gridCol w:w="1555"/>
        <w:gridCol w:w="1465"/>
        <w:gridCol w:w="1510"/>
        <w:gridCol w:w="1510"/>
        <w:gridCol w:w="1511"/>
        <w:gridCol w:w="1511"/>
      </w:tblGrid>
      <w:tr w:rsidR="00D40ED5" w14:paraId="15EF41BF" w14:textId="77777777" w:rsidTr="004961AB">
        <w:tc>
          <w:tcPr>
            <w:tcW w:w="1555" w:type="dxa"/>
          </w:tcPr>
          <w:p w14:paraId="6FAFB40D" w14:textId="77777777" w:rsidR="00D40ED5" w:rsidRDefault="00D40ED5" w:rsidP="004961AB">
            <w:pPr>
              <w:rPr>
                <w:sz w:val="24"/>
                <w:szCs w:val="24"/>
              </w:rPr>
            </w:pPr>
            <w:r>
              <w:rPr>
                <w:noProof/>
              </w:rPr>
              <mc:AlternateContent>
                <mc:Choice Requires="wps">
                  <w:drawing>
                    <wp:anchor distT="0" distB="0" distL="114300" distR="114300" simplePos="0" relativeHeight="251660288" behindDoc="0" locked="0" layoutInCell="1" allowOverlap="1" wp14:anchorId="2A3847D7" wp14:editId="4C28C57E">
                      <wp:simplePos x="0" y="0"/>
                      <wp:positionH relativeFrom="margin">
                        <wp:posOffset>179454</wp:posOffset>
                      </wp:positionH>
                      <wp:positionV relativeFrom="paragraph">
                        <wp:posOffset>139170</wp:posOffset>
                      </wp:positionV>
                      <wp:extent cx="454025" cy="441324"/>
                      <wp:effectExtent l="0" t="0" r="22225" b="16510"/>
                      <wp:wrapNone/>
                      <wp:docPr id="538484309" name="Croix 2010961449"/>
                      <wp:cNvGraphicFramePr/>
                      <a:graphic xmlns:a="http://schemas.openxmlformats.org/drawingml/2006/main">
                        <a:graphicData uri="http://schemas.microsoft.com/office/word/2010/wordprocessingShape">
                          <wps:wsp>
                            <wps:cNvSpPr/>
                            <wps:spPr bwMode="auto">
                              <a:xfrm>
                                <a:off x="0" y="0"/>
                                <a:ext cx="454025" cy="441324"/>
                              </a:xfrm>
                              <a:prstGeom prst="plus">
                                <a:avLst/>
                              </a:prstGeom>
                              <a:solidFill>
                                <a:srgbClr val="B5FDC3"/>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anchor>
                  </w:drawing>
                </mc:Choice>
                <mc:Fallback>
                  <w:pict>
                    <v:shapetype w14:anchorId="28A930C1"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Croix 2010961449" o:spid="_x0000_s1026" type="#_x0000_t11" style="position:absolute;margin-left:14.15pt;margin-top:10.95pt;width:35.75pt;height:34.75pt;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e69QEAAFMEAAAOAAAAZHJzL2Uyb0RvYy54bWyslNuO0zAQhu+ReAfL92zSbosgaroSW5Ub&#10;TmLhAVxn3FhyPJbtNu3bM3YOsBRxgeiFFWdmvpn/j93Nw6Uz7Aw+aLQ1X9yVnIGV2Gh7rPn3b/tX&#10;bzgLUdhGGLRQ8ysE/rB9+WLTuwqW2KJpwDOC2FD1ruZtjK4qiiBb6ES4QweWggp9JyJt/bFovOiJ&#10;3pliWZavix594zxKCIHe7oYg32a+UiDjZ6UCRGZqTrPFvPq8HtJabDeiOnrhWi3HMcQ/TNEJbanp&#10;jNqJKNjJ6xtUp6XHgCreSewKVEpLyBpIzaL8Tc1TKxxkLWROcLNN4f9h5afzk/viyYbehSrQIzv0&#10;H7GhTyVOEbOmi/Jd0kbTsku27jpbB5fIJL1crVflcs2ZpNBqtbhfrpK1haimYudDfA/YsfRQc2dO&#10;IcPF+UOIQ+qUknoFNLrZa2Pyxh8Pj8azs6Cv+G693z3ej/RnacayvuZv1zTHLSIdKJgh8bK4JdC0&#10;xtLQkxOjJ/FqIPGM/QqK6YbULocGz5lCSrBxMYRa0cAw77qk39RsqsjWZGAiK9I5s0fAlDlAJvZg&#10;1JifSiGf8bm4/NtgQ/FckTujjXNxpy36PwEMqRo7D/mTSYM1ya8DNlc6O8LKFul6yehzRQrRyc1y&#10;x1uWrsav+8z6+V+w/QEAAP//AwBQSwMEFAAGAAgAAAAhANnJxIvfAAAABwEAAA8AAABkcnMvZG93&#10;bnJldi54bWxMj81OwzAQhO9IvIO1SNyok4JQE+JUCFH+1CJRoL268TaJiNdR7CaBp+9ygtNoNaPZ&#10;b7L5aBvRY+drRwriSQQCqXCmplLBx/viYgbCB01GN45QwTd6mOenJ5lOjRvoDft1KAWXkE+1giqE&#10;NpXSFxVa7SeuRWJv7zqrA59dKU2nBy63jZxG0bW0uib+UOkW7yosvtYHq+D1ZfkUb+4fFw/Py+Gn&#10;sH7/udr2Sp2fjbc3IAKO4S8Mv/iMDjkz7dyBjBeNgunskpOscQKC/SThJTvW+Apknsn//PkRAAD/&#10;/wMAUEsBAi0AFAAGAAgAAAAhALaDOJL+AAAA4QEAABMAAAAAAAAAAAAAAAAAAAAAAFtDb250ZW50&#10;X1R5cGVzXS54bWxQSwECLQAUAAYACAAAACEAOP0h/9YAAACUAQAACwAAAAAAAAAAAAAAAAAvAQAA&#10;X3JlbHMvLnJlbHNQSwECLQAUAAYACAAAACEAL3hnuvUBAABTBAAADgAAAAAAAAAAAAAAAAAuAgAA&#10;ZHJzL2Uyb0RvYy54bWxQSwECLQAUAAYACAAAACEA2cnEi98AAAAHAQAADwAAAAAAAAAAAAAAAABP&#10;BAAAZHJzL2Rvd25yZXYueG1sUEsFBgAAAAAEAAQA8wAAAFsFAAAAAA==&#10;" fillcolor="#b5fdc3" strokecolor="black [3213]">
                      <w10:wrap anchorx="margin"/>
                    </v:shape>
                  </w:pict>
                </mc:Fallback>
              </mc:AlternateContent>
            </w:r>
          </w:p>
          <w:p w14:paraId="429B5461" w14:textId="77777777" w:rsidR="00D40ED5" w:rsidRDefault="00D40ED5" w:rsidP="004961AB">
            <w:pPr>
              <w:rPr>
                <w:sz w:val="24"/>
                <w:szCs w:val="24"/>
              </w:rPr>
            </w:pPr>
          </w:p>
          <w:p w14:paraId="5C00EF2B" w14:textId="77777777" w:rsidR="00D40ED5" w:rsidRDefault="00D40ED5" w:rsidP="004961AB">
            <w:pPr>
              <w:rPr>
                <w:sz w:val="24"/>
                <w:szCs w:val="24"/>
              </w:rPr>
            </w:pPr>
          </w:p>
          <w:p w14:paraId="2AE42DF9" w14:textId="77777777" w:rsidR="00D40ED5" w:rsidRDefault="00D40ED5" w:rsidP="004961AB">
            <w:pPr>
              <w:rPr>
                <w:sz w:val="24"/>
                <w:szCs w:val="24"/>
              </w:rPr>
            </w:pPr>
          </w:p>
        </w:tc>
        <w:tc>
          <w:tcPr>
            <w:tcW w:w="1465" w:type="dxa"/>
          </w:tcPr>
          <w:p w14:paraId="0EC46BC6" w14:textId="77777777" w:rsidR="00D40ED5" w:rsidRDefault="00D40ED5" w:rsidP="004961AB">
            <w:pPr>
              <w:rPr>
                <w:sz w:val="24"/>
                <w:szCs w:val="24"/>
              </w:rPr>
            </w:pPr>
            <w:r w:rsidRPr="00096067">
              <w:rPr>
                <w:noProof/>
                <w:sz w:val="24"/>
                <w:szCs w:val="24"/>
              </w:rPr>
              <mc:AlternateContent>
                <mc:Choice Requires="wpg">
                  <w:drawing>
                    <wp:anchor distT="0" distB="0" distL="114300" distR="114300" simplePos="0" relativeHeight="251659264" behindDoc="0" locked="0" layoutInCell="1" allowOverlap="1" wp14:anchorId="532D4A10" wp14:editId="0B7F391C">
                      <wp:simplePos x="0" y="0"/>
                      <wp:positionH relativeFrom="column">
                        <wp:posOffset>88265</wp:posOffset>
                      </wp:positionH>
                      <wp:positionV relativeFrom="paragraph">
                        <wp:posOffset>137160</wp:posOffset>
                      </wp:positionV>
                      <wp:extent cx="4379595" cy="527050"/>
                      <wp:effectExtent l="38100" t="38100" r="40005" b="44450"/>
                      <wp:wrapNone/>
                      <wp:docPr id="136241" name="Groupe 22"/>
                      <wp:cNvGraphicFramePr/>
                      <a:graphic xmlns:a="http://schemas.openxmlformats.org/drawingml/2006/main">
                        <a:graphicData uri="http://schemas.microsoft.com/office/word/2010/wordprocessingGroup">
                          <wpg:wgp>
                            <wpg:cNvGrpSpPr/>
                            <wpg:grpSpPr bwMode="auto">
                              <a:xfrm>
                                <a:off x="0" y="0"/>
                                <a:ext cx="4379595" cy="527050"/>
                                <a:chOff x="682824" y="747401"/>
                                <a:chExt cx="2604834" cy="301073"/>
                              </a:xfrm>
                            </wpg:grpSpPr>
                            <wps:wsp>
                              <wps:cNvPr id="533058050" name="Rectangle 533058050"/>
                              <wps:cNvSpPr/>
                              <wps:spPr bwMode="auto">
                                <a:xfrm>
                                  <a:off x="1815783" y="822594"/>
                                  <a:ext cx="332329" cy="126051"/>
                                </a:xfrm>
                                <a:prstGeom prst="rect">
                                  <a:avLst/>
                                </a:prstGeom>
                                <a:solidFill>
                                  <a:srgbClr val="FFFF5D"/>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anchor="ctr"/>
                            </wps:wsp>
                            <wps:wsp>
                              <wps:cNvPr id="54911913" name="AutoShape 34"/>
                              <wps:cNvSpPr>
                                <a:spLocks noChangeArrowheads="1"/>
                              </wps:cNvSpPr>
                              <wps:spPr bwMode="auto">
                                <a:xfrm>
                                  <a:off x="2948721" y="809893"/>
                                  <a:ext cx="338937" cy="209481"/>
                                </a:xfrm>
                                <a:prstGeom prst="wave">
                                  <a:avLst>
                                    <a:gd name="adj1" fmla="val 20644"/>
                                    <a:gd name="adj2" fmla="val 7681"/>
                                  </a:avLst>
                                </a:prstGeom>
                                <a:solidFill>
                                  <a:srgbClr val="EAB6A8"/>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anchor="ctr"/>
                            </wps:wsp>
                            <wps:wsp>
                              <wps:cNvPr id="472176567" name="Ellipse 472176567"/>
                              <wps:cNvSpPr/>
                              <wps:spPr bwMode="auto">
                                <a:xfrm>
                                  <a:off x="1225991" y="810013"/>
                                  <a:ext cx="390864" cy="138748"/>
                                </a:xfrm>
                                <a:prstGeom prst="ellipse">
                                  <a:avLst/>
                                </a:prstGeom>
                                <a:solidFill>
                                  <a:srgbClr val="3399FF"/>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anchor="ctr"/>
                            </wps:wsp>
                            <wps:wsp>
                              <wps:cNvPr id="6805998" name="Étoile à 5 branches 27"/>
                              <wps:cNvSpPr/>
                              <wps:spPr bwMode="auto">
                                <a:xfrm>
                                  <a:off x="682824" y="747401"/>
                                  <a:ext cx="334217" cy="301073"/>
                                </a:xfrm>
                                <a:prstGeom prst="star5">
                                  <a:avLst/>
                                </a:prstGeom>
                                <a:solidFill>
                                  <a:srgbClr val="EAB6A8"/>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anchor="ctr"/>
                            </wps:wsp>
                            <wps:wsp>
                              <wps:cNvPr id="671270813" name="Triangle isocèle 671270813"/>
                              <wps:cNvSpPr/>
                              <wps:spPr bwMode="auto">
                                <a:xfrm>
                                  <a:off x="2407733" y="770720"/>
                                  <a:ext cx="285123" cy="205854"/>
                                </a:xfrm>
                                <a:prstGeom prst="triangle">
                                  <a:avLst/>
                                </a:prstGeom>
                                <a:solidFill>
                                  <a:srgbClr val="B5FDC3"/>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anchor="ctr"/>
                            </wps:wsp>
                          </wpg:wgp>
                        </a:graphicData>
                      </a:graphic>
                      <wp14:sizeRelH relativeFrom="margin">
                        <wp14:pctWidth>0</wp14:pctWidth>
                      </wp14:sizeRelH>
                      <wp14:sizeRelV relativeFrom="margin">
                        <wp14:pctHeight>0</wp14:pctHeight>
                      </wp14:sizeRelV>
                    </wp:anchor>
                  </w:drawing>
                </mc:Choice>
                <mc:Fallback>
                  <w:pict>
                    <v:group w14:anchorId="1EF541D4" id="Groupe 22" o:spid="_x0000_s1026" style="position:absolute;margin-left:6.95pt;margin-top:10.8pt;width:344.85pt;height:41.5pt;z-index:251659264;mso-width-relative:margin;mso-height-relative:margin" coordorigin="6828,7474" coordsize="26048,3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GU/LQQAAFASAAAOAAAAZHJzL2Uyb0RvYy54bWzsWF1u4zYQfi/QOxB6byxR/0KcRTaJ87Jt&#10;F7vbA9AUZamVRIFkrOQIvUUfe49crMMfSU5ab5MUKIrCfhBMcTic+TgfZ0bn7+67Fu2ZkA3v115w&#10;5nuI9ZSXTb9bez992XyXeUgq0pek5T1bew9Meu8uvv3mfBwKhnnN25IJBEp6WYzD2quVGorVStKa&#10;dUSe8YH1MFlx0REFQ7FblYKMoL1rV9j3k9XIRTkITpmU8PbaTnoXRn9VMap+rCrJFGrXHtimzFOY&#10;51Y/VxfnpNgJMtQNdWaQN1jRkaaHTWdV10QRdCeaP6nqGiq45JU6o7xb8apqKDM+gDeB/8ybW8Hv&#10;BuPLrhh3wwwTQPsMpzerpT/sb8XwefgoAIlx2AEWZoS24/e8hAMjd4obz+4r0WkPwWZ0bwB8mAFk&#10;9wpReBmFaR7nsYcozMU49WOHMK3hGPSyJMMZjjwE82mURn5gT4DWN04FTvwoC0FCqwgBkzTUIitS&#10;WANWB0ZqiyFs5IKM/GfIfK7JwAzgsgBkPgrUlOBIGPpxpn1BPekAk08QVqTftQwtUwY+s2oGUxYS&#10;cP1bJIMsiNMsNJhkGMd5ZDGZQA1DHOLcAhIAPLHBbAaEFIOQ6pbxDuk/a0+AdebEyP6DVBa7SUQf&#10;oORtU26atjUDsdtetQLtCRBkA7/42sH9RKzt0bj28hjHRvOTOcNVNitR95N9B1JgbdvDKerz0qDY&#10;k5PqoWXairb/xCrAGgIE2w00/xedhFLWq8BO1aRk1t7Yh99k7rTCxIpRqDVX4Oes2ymYJK2SSbcF&#10;ysnrpcxcH/Ni/2uG2cXzCrMz79W8uGt6Lv5KQQteuZ2t/ASShUbjteXlA4QR6WnN4eaiSpgVLvT/&#10;LQ5EeRDkAUSppcAlXAuGLQi4Cg5oa4AxOva183L4wOkvEvX8qgamsEsh+FgzUgJBrcNPFujBi7iC&#10;8yhLcWC54udZbi4HOCt3e4QhvEotV7APwhO60+01EcFxZSR7zXdSGK7oP7vSeUjKn2GfqmshHwA7&#10;EPaTyDHzUAYfyqTJvKFTCIE/bWlwOcq9m8v3yWU2BfOh2Il7kKcNeF8j7v+YexFEfJrECcS1Jd9N&#10;2zaDZGiZeMpAN3oRowKdcXLHqMD3geKw/IBRuZ8lLh0HYZZGU4weYRSzti2kAm0vJkEY5vlmcyIB&#10;q8wRnBLQUoQlUIDlOXQTlgKPvyreQAH2+BuK0Vbo5MgkwumzXPQaJhwpTZfUEgENj9alyz3vUgt0&#10;PcJWS6+uw065YKrbTjSYKivXiyRpAG1VthRiX0RjW5FGcvr4O1BiEXHR7+qy13ABR36ahrYnSVM/&#10;xa6Pm8iAszjAMK2bNAzNUWwqo+M9iXJWvi0tvI8311dTG3jQVejG4dSX/FdrI9Opw2cLk//dJxb9&#10;XeRwbLqd5UPQxR8AAAD//wMAUEsDBBQABgAIAAAAIQCQLUMk3wAAAAkBAAAPAAAAZHJzL2Rvd25y&#10;ZXYueG1sTI9BS8NAEIXvgv9hGcGb3U2jscZsSinqqRRsheJtmkyT0OxuyG6T9N87nvQ2j+/x5r1s&#10;OZlWDNT7xlkN0UyBIFu4srGVhq/9+8MChA9oS2ydJQ1X8rDMb28yTEs32k8adqESHGJ9ihrqELpU&#10;Sl/UZNDPXEeW2cn1BgPLvpJljyOHm1bOlUqkwcbyhxo7WtdUnHcXo+FjxHEVR2/D5nxaX7/3T9vD&#10;JiKt7++m1SuIQFP4M8Nvfa4OOXc6uostvWhZxy/s1DCPEhDMn1XMx5GBekxA5pn8vyD/AQAA//8D&#10;AFBLAQItABQABgAIAAAAIQC2gziS/gAAAOEBAAATAAAAAAAAAAAAAAAAAAAAAABbQ29udGVudF9U&#10;eXBlc10ueG1sUEsBAi0AFAAGAAgAAAAhADj9If/WAAAAlAEAAAsAAAAAAAAAAAAAAAAALwEAAF9y&#10;ZWxzLy5yZWxzUEsBAi0AFAAGAAgAAAAhAB4AZT8tBAAAUBIAAA4AAAAAAAAAAAAAAAAALgIAAGRy&#10;cy9lMm9Eb2MueG1sUEsBAi0AFAAGAAgAAAAhAJAtQyTfAAAACQEAAA8AAAAAAAAAAAAAAAAAhwYA&#10;AGRycy9kb3ducmV2LnhtbFBLBQYAAAAABAAEAPMAAACTBwAAAAA=&#10;">
                      <v:rect id="Rectangle 533058050" o:spid="_x0000_s1027" style="position:absolute;left:18157;top:8225;width:3324;height:12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w6FxwAAAOIAAAAPAAAAZHJzL2Rvd25yZXYueG1sRI9Na8JA&#10;EIbvQv/DMoXedLcNKZK6ihQKXqTWKL0O2TEJZmdDdquxv945FHp8eb94FqvRd+pCQ2wDW3ieGVDE&#10;VXAt1xYO5cd0DiomZIddYLJwowir5cNkgYULV/6iyz7VSkY4FmihSakvtI5VQx7jLPTE4p3C4DGJ&#10;HGrtBrzKuO/0izGv2mPL8tBgT+8NVef9j7eQ4+f31qfdb5+V/nZuN13Mtkdrnx7H9RuoRGP6D/+1&#10;N056WWbyuckFQpAEB/TyDgAA//8DAFBLAQItABQABgAIAAAAIQDb4fbL7gAAAIUBAAATAAAAAAAA&#10;AAAAAAAAAAAAAABbQ29udGVudF9UeXBlc10ueG1sUEsBAi0AFAAGAAgAAAAhAFr0LFu/AAAAFQEA&#10;AAsAAAAAAAAAAAAAAAAAHwEAAF9yZWxzLy5yZWxzUEsBAi0AFAAGAAgAAAAhAPhbDoXHAAAA4gAA&#10;AA8AAAAAAAAAAAAAAAAABwIAAGRycy9kb3ducmV2LnhtbFBLBQYAAAAAAwADALcAAAD7AgAAAAA=&#10;" fillcolor="#ffff5d" strokecolor="black [3213]"/>
                      <v:shapetyp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AutoShape 34" o:spid="_x0000_s1028" type="#_x0000_t64" style="position:absolute;left:29487;top:8098;width:3389;height:2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2eVywAAAOEAAAAPAAAAZHJzL2Rvd25yZXYueG1sRI/dSgMx&#10;FITvBd8hnII3pU3Wamm3TYsWLIr2X/D2sDnuLm5Olk3arm9vCkIvh5n5hpnOW1uJEzW+dKwh6SsQ&#10;xJkzJecaPg8vvREIH5ANVo5Jwy95mM9ub6aYGnfmHZ32IRcRwj5FDUUIdSqlzwqy6PuuJo7et2ss&#10;hiibXJoGzxFuK3mv1FBaLDkuFFjToqDsZ3+0GrD7pdbvb8vFSu1s/rzF4ab7gVrfddqnCYhAbbiG&#10;/9uvRsPjwzhJxskALo/iG5CzPwAAAP//AwBQSwECLQAUAAYACAAAACEA2+H2y+4AAACFAQAAEwAA&#10;AAAAAAAAAAAAAAAAAAAAW0NvbnRlbnRfVHlwZXNdLnhtbFBLAQItABQABgAIAAAAIQBa9CxbvwAA&#10;ABUBAAALAAAAAAAAAAAAAAAAAB8BAABfcmVscy8ucmVsc1BLAQItABQABgAIAAAAIQCVQ2eVywAA&#10;AOEAAAAPAAAAAAAAAAAAAAAAAAcCAABkcnMvZG93bnJldi54bWxQSwUGAAAAAAMAAwC3AAAA/wIA&#10;AAAA&#10;" adj="4459,12459" fillcolor="#eab6a8" strokecolor="black [3213]"/>
                      <v:oval id="Ellipse 472176567" o:spid="_x0000_s1029" style="position:absolute;left:12259;top:8100;width:3909;height:1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kIwyAAAAOIAAAAPAAAAZHJzL2Rvd25yZXYueG1sRI9PSwMx&#10;FMTvgt8hPMGL2GyXdresTUstCl7tH8+PzesmuHlZkthdv70RBI/DzPyGWW8n14srhWg9K5jPChDE&#10;rdeWOwWn4+vjCkRMyBp7z6TgmyJsN7c3a2y0H/mdrofUiQzh2KACk9LQSBlbQw7jzA/E2bv44DBl&#10;GTqpA44Z7npZFkUlHVrOCwYH2htqPw9fTsHxZVkG3J3bRXV+COPemg+rn5W6v5t2TyASTek//Nd+&#10;0woWdTmvq2VVw++lfAfk5gcAAP//AwBQSwECLQAUAAYACAAAACEA2+H2y+4AAACFAQAAEwAAAAAA&#10;AAAAAAAAAAAAAAAAW0NvbnRlbnRfVHlwZXNdLnhtbFBLAQItABQABgAIAAAAIQBa9CxbvwAAABUB&#10;AAALAAAAAAAAAAAAAAAAAB8BAABfcmVscy8ucmVsc1BLAQItABQABgAIAAAAIQDOYkIwyAAAAOIA&#10;AAAPAAAAAAAAAAAAAAAAAAcCAABkcnMvZG93bnJldi54bWxQSwUGAAAAAAMAAwC3AAAA/AIAAAAA&#10;" fillcolor="#39f" strokecolor="black [3213]"/>
                      <v:shape id="Étoile à 5 branches 27" o:spid="_x0000_s1030" style="position:absolute;left:6828;top:7474;width:3342;height:3010;visibility:visible;mso-wrap-style:square;v-text-anchor:middle" coordsize="334217,301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sRYxgAAAOAAAAAPAAAAZHJzL2Rvd25yZXYueG1sRE89b8Iw&#10;EN0r8R+sQ+pWHKomSlIMQpVQO3RpYKDbKT6SQHwOtiHpv6+HSh2f3vdqM5le3Mn5zrKC5SIBQVxb&#10;3XGj4LDfPeUgfEDW2FsmBT/kYbOePayw1HbkL7pXoRExhH2JCtoQhlJKX7dk0C/sQBy5k3UGQ4Su&#10;kdrhGMNNL5+TJJMGO44NLQ701lJ9qW5GwRHzl/De9fp7f0z5fLgWn2lWKPU4n7avIAJN4V/85/7Q&#10;CrI8SYsiLo6H4hmQ618AAAD//wMAUEsBAi0AFAAGAAgAAAAhANvh9svuAAAAhQEAABMAAAAAAAAA&#10;AAAAAAAAAAAAAFtDb250ZW50X1R5cGVzXS54bWxQSwECLQAUAAYACAAAACEAWvQsW78AAAAVAQAA&#10;CwAAAAAAAAAAAAAAAAAfAQAAX3JlbHMvLnJlbHNQSwECLQAUAAYACAAAACEA1CrEWMYAAADgAAAA&#10;DwAAAAAAAAAAAAAAAAAHAgAAZHJzL2Rvd25yZXYueG1sUEsFBgAAAAADAAMAtwAAAPoCAAAAAA==&#10;" path="m,114999r127660,1l167109,r39448,115000l334217,114999,230937,186073r39450,114999l167109,229998,63830,301072,103280,186073,,114999xe" fillcolor="#eab6a8" strokecolor="black [3213]">
                        <v:path arrowok="t" o:connecttype="custom" o:connectlocs="0,114999;127660,115000;167109,0;206557,115000;334217,114999;230937,186073;270387,301072;167109,229998;63830,301072;103280,186073;0,114999" o:connectangles="0,0,0,0,0,0,0,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671270813" o:spid="_x0000_s1031" type="#_x0000_t5" style="position:absolute;left:24077;top:7707;width:2851;height:2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dIEygAAAOIAAAAPAAAAZHJzL2Rvd25yZXYueG1sRI9Ba8JA&#10;FITvBf/D8oTe6m4UYoiuYgShPVio9eDxkX1NUrNvQ3ar0V/vFgo9DjPzDbNcD7YVF+p941hDMlEg&#10;iEtnGq40HD93LxkIH5ANto5Jw408rFejpyXmxl35gy6HUIkIYZ+jhjqELpfSlzVZ9BPXEUfvy/UW&#10;Q5R9JU2P1wi3rZwqlUqLDceFGjva1lSeDz9WQ/bORTF7K76dup+O+6LD+82mWj+Ph80CRKAh/If/&#10;2q9GQzpPpnOVJTP4vRTvgFw9AAAA//8DAFBLAQItABQABgAIAAAAIQDb4fbL7gAAAIUBAAATAAAA&#10;AAAAAAAAAAAAAAAAAABbQ29udGVudF9UeXBlc10ueG1sUEsBAi0AFAAGAAgAAAAhAFr0LFu/AAAA&#10;FQEAAAsAAAAAAAAAAAAAAAAAHwEAAF9yZWxzLy5yZWxzUEsBAi0AFAAGAAgAAAAhAIB90gTKAAAA&#10;4gAAAA8AAAAAAAAAAAAAAAAABwIAAGRycy9kb3ducmV2LnhtbFBLBQYAAAAAAwADALcAAAD+AgAA&#10;AAA=&#10;" fillcolor="#b5fdc3" strokecolor="black [3213]"/>
                    </v:group>
                  </w:pict>
                </mc:Fallback>
              </mc:AlternateContent>
            </w:r>
          </w:p>
        </w:tc>
        <w:tc>
          <w:tcPr>
            <w:tcW w:w="1510" w:type="dxa"/>
          </w:tcPr>
          <w:p w14:paraId="206734E4" w14:textId="77777777" w:rsidR="00D40ED5" w:rsidRDefault="00D40ED5" w:rsidP="004961AB">
            <w:pPr>
              <w:rPr>
                <w:sz w:val="24"/>
                <w:szCs w:val="24"/>
              </w:rPr>
            </w:pPr>
          </w:p>
        </w:tc>
        <w:tc>
          <w:tcPr>
            <w:tcW w:w="1510" w:type="dxa"/>
          </w:tcPr>
          <w:p w14:paraId="3264DDE1" w14:textId="77777777" w:rsidR="00D40ED5" w:rsidRDefault="00D40ED5" w:rsidP="004961AB">
            <w:pPr>
              <w:rPr>
                <w:sz w:val="24"/>
                <w:szCs w:val="24"/>
              </w:rPr>
            </w:pPr>
          </w:p>
        </w:tc>
        <w:tc>
          <w:tcPr>
            <w:tcW w:w="1511" w:type="dxa"/>
          </w:tcPr>
          <w:p w14:paraId="62A0CC6A" w14:textId="77777777" w:rsidR="00D40ED5" w:rsidRDefault="00D40ED5" w:rsidP="004961AB">
            <w:pPr>
              <w:rPr>
                <w:sz w:val="24"/>
                <w:szCs w:val="24"/>
              </w:rPr>
            </w:pPr>
          </w:p>
        </w:tc>
        <w:tc>
          <w:tcPr>
            <w:tcW w:w="1511" w:type="dxa"/>
          </w:tcPr>
          <w:p w14:paraId="4DCEE9E1" w14:textId="77777777" w:rsidR="00D40ED5" w:rsidRDefault="00D40ED5" w:rsidP="004961AB">
            <w:pPr>
              <w:rPr>
                <w:sz w:val="24"/>
                <w:szCs w:val="24"/>
              </w:rPr>
            </w:pPr>
          </w:p>
        </w:tc>
      </w:tr>
      <w:tr w:rsidR="00D40ED5" w14:paraId="1819B32F" w14:textId="77777777" w:rsidTr="004961AB">
        <w:tc>
          <w:tcPr>
            <w:tcW w:w="1555" w:type="dxa"/>
          </w:tcPr>
          <w:p w14:paraId="16B9EA2C" w14:textId="77777777" w:rsidR="00D40ED5" w:rsidRDefault="00D40ED5" w:rsidP="004961AB">
            <w:pPr>
              <w:jc w:val="center"/>
              <w:rPr>
                <w:sz w:val="24"/>
                <w:szCs w:val="24"/>
              </w:rPr>
            </w:pPr>
            <w:r>
              <w:rPr>
                <w:sz w:val="24"/>
                <w:szCs w:val="24"/>
              </w:rPr>
              <w:t>4</w:t>
            </w:r>
          </w:p>
        </w:tc>
        <w:tc>
          <w:tcPr>
            <w:tcW w:w="1465" w:type="dxa"/>
          </w:tcPr>
          <w:p w14:paraId="75594CC8" w14:textId="77777777" w:rsidR="00D40ED5" w:rsidRDefault="00D40ED5" w:rsidP="004961AB">
            <w:pPr>
              <w:jc w:val="center"/>
              <w:rPr>
                <w:sz w:val="24"/>
                <w:szCs w:val="24"/>
              </w:rPr>
            </w:pPr>
            <w:r>
              <w:rPr>
                <w:sz w:val="24"/>
                <w:szCs w:val="24"/>
              </w:rPr>
              <w:t>8</w:t>
            </w:r>
          </w:p>
        </w:tc>
        <w:tc>
          <w:tcPr>
            <w:tcW w:w="1510" w:type="dxa"/>
          </w:tcPr>
          <w:p w14:paraId="7DE39AB3" w14:textId="77777777" w:rsidR="00D40ED5" w:rsidRDefault="00D40ED5" w:rsidP="004961AB">
            <w:pPr>
              <w:jc w:val="center"/>
              <w:rPr>
                <w:sz w:val="24"/>
                <w:szCs w:val="24"/>
              </w:rPr>
            </w:pPr>
            <w:r>
              <w:rPr>
                <w:sz w:val="24"/>
                <w:szCs w:val="24"/>
              </w:rPr>
              <w:t>3</w:t>
            </w:r>
          </w:p>
        </w:tc>
        <w:tc>
          <w:tcPr>
            <w:tcW w:w="1510" w:type="dxa"/>
          </w:tcPr>
          <w:p w14:paraId="1FB2C395" w14:textId="77777777" w:rsidR="00D40ED5" w:rsidRDefault="00D40ED5" w:rsidP="004961AB">
            <w:pPr>
              <w:jc w:val="center"/>
              <w:rPr>
                <w:sz w:val="24"/>
                <w:szCs w:val="24"/>
              </w:rPr>
            </w:pPr>
            <w:r>
              <w:rPr>
                <w:sz w:val="24"/>
                <w:szCs w:val="24"/>
              </w:rPr>
              <w:t>4</w:t>
            </w:r>
          </w:p>
        </w:tc>
        <w:tc>
          <w:tcPr>
            <w:tcW w:w="1511" w:type="dxa"/>
          </w:tcPr>
          <w:p w14:paraId="2805FD07" w14:textId="77777777" w:rsidR="00D40ED5" w:rsidRDefault="00D40ED5" w:rsidP="004961AB">
            <w:pPr>
              <w:jc w:val="center"/>
              <w:rPr>
                <w:sz w:val="24"/>
                <w:szCs w:val="24"/>
              </w:rPr>
            </w:pPr>
            <w:r>
              <w:rPr>
                <w:sz w:val="24"/>
                <w:szCs w:val="24"/>
              </w:rPr>
              <w:t>8</w:t>
            </w:r>
          </w:p>
        </w:tc>
        <w:tc>
          <w:tcPr>
            <w:tcW w:w="1511" w:type="dxa"/>
          </w:tcPr>
          <w:p w14:paraId="08C8BD7A" w14:textId="77777777" w:rsidR="00D40ED5" w:rsidRDefault="00D40ED5" w:rsidP="004961AB">
            <w:pPr>
              <w:jc w:val="center"/>
              <w:rPr>
                <w:sz w:val="24"/>
                <w:szCs w:val="24"/>
              </w:rPr>
            </w:pPr>
            <w:r>
              <w:rPr>
                <w:sz w:val="24"/>
                <w:szCs w:val="24"/>
              </w:rPr>
              <w:t>3</w:t>
            </w:r>
          </w:p>
        </w:tc>
      </w:tr>
    </w:tbl>
    <w:p w14:paraId="2CFBDEF4" w14:textId="77777777" w:rsidR="00D40ED5" w:rsidRDefault="00D40ED5" w:rsidP="00D40ED5">
      <w:pPr>
        <w:rPr>
          <w:sz w:val="24"/>
          <w:szCs w:val="24"/>
        </w:rPr>
      </w:pPr>
    </w:p>
    <w:p w14:paraId="55A4F80D" w14:textId="77777777" w:rsidR="00D40ED5" w:rsidRPr="00816830" w:rsidRDefault="00D40ED5" w:rsidP="00D40ED5">
      <w:pPr>
        <w:rPr>
          <w:sz w:val="24"/>
          <w:szCs w:val="24"/>
        </w:rPr>
      </w:pPr>
      <w:r w:rsidRPr="00816830">
        <w:rPr>
          <w:sz w:val="24"/>
          <w:szCs w:val="24"/>
        </w:rPr>
        <w:t>3. Calculer</w:t>
      </w:r>
      <w:r>
        <w:rPr>
          <w:sz w:val="24"/>
          <w:szCs w:val="24"/>
        </w:rPr>
        <w:t> :</w:t>
      </w:r>
      <w:r w:rsidRPr="00816830">
        <w:rPr>
          <w:sz w:val="24"/>
          <w:szCs w:val="24"/>
        </w:rPr>
        <w:t xml:space="preserve"> le </w:t>
      </w:r>
      <w:proofErr w:type="spellStart"/>
      <w:r w:rsidRPr="00816830">
        <w:rPr>
          <w:sz w:val="24"/>
          <w:szCs w:val="24"/>
        </w:rPr>
        <w:t>takt</w:t>
      </w:r>
      <w:proofErr w:type="spellEnd"/>
      <w:r w:rsidRPr="00816830">
        <w:rPr>
          <w:sz w:val="24"/>
          <w:szCs w:val="24"/>
        </w:rPr>
        <w:t xml:space="preserve"> time est le temps moyen nécessaire pour produire un produit selon le rythme de la demande. Il se calcule en divisant le temps de production disponible par la demande du client.</w:t>
      </w:r>
    </w:p>
    <w:p w14:paraId="34CCFA84" w14:textId="77777777" w:rsidR="00D40ED5" w:rsidRDefault="00D40ED5" w:rsidP="00D40ED5">
      <w:r w:rsidRPr="00816830">
        <w:rPr>
          <w:noProof/>
        </w:rPr>
        <w:lastRenderedPageBreak/>
        <w:drawing>
          <wp:inline distT="0" distB="0" distL="0" distR="0" wp14:anchorId="2ABE8CDD" wp14:editId="6B2EBBC5">
            <wp:extent cx="4293704" cy="1187016"/>
            <wp:effectExtent l="0" t="0" r="0" b="0"/>
            <wp:docPr id="1366073644" name="Image 1" descr="Une image contenant cercle, Polic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73644" name="Image 1" descr="Une image contenant cercle, Police, logo, Graphique&#10;&#10;Description générée automatiquement"/>
                    <pic:cNvPicPr/>
                  </pic:nvPicPr>
                  <pic:blipFill>
                    <a:blip r:embed="rId21"/>
                    <a:stretch>
                      <a:fillRect/>
                    </a:stretch>
                  </pic:blipFill>
                  <pic:spPr>
                    <a:xfrm>
                      <a:off x="0" y="0"/>
                      <a:ext cx="4328902" cy="1196747"/>
                    </a:xfrm>
                    <a:prstGeom prst="rect">
                      <a:avLst/>
                    </a:prstGeom>
                  </pic:spPr>
                </pic:pic>
              </a:graphicData>
            </a:graphic>
          </wp:inline>
        </w:drawing>
      </w:r>
    </w:p>
    <w:p w14:paraId="36B37418" w14:textId="0F3CA7B2" w:rsidR="00D40ED5" w:rsidRDefault="005A30DC" w:rsidP="00D40ED5">
      <w:r>
        <w:rPr>
          <w:noProof/>
        </w:rPr>
        <mc:AlternateContent>
          <mc:Choice Requires="wps">
            <w:drawing>
              <wp:anchor distT="0" distB="0" distL="114300" distR="114300" simplePos="0" relativeHeight="251661312" behindDoc="0" locked="0" layoutInCell="1" allowOverlap="1" wp14:anchorId="7AE66B53" wp14:editId="188C463F">
                <wp:simplePos x="0" y="0"/>
                <wp:positionH relativeFrom="margin">
                  <wp:posOffset>1843184</wp:posOffset>
                </wp:positionH>
                <wp:positionV relativeFrom="paragraph">
                  <wp:posOffset>30535</wp:posOffset>
                </wp:positionV>
                <wp:extent cx="454025" cy="441324"/>
                <wp:effectExtent l="0" t="0" r="22225" b="16510"/>
                <wp:wrapNone/>
                <wp:docPr id="1845461174" name="Croix 2010961449"/>
                <wp:cNvGraphicFramePr/>
                <a:graphic xmlns:a="http://schemas.openxmlformats.org/drawingml/2006/main">
                  <a:graphicData uri="http://schemas.microsoft.com/office/word/2010/wordprocessingShape">
                    <wps:wsp>
                      <wps:cNvSpPr/>
                      <wps:spPr bwMode="auto">
                        <a:xfrm>
                          <a:off x="0" y="0"/>
                          <a:ext cx="454025" cy="441324"/>
                        </a:xfrm>
                        <a:prstGeom prst="plus">
                          <a:avLst/>
                        </a:prstGeom>
                        <a:solidFill>
                          <a:srgbClr val="B5FDC3"/>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anchor>
            </w:drawing>
          </mc:Choice>
          <mc:Fallback>
            <w:pict>
              <v:shape w14:anchorId="2E94CFF6" id="Croix 2010961449" o:spid="_x0000_s1026" type="#_x0000_t11" style="position:absolute;margin-left:145.15pt;margin-top:2.4pt;width:35.75pt;height:34.75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e69QEAAFMEAAAOAAAAZHJzL2Uyb0RvYy54bWyslNuO0zAQhu+ReAfL92zSbosgaroSW5Ub&#10;TmLhAVxn3FhyPJbtNu3bM3YOsBRxgeiFFWdmvpn/j93Nw6Uz7Aw+aLQ1X9yVnIGV2Gh7rPn3b/tX&#10;bzgLUdhGGLRQ8ysE/rB9+WLTuwqW2KJpwDOC2FD1ruZtjK4qiiBb6ES4QweWggp9JyJt/bFovOiJ&#10;3pliWZavix594zxKCIHe7oYg32a+UiDjZ6UCRGZqTrPFvPq8HtJabDeiOnrhWi3HMcQ/TNEJbanp&#10;jNqJKNjJ6xtUp6XHgCreSewKVEpLyBpIzaL8Tc1TKxxkLWROcLNN4f9h5afzk/viyYbehSrQIzv0&#10;H7GhTyVOEbOmi/Jd0kbTsku27jpbB5fIJL1crVflcs2ZpNBqtbhfrpK1haimYudDfA/YsfRQc2dO&#10;IcPF+UOIQ+qUknoFNLrZa2Pyxh8Pj8azs6Cv+G693z3ej/RnacayvuZv1zTHLSIdKJgh8bK4JdC0&#10;xtLQkxOjJ/FqIPGM/QqK6YbULocGz5lCSrBxMYRa0cAw77qk39RsqsjWZGAiK9I5s0fAlDlAJvZg&#10;1JifSiGf8bm4/NtgQ/FckTujjXNxpy36PwEMqRo7D/mTSYM1ya8DNlc6O8LKFul6yehzRQrRyc1y&#10;x1uWrsav+8z6+V+w/QEAAP//AwBQSwMEFAAGAAgAAAAhACG4wQrhAAAACAEAAA8AAABkcnMvZG93&#10;bnJldi54bWxMj0tPwzAQhO9I/AdrkbhRJ01VSsimQojyUqlEeV3deJtExHYUu0ng17Oc4LajGc1+&#10;ky1H04ieOl87ixBPIhBkC6drWyK8vqzOFiB8UFarxllC+CIPy/z4KFOpdoN9pn4bSsEl1qcKoQqh&#10;TaX0RUVG+YlrybK3d51RgWVXSt2pgctNI6dRNJdG1ZY/VKql64qKz+3BIGwe1/fx+83d6vZhPXwX&#10;xu/fnj56xNOT8eoSRKAx/IXhF5/RIWemnTtY7UWDML2IEo4izHgB+8k85mOHcD5LQOaZ/D8g/wEA&#10;AP//AwBQSwECLQAUAAYACAAAACEAtoM4kv4AAADhAQAAEwAAAAAAAAAAAAAAAAAAAAAAW0NvbnRl&#10;bnRfVHlwZXNdLnhtbFBLAQItABQABgAIAAAAIQA4/SH/1gAAAJQBAAALAAAAAAAAAAAAAAAAAC8B&#10;AABfcmVscy8ucmVsc1BLAQItABQABgAIAAAAIQAveGe69QEAAFMEAAAOAAAAAAAAAAAAAAAAAC4C&#10;AABkcnMvZTJvRG9jLnhtbFBLAQItABQABgAIAAAAIQAhuMEK4QAAAAgBAAAPAAAAAAAAAAAAAAAA&#10;AE8EAABkcnMvZG93bnJldi54bWxQSwUGAAAAAAQABADzAAAAXQUAAAAA&#10;" fillcolor="#b5fdc3" strokecolor="black [3213]">
                <w10:wrap anchorx="margin"/>
              </v:shape>
            </w:pict>
          </mc:Fallback>
        </mc:AlternateContent>
      </w:r>
    </w:p>
    <w:p w14:paraId="1D7983E7" w14:textId="7083E6DD" w:rsidR="00D40ED5" w:rsidRDefault="00D40ED5" w:rsidP="00D40ED5">
      <w:r>
        <w:t xml:space="preserve">Par exemple pour le poste                        on a  :   </w:t>
      </w:r>
      <m:oMath>
        <m:r>
          <w:rPr>
            <w:rFonts w:ascii="Cambria Math" w:hAnsi="Cambria Math"/>
          </w:rPr>
          <m:t xml:space="preserve">Takt_Time= </m:t>
        </m:r>
        <m:f>
          <m:fPr>
            <m:ctrlPr>
              <w:rPr>
                <w:rFonts w:ascii="Cambria Math" w:hAnsi="Cambria Math"/>
                <w:i/>
              </w:rPr>
            </m:ctrlPr>
          </m:fPr>
          <m:num>
            <m:r>
              <w:rPr>
                <w:rFonts w:ascii="Cambria Math" w:hAnsi="Cambria Math"/>
              </w:rPr>
              <m:t>7200 000</m:t>
            </m:r>
          </m:num>
          <m:den>
            <m:r>
              <w:rPr>
                <w:rFonts w:ascii="Cambria Math" w:hAnsi="Cambria Math"/>
              </w:rPr>
              <m:t>60 000×4</m:t>
            </m:r>
          </m:den>
        </m:f>
        <m:r>
          <w:rPr>
            <w:rFonts w:ascii="Cambria Math" w:hAnsi="Cambria Math"/>
          </w:rPr>
          <m:t>=30 s</m:t>
        </m:r>
      </m:oMath>
    </w:p>
    <w:p w14:paraId="59C5FDD2" w14:textId="77777777" w:rsidR="00D40ED5" w:rsidRDefault="00D40ED5" w:rsidP="00D40ED5"/>
    <w:p w14:paraId="1BA75761" w14:textId="77777777" w:rsidR="00D40ED5" w:rsidRDefault="00D40ED5" w:rsidP="00D40ED5"/>
    <w:p w14:paraId="7DCFE1E7" w14:textId="77777777" w:rsidR="00D40ED5" w:rsidRPr="00816830" w:rsidRDefault="00D40ED5" w:rsidP="00D40ED5">
      <w:pPr>
        <w:rPr>
          <w:sz w:val="24"/>
          <w:szCs w:val="24"/>
        </w:rPr>
      </w:pPr>
      <w:r w:rsidRPr="00816830">
        <w:rPr>
          <w:sz w:val="24"/>
          <w:szCs w:val="24"/>
        </w:rPr>
        <w:t xml:space="preserve">4. Utiliser le </w:t>
      </w:r>
      <w:proofErr w:type="spellStart"/>
      <w:r w:rsidRPr="00816830">
        <w:rPr>
          <w:sz w:val="24"/>
          <w:szCs w:val="24"/>
        </w:rPr>
        <w:t>takt</w:t>
      </w:r>
      <w:proofErr w:type="spellEnd"/>
      <w:r w:rsidRPr="00816830">
        <w:rPr>
          <w:sz w:val="24"/>
          <w:szCs w:val="24"/>
        </w:rPr>
        <w:t xml:space="preserve"> time : le </w:t>
      </w:r>
      <w:proofErr w:type="spellStart"/>
      <w:r w:rsidRPr="00816830">
        <w:rPr>
          <w:sz w:val="24"/>
          <w:szCs w:val="24"/>
        </w:rPr>
        <w:t>takt</w:t>
      </w:r>
      <w:proofErr w:type="spellEnd"/>
      <w:r w:rsidRPr="00816830">
        <w:rPr>
          <w:sz w:val="24"/>
          <w:szCs w:val="24"/>
        </w:rPr>
        <w:t xml:space="preserve"> time permet de concorder les flux avec la demande du client. Il permet également de trouver l'équilibre entre le problème de rupture de produit et sa surproduction. Enfin, il permet l'élimination des gaspillages de votre processus.</w:t>
      </w:r>
    </w:p>
    <w:p w14:paraId="2B1A4791" w14:textId="77777777" w:rsidR="00D40ED5" w:rsidRPr="00816830" w:rsidRDefault="00D40ED5" w:rsidP="00D40ED5">
      <w:pPr>
        <w:rPr>
          <w:sz w:val="24"/>
          <w:szCs w:val="24"/>
        </w:rPr>
      </w:pPr>
      <w:r w:rsidRPr="00816830">
        <w:rPr>
          <w:sz w:val="24"/>
          <w:szCs w:val="24"/>
        </w:rPr>
        <w:t xml:space="preserve">Il est important de noter que le </w:t>
      </w:r>
      <w:proofErr w:type="spellStart"/>
      <w:r w:rsidRPr="00816830">
        <w:rPr>
          <w:sz w:val="24"/>
          <w:szCs w:val="24"/>
        </w:rPr>
        <w:t>takt</w:t>
      </w:r>
      <w:proofErr w:type="spellEnd"/>
      <w:r w:rsidRPr="00816830">
        <w:rPr>
          <w:sz w:val="24"/>
          <w:szCs w:val="24"/>
        </w:rPr>
        <w:t xml:space="preserve"> time doit être faisable et réaliste. Le surestimer peut entraîner des anomalies pouvant survenir et ainsi rendre difficile leur identification. L'application du </w:t>
      </w:r>
      <w:proofErr w:type="spellStart"/>
      <w:r w:rsidRPr="00816830">
        <w:rPr>
          <w:sz w:val="24"/>
          <w:szCs w:val="24"/>
        </w:rPr>
        <w:t>takt</w:t>
      </w:r>
      <w:proofErr w:type="spellEnd"/>
      <w:r w:rsidRPr="00816830">
        <w:rPr>
          <w:sz w:val="24"/>
          <w:szCs w:val="24"/>
        </w:rPr>
        <w:t xml:space="preserve"> time fait en sorte que les collaborateurs soient réactifs dans leur poste de travail.</w:t>
      </w:r>
    </w:p>
    <w:p w14:paraId="24B921C8" w14:textId="77777777" w:rsidR="00D40ED5" w:rsidRPr="009D2FD8" w:rsidRDefault="00D40ED5">
      <w:pPr>
        <w:rPr>
          <w:b/>
          <w:bCs/>
          <w:sz w:val="32"/>
          <w:szCs w:val="32"/>
        </w:rPr>
      </w:pPr>
    </w:p>
    <w:p w14:paraId="716A1B32" w14:textId="5F725AD7" w:rsidR="009D2FD8" w:rsidRDefault="009D2FD8">
      <w:r>
        <w:br w:type="page"/>
      </w:r>
    </w:p>
    <w:p w14:paraId="180336F4" w14:textId="77777777" w:rsidR="00CE3B9D" w:rsidRDefault="00CE3B9D">
      <w:pPr>
        <w:pBdr>
          <w:top w:val="nil"/>
          <w:left w:val="nil"/>
          <w:bottom w:val="nil"/>
          <w:right w:val="nil"/>
          <w:between w:val="nil"/>
        </w:pBdr>
        <w:spacing w:before="120" w:line="275" w:lineRule="auto"/>
        <w:rPr>
          <w:rFonts w:ascii="Google Sans Text" w:eastAsia="Google Sans Text" w:hAnsi="Google Sans Text" w:cs="Google Sans Text"/>
          <w:color w:val="1F1F1F"/>
        </w:rPr>
      </w:pPr>
    </w:p>
    <w:p w14:paraId="716A1B33" w14:textId="77777777" w:rsidR="00CE3B9D" w:rsidRDefault="00000000">
      <w:pPr>
        <w:spacing w:after="240" w:line="276" w:lineRule="auto"/>
        <w:rPr>
          <w:rFonts w:ascii="Google Sans Text" w:eastAsia="Google Sans Text" w:hAnsi="Google Sans Text" w:cs="Google Sans Text"/>
          <w:b/>
          <w:bCs/>
          <w:color w:val="1F1F1F"/>
          <w:sz w:val="26"/>
          <w:szCs w:val="26"/>
        </w:rPr>
      </w:pPr>
      <w:r>
        <w:rPr>
          <w:rFonts w:ascii="Google Sans Text" w:eastAsia="Google Sans Text" w:hAnsi="Google Sans Text" w:cs="Google Sans Text"/>
          <w:b/>
          <w:bCs/>
          <w:color w:val="1F1F1F"/>
          <w:sz w:val="26"/>
          <w:szCs w:val="26"/>
        </w:rPr>
        <w:t>Questions à poser :</w:t>
      </w:r>
    </w:p>
    <w:p w14:paraId="716A1B34" w14:textId="77777777" w:rsidR="00CE3B9D" w:rsidRDefault="00000000">
      <w:pPr>
        <w:pStyle w:val="Titre3"/>
        <w:pBdr>
          <w:top w:val="none" w:sz="0" w:space="0" w:color="auto"/>
          <w:left w:val="none" w:sz="0" w:space="0" w:color="auto"/>
          <w:bottom w:val="none" w:sz="0" w:space="0" w:color="auto"/>
          <w:right w:val="none" w:sz="0" w:space="0" w:color="auto"/>
          <w:between w:val="none" w:sz="0" w:space="0" w:color="auto"/>
        </w:pBdr>
        <w:spacing w:before="0" w:after="120" w:line="276" w:lineRule="auto"/>
        <w:rPr>
          <w:rFonts w:ascii="Google Sans" w:eastAsia="Google Sans" w:hAnsi="Google Sans" w:cs="Google Sans"/>
          <w:color w:val="1F1F1F"/>
          <w:sz w:val="26"/>
          <w:szCs w:val="26"/>
        </w:rPr>
      </w:pPr>
      <w:bookmarkStart w:id="0" w:name="_qohfm526yutr" w:colFirst="0" w:colLast="0"/>
      <w:bookmarkEnd w:id="0"/>
      <w:r>
        <w:rPr>
          <w:rFonts w:ascii="Google Sans" w:eastAsia="Google Sans" w:hAnsi="Google Sans" w:cs="Google Sans"/>
          <w:color w:val="1F1F1F"/>
          <w:sz w:val="26"/>
          <w:szCs w:val="26"/>
        </w:rPr>
        <w:t>1. Sur la Productivité et le Gaspillage (Le "Choc de réalité")</w:t>
      </w:r>
    </w:p>
    <w:p w14:paraId="716A1B35" w14:textId="77777777" w:rsidR="00CE3B9D" w:rsidRDefault="00000000">
      <w:pPr>
        <w:spacing w:after="12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Leur calcul va probablement montrer qu'il faut 3 ou 4 minutes-homme pour sortir un produit</w:t>
      </w:r>
      <w:r>
        <w:rPr>
          <w:rFonts w:ascii="Google Sans Text" w:eastAsia="Google Sans Text" w:hAnsi="Google Sans Text" w:cs="Google Sans Text"/>
          <w:color w:val="444746"/>
          <w:sz w:val="40"/>
          <w:szCs w:val="40"/>
          <w:highlight w:val="white"/>
          <w:vertAlign w:val="superscript"/>
        </w:rPr>
        <w:t>2</w:t>
      </w:r>
      <w:r>
        <w:rPr>
          <w:rFonts w:ascii="Google Sans Text" w:eastAsia="Google Sans Text" w:hAnsi="Google Sans Text" w:cs="Google Sans Text"/>
          <w:color w:val="1F1F1F"/>
        </w:rPr>
        <w:t>.</w:t>
      </w:r>
    </w:p>
    <w:p w14:paraId="716A1B36" w14:textId="77777777" w:rsidR="00CE3B9D" w:rsidRDefault="00000000">
      <w:pPr>
        <w:numPr>
          <w:ilvl w:val="0"/>
          <w:numId w:val="14"/>
        </w:numPr>
        <w:spacing w:line="276" w:lineRule="auto"/>
      </w:pPr>
      <w:r>
        <w:rPr>
          <w:rFonts w:ascii="Google Sans Text" w:eastAsia="Google Sans Text" w:hAnsi="Google Sans Text" w:cs="Google Sans Text"/>
          <w:b/>
          <w:bCs/>
          <w:color w:val="1F1F1F"/>
        </w:rPr>
        <w:t>La réflexion à leur soumettre :</w:t>
      </w:r>
      <w:r>
        <w:rPr>
          <w:rFonts w:ascii="Google Sans Text" w:eastAsia="Google Sans Text" w:hAnsi="Google Sans Text" w:cs="Google Sans Text"/>
          <w:color w:val="1F1F1F"/>
        </w:rPr>
        <w:t xml:space="preserve"> "Si je vous donne un feutre et un papier, vous mettez moins d'une minute à colorier les formes. Or, vos calculs disent que l'entreprise paie 4 minutes de salaire pour ce résultat. Où sont passées les 3 minutes manquantes ?"</w:t>
      </w:r>
    </w:p>
    <w:p w14:paraId="716A1B37" w14:textId="77777777" w:rsidR="00CE3B9D" w:rsidRDefault="00000000">
      <w:pPr>
        <w:numPr>
          <w:ilvl w:val="0"/>
          <w:numId w:val="14"/>
        </w:numPr>
        <w:spacing w:line="276" w:lineRule="auto"/>
      </w:pPr>
      <w:r>
        <w:rPr>
          <w:rFonts w:ascii="Google Sans Text" w:eastAsia="Google Sans Text" w:hAnsi="Google Sans Text" w:cs="Google Sans Text"/>
          <w:b/>
          <w:bCs/>
          <w:color w:val="1F1F1F"/>
        </w:rPr>
        <w:t>Le concept à ancrer :</w:t>
      </w:r>
      <w:r>
        <w:rPr>
          <w:rFonts w:ascii="Google Sans Text" w:eastAsia="Google Sans Text" w:hAnsi="Google Sans Text" w:cs="Google Sans Text"/>
          <w:color w:val="1F1F1F"/>
        </w:rPr>
        <w:t xml:space="preserve"> La différence entre le </w:t>
      </w:r>
      <w:r>
        <w:rPr>
          <w:rFonts w:ascii="Google Sans Text" w:eastAsia="Google Sans Text" w:hAnsi="Google Sans Text" w:cs="Google Sans Text"/>
          <w:b/>
          <w:bCs/>
          <w:color w:val="1F1F1F"/>
        </w:rPr>
        <w:t>Temps de Gamme</w:t>
      </w:r>
      <w:r>
        <w:rPr>
          <w:rFonts w:ascii="Google Sans Text" w:eastAsia="Google Sans Text" w:hAnsi="Google Sans Text" w:cs="Google Sans Text"/>
          <w:color w:val="1F1F1F"/>
        </w:rPr>
        <w:t xml:space="preserve"> (la valeur ajoutée théorique) et le </w:t>
      </w:r>
      <w:r>
        <w:rPr>
          <w:rFonts w:ascii="Google Sans Text" w:eastAsia="Google Sans Text" w:hAnsi="Google Sans Text" w:cs="Google Sans Text"/>
          <w:b/>
          <w:bCs/>
          <w:color w:val="1F1F1F"/>
        </w:rPr>
        <w:t>Temps Consommé</w:t>
      </w:r>
      <w:r>
        <w:rPr>
          <w:rFonts w:ascii="Google Sans Text" w:eastAsia="Google Sans Text" w:hAnsi="Google Sans Text" w:cs="Google Sans Text"/>
          <w:color w:val="1F1F1F"/>
        </w:rPr>
        <w:t xml:space="preserve"> (la réalité).</w:t>
      </w:r>
    </w:p>
    <w:p w14:paraId="716A1B38" w14:textId="45F0816D" w:rsidR="00CE3B9D" w:rsidRDefault="00000000">
      <w:pPr>
        <w:numPr>
          <w:ilvl w:val="0"/>
          <w:numId w:val="14"/>
        </w:numPr>
        <w:spacing w:after="360" w:line="276" w:lineRule="auto"/>
        <w:ind w:left="780"/>
      </w:pPr>
      <w:r>
        <w:rPr>
          <w:rFonts w:ascii="Google Sans Text" w:eastAsia="Google Sans Text" w:hAnsi="Google Sans Text" w:cs="Google Sans Text"/>
          <w:b/>
          <w:bCs/>
          <w:color w:val="1F1F1F"/>
        </w:rPr>
        <w:t>La question guide :</w:t>
      </w:r>
      <w:r>
        <w:rPr>
          <w:rFonts w:ascii="Google Sans Text" w:eastAsia="Google Sans Text" w:hAnsi="Google Sans Text" w:cs="Google Sans Text"/>
          <w:color w:val="1F1F1F"/>
        </w:rPr>
        <w:t xml:space="preserve"> "Regardez vos opérateurs : passaient-ils plus de temps à colorier (Valeur Ajoutée) ou à attendre, marcher, et changer de feutre (Non-Valeur Ajoutée) ?"</w:t>
      </w:r>
    </w:p>
    <w:p w14:paraId="716A1B39" w14:textId="77777777" w:rsidR="00CE3B9D" w:rsidRDefault="00000000">
      <w:pPr>
        <w:pStyle w:val="Titre3"/>
        <w:pBdr>
          <w:top w:val="none" w:sz="0" w:space="0" w:color="auto"/>
          <w:left w:val="none" w:sz="0" w:space="0" w:color="auto"/>
          <w:bottom w:val="none" w:sz="0" w:space="0" w:color="auto"/>
          <w:right w:val="none" w:sz="0" w:space="0" w:color="auto"/>
          <w:between w:val="none" w:sz="0" w:space="0" w:color="auto"/>
        </w:pBdr>
        <w:spacing w:before="0" w:after="120" w:line="276" w:lineRule="auto"/>
        <w:rPr>
          <w:rFonts w:ascii="Google Sans" w:eastAsia="Google Sans" w:hAnsi="Google Sans" w:cs="Google Sans"/>
          <w:color w:val="1F1F1F"/>
          <w:sz w:val="26"/>
          <w:szCs w:val="26"/>
        </w:rPr>
      </w:pPr>
      <w:bookmarkStart w:id="1" w:name="_4lyc46jiha0c" w:colFirst="0" w:colLast="0"/>
      <w:bookmarkEnd w:id="1"/>
      <w:r>
        <w:rPr>
          <w:rFonts w:ascii="Google Sans" w:eastAsia="Google Sans" w:hAnsi="Google Sans" w:cs="Google Sans"/>
          <w:color w:val="1F1F1F"/>
          <w:sz w:val="26"/>
          <w:szCs w:val="26"/>
        </w:rPr>
        <w:t>2. Sur les Délais et le Flux (L'OF 34 "Traceur")</w:t>
      </w:r>
    </w:p>
    <w:p w14:paraId="716A1B3A" w14:textId="112EA4E3" w:rsidR="00CE3B9D" w:rsidRDefault="00000000">
      <w:pPr>
        <w:spacing w:after="12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L'OF 34 a sans doute mis très longtemps à traverser l'usine (ex: 20 min) pour un temps de travail réel minime</w:t>
      </w:r>
    </w:p>
    <w:p w14:paraId="716A1B3B" w14:textId="77777777" w:rsidR="00CE3B9D" w:rsidRDefault="00000000">
      <w:pPr>
        <w:numPr>
          <w:ilvl w:val="0"/>
          <w:numId w:val="15"/>
        </w:numPr>
        <w:spacing w:line="276" w:lineRule="auto"/>
      </w:pPr>
      <w:r>
        <w:rPr>
          <w:rFonts w:ascii="Google Sans Text" w:eastAsia="Google Sans Text" w:hAnsi="Google Sans Text" w:cs="Google Sans Text"/>
          <w:b/>
          <w:bCs/>
          <w:color w:val="1F1F1F"/>
        </w:rPr>
        <w:t>La réflexion à leur soumettre :</w:t>
      </w:r>
      <w:r>
        <w:rPr>
          <w:rFonts w:ascii="Google Sans Text" w:eastAsia="Google Sans Text" w:hAnsi="Google Sans Text" w:cs="Google Sans Text"/>
          <w:color w:val="1F1F1F"/>
        </w:rPr>
        <w:t xml:space="preserve"> "Votre produit a passé 90% de sa vie à attendre sur une table. Si vous étiez le produit, comment vous sentiriez-vous ?"</w:t>
      </w:r>
    </w:p>
    <w:p w14:paraId="716A1B3C" w14:textId="31963EC7" w:rsidR="00CE3B9D" w:rsidRDefault="00000000">
      <w:pPr>
        <w:numPr>
          <w:ilvl w:val="0"/>
          <w:numId w:val="15"/>
        </w:numPr>
        <w:spacing w:line="276" w:lineRule="auto"/>
        <w:ind w:left="780"/>
      </w:pPr>
      <w:r>
        <w:rPr>
          <w:rFonts w:ascii="Google Sans Text" w:eastAsia="Google Sans Text" w:hAnsi="Google Sans Text" w:cs="Google Sans Text"/>
          <w:b/>
          <w:bCs/>
          <w:color w:val="1F1F1F"/>
        </w:rPr>
        <w:t>Le concept à ancrer :</w:t>
      </w:r>
      <w:r>
        <w:rPr>
          <w:rFonts w:ascii="Google Sans Text" w:eastAsia="Google Sans Text" w:hAnsi="Google Sans Text" w:cs="Google Sans Text"/>
          <w:color w:val="1F1F1F"/>
        </w:rPr>
        <w:t xml:space="preserve"> La différence entre </w:t>
      </w:r>
      <w:r>
        <w:rPr>
          <w:rFonts w:ascii="Google Sans Text" w:eastAsia="Google Sans Text" w:hAnsi="Google Sans Text" w:cs="Google Sans Text"/>
          <w:b/>
          <w:bCs/>
          <w:color w:val="1F1F1F"/>
        </w:rPr>
        <w:t>Flux Poussé</w:t>
      </w:r>
      <w:r>
        <w:rPr>
          <w:rFonts w:ascii="Google Sans Text" w:eastAsia="Google Sans Text" w:hAnsi="Google Sans Text" w:cs="Google Sans Text"/>
          <w:color w:val="1F1F1F"/>
        </w:rPr>
        <w:t xml:space="preserve"> et </w:t>
      </w:r>
      <w:r>
        <w:rPr>
          <w:rFonts w:ascii="Google Sans Text" w:eastAsia="Google Sans Text" w:hAnsi="Google Sans Text" w:cs="Google Sans Text"/>
          <w:b/>
          <w:bCs/>
          <w:color w:val="1F1F1F"/>
        </w:rPr>
        <w:t>Flux Tiré</w:t>
      </w:r>
      <w:r>
        <w:rPr>
          <w:rFonts w:ascii="Google Sans Text" w:eastAsia="Google Sans Text" w:hAnsi="Google Sans Text" w:cs="Google Sans Text"/>
          <w:color w:val="1F1F1F"/>
        </w:rPr>
        <w:t>. Dans la Sim 1, les postes en amont (Ovale, Rectangle) "poussent" la production pour s'occuper, ce qui crée des bouchons devant les goulots (Triangle, Étoile)</w:t>
      </w:r>
    </w:p>
    <w:p w14:paraId="716A1B3D" w14:textId="6A55E55A" w:rsidR="00CE3B9D" w:rsidRDefault="00000000">
      <w:pPr>
        <w:numPr>
          <w:ilvl w:val="0"/>
          <w:numId w:val="15"/>
        </w:numPr>
        <w:spacing w:after="360" w:line="276" w:lineRule="auto"/>
        <w:ind w:left="780"/>
      </w:pPr>
      <w:r>
        <w:rPr>
          <w:rFonts w:ascii="Google Sans Text" w:eastAsia="Google Sans Text" w:hAnsi="Google Sans Text" w:cs="Google Sans Text"/>
          <w:b/>
          <w:bCs/>
          <w:color w:val="1F1F1F"/>
        </w:rPr>
        <w:t>La question guide :</w:t>
      </w:r>
      <w:r>
        <w:rPr>
          <w:rFonts w:ascii="Google Sans Text" w:eastAsia="Google Sans Text" w:hAnsi="Google Sans Text" w:cs="Google Sans Text"/>
          <w:color w:val="1F1F1F"/>
        </w:rPr>
        <w:t xml:space="preserve"> "Pourquoi l'OF 34 a-t-il attendu ? Est-ce parce que la machine suivante travaillait, ou parce qu'il y avait 10 autres dossiers moins urgents devant lui ?"</w:t>
      </w:r>
    </w:p>
    <w:p w14:paraId="716A1B3E" w14:textId="77777777" w:rsidR="00CE3B9D" w:rsidRDefault="00000000">
      <w:pPr>
        <w:spacing w:after="360" w:line="276" w:lineRule="auto"/>
        <w:rPr>
          <w:rFonts w:ascii="Google Sans Text" w:eastAsia="Google Sans Text" w:hAnsi="Google Sans Text" w:cs="Google Sans Text"/>
          <w:color w:val="1F1F1F"/>
        </w:rPr>
      </w:pPr>
      <w:r>
        <w:br w:type="page"/>
      </w:r>
    </w:p>
    <w:p w14:paraId="716A1B3F" w14:textId="77777777" w:rsidR="00CE3B9D" w:rsidRDefault="00CE3B9D">
      <w:pPr>
        <w:spacing w:after="360" w:line="276" w:lineRule="auto"/>
        <w:rPr>
          <w:rFonts w:ascii="Google Sans Text" w:eastAsia="Google Sans Text" w:hAnsi="Google Sans Text" w:cs="Google Sans Text"/>
          <w:color w:val="1F1F1F"/>
        </w:rPr>
      </w:pPr>
    </w:p>
    <w:p w14:paraId="716A1B40" w14:textId="77777777" w:rsidR="00CE3B9D" w:rsidRDefault="00000000">
      <w:pPr>
        <w:pStyle w:val="Titre3"/>
        <w:pBdr>
          <w:top w:val="none" w:sz="0" w:space="0" w:color="auto"/>
          <w:left w:val="none" w:sz="0" w:space="0" w:color="auto"/>
          <w:bottom w:val="none" w:sz="0" w:space="0" w:color="auto"/>
          <w:right w:val="none" w:sz="0" w:space="0" w:color="auto"/>
          <w:between w:val="none" w:sz="0" w:space="0" w:color="auto"/>
        </w:pBdr>
        <w:spacing w:before="0" w:after="120" w:line="276" w:lineRule="auto"/>
        <w:rPr>
          <w:rFonts w:ascii="Google Sans" w:eastAsia="Google Sans" w:hAnsi="Google Sans" w:cs="Google Sans"/>
          <w:color w:val="1F1F1F"/>
          <w:sz w:val="26"/>
          <w:szCs w:val="26"/>
        </w:rPr>
      </w:pPr>
      <w:bookmarkStart w:id="2" w:name="_kcq4fx41l4pr" w:colFirst="0" w:colLast="0"/>
      <w:bookmarkEnd w:id="2"/>
      <w:r>
        <w:rPr>
          <w:rFonts w:ascii="Google Sans" w:eastAsia="Google Sans" w:hAnsi="Google Sans" w:cs="Google Sans"/>
          <w:color w:val="1F1F1F"/>
          <w:sz w:val="26"/>
          <w:szCs w:val="26"/>
        </w:rPr>
        <w:t>3. Sur les Stocks (L'argent qui dort)</w:t>
      </w:r>
    </w:p>
    <w:p w14:paraId="716A1B41" w14:textId="212BCB19" w:rsidR="00CE3B9D" w:rsidRDefault="00000000">
      <w:pPr>
        <w:spacing w:after="12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Ils vont constater des stocks importants, souvent déséquilibrés</w:t>
      </w:r>
    </w:p>
    <w:p w14:paraId="716A1B42" w14:textId="77777777" w:rsidR="00CE3B9D" w:rsidRDefault="00000000">
      <w:pPr>
        <w:numPr>
          <w:ilvl w:val="0"/>
          <w:numId w:val="13"/>
        </w:numPr>
        <w:spacing w:line="276" w:lineRule="auto"/>
      </w:pPr>
      <w:r>
        <w:rPr>
          <w:rFonts w:ascii="Google Sans Text" w:eastAsia="Google Sans Text" w:hAnsi="Google Sans Text" w:cs="Google Sans Text"/>
          <w:b/>
          <w:bCs/>
          <w:color w:val="1F1F1F"/>
        </w:rPr>
        <w:t>La réflexion à leur soumettre :</w:t>
      </w:r>
      <w:r>
        <w:rPr>
          <w:rFonts w:ascii="Google Sans Text" w:eastAsia="Google Sans Text" w:hAnsi="Google Sans Text" w:cs="Google Sans Text"/>
          <w:color w:val="1F1F1F"/>
        </w:rPr>
        <w:t xml:space="preserve"> "Vous avez rempli les zones de stockage. Avez-vous eu l'impression que ce stock vous 'protégeait' ou qu'il vous ralentissait ?"</w:t>
      </w:r>
    </w:p>
    <w:p w14:paraId="716A1B43" w14:textId="77777777" w:rsidR="00CE3B9D" w:rsidRDefault="00000000">
      <w:pPr>
        <w:numPr>
          <w:ilvl w:val="0"/>
          <w:numId w:val="13"/>
        </w:numPr>
        <w:spacing w:line="276" w:lineRule="auto"/>
      </w:pPr>
      <w:r>
        <w:rPr>
          <w:rFonts w:ascii="Google Sans Text" w:eastAsia="Google Sans Text" w:hAnsi="Google Sans Text" w:cs="Google Sans Text"/>
          <w:b/>
          <w:bCs/>
          <w:color w:val="1F1F1F"/>
        </w:rPr>
        <w:t>Le concept à ancrer :</w:t>
      </w:r>
      <w:r>
        <w:rPr>
          <w:rFonts w:ascii="Google Sans Text" w:eastAsia="Google Sans Text" w:hAnsi="Google Sans Text" w:cs="Google Sans Text"/>
          <w:color w:val="1F1F1F"/>
        </w:rPr>
        <w:t xml:space="preserve"> La Loi de Little (plus il y a d'en-cours, plus le délai est long). Soulignez aussi que le stock cache les problèmes : on ne voit pas que le Triangle est en panne car il y a une pile de dossiers devant lui.</w:t>
      </w:r>
    </w:p>
    <w:p w14:paraId="716A1B44" w14:textId="35ED10C3" w:rsidR="00CE3B9D" w:rsidRDefault="00000000">
      <w:pPr>
        <w:numPr>
          <w:ilvl w:val="0"/>
          <w:numId w:val="13"/>
        </w:numPr>
        <w:spacing w:after="360" w:line="276" w:lineRule="auto"/>
        <w:ind w:left="780"/>
      </w:pPr>
      <w:r>
        <w:rPr>
          <w:rFonts w:ascii="Google Sans Text" w:eastAsia="Google Sans Text" w:hAnsi="Google Sans Text" w:cs="Google Sans Text"/>
          <w:b/>
          <w:bCs/>
          <w:color w:val="1F1F1F"/>
        </w:rPr>
        <w:t>La question guide :</w:t>
      </w:r>
      <w:r>
        <w:rPr>
          <w:rFonts w:ascii="Google Sans Text" w:eastAsia="Google Sans Text" w:hAnsi="Google Sans Text" w:cs="Google Sans Text"/>
          <w:color w:val="1F1F1F"/>
        </w:rPr>
        <w:t xml:space="preserve"> "Regardez le lien entre vos stocks et la qualité. N'est-ce pas dangereux de produire 10 pièces d'avance si on ne sait pas encore si la première est bonne ?"</w:t>
      </w:r>
    </w:p>
    <w:p w14:paraId="716A1B45" w14:textId="77777777" w:rsidR="00CE3B9D" w:rsidRDefault="00000000">
      <w:pPr>
        <w:pStyle w:val="Titre3"/>
        <w:pBdr>
          <w:top w:val="none" w:sz="0" w:space="0" w:color="auto"/>
          <w:left w:val="none" w:sz="0" w:space="0" w:color="auto"/>
          <w:bottom w:val="none" w:sz="0" w:space="0" w:color="auto"/>
          <w:right w:val="none" w:sz="0" w:space="0" w:color="auto"/>
          <w:between w:val="none" w:sz="0" w:space="0" w:color="auto"/>
        </w:pBdr>
        <w:spacing w:before="0" w:after="120" w:line="276" w:lineRule="auto"/>
        <w:rPr>
          <w:rFonts w:ascii="Google Sans" w:eastAsia="Google Sans" w:hAnsi="Google Sans" w:cs="Google Sans"/>
          <w:color w:val="1F1F1F"/>
          <w:sz w:val="26"/>
          <w:szCs w:val="26"/>
        </w:rPr>
      </w:pPr>
      <w:bookmarkStart w:id="3" w:name="_pplzmifge692" w:colFirst="0" w:colLast="0"/>
      <w:bookmarkEnd w:id="3"/>
      <w:r>
        <w:rPr>
          <w:rFonts w:ascii="Google Sans" w:eastAsia="Google Sans" w:hAnsi="Google Sans" w:cs="Google Sans"/>
          <w:color w:val="1F1F1F"/>
          <w:sz w:val="26"/>
          <w:szCs w:val="26"/>
        </w:rPr>
        <w:t>4. Sur la Qualité (Le mur du contrôle final)</w:t>
      </w:r>
    </w:p>
    <w:p w14:paraId="716A1B46" w14:textId="00BFE4E9" w:rsidR="00CE3B9D" w:rsidRDefault="00000000">
      <w:pPr>
        <w:spacing w:after="12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Le Contrôle Qualité est centralisé à la fin et rejette souvent ~20% de la production</w:t>
      </w:r>
    </w:p>
    <w:p w14:paraId="716A1B47" w14:textId="77777777" w:rsidR="00CE3B9D" w:rsidRDefault="00000000">
      <w:pPr>
        <w:numPr>
          <w:ilvl w:val="0"/>
          <w:numId w:val="3"/>
        </w:numPr>
        <w:spacing w:line="276" w:lineRule="auto"/>
      </w:pPr>
      <w:r>
        <w:rPr>
          <w:rFonts w:ascii="Google Sans Text" w:eastAsia="Google Sans Text" w:hAnsi="Google Sans Text" w:cs="Google Sans Text"/>
          <w:b/>
          <w:bCs/>
          <w:color w:val="1F1F1F"/>
        </w:rPr>
        <w:t>La réflexion à leur soumettre :</w:t>
      </w:r>
      <w:r>
        <w:rPr>
          <w:rFonts w:ascii="Google Sans Text" w:eastAsia="Google Sans Text" w:hAnsi="Google Sans Text" w:cs="Google Sans Text"/>
          <w:color w:val="1F1F1F"/>
        </w:rPr>
        <w:t xml:space="preserve"> "Le contrôleur final est comme un médecin légiste : il constate le décès du produit, mais il est trop tard pour le sauver. Le défaut a été créé il y a 15 minutes."</w:t>
      </w:r>
    </w:p>
    <w:p w14:paraId="716A1B48" w14:textId="7F7215BA" w:rsidR="00CE3B9D" w:rsidRDefault="00000000">
      <w:pPr>
        <w:numPr>
          <w:ilvl w:val="0"/>
          <w:numId w:val="3"/>
        </w:numPr>
        <w:spacing w:line="276" w:lineRule="auto"/>
        <w:ind w:left="780"/>
      </w:pPr>
      <w:r>
        <w:rPr>
          <w:rFonts w:ascii="Google Sans Text" w:eastAsia="Google Sans Text" w:hAnsi="Google Sans Text" w:cs="Google Sans Text"/>
          <w:b/>
          <w:bCs/>
          <w:color w:val="1F1F1F"/>
        </w:rPr>
        <w:t>Le concept à ancrer :</w:t>
      </w:r>
      <w:r>
        <w:rPr>
          <w:rFonts w:ascii="Google Sans Text" w:eastAsia="Google Sans Text" w:hAnsi="Google Sans Text" w:cs="Google Sans Text"/>
          <w:color w:val="1F1F1F"/>
        </w:rPr>
        <w:t xml:space="preserve"> L'importance de </w:t>
      </w:r>
      <w:r>
        <w:rPr>
          <w:rFonts w:ascii="Google Sans Text" w:eastAsia="Google Sans Text" w:hAnsi="Google Sans Text" w:cs="Google Sans Text"/>
          <w:b/>
          <w:bCs/>
          <w:color w:val="1F1F1F"/>
        </w:rPr>
        <w:t>l'Auto-contrôle</w:t>
      </w:r>
      <w:r>
        <w:rPr>
          <w:rFonts w:ascii="Google Sans Text" w:eastAsia="Google Sans Text" w:hAnsi="Google Sans Text" w:cs="Google Sans Text"/>
          <w:color w:val="1F1F1F"/>
        </w:rPr>
        <w:t xml:space="preserve"> et de la qualité à la source. On ne peut pas "insérer" la qualité par du contrôle final</w:t>
      </w:r>
    </w:p>
    <w:p w14:paraId="716A1B49" w14:textId="095CAF2F" w:rsidR="00CE3B9D" w:rsidRDefault="00000000">
      <w:pPr>
        <w:numPr>
          <w:ilvl w:val="0"/>
          <w:numId w:val="3"/>
        </w:numPr>
        <w:spacing w:after="360" w:line="276" w:lineRule="auto"/>
        <w:ind w:left="780"/>
      </w:pPr>
      <w:r>
        <w:rPr>
          <w:rFonts w:ascii="Google Sans Text" w:eastAsia="Google Sans Text" w:hAnsi="Google Sans Text" w:cs="Google Sans Text"/>
          <w:b/>
          <w:bCs/>
          <w:color w:val="1F1F1F"/>
        </w:rPr>
        <w:t>La question guide :</w:t>
      </w:r>
      <w:r>
        <w:rPr>
          <w:rFonts w:ascii="Google Sans Text" w:eastAsia="Google Sans Text" w:hAnsi="Google Sans Text" w:cs="Google Sans Text"/>
          <w:color w:val="1F1F1F"/>
        </w:rPr>
        <w:t xml:space="preserve"> "Comment l'opérateur 'Croix' peut-il savoir qu'il fait des erreurs si c'est une autre personne, située 10 mètres plus loin, qui détecte le problème 20 minutes plus tard ?"</w:t>
      </w:r>
    </w:p>
    <w:p w14:paraId="716A1B4A" w14:textId="77777777" w:rsidR="00CE3B9D" w:rsidRDefault="00000000">
      <w:pPr>
        <w:pStyle w:val="Titre3"/>
        <w:pBdr>
          <w:top w:val="none" w:sz="0" w:space="0" w:color="auto"/>
          <w:left w:val="none" w:sz="0" w:space="0" w:color="auto"/>
          <w:bottom w:val="none" w:sz="0" w:space="0" w:color="auto"/>
          <w:right w:val="none" w:sz="0" w:space="0" w:color="auto"/>
          <w:between w:val="none" w:sz="0" w:space="0" w:color="auto"/>
        </w:pBdr>
        <w:spacing w:before="0" w:after="120" w:line="276" w:lineRule="auto"/>
        <w:rPr>
          <w:rFonts w:ascii="Google Sans" w:eastAsia="Google Sans" w:hAnsi="Google Sans" w:cs="Google Sans"/>
          <w:color w:val="1F1F1F"/>
          <w:sz w:val="26"/>
          <w:szCs w:val="26"/>
        </w:rPr>
      </w:pPr>
      <w:bookmarkStart w:id="4" w:name="_ejle84jtdyzr" w:colFirst="0" w:colLast="0"/>
      <w:bookmarkEnd w:id="4"/>
      <w:r>
        <w:rPr>
          <w:rFonts w:ascii="Google Sans" w:eastAsia="Google Sans" w:hAnsi="Google Sans" w:cs="Google Sans"/>
          <w:color w:val="1F1F1F"/>
          <w:sz w:val="26"/>
          <w:szCs w:val="26"/>
        </w:rPr>
        <w:t>5. Sur l'Implantation (Le plat de spaghettis)</w:t>
      </w:r>
    </w:p>
    <w:p w14:paraId="716A1B4B" w14:textId="062B3F6F" w:rsidR="00CE3B9D" w:rsidRDefault="00000000">
      <w:pPr>
        <w:spacing w:after="12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Leur diagramme de flux va montrer des croisements partout</w:t>
      </w:r>
    </w:p>
    <w:p w14:paraId="716A1B4C" w14:textId="7DFD9591" w:rsidR="00CE3B9D" w:rsidRDefault="00000000">
      <w:pPr>
        <w:numPr>
          <w:ilvl w:val="0"/>
          <w:numId w:val="1"/>
        </w:numPr>
        <w:spacing w:line="276" w:lineRule="auto"/>
        <w:ind w:left="780"/>
      </w:pPr>
      <w:r>
        <w:rPr>
          <w:rFonts w:ascii="Google Sans Text" w:eastAsia="Google Sans Text" w:hAnsi="Google Sans Text" w:cs="Google Sans Text"/>
          <w:b/>
          <w:bCs/>
          <w:color w:val="1F1F1F"/>
        </w:rPr>
        <w:t>La réflexion à leur soumettre :</w:t>
      </w:r>
      <w:r>
        <w:rPr>
          <w:rFonts w:ascii="Google Sans Text" w:eastAsia="Google Sans Text" w:hAnsi="Google Sans Text" w:cs="Google Sans Text"/>
          <w:color w:val="1F1F1F"/>
        </w:rPr>
        <w:t xml:space="preserve"> "Vous êtes organisés par 'métier' (tous les triangles ensemble, tous les ovales ensemble)</w:t>
      </w:r>
      <w:r w:rsidR="005E08E7">
        <w:rPr>
          <w:rFonts w:ascii="Google Sans Text" w:eastAsia="Google Sans Text" w:hAnsi="Google Sans Text" w:cs="Google Sans Text"/>
          <w:color w:val="1F1F1F"/>
        </w:rPr>
        <w:t xml:space="preserve">. </w:t>
      </w:r>
      <w:r>
        <w:rPr>
          <w:rFonts w:ascii="Google Sans Text" w:eastAsia="Google Sans Text" w:hAnsi="Google Sans Text" w:cs="Google Sans Text"/>
          <w:color w:val="1F1F1F"/>
        </w:rPr>
        <w:t>C'est logique pour ranger les machines, mais est-ce logique pour le produit ?"</w:t>
      </w:r>
    </w:p>
    <w:p w14:paraId="716A1B4D" w14:textId="25D73D02" w:rsidR="00CE3B9D" w:rsidRDefault="00000000">
      <w:pPr>
        <w:numPr>
          <w:ilvl w:val="0"/>
          <w:numId w:val="1"/>
        </w:numPr>
        <w:spacing w:line="276" w:lineRule="auto"/>
        <w:ind w:left="780"/>
      </w:pPr>
      <w:r>
        <w:rPr>
          <w:rFonts w:ascii="Google Sans Text" w:eastAsia="Google Sans Text" w:hAnsi="Google Sans Text" w:cs="Google Sans Text"/>
          <w:b/>
          <w:bCs/>
          <w:color w:val="1F1F1F"/>
        </w:rPr>
        <w:t>Le concept à ancrer :</w:t>
      </w:r>
      <w:r>
        <w:rPr>
          <w:rFonts w:ascii="Google Sans Text" w:eastAsia="Google Sans Text" w:hAnsi="Google Sans Text" w:cs="Google Sans Text"/>
          <w:color w:val="1F1F1F"/>
        </w:rPr>
        <w:t xml:space="preserve"> Le passage d'une </w:t>
      </w:r>
      <w:r>
        <w:rPr>
          <w:rFonts w:ascii="Google Sans Text" w:eastAsia="Google Sans Text" w:hAnsi="Google Sans Text" w:cs="Google Sans Text"/>
          <w:b/>
          <w:bCs/>
          <w:color w:val="1F1F1F"/>
        </w:rPr>
        <w:t>Implantation Fonctionnelle</w:t>
      </w:r>
      <w:r>
        <w:rPr>
          <w:rFonts w:ascii="Google Sans Text" w:eastAsia="Google Sans Text" w:hAnsi="Google Sans Text" w:cs="Google Sans Text"/>
          <w:color w:val="1F1F1F"/>
        </w:rPr>
        <w:t xml:space="preserve"> (Sim 1) à une </w:t>
      </w:r>
      <w:r>
        <w:rPr>
          <w:rFonts w:ascii="Google Sans Text" w:eastAsia="Google Sans Text" w:hAnsi="Google Sans Text" w:cs="Google Sans Text"/>
          <w:b/>
          <w:bCs/>
          <w:color w:val="1F1F1F"/>
        </w:rPr>
        <w:t>Implantation en Ligne de Produit</w:t>
      </w:r>
      <w:r>
        <w:rPr>
          <w:rFonts w:ascii="Google Sans Text" w:eastAsia="Google Sans Text" w:hAnsi="Google Sans Text" w:cs="Google Sans Text"/>
          <w:color w:val="1F1F1F"/>
        </w:rPr>
        <w:t xml:space="preserve"> ou Îlot (Sim 2)</w:t>
      </w:r>
    </w:p>
    <w:p w14:paraId="716A1B4E" w14:textId="21C30027" w:rsidR="00CE3B9D" w:rsidRDefault="00000000">
      <w:pPr>
        <w:numPr>
          <w:ilvl w:val="0"/>
          <w:numId w:val="1"/>
        </w:numPr>
        <w:spacing w:after="360" w:line="276" w:lineRule="auto"/>
        <w:ind w:left="780"/>
      </w:pPr>
      <w:r>
        <w:rPr>
          <w:rFonts w:ascii="Google Sans Text" w:eastAsia="Google Sans Text" w:hAnsi="Google Sans Text" w:cs="Google Sans Text"/>
          <w:b/>
          <w:bCs/>
          <w:color w:val="1F1F1F"/>
        </w:rPr>
        <w:t>La question guide :</w:t>
      </w:r>
      <w:r>
        <w:rPr>
          <w:rFonts w:ascii="Google Sans Text" w:eastAsia="Google Sans Text" w:hAnsi="Google Sans Text" w:cs="Google Sans Text"/>
          <w:color w:val="1F1F1F"/>
        </w:rPr>
        <w:t xml:space="preserve"> "Si on regroupait les machines dans l'ordre de la gamme de fabrication (Ovale -&gt; Croix -&gt; Étoile...), de combien réduirions-nous la marche ?"</w:t>
      </w:r>
    </w:p>
    <w:p w14:paraId="716A1B4F" w14:textId="77777777" w:rsidR="00CE3B9D" w:rsidRDefault="00000000">
      <w:pPr>
        <w:pStyle w:val="Titre3"/>
        <w:pBdr>
          <w:top w:val="none" w:sz="0" w:space="0" w:color="auto"/>
          <w:left w:val="none" w:sz="0" w:space="0" w:color="auto"/>
          <w:bottom w:val="none" w:sz="0" w:space="0" w:color="auto"/>
          <w:right w:val="none" w:sz="0" w:space="0" w:color="auto"/>
          <w:between w:val="none" w:sz="0" w:space="0" w:color="auto"/>
        </w:pBdr>
        <w:spacing w:before="0" w:after="120" w:line="276" w:lineRule="auto"/>
        <w:rPr>
          <w:rFonts w:ascii="Google Sans" w:eastAsia="Google Sans" w:hAnsi="Google Sans" w:cs="Google Sans"/>
          <w:color w:val="1F1F1F"/>
          <w:sz w:val="26"/>
          <w:szCs w:val="26"/>
        </w:rPr>
      </w:pPr>
      <w:bookmarkStart w:id="5" w:name="_y8dhzyfseom5" w:colFirst="0" w:colLast="0"/>
      <w:bookmarkEnd w:id="5"/>
      <w:r>
        <w:rPr>
          <w:rFonts w:ascii="Google Sans" w:eastAsia="Google Sans" w:hAnsi="Google Sans" w:cs="Google Sans"/>
          <w:color w:val="1F1F1F"/>
          <w:sz w:val="26"/>
          <w:szCs w:val="26"/>
        </w:rPr>
        <w:t>6. Sur l'Équilibrage (</w:t>
      </w:r>
      <w:proofErr w:type="spellStart"/>
      <w:r>
        <w:rPr>
          <w:rFonts w:ascii="Google Sans" w:eastAsia="Google Sans" w:hAnsi="Google Sans" w:cs="Google Sans"/>
          <w:color w:val="1F1F1F"/>
          <w:sz w:val="26"/>
          <w:szCs w:val="26"/>
        </w:rPr>
        <w:t>Takt</w:t>
      </w:r>
      <w:proofErr w:type="spellEnd"/>
      <w:r>
        <w:rPr>
          <w:rFonts w:ascii="Google Sans" w:eastAsia="Google Sans" w:hAnsi="Google Sans" w:cs="Google Sans"/>
          <w:color w:val="1F1F1F"/>
          <w:sz w:val="26"/>
          <w:szCs w:val="26"/>
        </w:rPr>
        <w:t xml:space="preserve"> Time vs Cycle)</w:t>
      </w:r>
    </w:p>
    <w:p w14:paraId="716A1B50" w14:textId="706C1CC4" w:rsidR="00CE3B9D" w:rsidRDefault="00000000">
      <w:pPr>
        <w:spacing w:after="12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Ils verront que certains (Triangle/Étoile) n'arrêtent pas, tandis que d'autres (Vague) attendent</w:t>
      </w:r>
    </w:p>
    <w:p w14:paraId="716A1B51" w14:textId="77777777" w:rsidR="00CE3B9D" w:rsidRDefault="00000000">
      <w:pPr>
        <w:numPr>
          <w:ilvl w:val="0"/>
          <w:numId w:val="2"/>
        </w:numPr>
        <w:spacing w:line="276" w:lineRule="auto"/>
      </w:pPr>
      <w:r>
        <w:rPr>
          <w:rFonts w:ascii="Google Sans Text" w:eastAsia="Google Sans Text" w:hAnsi="Google Sans Text" w:cs="Google Sans Text"/>
          <w:b/>
          <w:bCs/>
          <w:color w:val="1F1F1F"/>
        </w:rPr>
        <w:t>La réflexion à leur soumettre :</w:t>
      </w:r>
      <w:r>
        <w:rPr>
          <w:rFonts w:ascii="Google Sans Text" w:eastAsia="Google Sans Text" w:hAnsi="Google Sans Text" w:cs="Google Sans Text"/>
          <w:color w:val="1F1F1F"/>
        </w:rPr>
        <w:t xml:space="preserve"> "Une chaîne n'est aussi forte que son maillon le plus faible. Votre usine ne va pas plus vite que le poste 'Triangle'. À quoi </w:t>
      </w:r>
      <w:proofErr w:type="spellStart"/>
      <w:r>
        <w:rPr>
          <w:rFonts w:ascii="Google Sans Text" w:eastAsia="Google Sans Text" w:hAnsi="Google Sans Text" w:cs="Google Sans Text"/>
          <w:color w:val="1F1F1F"/>
        </w:rPr>
        <w:t>sert-il</w:t>
      </w:r>
      <w:proofErr w:type="spellEnd"/>
      <w:r>
        <w:rPr>
          <w:rFonts w:ascii="Google Sans Text" w:eastAsia="Google Sans Text" w:hAnsi="Google Sans Text" w:cs="Google Sans Text"/>
          <w:color w:val="1F1F1F"/>
        </w:rPr>
        <w:t xml:space="preserve"> que le poste 'Ovale' produise vite si le 'Triangle' est bloqué ?"</w:t>
      </w:r>
    </w:p>
    <w:p w14:paraId="716A1B52" w14:textId="3A8E616E" w:rsidR="00CE3B9D" w:rsidRDefault="00000000">
      <w:pPr>
        <w:numPr>
          <w:ilvl w:val="0"/>
          <w:numId w:val="2"/>
        </w:numPr>
        <w:spacing w:line="276" w:lineRule="auto"/>
        <w:ind w:left="780"/>
      </w:pPr>
      <w:r>
        <w:rPr>
          <w:rFonts w:ascii="Google Sans Text" w:eastAsia="Google Sans Text" w:hAnsi="Google Sans Text" w:cs="Google Sans Text"/>
          <w:b/>
          <w:bCs/>
          <w:color w:val="1F1F1F"/>
        </w:rPr>
        <w:lastRenderedPageBreak/>
        <w:t>Le concept à ancrer :</w:t>
      </w:r>
      <w:r>
        <w:rPr>
          <w:rFonts w:ascii="Google Sans Text" w:eastAsia="Google Sans Text" w:hAnsi="Google Sans Text" w:cs="Google Sans Text"/>
          <w:color w:val="1F1F1F"/>
        </w:rPr>
        <w:t xml:space="preserve"> La </w:t>
      </w:r>
      <w:r>
        <w:rPr>
          <w:rFonts w:ascii="Google Sans Text" w:eastAsia="Google Sans Text" w:hAnsi="Google Sans Text" w:cs="Google Sans Text"/>
          <w:b/>
          <w:bCs/>
          <w:color w:val="1F1F1F"/>
        </w:rPr>
        <w:t>Théorie des Contraintes</w:t>
      </w:r>
      <w:r>
        <w:rPr>
          <w:rFonts w:ascii="Google Sans Text" w:eastAsia="Google Sans Text" w:hAnsi="Google Sans Text" w:cs="Google Sans Text"/>
          <w:color w:val="1F1F1F"/>
        </w:rPr>
        <w:t xml:space="preserve"> (Goulots) et le </w:t>
      </w:r>
      <w:proofErr w:type="spellStart"/>
      <w:r>
        <w:rPr>
          <w:rFonts w:ascii="Google Sans Text" w:eastAsia="Google Sans Text" w:hAnsi="Google Sans Text" w:cs="Google Sans Text"/>
          <w:b/>
          <w:bCs/>
          <w:color w:val="1F1F1F"/>
        </w:rPr>
        <w:t>Takt</w:t>
      </w:r>
      <w:proofErr w:type="spellEnd"/>
      <w:r>
        <w:rPr>
          <w:rFonts w:ascii="Google Sans Text" w:eastAsia="Google Sans Text" w:hAnsi="Google Sans Text" w:cs="Google Sans Text"/>
          <w:b/>
          <w:bCs/>
          <w:color w:val="1F1F1F"/>
        </w:rPr>
        <w:t xml:space="preserve"> Time</w:t>
      </w:r>
      <w:r>
        <w:rPr>
          <w:rFonts w:ascii="Google Sans Text" w:eastAsia="Google Sans Text" w:hAnsi="Google Sans Text" w:cs="Google Sans Text"/>
          <w:color w:val="1F1F1F"/>
        </w:rPr>
        <w:t xml:space="preserve"> (le rythme du client)</w:t>
      </w:r>
    </w:p>
    <w:p w14:paraId="716A1B53" w14:textId="18FD7B79" w:rsidR="00CE3B9D" w:rsidRDefault="00000000">
      <w:pPr>
        <w:numPr>
          <w:ilvl w:val="0"/>
          <w:numId w:val="2"/>
        </w:numPr>
        <w:spacing w:after="360" w:line="276" w:lineRule="auto"/>
        <w:ind w:left="780"/>
      </w:pPr>
      <w:r>
        <w:rPr>
          <w:rFonts w:ascii="Google Sans Text" w:eastAsia="Google Sans Text" w:hAnsi="Google Sans Text" w:cs="Google Sans Text"/>
          <w:b/>
          <w:bCs/>
          <w:color w:val="1F1F1F"/>
        </w:rPr>
        <w:t>La question guide :</w:t>
      </w:r>
      <w:r>
        <w:rPr>
          <w:rFonts w:ascii="Google Sans Text" w:eastAsia="Google Sans Text" w:hAnsi="Google Sans Text" w:cs="Google Sans Text"/>
          <w:color w:val="1F1F1F"/>
        </w:rPr>
        <w:t xml:space="preserve"> "Plutôt que de courir partout, ne faudrait-il pas ralentir les postes rapides pour les caler sur le rythme du goulot (et du client) ?"</w:t>
      </w:r>
    </w:p>
    <w:p w14:paraId="716A1B54" w14:textId="77777777" w:rsidR="00CE3B9D" w:rsidRDefault="00CE3B9D">
      <w:pPr>
        <w:spacing w:after="240" w:line="276" w:lineRule="auto"/>
        <w:rPr>
          <w:rFonts w:ascii="Google Sans Text" w:eastAsia="Google Sans Text" w:hAnsi="Google Sans Text" w:cs="Google Sans Text"/>
          <w:color w:val="1F1F1F"/>
        </w:rPr>
      </w:pPr>
    </w:p>
    <w:p w14:paraId="716A1B55" w14:textId="77777777" w:rsidR="00CE3B9D" w:rsidRDefault="00CE3B9D">
      <w:pPr>
        <w:pBdr>
          <w:top w:val="nil"/>
          <w:left w:val="nil"/>
          <w:bottom w:val="nil"/>
          <w:right w:val="nil"/>
          <w:between w:val="nil"/>
        </w:pBdr>
        <w:spacing w:before="120" w:line="275" w:lineRule="auto"/>
        <w:rPr>
          <w:rFonts w:ascii="Google Sans Text" w:eastAsia="Google Sans Text" w:hAnsi="Google Sans Text" w:cs="Google Sans Text"/>
          <w:color w:val="1F1F1F"/>
        </w:rPr>
      </w:pPr>
    </w:p>
    <w:sectPr w:rsidR="00CE3B9D" w:rsidSect="008A7B52">
      <w:pgSz w:w="12240" w:h="15840"/>
      <w:pgMar w:top="568"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ogle Sans Text">
    <w:charset w:val="00"/>
    <w:family w:val="auto"/>
    <w:pitch w:val="default"/>
    <w:embedRegular r:id="rId1" w:fontKey="{B753197C-3956-49BF-AF20-BD2133685035}"/>
    <w:embedBold r:id="rId2" w:fontKey="{F2066052-2309-4D46-9A28-09C2DE3446AC}"/>
    <w:embedItalic r:id="rId3" w:fontKey="{7BFB5D27-893A-4714-B7DA-782BD6239162}"/>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BF88B724-DB71-4F04-B8A7-BAB0F4C491F8}"/>
  </w:font>
  <w:font w:name="Cambria">
    <w:panose1 w:val="02040503050406030204"/>
    <w:charset w:val="00"/>
    <w:family w:val="roman"/>
    <w:pitch w:val="variable"/>
    <w:sig w:usb0="E00006FF" w:usb1="420024FF" w:usb2="02000000" w:usb3="00000000" w:csb0="0000019F" w:csb1="00000000"/>
    <w:embedRegular r:id="rId5" w:fontKey="{74F45B34-B85B-477F-9953-E18369564BF7}"/>
  </w:font>
  <w:font w:name="Google Sans">
    <w:charset w:val="00"/>
    <w:family w:val="auto"/>
    <w:pitch w:val="default"/>
    <w:embedRegular r:id="rId6" w:fontKey="{90852396-E53A-4D74-BC3A-665CDFA6856A}"/>
    <w:embedBold r:id="rId7" w:fontKey="{DAD55927-484A-40F3-8F9F-F39767F21DE1}"/>
  </w:font>
  <w:font w:name="Cambria Math">
    <w:panose1 w:val="02040503050406030204"/>
    <w:charset w:val="00"/>
    <w:family w:val="roman"/>
    <w:pitch w:val="variable"/>
    <w:sig w:usb0="E00006FF" w:usb1="420024FF" w:usb2="02000000" w:usb3="00000000" w:csb0="0000019F" w:csb1="00000000"/>
    <w:embedItalic r:id="rId8" w:fontKey="{6498ED91-4A3C-4A7E-A7D4-73F58523D8D0}"/>
  </w:font>
  <w:font w:name="Calibri">
    <w:panose1 w:val="020F0502020204030204"/>
    <w:charset w:val="00"/>
    <w:family w:val="swiss"/>
    <w:pitch w:val="variable"/>
    <w:sig w:usb0="E4002EFF" w:usb1="C000247B" w:usb2="00000009" w:usb3="00000000" w:csb0="000001FF" w:csb1="00000000"/>
    <w:embedRegular r:id="rId9" w:fontKey="{7C4F443F-1247-47A1-9EC9-FA0D41C749C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941A3"/>
    <w:multiLevelType w:val="multilevel"/>
    <w:tmpl w:val="C99E35BE"/>
    <w:lvl w:ilvl="0">
      <w:start w:val="1"/>
      <w:numFmt w:val="bullet"/>
      <w:lvlText w:val="●"/>
      <w:lvlJc w:val="left"/>
      <w:pPr>
        <w:ind w:left="720" w:hanging="360"/>
      </w:pPr>
      <w:rPr>
        <w:rFonts w:ascii="Google Sans Text" w:eastAsia="Google Sans Text" w:hAnsi="Google Sans Text" w:cs="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5F06E5"/>
    <w:multiLevelType w:val="multilevel"/>
    <w:tmpl w:val="846ED440"/>
    <w:lvl w:ilvl="0">
      <w:start w:val="1"/>
      <w:numFmt w:val="bullet"/>
      <w:lvlText w:val="●"/>
      <w:lvlJc w:val="left"/>
      <w:pPr>
        <w:ind w:left="720" w:hanging="360"/>
      </w:pPr>
      <w:rPr>
        <w:rFonts w:ascii="Google Sans Text" w:eastAsia="Google Sans Text" w:hAnsi="Google Sans Text" w:cs="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D67278"/>
    <w:multiLevelType w:val="multilevel"/>
    <w:tmpl w:val="7388C52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0A31C28"/>
    <w:multiLevelType w:val="multilevel"/>
    <w:tmpl w:val="A14450C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7EB605A"/>
    <w:multiLevelType w:val="multilevel"/>
    <w:tmpl w:val="4A9A705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B1B43BE"/>
    <w:multiLevelType w:val="multilevel"/>
    <w:tmpl w:val="020CE948"/>
    <w:lvl w:ilvl="0">
      <w:start w:val="1"/>
      <w:numFmt w:val="bullet"/>
      <w:lvlText w:val="●"/>
      <w:lvlJc w:val="left"/>
      <w:pPr>
        <w:ind w:left="720" w:hanging="360"/>
      </w:pPr>
      <w:rPr>
        <w:rFonts w:ascii="Google Sans Text" w:eastAsia="Google Sans Text" w:hAnsi="Google Sans Text" w:cs="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44439B"/>
    <w:multiLevelType w:val="multilevel"/>
    <w:tmpl w:val="814CAA9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C8E582D"/>
    <w:multiLevelType w:val="hybridMultilevel"/>
    <w:tmpl w:val="EC0E699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47F069D"/>
    <w:multiLevelType w:val="multilevel"/>
    <w:tmpl w:val="E9F4C37E"/>
    <w:lvl w:ilvl="0">
      <w:start w:val="1"/>
      <w:numFmt w:val="bullet"/>
      <w:lvlText w:val="●"/>
      <w:lvlJc w:val="left"/>
      <w:pPr>
        <w:ind w:left="720" w:hanging="360"/>
      </w:pPr>
      <w:rPr>
        <w:rFonts w:ascii="Google Sans Text" w:eastAsia="Google Sans Text" w:hAnsi="Google Sans Text" w:cs="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7C05C4"/>
    <w:multiLevelType w:val="multilevel"/>
    <w:tmpl w:val="B31E08F6"/>
    <w:lvl w:ilvl="0">
      <w:start w:val="1"/>
      <w:numFmt w:val="bullet"/>
      <w:lvlText w:val="●"/>
      <w:lvlJc w:val="left"/>
      <w:pPr>
        <w:ind w:left="720" w:hanging="360"/>
      </w:pPr>
      <w:rPr>
        <w:rFonts w:ascii="Google Sans Text" w:eastAsia="Google Sans Text" w:hAnsi="Google Sans Text" w:cs="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65E212A"/>
    <w:multiLevelType w:val="multilevel"/>
    <w:tmpl w:val="1E4A4F8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D9849DF"/>
    <w:multiLevelType w:val="multilevel"/>
    <w:tmpl w:val="591E62D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90B163C"/>
    <w:multiLevelType w:val="multilevel"/>
    <w:tmpl w:val="600E7086"/>
    <w:lvl w:ilvl="0">
      <w:start w:val="1"/>
      <w:numFmt w:val="bullet"/>
      <w:lvlText w:val="●"/>
      <w:lvlJc w:val="left"/>
      <w:pPr>
        <w:ind w:left="720" w:hanging="360"/>
      </w:pPr>
      <w:rPr>
        <w:rFonts w:ascii="Google Sans Text" w:eastAsia="Google Sans Text" w:hAnsi="Google Sans Text" w:cs="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957769B"/>
    <w:multiLevelType w:val="multilevel"/>
    <w:tmpl w:val="BB2891B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E145620"/>
    <w:multiLevelType w:val="multilevel"/>
    <w:tmpl w:val="C330BA0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3DE61FF"/>
    <w:multiLevelType w:val="multilevel"/>
    <w:tmpl w:val="7DB28C0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6223C4B"/>
    <w:multiLevelType w:val="hybridMultilevel"/>
    <w:tmpl w:val="0AF80D0A"/>
    <w:lvl w:ilvl="0" w:tplc="5CA0F7E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75539720">
    <w:abstractNumId w:val="0"/>
  </w:num>
  <w:num w:numId="2" w16cid:durableId="986323682">
    <w:abstractNumId w:val="8"/>
  </w:num>
  <w:num w:numId="3" w16cid:durableId="589123583">
    <w:abstractNumId w:val="1"/>
  </w:num>
  <w:num w:numId="4" w16cid:durableId="98335195">
    <w:abstractNumId w:val="2"/>
  </w:num>
  <w:num w:numId="5" w16cid:durableId="1336615854">
    <w:abstractNumId w:val="11"/>
  </w:num>
  <w:num w:numId="6" w16cid:durableId="13850500">
    <w:abstractNumId w:val="13"/>
  </w:num>
  <w:num w:numId="7" w16cid:durableId="1754626802">
    <w:abstractNumId w:val="14"/>
  </w:num>
  <w:num w:numId="8" w16cid:durableId="1197234800">
    <w:abstractNumId w:val="10"/>
  </w:num>
  <w:num w:numId="9" w16cid:durableId="630787747">
    <w:abstractNumId w:val="15"/>
  </w:num>
  <w:num w:numId="10" w16cid:durableId="1914776619">
    <w:abstractNumId w:val="4"/>
  </w:num>
  <w:num w:numId="11" w16cid:durableId="1736783645">
    <w:abstractNumId w:val="3"/>
  </w:num>
  <w:num w:numId="12" w16cid:durableId="1598520304">
    <w:abstractNumId w:val="6"/>
  </w:num>
  <w:num w:numId="13" w16cid:durableId="1379278080">
    <w:abstractNumId w:val="12"/>
  </w:num>
  <w:num w:numId="14" w16cid:durableId="45446649">
    <w:abstractNumId w:val="5"/>
  </w:num>
  <w:num w:numId="15" w16cid:durableId="1850176043">
    <w:abstractNumId w:val="9"/>
  </w:num>
  <w:num w:numId="16" w16cid:durableId="2132703838">
    <w:abstractNumId w:val="7"/>
  </w:num>
  <w:num w:numId="17" w16cid:durableId="14636891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B9D"/>
    <w:rsid w:val="0007136A"/>
    <w:rsid w:val="00273A98"/>
    <w:rsid w:val="00390187"/>
    <w:rsid w:val="003A6283"/>
    <w:rsid w:val="003F0088"/>
    <w:rsid w:val="003F1909"/>
    <w:rsid w:val="00504AC5"/>
    <w:rsid w:val="00546795"/>
    <w:rsid w:val="005623A1"/>
    <w:rsid w:val="005776E9"/>
    <w:rsid w:val="005A30DC"/>
    <w:rsid w:val="005E08E7"/>
    <w:rsid w:val="006F5228"/>
    <w:rsid w:val="008A7B52"/>
    <w:rsid w:val="00903A6F"/>
    <w:rsid w:val="0095117E"/>
    <w:rsid w:val="00967316"/>
    <w:rsid w:val="009D2FD8"/>
    <w:rsid w:val="00A74CE0"/>
    <w:rsid w:val="00B60A58"/>
    <w:rsid w:val="00BC38A5"/>
    <w:rsid w:val="00BF64C1"/>
    <w:rsid w:val="00C353B3"/>
    <w:rsid w:val="00CA27CB"/>
    <w:rsid w:val="00CE3B9D"/>
    <w:rsid w:val="00D1755E"/>
    <w:rsid w:val="00D40ED5"/>
    <w:rsid w:val="00E470F8"/>
    <w:rsid w:val="00FA5B4D"/>
    <w:rsid w:val="00FD6E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A1AFA"/>
  <w15:docId w15:val="{40646B99-E410-48E8-A1B5-38E50022D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itre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itre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itre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itre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itre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Lienhypertexte">
    <w:name w:val="Hyperlink"/>
    <w:basedOn w:val="Policepardfaut"/>
    <w:uiPriority w:val="99"/>
    <w:semiHidden/>
    <w:unhideWhenUsed/>
    <w:rsid w:val="00546795"/>
    <w:rPr>
      <w:color w:val="0000FF"/>
      <w:u w:val="single"/>
    </w:rPr>
  </w:style>
  <w:style w:type="table" w:styleId="Grilledutableau">
    <w:name w:val="Table Grid"/>
    <w:basedOn w:val="TableauNormal"/>
    <w:uiPriority w:val="39"/>
    <w:rsid w:val="00D40ED5"/>
    <w:pPr>
      <w:widowControl/>
    </w:pPr>
    <w:rPr>
      <w:rFonts w:asciiTheme="minorHAnsi" w:eastAsiaTheme="minorHAnsi" w:hAnsiTheme="minorHAnsi" w:cstheme="minorBid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D40E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codecogs.com/eqnedit.php?latex=TRG%20%3D%20%5Cfrac%7B%5Ctext%7BTemps%20Utile%7D%7D%7B%5Ctext%7BTemps%20d'Ouverture%7D%7D"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www.codecogs.com/eqnedit.php?latex=%5Ctext%7BTaux%20de%20Non-Conformit%C3%A9%7D%20%3D%20%5Cfrac%7B%5Ctext%7BNon%20Conformes%7D%7D%7B%5Ctext%7BQuantit%C3%A9%20Totale%20Produite%7D%7D%20%5Ctimes%20100" TargetMode="External"/><Relationship Id="rId12" Type="http://schemas.openxmlformats.org/officeDocument/2006/relationships/image" Target="media/image4.png"/><Relationship Id="rId17" Type="http://schemas.openxmlformats.org/officeDocument/2006/relationships/hyperlink" Target="https://www.codecogs.com/eqnedit.php?latex=%5Ctext%7BTakt%20Time%7D%20%3D%20%5Cfrac%7B%5Ctext%7BTemps%20Disponible%20(sec)%7D%7D%7B%5Ctext%7BDemande%20Client%20(qt%C3%A9)%7D%7D"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codecogs.com/eqnedit.php?latex=%5Ctext%7BRatio%7D%20%3D%20%5Cfrac%7B%5Ctext%7BTemps%20de%20Gamme%20(Valeur%20Ajout%C3%A9e)%7D%7D%7B%5Ctext%7BD%C3%A9lai%20Total%20(Lead%20Time)%7D%7D" TargetMode="External"/><Relationship Id="rId5" Type="http://schemas.openxmlformats.org/officeDocument/2006/relationships/hyperlink" Target="https://www.codecogs.com/eqnedit.php?latex=%5Ctext%7BProductivit%C3%A9%7D%20%3D%20%5Cfrac%7B%5Ctext%7BTemps%20d'ouverture%7D%20%5Ctimes%20%5Ctext%7BEffectif%7D%7D%7B%5Ctext%7BQuantit%C3%A9%20Bonne%7D%7D" TargetMode="External"/><Relationship Id="rId15" Type="http://schemas.openxmlformats.org/officeDocument/2006/relationships/hyperlink" Target="https://www.codecogs.com/eqnedit.php?latex=%5Ctext%7BTemps%20Utile%7D%20%3D%20%5Ctext%7BPieces%20Bonnes%7D%20%5Ctimes%20%5Ctext%7BTemps%20de%20Cycle%20theorique%20(Chrono)%7D#0"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codecogs.com/eqnedit.php?latex=%5Ctext%7BCycle%7D%20%3D%20%5Cfrac%7B%5Ctext%7BTemps%20de%20production%20effectif%7D%7D%7B%5Ctext%7BQuantit%C3%A9%20produite%7D%7D" TargetMode="External"/><Relationship Id="rId4" Type="http://schemas.openxmlformats.org/officeDocument/2006/relationships/webSettings" Target="webSettings.xml"/><Relationship Id="rId9" Type="http://schemas.openxmlformats.org/officeDocument/2006/relationships/hyperlink" Target="https://www.codecogs.com/eqnedit.php?latex=T_%7B%5Ctext%7BSortie%7D%7D%20-%20T_%7B%5Ctext%7BEntr%C3%A9e%7D%7D#0" TargetMode="External"/><Relationship Id="rId14" Type="http://schemas.openxmlformats.org/officeDocument/2006/relationships/image" Target="media/image5.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8</Pages>
  <Words>1615</Words>
  <Characters>8887</Characters>
  <Application>Microsoft Office Word</Application>
  <DocSecurity>0</DocSecurity>
  <Lines>74</Lines>
  <Paragraphs>20</Paragraphs>
  <ScaleCrop>false</ScaleCrop>
  <Company/>
  <LinksUpToDate>false</LinksUpToDate>
  <CharactersWithSpaces>10482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Stéphane JAUBERT</cp:lastModifiedBy>
  <cp:revision>28</cp:revision>
  <cp:lastPrinted>2025-12-02T06:48:00Z</cp:lastPrinted>
  <dcterms:created xsi:type="dcterms:W3CDTF">2025-12-02T06:14:00Z</dcterms:created>
  <dcterms:modified xsi:type="dcterms:W3CDTF">2025-12-02T08:19:00Z</dcterms:modified>
</cp:coreProperties>
</file>