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2EB19" w14:textId="77777777" w:rsidR="00812101" w:rsidRPr="00812101" w:rsidRDefault="00812101" w:rsidP="00812101">
      <w:p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Titre du TP : Optimisation de la Maintenance d'une Ligne de Production Automatisée</w:t>
      </w:r>
    </w:p>
    <w:p w14:paraId="74A1EF3A" w14:textId="77777777" w:rsidR="00812101" w:rsidRPr="00812101" w:rsidRDefault="00812101" w:rsidP="00812101">
      <w:p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Durée Estimée :</w:t>
      </w:r>
      <w:r w:rsidRPr="00812101">
        <w:rPr>
          <w:rFonts w:ascii="Times New Roman" w:eastAsia="Times New Roman" w:hAnsi="Times New Roman" w:cs="Times New Roman"/>
          <w:sz w:val="24"/>
          <w:szCs w:val="24"/>
          <w:lang w:eastAsia="fr-FR"/>
        </w:rPr>
        <w:t xml:space="preserve"> 3 heures</w:t>
      </w:r>
    </w:p>
    <w:p w14:paraId="03637969" w14:textId="77777777" w:rsidR="00812101" w:rsidRPr="00812101" w:rsidRDefault="00812101" w:rsidP="00812101">
      <w:p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Objectifs Pédagogiques :</w:t>
      </w:r>
    </w:p>
    <w:p w14:paraId="1A357602" w14:textId="77777777" w:rsidR="00812101" w:rsidRPr="00812101" w:rsidRDefault="00812101" w:rsidP="0081210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Découvrir et manipuler l'interface du logiciel FlexSim.</w:t>
      </w:r>
    </w:p>
    <w:p w14:paraId="0FFCDB6F" w14:textId="77777777" w:rsidR="00812101" w:rsidRPr="00812101" w:rsidRDefault="00812101" w:rsidP="0081210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Apprendre à construire un modèle de simulation simple d'une ligne de production.</w:t>
      </w:r>
    </w:p>
    <w:p w14:paraId="727AE758" w14:textId="77777777" w:rsidR="00812101" w:rsidRPr="00812101" w:rsidRDefault="00812101" w:rsidP="0081210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Comprendre l'importance de la modélisation des pannes dans la simulation de systèmes industriels.</w:t>
      </w:r>
    </w:p>
    <w:p w14:paraId="700A19BF" w14:textId="77777777" w:rsidR="00812101" w:rsidRPr="00812101" w:rsidRDefault="00812101" w:rsidP="0081210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 xml:space="preserve">Utiliser l'outil </w:t>
      </w:r>
      <w:proofErr w:type="spellStart"/>
      <w:r w:rsidRPr="00812101">
        <w:rPr>
          <w:rFonts w:ascii="Times New Roman" w:eastAsia="Times New Roman" w:hAnsi="Times New Roman" w:cs="Times New Roman"/>
          <w:sz w:val="24"/>
          <w:szCs w:val="24"/>
          <w:lang w:eastAsia="fr-FR"/>
        </w:rPr>
        <w:t>Experimenter</w:t>
      </w:r>
      <w:proofErr w:type="spellEnd"/>
      <w:r w:rsidRPr="00812101">
        <w:rPr>
          <w:rFonts w:ascii="Times New Roman" w:eastAsia="Times New Roman" w:hAnsi="Times New Roman" w:cs="Times New Roman"/>
          <w:sz w:val="24"/>
          <w:szCs w:val="24"/>
          <w:lang w:eastAsia="fr-FR"/>
        </w:rPr>
        <w:t xml:space="preserve"> pour évaluer l'impact de différents scénarios de maintenance sur les performances de la ligne.</w:t>
      </w:r>
    </w:p>
    <w:p w14:paraId="4E8A9B1D" w14:textId="77777777" w:rsidR="00812101" w:rsidRPr="00812101" w:rsidRDefault="00812101" w:rsidP="0081210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 xml:space="preserve">Mettre en évidence et interpréter les KPIs clés pour la maintenance : </w:t>
      </w:r>
      <w:r w:rsidRPr="00812101">
        <w:rPr>
          <w:rFonts w:ascii="Times New Roman" w:eastAsia="Times New Roman" w:hAnsi="Times New Roman" w:cs="Times New Roman"/>
          <w:b/>
          <w:bCs/>
          <w:sz w:val="24"/>
          <w:szCs w:val="24"/>
          <w:lang w:eastAsia="fr-FR"/>
        </w:rPr>
        <w:t>Taux de Rendement Synthétique (TRS)</w:t>
      </w:r>
      <w:r w:rsidRPr="00812101">
        <w:rPr>
          <w:rFonts w:ascii="Times New Roman" w:eastAsia="Times New Roman" w:hAnsi="Times New Roman" w:cs="Times New Roman"/>
          <w:sz w:val="24"/>
          <w:szCs w:val="24"/>
          <w:lang w:eastAsia="fr-FR"/>
        </w:rPr>
        <w:t xml:space="preserve">, </w:t>
      </w:r>
      <w:r w:rsidRPr="00812101">
        <w:rPr>
          <w:rFonts w:ascii="Times New Roman" w:eastAsia="Times New Roman" w:hAnsi="Times New Roman" w:cs="Times New Roman"/>
          <w:b/>
          <w:bCs/>
          <w:sz w:val="24"/>
          <w:szCs w:val="24"/>
          <w:lang w:eastAsia="fr-FR"/>
        </w:rPr>
        <w:t>Temps Moyen entre les Pannes (MTBF)</w:t>
      </w:r>
      <w:r w:rsidRPr="00812101">
        <w:rPr>
          <w:rFonts w:ascii="Times New Roman" w:eastAsia="Times New Roman" w:hAnsi="Times New Roman" w:cs="Times New Roman"/>
          <w:sz w:val="24"/>
          <w:szCs w:val="24"/>
          <w:lang w:eastAsia="fr-FR"/>
        </w:rPr>
        <w:t xml:space="preserve">, et </w:t>
      </w:r>
      <w:r w:rsidRPr="00812101">
        <w:rPr>
          <w:rFonts w:ascii="Times New Roman" w:eastAsia="Times New Roman" w:hAnsi="Times New Roman" w:cs="Times New Roman"/>
          <w:b/>
          <w:bCs/>
          <w:sz w:val="24"/>
          <w:szCs w:val="24"/>
          <w:lang w:eastAsia="fr-FR"/>
        </w:rPr>
        <w:t>Travaux En Cours (WIP)</w:t>
      </w:r>
      <w:r w:rsidRPr="00812101">
        <w:rPr>
          <w:rFonts w:ascii="Times New Roman" w:eastAsia="Times New Roman" w:hAnsi="Times New Roman" w:cs="Times New Roman"/>
          <w:sz w:val="24"/>
          <w:szCs w:val="24"/>
          <w:lang w:eastAsia="fr-FR"/>
        </w:rPr>
        <w:t>.</w:t>
      </w:r>
    </w:p>
    <w:p w14:paraId="366D8293" w14:textId="77777777" w:rsidR="00812101" w:rsidRPr="00812101" w:rsidRDefault="00812101" w:rsidP="0081210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Se familiariser avec l'outil de collecte de statistiques de FlexSim.</w:t>
      </w:r>
    </w:p>
    <w:p w14:paraId="22370F7B" w14:textId="77777777" w:rsidR="00812101" w:rsidRPr="00812101" w:rsidRDefault="00812101" w:rsidP="00812101">
      <w:p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Prérequis :</w:t>
      </w:r>
    </w:p>
    <w:p w14:paraId="35599F80" w14:textId="77777777" w:rsidR="00812101" w:rsidRPr="00812101" w:rsidRDefault="00812101" w:rsidP="0081210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Notions de base en maintenance industrielle.</w:t>
      </w:r>
    </w:p>
    <w:p w14:paraId="4A48C5B8" w14:textId="77777777" w:rsidR="00812101" w:rsidRPr="00812101" w:rsidRDefault="00812101" w:rsidP="0081210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Connaissances des indicateurs TRS, MTBF et WIP.</w:t>
      </w:r>
    </w:p>
    <w:p w14:paraId="64D603FA" w14:textId="77777777" w:rsidR="00812101" w:rsidRPr="00812101" w:rsidRDefault="00812101" w:rsidP="00812101">
      <w:p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Logiciel :</w:t>
      </w:r>
      <w:r w:rsidRPr="00812101">
        <w:rPr>
          <w:rFonts w:ascii="Times New Roman" w:eastAsia="Times New Roman" w:hAnsi="Times New Roman" w:cs="Times New Roman"/>
          <w:sz w:val="24"/>
          <w:szCs w:val="24"/>
          <w:lang w:eastAsia="fr-FR"/>
        </w:rPr>
        <w:t xml:space="preserve"> FlexSim (version d'essai ou licence étudiante)</w:t>
      </w:r>
    </w:p>
    <w:p w14:paraId="01636963" w14:textId="77777777" w:rsidR="00812101" w:rsidRPr="00812101" w:rsidRDefault="00812101" w:rsidP="00812101">
      <w:p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Schéma du Modèle de Base :</w:t>
      </w:r>
    </w:p>
    <w:p w14:paraId="5DCEAD17" w14:textId="77777777" w:rsidR="00812101" w:rsidRPr="00812101" w:rsidRDefault="00812101" w:rsidP="0081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12101">
        <w:rPr>
          <w:rFonts w:ascii="Courier New" w:eastAsia="Times New Roman" w:hAnsi="Courier New" w:cs="Courier New"/>
          <w:sz w:val="20"/>
          <w:szCs w:val="20"/>
          <w:lang w:eastAsia="fr-FR"/>
        </w:rPr>
        <w:t>[Source de Pièces] --&gt; [Convoyeur] --&gt; [Machine de Traitement 1] --&gt; [Queue (Buffer)] --&gt; [Machine de Traitement 2 (Critique)] --&gt; [Queue (Buffer)] --&gt; [Machine d'Assemblage] --&gt; [Convoyeur] --&gt; [Sortie (</w:t>
      </w:r>
      <w:proofErr w:type="spellStart"/>
      <w:r w:rsidRPr="00812101">
        <w:rPr>
          <w:rFonts w:ascii="Courier New" w:eastAsia="Times New Roman" w:hAnsi="Courier New" w:cs="Courier New"/>
          <w:sz w:val="20"/>
          <w:szCs w:val="20"/>
          <w:lang w:eastAsia="fr-FR"/>
        </w:rPr>
        <w:t>Sink</w:t>
      </w:r>
      <w:proofErr w:type="spellEnd"/>
      <w:r w:rsidRPr="00812101">
        <w:rPr>
          <w:rFonts w:ascii="Courier New" w:eastAsia="Times New Roman" w:hAnsi="Courier New" w:cs="Courier New"/>
          <w:sz w:val="20"/>
          <w:szCs w:val="20"/>
          <w:lang w:eastAsia="fr-FR"/>
        </w:rPr>
        <w:t>)]</w:t>
      </w:r>
    </w:p>
    <w:p w14:paraId="5CD3390D" w14:textId="77777777" w:rsidR="00812101" w:rsidRPr="00812101" w:rsidRDefault="00812101" w:rsidP="0081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12101">
        <w:rPr>
          <w:rFonts w:ascii="Courier New" w:eastAsia="Times New Roman" w:hAnsi="Courier New" w:cs="Courier New"/>
          <w:sz w:val="20"/>
          <w:szCs w:val="20"/>
          <w:lang w:eastAsia="fr-FR"/>
        </w:rPr>
        <w:t xml:space="preserve">                                                                 ^</w:t>
      </w:r>
    </w:p>
    <w:p w14:paraId="2E408A08" w14:textId="77777777" w:rsidR="00812101" w:rsidRPr="00812101" w:rsidRDefault="00812101" w:rsidP="0081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12101">
        <w:rPr>
          <w:rFonts w:ascii="Courier New" w:eastAsia="Times New Roman" w:hAnsi="Courier New" w:cs="Courier New"/>
          <w:sz w:val="20"/>
          <w:szCs w:val="20"/>
          <w:lang w:eastAsia="fr-FR"/>
        </w:rPr>
        <w:t xml:space="preserve">                                                                 |</w:t>
      </w:r>
    </w:p>
    <w:p w14:paraId="7CFC145E" w14:textId="77777777" w:rsidR="00812101" w:rsidRPr="00812101" w:rsidRDefault="00812101" w:rsidP="0081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12101">
        <w:rPr>
          <w:rFonts w:ascii="Courier New" w:eastAsia="Times New Roman" w:hAnsi="Courier New" w:cs="Courier New"/>
          <w:sz w:val="20"/>
          <w:szCs w:val="20"/>
          <w:lang w:eastAsia="fr-FR"/>
        </w:rPr>
        <w:t xml:space="preserve">                                                             (Pannes Aléatoires)</w:t>
      </w:r>
    </w:p>
    <w:p w14:paraId="6DA65494" w14:textId="77777777" w:rsidR="00812101" w:rsidRPr="00812101" w:rsidRDefault="00812101" w:rsidP="00812101">
      <w:p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Description du Modèle de Base :</w:t>
      </w:r>
    </w:p>
    <w:p w14:paraId="2107AA7A" w14:textId="77777777" w:rsidR="00812101" w:rsidRPr="00812101" w:rsidRDefault="00812101" w:rsidP="00812101">
      <w:p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Nous allons simuler une ligne de production automatisée simple, composée des éléments suivants :</w:t>
      </w:r>
    </w:p>
    <w:p w14:paraId="3E23D5C6" w14:textId="77777777" w:rsidR="00812101" w:rsidRPr="00812101" w:rsidRDefault="00812101" w:rsidP="0081210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Source de Pièces (Source) :</w:t>
      </w:r>
      <w:r w:rsidRPr="00812101">
        <w:rPr>
          <w:rFonts w:ascii="Times New Roman" w:eastAsia="Times New Roman" w:hAnsi="Times New Roman" w:cs="Times New Roman"/>
          <w:sz w:val="24"/>
          <w:szCs w:val="24"/>
          <w:lang w:eastAsia="fr-FR"/>
        </w:rPr>
        <w:t xml:space="preserve"> Introduit les pièces brutes dans le système à un intervalle constant (par exemple, une pièce toutes les 15 secondes). Paramètre à définir précisément dans les propriétés de l'objet.</w:t>
      </w:r>
    </w:p>
    <w:p w14:paraId="7FCCE365" w14:textId="77777777" w:rsidR="00812101" w:rsidRPr="00812101" w:rsidRDefault="00812101" w:rsidP="0081210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Convoyeur 1 (</w:t>
      </w:r>
      <w:proofErr w:type="spellStart"/>
      <w:r w:rsidRPr="00812101">
        <w:rPr>
          <w:rFonts w:ascii="Times New Roman" w:eastAsia="Times New Roman" w:hAnsi="Times New Roman" w:cs="Times New Roman"/>
          <w:b/>
          <w:bCs/>
          <w:sz w:val="24"/>
          <w:szCs w:val="24"/>
          <w:lang w:eastAsia="fr-FR"/>
        </w:rPr>
        <w:t>Conveyor</w:t>
      </w:r>
      <w:proofErr w:type="spellEnd"/>
      <w:r w:rsidRPr="00812101">
        <w:rPr>
          <w:rFonts w:ascii="Times New Roman" w:eastAsia="Times New Roman" w:hAnsi="Times New Roman" w:cs="Times New Roman"/>
          <w:b/>
          <w:bCs/>
          <w:sz w:val="24"/>
          <w:szCs w:val="24"/>
          <w:lang w:eastAsia="fr-FR"/>
        </w:rPr>
        <w:t>) :</w:t>
      </w:r>
      <w:r w:rsidRPr="00812101">
        <w:rPr>
          <w:rFonts w:ascii="Times New Roman" w:eastAsia="Times New Roman" w:hAnsi="Times New Roman" w:cs="Times New Roman"/>
          <w:sz w:val="24"/>
          <w:szCs w:val="24"/>
          <w:lang w:eastAsia="fr-FR"/>
        </w:rPr>
        <w:t xml:space="preserve"> Transporte les pièces vers la première machine de traitement. Capacité du convoyeur à définir (par exemple, 5 pièces).</w:t>
      </w:r>
    </w:p>
    <w:p w14:paraId="723C8B0E" w14:textId="77777777" w:rsidR="00812101" w:rsidRPr="00812101" w:rsidRDefault="00812101" w:rsidP="0081210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Machine de Traitement 1 (Processor) :</w:t>
      </w:r>
      <w:r w:rsidRPr="00812101">
        <w:rPr>
          <w:rFonts w:ascii="Times New Roman" w:eastAsia="Times New Roman" w:hAnsi="Times New Roman" w:cs="Times New Roman"/>
          <w:sz w:val="24"/>
          <w:szCs w:val="24"/>
          <w:lang w:eastAsia="fr-FR"/>
        </w:rPr>
        <w:t xml:space="preserve"> Effectue une première étape de traitement sur les pièces (temps de traitement constant, par exemple, 30 secondes). Définir le temps de traitement dans les propriétés.</w:t>
      </w:r>
    </w:p>
    <w:p w14:paraId="17AF918C" w14:textId="77777777" w:rsidR="00812101" w:rsidRPr="00812101" w:rsidRDefault="00812101" w:rsidP="0081210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Queue 1 (Queue) :</w:t>
      </w:r>
      <w:r w:rsidRPr="00812101">
        <w:rPr>
          <w:rFonts w:ascii="Times New Roman" w:eastAsia="Times New Roman" w:hAnsi="Times New Roman" w:cs="Times New Roman"/>
          <w:sz w:val="24"/>
          <w:szCs w:val="24"/>
          <w:lang w:eastAsia="fr-FR"/>
        </w:rPr>
        <w:t xml:space="preserve"> Un buffer pour les pièces entre la première et la seconde machine (capacité initiale illimitée pour observer). Définir la capacité maximale ultérieurement pour étudier son impact.</w:t>
      </w:r>
    </w:p>
    <w:p w14:paraId="456F6C45" w14:textId="77777777" w:rsidR="00812101" w:rsidRPr="00812101" w:rsidRDefault="00812101" w:rsidP="0081210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lastRenderedPageBreak/>
        <w:t>Machine de Traitement 2 (Processor) :</w:t>
      </w:r>
      <w:r w:rsidRPr="00812101">
        <w:rPr>
          <w:rFonts w:ascii="Times New Roman" w:eastAsia="Times New Roman" w:hAnsi="Times New Roman" w:cs="Times New Roman"/>
          <w:sz w:val="24"/>
          <w:szCs w:val="24"/>
          <w:lang w:eastAsia="fr-FR"/>
        </w:rPr>
        <w:t xml:space="preserve"> Effectue une seconde étape de traitement critique, sujette à des pannes aléatoires (temps de traitement constant, par exemple, 45 secondes). C'est sur cette machine que nous allons nous concentrer pour la maintenance.</w:t>
      </w:r>
    </w:p>
    <w:p w14:paraId="5E9966AF" w14:textId="77777777" w:rsidR="00812101" w:rsidRPr="00812101" w:rsidRDefault="00812101" w:rsidP="0081210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Queue 2 (Queue) :</w:t>
      </w:r>
      <w:r w:rsidRPr="00812101">
        <w:rPr>
          <w:rFonts w:ascii="Times New Roman" w:eastAsia="Times New Roman" w:hAnsi="Times New Roman" w:cs="Times New Roman"/>
          <w:sz w:val="24"/>
          <w:szCs w:val="24"/>
          <w:lang w:eastAsia="fr-FR"/>
        </w:rPr>
        <w:t xml:space="preserve"> Un autre buffer entre la seconde machine et la machine d'assemblage (capacité initiale illimitée).</w:t>
      </w:r>
    </w:p>
    <w:p w14:paraId="3E053CB0" w14:textId="77777777" w:rsidR="00812101" w:rsidRPr="00812101" w:rsidRDefault="00812101" w:rsidP="0081210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Machine d'Assemblage (Processor) :</w:t>
      </w:r>
      <w:r w:rsidRPr="00812101">
        <w:rPr>
          <w:rFonts w:ascii="Times New Roman" w:eastAsia="Times New Roman" w:hAnsi="Times New Roman" w:cs="Times New Roman"/>
          <w:sz w:val="24"/>
          <w:szCs w:val="24"/>
          <w:lang w:eastAsia="fr-FR"/>
        </w:rPr>
        <w:t xml:space="preserve"> Assemble les pièces traitées (temps d'assemblage constant, par exemple, 20 secondes).</w:t>
      </w:r>
    </w:p>
    <w:p w14:paraId="69F6021A" w14:textId="77777777" w:rsidR="00812101" w:rsidRPr="00812101" w:rsidRDefault="00812101" w:rsidP="0081210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Convoyeur 2 (</w:t>
      </w:r>
      <w:proofErr w:type="spellStart"/>
      <w:r w:rsidRPr="00812101">
        <w:rPr>
          <w:rFonts w:ascii="Times New Roman" w:eastAsia="Times New Roman" w:hAnsi="Times New Roman" w:cs="Times New Roman"/>
          <w:b/>
          <w:bCs/>
          <w:sz w:val="24"/>
          <w:szCs w:val="24"/>
          <w:lang w:eastAsia="fr-FR"/>
        </w:rPr>
        <w:t>Conveyor</w:t>
      </w:r>
      <w:proofErr w:type="spellEnd"/>
      <w:r w:rsidRPr="00812101">
        <w:rPr>
          <w:rFonts w:ascii="Times New Roman" w:eastAsia="Times New Roman" w:hAnsi="Times New Roman" w:cs="Times New Roman"/>
          <w:b/>
          <w:bCs/>
          <w:sz w:val="24"/>
          <w:szCs w:val="24"/>
          <w:lang w:eastAsia="fr-FR"/>
        </w:rPr>
        <w:t>) :</w:t>
      </w:r>
      <w:r w:rsidRPr="00812101">
        <w:rPr>
          <w:rFonts w:ascii="Times New Roman" w:eastAsia="Times New Roman" w:hAnsi="Times New Roman" w:cs="Times New Roman"/>
          <w:sz w:val="24"/>
          <w:szCs w:val="24"/>
          <w:lang w:eastAsia="fr-FR"/>
        </w:rPr>
        <w:t xml:space="preserve"> Transporte les produits assemblés vers la sortie.</w:t>
      </w:r>
    </w:p>
    <w:p w14:paraId="1DBB9B4E" w14:textId="77777777" w:rsidR="00812101" w:rsidRPr="00812101" w:rsidRDefault="00812101" w:rsidP="0081210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Sortie (</w:t>
      </w:r>
      <w:proofErr w:type="spellStart"/>
      <w:r w:rsidRPr="00812101">
        <w:rPr>
          <w:rFonts w:ascii="Times New Roman" w:eastAsia="Times New Roman" w:hAnsi="Times New Roman" w:cs="Times New Roman"/>
          <w:b/>
          <w:bCs/>
          <w:sz w:val="24"/>
          <w:szCs w:val="24"/>
          <w:lang w:eastAsia="fr-FR"/>
        </w:rPr>
        <w:t>Sink</w:t>
      </w:r>
      <w:proofErr w:type="spellEnd"/>
      <w:r w:rsidRPr="00812101">
        <w:rPr>
          <w:rFonts w:ascii="Times New Roman" w:eastAsia="Times New Roman" w:hAnsi="Times New Roman" w:cs="Times New Roman"/>
          <w:b/>
          <w:bCs/>
          <w:sz w:val="24"/>
          <w:szCs w:val="24"/>
          <w:lang w:eastAsia="fr-FR"/>
        </w:rPr>
        <w:t>) :</w:t>
      </w:r>
      <w:r w:rsidRPr="00812101">
        <w:rPr>
          <w:rFonts w:ascii="Times New Roman" w:eastAsia="Times New Roman" w:hAnsi="Times New Roman" w:cs="Times New Roman"/>
          <w:sz w:val="24"/>
          <w:szCs w:val="24"/>
          <w:lang w:eastAsia="fr-FR"/>
        </w:rPr>
        <w:t xml:space="preserve"> Évacue les produits finis du système.</w:t>
      </w:r>
    </w:p>
    <w:p w14:paraId="4141BC7A" w14:textId="77777777" w:rsidR="00812101" w:rsidRPr="00812101" w:rsidRDefault="00812101" w:rsidP="00812101">
      <w:p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Déroulement du TP (environ 3 heures) :</w:t>
      </w:r>
    </w:p>
    <w:p w14:paraId="11E8768E" w14:textId="77777777" w:rsidR="00812101" w:rsidRPr="00812101" w:rsidRDefault="00812101" w:rsidP="00812101">
      <w:p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Phase 1 : Introduction à FlexSim et Construction du Modèle de Base (45 minutes)</w:t>
      </w:r>
    </w:p>
    <w:p w14:paraId="1E18DE16" w14:textId="77777777" w:rsidR="00812101" w:rsidRPr="00812101" w:rsidRDefault="00812101" w:rsidP="0081210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Présentation de l'interface FlexSim :</w:t>
      </w:r>
      <w:r w:rsidRPr="00812101">
        <w:rPr>
          <w:rFonts w:ascii="Times New Roman" w:eastAsia="Times New Roman" w:hAnsi="Times New Roman" w:cs="Times New Roman"/>
          <w:sz w:val="24"/>
          <w:szCs w:val="24"/>
          <w:lang w:eastAsia="fr-FR"/>
        </w:rPr>
        <w:t xml:space="preserve"> </w:t>
      </w:r>
    </w:p>
    <w:p w14:paraId="3B0CA3D2" w14:textId="77777777" w:rsidR="00812101" w:rsidRPr="00812101" w:rsidRDefault="00812101" w:rsidP="00812101">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La vue 3D.</w:t>
      </w:r>
    </w:p>
    <w:p w14:paraId="6EF5811C" w14:textId="77777777" w:rsidR="00812101" w:rsidRPr="00812101" w:rsidRDefault="00812101" w:rsidP="00812101">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La bibliothèque d'objets.</w:t>
      </w:r>
    </w:p>
    <w:p w14:paraId="5B66F67F" w14:textId="77777777" w:rsidR="00812101" w:rsidRPr="00812101" w:rsidRDefault="00812101" w:rsidP="00812101">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La fenêtre des propriétés.</w:t>
      </w:r>
    </w:p>
    <w:p w14:paraId="180B5290" w14:textId="77777777" w:rsidR="00812101" w:rsidRPr="00812101" w:rsidRDefault="00812101" w:rsidP="00812101">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Les boutons de contrôle de la simulation.</w:t>
      </w:r>
    </w:p>
    <w:p w14:paraId="056B0B6C" w14:textId="77777777" w:rsidR="00812101" w:rsidRPr="00812101" w:rsidRDefault="00812101" w:rsidP="00812101">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Mention des tutoriels disponibles.</w:t>
      </w:r>
    </w:p>
    <w:p w14:paraId="76A1EF0B" w14:textId="77777777" w:rsidR="00812101" w:rsidRPr="00812101" w:rsidRDefault="00812101" w:rsidP="0081210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Construction du modèle étape par étape :</w:t>
      </w:r>
      <w:r w:rsidRPr="00812101">
        <w:rPr>
          <w:rFonts w:ascii="Times New Roman" w:eastAsia="Times New Roman" w:hAnsi="Times New Roman" w:cs="Times New Roman"/>
          <w:sz w:val="24"/>
          <w:szCs w:val="24"/>
          <w:lang w:eastAsia="fr-FR"/>
        </w:rPr>
        <w:t xml:space="preserve"> </w:t>
      </w:r>
    </w:p>
    <w:p w14:paraId="3D5C7DC5" w14:textId="77777777" w:rsidR="00812101" w:rsidRPr="00812101" w:rsidRDefault="00812101" w:rsidP="00812101">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Question aux étudiants :</w:t>
      </w:r>
      <w:r w:rsidRPr="00812101">
        <w:rPr>
          <w:rFonts w:ascii="Times New Roman" w:eastAsia="Times New Roman" w:hAnsi="Times New Roman" w:cs="Times New Roman"/>
          <w:sz w:val="24"/>
          <w:szCs w:val="24"/>
          <w:lang w:eastAsia="fr-FR"/>
        </w:rPr>
        <w:t xml:space="preserve"> Quels sont les premiers objets que nous devons insérer pour démarrer notre ligne de production ? (Réponse attendue : une Source)</w:t>
      </w:r>
    </w:p>
    <w:p w14:paraId="2051C350" w14:textId="77777777" w:rsidR="00812101" w:rsidRPr="00812101" w:rsidRDefault="00812101" w:rsidP="00812101">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 xml:space="preserve">Glisser-déposer les objets (Source, Convoyeur, Processor x 3, Queue x 2, </w:t>
      </w:r>
      <w:proofErr w:type="spellStart"/>
      <w:r w:rsidRPr="00812101">
        <w:rPr>
          <w:rFonts w:ascii="Times New Roman" w:eastAsia="Times New Roman" w:hAnsi="Times New Roman" w:cs="Times New Roman"/>
          <w:sz w:val="24"/>
          <w:szCs w:val="24"/>
          <w:lang w:eastAsia="fr-FR"/>
        </w:rPr>
        <w:t>Sink</w:t>
      </w:r>
      <w:proofErr w:type="spellEnd"/>
      <w:r w:rsidRPr="00812101">
        <w:rPr>
          <w:rFonts w:ascii="Times New Roman" w:eastAsia="Times New Roman" w:hAnsi="Times New Roman" w:cs="Times New Roman"/>
          <w:sz w:val="24"/>
          <w:szCs w:val="24"/>
          <w:lang w:eastAsia="fr-FR"/>
        </w:rPr>
        <w:t>) de la bibliothèque vers la vue 3D.</w:t>
      </w:r>
    </w:p>
    <w:p w14:paraId="7BBE983E" w14:textId="77777777" w:rsidR="00812101" w:rsidRPr="00812101" w:rsidRDefault="00812101" w:rsidP="00812101">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Question aux étudiants :</w:t>
      </w:r>
      <w:r w:rsidRPr="00812101">
        <w:rPr>
          <w:rFonts w:ascii="Times New Roman" w:eastAsia="Times New Roman" w:hAnsi="Times New Roman" w:cs="Times New Roman"/>
          <w:sz w:val="24"/>
          <w:szCs w:val="24"/>
          <w:lang w:eastAsia="fr-FR"/>
        </w:rPr>
        <w:t xml:space="preserve"> Comment pouvons-nous connecter ces objets pour créer le flux de production ? (Réponse attendue : en utilisant l'outil de connexion 'A' ou 'Q')</w:t>
      </w:r>
    </w:p>
    <w:p w14:paraId="59E38DF7" w14:textId="77777777" w:rsidR="00812101" w:rsidRPr="00812101" w:rsidRDefault="00812101" w:rsidP="00812101">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Connecter les objets dans l'ordre du schéma en utilisant l'outil de connexion ('A' pour connecter les sorties aux entrées).</w:t>
      </w:r>
    </w:p>
    <w:p w14:paraId="09CA17EC" w14:textId="77777777" w:rsidR="00812101" w:rsidRPr="00812101" w:rsidRDefault="00812101" w:rsidP="00812101">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Question aux étudiants :</w:t>
      </w:r>
      <w:r w:rsidRPr="00812101">
        <w:rPr>
          <w:rFonts w:ascii="Times New Roman" w:eastAsia="Times New Roman" w:hAnsi="Times New Roman" w:cs="Times New Roman"/>
          <w:sz w:val="24"/>
          <w:szCs w:val="24"/>
          <w:lang w:eastAsia="fr-FR"/>
        </w:rPr>
        <w:t xml:space="preserve"> Quelles sont les premières propriétés que nous devons configurer pour la Source ? (Réponse attendue : l'intervalle d'arrivée des pièces)</w:t>
      </w:r>
    </w:p>
    <w:p w14:paraId="29046E62" w14:textId="77777777" w:rsidR="00812101" w:rsidRPr="00812101" w:rsidRDefault="00812101" w:rsidP="00812101">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Configurer l'objet Source (Inter-</w:t>
      </w:r>
      <w:proofErr w:type="spellStart"/>
      <w:r w:rsidRPr="00812101">
        <w:rPr>
          <w:rFonts w:ascii="Times New Roman" w:eastAsia="Times New Roman" w:hAnsi="Times New Roman" w:cs="Times New Roman"/>
          <w:sz w:val="24"/>
          <w:szCs w:val="24"/>
          <w:lang w:eastAsia="fr-FR"/>
        </w:rPr>
        <w:t>Arrival</w:t>
      </w:r>
      <w:proofErr w:type="spellEnd"/>
      <w:r w:rsidRPr="00812101">
        <w:rPr>
          <w:rFonts w:ascii="Times New Roman" w:eastAsia="Times New Roman" w:hAnsi="Times New Roman" w:cs="Times New Roman"/>
          <w:sz w:val="24"/>
          <w:szCs w:val="24"/>
          <w:lang w:eastAsia="fr-FR"/>
        </w:rPr>
        <w:t xml:space="preserve"> Time : </w:t>
      </w:r>
      <w:proofErr w:type="spellStart"/>
      <w:r w:rsidRPr="00812101">
        <w:rPr>
          <w:rFonts w:ascii="Courier New" w:eastAsia="Times New Roman" w:hAnsi="Courier New" w:cs="Courier New"/>
          <w:sz w:val="20"/>
          <w:szCs w:val="20"/>
          <w:lang w:eastAsia="fr-FR"/>
        </w:rPr>
        <w:t>exponential</w:t>
      </w:r>
      <w:proofErr w:type="spellEnd"/>
      <w:r w:rsidRPr="00812101">
        <w:rPr>
          <w:rFonts w:ascii="Courier New" w:eastAsia="Times New Roman" w:hAnsi="Courier New" w:cs="Courier New"/>
          <w:sz w:val="20"/>
          <w:szCs w:val="20"/>
          <w:lang w:eastAsia="fr-FR"/>
        </w:rPr>
        <w:t>(15)</w:t>
      </w:r>
      <w:r w:rsidRPr="00812101">
        <w:rPr>
          <w:rFonts w:ascii="Times New Roman" w:eastAsia="Times New Roman" w:hAnsi="Times New Roman" w:cs="Times New Roman"/>
          <w:sz w:val="24"/>
          <w:szCs w:val="24"/>
          <w:lang w:eastAsia="fr-FR"/>
        </w:rPr>
        <w:t xml:space="preserve"> secondes pour introduire une variabilité, ou simplement </w:t>
      </w:r>
      <w:r w:rsidRPr="00812101">
        <w:rPr>
          <w:rFonts w:ascii="Courier New" w:eastAsia="Times New Roman" w:hAnsi="Courier New" w:cs="Courier New"/>
          <w:sz w:val="20"/>
          <w:szCs w:val="20"/>
          <w:lang w:eastAsia="fr-FR"/>
        </w:rPr>
        <w:t>15</w:t>
      </w:r>
      <w:r w:rsidRPr="00812101">
        <w:rPr>
          <w:rFonts w:ascii="Times New Roman" w:eastAsia="Times New Roman" w:hAnsi="Times New Roman" w:cs="Times New Roman"/>
          <w:sz w:val="24"/>
          <w:szCs w:val="24"/>
          <w:lang w:eastAsia="fr-FR"/>
        </w:rPr>
        <w:t xml:space="preserve"> pour un flux constant, selon le niveau de complexité souhaité pour cette première étape). Expliquer la notion de distribution statistique.</w:t>
      </w:r>
    </w:p>
    <w:p w14:paraId="2A0B818A" w14:textId="77777777" w:rsidR="00812101" w:rsidRPr="00812101" w:rsidRDefault="00812101" w:rsidP="00812101">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Configurer le temps de traitement des trois objets Processor (30s, 45s, 20s respectivement) dans leurs propriétés (onglet 'Time').</w:t>
      </w:r>
    </w:p>
    <w:p w14:paraId="1675601B" w14:textId="77777777" w:rsidR="00812101" w:rsidRPr="00812101" w:rsidRDefault="00812101" w:rsidP="00812101">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Configurer la capacité du premier convoyeur (par exemple, 5 dans l'onglet 'Max Content'). Faire de même pour le second convoyeur.</w:t>
      </w:r>
    </w:p>
    <w:p w14:paraId="2FF49E89" w14:textId="77777777" w:rsidR="00812101" w:rsidRPr="00812101" w:rsidRDefault="00812101" w:rsidP="00812101">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 xml:space="preserve">Renommer les objets pour une meilleure lisibilité (ex : </w:t>
      </w:r>
      <w:proofErr w:type="spellStart"/>
      <w:r w:rsidRPr="00812101">
        <w:rPr>
          <w:rFonts w:ascii="Times New Roman" w:eastAsia="Times New Roman" w:hAnsi="Times New Roman" w:cs="Times New Roman"/>
          <w:sz w:val="24"/>
          <w:szCs w:val="24"/>
          <w:lang w:eastAsia="fr-FR"/>
        </w:rPr>
        <w:t>SourcePièces</w:t>
      </w:r>
      <w:proofErr w:type="spellEnd"/>
      <w:r w:rsidRPr="00812101">
        <w:rPr>
          <w:rFonts w:ascii="Times New Roman" w:eastAsia="Times New Roman" w:hAnsi="Times New Roman" w:cs="Times New Roman"/>
          <w:sz w:val="24"/>
          <w:szCs w:val="24"/>
          <w:lang w:eastAsia="fr-FR"/>
        </w:rPr>
        <w:t>, Traitement1, Buffer1, etc.).</w:t>
      </w:r>
    </w:p>
    <w:p w14:paraId="5672C67C" w14:textId="77777777" w:rsidR="00812101" w:rsidRPr="00812101" w:rsidRDefault="00812101" w:rsidP="0081210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Première exécution de la simulation :</w:t>
      </w:r>
      <w:r w:rsidRPr="00812101">
        <w:rPr>
          <w:rFonts w:ascii="Times New Roman" w:eastAsia="Times New Roman" w:hAnsi="Times New Roman" w:cs="Times New Roman"/>
          <w:sz w:val="24"/>
          <w:szCs w:val="24"/>
          <w:lang w:eastAsia="fr-FR"/>
        </w:rPr>
        <w:t xml:space="preserve"> </w:t>
      </w:r>
    </w:p>
    <w:p w14:paraId="0C355F49" w14:textId="77777777" w:rsidR="00812101" w:rsidRPr="00812101" w:rsidRDefault="00812101" w:rsidP="00812101">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Réinitialiser et lancer la simulation.</w:t>
      </w:r>
    </w:p>
    <w:p w14:paraId="76953DFF" w14:textId="77777777" w:rsidR="00812101" w:rsidRPr="00812101" w:rsidRDefault="00812101" w:rsidP="00812101">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Observer le flux des pièces.</w:t>
      </w:r>
    </w:p>
    <w:p w14:paraId="56784E9B" w14:textId="77777777" w:rsidR="00812101" w:rsidRPr="00812101" w:rsidRDefault="00812101" w:rsidP="00812101">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Question aux étudiants :</w:t>
      </w:r>
      <w:r w:rsidRPr="00812101">
        <w:rPr>
          <w:rFonts w:ascii="Times New Roman" w:eastAsia="Times New Roman" w:hAnsi="Times New Roman" w:cs="Times New Roman"/>
          <w:sz w:val="24"/>
          <w:szCs w:val="24"/>
          <w:lang w:eastAsia="fr-FR"/>
        </w:rPr>
        <w:t xml:space="preserve"> Que représente le nombre d'entités qui entrent dans le </w:t>
      </w:r>
      <w:proofErr w:type="spellStart"/>
      <w:r w:rsidRPr="00812101">
        <w:rPr>
          <w:rFonts w:ascii="Times New Roman" w:eastAsia="Times New Roman" w:hAnsi="Times New Roman" w:cs="Times New Roman"/>
          <w:sz w:val="24"/>
          <w:szCs w:val="24"/>
          <w:lang w:eastAsia="fr-FR"/>
        </w:rPr>
        <w:t>Sink</w:t>
      </w:r>
      <w:proofErr w:type="spellEnd"/>
      <w:r w:rsidRPr="00812101">
        <w:rPr>
          <w:rFonts w:ascii="Times New Roman" w:eastAsia="Times New Roman" w:hAnsi="Times New Roman" w:cs="Times New Roman"/>
          <w:sz w:val="24"/>
          <w:szCs w:val="24"/>
          <w:lang w:eastAsia="fr-FR"/>
        </w:rPr>
        <w:t xml:space="preserve"> ? (Réponse attendue : le nombre de produits finis)</w:t>
      </w:r>
    </w:p>
    <w:p w14:paraId="606C6A98" w14:textId="77777777" w:rsidR="00812101" w:rsidRPr="00812101" w:rsidRDefault="00812101" w:rsidP="00812101">
      <w:p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lastRenderedPageBreak/>
        <w:t>Phase 2 : Introduction des Pannes et Collecte des Données (60 minutes)</w:t>
      </w:r>
    </w:p>
    <w:p w14:paraId="3A4244B4" w14:textId="77777777" w:rsidR="00812101" w:rsidRPr="00812101" w:rsidRDefault="00812101" w:rsidP="0081210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Modélisation des pannes de la Machine Critique (Traitement 2) :</w:t>
      </w:r>
      <w:r w:rsidRPr="00812101">
        <w:rPr>
          <w:rFonts w:ascii="Times New Roman" w:eastAsia="Times New Roman" w:hAnsi="Times New Roman" w:cs="Times New Roman"/>
          <w:sz w:val="24"/>
          <w:szCs w:val="24"/>
          <w:lang w:eastAsia="fr-FR"/>
        </w:rPr>
        <w:t xml:space="preserve"> </w:t>
      </w:r>
    </w:p>
    <w:p w14:paraId="1B526E0E" w14:textId="77777777" w:rsidR="00812101" w:rsidRPr="00812101" w:rsidRDefault="00812101" w:rsidP="00812101">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Sélectionner l'objet "Machine de Traitement 2".</w:t>
      </w:r>
    </w:p>
    <w:p w14:paraId="4454DF8F" w14:textId="77777777" w:rsidR="00812101" w:rsidRPr="00812101" w:rsidRDefault="00812101" w:rsidP="00812101">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Ouvrir ses propriétés et aller dans l'onglet "Breakdowns".</w:t>
      </w:r>
    </w:p>
    <w:p w14:paraId="07114DF0" w14:textId="77777777" w:rsidR="00812101" w:rsidRPr="00812101" w:rsidRDefault="00812101" w:rsidP="00812101">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Ajouter une nouvelle règle de panne.</w:t>
      </w:r>
    </w:p>
    <w:p w14:paraId="3DE7B3A0" w14:textId="77777777" w:rsidR="00812101" w:rsidRPr="00812101" w:rsidRDefault="00812101" w:rsidP="00812101">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Question aux étudiants :</w:t>
      </w:r>
      <w:r w:rsidRPr="00812101">
        <w:rPr>
          <w:rFonts w:ascii="Times New Roman" w:eastAsia="Times New Roman" w:hAnsi="Times New Roman" w:cs="Times New Roman"/>
          <w:sz w:val="24"/>
          <w:szCs w:val="24"/>
          <w:lang w:eastAsia="fr-FR"/>
        </w:rPr>
        <w:t xml:space="preserve"> Qu'est-ce que le MTBF et le MTTR ? Comment pouvons-nous les traduire en paramètres dans FlexSim ? (Réponse attendue : MTBF est le temps moyen entre les pannes, MTTR est le temps moyen de réparation. Dans FlexSim, nous utilisons 'First Failure Time' et 'Uptime' pour le MTBF, et 'Down Time' pour le MTTR).</w:t>
      </w:r>
    </w:p>
    <w:p w14:paraId="7CE2C6E1" w14:textId="77777777" w:rsidR="00812101" w:rsidRPr="00812101" w:rsidRDefault="00812101" w:rsidP="00812101">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 xml:space="preserve">Configurer la première panne ('First Failure Time') avec une distribution exponentielle (par exemple, </w:t>
      </w:r>
      <w:proofErr w:type="spellStart"/>
      <w:r w:rsidRPr="00812101">
        <w:rPr>
          <w:rFonts w:ascii="Courier New" w:eastAsia="Times New Roman" w:hAnsi="Courier New" w:cs="Courier New"/>
          <w:sz w:val="20"/>
          <w:szCs w:val="20"/>
          <w:lang w:eastAsia="fr-FR"/>
        </w:rPr>
        <w:t>exponential</w:t>
      </w:r>
      <w:proofErr w:type="spellEnd"/>
      <w:r w:rsidRPr="00812101">
        <w:rPr>
          <w:rFonts w:ascii="Courier New" w:eastAsia="Times New Roman" w:hAnsi="Courier New" w:cs="Courier New"/>
          <w:sz w:val="20"/>
          <w:szCs w:val="20"/>
          <w:lang w:eastAsia="fr-FR"/>
        </w:rPr>
        <w:t>(3600)</w:t>
      </w:r>
      <w:r w:rsidRPr="00812101">
        <w:rPr>
          <w:rFonts w:ascii="Times New Roman" w:eastAsia="Times New Roman" w:hAnsi="Times New Roman" w:cs="Times New Roman"/>
          <w:sz w:val="24"/>
          <w:szCs w:val="24"/>
          <w:lang w:eastAsia="fr-FR"/>
        </w:rPr>
        <w:t xml:space="preserve"> secondes, soit en moyenne 1 heure).</w:t>
      </w:r>
    </w:p>
    <w:p w14:paraId="22F4AA10" w14:textId="77777777" w:rsidR="00812101" w:rsidRPr="00812101" w:rsidRDefault="00812101" w:rsidP="00812101">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Configurer le temps de fonctionnement ('Up Time') de la même manière (</w:t>
      </w:r>
      <w:proofErr w:type="spellStart"/>
      <w:r w:rsidRPr="00812101">
        <w:rPr>
          <w:rFonts w:ascii="Courier New" w:eastAsia="Times New Roman" w:hAnsi="Courier New" w:cs="Courier New"/>
          <w:sz w:val="20"/>
          <w:szCs w:val="20"/>
          <w:lang w:eastAsia="fr-FR"/>
        </w:rPr>
        <w:t>exponential</w:t>
      </w:r>
      <w:proofErr w:type="spellEnd"/>
      <w:r w:rsidRPr="00812101">
        <w:rPr>
          <w:rFonts w:ascii="Courier New" w:eastAsia="Times New Roman" w:hAnsi="Courier New" w:cs="Courier New"/>
          <w:sz w:val="20"/>
          <w:szCs w:val="20"/>
          <w:lang w:eastAsia="fr-FR"/>
        </w:rPr>
        <w:t>(3600)</w:t>
      </w:r>
      <w:r w:rsidRPr="00812101">
        <w:rPr>
          <w:rFonts w:ascii="Times New Roman" w:eastAsia="Times New Roman" w:hAnsi="Times New Roman" w:cs="Times New Roman"/>
          <w:sz w:val="24"/>
          <w:szCs w:val="24"/>
          <w:lang w:eastAsia="fr-FR"/>
        </w:rPr>
        <w:t>).</w:t>
      </w:r>
    </w:p>
    <w:p w14:paraId="1F2CF943" w14:textId="77777777" w:rsidR="00812101" w:rsidRPr="00812101" w:rsidRDefault="00812101" w:rsidP="00812101">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 xml:space="preserve">Configurer le temps d'arrêt ('Down Time') avec une distribution (par exemple, uniforme entre 300 et 900 secondes : </w:t>
      </w:r>
      <w:proofErr w:type="spellStart"/>
      <w:r w:rsidRPr="00812101">
        <w:rPr>
          <w:rFonts w:ascii="Courier New" w:eastAsia="Times New Roman" w:hAnsi="Courier New" w:cs="Courier New"/>
          <w:sz w:val="20"/>
          <w:szCs w:val="20"/>
          <w:lang w:eastAsia="fr-FR"/>
        </w:rPr>
        <w:t>uniform</w:t>
      </w:r>
      <w:proofErr w:type="spellEnd"/>
      <w:r w:rsidRPr="00812101">
        <w:rPr>
          <w:rFonts w:ascii="Courier New" w:eastAsia="Times New Roman" w:hAnsi="Courier New" w:cs="Courier New"/>
          <w:sz w:val="20"/>
          <w:szCs w:val="20"/>
          <w:lang w:eastAsia="fr-FR"/>
        </w:rPr>
        <w:t>(300, 900)</w:t>
      </w:r>
      <w:r w:rsidRPr="00812101">
        <w:rPr>
          <w:rFonts w:ascii="Times New Roman" w:eastAsia="Times New Roman" w:hAnsi="Times New Roman" w:cs="Times New Roman"/>
          <w:sz w:val="24"/>
          <w:szCs w:val="24"/>
          <w:lang w:eastAsia="fr-FR"/>
        </w:rPr>
        <w:t>), représentant le temps de réparation.</w:t>
      </w:r>
    </w:p>
    <w:p w14:paraId="1B6343D4" w14:textId="77777777" w:rsidR="00812101" w:rsidRPr="00812101" w:rsidRDefault="00812101" w:rsidP="00812101">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Question aux étudiants :</w:t>
      </w:r>
      <w:r w:rsidRPr="00812101">
        <w:rPr>
          <w:rFonts w:ascii="Times New Roman" w:eastAsia="Times New Roman" w:hAnsi="Times New Roman" w:cs="Times New Roman"/>
          <w:sz w:val="24"/>
          <w:szCs w:val="24"/>
          <w:lang w:eastAsia="fr-FR"/>
        </w:rPr>
        <w:t xml:space="preserve"> Pourquoi utiliser une distribution pour les temps de panne et de réparation plutôt qu'une valeur fixe ? (Réponse attendue : pour refléter la variabilité des événements réels)</w:t>
      </w:r>
    </w:p>
    <w:p w14:paraId="4A2DD03E" w14:textId="77777777" w:rsidR="00812101" w:rsidRPr="00812101" w:rsidRDefault="00812101" w:rsidP="00812101">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Cocher "Apply MTBF/MTTR to a set of states" et sélectionner l'état "</w:t>
      </w:r>
      <w:proofErr w:type="spellStart"/>
      <w:r w:rsidRPr="00812101">
        <w:rPr>
          <w:rFonts w:ascii="Times New Roman" w:eastAsia="Times New Roman" w:hAnsi="Times New Roman" w:cs="Times New Roman"/>
          <w:sz w:val="24"/>
          <w:szCs w:val="24"/>
          <w:lang w:eastAsia="fr-FR"/>
        </w:rPr>
        <w:t>Processing</w:t>
      </w:r>
      <w:proofErr w:type="spellEnd"/>
      <w:r w:rsidRPr="00812101">
        <w:rPr>
          <w:rFonts w:ascii="Times New Roman" w:eastAsia="Times New Roman" w:hAnsi="Times New Roman" w:cs="Times New Roman"/>
          <w:sz w:val="24"/>
          <w:szCs w:val="24"/>
          <w:lang w:eastAsia="fr-FR"/>
        </w:rPr>
        <w:t>" pour que les pannes ne se produisent que lorsque la machine est en fonctionnement.</w:t>
      </w:r>
    </w:p>
    <w:p w14:paraId="5A9AA527" w14:textId="77777777" w:rsidR="00812101" w:rsidRPr="00812101" w:rsidRDefault="00812101" w:rsidP="0081210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Collecte des données de performance :</w:t>
      </w:r>
      <w:r w:rsidRPr="00812101">
        <w:rPr>
          <w:rFonts w:ascii="Times New Roman" w:eastAsia="Times New Roman" w:hAnsi="Times New Roman" w:cs="Times New Roman"/>
          <w:sz w:val="24"/>
          <w:szCs w:val="24"/>
          <w:lang w:eastAsia="fr-FR"/>
        </w:rPr>
        <w:t xml:space="preserve"> </w:t>
      </w:r>
    </w:p>
    <w:p w14:paraId="79BE9FB5" w14:textId="77777777" w:rsidR="00812101" w:rsidRPr="00812101" w:rsidRDefault="00812101" w:rsidP="00812101">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Travaux En Cours (WIP) :</w:t>
      </w:r>
      <w:r w:rsidRPr="00812101">
        <w:rPr>
          <w:rFonts w:ascii="Times New Roman" w:eastAsia="Times New Roman" w:hAnsi="Times New Roman" w:cs="Times New Roman"/>
          <w:sz w:val="24"/>
          <w:szCs w:val="24"/>
          <w:lang w:eastAsia="fr-FR"/>
        </w:rPr>
        <w:t xml:space="preserve"> </w:t>
      </w:r>
    </w:p>
    <w:p w14:paraId="2101DB17" w14:textId="77777777" w:rsidR="00812101" w:rsidRPr="00812101" w:rsidRDefault="00812101" w:rsidP="00812101">
      <w:pPr>
        <w:numPr>
          <w:ilvl w:val="2"/>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Sélectionner les objets Queue (Buffer1 et Buffer2).</w:t>
      </w:r>
    </w:p>
    <w:p w14:paraId="5F3ED067" w14:textId="77777777" w:rsidR="00812101" w:rsidRPr="00812101" w:rsidRDefault="00812101" w:rsidP="00812101">
      <w:pPr>
        <w:numPr>
          <w:ilvl w:val="2"/>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Observer la statistique "Content" dans la fenêtre des propriétés ou en activant l'affichage des statistiques dans la vue 3D (menu '</w:t>
      </w:r>
      <w:proofErr w:type="spellStart"/>
      <w:r w:rsidRPr="00812101">
        <w:rPr>
          <w:rFonts w:ascii="Times New Roman" w:eastAsia="Times New Roman" w:hAnsi="Times New Roman" w:cs="Times New Roman"/>
          <w:sz w:val="24"/>
          <w:szCs w:val="24"/>
          <w:lang w:eastAsia="fr-FR"/>
        </w:rPr>
        <w:t>View</w:t>
      </w:r>
      <w:proofErr w:type="spellEnd"/>
      <w:r w:rsidRPr="00812101">
        <w:rPr>
          <w:rFonts w:ascii="Times New Roman" w:eastAsia="Times New Roman" w:hAnsi="Times New Roman" w:cs="Times New Roman"/>
          <w:sz w:val="24"/>
          <w:szCs w:val="24"/>
          <w:lang w:eastAsia="fr-FR"/>
        </w:rPr>
        <w:t xml:space="preserve">' &gt; 'Display' &gt; 'Show Object </w:t>
      </w:r>
      <w:proofErr w:type="spellStart"/>
      <w:r w:rsidRPr="00812101">
        <w:rPr>
          <w:rFonts w:ascii="Times New Roman" w:eastAsia="Times New Roman" w:hAnsi="Times New Roman" w:cs="Times New Roman"/>
          <w:sz w:val="24"/>
          <w:szCs w:val="24"/>
          <w:lang w:eastAsia="fr-FR"/>
        </w:rPr>
        <w:t>Statistics</w:t>
      </w:r>
      <w:proofErr w:type="spellEnd"/>
      <w:r w:rsidRPr="00812101">
        <w:rPr>
          <w:rFonts w:ascii="Times New Roman" w:eastAsia="Times New Roman" w:hAnsi="Times New Roman" w:cs="Times New Roman"/>
          <w:sz w:val="24"/>
          <w:szCs w:val="24"/>
          <w:lang w:eastAsia="fr-FR"/>
        </w:rPr>
        <w:t>').</w:t>
      </w:r>
    </w:p>
    <w:p w14:paraId="07CDF176" w14:textId="77777777" w:rsidR="00812101" w:rsidRPr="00812101" w:rsidRDefault="00812101" w:rsidP="00812101">
      <w:pPr>
        <w:numPr>
          <w:ilvl w:val="2"/>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Question aux étudiants :</w:t>
      </w:r>
      <w:r w:rsidRPr="00812101">
        <w:rPr>
          <w:rFonts w:ascii="Times New Roman" w:eastAsia="Times New Roman" w:hAnsi="Times New Roman" w:cs="Times New Roman"/>
          <w:sz w:val="24"/>
          <w:szCs w:val="24"/>
          <w:lang w:eastAsia="fr-FR"/>
        </w:rPr>
        <w:t xml:space="preserve"> Que représente la statistique "</w:t>
      </w:r>
      <w:proofErr w:type="spellStart"/>
      <w:r w:rsidRPr="00812101">
        <w:rPr>
          <w:rFonts w:ascii="Times New Roman" w:eastAsia="Times New Roman" w:hAnsi="Times New Roman" w:cs="Times New Roman"/>
          <w:sz w:val="24"/>
          <w:szCs w:val="24"/>
          <w:lang w:eastAsia="fr-FR"/>
        </w:rPr>
        <w:t>Average</w:t>
      </w:r>
      <w:proofErr w:type="spellEnd"/>
      <w:r w:rsidRPr="00812101">
        <w:rPr>
          <w:rFonts w:ascii="Times New Roman" w:eastAsia="Times New Roman" w:hAnsi="Times New Roman" w:cs="Times New Roman"/>
          <w:sz w:val="24"/>
          <w:szCs w:val="24"/>
          <w:lang w:eastAsia="fr-FR"/>
        </w:rPr>
        <w:t xml:space="preserve"> Content" pour chaque Queue ? (Réponse attendue : le nombre moyen de pièces en attente, donc le WIP).</w:t>
      </w:r>
    </w:p>
    <w:p w14:paraId="02B500E1" w14:textId="77777777" w:rsidR="00812101" w:rsidRPr="00812101" w:rsidRDefault="00812101" w:rsidP="00812101">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Temps Moyen entre les Pannes (MTBF) et Temps Moyen de Réparation (MTTR) :</w:t>
      </w:r>
      <w:r w:rsidRPr="00812101">
        <w:rPr>
          <w:rFonts w:ascii="Times New Roman" w:eastAsia="Times New Roman" w:hAnsi="Times New Roman" w:cs="Times New Roman"/>
          <w:sz w:val="24"/>
          <w:szCs w:val="24"/>
          <w:lang w:eastAsia="fr-FR"/>
        </w:rPr>
        <w:t xml:space="preserve"> </w:t>
      </w:r>
    </w:p>
    <w:p w14:paraId="74EF7660" w14:textId="77777777" w:rsidR="00812101" w:rsidRPr="00812101" w:rsidRDefault="00812101" w:rsidP="00812101">
      <w:pPr>
        <w:numPr>
          <w:ilvl w:val="2"/>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Sélectionner l'objet "Machine de Traitement 2".</w:t>
      </w:r>
    </w:p>
    <w:p w14:paraId="219D3B63" w14:textId="77777777" w:rsidR="00812101" w:rsidRPr="00812101" w:rsidRDefault="00812101" w:rsidP="00812101">
      <w:pPr>
        <w:numPr>
          <w:ilvl w:val="2"/>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Observer les statistiques liées aux pannes dans la fenêtre des propriétés (onglet "</w:t>
      </w:r>
      <w:proofErr w:type="spellStart"/>
      <w:r w:rsidRPr="00812101">
        <w:rPr>
          <w:rFonts w:ascii="Times New Roman" w:eastAsia="Times New Roman" w:hAnsi="Times New Roman" w:cs="Times New Roman"/>
          <w:sz w:val="24"/>
          <w:szCs w:val="24"/>
          <w:lang w:eastAsia="fr-FR"/>
        </w:rPr>
        <w:t>Statistics</w:t>
      </w:r>
      <w:proofErr w:type="spellEnd"/>
      <w:r w:rsidRPr="00812101">
        <w:rPr>
          <w:rFonts w:ascii="Times New Roman" w:eastAsia="Times New Roman" w:hAnsi="Times New Roman" w:cs="Times New Roman"/>
          <w:sz w:val="24"/>
          <w:szCs w:val="24"/>
          <w:lang w:eastAsia="fr-FR"/>
        </w:rPr>
        <w:t>" &gt; "</w:t>
      </w:r>
      <w:proofErr w:type="spellStart"/>
      <w:r w:rsidRPr="00812101">
        <w:rPr>
          <w:rFonts w:ascii="Times New Roman" w:eastAsia="Times New Roman" w:hAnsi="Times New Roman" w:cs="Times New Roman"/>
          <w:sz w:val="24"/>
          <w:szCs w:val="24"/>
          <w:lang w:eastAsia="fr-FR"/>
        </w:rPr>
        <w:t>Downtime</w:t>
      </w:r>
      <w:proofErr w:type="spellEnd"/>
      <w:r w:rsidRPr="00812101">
        <w:rPr>
          <w:rFonts w:ascii="Times New Roman" w:eastAsia="Times New Roman" w:hAnsi="Times New Roman" w:cs="Times New Roman"/>
          <w:sz w:val="24"/>
          <w:szCs w:val="24"/>
          <w:lang w:eastAsia="fr-FR"/>
        </w:rPr>
        <w:t>"). Les valeurs de "</w:t>
      </w:r>
      <w:proofErr w:type="spellStart"/>
      <w:r w:rsidRPr="00812101">
        <w:rPr>
          <w:rFonts w:ascii="Times New Roman" w:eastAsia="Times New Roman" w:hAnsi="Times New Roman" w:cs="Times New Roman"/>
          <w:sz w:val="24"/>
          <w:szCs w:val="24"/>
          <w:lang w:eastAsia="fr-FR"/>
        </w:rPr>
        <w:t>Mean</w:t>
      </w:r>
      <w:proofErr w:type="spellEnd"/>
      <w:r w:rsidRPr="00812101">
        <w:rPr>
          <w:rFonts w:ascii="Times New Roman" w:eastAsia="Times New Roman" w:hAnsi="Times New Roman" w:cs="Times New Roman"/>
          <w:sz w:val="24"/>
          <w:szCs w:val="24"/>
          <w:lang w:eastAsia="fr-FR"/>
        </w:rPr>
        <w:t xml:space="preserve"> Time </w:t>
      </w:r>
      <w:proofErr w:type="spellStart"/>
      <w:r w:rsidRPr="00812101">
        <w:rPr>
          <w:rFonts w:ascii="Times New Roman" w:eastAsia="Times New Roman" w:hAnsi="Times New Roman" w:cs="Times New Roman"/>
          <w:sz w:val="24"/>
          <w:szCs w:val="24"/>
          <w:lang w:eastAsia="fr-FR"/>
        </w:rPr>
        <w:t>Between</w:t>
      </w:r>
      <w:proofErr w:type="spellEnd"/>
      <w:r w:rsidRPr="00812101">
        <w:rPr>
          <w:rFonts w:ascii="Times New Roman" w:eastAsia="Times New Roman" w:hAnsi="Times New Roman" w:cs="Times New Roman"/>
          <w:sz w:val="24"/>
          <w:szCs w:val="24"/>
          <w:lang w:eastAsia="fr-FR"/>
        </w:rPr>
        <w:t xml:space="preserve"> </w:t>
      </w:r>
      <w:proofErr w:type="spellStart"/>
      <w:r w:rsidRPr="00812101">
        <w:rPr>
          <w:rFonts w:ascii="Times New Roman" w:eastAsia="Times New Roman" w:hAnsi="Times New Roman" w:cs="Times New Roman"/>
          <w:sz w:val="24"/>
          <w:szCs w:val="24"/>
          <w:lang w:eastAsia="fr-FR"/>
        </w:rPr>
        <w:t>Failures</w:t>
      </w:r>
      <w:proofErr w:type="spellEnd"/>
      <w:r w:rsidRPr="00812101">
        <w:rPr>
          <w:rFonts w:ascii="Times New Roman" w:eastAsia="Times New Roman" w:hAnsi="Times New Roman" w:cs="Times New Roman"/>
          <w:sz w:val="24"/>
          <w:szCs w:val="24"/>
          <w:lang w:eastAsia="fr-FR"/>
        </w:rPr>
        <w:t>" et "</w:t>
      </w:r>
      <w:proofErr w:type="spellStart"/>
      <w:r w:rsidRPr="00812101">
        <w:rPr>
          <w:rFonts w:ascii="Times New Roman" w:eastAsia="Times New Roman" w:hAnsi="Times New Roman" w:cs="Times New Roman"/>
          <w:sz w:val="24"/>
          <w:szCs w:val="24"/>
          <w:lang w:eastAsia="fr-FR"/>
        </w:rPr>
        <w:t>Mean</w:t>
      </w:r>
      <w:proofErr w:type="spellEnd"/>
      <w:r w:rsidRPr="00812101">
        <w:rPr>
          <w:rFonts w:ascii="Times New Roman" w:eastAsia="Times New Roman" w:hAnsi="Times New Roman" w:cs="Times New Roman"/>
          <w:sz w:val="24"/>
          <w:szCs w:val="24"/>
          <w:lang w:eastAsia="fr-FR"/>
        </w:rPr>
        <w:t xml:space="preserve"> </w:t>
      </w:r>
      <w:proofErr w:type="spellStart"/>
      <w:r w:rsidRPr="00812101">
        <w:rPr>
          <w:rFonts w:ascii="Times New Roman" w:eastAsia="Times New Roman" w:hAnsi="Times New Roman" w:cs="Times New Roman"/>
          <w:sz w:val="24"/>
          <w:szCs w:val="24"/>
          <w:lang w:eastAsia="fr-FR"/>
        </w:rPr>
        <w:t>Repair</w:t>
      </w:r>
      <w:proofErr w:type="spellEnd"/>
      <w:r w:rsidRPr="00812101">
        <w:rPr>
          <w:rFonts w:ascii="Times New Roman" w:eastAsia="Times New Roman" w:hAnsi="Times New Roman" w:cs="Times New Roman"/>
          <w:sz w:val="24"/>
          <w:szCs w:val="24"/>
          <w:lang w:eastAsia="fr-FR"/>
        </w:rPr>
        <w:t xml:space="preserve"> Time" seront calculées pendant la simulation.</w:t>
      </w:r>
    </w:p>
    <w:p w14:paraId="27FC0EC5" w14:textId="77777777" w:rsidR="00812101" w:rsidRPr="00812101" w:rsidRDefault="00812101" w:rsidP="00812101">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Taux de Rendement Synthétique (TRS/OEE) :</w:t>
      </w:r>
      <w:r w:rsidRPr="00812101">
        <w:rPr>
          <w:rFonts w:ascii="Times New Roman" w:eastAsia="Times New Roman" w:hAnsi="Times New Roman" w:cs="Times New Roman"/>
          <w:sz w:val="24"/>
          <w:szCs w:val="24"/>
          <w:lang w:eastAsia="fr-FR"/>
        </w:rPr>
        <w:t xml:space="preserve"> </w:t>
      </w:r>
    </w:p>
    <w:p w14:paraId="0BCF7230" w14:textId="77777777" w:rsidR="00812101" w:rsidRPr="00812101" w:rsidRDefault="00812101" w:rsidP="00812101">
      <w:pPr>
        <w:numPr>
          <w:ilvl w:val="2"/>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Question aux étudiants :</w:t>
      </w:r>
      <w:r w:rsidRPr="00812101">
        <w:rPr>
          <w:rFonts w:ascii="Times New Roman" w:eastAsia="Times New Roman" w:hAnsi="Times New Roman" w:cs="Times New Roman"/>
          <w:sz w:val="24"/>
          <w:szCs w:val="24"/>
          <w:lang w:eastAsia="fr-FR"/>
        </w:rPr>
        <w:t xml:space="preserve"> Comment définiriez-vous le TRS ? Quels sont les trois facteurs principaux qui le composent ? (Réponse attendue : Disponibilité, Performance et Qualité).</w:t>
      </w:r>
    </w:p>
    <w:p w14:paraId="305C4E04" w14:textId="77777777" w:rsidR="00812101" w:rsidRPr="00812101" w:rsidRDefault="00812101" w:rsidP="00812101">
      <w:pPr>
        <w:numPr>
          <w:ilvl w:val="2"/>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 xml:space="preserve">Pour simplifier, nous allons nous concentrer sur la </w:t>
      </w:r>
      <w:r w:rsidRPr="00812101">
        <w:rPr>
          <w:rFonts w:ascii="Times New Roman" w:eastAsia="Times New Roman" w:hAnsi="Times New Roman" w:cs="Times New Roman"/>
          <w:b/>
          <w:bCs/>
          <w:sz w:val="24"/>
          <w:szCs w:val="24"/>
          <w:lang w:eastAsia="fr-FR"/>
        </w:rPr>
        <w:t>Disponibilité</w:t>
      </w:r>
      <w:r w:rsidRPr="00812101">
        <w:rPr>
          <w:rFonts w:ascii="Times New Roman" w:eastAsia="Times New Roman" w:hAnsi="Times New Roman" w:cs="Times New Roman"/>
          <w:sz w:val="24"/>
          <w:szCs w:val="24"/>
          <w:lang w:eastAsia="fr-FR"/>
        </w:rPr>
        <w:t xml:space="preserve"> (temps de fonctionnement / temps total) et l'</w:t>
      </w:r>
      <w:r w:rsidRPr="00812101">
        <w:rPr>
          <w:rFonts w:ascii="Times New Roman" w:eastAsia="Times New Roman" w:hAnsi="Times New Roman" w:cs="Times New Roman"/>
          <w:b/>
          <w:bCs/>
          <w:sz w:val="24"/>
          <w:szCs w:val="24"/>
          <w:lang w:eastAsia="fr-FR"/>
        </w:rPr>
        <w:t>Efficience de la Performance</w:t>
      </w:r>
      <w:r w:rsidRPr="00812101">
        <w:rPr>
          <w:rFonts w:ascii="Times New Roman" w:eastAsia="Times New Roman" w:hAnsi="Times New Roman" w:cs="Times New Roman"/>
          <w:sz w:val="24"/>
          <w:szCs w:val="24"/>
          <w:lang w:eastAsia="fr-FR"/>
        </w:rPr>
        <w:t xml:space="preserve"> (nombre de pièces produites / temps total théorique de production).</w:t>
      </w:r>
    </w:p>
    <w:p w14:paraId="6029BA3B" w14:textId="77777777" w:rsidR="00812101" w:rsidRPr="00812101" w:rsidRDefault="00812101" w:rsidP="00812101">
      <w:pPr>
        <w:numPr>
          <w:ilvl w:val="2"/>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Utiliser un objet "</w:t>
      </w:r>
      <w:proofErr w:type="spellStart"/>
      <w:r w:rsidRPr="00812101">
        <w:rPr>
          <w:rFonts w:ascii="Times New Roman" w:eastAsia="Times New Roman" w:hAnsi="Times New Roman" w:cs="Times New Roman"/>
          <w:sz w:val="24"/>
          <w:szCs w:val="24"/>
          <w:lang w:eastAsia="fr-FR"/>
        </w:rPr>
        <w:t>Statistics</w:t>
      </w:r>
      <w:proofErr w:type="spellEnd"/>
      <w:r w:rsidRPr="00812101">
        <w:rPr>
          <w:rFonts w:ascii="Times New Roman" w:eastAsia="Times New Roman" w:hAnsi="Times New Roman" w:cs="Times New Roman"/>
          <w:sz w:val="24"/>
          <w:szCs w:val="24"/>
          <w:lang w:eastAsia="fr-FR"/>
        </w:rPr>
        <w:t xml:space="preserve"> Collector" (dans la librairie 'Data </w:t>
      </w:r>
      <w:proofErr w:type="spellStart"/>
      <w:r w:rsidRPr="00812101">
        <w:rPr>
          <w:rFonts w:ascii="Times New Roman" w:eastAsia="Times New Roman" w:hAnsi="Times New Roman" w:cs="Times New Roman"/>
          <w:sz w:val="24"/>
          <w:szCs w:val="24"/>
          <w:lang w:eastAsia="fr-FR"/>
        </w:rPr>
        <w:t>Analysis</w:t>
      </w:r>
      <w:proofErr w:type="spellEnd"/>
      <w:r w:rsidRPr="00812101">
        <w:rPr>
          <w:rFonts w:ascii="Times New Roman" w:eastAsia="Times New Roman" w:hAnsi="Times New Roman" w:cs="Times New Roman"/>
          <w:sz w:val="24"/>
          <w:szCs w:val="24"/>
          <w:lang w:eastAsia="fr-FR"/>
        </w:rPr>
        <w:t>').</w:t>
      </w:r>
    </w:p>
    <w:p w14:paraId="3BDA4DEA" w14:textId="77777777" w:rsidR="00812101" w:rsidRPr="00812101" w:rsidRDefault="00812101" w:rsidP="00812101">
      <w:pPr>
        <w:numPr>
          <w:ilvl w:val="2"/>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lastRenderedPageBreak/>
        <w:t>Le connecter à la "Machine de Traitement 2" via un événement "On Breakdown Start" et "On Breakdown End" pour enregistrer les temps d'arrêt.</w:t>
      </w:r>
    </w:p>
    <w:p w14:paraId="40EBD3BD" w14:textId="77777777" w:rsidR="00812101" w:rsidRPr="00812101" w:rsidRDefault="00812101" w:rsidP="00812101">
      <w:pPr>
        <w:numPr>
          <w:ilvl w:val="2"/>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Le connecter à la "Sortie (</w:t>
      </w:r>
      <w:proofErr w:type="spellStart"/>
      <w:r w:rsidRPr="00812101">
        <w:rPr>
          <w:rFonts w:ascii="Times New Roman" w:eastAsia="Times New Roman" w:hAnsi="Times New Roman" w:cs="Times New Roman"/>
          <w:sz w:val="24"/>
          <w:szCs w:val="24"/>
          <w:lang w:eastAsia="fr-FR"/>
        </w:rPr>
        <w:t>Sink</w:t>
      </w:r>
      <w:proofErr w:type="spellEnd"/>
      <w:r w:rsidRPr="00812101">
        <w:rPr>
          <w:rFonts w:ascii="Times New Roman" w:eastAsia="Times New Roman" w:hAnsi="Times New Roman" w:cs="Times New Roman"/>
          <w:sz w:val="24"/>
          <w:szCs w:val="24"/>
          <w:lang w:eastAsia="fr-FR"/>
        </w:rPr>
        <w:t>)" via l'événement "On Entry" pour enregistrer le nombre de produits finis.</w:t>
      </w:r>
    </w:p>
    <w:p w14:paraId="3226C94F" w14:textId="77777777" w:rsidR="00812101" w:rsidRPr="00812101" w:rsidRDefault="00812101" w:rsidP="00812101">
      <w:pPr>
        <w:numPr>
          <w:ilvl w:val="2"/>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Guider les étudiants</w:t>
      </w:r>
      <w:r w:rsidRPr="00812101">
        <w:rPr>
          <w:rFonts w:ascii="Times New Roman" w:eastAsia="Times New Roman" w:hAnsi="Times New Roman" w:cs="Times New Roman"/>
          <w:sz w:val="24"/>
          <w:szCs w:val="24"/>
          <w:lang w:eastAsia="fr-FR"/>
        </w:rPr>
        <w:t xml:space="preserve"> dans la configuration du </w:t>
      </w:r>
      <w:proofErr w:type="spellStart"/>
      <w:r w:rsidRPr="00812101">
        <w:rPr>
          <w:rFonts w:ascii="Times New Roman" w:eastAsia="Times New Roman" w:hAnsi="Times New Roman" w:cs="Times New Roman"/>
          <w:sz w:val="24"/>
          <w:szCs w:val="24"/>
          <w:lang w:eastAsia="fr-FR"/>
        </w:rPr>
        <w:t>Statistics</w:t>
      </w:r>
      <w:proofErr w:type="spellEnd"/>
      <w:r w:rsidRPr="00812101">
        <w:rPr>
          <w:rFonts w:ascii="Times New Roman" w:eastAsia="Times New Roman" w:hAnsi="Times New Roman" w:cs="Times New Roman"/>
          <w:sz w:val="24"/>
          <w:szCs w:val="24"/>
          <w:lang w:eastAsia="fr-FR"/>
        </w:rPr>
        <w:t xml:space="preserve"> Collector pour calculer : </w:t>
      </w:r>
    </w:p>
    <w:p w14:paraId="1505B8C3" w14:textId="77777777" w:rsidR="00812101" w:rsidRPr="00812101" w:rsidRDefault="00812101" w:rsidP="00812101">
      <w:pPr>
        <w:numPr>
          <w:ilvl w:val="3"/>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Le temps total de simulation.</w:t>
      </w:r>
    </w:p>
    <w:p w14:paraId="178DDB3F" w14:textId="77777777" w:rsidR="00812101" w:rsidRPr="00812101" w:rsidRDefault="00812101" w:rsidP="00812101">
      <w:pPr>
        <w:numPr>
          <w:ilvl w:val="3"/>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Le temps total de panne de la "Machine de Traitement 2".</w:t>
      </w:r>
    </w:p>
    <w:p w14:paraId="3820C186" w14:textId="77777777" w:rsidR="00812101" w:rsidRPr="00812101" w:rsidRDefault="00812101" w:rsidP="00812101">
      <w:pPr>
        <w:numPr>
          <w:ilvl w:val="3"/>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Le temps de fonctionnement de la "Machine de Traitement 2".</w:t>
      </w:r>
    </w:p>
    <w:p w14:paraId="5BAD1003" w14:textId="77777777" w:rsidR="00812101" w:rsidRPr="00812101" w:rsidRDefault="00812101" w:rsidP="00812101">
      <w:pPr>
        <w:numPr>
          <w:ilvl w:val="3"/>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Le nombre total de produits finis.</w:t>
      </w:r>
    </w:p>
    <w:p w14:paraId="194C373B" w14:textId="77777777" w:rsidR="00812101" w:rsidRPr="00812101" w:rsidRDefault="00812101" w:rsidP="00812101">
      <w:pPr>
        <w:numPr>
          <w:ilvl w:val="3"/>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Calculer la Disponibilité : (Temps Total - Temps Total de Panne) / Temps Total.</w:t>
      </w:r>
    </w:p>
    <w:p w14:paraId="1BEF9ABE" w14:textId="77777777" w:rsidR="00812101" w:rsidRPr="00812101" w:rsidRDefault="00812101" w:rsidP="00812101">
      <w:pPr>
        <w:numPr>
          <w:ilvl w:val="3"/>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Calculer l'Efficience de la Performance (théorique) : Nombre Total de Produits Finis / (Temps Total / Temps de Cycle Idéal de la ligne – attention à bien définir le temps de cycle idéal en considérant les goulots d'étranglement).</w:t>
      </w:r>
    </w:p>
    <w:p w14:paraId="5210295D" w14:textId="77777777" w:rsidR="00812101" w:rsidRPr="00812101" w:rsidRDefault="00812101" w:rsidP="00812101">
      <w:pPr>
        <w:numPr>
          <w:ilvl w:val="3"/>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Calculer le TRS approximatif (pour cette première étape) : Disponibilité * (Efficience de la Performance théorique).</w:t>
      </w:r>
    </w:p>
    <w:p w14:paraId="510FB36B" w14:textId="77777777" w:rsidR="00812101" w:rsidRPr="00812101" w:rsidRDefault="00812101" w:rsidP="00812101">
      <w:p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Phase 3 : Utilisation de l'</w:t>
      </w:r>
      <w:proofErr w:type="spellStart"/>
      <w:r w:rsidRPr="00812101">
        <w:rPr>
          <w:rFonts w:ascii="Times New Roman" w:eastAsia="Times New Roman" w:hAnsi="Times New Roman" w:cs="Times New Roman"/>
          <w:b/>
          <w:bCs/>
          <w:sz w:val="24"/>
          <w:szCs w:val="24"/>
          <w:lang w:eastAsia="fr-FR"/>
        </w:rPr>
        <w:t>Experimenter</w:t>
      </w:r>
      <w:proofErr w:type="spellEnd"/>
      <w:r w:rsidRPr="00812101">
        <w:rPr>
          <w:rFonts w:ascii="Times New Roman" w:eastAsia="Times New Roman" w:hAnsi="Times New Roman" w:cs="Times New Roman"/>
          <w:b/>
          <w:bCs/>
          <w:sz w:val="24"/>
          <w:szCs w:val="24"/>
          <w:lang w:eastAsia="fr-FR"/>
        </w:rPr>
        <w:t xml:space="preserve"> pour l'Optimisation de la Maintenance (75 minutes)</w:t>
      </w:r>
    </w:p>
    <w:p w14:paraId="6262F985" w14:textId="77777777" w:rsidR="00812101" w:rsidRPr="00812101" w:rsidRDefault="00812101" w:rsidP="0081210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Introduction à l'</w:t>
      </w:r>
      <w:proofErr w:type="spellStart"/>
      <w:r w:rsidRPr="00812101">
        <w:rPr>
          <w:rFonts w:ascii="Times New Roman" w:eastAsia="Times New Roman" w:hAnsi="Times New Roman" w:cs="Times New Roman"/>
          <w:b/>
          <w:bCs/>
          <w:sz w:val="24"/>
          <w:szCs w:val="24"/>
          <w:lang w:eastAsia="fr-FR"/>
        </w:rPr>
        <w:t>Experimenter</w:t>
      </w:r>
      <w:proofErr w:type="spellEnd"/>
      <w:r w:rsidRPr="00812101">
        <w:rPr>
          <w:rFonts w:ascii="Times New Roman" w:eastAsia="Times New Roman" w:hAnsi="Times New Roman" w:cs="Times New Roman"/>
          <w:b/>
          <w:bCs/>
          <w:sz w:val="24"/>
          <w:szCs w:val="24"/>
          <w:lang w:eastAsia="fr-FR"/>
        </w:rPr>
        <w:t xml:space="preserve"> :</w:t>
      </w:r>
      <w:r w:rsidRPr="00812101">
        <w:rPr>
          <w:rFonts w:ascii="Times New Roman" w:eastAsia="Times New Roman" w:hAnsi="Times New Roman" w:cs="Times New Roman"/>
          <w:sz w:val="24"/>
          <w:szCs w:val="24"/>
          <w:lang w:eastAsia="fr-FR"/>
        </w:rPr>
        <w:t xml:space="preserve"> </w:t>
      </w:r>
    </w:p>
    <w:p w14:paraId="0A0B4181" w14:textId="77777777" w:rsidR="00812101" w:rsidRPr="00812101" w:rsidRDefault="00812101" w:rsidP="00812101">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Ouvrir l'</w:t>
      </w:r>
      <w:proofErr w:type="spellStart"/>
      <w:r w:rsidRPr="00812101">
        <w:rPr>
          <w:rFonts w:ascii="Times New Roman" w:eastAsia="Times New Roman" w:hAnsi="Times New Roman" w:cs="Times New Roman"/>
          <w:sz w:val="24"/>
          <w:szCs w:val="24"/>
          <w:lang w:eastAsia="fr-FR"/>
        </w:rPr>
        <w:t>Experimenter</w:t>
      </w:r>
      <w:proofErr w:type="spellEnd"/>
      <w:r w:rsidRPr="00812101">
        <w:rPr>
          <w:rFonts w:ascii="Times New Roman" w:eastAsia="Times New Roman" w:hAnsi="Times New Roman" w:cs="Times New Roman"/>
          <w:sz w:val="24"/>
          <w:szCs w:val="24"/>
          <w:lang w:eastAsia="fr-FR"/>
        </w:rPr>
        <w:t xml:space="preserve"> (menu '</w:t>
      </w:r>
      <w:proofErr w:type="spellStart"/>
      <w:r w:rsidRPr="00812101">
        <w:rPr>
          <w:rFonts w:ascii="Times New Roman" w:eastAsia="Times New Roman" w:hAnsi="Times New Roman" w:cs="Times New Roman"/>
          <w:sz w:val="24"/>
          <w:szCs w:val="24"/>
          <w:lang w:eastAsia="fr-FR"/>
        </w:rPr>
        <w:t>Statistics</w:t>
      </w:r>
      <w:proofErr w:type="spellEnd"/>
      <w:r w:rsidRPr="00812101">
        <w:rPr>
          <w:rFonts w:ascii="Times New Roman" w:eastAsia="Times New Roman" w:hAnsi="Times New Roman" w:cs="Times New Roman"/>
          <w:sz w:val="24"/>
          <w:szCs w:val="24"/>
          <w:lang w:eastAsia="fr-FR"/>
        </w:rPr>
        <w:t>' &gt; '</w:t>
      </w:r>
      <w:proofErr w:type="spellStart"/>
      <w:r w:rsidRPr="00812101">
        <w:rPr>
          <w:rFonts w:ascii="Times New Roman" w:eastAsia="Times New Roman" w:hAnsi="Times New Roman" w:cs="Times New Roman"/>
          <w:sz w:val="24"/>
          <w:szCs w:val="24"/>
          <w:lang w:eastAsia="fr-FR"/>
        </w:rPr>
        <w:t>Experimenter</w:t>
      </w:r>
      <w:proofErr w:type="spellEnd"/>
      <w:r w:rsidRPr="00812101">
        <w:rPr>
          <w:rFonts w:ascii="Times New Roman" w:eastAsia="Times New Roman" w:hAnsi="Times New Roman" w:cs="Times New Roman"/>
          <w:sz w:val="24"/>
          <w:szCs w:val="24"/>
          <w:lang w:eastAsia="fr-FR"/>
        </w:rPr>
        <w:t>').</w:t>
      </w:r>
    </w:p>
    <w:p w14:paraId="6CDCB1B3" w14:textId="77777777" w:rsidR="00812101" w:rsidRPr="00812101" w:rsidRDefault="00812101" w:rsidP="00812101">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Expliquer l'objectif de l'</w:t>
      </w:r>
      <w:proofErr w:type="spellStart"/>
      <w:r w:rsidRPr="00812101">
        <w:rPr>
          <w:rFonts w:ascii="Times New Roman" w:eastAsia="Times New Roman" w:hAnsi="Times New Roman" w:cs="Times New Roman"/>
          <w:sz w:val="24"/>
          <w:szCs w:val="24"/>
          <w:lang w:eastAsia="fr-FR"/>
        </w:rPr>
        <w:t>Experimenter</w:t>
      </w:r>
      <w:proofErr w:type="spellEnd"/>
      <w:r w:rsidRPr="00812101">
        <w:rPr>
          <w:rFonts w:ascii="Times New Roman" w:eastAsia="Times New Roman" w:hAnsi="Times New Roman" w:cs="Times New Roman"/>
          <w:sz w:val="24"/>
          <w:szCs w:val="24"/>
          <w:lang w:eastAsia="fr-FR"/>
        </w:rPr>
        <w:t xml:space="preserve"> : tester différents scénarios en faisant varier des paramètres d'entrée et observer leur impact sur les métriques de sortie.</w:t>
      </w:r>
    </w:p>
    <w:p w14:paraId="699A16F0" w14:textId="77777777" w:rsidR="00812101" w:rsidRPr="00812101" w:rsidRDefault="00812101" w:rsidP="0081210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Définition des Scénarios de Maintenance :</w:t>
      </w:r>
      <w:r w:rsidRPr="00812101">
        <w:rPr>
          <w:rFonts w:ascii="Times New Roman" w:eastAsia="Times New Roman" w:hAnsi="Times New Roman" w:cs="Times New Roman"/>
          <w:sz w:val="24"/>
          <w:szCs w:val="24"/>
          <w:lang w:eastAsia="fr-FR"/>
        </w:rPr>
        <w:t xml:space="preserve"> </w:t>
      </w:r>
    </w:p>
    <w:p w14:paraId="576ED937" w14:textId="77777777" w:rsidR="00812101" w:rsidRPr="00812101" w:rsidRDefault="00812101" w:rsidP="00812101">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Question aux étudiants :</w:t>
      </w:r>
      <w:r w:rsidRPr="00812101">
        <w:rPr>
          <w:rFonts w:ascii="Times New Roman" w:eastAsia="Times New Roman" w:hAnsi="Times New Roman" w:cs="Times New Roman"/>
          <w:sz w:val="24"/>
          <w:szCs w:val="24"/>
          <w:lang w:eastAsia="fr-FR"/>
        </w:rPr>
        <w:t xml:space="preserve"> Quels paramètres de maintenance pourrions-nous faire varier pour améliorer la disponibilité de la Machine Critique ? (Réponses attendues : le MTBF et le MTTR).</w:t>
      </w:r>
    </w:p>
    <w:p w14:paraId="528FFFA0" w14:textId="77777777" w:rsidR="00812101" w:rsidRPr="00812101" w:rsidRDefault="00812101" w:rsidP="00812101">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Créer un nouvel "</w:t>
      </w:r>
      <w:proofErr w:type="spellStart"/>
      <w:r w:rsidRPr="00812101">
        <w:rPr>
          <w:rFonts w:ascii="Times New Roman" w:eastAsia="Times New Roman" w:hAnsi="Times New Roman" w:cs="Times New Roman"/>
          <w:sz w:val="24"/>
          <w:szCs w:val="24"/>
          <w:lang w:eastAsia="fr-FR"/>
        </w:rPr>
        <w:t>Experiment</w:t>
      </w:r>
      <w:proofErr w:type="spellEnd"/>
      <w:r w:rsidRPr="00812101">
        <w:rPr>
          <w:rFonts w:ascii="Times New Roman" w:eastAsia="Times New Roman" w:hAnsi="Times New Roman" w:cs="Times New Roman"/>
          <w:sz w:val="24"/>
          <w:szCs w:val="24"/>
          <w:lang w:eastAsia="fr-FR"/>
        </w:rPr>
        <w:t xml:space="preserve"> Job".</w:t>
      </w:r>
    </w:p>
    <w:p w14:paraId="794E857F" w14:textId="77777777" w:rsidR="00812101" w:rsidRPr="00812101" w:rsidRDefault="00812101" w:rsidP="00812101">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 xml:space="preserve">Définir des variables pour le MTBF et le MTTR de la "Machine de Traitement 2" : </w:t>
      </w:r>
    </w:p>
    <w:p w14:paraId="54645A50" w14:textId="77777777" w:rsidR="00812101" w:rsidRPr="00812101" w:rsidRDefault="00812101" w:rsidP="00812101">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 xml:space="preserve">MTBF (en secondes) : Tester des valeurs comme </w:t>
      </w:r>
      <w:proofErr w:type="spellStart"/>
      <w:r w:rsidRPr="00812101">
        <w:rPr>
          <w:rFonts w:ascii="Courier New" w:eastAsia="Times New Roman" w:hAnsi="Courier New" w:cs="Courier New"/>
          <w:sz w:val="20"/>
          <w:szCs w:val="20"/>
          <w:lang w:eastAsia="fr-FR"/>
        </w:rPr>
        <w:t>exponential</w:t>
      </w:r>
      <w:proofErr w:type="spellEnd"/>
      <w:r w:rsidRPr="00812101">
        <w:rPr>
          <w:rFonts w:ascii="Courier New" w:eastAsia="Times New Roman" w:hAnsi="Courier New" w:cs="Courier New"/>
          <w:sz w:val="20"/>
          <w:szCs w:val="20"/>
          <w:lang w:eastAsia="fr-FR"/>
        </w:rPr>
        <w:t>(3600)</w:t>
      </w:r>
      <w:r w:rsidRPr="00812101">
        <w:rPr>
          <w:rFonts w:ascii="Times New Roman" w:eastAsia="Times New Roman" w:hAnsi="Times New Roman" w:cs="Times New Roman"/>
          <w:sz w:val="24"/>
          <w:szCs w:val="24"/>
          <w:lang w:eastAsia="fr-FR"/>
        </w:rPr>
        <w:t xml:space="preserve"> (base), </w:t>
      </w:r>
      <w:proofErr w:type="spellStart"/>
      <w:r w:rsidRPr="00812101">
        <w:rPr>
          <w:rFonts w:ascii="Courier New" w:eastAsia="Times New Roman" w:hAnsi="Courier New" w:cs="Courier New"/>
          <w:sz w:val="20"/>
          <w:szCs w:val="20"/>
          <w:lang w:eastAsia="fr-FR"/>
        </w:rPr>
        <w:t>exponential</w:t>
      </w:r>
      <w:proofErr w:type="spellEnd"/>
      <w:r w:rsidRPr="00812101">
        <w:rPr>
          <w:rFonts w:ascii="Courier New" w:eastAsia="Times New Roman" w:hAnsi="Courier New" w:cs="Courier New"/>
          <w:sz w:val="20"/>
          <w:szCs w:val="20"/>
          <w:lang w:eastAsia="fr-FR"/>
        </w:rPr>
        <w:t>(5400)</w:t>
      </w:r>
      <w:r w:rsidRPr="00812101">
        <w:rPr>
          <w:rFonts w:ascii="Times New Roman" w:eastAsia="Times New Roman" w:hAnsi="Times New Roman" w:cs="Times New Roman"/>
          <w:sz w:val="24"/>
          <w:szCs w:val="24"/>
          <w:lang w:eastAsia="fr-FR"/>
        </w:rPr>
        <w:t xml:space="preserve">, </w:t>
      </w:r>
      <w:proofErr w:type="spellStart"/>
      <w:r w:rsidRPr="00812101">
        <w:rPr>
          <w:rFonts w:ascii="Courier New" w:eastAsia="Times New Roman" w:hAnsi="Courier New" w:cs="Courier New"/>
          <w:sz w:val="20"/>
          <w:szCs w:val="20"/>
          <w:lang w:eastAsia="fr-FR"/>
        </w:rPr>
        <w:t>exponential</w:t>
      </w:r>
      <w:proofErr w:type="spellEnd"/>
      <w:r w:rsidRPr="00812101">
        <w:rPr>
          <w:rFonts w:ascii="Courier New" w:eastAsia="Times New Roman" w:hAnsi="Courier New" w:cs="Courier New"/>
          <w:sz w:val="20"/>
          <w:szCs w:val="20"/>
          <w:lang w:eastAsia="fr-FR"/>
        </w:rPr>
        <w:t>(7200)</w:t>
      </w:r>
      <w:r w:rsidRPr="00812101">
        <w:rPr>
          <w:rFonts w:ascii="Times New Roman" w:eastAsia="Times New Roman" w:hAnsi="Times New Roman" w:cs="Times New Roman"/>
          <w:sz w:val="24"/>
          <w:szCs w:val="24"/>
          <w:lang w:eastAsia="fr-FR"/>
        </w:rPr>
        <w:t>.</w:t>
      </w:r>
    </w:p>
    <w:p w14:paraId="28E98E99" w14:textId="77777777" w:rsidR="00812101" w:rsidRPr="00812101" w:rsidRDefault="00812101" w:rsidP="00812101">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 xml:space="preserve">MTTR (en secondes) : Tester des valeurs pour la loi uniforme comme </w:t>
      </w:r>
      <w:proofErr w:type="spellStart"/>
      <w:r w:rsidRPr="00812101">
        <w:rPr>
          <w:rFonts w:ascii="Courier New" w:eastAsia="Times New Roman" w:hAnsi="Courier New" w:cs="Courier New"/>
          <w:sz w:val="20"/>
          <w:szCs w:val="20"/>
          <w:lang w:eastAsia="fr-FR"/>
        </w:rPr>
        <w:t>uniform</w:t>
      </w:r>
      <w:proofErr w:type="spellEnd"/>
      <w:r w:rsidRPr="00812101">
        <w:rPr>
          <w:rFonts w:ascii="Courier New" w:eastAsia="Times New Roman" w:hAnsi="Courier New" w:cs="Courier New"/>
          <w:sz w:val="20"/>
          <w:szCs w:val="20"/>
          <w:lang w:eastAsia="fr-FR"/>
        </w:rPr>
        <w:t>(300, 900)</w:t>
      </w:r>
      <w:r w:rsidRPr="00812101">
        <w:rPr>
          <w:rFonts w:ascii="Times New Roman" w:eastAsia="Times New Roman" w:hAnsi="Times New Roman" w:cs="Times New Roman"/>
          <w:sz w:val="24"/>
          <w:szCs w:val="24"/>
          <w:lang w:eastAsia="fr-FR"/>
        </w:rPr>
        <w:t xml:space="preserve"> (base), </w:t>
      </w:r>
      <w:proofErr w:type="spellStart"/>
      <w:r w:rsidRPr="00812101">
        <w:rPr>
          <w:rFonts w:ascii="Courier New" w:eastAsia="Times New Roman" w:hAnsi="Courier New" w:cs="Courier New"/>
          <w:sz w:val="20"/>
          <w:szCs w:val="20"/>
          <w:lang w:eastAsia="fr-FR"/>
        </w:rPr>
        <w:t>uniform</w:t>
      </w:r>
      <w:proofErr w:type="spellEnd"/>
      <w:r w:rsidRPr="00812101">
        <w:rPr>
          <w:rFonts w:ascii="Courier New" w:eastAsia="Times New Roman" w:hAnsi="Courier New" w:cs="Courier New"/>
          <w:sz w:val="20"/>
          <w:szCs w:val="20"/>
          <w:lang w:eastAsia="fr-FR"/>
        </w:rPr>
        <w:t>(180, 600)</w:t>
      </w:r>
      <w:r w:rsidRPr="00812101">
        <w:rPr>
          <w:rFonts w:ascii="Times New Roman" w:eastAsia="Times New Roman" w:hAnsi="Times New Roman" w:cs="Times New Roman"/>
          <w:sz w:val="24"/>
          <w:szCs w:val="24"/>
          <w:lang w:eastAsia="fr-FR"/>
        </w:rPr>
        <w:t xml:space="preserve">, </w:t>
      </w:r>
      <w:proofErr w:type="spellStart"/>
      <w:r w:rsidRPr="00812101">
        <w:rPr>
          <w:rFonts w:ascii="Courier New" w:eastAsia="Times New Roman" w:hAnsi="Courier New" w:cs="Courier New"/>
          <w:sz w:val="20"/>
          <w:szCs w:val="20"/>
          <w:lang w:eastAsia="fr-FR"/>
        </w:rPr>
        <w:t>uniform</w:t>
      </w:r>
      <w:proofErr w:type="spellEnd"/>
      <w:r w:rsidRPr="00812101">
        <w:rPr>
          <w:rFonts w:ascii="Courier New" w:eastAsia="Times New Roman" w:hAnsi="Courier New" w:cs="Courier New"/>
          <w:sz w:val="20"/>
          <w:szCs w:val="20"/>
          <w:lang w:eastAsia="fr-FR"/>
        </w:rPr>
        <w:t>(60, 300)</w:t>
      </w:r>
      <w:r w:rsidRPr="00812101">
        <w:rPr>
          <w:rFonts w:ascii="Times New Roman" w:eastAsia="Times New Roman" w:hAnsi="Times New Roman" w:cs="Times New Roman"/>
          <w:sz w:val="24"/>
          <w:szCs w:val="24"/>
          <w:lang w:eastAsia="fr-FR"/>
        </w:rPr>
        <w:t>.</w:t>
      </w:r>
    </w:p>
    <w:p w14:paraId="23104DC3" w14:textId="77777777" w:rsidR="00812101" w:rsidRPr="00812101" w:rsidRDefault="00812101" w:rsidP="00812101">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Attribuer ces variables aux propriétés correspondantes de l'objet "Machine de Traitement 2" (onglet "Breakdowns").</w:t>
      </w:r>
    </w:p>
    <w:p w14:paraId="438404EF" w14:textId="77777777" w:rsidR="00812101" w:rsidRPr="00812101" w:rsidRDefault="00812101" w:rsidP="0081210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Définition des Métriques de Performance (Réponses) :</w:t>
      </w:r>
      <w:r w:rsidRPr="00812101">
        <w:rPr>
          <w:rFonts w:ascii="Times New Roman" w:eastAsia="Times New Roman" w:hAnsi="Times New Roman" w:cs="Times New Roman"/>
          <w:sz w:val="24"/>
          <w:szCs w:val="24"/>
          <w:lang w:eastAsia="fr-FR"/>
        </w:rPr>
        <w:t xml:space="preserve"> </w:t>
      </w:r>
    </w:p>
    <w:p w14:paraId="3ABE2F86" w14:textId="77777777" w:rsidR="00812101" w:rsidRPr="00812101" w:rsidRDefault="00812101" w:rsidP="00812101">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 xml:space="preserve">Sélectionner les statistiques que nous voulons observer comme résultats de nos expériences : </w:t>
      </w:r>
    </w:p>
    <w:p w14:paraId="2D31F455" w14:textId="77777777" w:rsidR="00812101" w:rsidRPr="00812101" w:rsidRDefault="00812101" w:rsidP="00812101">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 xml:space="preserve">La Disponibilité calculée via le </w:t>
      </w:r>
      <w:proofErr w:type="spellStart"/>
      <w:r w:rsidRPr="00812101">
        <w:rPr>
          <w:rFonts w:ascii="Times New Roman" w:eastAsia="Times New Roman" w:hAnsi="Times New Roman" w:cs="Times New Roman"/>
          <w:sz w:val="24"/>
          <w:szCs w:val="24"/>
          <w:lang w:eastAsia="fr-FR"/>
        </w:rPr>
        <w:t>Statistics</w:t>
      </w:r>
      <w:proofErr w:type="spellEnd"/>
      <w:r w:rsidRPr="00812101">
        <w:rPr>
          <w:rFonts w:ascii="Times New Roman" w:eastAsia="Times New Roman" w:hAnsi="Times New Roman" w:cs="Times New Roman"/>
          <w:sz w:val="24"/>
          <w:szCs w:val="24"/>
          <w:lang w:eastAsia="fr-FR"/>
        </w:rPr>
        <w:t xml:space="preserve"> Collector.</w:t>
      </w:r>
    </w:p>
    <w:p w14:paraId="707733BF" w14:textId="77777777" w:rsidR="00812101" w:rsidRPr="00812101" w:rsidRDefault="00812101" w:rsidP="00812101">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Le nombre moyen de WIP dans Buffer1 et Buffer2 (depuis les propriétés des Queues).</w:t>
      </w:r>
    </w:p>
    <w:p w14:paraId="2809228B" w14:textId="77777777" w:rsidR="00812101" w:rsidRPr="00812101" w:rsidRDefault="00812101" w:rsidP="00812101">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Le MTBF et MTTR réels observés pour la "Machine de Traitement 2" (depuis ses statistiques).</w:t>
      </w:r>
    </w:p>
    <w:p w14:paraId="017F0797" w14:textId="77777777" w:rsidR="00812101" w:rsidRPr="00812101" w:rsidRDefault="00812101" w:rsidP="00812101">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lastRenderedPageBreak/>
        <w:t xml:space="preserve">Le nombre total de produits finis (depuis le </w:t>
      </w:r>
      <w:proofErr w:type="spellStart"/>
      <w:r w:rsidRPr="00812101">
        <w:rPr>
          <w:rFonts w:ascii="Times New Roman" w:eastAsia="Times New Roman" w:hAnsi="Times New Roman" w:cs="Times New Roman"/>
          <w:sz w:val="24"/>
          <w:szCs w:val="24"/>
          <w:lang w:eastAsia="fr-FR"/>
        </w:rPr>
        <w:t>Sink</w:t>
      </w:r>
      <w:proofErr w:type="spellEnd"/>
      <w:r w:rsidRPr="00812101">
        <w:rPr>
          <w:rFonts w:ascii="Times New Roman" w:eastAsia="Times New Roman" w:hAnsi="Times New Roman" w:cs="Times New Roman"/>
          <w:sz w:val="24"/>
          <w:szCs w:val="24"/>
          <w:lang w:eastAsia="fr-FR"/>
        </w:rPr>
        <w:t>).</w:t>
      </w:r>
    </w:p>
    <w:p w14:paraId="0152DE36" w14:textId="77777777" w:rsidR="00812101" w:rsidRPr="00812101" w:rsidRDefault="00812101" w:rsidP="00812101">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Le TRS approximatif calculé.</w:t>
      </w:r>
    </w:p>
    <w:p w14:paraId="6323737D" w14:textId="77777777" w:rsidR="00812101" w:rsidRPr="00812101" w:rsidRDefault="00812101" w:rsidP="0081210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Configuration de l'Expérience :</w:t>
      </w:r>
      <w:r w:rsidRPr="00812101">
        <w:rPr>
          <w:rFonts w:ascii="Times New Roman" w:eastAsia="Times New Roman" w:hAnsi="Times New Roman" w:cs="Times New Roman"/>
          <w:sz w:val="24"/>
          <w:szCs w:val="24"/>
          <w:lang w:eastAsia="fr-FR"/>
        </w:rPr>
        <w:t xml:space="preserve"> </w:t>
      </w:r>
    </w:p>
    <w:p w14:paraId="62127EC0" w14:textId="77777777" w:rsidR="00812101" w:rsidRPr="00812101" w:rsidRDefault="00812101" w:rsidP="00812101">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Définir le temps de simulation (par exemple, 43200 secondes, soit 12 heures).</w:t>
      </w:r>
    </w:p>
    <w:p w14:paraId="7A957266" w14:textId="77777777" w:rsidR="00812101" w:rsidRPr="00812101" w:rsidRDefault="00812101" w:rsidP="00812101">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Définir le nombre de réplications par scénario (par exemple, 10 pour obtenir des résultats plus fiables).</w:t>
      </w:r>
    </w:p>
    <w:p w14:paraId="5252AD69" w14:textId="77777777" w:rsidR="00812101" w:rsidRPr="00812101" w:rsidRDefault="00812101" w:rsidP="0081210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Lancement et Analyse des Résultats :</w:t>
      </w:r>
      <w:r w:rsidRPr="00812101">
        <w:rPr>
          <w:rFonts w:ascii="Times New Roman" w:eastAsia="Times New Roman" w:hAnsi="Times New Roman" w:cs="Times New Roman"/>
          <w:sz w:val="24"/>
          <w:szCs w:val="24"/>
          <w:lang w:eastAsia="fr-FR"/>
        </w:rPr>
        <w:t xml:space="preserve"> </w:t>
      </w:r>
    </w:p>
    <w:p w14:paraId="48D386CF" w14:textId="77777777" w:rsidR="00812101" w:rsidRPr="00812101" w:rsidRDefault="00812101" w:rsidP="00812101">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Lancer l'</w:t>
      </w:r>
      <w:proofErr w:type="spellStart"/>
      <w:r w:rsidRPr="00812101">
        <w:rPr>
          <w:rFonts w:ascii="Times New Roman" w:eastAsia="Times New Roman" w:hAnsi="Times New Roman" w:cs="Times New Roman"/>
          <w:sz w:val="24"/>
          <w:szCs w:val="24"/>
          <w:lang w:eastAsia="fr-FR"/>
        </w:rPr>
        <w:t>Experimenter</w:t>
      </w:r>
      <w:proofErr w:type="spellEnd"/>
      <w:r w:rsidRPr="00812101">
        <w:rPr>
          <w:rFonts w:ascii="Times New Roman" w:eastAsia="Times New Roman" w:hAnsi="Times New Roman" w:cs="Times New Roman"/>
          <w:sz w:val="24"/>
          <w:szCs w:val="24"/>
          <w:lang w:eastAsia="fr-FR"/>
        </w:rPr>
        <w:t xml:space="preserve"> ('Run').</w:t>
      </w:r>
    </w:p>
    <w:p w14:paraId="75E7A217" w14:textId="77777777" w:rsidR="00812101" w:rsidRPr="00812101" w:rsidRDefault="00812101" w:rsidP="00812101">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Observer les résultats dans les tableaux et graphiques générés.</w:t>
      </w:r>
    </w:p>
    <w:p w14:paraId="524245F7" w14:textId="77777777" w:rsidR="00812101" w:rsidRPr="00812101" w:rsidRDefault="00812101" w:rsidP="00812101">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Questions aux étudiants :</w:t>
      </w:r>
      <w:r w:rsidRPr="00812101">
        <w:rPr>
          <w:rFonts w:ascii="Times New Roman" w:eastAsia="Times New Roman" w:hAnsi="Times New Roman" w:cs="Times New Roman"/>
          <w:sz w:val="24"/>
          <w:szCs w:val="24"/>
          <w:lang w:eastAsia="fr-FR"/>
        </w:rPr>
        <w:t xml:space="preserve"> </w:t>
      </w:r>
    </w:p>
    <w:p w14:paraId="5382E713" w14:textId="77777777" w:rsidR="00812101" w:rsidRPr="00812101" w:rsidRDefault="00812101" w:rsidP="00812101">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Quel scénario de maintenance (combinaison de MTBF et MTTR) permet d'obtenir le meilleur TRS ?</w:t>
      </w:r>
    </w:p>
    <w:p w14:paraId="5FE7B5A4" w14:textId="77777777" w:rsidR="00812101" w:rsidRPr="00812101" w:rsidRDefault="00812101" w:rsidP="00812101">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Quel est l'impact de l'amélioration de la maintenance sur le WIP ?</w:t>
      </w:r>
    </w:p>
    <w:p w14:paraId="57304A70" w14:textId="77777777" w:rsidR="00812101" w:rsidRPr="00812101" w:rsidRDefault="00812101" w:rsidP="00812101">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Y a-t-il un compromis à faire entre le coût de la maintenance (implicitement lié au MTBF/MTTR) et le TRS ?</w:t>
      </w:r>
    </w:p>
    <w:p w14:paraId="72A4A02C" w14:textId="77777777" w:rsidR="00812101" w:rsidRPr="00812101" w:rsidRDefault="00812101" w:rsidP="00812101">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Comment les valeurs de MTBF et MTTR définies dans les propriétés se comparent-elles aux valeurs observées dans les résultats de l'</w:t>
      </w:r>
      <w:proofErr w:type="spellStart"/>
      <w:r w:rsidRPr="00812101">
        <w:rPr>
          <w:rFonts w:ascii="Times New Roman" w:eastAsia="Times New Roman" w:hAnsi="Times New Roman" w:cs="Times New Roman"/>
          <w:sz w:val="24"/>
          <w:szCs w:val="24"/>
          <w:lang w:eastAsia="fr-FR"/>
        </w:rPr>
        <w:t>Experimenter</w:t>
      </w:r>
      <w:proofErr w:type="spellEnd"/>
      <w:r w:rsidRPr="00812101">
        <w:rPr>
          <w:rFonts w:ascii="Times New Roman" w:eastAsia="Times New Roman" w:hAnsi="Times New Roman" w:cs="Times New Roman"/>
          <w:sz w:val="24"/>
          <w:szCs w:val="24"/>
          <w:lang w:eastAsia="fr-FR"/>
        </w:rPr>
        <w:t xml:space="preserve"> ? (Expliquer la variabilité due aux distributions statistiques).</w:t>
      </w:r>
    </w:p>
    <w:p w14:paraId="30A1B0FF" w14:textId="77777777" w:rsidR="00812101" w:rsidRPr="00812101" w:rsidRDefault="00812101" w:rsidP="00812101">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sz w:val="24"/>
          <w:szCs w:val="24"/>
          <w:lang w:eastAsia="fr-FR"/>
        </w:rPr>
        <w:t>L'augmentation de la capacité des buffers aurait-elle un impact sur le TRS en cas de panne ? (Cette question peut introduire une variation supplémentaire du modèle pour une exploration future).</w:t>
      </w:r>
    </w:p>
    <w:p w14:paraId="460FE799" w14:textId="77777777" w:rsidR="00812101" w:rsidRPr="00812101" w:rsidRDefault="00812101" w:rsidP="00812101">
      <w:p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Phase 4 : Discussion et Conclusion (30 minutes)</w:t>
      </w:r>
    </w:p>
    <w:p w14:paraId="6B34C4ED" w14:textId="77777777" w:rsidR="00812101" w:rsidRPr="00812101" w:rsidRDefault="00812101" w:rsidP="0081210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Synthèse des résultats de l'</w:t>
      </w:r>
      <w:proofErr w:type="spellStart"/>
      <w:r w:rsidRPr="00812101">
        <w:rPr>
          <w:rFonts w:ascii="Times New Roman" w:eastAsia="Times New Roman" w:hAnsi="Times New Roman" w:cs="Times New Roman"/>
          <w:b/>
          <w:bCs/>
          <w:sz w:val="24"/>
          <w:szCs w:val="24"/>
          <w:lang w:eastAsia="fr-FR"/>
        </w:rPr>
        <w:t>Experimenter</w:t>
      </w:r>
      <w:proofErr w:type="spellEnd"/>
      <w:r w:rsidRPr="00812101">
        <w:rPr>
          <w:rFonts w:ascii="Times New Roman" w:eastAsia="Times New Roman" w:hAnsi="Times New Roman" w:cs="Times New Roman"/>
          <w:b/>
          <w:bCs/>
          <w:sz w:val="24"/>
          <w:szCs w:val="24"/>
          <w:lang w:eastAsia="fr-FR"/>
        </w:rPr>
        <w:t>.</w:t>
      </w:r>
    </w:p>
    <w:p w14:paraId="6273AAF6" w14:textId="77777777" w:rsidR="00812101" w:rsidRPr="00812101" w:rsidRDefault="00812101" w:rsidP="0081210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Discussion sur l'importance de la simulation pour évaluer les stratégies de maintenance.</w:t>
      </w:r>
    </w:p>
    <w:p w14:paraId="0A728ABE" w14:textId="77777777" w:rsidR="00812101" w:rsidRPr="00812101" w:rsidRDefault="00812101" w:rsidP="0081210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Échange sur les limites du modèle et les améliorations possibles (introduction de coûts de maintenance, prise en compte de la qualité, variabilité de la demande, etc.).</w:t>
      </w:r>
    </w:p>
    <w:p w14:paraId="674159A9" w14:textId="77777777" w:rsidR="00812101" w:rsidRPr="00812101" w:rsidRDefault="00812101" w:rsidP="0081210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Conclusion sur l'utilité de FlexSim pour l'analyse et l'optimisation des systèmes de production et de maintenance.</w:t>
      </w:r>
    </w:p>
    <w:p w14:paraId="5119A2E7" w14:textId="77777777" w:rsidR="00812101" w:rsidRPr="00812101" w:rsidRDefault="00812101" w:rsidP="0081210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Encourager les étudiants à explorer les tutoriels et la documentation de FlexSim pour approfondir leurs connaissances.</w:t>
      </w:r>
    </w:p>
    <w:p w14:paraId="5F8B5115" w14:textId="77777777" w:rsidR="00812101" w:rsidRPr="00812101" w:rsidRDefault="00812101" w:rsidP="00812101">
      <w:p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Conseils pour l'Animation du TP :</w:t>
      </w:r>
    </w:p>
    <w:p w14:paraId="7EB2724F" w14:textId="77777777" w:rsidR="00812101" w:rsidRPr="00812101" w:rsidRDefault="00812101" w:rsidP="0081210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Encouragez activement les questions</w:t>
      </w:r>
      <w:r w:rsidRPr="00812101">
        <w:rPr>
          <w:rFonts w:ascii="Times New Roman" w:eastAsia="Times New Roman" w:hAnsi="Times New Roman" w:cs="Times New Roman"/>
          <w:sz w:val="24"/>
          <w:szCs w:val="24"/>
          <w:lang w:eastAsia="fr-FR"/>
        </w:rPr>
        <w:t xml:space="preserve"> à chaque étape de la construction et de l'analyse.</w:t>
      </w:r>
    </w:p>
    <w:p w14:paraId="1ED83F2E" w14:textId="77777777" w:rsidR="00812101" w:rsidRPr="00812101" w:rsidRDefault="00812101" w:rsidP="0081210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Guidez les étudiants</w:t>
      </w:r>
      <w:r w:rsidRPr="00812101">
        <w:rPr>
          <w:rFonts w:ascii="Times New Roman" w:eastAsia="Times New Roman" w:hAnsi="Times New Roman" w:cs="Times New Roman"/>
          <w:sz w:val="24"/>
          <w:szCs w:val="24"/>
          <w:lang w:eastAsia="fr-FR"/>
        </w:rPr>
        <w:t xml:space="preserve"> dans la navigation et la configuration des propriétés des objets.</w:t>
      </w:r>
    </w:p>
    <w:p w14:paraId="68FC9290" w14:textId="77777777" w:rsidR="00812101" w:rsidRPr="00812101" w:rsidRDefault="00812101" w:rsidP="0081210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Expliquez clairement</w:t>
      </w:r>
      <w:r w:rsidRPr="00812101">
        <w:rPr>
          <w:rFonts w:ascii="Times New Roman" w:eastAsia="Times New Roman" w:hAnsi="Times New Roman" w:cs="Times New Roman"/>
          <w:sz w:val="24"/>
          <w:szCs w:val="24"/>
          <w:lang w:eastAsia="fr-FR"/>
        </w:rPr>
        <w:t xml:space="preserve"> les concepts de simulation et les objectifs de chaque phase.</w:t>
      </w:r>
    </w:p>
    <w:p w14:paraId="3C8F89C3" w14:textId="77777777" w:rsidR="00812101" w:rsidRPr="00812101" w:rsidRDefault="00812101" w:rsidP="0081210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Mettez l'accent sur le lien entre les paramètres de simulation et la réalité industrielle.</w:t>
      </w:r>
    </w:p>
    <w:p w14:paraId="69A4C372" w14:textId="77777777" w:rsidR="00812101" w:rsidRPr="00812101" w:rsidRDefault="00812101" w:rsidP="0081210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Sollicitez l'interprétation des résultats</w:t>
      </w:r>
      <w:r w:rsidRPr="00812101">
        <w:rPr>
          <w:rFonts w:ascii="Times New Roman" w:eastAsia="Times New Roman" w:hAnsi="Times New Roman" w:cs="Times New Roman"/>
          <w:sz w:val="24"/>
          <w:szCs w:val="24"/>
          <w:lang w:eastAsia="fr-FR"/>
        </w:rPr>
        <w:t xml:space="preserve"> par les étudiants pour favoriser leur compréhension des KPIs.</w:t>
      </w:r>
    </w:p>
    <w:p w14:paraId="70EAE2CC" w14:textId="77777777" w:rsidR="00812101" w:rsidRPr="00812101" w:rsidRDefault="00812101" w:rsidP="0081210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N'hésitez pas à faire des pauses</w:t>
      </w:r>
      <w:r w:rsidRPr="00812101">
        <w:rPr>
          <w:rFonts w:ascii="Times New Roman" w:eastAsia="Times New Roman" w:hAnsi="Times New Roman" w:cs="Times New Roman"/>
          <w:sz w:val="24"/>
          <w:szCs w:val="24"/>
          <w:lang w:eastAsia="fr-FR"/>
        </w:rPr>
        <w:t xml:space="preserve"> et à vérifier la progression de chacun.</w:t>
      </w:r>
    </w:p>
    <w:p w14:paraId="63B05428" w14:textId="374BA35D" w:rsidR="005C180B" w:rsidRPr="00812101" w:rsidRDefault="00812101" w:rsidP="0081210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12101">
        <w:rPr>
          <w:rFonts w:ascii="Times New Roman" w:eastAsia="Times New Roman" w:hAnsi="Times New Roman" w:cs="Times New Roman"/>
          <w:b/>
          <w:bCs/>
          <w:sz w:val="24"/>
          <w:szCs w:val="24"/>
          <w:lang w:eastAsia="fr-FR"/>
        </w:rPr>
        <w:t>Adaptez le niveau de complexité</w:t>
      </w:r>
      <w:r w:rsidRPr="00812101">
        <w:rPr>
          <w:rFonts w:ascii="Times New Roman" w:eastAsia="Times New Roman" w:hAnsi="Times New Roman" w:cs="Times New Roman"/>
          <w:sz w:val="24"/>
          <w:szCs w:val="24"/>
          <w:lang w:eastAsia="fr-FR"/>
        </w:rPr>
        <w:t xml:space="preserve"> en fonction de la rapidité d'apprentissage des étudiants. Par exemple, si la construction du modèle de base prend plus de temps, simplifiez légèrement la phase de l'</w:t>
      </w:r>
      <w:proofErr w:type="spellStart"/>
      <w:r w:rsidRPr="00812101">
        <w:rPr>
          <w:rFonts w:ascii="Times New Roman" w:eastAsia="Times New Roman" w:hAnsi="Times New Roman" w:cs="Times New Roman"/>
          <w:sz w:val="24"/>
          <w:szCs w:val="24"/>
          <w:lang w:eastAsia="fr-FR"/>
        </w:rPr>
        <w:t>Experimenter</w:t>
      </w:r>
      <w:proofErr w:type="spellEnd"/>
      <w:r w:rsidRPr="00812101">
        <w:rPr>
          <w:rFonts w:ascii="Times New Roman" w:eastAsia="Times New Roman" w:hAnsi="Times New Roman" w:cs="Times New Roman"/>
          <w:sz w:val="24"/>
          <w:szCs w:val="24"/>
          <w:lang w:eastAsia="fr-FR"/>
        </w:rPr>
        <w:t>.</w:t>
      </w:r>
    </w:p>
    <w:sectPr w:rsidR="005C180B" w:rsidRPr="008121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5591"/>
    <w:multiLevelType w:val="multilevel"/>
    <w:tmpl w:val="B4C0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E32C9"/>
    <w:multiLevelType w:val="multilevel"/>
    <w:tmpl w:val="0F684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A1E9B"/>
    <w:multiLevelType w:val="multilevel"/>
    <w:tmpl w:val="9AD21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85F11"/>
    <w:multiLevelType w:val="multilevel"/>
    <w:tmpl w:val="BC7A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D15D8"/>
    <w:multiLevelType w:val="multilevel"/>
    <w:tmpl w:val="62723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C57B63"/>
    <w:multiLevelType w:val="multilevel"/>
    <w:tmpl w:val="D570E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793CE5"/>
    <w:multiLevelType w:val="multilevel"/>
    <w:tmpl w:val="C232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9018FD"/>
    <w:multiLevelType w:val="multilevel"/>
    <w:tmpl w:val="AEEAB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0084938">
    <w:abstractNumId w:val="3"/>
  </w:num>
  <w:num w:numId="2" w16cid:durableId="1982614780">
    <w:abstractNumId w:val="0"/>
  </w:num>
  <w:num w:numId="3" w16cid:durableId="1249537579">
    <w:abstractNumId w:val="2"/>
  </w:num>
  <w:num w:numId="4" w16cid:durableId="1427339126">
    <w:abstractNumId w:val="5"/>
  </w:num>
  <w:num w:numId="5" w16cid:durableId="1078747227">
    <w:abstractNumId w:val="4"/>
  </w:num>
  <w:num w:numId="6" w16cid:durableId="253366579">
    <w:abstractNumId w:val="7"/>
  </w:num>
  <w:num w:numId="7" w16cid:durableId="1524399827">
    <w:abstractNumId w:val="1"/>
  </w:num>
  <w:num w:numId="8" w16cid:durableId="11707533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101"/>
    <w:rsid w:val="005C180B"/>
    <w:rsid w:val="007E6DAA"/>
    <w:rsid w:val="00812101"/>
    <w:rsid w:val="00AE6A0F"/>
    <w:rsid w:val="00B825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14F10"/>
  <w15:chartTrackingRefBased/>
  <w15:docId w15:val="{14FB15BE-D131-4195-8F1C-1E8C7D5A3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12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12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1210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1210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1210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1210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1210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1210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1210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1210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1210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1210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1210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1210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1210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1210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1210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12101"/>
    <w:rPr>
      <w:rFonts w:eastAsiaTheme="majorEastAsia" w:cstheme="majorBidi"/>
      <w:color w:val="272727" w:themeColor="text1" w:themeTint="D8"/>
    </w:rPr>
  </w:style>
  <w:style w:type="paragraph" w:styleId="Titre">
    <w:name w:val="Title"/>
    <w:basedOn w:val="Normal"/>
    <w:next w:val="Normal"/>
    <w:link w:val="TitreCar"/>
    <w:uiPriority w:val="10"/>
    <w:qFormat/>
    <w:rsid w:val="00812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1210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1210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1210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12101"/>
    <w:pPr>
      <w:spacing w:before="160"/>
      <w:jc w:val="center"/>
    </w:pPr>
    <w:rPr>
      <w:i/>
      <w:iCs/>
      <w:color w:val="404040" w:themeColor="text1" w:themeTint="BF"/>
    </w:rPr>
  </w:style>
  <w:style w:type="character" w:customStyle="1" w:styleId="CitationCar">
    <w:name w:val="Citation Car"/>
    <w:basedOn w:val="Policepardfaut"/>
    <w:link w:val="Citation"/>
    <w:uiPriority w:val="29"/>
    <w:rsid w:val="00812101"/>
    <w:rPr>
      <w:i/>
      <w:iCs/>
      <w:color w:val="404040" w:themeColor="text1" w:themeTint="BF"/>
    </w:rPr>
  </w:style>
  <w:style w:type="paragraph" w:styleId="Paragraphedeliste">
    <w:name w:val="List Paragraph"/>
    <w:basedOn w:val="Normal"/>
    <w:uiPriority w:val="34"/>
    <w:qFormat/>
    <w:rsid w:val="00812101"/>
    <w:pPr>
      <w:ind w:left="720"/>
      <w:contextualSpacing/>
    </w:pPr>
  </w:style>
  <w:style w:type="character" w:styleId="Accentuationintense">
    <w:name w:val="Intense Emphasis"/>
    <w:basedOn w:val="Policepardfaut"/>
    <w:uiPriority w:val="21"/>
    <w:qFormat/>
    <w:rsid w:val="00812101"/>
    <w:rPr>
      <w:i/>
      <w:iCs/>
      <w:color w:val="0F4761" w:themeColor="accent1" w:themeShade="BF"/>
    </w:rPr>
  </w:style>
  <w:style w:type="paragraph" w:styleId="Citationintense">
    <w:name w:val="Intense Quote"/>
    <w:basedOn w:val="Normal"/>
    <w:next w:val="Normal"/>
    <w:link w:val="CitationintenseCar"/>
    <w:uiPriority w:val="30"/>
    <w:qFormat/>
    <w:rsid w:val="00812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12101"/>
    <w:rPr>
      <w:i/>
      <w:iCs/>
      <w:color w:val="0F4761" w:themeColor="accent1" w:themeShade="BF"/>
    </w:rPr>
  </w:style>
  <w:style w:type="character" w:styleId="Rfrenceintense">
    <w:name w:val="Intense Reference"/>
    <w:basedOn w:val="Policepardfaut"/>
    <w:uiPriority w:val="32"/>
    <w:qFormat/>
    <w:rsid w:val="008121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12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1896</Words>
  <Characters>10430</Characters>
  <Application>Microsoft Office Word</Application>
  <DocSecurity>0</DocSecurity>
  <Lines>86</Lines>
  <Paragraphs>24</Paragraphs>
  <ScaleCrop>false</ScaleCrop>
  <Company/>
  <LinksUpToDate>false</LinksUpToDate>
  <CharactersWithSpaces>12302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Stéphane JAUBERT</dc:creator>
  <cp:keywords/>
  <dc:description/>
  <cp:lastModifiedBy>Stéphane JAUBERT</cp:lastModifiedBy>
  <cp:revision>1</cp:revision>
  <dcterms:created xsi:type="dcterms:W3CDTF">2025-04-21T06:45:00Z</dcterms:created>
  <dcterms:modified xsi:type="dcterms:W3CDTF">2025-04-21T06:47:00Z</dcterms:modified>
</cp:coreProperties>
</file>