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9C9D7" w14:textId="77777777" w:rsidR="00AD340E" w:rsidRDefault="00AD340E">
      <w:pPr>
        <w:spacing w:after="1600"/>
      </w:pPr>
    </w:p>
    <w:p w14:paraId="6AD10050" w14:textId="77777777" w:rsidR="00AD340E" w:rsidRDefault="00000000">
      <w:pPr>
        <w:spacing w:after="120"/>
        <w:jc w:val="center"/>
      </w:pPr>
      <w:r>
        <w:rPr>
          <w:b/>
          <w:bCs/>
          <w:caps/>
          <w:color w:val="2874A6"/>
          <w:sz w:val="28"/>
          <w:szCs w:val="28"/>
        </w:rPr>
        <w:t>FORMATION PROFESSIONNELLE</w:t>
      </w:r>
    </w:p>
    <w:p w14:paraId="6F05FAA4" w14:textId="51691693" w:rsidR="00AD340E" w:rsidRDefault="00000000">
      <w:pPr>
        <w:spacing w:after="80"/>
        <w:jc w:val="center"/>
      </w:pPr>
      <w:r>
        <w:rPr>
          <w:b/>
          <w:bCs/>
          <w:color w:val="1B4F72"/>
          <w:sz w:val="68"/>
          <w:szCs w:val="68"/>
        </w:rPr>
        <w:t>Maîtriser l’IA Générative</w:t>
      </w:r>
    </w:p>
    <w:p w14:paraId="536D4FE7" w14:textId="77777777" w:rsidR="00AD340E" w:rsidRDefault="00000000">
      <w:pPr>
        <w:spacing w:after="240"/>
        <w:jc w:val="center"/>
      </w:pPr>
      <w:proofErr w:type="gramStart"/>
      <w:r>
        <w:rPr>
          <w:b/>
          <w:bCs/>
          <w:color w:val="1B4F72"/>
          <w:sz w:val="68"/>
          <w:szCs w:val="68"/>
        </w:rPr>
        <w:t>au</w:t>
      </w:r>
      <w:proofErr w:type="gramEnd"/>
      <w:r>
        <w:rPr>
          <w:b/>
          <w:bCs/>
          <w:color w:val="1B4F72"/>
          <w:sz w:val="68"/>
          <w:szCs w:val="68"/>
        </w:rPr>
        <w:t xml:space="preserve"> Travail</w:t>
      </w:r>
    </w:p>
    <w:p w14:paraId="239F212B" w14:textId="77777777" w:rsidR="00AD340E" w:rsidRDefault="00000000">
      <w:pPr>
        <w:spacing w:after="1200"/>
        <w:jc w:val="center"/>
      </w:pPr>
      <w:r>
        <w:rPr>
          <w:i/>
          <w:iCs/>
          <w:color w:val="2874A6"/>
          <w:sz w:val="26"/>
          <w:szCs w:val="26"/>
        </w:rPr>
        <w:t>8 compétences pratiques pour obtenir des résultats professionnels</w:t>
      </w:r>
    </w:p>
    <w:tbl>
      <w:tblPr>
        <w:tblW w:w="74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1"/>
        <w:gridCol w:w="5210"/>
      </w:tblGrid>
      <w:tr w:rsidR="00AD340E" w14:paraId="116E8770" w14:textId="77777777">
        <w:tblPrEx>
          <w:tblCellMar>
            <w:top w:w="0" w:type="dxa"/>
            <w:bottom w:w="0" w:type="dxa"/>
          </w:tblCellMar>
        </w:tblPrEx>
        <w:tc>
          <w:tcPr>
            <w:tcW w:w="2527" w:type="dxa"/>
            <w:tcBorders>
              <w:top w:val="single" w:sz="4" w:space="0" w:color="CCCCCC"/>
              <w:left w:val="single" w:sz="4" w:space="0" w:color="CCCCCC"/>
              <w:bottom w:val="single" w:sz="4" w:space="0" w:color="CCCCCC"/>
              <w:right w:val="single" w:sz="4" w:space="0" w:color="CCCCCC"/>
            </w:tcBorders>
            <w:shd w:val="clear" w:color="auto" w:fill="2874A6"/>
            <w:tcMar>
              <w:top w:w="120" w:type="dxa"/>
              <w:left w:w="160" w:type="dxa"/>
              <w:bottom w:w="120" w:type="dxa"/>
              <w:right w:w="160" w:type="dxa"/>
            </w:tcMar>
            <w:vAlign w:val="center"/>
          </w:tcPr>
          <w:p w14:paraId="2AC836B4" w14:textId="77777777" w:rsidR="00AD340E" w:rsidRDefault="00000000">
            <w:r>
              <w:rPr>
                <w:b/>
                <w:bCs/>
                <w:color w:val="FFFFFF"/>
                <w:sz w:val="20"/>
                <w:szCs w:val="20"/>
              </w:rPr>
              <w:t>Public cible</w:t>
            </w:r>
          </w:p>
        </w:tc>
        <w:tc>
          <w:tcPr>
            <w:tcW w:w="649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5DE76730" w14:textId="77777777" w:rsidR="00AD340E" w:rsidRDefault="00000000">
            <w:r>
              <w:rPr>
                <w:sz w:val="20"/>
                <w:szCs w:val="20"/>
              </w:rPr>
              <w:t>Salariés de l’industrie : techniciens, commerciaux, administratifs, RH</w:t>
            </w:r>
          </w:p>
        </w:tc>
      </w:tr>
      <w:tr w:rsidR="00AD340E" w14:paraId="3D85C16C" w14:textId="77777777">
        <w:tblPrEx>
          <w:tblCellMar>
            <w:top w:w="0" w:type="dxa"/>
            <w:bottom w:w="0" w:type="dxa"/>
          </w:tblCellMar>
        </w:tblPrEx>
        <w:tc>
          <w:tcPr>
            <w:tcW w:w="2527" w:type="dxa"/>
            <w:tcBorders>
              <w:top w:val="single" w:sz="4" w:space="0" w:color="CCCCCC"/>
              <w:left w:val="single" w:sz="4" w:space="0" w:color="CCCCCC"/>
              <w:bottom w:val="single" w:sz="4" w:space="0" w:color="CCCCCC"/>
              <w:right w:val="single" w:sz="4" w:space="0" w:color="CCCCCC"/>
            </w:tcBorders>
            <w:shd w:val="clear" w:color="auto" w:fill="2874A6"/>
            <w:tcMar>
              <w:top w:w="120" w:type="dxa"/>
              <w:left w:w="160" w:type="dxa"/>
              <w:bottom w:w="120" w:type="dxa"/>
              <w:right w:w="160" w:type="dxa"/>
            </w:tcMar>
            <w:vAlign w:val="center"/>
          </w:tcPr>
          <w:p w14:paraId="584E95D9" w14:textId="77777777" w:rsidR="00AD340E" w:rsidRDefault="00000000">
            <w:r>
              <w:rPr>
                <w:b/>
                <w:bCs/>
                <w:color w:val="FFFFFF"/>
                <w:sz w:val="20"/>
                <w:szCs w:val="20"/>
              </w:rPr>
              <w:t>Durée</w:t>
            </w:r>
          </w:p>
        </w:tc>
        <w:tc>
          <w:tcPr>
            <w:tcW w:w="6499" w:type="dxa"/>
            <w:tcBorders>
              <w:top w:val="single" w:sz="4" w:space="0" w:color="CCCCCC"/>
              <w:left w:val="single" w:sz="4" w:space="0" w:color="CCCCCC"/>
              <w:bottom w:val="single" w:sz="4" w:space="0" w:color="CCCCCC"/>
              <w:right w:val="single" w:sz="4" w:space="0" w:color="CCCCCC"/>
            </w:tcBorders>
            <w:shd w:val="clear" w:color="auto" w:fill="D6EAF8"/>
            <w:tcMar>
              <w:top w:w="80" w:type="dxa"/>
              <w:left w:w="160" w:type="dxa"/>
              <w:bottom w:w="80" w:type="dxa"/>
              <w:right w:w="160" w:type="dxa"/>
            </w:tcMar>
          </w:tcPr>
          <w:p w14:paraId="59D78E95" w14:textId="77777777" w:rsidR="00AD340E" w:rsidRDefault="00000000">
            <w:r>
              <w:rPr>
                <w:sz w:val="20"/>
                <w:szCs w:val="20"/>
              </w:rPr>
              <w:t>1 journée – 7 heures de formation (pauses comprises)</w:t>
            </w:r>
          </w:p>
        </w:tc>
      </w:tr>
      <w:tr w:rsidR="00AD340E" w14:paraId="4029288D" w14:textId="77777777">
        <w:tblPrEx>
          <w:tblCellMar>
            <w:top w:w="0" w:type="dxa"/>
            <w:bottom w:w="0" w:type="dxa"/>
          </w:tblCellMar>
        </w:tblPrEx>
        <w:tc>
          <w:tcPr>
            <w:tcW w:w="2527" w:type="dxa"/>
            <w:tcBorders>
              <w:top w:val="single" w:sz="4" w:space="0" w:color="CCCCCC"/>
              <w:left w:val="single" w:sz="4" w:space="0" w:color="CCCCCC"/>
              <w:bottom w:val="single" w:sz="4" w:space="0" w:color="CCCCCC"/>
              <w:right w:val="single" w:sz="4" w:space="0" w:color="CCCCCC"/>
            </w:tcBorders>
            <w:shd w:val="clear" w:color="auto" w:fill="2874A6"/>
            <w:tcMar>
              <w:top w:w="120" w:type="dxa"/>
              <w:left w:w="160" w:type="dxa"/>
              <w:bottom w:w="120" w:type="dxa"/>
              <w:right w:w="160" w:type="dxa"/>
            </w:tcMar>
            <w:vAlign w:val="center"/>
          </w:tcPr>
          <w:p w14:paraId="4F5A1729" w14:textId="77777777" w:rsidR="00AD340E" w:rsidRDefault="00000000">
            <w:r>
              <w:rPr>
                <w:b/>
                <w:bCs/>
                <w:color w:val="FFFFFF"/>
                <w:sz w:val="20"/>
                <w:szCs w:val="20"/>
              </w:rPr>
              <w:t>Prérequis</w:t>
            </w:r>
          </w:p>
        </w:tc>
        <w:tc>
          <w:tcPr>
            <w:tcW w:w="649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4E37724F" w14:textId="77777777" w:rsidR="00AD340E" w:rsidRDefault="00000000">
            <w:r>
              <w:rPr>
                <w:sz w:val="20"/>
                <w:szCs w:val="20"/>
              </w:rPr>
              <w:t>Aucun prérequis technique – formation accessible à tous</w:t>
            </w:r>
          </w:p>
        </w:tc>
      </w:tr>
      <w:tr w:rsidR="00AD340E" w14:paraId="74332636" w14:textId="77777777">
        <w:tblPrEx>
          <w:tblCellMar>
            <w:top w:w="0" w:type="dxa"/>
            <w:bottom w:w="0" w:type="dxa"/>
          </w:tblCellMar>
        </w:tblPrEx>
        <w:tc>
          <w:tcPr>
            <w:tcW w:w="2527" w:type="dxa"/>
            <w:tcBorders>
              <w:top w:val="single" w:sz="4" w:space="0" w:color="CCCCCC"/>
              <w:left w:val="single" w:sz="4" w:space="0" w:color="CCCCCC"/>
              <w:bottom w:val="single" w:sz="4" w:space="0" w:color="CCCCCC"/>
              <w:right w:val="single" w:sz="4" w:space="0" w:color="CCCCCC"/>
            </w:tcBorders>
            <w:shd w:val="clear" w:color="auto" w:fill="2874A6"/>
            <w:tcMar>
              <w:top w:w="120" w:type="dxa"/>
              <w:left w:w="160" w:type="dxa"/>
              <w:bottom w:w="120" w:type="dxa"/>
              <w:right w:w="160" w:type="dxa"/>
            </w:tcMar>
            <w:vAlign w:val="center"/>
          </w:tcPr>
          <w:p w14:paraId="060579A0" w14:textId="77777777" w:rsidR="00AD340E" w:rsidRDefault="00000000">
            <w:r>
              <w:rPr>
                <w:b/>
                <w:bCs/>
                <w:color w:val="FFFFFF"/>
                <w:sz w:val="20"/>
                <w:szCs w:val="20"/>
              </w:rPr>
              <w:t>Outils</w:t>
            </w:r>
          </w:p>
        </w:tc>
        <w:tc>
          <w:tcPr>
            <w:tcW w:w="6499" w:type="dxa"/>
            <w:tcBorders>
              <w:top w:val="single" w:sz="4" w:space="0" w:color="CCCCCC"/>
              <w:left w:val="single" w:sz="4" w:space="0" w:color="CCCCCC"/>
              <w:bottom w:val="single" w:sz="4" w:space="0" w:color="CCCCCC"/>
              <w:right w:val="single" w:sz="4" w:space="0" w:color="CCCCCC"/>
            </w:tcBorders>
            <w:shd w:val="clear" w:color="auto" w:fill="D6EAF8"/>
            <w:tcMar>
              <w:top w:w="80" w:type="dxa"/>
              <w:left w:w="160" w:type="dxa"/>
              <w:bottom w:w="80" w:type="dxa"/>
              <w:right w:w="160" w:type="dxa"/>
            </w:tcMar>
          </w:tcPr>
          <w:p w14:paraId="1B179EC8" w14:textId="77777777" w:rsidR="00AD340E" w:rsidRDefault="00000000">
            <w:r>
              <w:rPr>
                <w:sz w:val="20"/>
                <w:szCs w:val="20"/>
              </w:rPr>
              <w:t xml:space="preserve">Compatible Claude, </w:t>
            </w:r>
            <w:proofErr w:type="spellStart"/>
            <w:r>
              <w:rPr>
                <w:sz w:val="20"/>
                <w:szCs w:val="20"/>
              </w:rPr>
              <w:t>ChatGPT</w:t>
            </w:r>
            <w:proofErr w:type="spellEnd"/>
            <w:r>
              <w:rPr>
                <w:sz w:val="20"/>
                <w:szCs w:val="20"/>
              </w:rPr>
              <w:t>, Gemini ou tout LLM d’entreprise</w:t>
            </w:r>
          </w:p>
        </w:tc>
      </w:tr>
    </w:tbl>
    <w:p w14:paraId="694DD15D" w14:textId="77777777" w:rsidR="00AD340E" w:rsidRDefault="00AD340E">
      <w:pPr>
        <w:spacing w:after="1600"/>
      </w:pPr>
    </w:p>
    <w:p w14:paraId="6965BE6A" w14:textId="77777777" w:rsidR="00AD340E" w:rsidRDefault="00000000">
      <w:pPr>
        <w:jc w:val="center"/>
      </w:pPr>
      <w:proofErr w:type="gramStart"/>
      <w:r>
        <w:rPr>
          <w:i/>
          <w:iCs/>
          <w:color w:val="95A5A6"/>
        </w:rPr>
        <w:t>« Le prompt donne</w:t>
      </w:r>
      <w:proofErr w:type="gramEnd"/>
      <w:r>
        <w:rPr>
          <w:i/>
          <w:iCs/>
          <w:color w:val="95A5A6"/>
        </w:rPr>
        <w:t xml:space="preserve"> du crédit. C’est la qualité du contexte qui fait le vrai travail. »</w:t>
      </w:r>
    </w:p>
    <w:p w14:paraId="7F46DC58" w14:textId="77777777" w:rsidR="00AD340E" w:rsidRDefault="00000000">
      <w:r>
        <w:br w:type="page"/>
      </w:r>
    </w:p>
    <w:p w14:paraId="5C801520" w14:textId="77777777" w:rsidR="00AD340E" w:rsidRDefault="00000000">
      <w:pPr>
        <w:pStyle w:val="Titre1"/>
        <w:pBdr>
          <w:bottom w:val="single" w:sz="8" w:space="8" w:color="2874A6"/>
        </w:pBdr>
      </w:pPr>
      <w:r>
        <w:lastRenderedPageBreak/>
        <w:t>Programme de la journée</w:t>
      </w:r>
    </w:p>
    <w:p w14:paraId="38B761E3" w14:textId="77777777" w:rsidR="00AD340E" w:rsidRDefault="00000000">
      <w:pPr>
        <w:spacing w:after="140"/>
      </w:pPr>
      <w:r>
        <w:t>Cette formation d’une journée vous guide à travers 8 compétences fondamentales pour utiliser efficacement une IA générative dans votre contexte professionnel. Chaque module combine théorie, exemples concrets issus de l’industrie et exercices pratiques.</w:t>
      </w:r>
    </w:p>
    <w:p w14:paraId="6E332591" w14:textId="77777777" w:rsidR="00AD340E" w:rsidRDefault="00AD340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4"/>
        <w:gridCol w:w="4062"/>
        <w:gridCol w:w="1173"/>
        <w:gridCol w:w="2257"/>
      </w:tblGrid>
      <w:tr w:rsidR="00AD340E" w14:paraId="09C96258" w14:textId="77777777">
        <w:tblPrEx>
          <w:tblCellMar>
            <w:top w:w="0" w:type="dxa"/>
            <w:bottom w:w="0" w:type="dxa"/>
          </w:tblCellMar>
        </w:tblPrEx>
        <w:tc>
          <w:tcPr>
            <w:tcW w:w="1534" w:type="dxa"/>
            <w:tcBorders>
              <w:top w:val="single" w:sz="4" w:space="0" w:color="CCCCCC"/>
              <w:left w:val="single" w:sz="4" w:space="0" w:color="CCCCCC"/>
              <w:bottom w:val="single" w:sz="4" w:space="0" w:color="CCCCCC"/>
              <w:right w:val="single" w:sz="4" w:space="0" w:color="CCCCCC"/>
            </w:tcBorders>
            <w:shd w:val="clear" w:color="auto" w:fill="1B4F72"/>
            <w:tcMar>
              <w:top w:w="120" w:type="dxa"/>
              <w:left w:w="160" w:type="dxa"/>
              <w:bottom w:w="120" w:type="dxa"/>
              <w:right w:w="160" w:type="dxa"/>
            </w:tcMar>
            <w:vAlign w:val="center"/>
          </w:tcPr>
          <w:p w14:paraId="3B351F4A" w14:textId="77777777" w:rsidR="00AD340E" w:rsidRDefault="00000000">
            <w:r>
              <w:rPr>
                <w:b/>
                <w:bCs/>
                <w:color w:val="FFFFFF"/>
                <w:sz w:val="20"/>
                <w:szCs w:val="20"/>
              </w:rPr>
              <w:t>Horaire</w:t>
            </w:r>
          </w:p>
        </w:tc>
        <w:tc>
          <w:tcPr>
            <w:tcW w:w="4062" w:type="dxa"/>
            <w:tcBorders>
              <w:top w:val="single" w:sz="4" w:space="0" w:color="CCCCCC"/>
              <w:left w:val="single" w:sz="4" w:space="0" w:color="CCCCCC"/>
              <w:bottom w:val="single" w:sz="4" w:space="0" w:color="CCCCCC"/>
              <w:right w:val="single" w:sz="4" w:space="0" w:color="CCCCCC"/>
            </w:tcBorders>
            <w:shd w:val="clear" w:color="auto" w:fill="1B4F72"/>
            <w:tcMar>
              <w:top w:w="120" w:type="dxa"/>
              <w:left w:w="160" w:type="dxa"/>
              <w:bottom w:w="120" w:type="dxa"/>
              <w:right w:w="160" w:type="dxa"/>
            </w:tcMar>
            <w:vAlign w:val="center"/>
          </w:tcPr>
          <w:p w14:paraId="7FFE3E35" w14:textId="77777777" w:rsidR="00AD340E" w:rsidRDefault="00000000">
            <w:r>
              <w:rPr>
                <w:b/>
                <w:bCs/>
                <w:color w:val="FFFFFF"/>
                <w:sz w:val="20"/>
                <w:szCs w:val="20"/>
              </w:rPr>
              <w:t>Contenu</w:t>
            </w:r>
          </w:p>
        </w:tc>
        <w:tc>
          <w:tcPr>
            <w:tcW w:w="1173" w:type="dxa"/>
            <w:tcBorders>
              <w:top w:val="single" w:sz="4" w:space="0" w:color="CCCCCC"/>
              <w:left w:val="single" w:sz="4" w:space="0" w:color="CCCCCC"/>
              <w:bottom w:val="single" w:sz="4" w:space="0" w:color="CCCCCC"/>
              <w:right w:val="single" w:sz="4" w:space="0" w:color="CCCCCC"/>
            </w:tcBorders>
            <w:shd w:val="clear" w:color="auto" w:fill="1B4F72"/>
            <w:tcMar>
              <w:top w:w="120" w:type="dxa"/>
              <w:left w:w="160" w:type="dxa"/>
              <w:bottom w:w="120" w:type="dxa"/>
              <w:right w:w="160" w:type="dxa"/>
            </w:tcMar>
            <w:vAlign w:val="center"/>
          </w:tcPr>
          <w:p w14:paraId="57A57FC6" w14:textId="77777777" w:rsidR="00AD340E" w:rsidRDefault="00000000">
            <w:r>
              <w:rPr>
                <w:b/>
                <w:bCs/>
                <w:color w:val="FFFFFF"/>
                <w:sz w:val="20"/>
                <w:szCs w:val="20"/>
              </w:rPr>
              <w:t>Durée</w:t>
            </w:r>
          </w:p>
        </w:tc>
        <w:tc>
          <w:tcPr>
            <w:tcW w:w="2257" w:type="dxa"/>
            <w:tcBorders>
              <w:top w:val="single" w:sz="4" w:space="0" w:color="CCCCCC"/>
              <w:left w:val="single" w:sz="4" w:space="0" w:color="CCCCCC"/>
              <w:bottom w:val="single" w:sz="4" w:space="0" w:color="CCCCCC"/>
              <w:right w:val="single" w:sz="4" w:space="0" w:color="CCCCCC"/>
            </w:tcBorders>
            <w:shd w:val="clear" w:color="auto" w:fill="1B4F72"/>
            <w:tcMar>
              <w:top w:w="120" w:type="dxa"/>
              <w:left w:w="160" w:type="dxa"/>
              <w:bottom w:w="120" w:type="dxa"/>
              <w:right w:w="160" w:type="dxa"/>
            </w:tcMar>
            <w:vAlign w:val="center"/>
          </w:tcPr>
          <w:p w14:paraId="0323A6F9" w14:textId="77777777" w:rsidR="00AD340E" w:rsidRDefault="00000000">
            <w:r>
              <w:rPr>
                <w:b/>
                <w:bCs/>
                <w:color w:val="FFFFFF"/>
                <w:sz w:val="20"/>
                <w:szCs w:val="20"/>
              </w:rPr>
              <w:t>Type</w:t>
            </w:r>
          </w:p>
        </w:tc>
      </w:tr>
      <w:tr w:rsidR="00AD340E" w14:paraId="45BA712C" w14:textId="77777777">
        <w:tblPrEx>
          <w:tblCellMar>
            <w:top w:w="0" w:type="dxa"/>
            <w:bottom w:w="0" w:type="dxa"/>
          </w:tblCellMar>
        </w:tblPrEx>
        <w:tc>
          <w:tcPr>
            <w:tcW w:w="15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0DCE932E" w14:textId="77777777" w:rsidR="00AD340E" w:rsidRDefault="00000000">
            <w:r>
              <w:rPr>
                <w:sz w:val="20"/>
                <w:szCs w:val="20"/>
              </w:rPr>
              <w:t>09h00 – 09h30</w:t>
            </w:r>
          </w:p>
        </w:tc>
        <w:tc>
          <w:tcPr>
            <w:tcW w:w="4062"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48F10193" w14:textId="77777777" w:rsidR="00AD340E" w:rsidRDefault="00000000">
            <w:r>
              <w:rPr>
                <w:sz w:val="20"/>
                <w:szCs w:val="20"/>
              </w:rPr>
              <w:t>Introduction : Qu’est-ce qu’une IA générative ? Comprendre les bases</w:t>
            </w:r>
          </w:p>
        </w:tc>
        <w:tc>
          <w:tcPr>
            <w:tcW w:w="117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0D645FF" w14:textId="77777777" w:rsidR="00AD340E" w:rsidRDefault="00000000">
            <w:r>
              <w:rPr>
                <w:sz w:val="20"/>
                <w:szCs w:val="20"/>
              </w:rPr>
              <w:t>30 min</w:t>
            </w:r>
          </w:p>
        </w:tc>
        <w:tc>
          <w:tcPr>
            <w:tcW w:w="2257"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74824DA" w14:textId="77777777" w:rsidR="00AD340E" w:rsidRDefault="00000000">
            <w:r>
              <w:rPr>
                <w:sz w:val="20"/>
                <w:szCs w:val="20"/>
              </w:rPr>
              <w:t>Cours</w:t>
            </w:r>
          </w:p>
        </w:tc>
      </w:tr>
      <w:tr w:rsidR="00AD340E" w14:paraId="4C19341C" w14:textId="77777777">
        <w:tblPrEx>
          <w:tblCellMar>
            <w:top w:w="0" w:type="dxa"/>
            <w:bottom w:w="0" w:type="dxa"/>
          </w:tblCellMar>
        </w:tblPrEx>
        <w:tc>
          <w:tcPr>
            <w:tcW w:w="1534" w:type="dxa"/>
            <w:tcBorders>
              <w:top w:val="single" w:sz="4" w:space="0" w:color="CCCCCC"/>
              <w:left w:val="single" w:sz="4" w:space="0" w:color="CCCCCC"/>
              <w:bottom w:val="single" w:sz="4" w:space="0" w:color="CCCCCC"/>
              <w:right w:val="single" w:sz="4" w:space="0" w:color="CCCCCC"/>
            </w:tcBorders>
            <w:shd w:val="clear" w:color="auto" w:fill="EBF5FB"/>
            <w:tcMar>
              <w:top w:w="80" w:type="dxa"/>
              <w:left w:w="160" w:type="dxa"/>
              <w:bottom w:w="80" w:type="dxa"/>
              <w:right w:w="160" w:type="dxa"/>
            </w:tcMar>
          </w:tcPr>
          <w:p w14:paraId="1C9484BF" w14:textId="77777777" w:rsidR="00AD340E" w:rsidRDefault="00000000">
            <w:r>
              <w:rPr>
                <w:sz w:val="20"/>
                <w:szCs w:val="20"/>
              </w:rPr>
              <w:t>09h30 – 10h30</w:t>
            </w:r>
          </w:p>
        </w:tc>
        <w:tc>
          <w:tcPr>
            <w:tcW w:w="4062" w:type="dxa"/>
            <w:tcBorders>
              <w:top w:val="single" w:sz="4" w:space="0" w:color="CCCCCC"/>
              <w:left w:val="single" w:sz="4" w:space="0" w:color="CCCCCC"/>
              <w:bottom w:val="single" w:sz="4" w:space="0" w:color="CCCCCC"/>
              <w:right w:val="single" w:sz="4" w:space="0" w:color="CCCCCC"/>
            </w:tcBorders>
            <w:shd w:val="clear" w:color="auto" w:fill="EBF5FB"/>
            <w:tcMar>
              <w:top w:w="80" w:type="dxa"/>
              <w:left w:w="160" w:type="dxa"/>
              <w:bottom w:w="80" w:type="dxa"/>
              <w:right w:w="160" w:type="dxa"/>
            </w:tcMar>
          </w:tcPr>
          <w:p w14:paraId="08B54C1C" w14:textId="77777777" w:rsidR="00AD340E" w:rsidRDefault="00000000">
            <w:r>
              <w:rPr>
                <w:b/>
                <w:bCs/>
                <w:sz w:val="20"/>
                <w:szCs w:val="20"/>
              </w:rPr>
              <w:t>MODULE 1 : Donner le contexte manquant</w:t>
            </w:r>
          </w:p>
        </w:tc>
        <w:tc>
          <w:tcPr>
            <w:tcW w:w="1173" w:type="dxa"/>
            <w:tcBorders>
              <w:top w:val="single" w:sz="4" w:space="0" w:color="CCCCCC"/>
              <w:left w:val="single" w:sz="4" w:space="0" w:color="CCCCCC"/>
              <w:bottom w:val="single" w:sz="4" w:space="0" w:color="CCCCCC"/>
              <w:right w:val="single" w:sz="4" w:space="0" w:color="CCCCCC"/>
            </w:tcBorders>
            <w:shd w:val="clear" w:color="auto" w:fill="EBF5FB"/>
            <w:tcMar>
              <w:top w:w="80" w:type="dxa"/>
              <w:left w:w="160" w:type="dxa"/>
              <w:bottom w:w="80" w:type="dxa"/>
              <w:right w:w="160" w:type="dxa"/>
            </w:tcMar>
          </w:tcPr>
          <w:p w14:paraId="2E3594E8" w14:textId="77777777" w:rsidR="00AD340E" w:rsidRDefault="00000000">
            <w:r>
              <w:rPr>
                <w:sz w:val="20"/>
                <w:szCs w:val="20"/>
              </w:rPr>
              <w:t>60 min</w:t>
            </w:r>
          </w:p>
        </w:tc>
        <w:tc>
          <w:tcPr>
            <w:tcW w:w="2257" w:type="dxa"/>
            <w:tcBorders>
              <w:top w:val="single" w:sz="4" w:space="0" w:color="CCCCCC"/>
              <w:left w:val="single" w:sz="4" w:space="0" w:color="CCCCCC"/>
              <w:bottom w:val="single" w:sz="4" w:space="0" w:color="CCCCCC"/>
              <w:right w:val="single" w:sz="4" w:space="0" w:color="CCCCCC"/>
            </w:tcBorders>
            <w:shd w:val="clear" w:color="auto" w:fill="EBF5FB"/>
            <w:tcMar>
              <w:top w:w="80" w:type="dxa"/>
              <w:left w:w="160" w:type="dxa"/>
              <w:bottom w:w="80" w:type="dxa"/>
              <w:right w:w="160" w:type="dxa"/>
            </w:tcMar>
          </w:tcPr>
          <w:p w14:paraId="589E4DBD" w14:textId="77777777" w:rsidR="00AD340E" w:rsidRDefault="00000000">
            <w:proofErr w:type="gramStart"/>
            <w:r>
              <w:rPr>
                <w:sz w:val="20"/>
                <w:szCs w:val="20"/>
              </w:rPr>
              <w:t>module</w:t>
            </w:r>
            <w:proofErr w:type="gramEnd"/>
          </w:p>
        </w:tc>
      </w:tr>
      <w:tr w:rsidR="00AD340E" w14:paraId="6B12A342" w14:textId="77777777">
        <w:tblPrEx>
          <w:tblCellMar>
            <w:top w:w="0" w:type="dxa"/>
            <w:bottom w:w="0" w:type="dxa"/>
          </w:tblCellMar>
        </w:tblPrEx>
        <w:tc>
          <w:tcPr>
            <w:tcW w:w="1534" w:type="dxa"/>
            <w:tcBorders>
              <w:top w:val="single" w:sz="4" w:space="0" w:color="CCCCCC"/>
              <w:left w:val="single" w:sz="4" w:space="0" w:color="CCCCCC"/>
              <w:bottom w:val="single" w:sz="4" w:space="0" w:color="CCCCCC"/>
              <w:right w:val="single" w:sz="4" w:space="0" w:color="CCCCCC"/>
            </w:tcBorders>
            <w:shd w:val="clear" w:color="auto" w:fill="F4F6F7"/>
            <w:tcMar>
              <w:top w:w="80" w:type="dxa"/>
              <w:left w:w="160" w:type="dxa"/>
              <w:bottom w:w="80" w:type="dxa"/>
              <w:right w:w="160" w:type="dxa"/>
            </w:tcMar>
          </w:tcPr>
          <w:p w14:paraId="7DF0F7F3" w14:textId="77777777" w:rsidR="00AD340E" w:rsidRDefault="00000000">
            <w:r>
              <w:rPr>
                <w:sz w:val="20"/>
                <w:szCs w:val="20"/>
              </w:rPr>
              <w:t>10h30 – 10h45</w:t>
            </w:r>
          </w:p>
        </w:tc>
        <w:tc>
          <w:tcPr>
            <w:tcW w:w="4062" w:type="dxa"/>
            <w:tcBorders>
              <w:top w:val="single" w:sz="4" w:space="0" w:color="CCCCCC"/>
              <w:left w:val="single" w:sz="4" w:space="0" w:color="CCCCCC"/>
              <w:bottom w:val="single" w:sz="4" w:space="0" w:color="CCCCCC"/>
              <w:right w:val="single" w:sz="4" w:space="0" w:color="CCCCCC"/>
            </w:tcBorders>
            <w:shd w:val="clear" w:color="auto" w:fill="F4F6F7"/>
            <w:tcMar>
              <w:top w:w="80" w:type="dxa"/>
              <w:left w:w="160" w:type="dxa"/>
              <w:bottom w:w="80" w:type="dxa"/>
              <w:right w:w="160" w:type="dxa"/>
            </w:tcMar>
          </w:tcPr>
          <w:p w14:paraId="2065270E" w14:textId="77777777" w:rsidR="00AD340E" w:rsidRDefault="00000000">
            <w:r>
              <w:rPr>
                <w:sz w:val="20"/>
                <w:szCs w:val="20"/>
              </w:rPr>
              <w:t>PAUSE CAFÉ</w:t>
            </w:r>
          </w:p>
        </w:tc>
        <w:tc>
          <w:tcPr>
            <w:tcW w:w="1173" w:type="dxa"/>
            <w:tcBorders>
              <w:top w:val="single" w:sz="4" w:space="0" w:color="CCCCCC"/>
              <w:left w:val="single" w:sz="4" w:space="0" w:color="CCCCCC"/>
              <w:bottom w:val="single" w:sz="4" w:space="0" w:color="CCCCCC"/>
              <w:right w:val="single" w:sz="4" w:space="0" w:color="CCCCCC"/>
            </w:tcBorders>
            <w:shd w:val="clear" w:color="auto" w:fill="F4F6F7"/>
            <w:tcMar>
              <w:top w:w="80" w:type="dxa"/>
              <w:left w:w="160" w:type="dxa"/>
              <w:bottom w:w="80" w:type="dxa"/>
              <w:right w:w="160" w:type="dxa"/>
            </w:tcMar>
          </w:tcPr>
          <w:p w14:paraId="63980EA3" w14:textId="77777777" w:rsidR="00AD340E" w:rsidRDefault="00000000">
            <w:r>
              <w:rPr>
                <w:sz w:val="20"/>
                <w:szCs w:val="20"/>
              </w:rPr>
              <w:t>15 min</w:t>
            </w:r>
          </w:p>
        </w:tc>
        <w:tc>
          <w:tcPr>
            <w:tcW w:w="2257" w:type="dxa"/>
            <w:tcBorders>
              <w:top w:val="single" w:sz="4" w:space="0" w:color="CCCCCC"/>
              <w:left w:val="single" w:sz="4" w:space="0" w:color="CCCCCC"/>
              <w:bottom w:val="single" w:sz="4" w:space="0" w:color="CCCCCC"/>
              <w:right w:val="single" w:sz="4" w:space="0" w:color="CCCCCC"/>
            </w:tcBorders>
            <w:shd w:val="clear" w:color="auto" w:fill="F4F6F7"/>
            <w:tcMar>
              <w:top w:w="80" w:type="dxa"/>
              <w:left w:w="160" w:type="dxa"/>
              <w:bottom w:w="80" w:type="dxa"/>
              <w:right w:w="160" w:type="dxa"/>
            </w:tcMar>
          </w:tcPr>
          <w:p w14:paraId="5B767927" w14:textId="77777777" w:rsidR="00AD340E" w:rsidRDefault="00000000">
            <w:r>
              <w:rPr>
                <w:sz w:val="20"/>
                <w:szCs w:val="20"/>
              </w:rPr>
              <w:t>Pause</w:t>
            </w:r>
          </w:p>
        </w:tc>
      </w:tr>
      <w:tr w:rsidR="00AD340E" w14:paraId="11A8F88A" w14:textId="77777777">
        <w:tblPrEx>
          <w:tblCellMar>
            <w:top w:w="0" w:type="dxa"/>
            <w:bottom w:w="0" w:type="dxa"/>
          </w:tblCellMar>
        </w:tblPrEx>
        <w:tc>
          <w:tcPr>
            <w:tcW w:w="1534" w:type="dxa"/>
            <w:tcBorders>
              <w:top w:val="single" w:sz="4" w:space="0" w:color="CCCCCC"/>
              <w:left w:val="single" w:sz="4" w:space="0" w:color="CCCCCC"/>
              <w:bottom w:val="single" w:sz="4" w:space="0" w:color="CCCCCC"/>
              <w:right w:val="single" w:sz="4" w:space="0" w:color="CCCCCC"/>
            </w:tcBorders>
            <w:shd w:val="clear" w:color="auto" w:fill="EBF5FB"/>
            <w:tcMar>
              <w:top w:w="80" w:type="dxa"/>
              <w:left w:w="160" w:type="dxa"/>
              <w:bottom w:w="80" w:type="dxa"/>
              <w:right w:w="160" w:type="dxa"/>
            </w:tcMar>
          </w:tcPr>
          <w:p w14:paraId="450E0FDD" w14:textId="77777777" w:rsidR="00AD340E" w:rsidRDefault="00000000">
            <w:r>
              <w:rPr>
                <w:sz w:val="20"/>
                <w:szCs w:val="20"/>
              </w:rPr>
              <w:t>10h45 – 11h45</w:t>
            </w:r>
          </w:p>
        </w:tc>
        <w:tc>
          <w:tcPr>
            <w:tcW w:w="4062" w:type="dxa"/>
            <w:tcBorders>
              <w:top w:val="single" w:sz="4" w:space="0" w:color="CCCCCC"/>
              <w:left w:val="single" w:sz="4" w:space="0" w:color="CCCCCC"/>
              <w:bottom w:val="single" w:sz="4" w:space="0" w:color="CCCCCC"/>
              <w:right w:val="single" w:sz="4" w:space="0" w:color="CCCCCC"/>
            </w:tcBorders>
            <w:shd w:val="clear" w:color="auto" w:fill="EBF5FB"/>
            <w:tcMar>
              <w:top w:w="80" w:type="dxa"/>
              <w:left w:w="160" w:type="dxa"/>
              <w:bottom w:w="80" w:type="dxa"/>
              <w:right w:w="160" w:type="dxa"/>
            </w:tcMar>
          </w:tcPr>
          <w:p w14:paraId="478378E9" w14:textId="77777777" w:rsidR="00AD340E" w:rsidRDefault="00000000">
            <w:r>
              <w:rPr>
                <w:b/>
                <w:bCs/>
                <w:sz w:val="20"/>
                <w:szCs w:val="20"/>
              </w:rPr>
              <w:t>MODULE 2 : Traduire son style en instructions</w:t>
            </w:r>
          </w:p>
        </w:tc>
        <w:tc>
          <w:tcPr>
            <w:tcW w:w="1173" w:type="dxa"/>
            <w:tcBorders>
              <w:top w:val="single" w:sz="4" w:space="0" w:color="CCCCCC"/>
              <w:left w:val="single" w:sz="4" w:space="0" w:color="CCCCCC"/>
              <w:bottom w:val="single" w:sz="4" w:space="0" w:color="CCCCCC"/>
              <w:right w:val="single" w:sz="4" w:space="0" w:color="CCCCCC"/>
            </w:tcBorders>
            <w:shd w:val="clear" w:color="auto" w:fill="EBF5FB"/>
            <w:tcMar>
              <w:top w:w="80" w:type="dxa"/>
              <w:left w:w="160" w:type="dxa"/>
              <w:bottom w:w="80" w:type="dxa"/>
              <w:right w:w="160" w:type="dxa"/>
            </w:tcMar>
          </w:tcPr>
          <w:p w14:paraId="19C26481" w14:textId="77777777" w:rsidR="00AD340E" w:rsidRDefault="00000000">
            <w:r>
              <w:rPr>
                <w:sz w:val="20"/>
                <w:szCs w:val="20"/>
              </w:rPr>
              <w:t>60 min</w:t>
            </w:r>
          </w:p>
        </w:tc>
        <w:tc>
          <w:tcPr>
            <w:tcW w:w="2257" w:type="dxa"/>
            <w:tcBorders>
              <w:top w:val="single" w:sz="4" w:space="0" w:color="CCCCCC"/>
              <w:left w:val="single" w:sz="4" w:space="0" w:color="CCCCCC"/>
              <w:bottom w:val="single" w:sz="4" w:space="0" w:color="CCCCCC"/>
              <w:right w:val="single" w:sz="4" w:space="0" w:color="CCCCCC"/>
            </w:tcBorders>
            <w:shd w:val="clear" w:color="auto" w:fill="EBF5FB"/>
            <w:tcMar>
              <w:top w:w="80" w:type="dxa"/>
              <w:left w:w="160" w:type="dxa"/>
              <w:bottom w:w="80" w:type="dxa"/>
              <w:right w:w="160" w:type="dxa"/>
            </w:tcMar>
          </w:tcPr>
          <w:p w14:paraId="519664E1" w14:textId="77777777" w:rsidR="00AD340E" w:rsidRDefault="00000000">
            <w:proofErr w:type="gramStart"/>
            <w:r>
              <w:rPr>
                <w:sz w:val="20"/>
                <w:szCs w:val="20"/>
              </w:rPr>
              <w:t>module</w:t>
            </w:r>
            <w:proofErr w:type="gramEnd"/>
          </w:p>
        </w:tc>
      </w:tr>
      <w:tr w:rsidR="00AD340E" w14:paraId="6AF94E59" w14:textId="77777777">
        <w:tblPrEx>
          <w:tblCellMar>
            <w:top w:w="0" w:type="dxa"/>
            <w:bottom w:w="0" w:type="dxa"/>
          </w:tblCellMar>
        </w:tblPrEx>
        <w:tc>
          <w:tcPr>
            <w:tcW w:w="15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A536FB8" w14:textId="77777777" w:rsidR="00AD340E" w:rsidRDefault="00000000">
            <w:r>
              <w:rPr>
                <w:sz w:val="20"/>
                <w:szCs w:val="20"/>
              </w:rPr>
              <w:t>11h45 – 12h30</w:t>
            </w:r>
          </w:p>
        </w:tc>
        <w:tc>
          <w:tcPr>
            <w:tcW w:w="4062"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0DF1B86B" w14:textId="77777777" w:rsidR="00AD340E" w:rsidRDefault="00000000">
            <w:r>
              <w:rPr>
                <w:b/>
                <w:bCs/>
                <w:sz w:val="20"/>
                <w:szCs w:val="20"/>
              </w:rPr>
              <w:t>MODULE 3 : Structurer ses requêtes avec des balises</w:t>
            </w:r>
          </w:p>
        </w:tc>
        <w:tc>
          <w:tcPr>
            <w:tcW w:w="117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0D3C9ACB" w14:textId="77777777" w:rsidR="00AD340E" w:rsidRDefault="00000000">
            <w:r>
              <w:rPr>
                <w:sz w:val="20"/>
                <w:szCs w:val="20"/>
              </w:rPr>
              <w:t>45 min</w:t>
            </w:r>
          </w:p>
        </w:tc>
        <w:tc>
          <w:tcPr>
            <w:tcW w:w="2257"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90B20E1" w14:textId="77777777" w:rsidR="00AD340E" w:rsidRDefault="00000000">
            <w:proofErr w:type="gramStart"/>
            <w:r>
              <w:rPr>
                <w:sz w:val="20"/>
                <w:szCs w:val="20"/>
              </w:rPr>
              <w:t>module</w:t>
            </w:r>
            <w:proofErr w:type="gramEnd"/>
          </w:p>
        </w:tc>
      </w:tr>
      <w:tr w:rsidR="00AD340E" w14:paraId="3B52F164" w14:textId="77777777">
        <w:tblPrEx>
          <w:tblCellMar>
            <w:top w:w="0" w:type="dxa"/>
            <w:bottom w:w="0" w:type="dxa"/>
          </w:tblCellMar>
        </w:tblPrEx>
        <w:tc>
          <w:tcPr>
            <w:tcW w:w="1534" w:type="dxa"/>
            <w:tcBorders>
              <w:top w:val="single" w:sz="4" w:space="0" w:color="CCCCCC"/>
              <w:left w:val="single" w:sz="4" w:space="0" w:color="CCCCCC"/>
              <w:bottom w:val="single" w:sz="4" w:space="0" w:color="CCCCCC"/>
              <w:right w:val="single" w:sz="4" w:space="0" w:color="CCCCCC"/>
            </w:tcBorders>
            <w:shd w:val="clear" w:color="auto" w:fill="F4F6F7"/>
            <w:tcMar>
              <w:top w:w="80" w:type="dxa"/>
              <w:left w:w="160" w:type="dxa"/>
              <w:bottom w:w="80" w:type="dxa"/>
              <w:right w:w="160" w:type="dxa"/>
            </w:tcMar>
          </w:tcPr>
          <w:p w14:paraId="793F9AC6" w14:textId="77777777" w:rsidR="00AD340E" w:rsidRDefault="00000000">
            <w:r>
              <w:rPr>
                <w:sz w:val="20"/>
                <w:szCs w:val="20"/>
              </w:rPr>
              <w:t>12h30 – 13h30</w:t>
            </w:r>
          </w:p>
        </w:tc>
        <w:tc>
          <w:tcPr>
            <w:tcW w:w="4062" w:type="dxa"/>
            <w:tcBorders>
              <w:top w:val="single" w:sz="4" w:space="0" w:color="CCCCCC"/>
              <w:left w:val="single" w:sz="4" w:space="0" w:color="CCCCCC"/>
              <w:bottom w:val="single" w:sz="4" w:space="0" w:color="CCCCCC"/>
              <w:right w:val="single" w:sz="4" w:space="0" w:color="CCCCCC"/>
            </w:tcBorders>
            <w:shd w:val="clear" w:color="auto" w:fill="F4F6F7"/>
            <w:tcMar>
              <w:top w:w="80" w:type="dxa"/>
              <w:left w:w="160" w:type="dxa"/>
              <w:bottom w:w="80" w:type="dxa"/>
              <w:right w:w="160" w:type="dxa"/>
            </w:tcMar>
          </w:tcPr>
          <w:p w14:paraId="1821943F" w14:textId="77777777" w:rsidR="00AD340E" w:rsidRDefault="00000000">
            <w:r>
              <w:rPr>
                <w:sz w:val="20"/>
                <w:szCs w:val="20"/>
              </w:rPr>
              <w:t>DÉJEUNER</w:t>
            </w:r>
          </w:p>
        </w:tc>
        <w:tc>
          <w:tcPr>
            <w:tcW w:w="1173" w:type="dxa"/>
            <w:tcBorders>
              <w:top w:val="single" w:sz="4" w:space="0" w:color="CCCCCC"/>
              <w:left w:val="single" w:sz="4" w:space="0" w:color="CCCCCC"/>
              <w:bottom w:val="single" w:sz="4" w:space="0" w:color="CCCCCC"/>
              <w:right w:val="single" w:sz="4" w:space="0" w:color="CCCCCC"/>
            </w:tcBorders>
            <w:shd w:val="clear" w:color="auto" w:fill="F4F6F7"/>
            <w:tcMar>
              <w:top w:w="80" w:type="dxa"/>
              <w:left w:w="160" w:type="dxa"/>
              <w:bottom w:w="80" w:type="dxa"/>
              <w:right w:w="160" w:type="dxa"/>
            </w:tcMar>
          </w:tcPr>
          <w:p w14:paraId="5B40E12B" w14:textId="77777777" w:rsidR="00AD340E" w:rsidRDefault="00000000">
            <w:r>
              <w:rPr>
                <w:sz w:val="20"/>
                <w:szCs w:val="20"/>
              </w:rPr>
              <w:t>60 min</w:t>
            </w:r>
          </w:p>
        </w:tc>
        <w:tc>
          <w:tcPr>
            <w:tcW w:w="2257" w:type="dxa"/>
            <w:tcBorders>
              <w:top w:val="single" w:sz="4" w:space="0" w:color="CCCCCC"/>
              <w:left w:val="single" w:sz="4" w:space="0" w:color="CCCCCC"/>
              <w:bottom w:val="single" w:sz="4" w:space="0" w:color="CCCCCC"/>
              <w:right w:val="single" w:sz="4" w:space="0" w:color="CCCCCC"/>
            </w:tcBorders>
            <w:shd w:val="clear" w:color="auto" w:fill="F4F6F7"/>
            <w:tcMar>
              <w:top w:w="80" w:type="dxa"/>
              <w:left w:w="160" w:type="dxa"/>
              <w:bottom w:w="80" w:type="dxa"/>
              <w:right w:w="160" w:type="dxa"/>
            </w:tcMar>
          </w:tcPr>
          <w:p w14:paraId="630B15DF" w14:textId="77777777" w:rsidR="00AD340E" w:rsidRDefault="00000000">
            <w:r>
              <w:rPr>
                <w:sz w:val="20"/>
                <w:szCs w:val="20"/>
              </w:rPr>
              <w:t>Pause</w:t>
            </w:r>
          </w:p>
        </w:tc>
      </w:tr>
      <w:tr w:rsidR="00AD340E" w14:paraId="39DD814F" w14:textId="77777777">
        <w:tblPrEx>
          <w:tblCellMar>
            <w:top w:w="0" w:type="dxa"/>
            <w:bottom w:w="0" w:type="dxa"/>
          </w:tblCellMar>
        </w:tblPrEx>
        <w:tc>
          <w:tcPr>
            <w:tcW w:w="1534" w:type="dxa"/>
            <w:tcBorders>
              <w:top w:val="single" w:sz="4" w:space="0" w:color="CCCCCC"/>
              <w:left w:val="single" w:sz="4" w:space="0" w:color="CCCCCC"/>
              <w:bottom w:val="single" w:sz="4" w:space="0" w:color="CCCCCC"/>
              <w:right w:val="single" w:sz="4" w:space="0" w:color="CCCCCC"/>
            </w:tcBorders>
            <w:shd w:val="clear" w:color="auto" w:fill="EBF5FB"/>
            <w:tcMar>
              <w:top w:w="80" w:type="dxa"/>
              <w:left w:w="160" w:type="dxa"/>
              <w:bottom w:w="80" w:type="dxa"/>
              <w:right w:w="160" w:type="dxa"/>
            </w:tcMar>
          </w:tcPr>
          <w:p w14:paraId="780359F3" w14:textId="77777777" w:rsidR="00AD340E" w:rsidRDefault="00000000">
            <w:r>
              <w:rPr>
                <w:sz w:val="20"/>
                <w:szCs w:val="20"/>
              </w:rPr>
              <w:t>13h30 – 14h15</w:t>
            </w:r>
          </w:p>
        </w:tc>
        <w:tc>
          <w:tcPr>
            <w:tcW w:w="4062" w:type="dxa"/>
            <w:tcBorders>
              <w:top w:val="single" w:sz="4" w:space="0" w:color="CCCCCC"/>
              <w:left w:val="single" w:sz="4" w:space="0" w:color="CCCCCC"/>
              <w:bottom w:val="single" w:sz="4" w:space="0" w:color="CCCCCC"/>
              <w:right w:val="single" w:sz="4" w:space="0" w:color="CCCCCC"/>
            </w:tcBorders>
            <w:shd w:val="clear" w:color="auto" w:fill="EBF5FB"/>
            <w:tcMar>
              <w:top w:w="80" w:type="dxa"/>
              <w:left w:w="160" w:type="dxa"/>
              <w:bottom w:w="80" w:type="dxa"/>
              <w:right w:w="160" w:type="dxa"/>
            </w:tcMar>
          </w:tcPr>
          <w:p w14:paraId="339EAA33" w14:textId="77777777" w:rsidR="00AD340E" w:rsidRDefault="00000000">
            <w:r>
              <w:rPr>
                <w:b/>
                <w:bCs/>
                <w:sz w:val="20"/>
                <w:szCs w:val="20"/>
              </w:rPr>
              <w:t>MODULE 4 : Itérer plutôt que recommencer</w:t>
            </w:r>
          </w:p>
        </w:tc>
        <w:tc>
          <w:tcPr>
            <w:tcW w:w="1173" w:type="dxa"/>
            <w:tcBorders>
              <w:top w:val="single" w:sz="4" w:space="0" w:color="CCCCCC"/>
              <w:left w:val="single" w:sz="4" w:space="0" w:color="CCCCCC"/>
              <w:bottom w:val="single" w:sz="4" w:space="0" w:color="CCCCCC"/>
              <w:right w:val="single" w:sz="4" w:space="0" w:color="CCCCCC"/>
            </w:tcBorders>
            <w:shd w:val="clear" w:color="auto" w:fill="EBF5FB"/>
            <w:tcMar>
              <w:top w:w="80" w:type="dxa"/>
              <w:left w:w="160" w:type="dxa"/>
              <w:bottom w:w="80" w:type="dxa"/>
              <w:right w:w="160" w:type="dxa"/>
            </w:tcMar>
          </w:tcPr>
          <w:p w14:paraId="68F44828" w14:textId="77777777" w:rsidR="00AD340E" w:rsidRDefault="00000000">
            <w:r>
              <w:rPr>
                <w:sz w:val="20"/>
                <w:szCs w:val="20"/>
              </w:rPr>
              <w:t>45 min</w:t>
            </w:r>
          </w:p>
        </w:tc>
        <w:tc>
          <w:tcPr>
            <w:tcW w:w="2257" w:type="dxa"/>
            <w:tcBorders>
              <w:top w:val="single" w:sz="4" w:space="0" w:color="CCCCCC"/>
              <w:left w:val="single" w:sz="4" w:space="0" w:color="CCCCCC"/>
              <w:bottom w:val="single" w:sz="4" w:space="0" w:color="CCCCCC"/>
              <w:right w:val="single" w:sz="4" w:space="0" w:color="CCCCCC"/>
            </w:tcBorders>
            <w:shd w:val="clear" w:color="auto" w:fill="EBF5FB"/>
            <w:tcMar>
              <w:top w:w="80" w:type="dxa"/>
              <w:left w:w="160" w:type="dxa"/>
              <w:bottom w:w="80" w:type="dxa"/>
              <w:right w:w="160" w:type="dxa"/>
            </w:tcMar>
          </w:tcPr>
          <w:p w14:paraId="7E811A5E" w14:textId="77777777" w:rsidR="00AD340E" w:rsidRDefault="00000000">
            <w:proofErr w:type="gramStart"/>
            <w:r>
              <w:rPr>
                <w:sz w:val="20"/>
                <w:szCs w:val="20"/>
              </w:rPr>
              <w:t>module</w:t>
            </w:r>
            <w:proofErr w:type="gramEnd"/>
          </w:p>
        </w:tc>
      </w:tr>
      <w:tr w:rsidR="00AD340E" w14:paraId="1B4806CA" w14:textId="77777777">
        <w:tblPrEx>
          <w:tblCellMar>
            <w:top w:w="0" w:type="dxa"/>
            <w:bottom w:w="0" w:type="dxa"/>
          </w:tblCellMar>
        </w:tblPrEx>
        <w:tc>
          <w:tcPr>
            <w:tcW w:w="15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01B6829A" w14:textId="77777777" w:rsidR="00AD340E" w:rsidRDefault="00000000">
            <w:r>
              <w:rPr>
                <w:sz w:val="20"/>
                <w:szCs w:val="20"/>
              </w:rPr>
              <w:t>14h15 – 15h00</w:t>
            </w:r>
          </w:p>
        </w:tc>
        <w:tc>
          <w:tcPr>
            <w:tcW w:w="4062"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51BD0BAF" w14:textId="77777777" w:rsidR="00AD340E" w:rsidRDefault="00000000">
            <w:r>
              <w:rPr>
                <w:b/>
                <w:bCs/>
                <w:sz w:val="20"/>
                <w:szCs w:val="20"/>
              </w:rPr>
              <w:t>MODULE 5 : Intégrer la vérification dans la demande</w:t>
            </w:r>
          </w:p>
        </w:tc>
        <w:tc>
          <w:tcPr>
            <w:tcW w:w="117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5C762C31" w14:textId="77777777" w:rsidR="00AD340E" w:rsidRDefault="00000000">
            <w:r>
              <w:rPr>
                <w:sz w:val="20"/>
                <w:szCs w:val="20"/>
              </w:rPr>
              <w:t>45 min</w:t>
            </w:r>
          </w:p>
        </w:tc>
        <w:tc>
          <w:tcPr>
            <w:tcW w:w="2257"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C8A28B2" w14:textId="77777777" w:rsidR="00AD340E" w:rsidRDefault="00000000">
            <w:proofErr w:type="gramStart"/>
            <w:r>
              <w:rPr>
                <w:sz w:val="20"/>
                <w:szCs w:val="20"/>
              </w:rPr>
              <w:t>module</w:t>
            </w:r>
            <w:proofErr w:type="gramEnd"/>
          </w:p>
        </w:tc>
      </w:tr>
      <w:tr w:rsidR="00AD340E" w14:paraId="054412F1" w14:textId="77777777">
        <w:tblPrEx>
          <w:tblCellMar>
            <w:top w:w="0" w:type="dxa"/>
            <w:bottom w:w="0" w:type="dxa"/>
          </w:tblCellMar>
        </w:tblPrEx>
        <w:tc>
          <w:tcPr>
            <w:tcW w:w="1534" w:type="dxa"/>
            <w:tcBorders>
              <w:top w:val="single" w:sz="4" w:space="0" w:color="CCCCCC"/>
              <w:left w:val="single" w:sz="4" w:space="0" w:color="CCCCCC"/>
              <w:bottom w:val="single" w:sz="4" w:space="0" w:color="CCCCCC"/>
              <w:right w:val="single" w:sz="4" w:space="0" w:color="CCCCCC"/>
            </w:tcBorders>
            <w:shd w:val="clear" w:color="auto" w:fill="F4F6F7"/>
            <w:tcMar>
              <w:top w:w="80" w:type="dxa"/>
              <w:left w:w="160" w:type="dxa"/>
              <w:bottom w:w="80" w:type="dxa"/>
              <w:right w:w="160" w:type="dxa"/>
            </w:tcMar>
          </w:tcPr>
          <w:p w14:paraId="353929DB" w14:textId="77777777" w:rsidR="00AD340E" w:rsidRDefault="00000000">
            <w:r>
              <w:rPr>
                <w:sz w:val="20"/>
                <w:szCs w:val="20"/>
              </w:rPr>
              <w:t>15h00 – 15h15</w:t>
            </w:r>
          </w:p>
        </w:tc>
        <w:tc>
          <w:tcPr>
            <w:tcW w:w="4062" w:type="dxa"/>
            <w:tcBorders>
              <w:top w:val="single" w:sz="4" w:space="0" w:color="CCCCCC"/>
              <w:left w:val="single" w:sz="4" w:space="0" w:color="CCCCCC"/>
              <w:bottom w:val="single" w:sz="4" w:space="0" w:color="CCCCCC"/>
              <w:right w:val="single" w:sz="4" w:space="0" w:color="CCCCCC"/>
            </w:tcBorders>
            <w:shd w:val="clear" w:color="auto" w:fill="F4F6F7"/>
            <w:tcMar>
              <w:top w:w="80" w:type="dxa"/>
              <w:left w:w="160" w:type="dxa"/>
              <w:bottom w:w="80" w:type="dxa"/>
              <w:right w:w="160" w:type="dxa"/>
            </w:tcMar>
          </w:tcPr>
          <w:p w14:paraId="6D07926B" w14:textId="77777777" w:rsidR="00AD340E" w:rsidRDefault="00000000">
            <w:r>
              <w:rPr>
                <w:sz w:val="20"/>
                <w:szCs w:val="20"/>
              </w:rPr>
              <w:t>PAUSE</w:t>
            </w:r>
          </w:p>
        </w:tc>
        <w:tc>
          <w:tcPr>
            <w:tcW w:w="1173" w:type="dxa"/>
            <w:tcBorders>
              <w:top w:val="single" w:sz="4" w:space="0" w:color="CCCCCC"/>
              <w:left w:val="single" w:sz="4" w:space="0" w:color="CCCCCC"/>
              <w:bottom w:val="single" w:sz="4" w:space="0" w:color="CCCCCC"/>
              <w:right w:val="single" w:sz="4" w:space="0" w:color="CCCCCC"/>
            </w:tcBorders>
            <w:shd w:val="clear" w:color="auto" w:fill="F4F6F7"/>
            <w:tcMar>
              <w:top w:w="80" w:type="dxa"/>
              <w:left w:w="160" w:type="dxa"/>
              <w:bottom w:w="80" w:type="dxa"/>
              <w:right w:w="160" w:type="dxa"/>
            </w:tcMar>
          </w:tcPr>
          <w:p w14:paraId="5689073C" w14:textId="77777777" w:rsidR="00AD340E" w:rsidRDefault="00000000">
            <w:r>
              <w:rPr>
                <w:sz w:val="20"/>
                <w:szCs w:val="20"/>
              </w:rPr>
              <w:t>15 min</w:t>
            </w:r>
          </w:p>
        </w:tc>
        <w:tc>
          <w:tcPr>
            <w:tcW w:w="2257" w:type="dxa"/>
            <w:tcBorders>
              <w:top w:val="single" w:sz="4" w:space="0" w:color="CCCCCC"/>
              <w:left w:val="single" w:sz="4" w:space="0" w:color="CCCCCC"/>
              <w:bottom w:val="single" w:sz="4" w:space="0" w:color="CCCCCC"/>
              <w:right w:val="single" w:sz="4" w:space="0" w:color="CCCCCC"/>
            </w:tcBorders>
            <w:shd w:val="clear" w:color="auto" w:fill="F4F6F7"/>
            <w:tcMar>
              <w:top w:w="80" w:type="dxa"/>
              <w:left w:w="160" w:type="dxa"/>
              <w:bottom w:w="80" w:type="dxa"/>
              <w:right w:w="160" w:type="dxa"/>
            </w:tcMar>
          </w:tcPr>
          <w:p w14:paraId="61E76615" w14:textId="77777777" w:rsidR="00AD340E" w:rsidRDefault="00000000">
            <w:r>
              <w:rPr>
                <w:sz w:val="20"/>
                <w:szCs w:val="20"/>
              </w:rPr>
              <w:t>Pause</w:t>
            </w:r>
          </w:p>
        </w:tc>
      </w:tr>
      <w:tr w:rsidR="00AD340E" w14:paraId="7BF9A144" w14:textId="77777777">
        <w:tblPrEx>
          <w:tblCellMar>
            <w:top w:w="0" w:type="dxa"/>
            <w:bottom w:w="0" w:type="dxa"/>
          </w:tblCellMar>
        </w:tblPrEx>
        <w:tc>
          <w:tcPr>
            <w:tcW w:w="1534" w:type="dxa"/>
            <w:tcBorders>
              <w:top w:val="single" w:sz="4" w:space="0" w:color="CCCCCC"/>
              <w:left w:val="single" w:sz="4" w:space="0" w:color="CCCCCC"/>
              <w:bottom w:val="single" w:sz="4" w:space="0" w:color="CCCCCC"/>
              <w:right w:val="single" w:sz="4" w:space="0" w:color="CCCCCC"/>
            </w:tcBorders>
            <w:shd w:val="clear" w:color="auto" w:fill="EBF5FB"/>
            <w:tcMar>
              <w:top w:w="80" w:type="dxa"/>
              <w:left w:w="160" w:type="dxa"/>
              <w:bottom w:w="80" w:type="dxa"/>
              <w:right w:w="160" w:type="dxa"/>
            </w:tcMar>
          </w:tcPr>
          <w:p w14:paraId="1F975CD4" w14:textId="77777777" w:rsidR="00AD340E" w:rsidRDefault="00000000">
            <w:r>
              <w:rPr>
                <w:sz w:val="20"/>
                <w:szCs w:val="20"/>
              </w:rPr>
              <w:t>15h15 – 15h40</w:t>
            </w:r>
          </w:p>
        </w:tc>
        <w:tc>
          <w:tcPr>
            <w:tcW w:w="4062" w:type="dxa"/>
            <w:tcBorders>
              <w:top w:val="single" w:sz="4" w:space="0" w:color="CCCCCC"/>
              <w:left w:val="single" w:sz="4" w:space="0" w:color="CCCCCC"/>
              <w:bottom w:val="single" w:sz="4" w:space="0" w:color="CCCCCC"/>
              <w:right w:val="single" w:sz="4" w:space="0" w:color="CCCCCC"/>
            </w:tcBorders>
            <w:shd w:val="clear" w:color="auto" w:fill="EBF5FB"/>
            <w:tcMar>
              <w:top w:w="80" w:type="dxa"/>
              <w:left w:w="160" w:type="dxa"/>
              <w:bottom w:w="80" w:type="dxa"/>
              <w:right w:w="160" w:type="dxa"/>
            </w:tcMar>
          </w:tcPr>
          <w:p w14:paraId="0CD0EA1D" w14:textId="77777777" w:rsidR="00AD340E" w:rsidRDefault="00000000">
            <w:r>
              <w:rPr>
                <w:b/>
                <w:bCs/>
                <w:sz w:val="20"/>
                <w:szCs w:val="20"/>
              </w:rPr>
              <w:t>MODULE 6 : Construire des workflows réutilisables</w:t>
            </w:r>
          </w:p>
        </w:tc>
        <w:tc>
          <w:tcPr>
            <w:tcW w:w="1173" w:type="dxa"/>
            <w:tcBorders>
              <w:top w:val="single" w:sz="4" w:space="0" w:color="CCCCCC"/>
              <w:left w:val="single" w:sz="4" w:space="0" w:color="CCCCCC"/>
              <w:bottom w:val="single" w:sz="4" w:space="0" w:color="CCCCCC"/>
              <w:right w:val="single" w:sz="4" w:space="0" w:color="CCCCCC"/>
            </w:tcBorders>
            <w:shd w:val="clear" w:color="auto" w:fill="EBF5FB"/>
            <w:tcMar>
              <w:top w:w="80" w:type="dxa"/>
              <w:left w:w="160" w:type="dxa"/>
              <w:bottom w:w="80" w:type="dxa"/>
              <w:right w:w="160" w:type="dxa"/>
            </w:tcMar>
          </w:tcPr>
          <w:p w14:paraId="45B21DBF" w14:textId="77777777" w:rsidR="00AD340E" w:rsidRDefault="00000000">
            <w:r>
              <w:rPr>
                <w:sz w:val="20"/>
                <w:szCs w:val="20"/>
              </w:rPr>
              <w:t>25 min</w:t>
            </w:r>
          </w:p>
        </w:tc>
        <w:tc>
          <w:tcPr>
            <w:tcW w:w="2257" w:type="dxa"/>
            <w:tcBorders>
              <w:top w:val="single" w:sz="4" w:space="0" w:color="CCCCCC"/>
              <w:left w:val="single" w:sz="4" w:space="0" w:color="CCCCCC"/>
              <w:bottom w:val="single" w:sz="4" w:space="0" w:color="CCCCCC"/>
              <w:right w:val="single" w:sz="4" w:space="0" w:color="CCCCCC"/>
            </w:tcBorders>
            <w:shd w:val="clear" w:color="auto" w:fill="EBF5FB"/>
            <w:tcMar>
              <w:top w:w="80" w:type="dxa"/>
              <w:left w:w="160" w:type="dxa"/>
              <w:bottom w:w="80" w:type="dxa"/>
              <w:right w:w="160" w:type="dxa"/>
            </w:tcMar>
          </w:tcPr>
          <w:p w14:paraId="5D2BFF9A" w14:textId="77777777" w:rsidR="00AD340E" w:rsidRDefault="00000000">
            <w:proofErr w:type="gramStart"/>
            <w:r>
              <w:rPr>
                <w:sz w:val="20"/>
                <w:szCs w:val="20"/>
              </w:rPr>
              <w:t>module</w:t>
            </w:r>
            <w:proofErr w:type="gramEnd"/>
          </w:p>
        </w:tc>
      </w:tr>
      <w:tr w:rsidR="00AD340E" w14:paraId="19D2BAE9" w14:textId="77777777">
        <w:tblPrEx>
          <w:tblCellMar>
            <w:top w:w="0" w:type="dxa"/>
            <w:bottom w:w="0" w:type="dxa"/>
          </w:tblCellMar>
        </w:tblPrEx>
        <w:tc>
          <w:tcPr>
            <w:tcW w:w="15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2ACA43E" w14:textId="77777777" w:rsidR="00AD340E" w:rsidRDefault="00000000">
            <w:r>
              <w:rPr>
                <w:sz w:val="20"/>
                <w:szCs w:val="20"/>
              </w:rPr>
              <w:t>15h40 – 16h00</w:t>
            </w:r>
          </w:p>
        </w:tc>
        <w:tc>
          <w:tcPr>
            <w:tcW w:w="4062"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4259FCA" w14:textId="77777777" w:rsidR="00AD340E" w:rsidRDefault="00000000">
            <w:r>
              <w:rPr>
                <w:b/>
                <w:bCs/>
                <w:sz w:val="20"/>
                <w:szCs w:val="20"/>
              </w:rPr>
              <w:t>MODULE 7 : Challenger l’IA – obtenir une vraie critique</w:t>
            </w:r>
          </w:p>
        </w:tc>
        <w:tc>
          <w:tcPr>
            <w:tcW w:w="117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526FC3E0" w14:textId="77777777" w:rsidR="00AD340E" w:rsidRDefault="00000000">
            <w:r>
              <w:rPr>
                <w:sz w:val="20"/>
                <w:szCs w:val="20"/>
              </w:rPr>
              <w:t>20 min</w:t>
            </w:r>
          </w:p>
        </w:tc>
        <w:tc>
          <w:tcPr>
            <w:tcW w:w="2257"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4BA4AC2" w14:textId="77777777" w:rsidR="00AD340E" w:rsidRDefault="00000000">
            <w:proofErr w:type="gramStart"/>
            <w:r>
              <w:rPr>
                <w:sz w:val="20"/>
                <w:szCs w:val="20"/>
              </w:rPr>
              <w:t>module</w:t>
            </w:r>
            <w:proofErr w:type="gramEnd"/>
          </w:p>
        </w:tc>
      </w:tr>
      <w:tr w:rsidR="00AD340E" w14:paraId="21A0C13A" w14:textId="77777777">
        <w:tblPrEx>
          <w:tblCellMar>
            <w:top w:w="0" w:type="dxa"/>
            <w:bottom w:w="0" w:type="dxa"/>
          </w:tblCellMar>
        </w:tblPrEx>
        <w:tc>
          <w:tcPr>
            <w:tcW w:w="1534" w:type="dxa"/>
            <w:tcBorders>
              <w:top w:val="single" w:sz="4" w:space="0" w:color="CCCCCC"/>
              <w:left w:val="single" w:sz="4" w:space="0" w:color="CCCCCC"/>
              <w:bottom w:val="single" w:sz="4" w:space="0" w:color="CCCCCC"/>
              <w:right w:val="single" w:sz="4" w:space="0" w:color="CCCCCC"/>
            </w:tcBorders>
            <w:shd w:val="clear" w:color="auto" w:fill="EBF5FB"/>
            <w:tcMar>
              <w:top w:w="80" w:type="dxa"/>
              <w:left w:w="160" w:type="dxa"/>
              <w:bottom w:w="80" w:type="dxa"/>
              <w:right w:w="160" w:type="dxa"/>
            </w:tcMar>
          </w:tcPr>
          <w:p w14:paraId="44594C98" w14:textId="77777777" w:rsidR="00AD340E" w:rsidRDefault="00000000">
            <w:r>
              <w:rPr>
                <w:sz w:val="20"/>
                <w:szCs w:val="20"/>
              </w:rPr>
              <w:t>16h00 – 16h30</w:t>
            </w:r>
          </w:p>
        </w:tc>
        <w:tc>
          <w:tcPr>
            <w:tcW w:w="4062" w:type="dxa"/>
            <w:tcBorders>
              <w:top w:val="single" w:sz="4" w:space="0" w:color="CCCCCC"/>
              <w:left w:val="single" w:sz="4" w:space="0" w:color="CCCCCC"/>
              <w:bottom w:val="single" w:sz="4" w:space="0" w:color="CCCCCC"/>
              <w:right w:val="single" w:sz="4" w:space="0" w:color="CCCCCC"/>
            </w:tcBorders>
            <w:shd w:val="clear" w:color="auto" w:fill="EBF5FB"/>
            <w:tcMar>
              <w:top w:w="80" w:type="dxa"/>
              <w:left w:w="160" w:type="dxa"/>
              <w:bottom w:w="80" w:type="dxa"/>
              <w:right w:w="160" w:type="dxa"/>
            </w:tcMar>
          </w:tcPr>
          <w:p w14:paraId="30DC35CA" w14:textId="77777777" w:rsidR="00AD340E" w:rsidRDefault="00000000">
            <w:r>
              <w:rPr>
                <w:b/>
                <w:bCs/>
                <w:sz w:val="20"/>
                <w:szCs w:val="20"/>
              </w:rPr>
              <w:t>MODULE 8 : Rester maître de ses décisions</w:t>
            </w:r>
          </w:p>
        </w:tc>
        <w:tc>
          <w:tcPr>
            <w:tcW w:w="1173" w:type="dxa"/>
            <w:tcBorders>
              <w:top w:val="single" w:sz="4" w:space="0" w:color="CCCCCC"/>
              <w:left w:val="single" w:sz="4" w:space="0" w:color="CCCCCC"/>
              <w:bottom w:val="single" w:sz="4" w:space="0" w:color="CCCCCC"/>
              <w:right w:val="single" w:sz="4" w:space="0" w:color="CCCCCC"/>
            </w:tcBorders>
            <w:shd w:val="clear" w:color="auto" w:fill="EBF5FB"/>
            <w:tcMar>
              <w:top w:w="80" w:type="dxa"/>
              <w:left w:w="160" w:type="dxa"/>
              <w:bottom w:w="80" w:type="dxa"/>
              <w:right w:w="160" w:type="dxa"/>
            </w:tcMar>
          </w:tcPr>
          <w:p w14:paraId="0B0866AB" w14:textId="77777777" w:rsidR="00AD340E" w:rsidRDefault="00000000">
            <w:r>
              <w:rPr>
                <w:sz w:val="20"/>
                <w:szCs w:val="20"/>
              </w:rPr>
              <w:t>30 min</w:t>
            </w:r>
          </w:p>
        </w:tc>
        <w:tc>
          <w:tcPr>
            <w:tcW w:w="2257" w:type="dxa"/>
            <w:tcBorders>
              <w:top w:val="single" w:sz="4" w:space="0" w:color="CCCCCC"/>
              <w:left w:val="single" w:sz="4" w:space="0" w:color="CCCCCC"/>
              <w:bottom w:val="single" w:sz="4" w:space="0" w:color="CCCCCC"/>
              <w:right w:val="single" w:sz="4" w:space="0" w:color="CCCCCC"/>
            </w:tcBorders>
            <w:shd w:val="clear" w:color="auto" w:fill="EBF5FB"/>
            <w:tcMar>
              <w:top w:w="80" w:type="dxa"/>
              <w:left w:w="160" w:type="dxa"/>
              <w:bottom w:w="80" w:type="dxa"/>
              <w:right w:w="160" w:type="dxa"/>
            </w:tcMar>
          </w:tcPr>
          <w:p w14:paraId="5C577141" w14:textId="77777777" w:rsidR="00AD340E" w:rsidRDefault="00000000">
            <w:proofErr w:type="gramStart"/>
            <w:r>
              <w:rPr>
                <w:sz w:val="20"/>
                <w:szCs w:val="20"/>
              </w:rPr>
              <w:t>module</w:t>
            </w:r>
            <w:proofErr w:type="gramEnd"/>
          </w:p>
        </w:tc>
      </w:tr>
      <w:tr w:rsidR="00AD340E" w14:paraId="4C15C08B" w14:textId="77777777">
        <w:tblPrEx>
          <w:tblCellMar>
            <w:top w:w="0" w:type="dxa"/>
            <w:bottom w:w="0" w:type="dxa"/>
          </w:tblCellMar>
        </w:tblPrEx>
        <w:tc>
          <w:tcPr>
            <w:tcW w:w="15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F219627" w14:textId="77777777" w:rsidR="00AD340E" w:rsidRDefault="00000000">
            <w:r>
              <w:rPr>
                <w:sz w:val="20"/>
                <w:szCs w:val="20"/>
              </w:rPr>
              <w:t>16h30 – 17h00</w:t>
            </w:r>
          </w:p>
        </w:tc>
        <w:tc>
          <w:tcPr>
            <w:tcW w:w="4062"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68A25F8" w14:textId="77777777" w:rsidR="00AD340E" w:rsidRDefault="00000000">
            <w:r>
              <w:rPr>
                <w:sz w:val="20"/>
                <w:szCs w:val="20"/>
              </w:rPr>
              <w:t>Récapitulatif : La boucle vertueuse + Q&amp;A</w:t>
            </w:r>
          </w:p>
        </w:tc>
        <w:tc>
          <w:tcPr>
            <w:tcW w:w="117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CDF5FBA" w14:textId="77777777" w:rsidR="00AD340E" w:rsidRDefault="00000000">
            <w:r>
              <w:rPr>
                <w:sz w:val="20"/>
                <w:szCs w:val="20"/>
              </w:rPr>
              <w:t>30 min</w:t>
            </w:r>
          </w:p>
        </w:tc>
        <w:tc>
          <w:tcPr>
            <w:tcW w:w="2257"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50684B18" w14:textId="77777777" w:rsidR="00AD340E" w:rsidRDefault="00000000">
            <w:r>
              <w:rPr>
                <w:sz w:val="20"/>
                <w:szCs w:val="20"/>
              </w:rPr>
              <w:t>Synthèse</w:t>
            </w:r>
          </w:p>
        </w:tc>
      </w:tr>
    </w:tbl>
    <w:p w14:paraId="798872C1" w14:textId="77777777" w:rsidR="00AD340E" w:rsidRDefault="00AD340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D340E" w14:paraId="38332093" w14:textId="77777777">
        <w:tblPrEx>
          <w:tblCellMar>
            <w:top w:w="0" w:type="dxa"/>
            <w:bottom w:w="0" w:type="dxa"/>
          </w:tblCellMar>
        </w:tblPrEx>
        <w:tc>
          <w:tcPr>
            <w:tcW w:w="9026" w:type="dxa"/>
            <w:tcBorders>
              <w:top w:val="single" w:sz="10" w:space="0" w:color="1A5E3A"/>
              <w:left w:val="single" w:sz="20" w:space="0" w:color="1A5E3A"/>
              <w:bottom w:val="single" w:sz="10" w:space="0" w:color="1A5E3A"/>
              <w:right w:val="single" w:sz="4" w:space="0" w:color="1A5E3A"/>
            </w:tcBorders>
            <w:shd w:val="clear" w:color="auto" w:fill="D5F5E3"/>
            <w:tcMar>
              <w:top w:w="160" w:type="dxa"/>
              <w:left w:w="240" w:type="dxa"/>
              <w:bottom w:w="160" w:type="dxa"/>
              <w:right w:w="240" w:type="dxa"/>
            </w:tcMar>
          </w:tcPr>
          <w:p w14:paraId="02A7434A" w14:textId="77777777" w:rsidR="00AD340E" w:rsidRDefault="00000000">
            <w:proofErr w:type="gramStart"/>
            <w:r>
              <w:rPr>
                <w:b/>
                <w:bCs/>
                <w:color w:val="1A5E3A"/>
                <w:sz w:val="20"/>
                <w:szCs w:val="20"/>
              </w:rPr>
              <w:t>[ CONSEIL</w:t>
            </w:r>
            <w:proofErr w:type="gramEnd"/>
            <w:r>
              <w:rPr>
                <w:b/>
                <w:bCs/>
                <w:color w:val="1A5E3A"/>
                <w:sz w:val="20"/>
                <w:szCs w:val="20"/>
              </w:rPr>
              <w:t xml:space="preserve"> </w:t>
            </w:r>
            <w:proofErr w:type="gramStart"/>
            <w:r>
              <w:rPr>
                <w:b/>
                <w:bCs/>
                <w:color w:val="1A5E3A"/>
                <w:sz w:val="20"/>
                <w:szCs w:val="20"/>
              </w:rPr>
              <w:t>FORMATEUR ]</w:t>
            </w:r>
            <w:proofErr w:type="gramEnd"/>
          </w:p>
          <w:p w14:paraId="65CD1405" w14:textId="77777777" w:rsidR="00AD340E" w:rsidRDefault="00AD340E">
            <w:pPr>
              <w:spacing w:after="80"/>
            </w:pPr>
          </w:p>
          <w:p w14:paraId="0785EF1F" w14:textId="77777777" w:rsidR="00AD340E" w:rsidRDefault="00000000">
            <w:r>
              <w:rPr>
                <w:sz w:val="20"/>
                <w:szCs w:val="20"/>
              </w:rPr>
              <w:t xml:space="preserve">Conseil : chaque participant doit avoir accès à un outil d’IA (Claude, </w:t>
            </w:r>
            <w:proofErr w:type="spellStart"/>
            <w:r>
              <w:rPr>
                <w:sz w:val="20"/>
                <w:szCs w:val="20"/>
              </w:rPr>
              <w:t>ChatGPT</w:t>
            </w:r>
            <w:proofErr w:type="spellEnd"/>
            <w:r>
              <w:rPr>
                <w:sz w:val="20"/>
                <w:szCs w:val="20"/>
              </w:rPr>
              <w:t xml:space="preserve"> ou Gemini) pendant la formation. Les exercices sont conçus pour être réalisés en temps réel. Pensez à préparer un exemple de tâche récurrente de votre poste de travail pour les ateliers.</w:t>
            </w:r>
          </w:p>
        </w:tc>
      </w:tr>
    </w:tbl>
    <w:p w14:paraId="1C75769B" w14:textId="77777777" w:rsidR="00AD340E" w:rsidRDefault="00AD340E">
      <w:pPr>
        <w:spacing w:after="80"/>
      </w:pPr>
    </w:p>
    <w:p w14:paraId="6153CB8F" w14:textId="77777777" w:rsidR="00AD340E" w:rsidRDefault="00000000">
      <w:pPr>
        <w:pStyle w:val="Titre2"/>
      </w:pPr>
      <w:r>
        <w:t>Objectifs pédagogiques de la journée</w:t>
      </w:r>
    </w:p>
    <w:p w14:paraId="66B51014" w14:textId="77777777" w:rsidR="00AD340E" w:rsidRDefault="00000000">
      <w:pPr>
        <w:spacing w:after="140"/>
      </w:pPr>
      <w:r>
        <w:lastRenderedPageBreak/>
        <w:t>À l’issue de cette formation, chaque participant sera capable de :</w:t>
      </w:r>
    </w:p>
    <w:p w14:paraId="4B36B505" w14:textId="77777777" w:rsidR="00AD340E" w:rsidRDefault="00000000">
      <w:pPr>
        <w:pStyle w:val="Paragraphedeliste"/>
        <w:numPr>
          <w:ilvl w:val="0"/>
          <w:numId w:val="2"/>
        </w:numPr>
        <w:spacing w:after="80"/>
      </w:pPr>
      <w:r>
        <w:t>Rédiger des demandes claires et contextualisées qui produisent des résultats exploitables dès le premier essai</w:t>
      </w:r>
    </w:p>
    <w:p w14:paraId="0CCB4DEC" w14:textId="77777777" w:rsidR="00AD340E" w:rsidRDefault="00000000">
      <w:pPr>
        <w:pStyle w:val="Paragraphedeliste"/>
        <w:numPr>
          <w:ilvl w:val="0"/>
          <w:numId w:val="2"/>
        </w:numPr>
        <w:spacing w:after="80"/>
      </w:pPr>
      <w:r>
        <w:t>Adapter le style et le format de la réponse de l’IA à ses besoins spécifiques</w:t>
      </w:r>
    </w:p>
    <w:p w14:paraId="6E7906B0" w14:textId="77777777" w:rsidR="00AD340E" w:rsidRDefault="00000000">
      <w:pPr>
        <w:pStyle w:val="Paragraphedeliste"/>
        <w:numPr>
          <w:ilvl w:val="0"/>
          <w:numId w:val="2"/>
        </w:numPr>
        <w:spacing w:after="80"/>
      </w:pPr>
      <w:r>
        <w:t>Itérer efficacement sur une réponse sans recommencer depuis zéro</w:t>
      </w:r>
    </w:p>
    <w:p w14:paraId="3402715E" w14:textId="77777777" w:rsidR="00AD340E" w:rsidRDefault="00000000">
      <w:pPr>
        <w:pStyle w:val="Paragraphedeliste"/>
        <w:numPr>
          <w:ilvl w:val="0"/>
          <w:numId w:val="2"/>
        </w:numPr>
        <w:spacing w:after="80"/>
      </w:pPr>
      <w:r>
        <w:t xml:space="preserve">Construire des </w:t>
      </w:r>
      <w:proofErr w:type="spellStart"/>
      <w:r>
        <w:t>templates</w:t>
      </w:r>
      <w:proofErr w:type="spellEnd"/>
      <w:r>
        <w:t xml:space="preserve"> réutilisables pour ses tâches récurrentes</w:t>
      </w:r>
    </w:p>
    <w:p w14:paraId="5CC3FE7C" w14:textId="77777777" w:rsidR="00AD340E" w:rsidRDefault="00000000">
      <w:pPr>
        <w:pStyle w:val="Paragraphedeliste"/>
        <w:numPr>
          <w:ilvl w:val="0"/>
          <w:numId w:val="2"/>
        </w:numPr>
        <w:spacing w:after="80"/>
      </w:pPr>
      <w:r>
        <w:t>Identifier les limites de l’IA et maintenir son jugement professionnel</w:t>
      </w:r>
    </w:p>
    <w:p w14:paraId="6606C4FE" w14:textId="77777777" w:rsidR="00AD340E" w:rsidRDefault="00000000">
      <w:pPr>
        <w:pStyle w:val="Paragraphedeliste"/>
        <w:numPr>
          <w:ilvl w:val="0"/>
          <w:numId w:val="2"/>
        </w:numPr>
        <w:spacing w:after="80"/>
      </w:pPr>
      <w:r>
        <w:t>Utiliser l’IA comme un véritable outil de productivité au quotidien</w:t>
      </w:r>
    </w:p>
    <w:p w14:paraId="2CC03E55" w14:textId="77777777" w:rsidR="00AD340E"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60"/>
        <w:gridCol w:w="2166"/>
      </w:tblGrid>
      <w:tr w:rsidR="00AD340E" w14:paraId="51CF839F" w14:textId="77777777">
        <w:tblPrEx>
          <w:tblCellMar>
            <w:top w:w="0" w:type="dxa"/>
            <w:bottom w:w="0" w:type="dxa"/>
          </w:tblCellMar>
        </w:tblPrEx>
        <w:tc>
          <w:tcPr>
            <w:tcW w:w="6860" w:type="dxa"/>
            <w:tcBorders>
              <w:top w:val="single" w:sz="4" w:space="0" w:color="CCCCCC"/>
              <w:left w:val="single" w:sz="4" w:space="0" w:color="CCCCCC"/>
              <w:bottom w:val="single" w:sz="4" w:space="0" w:color="CCCCCC"/>
              <w:right w:val="single" w:sz="4" w:space="0" w:color="CCCCCC"/>
            </w:tcBorders>
            <w:shd w:val="clear" w:color="auto" w:fill="1B4F72"/>
            <w:tcMar>
              <w:top w:w="200" w:type="dxa"/>
              <w:left w:w="280" w:type="dxa"/>
              <w:bottom w:w="200" w:type="dxa"/>
              <w:right w:w="200" w:type="dxa"/>
            </w:tcMar>
          </w:tcPr>
          <w:p w14:paraId="66241898" w14:textId="77777777" w:rsidR="00AD340E" w:rsidRDefault="00000000">
            <w:r>
              <w:rPr>
                <w:color w:val="A9CCE3"/>
                <w:sz w:val="20"/>
                <w:szCs w:val="20"/>
              </w:rPr>
              <w:lastRenderedPageBreak/>
              <w:t>Introduction</w:t>
            </w:r>
          </w:p>
          <w:p w14:paraId="11D077A2" w14:textId="77777777" w:rsidR="00AD340E" w:rsidRDefault="00000000">
            <w:r>
              <w:rPr>
                <w:b/>
                <w:bCs/>
                <w:color w:val="FFFFFF"/>
                <w:sz w:val="40"/>
                <w:szCs w:val="40"/>
              </w:rPr>
              <w:t>Comprendre l’IA Générative</w:t>
            </w:r>
          </w:p>
        </w:tc>
        <w:tc>
          <w:tcPr>
            <w:tcW w:w="2166" w:type="dxa"/>
            <w:tcBorders>
              <w:top w:val="single" w:sz="4" w:space="0" w:color="CCCCCC"/>
              <w:left w:val="single" w:sz="4" w:space="0" w:color="CCCCCC"/>
              <w:bottom w:val="single" w:sz="4" w:space="0" w:color="CCCCCC"/>
              <w:right w:val="single" w:sz="4" w:space="0" w:color="CCCCCC"/>
            </w:tcBorders>
            <w:shd w:val="clear" w:color="auto" w:fill="2874A6"/>
            <w:tcMar>
              <w:top w:w="160" w:type="dxa"/>
              <w:left w:w="160" w:type="dxa"/>
              <w:bottom w:w="160" w:type="dxa"/>
              <w:right w:w="160" w:type="dxa"/>
            </w:tcMar>
            <w:vAlign w:val="center"/>
          </w:tcPr>
          <w:p w14:paraId="058A315C" w14:textId="77777777" w:rsidR="00AD340E" w:rsidRDefault="00000000">
            <w:pPr>
              <w:jc w:val="center"/>
            </w:pPr>
            <w:r>
              <w:rPr>
                <w:b/>
                <w:bCs/>
                <w:color w:val="FFFFFF"/>
                <w:sz w:val="36"/>
                <w:szCs w:val="36"/>
              </w:rPr>
              <w:t>30 min</w:t>
            </w:r>
          </w:p>
          <w:p w14:paraId="2194500B" w14:textId="77777777" w:rsidR="00AD340E" w:rsidRDefault="00000000">
            <w:pPr>
              <w:jc w:val="center"/>
            </w:pPr>
            <w:proofErr w:type="gramStart"/>
            <w:r>
              <w:rPr>
                <w:color w:val="BDC3C7"/>
                <w:sz w:val="18"/>
                <w:szCs w:val="18"/>
              </w:rPr>
              <w:t>durée</w:t>
            </w:r>
            <w:proofErr w:type="gramEnd"/>
          </w:p>
        </w:tc>
      </w:tr>
    </w:tbl>
    <w:p w14:paraId="20F94B7F" w14:textId="77777777" w:rsidR="00AD340E" w:rsidRDefault="00AD340E">
      <w:pPr>
        <w:spacing w:after="80"/>
      </w:pPr>
    </w:p>
    <w:p w14:paraId="16D20DB9" w14:textId="77777777" w:rsidR="00AD340E" w:rsidRDefault="00000000">
      <w:pPr>
        <w:pStyle w:val="Titre2"/>
      </w:pPr>
      <w:r>
        <w:t>Qu’est-ce qu’une IA générative ?</w:t>
      </w:r>
    </w:p>
    <w:p w14:paraId="136529BB" w14:textId="77777777" w:rsidR="00AD340E" w:rsidRDefault="00000000">
      <w:pPr>
        <w:spacing w:after="140"/>
      </w:pPr>
      <w:r>
        <w:t>Une IA générative est un programme informatique capable de produire du texte, des images ou d’autres contenus à partir d’une instruction que vous lui donnez. Les outils les plus connus sont Claude (</w:t>
      </w:r>
      <w:proofErr w:type="spellStart"/>
      <w:r>
        <w:t>Anthropic</w:t>
      </w:r>
      <w:proofErr w:type="spellEnd"/>
      <w:r>
        <w:t xml:space="preserve">), </w:t>
      </w:r>
      <w:proofErr w:type="spellStart"/>
      <w:r>
        <w:t>ChatGPT</w:t>
      </w:r>
      <w:proofErr w:type="spellEnd"/>
      <w:r>
        <w:t xml:space="preserve"> (</w:t>
      </w:r>
      <w:proofErr w:type="spellStart"/>
      <w:r>
        <w:t>OpenAI</w:t>
      </w:r>
      <w:proofErr w:type="spellEnd"/>
      <w:r>
        <w:t>) et Gemini (Google).</w:t>
      </w:r>
    </w:p>
    <w:p w14:paraId="2AFEB544" w14:textId="77777777" w:rsidR="00AD340E" w:rsidRDefault="00000000">
      <w:pPr>
        <w:spacing w:after="140"/>
      </w:pPr>
      <w:r>
        <w:t>Ces outils ne « cherchent » pas des informations comme un moteur de recherche. Ils génèrent du texte en prédisant les mots les plus pertinents selon le contexte que vous leur fournissez. C’est cette différence fondamentale qui explique pourquoi la qualité de votre « entrée » détermine directement la qualité de la « sortie ».</w:t>
      </w:r>
    </w:p>
    <w:p w14:paraId="087CAC60" w14:textId="77777777" w:rsidR="00AD340E" w:rsidRDefault="00AD340E">
      <w:pPr>
        <w:spacing w:after="80"/>
      </w:pPr>
    </w:p>
    <w:p w14:paraId="31ED9AF8" w14:textId="77777777" w:rsidR="00AD340E" w:rsidRDefault="00000000">
      <w:pPr>
        <w:pStyle w:val="Titre2"/>
      </w:pPr>
      <w:r>
        <w:t>Pourquoi apprendre à bien l’utiliser ?</w:t>
      </w:r>
    </w:p>
    <w:p w14:paraId="035EE980" w14:textId="77777777" w:rsidR="00AD340E" w:rsidRDefault="00000000">
      <w:pPr>
        <w:spacing w:after="140"/>
      </w:pPr>
      <w:r>
        <w:t>En décembre 2025, une équipe de recherche a testé 25 techniques de formulation de demandes à une IA. Résultat : seulement 5 techniques sur 25 produisaient des résultats mesurables plus pertinents. Les 20 autres, pourtant très répandues en ligne, ne changeaient presque rien.</w:t>
      </w:r>
    </w:p>
    <w:p w14:paraId="6B3078F6" w14:textId="77777777" w:rsidR="00AD340E" w:rsidRDefault="00000000">
      <w:pPr>
        <w:spacing w:after="140"/>
      </w:pPr>
      <w:r>
        <w:t>Ces 5 techniques efficaces avaient toutes un point commun : elles donnaient à l’IA des informations plus précises sur ce qu’on attendait d’elle. Pas de magie, pas de syntaxe secrète. De la clarté.</w:t>
      </w:r>
    </w:p>
    <w:p w14:paraId="3D9D6EAD" w14:textId="77777777" w:rsidR="00AD340E" w:rsidRDefault="00AD340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AD340E" w14:paraId="0C4A2EB1" w14:textId="77777777">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shd w:val="clear" w:color="auto" w:fill="922B21"/>
            <w:tcMar>
              <w:top w:w="120" w:type="dxa"/>
              <w:left w:w="160" w:type="dxa"/>
              <w:bottom w:w="120" w:type="dxa"/>
              <w:right w:w="160" w:type="dxa"/>
            </w:tcMar>
            <w:vAlign w:val="center"/>
          </w:tcPr>
          <w:p w14:paraId="5BABBFAF" w14:textId="77777777" w:rsidR="00AD340E" w:rsidRDefault="00000000">
            <w:r>
              <w:rPr>
                <w:b/>
                <w:bCs/>
                <w:color w:val="FFFFFF"/>
                <w:sz w:val="20"/>
                <w:szCs w:val="20"/>
              </w:rPr>
              <w:t>Utilisateur occasionnel</w:t>
            </w:r>
          </w:p>
        </w:tc>
        <w:tc>
          <w:tcPr>
            <w:tcW w:w="4513" w:type="dxa"/>
            <w:tcBorders>
              <w:top w:val="single" w:sz="4" w:space="0" w:color="CCCCCC"/>
              <w:left w:val="single" w:sz="4" w:space="0" w:color="CCCCCC"/>
              <w:bottom w:val="single" w:sz="4" w:space="0" w:color="CCCCCC"/>
              <w:right w:val="single" w:sz="4" w:space="0" w:color="CCCCCC"/>
            </w:tcBorders>
            <w:shd w:val="clear" w:color="auto" w:fill="1A5E3A"/>
            <w:tcMar>
              <w:top w:w="120" w:type="dxa"/>
              <w:left w:w="160" w:type="dxa"/>
              <w:bottom w:w="120" w:type="dxa"/>
              <w:right w:w="160" w:type="dxa"/>
            </w:tcMar>
            <w:vAlign w:val="center"/>
          </w:tcPr>
          <w:p w14:paraId="66E5786F" w14:textId="77777777" w:rsidR="00AD340E" w:rsidRDefault="00000000">
            <w:r>
              <w:rPr>
                <w:b/>
                <w:bCs/>
                <w:color w:val="FFFFFF"/>
                <w:sz w:val="20"/>
                <w:szCs w:val="20"/>
              </w:rPr>
              <w:t>Utilisateur averti</w:t>
            </w:r>
          </w:p>
        </w:tc>
      </w:tr>
      <w:tr w:rsidR="00AD340E" w14:paraId="19855834" w14:textId="77777777">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shd w:val="clear" w:color="auto" w:fill="FDEDEC"/>
            <w:tcMar>
              <w:top w:w="80" w:type="dxa"/>
              <w:left w:w="160" w:type="dxa"/>
              <w:bottom w:w="80" w:type="dxa"/>
              <w:right w:w="160" w:type="dxa"/>
            </w:tcMar>
          </w:tcPr>
          <w:p w14:paraId="14EDF327" w14:textId="77777777" w:rsidR="00AD340E" w:rsidRDefault="00000000">
            <w:r>
              <w:rPr>
                <w:sz w:val="20"/>
                <w:szCs w:val="20"/>
              </w:rPr>
              <w:t>Traite l’IA comme un moteur de recherche</w:t>
            </w:r>
          </w:p>
        </w:tc>
        <w:tc>
          <w:tcPr>
            <w:tcW w:w="4513" w:type="dxa"/>
            <w:tcBorders>
              <w:top w:val="single" w:sz="4" w:space="0" w:color="CCCCCC"/>
              <w:left w:val="single" w:sz="4" w:space="0" w:color="CCCCCC"/>
              <w:bottom w:val="single" w:sz="4" w:space="0" w:color="CCCCCC"/>
              <w:right w:val="single" w:sz="4" w:space="0" w:color="CCCCCC"/>
            </w:tcBorders>
            <w:shd w:val="clear" w:color="auto" w:fill="D5F5E3"/>
            <w:tcMar>
              <w:top w:w="80" w:type="dxa"/>
              <w:left w:w="160" w:type="dxa"/>
              <w:bottom w:w="80" w:type="dxa"/>
              <w:right w:w="160" w:type="dxa"/>
            </w:tcMar>
          </w:tcPr>
          <w:p w14:paraId="0795D126" w14:textId="77777777" w:rsidR="00AD340E" w:rsidRDefault="00000000">
            <w:r>
              <w:rPr>
                <w:sz w:val="20"/>
                <w:szCs w:val="20"/>
              </w:rPr>
              <w:t>Traite l’IA comme un collaborateur qui a besoin de contexte</w:t>
            </w:r>
          </w:p>
        </w:tc>
      </w:tr>
      <w:tr w:rsidR="00AD340E" w14:paraId="33F4D707" w14:textId="77777777">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shd w:val="clear" w:color="auto" w:fill="FDEDEC"/>
            <w:tcMar>
              <w:top w:w="80" w:type="dxa"/>
              <w:left w:w="160" w:type="dxa"/>
              <w:bottom w:w="80" w:type="dxa"/>
              <w:right w:w="160" w:type="dxa"/>
            </w:tcMar>
          </w:tcPr>
          <w:p w14:paraId="2B957B9D" w14:textId="77777777" w:rsidR="00AD340E" w:rsidRDefault="00000000">
            <w:r>
              <w:rPr>
                <w:sz w:val="20"/>
                <w:szCs w:val="20"/>
              </w:rPr>
              <w:t>Écrit une phrase courte et attend un miracle</w:t>
            </w:r>
          </w:p>
        </w:tc>
        <w:tc>
          <w:tcPr>
            <w:tcW w:w="4513" w:type="dxa"/>
            <w:tcBorders>
              <w:top w:val="single" w:sz="4" w:space="0" w:color="CCCCCC"/>
              <w:left w:val="single" w:sz="4" w:space="0" w:color="CCCCCC"/>
              <w:bottom w:val="single" w:sz="4" w:space="0" w:color="CCCCCC"/>
              <w:right w:val="single" w:sz="4" w:space="0" w:color="CCCCCC"/>
            </w:tcBorders>
            <w:shd w:val="clear" w:color="auto" w:fill="D5F5E3"/>
            <w:tcMar>
              <w:top w:w="80" w:type="dxa"/>
              <w:left w:w="160" w:type="dxa"/>
              <w:bottom w:w="80" w:type="dxa"/>
              <w:right w:w="160" w:type="dxa"/>
            </w:tcMar>
          </w:tcPr>
          <w:p w14:paraId="20B3FCC5" w14:textId="77777777" w:rsidR="00AD340E" w:rsidRDefault="00000000">
            <w:r>
              <w:rPr>
                <w:sz w:val="20"/>
                <w:szCs w:val="20"/>
              </w:rPr>
              <w:t>Donne le but, l’audience, les contraintes, le format souhaité</w:t>
            </w:r>
          </w:p>
        </w:tc>
      </w:tr>
      <w:tr w:rsidR="00AD340E" w14:paraId="1781DD7B" w14:textId="77777777">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shd w:val="clear" w:color="auto" w:fill="FDEDEC"/>
            <w:tcMar>
              <w:top w:w="80" w:type="dxa"/>
              <w:left w:w="160" w:type="dxa"/>
              <w:bottom w:w="80" w:type="dxa"/>
              <w:right w:w="160" w:type="dxa"/>
            </w:tcMar>
          </w:tcPr>
          <w:p w14:paraId="52E9E9A1" w14:textId="77777777" w:rsidR="00AD340E" w:rsidRDefault="00000000">
            <w:r>
              <w:rPr>
                <w:sz w:val="20"/>
                <w:szCs w:val="20"/>
              </w:rPr>
              <w:t>Recommence depuis zéro si le résultat ne convient pas</w:t>
            </w:r>
          </w:p>
        </w:tc>
        <w:tc>
          <w:tcPr>
            <w:tcW w:w="4513" w:type="dxa"/>
            <w:tcBorders>
              <w:top w:val="single" w:sz="4" w:space="0" w:color="CCCCCC"/>
              <w:left w:val="single" w:sz="4" w:space="0" w:color="CCCCCC"/>
              <w:bottom w:val="single" w:sz="4" w:space="0" w:color="CCCCCC"/>
              <w:right w:val="single" w:sz="4" w:space="0" w:color="CCCCCC"/>
            </w:tcBorders>
            <w:shd w:val="clear" w:color="auto" w:fill="D5F5E3"/>
            <w:tcMar>
              <w:top w:w="80" w:type="dxa"/>
              <w:left w:w="160" w:type="dxa"/>
              <w:bottom w:w="80" w:type="dxa"/>
              <w:right w:w="160" w:type="dxa"/>
            </w:tcMar>
          </w:tcPr>
          <w:p w14:paraId="72B4A744" w14:textId="77777777" w:rsidR="00AD340E" w:rsidRDefault="00000000">
            <w:r>
              <w:rPr>
                <w:sz w:val="20"/>
                <w:szCs w:val="20"/>
              </w:rPr>
              <w:t>Itère dans la même conversation avec un feedback précis</w:t>
            </w:r>
          </w:p>
        </w:tc>
      </w:tr>
      <w:tr w:rsidR="00AD340E" w14:paraId="24FE5B8B" w14:textId="77777777">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shd w:val="clear" w:color="auto" w:fill="FDEDEC"/>
            <w:tcMar>
              <w:top w:w="80" w:type="dxa"/>
              <w:left w:w="160" w:type="dxa"/>
              <w:bottom w:w="80" w:type="dxa"/>
              <w:right w:w="160" w:type="dxa"/>
            </w:tcMar>
          </w:tcPr>
          <w:p w14:paraId="6C1A823C" w14:textId="77777777" w:rsidR="00AD340E" w:rsidRDefault="00000000">
            <w:r>
              <w:rPr>
                <w:sz w:val="20"/>
                <w:szCs w:val="20"/>
              </w:rPr>
              <w:t>Utilise la réponse telle quelle, sans vérifier</w:t>
            </w:r>
          </w:p>
        </w:tc>
        <w:tc>
          <w:tcPr>
            <w:tcW w:w="4513" w:type="dxa"/>
            <w:tcBorders>
              <w:top w:val="single" w:sz="4" w:space="0" w:color="CCCCCC"/>
              <w:left w:val="single" w:sz="4" w:space="0" w:color="CCCCCC"/>
              <w:bottom w:val="single" w:sz="4" w:space="0" w:color="CCCCCC"/>
              <w:right w:val="single" w:sz="4" w:space="0" w:color="CCCCCC"/>
            </w:tcBorders>
            <w:shd w:val="clear" w:color="auto" w:fill="D5F5E3"/>
            <w:tcMar>
              <w:top w:w="80" w:type="dxa"/>
              <w:left w:w="160" w:type="dxa"/>
              <w:bottom w:w="80" w:type="dxa"/>
              <w:right w:w="160" w:type="dxa"/>
            </w:tcMar>
          </w:tcPr>
          <w:p w14:paraId="50032DBC" w14:textId="77777777" w:rsidR="00AD340E" w:rsidRDefault="00000000">
            <w:r>
              <w:rPr>
                <w:sz w:val="20"/>
                <w:szCs w:val="20"/>
              </w:rPr>
              <w:t>Demande une vérification, adapte et valide avec son jugement</w:t>
            </w:r>
          </w:p>
        </w:tc>
      </w:tr>
    </w:tbl>
    <w:p w14:paraId="4D0A9998" w14:textId="77777777" w:rsidR="00AD340E" w:rsidRDefault="00AD340E">
      <w:pPr>
        <w:spacing w:after="80"/>
      </w:pPr>
    </w:p>
    <w:p w14:paraId="2AB33B9B" w14:textId="77777777" w:rsidR="00AD340E" w:rsidRDefault="00000000">
      <w:pPr>
        <w:pStyle w:val="Titre2"/>
      </w:pPr>
      <w:r>
        <w:t>Un principe fondamental</w:t>
      </w:r>
    </w:p>
    <w:p w14:paraId="3902658D" w14:textId="77777777" w:rsidR="00AD340E" w:rsidRDefault="00000000">
      <w:pPr>
        <w:spacing w:after="140"/>
      </w:pPr>
      <w:r>
        <w:t>Les meilleurs utilisateurs d’IA ne recherchent pas le prompt parfait. Ils construisent une relation de travail avec l’outil : ils briefent clairement, corrigent avec précision, et restent décideurs.</w:t>
      </w:r>
    </w:p>
    <w:p w14:paraId="2BFEAD90" w14:textId="77777777" w:rsidR="00AD340E" w:rsidRDefault="00000000">
      <w:pPr>
        <w:spacing w:after="140"/>
      </w:pPr>
      <w:r>
        <w:t>Pensez à un nouveau collaborateur très compétent qui ne connaît pas encore votre entreprise, vos clients ni vos standards. Si vous lui confiez une tâche sans explication, le résultat sera générique. Si vous prenez 3 minutes pour le briefer correctement, le résultat sera nettement meilleur.</w:t>
      </w:r>
    </w:p>
    <w:p w14:paraId="645530E5" w14:textId="77777777" w:rsidR="00AD340E" w:rsidRDefault="00AD340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D340E" w14:paraId="2680BEA6" w14:textId="77777777">
        <w:tblPrEx>
          <w:tblCellMar>
            <w:top w:w="0" w:type="dxa"/>
            <w:bottom w:w="0" w:type="dxa"/>
          </w:tblCellMar>
        </w:tblPrEx>
        <w:tc>
          <w:tcPr>
            <w:tcW w:w="9026" w:type="dxa"/>
            <w:tcBorders>
              <w:top w:val="single" w:sz="10" w:space="0" w:color="1B4F72"/>
              <w:left w:val="single" w:sz="20" w:space="0" w:color="1B4F72"/>
              <w:bottom w:val="single" w:sz="10" w:space="0" w:color="1B4F72"/>
              <w:right w:val="single" w:sz="4" w:space="0" w:color="1B4F72"/>
            </w:tcBorders>
            <w:shd w:val="clear" w:color="auto" w:fill="EBF5FB"/>
            <w:tcMar>
              <w:top w:w="160" w:type="dxa"/>
              <w:left w:w="240" w:type="dxa"/>
              <w:bottom w:w="160" w:type="dxa"/>
              <w:right w:w="240" w:type="dxa"/>
            </w:tcMar>
          </w:tcPr>
          <w:p w14:paraId="3341BB40" w14:textId="77777777" w:rsidR="00AD340E" w:rsidRDefault="00000000">
            <w:proofErr w:type="gramStart"/>
            <w:r>
              <w:rPr>
                <w:b/>
                <w:bCs/>
                <w:color w:val="1B4F72"/>
              </w:rPr>
              <w:t>[ POINTS</w:t>
            </w:r>
            <w:proofErr w:type="gramEnd"/>
            <w:r>
              <w:rPr>
                <w:b/>
                <w:bCs/>
                <w:color w:val="1B4F72"/>
              </w:rPr>
              <w:t xml:space="preserve"> </w:t>
            </w:r>
            <w:proofErr w:type="gramStart"/>
            <w:r>
              <w:rPr>
                <w:b/>
                <w:bCs/>
                <w:color w:val="1B4F72"/>
              </w:rPr>
              <w:t>CLÉS ]</w:t>
            </w:r>
            <w:proofErr w:type="gramEnd"/>
            <w:r>
              <w:rPr>
                <w:b/>
                <w:bCs/>
                <w:color w:val="1B4F72"/>
              </w:rPr>
              <w:t xml:space="preserve">  À retenir de ce module</w:t>
            </w:r>
          </w:p>
          <w:p w14:paraId="7BB95BF7" w14:textId="77777777" w:rsidR="00AD340E" w:rsidRDefault="00AD340E">
            <w:pPr>
              <w:spacing w:after="80"/>
            </w:pPr>
          </w:p>
          <w:p w14:paraId="110A0B25" w14:textId="77777777" w:rsidR="00AD340E" w:rsidRDefault="00000000">
            <w:pPr>
              <w:pStyle w:val="Paragraphedeliste"/>
              <w:numPr>
                <w:ilvl w:val="0"/>
                <w:numId w:val="3"/>
              </w:numPr>
              <w:spacing w:after="80"/>
            </w:pPr>
            <w:r>
              <w:rPr>
                <w:sz w:val="20"/>
                <w:szCs w:val="20"/>
              </w:rPr>
              <w:t>L’IA répond exactement à ce que vous écrivez, pas à ce que vous vouliez dire</w:t>
            </w:r>
          </w:p>
          <w:p w14:paraId="495A3A05" w14:textId="77777777" w:rsidR="00AD340E" w:rsidRDefault="00000000">
            <w:pPr>
              <w:pStyle w:val="Paragraphedeliste"/>
              <w:numPr>
                <w:ilvl w:val="0"/>
                <w:numId w:val="3"/>
              </w:numPr>
              <w:spacing w:after="80"/>
            </w:pPr>
            <w:r>
              <w:rPr>
                <w:sz w:val="20"/>
                <w:szCs w:val="20"/>
              </w:rPr>
              <w:t>La qualité du contexte que vous donnez détermine la qualité de la réponse</w:t>
            </w:r>
          </w:p>
          <w:p w14:paraId="2570B8C5" w14:textId="77777777" w:rsidR="00AD340E" w:rsidRDefault="00000000">
            <w:pPr>
              <w:pStyle w:val="Paragraphedeliste"/>
              <w:numPr>
                <w:ilvl w:val="0"/>
                <w:numId w:val="3"/>
              </w:numPr>
              <w:spacing w:after="80"/>
            </w:pPr>
            <w:r>
              <w:rPr>
                <w:sz w:val="20"/>
                <w:szCs w:val="20"/>
              </w:rPr>
              <w:t>5 techniques sur 25 fonctionnent vraiment : toutes reposent sur la clarté et le contexte</w:t>
            </w:r>
          </w:p>
          <w:p w14:paraId="706D2712" w14:textId="77777777" w:rsidR="00AD340E" w:rsidRDefault="00000000">
            <w:pPr>
              <w:pStyle w:val="Paragraphedeliste"/>
              <w:numPr>
                <w:ilvl w:val="0"/>
                <w:numId w:val="3"/>
              </w:numPr>
              <w:spacing w:after="80"/>
            </w:pPr>
            <w:r>
              <w:rPr>
                <w:sz w:val="20"/>
                <w:szCs w:val="20"/>
              </w:rPr>
              <w:t>L’IA est un outil puissant – c’est vous qui restez décideur</w:t>
            </w:r>
          </w:p>
        </w:tc>
      </w:tr>
    </w:tbl>
    <w:p w14:paraId="341EA95E" w14:textId="77777777" w:rsidR="00AD340E"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60"/>
        <w:gridCol w:w="2166"/>
      </w:tblGrid>
      <w:tr w:rsidR="00AD340E" w14:paraId="37A58FB4" w14:textId="77777777">
        <w:tblPrEx>
          <w:tblCellMar>
            <w:top w:w="0" w:type="dxa"/>
            <w:bottom w:w="0" w:type="dxa"/>
          </w:tblCellMar>
        </w:tblPrEx>
        <w:tc>
          <w:tcPr>
            <w:tcW w:w="6860" w:type="dxa"/>
            <w:tcBorders>
              <w:top w:val="single" w:sz="4" w:space="0" w:color="CCCCCC"/>
              <w:left w:val="single" w:sz="4" w:space="0" w:color="CCCCCC"/>
              <w:bottom w:val="single" w:sz="4" w:space="0" w:color="CCCCCC"/>
              <w:right w:val="single" w:sz="4" w:space="0" w:color="CCCCCC"/>
            </w:tcBorders>
            <w:shd w:val="clear" w:color="auto" w:fill="1B4F72"/>
            <w:tcMar>
              <w:top w:w="200" w:type="dxa"/>
              <w:left w:w="280" w:type="dxa"/>
              <w:bottom w:w="200" w:type="dxa"/>
              <w:right w:w="200" w:type="dxa"/>
            </w:tcMar>
          </w:tcPr>
          <w:p w14:paraId="1754446E" w14:textId="77777777" w:rsidR="00AD340E" w:rsidRDefault="00000000">
            <w:r>
              <w:rPr>
                <w:color w:val="A9CCE3"/>
                <w:sz w:val="20"/>
                <w:szCs w:val="20"/>
              </w:rPr>
              <w:lastRenderedPageBreak/>
              <w:t>Module 1</w:t>
            </w:r>
          </w:p>
          <w:p w14:paraId="16D1FC2A" w14:textId="77777777" w:rsidR="00AD340E" w:rsidRDefault="00000000">
            <w:r>
              <w:rPr>
                <w:b/>
                <w:bCs/>
                <w:color w:val="FFFFFF"/>
                <w:sz w:val="40"/>
                <w:szCs w:val="40"/>
              </w:rPr>
              <w:t>Donner le contexte manquant</w:t>
            </w:r>
          </w:p>
        </w:tc>
        <w:tc>
          <w:tcPr>
            <w:tcW w:w="2166" w:type="dxa"/>
            <w:tcBorders>
              <w:top w:val="single" w:sz="4" w:space="0" w:color="CCCCCC"/>
              <w:left w:val="single" w:sz="4" w:space="0" w:color="CCCCCC"/>
              <w:bottom w:val="single" w:sz="4" w:space="0" w:color="CCCCCC"/>
              <w:right w:val="single" w:sz="4" w:space="0" w:color="CCCCCC"/>
            </w:tcBorders>
            <w:shd w:val="clear" w:color="auto" w:fill="2874A6"/>
            <w:tcMar>
              <w:top w:w="160" w:type="dxa"/>
              <w:left w:w="160" w:type="dxa"/>
              <w:bottom w:w="160" w:type="dxa"/>
              <w:right w:w="160" w:type="dxa"/>
            </w:tcMar>
            <w:vAlign w:val="center"/>
          </w:tcPr>
          <w:p w14:paraId="10C3A6AF" w14:textId="77777777" w:rsidR="00AD340E" w:rsidRDefault="00000000">
            <w:pPr>
              <w:jc w:val="center"/>
            </w:pPr>
            <w:r>
              <w:rPr>
                <w:b/>
                <w:bCs/>
                <w:color w:val="FFFFFF"/>
                <w:sz w:val="36"/>
                <w:szCs w:val="36"/>
              </w:rPr>
              <w:t>60 min</w:t>
            </w:r>
          </w:p>
          <w:p w14:paraId="3CDE4FBB" w14:textId="77777777" w:rsidR="00AD340E" w:rsidRDefault="00000000">
            <w:pPr>
              <w:jc w:val="center"/>
            </w:pPr>
            <w:proofErr w:type="gramStart"/>
            <w:r>
              <w:rPr>
                <w:color w:val="BDC3C7"/>
                <w:sz w:val="18"/>
                <w:szCs w:val="18"/>
              </w:rPr>
              <w:t>durée</w:t>
            </w:r>
            <w:proofErr w:type="gramEnd"/>
          </w:p>
        </w:tc>
      </w:tr>
    </w:tbl>
    <w:p w14:paraId="6586ACE7" w14:textId="77777777" w:rsidR="00AD340E" w:rsidRDefault="00AD340E">
      <w:pPr>
        <w:spacing w:after="80"/>
      </w:pPr>
    </w:p>
    <w:p w14:paraId="7AA402D0" w14:textId="77777777" w:rsidR="00AD340E" w:rsidRDefault="00000000">
      <w:pPr>
        <w:pStyle w:val="Titre2"/>
      </w:pPr>
      <w:r>
        <w:t xml:space="preserve">Le principe : le contexte bat le </w:t>
      </w:r>
      <w:proofErr w:type="spellStart"/>
      <w:r>
        <w:t>prompting</w:t>
      </w:r>
      <w:proofErr w:type="spellEnd"/>
    </w:p>
    <w:p w14:paraId="010CF128" w14:textId="77777777" w:rsidR="00AD340E" w:rsidRDefault="00000000">
      <w:pPr>
        <w:spacing w:after="140"/>
      </w:pPr>
      <w:r>
        <w:t>Quand une IA vous renvoie une réponse générique, la cause est rarement un problème de formulation syntaxique. C’est un problème de contexte : vous avez demandé « une stratégie » sans préciser l’objectif, « une version améliorée » sans définir ce que signifie « meilleur », ou « un résumé » sans dire pour qui.</w:t>
      </w:r>
    </w:p>
    <w:p w14:paraId="688C4E4A" w14:textId="77777777" w:rsidR="00AD340E" w:rsidRDefault="00000000">
      <w:pPr>
        <w:spacing w:after="140"/>
      </w:pPr>
      <w:r>
        <w:t>L’IA comble les lacunes avec des hypothèses raisonnables. Et des hypothèses raisonnables produisent des résultats moyens.</w:t>
      </w:r>
    </w:p>
    <w:p w14:paraId="69A46704" w14:textId="77777777" w:rsidR="00AD340E" w:rsidRDefault="00AD340E">
      <w:pPr>
        <w:spacing w:after="80"/>
      </w:pPr>
    </w:p>
    <w:p w14:paraId="6310EC9A" w14:textId="77777777" w:rsidR="00AD340E" w:rsidRDefault="00000000">
      <w:pPr>
        <w:pStyle w:val="Titre2"/>
      </w:pPr>
      <w:r>
        <w:t>Les 6 questions à se poser avant toute requête</w:t>
      </w:r>
    </w:p>
    <w:p w14:paraId="1B51BC38" w14:textId="77777777" w:rsidR="00AD340E" w:rsidRDefault="00000000">
      <w:pPr>
        <w:spacing w:after="140"/>
      </w:pPr>
      <w:r>
        <w:t>Avant d’écrire votre demande, répondez mentalement à ces 6 questions et intégrez les réponses dans votre prompt :</w:t>
      </w:r>
    </w:p>
    <w:p w14:paraId="29AE75E1" w14:textId="77777777" w:rsidR="00AD340E" w:rsidRDefault="00000000">
      <w:pPr>
        <w:pStyle w:val="Paragraphedeliste"/>
        <w:numPr>
          <w:ilvl w:val="0"/>
          <w:numId w:val="2"/>
        </w:numPr>
        <w:spacing w:after="80"/>
      </w:pPr>
      <w:r>
        <w:t>Que voulez-vous produire ? (</w:t>
      </w:r>
      <w:proofErr w:type="gramStart"/>
      <w:r>
        <w:t>un</w:t>
      </w:r>
      <w:proofErr w:type="gramEnd"/>
      <w:r>
        <w:t xml:space="preserve"> </w:t>
      </w:r>
      <w:proofErr w:type="gramStart"/>
      <w:r>
        <w:t>e-mail</w:t>
      </w:r>
      <w:proofErr w:type="gramEnd"/>
      <w:r>
        <w:t>, un rapport, une synthèse, une liste…)</w:t>
      </w:r>
    </w:p>
    <w:p w14:paraId="24ED01CC" w14:textId="77777777" w:rsidR="00AD340E" w:rsidRDefault="00000000">
      <w:pPr>
        <w:pStyle w:val="Paragraphedeliste"/>
        <w:numPr>
          <w:ilvl w:val="0"/>
          <w:numId w:val="2"/>
        </w:numPr>
        <w:spacing w:after="80"/>
      </w:pPr>
      <w:r>
        <w:t>Pour qui est destiné ce document ? (</w:t>
      </w:r>
      <w:proofErr w:type="gramStart"/>
      <w:r>
        <w:t>votre</w:t>
      </w:r>
      <w:proofErr w:type="gramEnd"/>
      <w:r>
        <w:t xml:space="preserve"> responsable, un client, un technicien, vous-même…)</w:t>
      </w:r>
    </w:p>
    <w:p w14:paraId="336AA668" w14:textId="77777777" w:rsidR="00AD340E" w:rsidRDefault="00000000">
      <w:pPr>
        <w:pStyle w:val="Paragraphedeliste"/>
        <w:numPr>
          <w:ilvl w:val="0"/>
          <w:numId w:val="2"/>
        </w:numPr>
        <w:spacing w:after="80"/>
      </w:pPr>
      <w:r>
        <w:t>Que doit penser ou faire le destinataire après lecture ? (</w:t>
      </w:r>
      <w:proofErr w:type="gramStart"/>
      <w:r>
        <w:t>prendre</w:t>
      </w:r>
      <w:proofErr w:type="gramEnd"/>
      <w:r>
        <w:t xml:space="preserve"> une décision, agir, comprendre…)</w:t>
      </w:r>
    </w:p>
    <w:p w14:paraId="1D7EBF92" w14:textId="77777777" w:rsidR="00AD340E" w:rsidRDefault="00000000">
      <w:pPr>
        <w:pStyle w:val="Paragraphedeliste"/>
        <w:numPr>
          <w:ilvl w:val="0"/>
          <w:numId w:val="2"/>
        </w:numPr>
        <w:spacing w:after="80"/>
      </w:pPr>
      <w:r>
        <w:t>À quoi ressemble un bon résultat ? (</w:t>
      </w:r>
      <w:proofErr w:type="gramStart"/>
      <w:r>
        <w:t>ton</w:t>
      </w:r>
      <w:proofErr w:type="gramEnd"/>
      <w:r>
        <w:t>, longueur, format, niveau de détail…)</w:t>
      </w:r>
    </w:p>
    <w:p w14:paraId="22880B13" w14:textId="77777777" w:rsidR="00AD340E" w:rsidRDefault="00000000">
      <w:pPr>
        <w:pStyle w:val="Paragraphedeliste"/>
        <w:numPr>
          <w:ilvl w:val="0"/>
          <w:numId w:val="2"/>
        </w:numPr>
        <w:spacing w:after="80"/>
      </w:pPr>
      <w:r>
        <w:t>Que faut-il éviter ? (</w:t>
      </w:r>
      <w:proofErr w:type="gramStart"/>
      <w:r>
        <w:t>jargon</w:t>
      </w:r>
      <w:proofErr w:type="gramEnd"/>
      <w:r>
        <w:t xml:space="preserve"> technique, ton trop formel, informations confidentielles…)</w:t>
      </w:r>
    </w:p>
    <w:p w14:paraId="581D92DF" w14:textId="77777777" w:rsidR="00AD340E" w:rsidRDefault="00000000">
      <w:pPr>
        <w:pStyle w:val="Paragraphedeliste"/>
        <w:numPr>
          <w:ilvl w:val="0"/>
          <w:numId w:val="2"/>
        </w:numPr>
        <w:spacing w:after="80"/>
      </w:pPr>
      <w:r>
        <w:t>Quel est le critère de succès ? (</w:t>
      </w:r>
      <w:proofErr w:type="gramStart"/>
      <w:r>
        <w:t>validé</w:t>
      </w:r>
      <w:proofErr w:type="gramEnd"/>
      <w:r>
        <w:t xml:space="preserve"> si… réussi quand…)</w:t>
      </w:r>
    </w:p>
    <w:p w14:paraId="01984CFB" w14:textId="77777777" w:rsidR="00AD340E" w:rsidRDefault="00AD340E">
      <w:pPr>
        <w:spacing w:after="80"/>
      </w:pPr>
    </w:p>
    <w:p w14:paraId="4ACDF61A" w14:textId="77777777" w:rsidR="00AD340E" w:rsidRDefault="00000000">
      <w:pPr>
        <w:pStyle w:val="Titre3"/>
      </w:pPr>
      <w:r>
        <w:t>Exemples par métier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5"/>
        <w:gridCol w:w="2708"/>
        <w:gridCol w:w="4513"/>
      </w:tblGrid>
      <w:tr w:rsidR="00AD340E" w14:paraId="7989CD6F"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shd w:val="clear" w:color="auto" w:fill="1B4F72"/>
            <w:tcMar>
              <w:top w:w="120" w:type="dxa"/>
              <w:left w:w="160" w:type="dxa"/>
              <w:bottom w:w="120" w:type="dxa"/>
              <w:right w:w="160" w:type="dxa"/>
            </w:tcMar>
            <w:vAlign w:val="center"/>
          </w:tcPr>
          <w:p w14:paraId="5A6710C5" w14:textId="77777777" w:rsidR="00AD340E" w:rsidRDefault="00000000">
            <w:r>
              <w:rPr>
                <w:b/>
                <w:bCs/>
                <w:color w:val="FFFFFF"/>
                <w:sz w:val="20"/>
                <w:szCs w:val="20"/>
              </w:rPr>
              <w:t>Métier</w:t>
            </w:r>
          </w:p>
        </w:tc>
        <w:tc>
          <w:tcPr>
            <w:tcW w:w="2708" w:type="dxa"/>
            <w:tcBorders>
              <w:top w:val="single" w:sz="4" w:space="0" w:color="CCCCCC"/>
              <w:left w:val="single" w:sz="4" w:space="0" w:color="CCCCCC"/>
              <w:bottom w:val="single" w:sz="4" w:space="0" w:color="CCCCCC"/>
              <w:right w:val="single" w:sz="4" w:space="0" w:color="CCCCCC"/>
            </w:tcBorders>
            <w:shd w:val="clear" w:color="auto" w:fill="1B4F72"/>
            <w:tcMar>
              <w:top w:w="120" w:type="dxa"/>
              <w:left w:w="160" w:type="dxa"/>
              <w:bottom w:w="120" w:type="dxa"/>
              <w:right w:w="160" w:type="dxa"/>
            </w:tcMar>
            <w:vAlign w:val="center"/>
          </w:tcPr>
          <w:p w14:paraId="3EFB4C41" w14:textId="77777777" w:rsidR="00AD340E" w:rsidRDefault="00000000">
            <w:r>
              <w:rPr>
                <w:b/>
                <w:bCs/>
                <w:color w:val="FFFFFF"/>
                <w:sz w:val="20"/>
                <w:szCs w:val="20"/>
              </w:rPr>
              <w:t>Cas d'usage</w:t>
            </w:r>
          </w:p>
        </w:tc>
        <w:tc>
          <w:tcPr>
            <w:tcW w:w="4513" w:type="dxa"/>
            <w:tcBorders>
              <w:top w:val="single" w:sz="4" w:space="0" w:color="CCCCCC"/>
              <w:left w:val="single" w:sz="4" w:space="0" w:color="CCCCCC"/>
              <w:bottom w:val="single" w:sz="4" w:space="0" w:color="CCCCCC"/>
              <w:right w:val="single" w:sz="4" w:space="0" w:color="CCCCCC"/>
            </w:tcBorders>
            <w:shd w:val="clear" w:color="auto" w:fill="1B4F72"/>
            <w:tcMar>
              <w:top w:w="120" w:type="dxa"/>
              <w:left w:w="160" w:type="dxa"/>
              <w:bottom w:w="120" w:type="dxa"/>
              <w:right w:w="160" w:type="dxa"/>
            </w:tcMar>
            <w:vAlign w:val="center"/>
          </w:tcPr>
          <w:p w14:paraId="49A928AA" w14:textId="77777777" w:rsidR="00AD340E" w:rsidRDefault="00000000">
            <w:r>
              <w:rPr>
                <w:b/>
                <w:bCs/>
                <w:color w:val="FFFFFF"/>
                <w:sz w:val="20"/>
                <w:szCs w:val="20"/>
              </w:rPr>
              <w:t>Exemple de demande (avec contexte)</w:t>
            </w:r>
          </w:p>
        </w:tc>
      </w:tr>
      <w:tr w:rsidR="00AD340E" w14:paraId="72628EC1"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69B06B3" w14:textId="77777777" w:rsidR="00AD340E" w:rsidRDefault="00000000">
            <w:r>
              <w:rPr>
                <w:b/>
                <w:bCs/>
                <w:sz w:val="20"/>
                <w:szCs w:val="20"/>
              </w:rPr>
              <w:t>Technicien</w:t>
            </w:r>
          </w:p>
        </w:tc>
        <w:tc>
          <w:tcPr>
            <w:tcW w:w="270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45CBFBD" w14:textId="77777777" w:rsidR="00AD340E" w:rsidRDefault="00000000">
            <w:r>
              <w:rPr>
                <w:sz w:val="20"/>
                <w:szCs w:val="20"/>
              </w:rPr>
              <w:t>Rapport d’anomalie machine</w:t>
            </w:r>
          </w:p>
        </w:tc>
        <w:tc>
          <w:tcPr>
            <w:tcW w:w="451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534B723" w14:textId="77777777" w:rsidR="00AD340E" w:rsidRDefault="00000000">
            <w:r>
              <w:rPr>
                <w:sz w:val="20"/>
                <w:szCs w:val="20"/>
              </w:rPr>
              <w:t xml:space="preserve">Rédige un rapport d’anomalie pour une presse hydraulique (réf. PH-204) qui présente des fuites d’huile au niveau du joint supérieur depuis le 28/04. Le rapport est destiné au responsable maintenance. </w:t>
            </w:r>
            <w:proofErr w:type="gramStart"/>
            <w:r>
              <w:rPr>
                <w:sz w:val="20"/>
                <w:szCs w:val="20"/>
              </w:rPr>
              <w:t>Ton technique</w:t>
            </w:r>
            <w:proofErr w:type="gramEnd"/>
            <w:r>
              <w:rPr>
                <w:sz w:val="20"/>
                <w:szCs w:val="20"/>
              </w:rPr>
              <w:t xml:space="preserve"> mais lisible. Maximum 200 mots. Conclus par les actions recommandées.</w:t>
            </w:r>
          </w:p>
        </w:tc>
      </w:tr>
      <w:tr w:rsidR="00AD340E" w14:paraId="6943E3CA"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shd w:val="clear" w:color="auto" w:fill="F4F6F7"/>
            <w:tcMar>
              <w:top w:w="80" w:type="dxa"/>
              <w:left w:w="160" w:type="dxa"/>
              <w:bottom w:w="80" w:type="dxa"/>
              <w:right w:w="160" w:type="dxa"/>
            </w:tcMar>
          </w:tcPr>
          <w:p w14:paraId="4A0B8889" w14:textId="77777777" w:rsidR="00AD340E" w:rsidRDefault="00000000">
            <w:r>
              <w:rPr>
                <w:b/>
                <w:bCs/>
                <w:sz w:val="20"/>
                <w:szCs w:val="20"/>
              </w:rPr>
              <w:t>Commercial</w:t>
            </w:r>
          </w:p>
        </w:tc>
        <w:tc>
          <w:tcPr>
            <w:tcW w:w="2708" w:type="dxa"/>
            <w:tcBorders>
              <w:top w:val="single" w:sz="4" w:space="0" w:color="CCCCCC"/>
              <w:left w:val="single" w:sz="4" w:space="0" w:color="CCCCCC"/>
              <w:bottom w:val="single" w:sz="4" w:space="0" w:color="CCCCCC"/>
              <w:right w:val="single" w:sz="4" w:space="0" w:color="CCCCCC"/>
            </w:tcBorders>
            <w:shd w:val="clear" w:color="auto" w:fill="F4F6F7"/>
            <w:tcMar>
              <w:top w:w="80" w:type="dxa"/>
              <w:left w:w="160" w:type="dxa"/>
              <w:bottom w:w="80" w:type="dxa"/>
              <w:right w:w="160" w:type="dxa"/>
            </w:tcMar>
          </w:tcPr>
          <w:p w14:paraId="3781C484" w14:textId="77777777" w:rsidR="00AD340E" w:rsidRDefault="00000000">
            <w:proofErr w:type="gramStart"/>
            <w:r>
              <w:rPr>
                <w:sz w:val="20"/>
                <w:szCs w:val="20"/>
              </w:rPr>
              <w:t>E-mail</w:t>
            </w:r>
            <w:proofErr w:type="gramEnd"/>
            <w:r>
              <w:rPr>
                <w:sz w:val="20"/>
                <w:szCs w:val="20"/>
              </w:rPr>
              <w:t xml:space="preserve"> de relance client</w:t>
            </w:r>
          </w:p>
        </w:tc>
        <w:tc>
          <w:tcPr>
            <w:tcW w:w="4513" w:type="dxa"/>
            <w:tcBorders>
              <w:top w:val="single" w:sz="4" w:space="0" w:color="CCCCCC"/>
              <w:left w:val="single" w:sz="4" w:space="0" w:color="CCCCCC"/>
              <w:bottom w:val="single" w:sz="4" w:space="0" w:color="CCCCCC"/>
              <w:right w:val="single" w:sz="4" w:space="0" w:color="CCCCCC"/>
            </w:tcBorders>
            <w:shd w:val="clear" w:color="auto" w:fill="F4F6F7"/>
            <w:tcMar>
              <w:top w:w="80" w:type="dxa"/>
              <w:left w:w="160" w:type="dxa"/>
              <w:bottom w:w="80" w:type="dxa"/>
              <w:right w:w="160" w:type="dxa"/>
            </w:tcMar>
          </w:tcPr>
          <w:p w14:paraId="085CC024" w14:textId="77777777" w:rsidR="00AD340E" w:rsidRDefault="00000000">
            <w:r>
              <w:rPr>
                <w:sz w:val="20"/>
                <w:szCs w:val="20"/>
              </w:rPr>
              <w:t xml:space="preserve">Rédige un </w:t>
            </w:r>
            <w:proofErr w:type="gramStart"/>
            <w:r>
              <w:rPr>
                <w:sz w:val="20"/>
                <w:szCs w:val="20"/>
              </w:rPr>
              <w:t>e-mail</w:t>
            </w:r>
            <w:proofErr w:type="gramEnd"/>
            <w:r>
              <w:rPr>
                <w:sz w:val="20"/>
                <w:szCs w:val="20"/>
              </w:rPr>
              <w:t xml:space="preserve"> de relance pour M. Dupont (acheteur chez </w:t>
            </w:r>
            <w:proofErr w:type="spellStart"/>
            <w:r>
              <w:rPr>
                <w:sz w:val="20"/>
                <w:szCs w:val="20"/>
              </w:rPr>
              <w:t>Métaplast</w:t>
            </w:r>
            <w:proofErr w:type="spellEnd"/>
            <w:r>
              <w:rPr>
                <w:sz w:val="20"/>
                <w:szCs w:val="20"/>
              </w:rPr>
              <w:t xml:space="preserve"> SA), avec qui j’ai présenté nos découpeuses laser il y a 3 semaines. Il n’a pas répondu. Ton professionnel et chaleureux. Pas de pression. Objectif : obtenir un retour sur sa réflexion. Maximum 150 mots.</w:t>
            </w:r>
          </w:p>
        </w:tc>
      </w:tr>
      <w:tr w:rsidR="00AD340E" w14:paraId="67DA4DD8"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C86BDDB" w14:textId="77777777" w:rsidR="00AD340E" w:rsidRDefault="00000000">
            <w:r>
              <w:rPr>
                <w:b/>
                <w:bCs/>
                <w:sz w:val="20"/>
                <w:szCs w:val="20"/>
              </w:rPr>
              <w:lastRenderedPageBreak/>
              <w:t>RH</w:t>
            </w:r>
          </w:p>
        </w:tc>
        <w:tc>
          <w:tcPr>
            <w:tcW w:w="270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082E75F8" w14:textId="77777777" w:rsidR="00AD340E" w:rsidRDefault="00000000">
            <w:r>
              <w:rPr>
                <w:sz w:val="20"/>
                <w:szCs w:val="20"/>
              </w:rPr>
              <w:t>Offre d’emploi</w:t>
            </w:r>
          </w:p>
        </w:tc>
        <w:tc>
          <w:tcPr>
            <w:tcW w:w="451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97064DC" w14:textId="77777777" w:rsidR="00AD340E" w:rsidRDefault="00000000">
            <w:r>
              <w:rPr>
                <w:sz w:val="20"/>
                <w:szCs w:val="20"/>
              </w:rPr>
              <w:t xml:space="preserve">Rédige une offre d’emploi pour un Technicien de Maintenance Industrielle (H/F). Entreprise : PME de 120 personnes, secteur plasturgie, Normandie. CDI, 32–36 k€ selon expérience. Profil : Bac+2 </w:t>
            </w:r>
            <w:proofErr w:type="gramStart"/>
            <w:r>
              <w:rPr>
                <w:sz w:val="20"/>
                <w:szCs w:val="20"/>
              </w:rPr>
              <w:t>électromécanique</w:t>
            </w:r>
            <w:proofErr w:type="gramEnd"/>
            <w:r>
              <w:rPr>
                <w:sz w:val="20"/>
                <w:szCs w:val="20"/>
              </w:rPr>
              <w:t>, 2 ans d’expérience minimum. Ton dynamique et accessible. Structure : mission / profil / conditions.</w:t>
            </w:r>
          </w:p>
        </w:tc>
      </w:tr>
      <w:tr w:rsidR="00AD340E" w14:paraId="71394EB6"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shd w:val="clear" w:color="auto" w:fill="F4F6F7"/>
            <w:tcMar>
              <w:top w:w="80" w:type="dxa"/>
              <w:left w:w="160" w:type="dxa"/>
              <w:bottom w:w="80" w:type="dxa"/>
              <w:right w:w="160" w:type="dxa"/>
            </w:tcMar>
          </w:tcPr>
          <w:p w14:paraId="3CE95679" w14:textId="77777777" w:rsidR="00AD340E" w:rsidRDefault="00000000">
            <w:r>
              <w:rPr>
                <w:b/>
                <w:bCs/>
                <w:sz w:val="20"/>
                <w:szCs w:val="20"/>
              </w:rPr>
              <w:t>Administratif</w:t>
            </w:r>
          </w:p>
        </w:tc>
        <w:tc>
          <w:tcPr>
            <w:tcW w:w="2708" w:type="dxa"/>
            <w:tcBorders>
              <w:top w:val="single" w:sz="4" w:space="0" w:color="CCCCCC"/>
              <w:left w:val="single" w:sz="4" w:space="0" w:color="CCCCCC"/>
              <w:bottom w:val="single" w:sz="4" w:space="0" w:color="CCCCCC"/>
              <w:right w:val="single" w:sz="4" w:space="0" w:color="CCCCCC"/>
            </w:tcBorders>
            <w:shd w:val="clear" w:color="auto" w:fill="F4F6F7"/>
            <w:tcMar>
              <w:top w:w="80" w:type="dxa"/>
              <w:left w:w="160" w:type="dxa"/>
              <w:bottom w:w="80" w:type="dxa"/>
              <w:right w:w="160" w:type="dxa"/>
            </w:tcMar>
          </w:tcPr>
          <w:p w14:paraId="5EA73539" w14:textId="77777777" w:rsidR="00AD340E" w:rsidRDefault="00000000">
            <w:r>
              <w:rPr>
                <w:sz w:val="20"/>
                <w:szCs w:val="20"/>
              </w:rPr>
              <w:t>Compte rendu de réunion</w:t>
            </w:r>
          </w:p>
        </w:tc>
        <w:tc>
          <w:tcPr>
            <w:tcW w:w="4513" w:type="dxa"/>
            <w:tcBorders>
              <w:top w:val="single" w:sz="4" w:space="0" w:color="CCCCCC"/>
              <w:left w:val="single" w:sz="4" w:space="0" w:color="CCCCCC"/>
              <w:bottom w:val="single" w:sz="4" w:space="0" w:color="CCCCCC"/>
              <w:right w:val="single" w:sz="4" w:space="0" w:color="CCCCCC"/>
            </w:tcBorders>
            <w:shd w:val="clear" w:color="auto" w:fill="F4F6F7"/>
            <w:tcMar>
              <w:top w:w="80" w:type="dxa"/>
              <w:left w:w="160" w:type="dxa"/>
              <w:bottom w:w="80" w:type="dxa"/>
              <w:right w:w="160" w:type="dxa"/>
            </w:tcMar>
          </w:tcPr>
          <w:p w14:paraId="4FB1C0AB" w14:textId="77777777" w:rsidR="00AD340E" w:rsidRDefault="00000000">
            <w:r>
              <w:rPr>
                <w:sz w:val="20"/>
                <w:szCs w:val="20"/>
              </w:rPr>
              <w:t>À partir des notes ci-dessous [COLLER LES NOTES], rédige un compte rendu structuré. Participants : 5 personnes (service logistique). Ton professionnel. Format : décisions prises / actions à mener / responsables / échéances. Max. 300 mots.</w:t>
            </w:r>
          </w:p>
        </w:tc>
      </w:tr>
    </w:tbl>
    <w:p w14:paraId="3E8DA037" w14:textId="77777777" w:rsidR="00AD340E" w:rsidRDefault="00AD340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AD340E" w14:paraId="7A6E0DA2" w14:textId="77777777">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shd w:val="clear" w:color="auto" w:fill="922B21"/>
            <w:tcMar>
              <w:top w:w="120" w:type="dxa"/>
              <w:left w:w="160" w:type="dxa"/>
              <w:bottom w:w="120" w:type="dxa"/>
              <w:right w:w="160" w:type="dxa"/>
            </w:tcMar>
            <w:vAlign w:val="center"/>
          </w:tcPr>
          <w:p w14:paraId="5A4840CF" w14:textId="77777777" w:rsidR="00AD340E" w:rsidRDefault="00000000">
            <w:r>
              <w:rPr>
                <w:b/>
                <w:bCs/>
                <w:color w:val="FFFFFF"/>
                <w:sz w:val="20"/>
                <w:szCs w:val="20"/>
              </w:rPr>
              <w:t>SANS contexte — résultat générique</w:t>
            </w:r>
          </w:p>
        </w:tc>
        <w:tc>
          <w:tcPr>
            <w:tcW w:w="4513" w:type="dxa"/>
            <w:tcBorders>
              <w:top w:val="single" w:sz="4" w:space="0" w:color="CCCCCC"/>
              <w:left w:val="single" w:sz="4" w:space="0" w:color="CCCCCC"/>
              <w:bottom w:val="single" w:sz="4" w:space="0" w:color="CCCCCC"/>
              <w:right w:val="single" w:sz="4" w:space="0" w:color="CCCCCC"/>
            </w:tcBorders>
            <w:shd w:val="clear" w:color="auto" w:fill="1A5E3A"/>
            <w:tcMar>
              <w:top w:w="120" w:type="dxa"/>
              <w:left w:w="160" w:type="dxa"/>
              <w:bottom w:w="120" w:type="dxa"/>
              <w:right w:w="160" w:type="dxa"/>
            </w:tcMar>
            <w:vAlign w:val="center"/>
          </w:tcPr>
          <w:p w14:paraId="20EB3572" w14:textId="77777777" w:rsidR="00AD340E" w:rsidRDefault="00000000">
            <w:r>
              <w:rPr>
                <w:b/>
                <w:bCs/>
                <w:color w:val="FFFFFF"/>
                <w:sz w:val="20"/>
                <w:szCs w:val="20"/>
              </w:rPr>
              <w:t>AVEC contexte — résultat utilisable</w:t>
            </w:r>
          </w:p>
        </w:tc>
      </w:tr>
      <w:tr w:rsidR="00AD340E" w14:paraId="2DE13745" w14:textId="77777777">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shd w:val="clear" w:color="auto" w:fill="FDEDEC"/>
            <w:tcMar>
              <w:top w:w="80" w:type="dxa"/>
              <w:left w:w="160" w:type="dxa"/>
              <w:bottom w:w="80" w:type="dxa"/>
              <w:right w:w="160" w:type="dxa"/>
            </w:tcMar>
          </w:tcPr>
          <w:p w14:paraId="6B0DFB08" w14:textId="77777777" w:rsidR="00AD340E" w:rsidRDefault="00000000">
            <w:r>
              <w:rPr>
                <w:sz w:val="20"/>
                <w:szCs w:val="20"/>
              </w:rPr>
              <w:t xml:space="preserve">Écris un </w:t>
            </w:r>
            <w:proofErr w:type="gramStart"/>
            <w:r>
              <w:rPr>
                <w:sz w:val="20"/>
                <w:szCs w:val="20"/>
              </w:rPr>
              <w:t>e-mail</w:t>
            </w:r>
            <w:proofErr w:type="gramEnd"/>
            <w:r>
              <w:rPr>
                <w:sz w:val="20"/>
                <w:szCs w:val="20"/>
              </w:rPr>
              <w:t xml:space="preserve"> pour mon client.</w:t>
            </w:r>
          </w:p>
        </w:tc>
        <w:tc>
          <w:tcPr>
            <w:tcW w:w="4513" w:type="dxa"/>
            <w:tcBorders>
              <w:top w:val="single" w:sz="4" w:space="0" w:color="CCCCCC"/>
              <w:left w:val="single" w:sz="4" w:space="0" w:color="CCCCCC"/>
              <w:bottom w:val="single" w:sz="4" w:space="0" w:color="CCCCCC"/>
              <w:right w:val="single" w:sz="4" w:space="0" w:color="CCCCCC"/>
            </w:tcBorders>
            <w:shd w:val="clear" w:color="auto" w:fill="D5F5E3"/>
            <w:tcMar>
              <w:top w:w="80" w:type="dxa"/>
              <w:left w:w="160" w:type="dxa"/>
              <w:bottom w:w="80" w:type="dxa"/>
              <w:right w:w="160" w:type="dxa"/>
            </w:tcMar>
          </w:tcPr>
          <w:p w14:paraId="1264536D" w14:textId="77777777" w:rsidR="00AD340E" w:rsidRDefault="00000000">
            <w:r>
              <w:rPr>
                <w:sz w:val="20"/>
                <w:szCs w:val="20"/>
              </w:rPr>
              <w:t xml:space="preserve">Rédige un </w:t>
            </w:r>
            <w:proofErr w:type="gramStart"/>
            <w:r>
              <w:rPr>
                <w:sz w:val="20"/>
                <w:szCs w:val="20"/>
              </w:rPr>
              <w:t>e-mail</w:t>
            </w:r>
            <w:proofErr w:type="gramEnd"/>
            <w:r>
              <w:rPr>
                <w:sz w:val="20"/>
                <w:szCs w:val="20"/>
              </w:rPr>
              <w:t xml:space="preserve"> de 120 mots pour Mme Lefebvre, responsable achats chez </w:t>
            </w:r>
            <w:proofErr w:type="spellStart"/>
            <w:r>
              <w:rPr>
                <w:sz w:val="20"/>
                <w:szCs w:val="20"/>
              </w:rPr>
              <w:t>Techinox</w:t>
            </w:r>
            <w:proofErr w:type="spellEnd"/>
            <w:r>
              <w:rPr>
                <w:sz w:val="20"/>
                <w:szCs w:val="20"/>
              </w:rPr>
              <w:t>. Elle attend notre devis pour 500 pièces usinées. Informe-la que le devis est en cours, sera envoyé sous 48 h, et propose un appel si elle a des questions. Ton professionnel et direct.</w:t>
            </w:r>
          </w:p>
        </w:tc>
      </w:tr>
      <w:tr w:rsidR="00AD340E" w14:paraId="6969176F" w14:textId="77777777">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shd w:val="clear" w:color="auto" w:fill="FDEDEC"/>
            <w:tcMar>
              <w:top w:w="80" w:type="dxa"/>
              <w:left w:w="160" w:type="dxa"/>
              <w:bottom w:w="80" w:type="dxa"/>
              <w:right w:w="160" w:type="dxa"/>
            </w:tcMar>
          </w:tcPr>
          <w:p w14:paraId="34120E29" w14:textId="77777777" w:rsidR="00AD340E" w:rsidRDefault="00000000">
            <w:r>
              <w:rPr>
                <w:sz w:val="20"/>
                <w:szCs w:val="20"/>
              </w:rPr>
              <w:t>Fais-moi un résumé de ce document.</w:t>
            </w:r>
          </w:p>
        </w:tc>
        <w:tc>
          <w:tcPr>
            <w:tcW w:w="4513" w:type="dxa"/>
            <w:tcBorders>
              <w:top w:val="single" w:sz="4" w:space="0" w:color="CCCCCC"/>
              <w:left w:val="single" w:sz="4" w:space="0" w:color="CCCCCC"/>
              <w:bottom w:val="single" w:sz="4" w:space="0" w:color="CCCCCC"/>
              <w:right w:val="single" w:sz="4" w:space="0" w:color="CCCCCC"/>
            </w:tcBorders>
            <w:shd w:val="clear" w:color="auto" w:fill="D5F5E3"/>
            <w:tcMar>
              <w:top w:w="80" w:type="dxa"/>
              <w:left w:w="160" w:type="dxa"/>
              <w:bottom w:w="80" w:type="dxa"/>
              <w:right w:w="160" w:type="dxa"/>
            </w:tcMar>
          </w:tcPr>
          <w:p w14:paraId="33B6084C" w14:textId="77777777" w:rsidR="00AD340E" w:rsidRDefault="00000000">
            <w:r>
              <w:rPr>
                <w:sz w:val="20"/>
                <w:szCs w:val="20"/>
              </w:rPr>
              <w:t>Résume ce rapport technique [DOCUMENT] en 5 points clés, destiné à un directeur général non spécialiste. Évite le jargon. Mets en avant les risques identifiés et les actions recommandées.</w:t>
            </w:r>
          </w:p>
        </w:tc>
      </w:tr>
    </w:tbl>
    <w:p w14:paraId="7FB4F6A1" w14:textId="77777777" w:rsidR="00AD340E" w:rsidRDefault="00AD340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D340E" w14:paraId="267E093D" w14:textId="77777777">
        <w:tblPrEx>
          <w:tblCellMar>
            <w:top w:w="0" w:type="dxa"/>
            <w:bottom w:w="0" w:type="dxa"/>
          </w:tblCellMar>
        </w:tblPrEx>
        <w:tc>
          <w:tcPr>
            <w:tcW w:w="9026" w:type="dxa"/>
            <w:tcBorders>
              <w:top w:val="single" w:sz="10" w:space="0" w:color="B7770D"/>
              <w:left w:val="single" w:sz="20" w:space="0" w:color="B7770D"/>
              <w:bottom w:val="single" w:sz="10" w:space="0" w:color="B7770D"/>
              <w:right w:val="single" w:sz="4" w:space="0" w:color="B7770D"/>
            </w:tcBorders>
            <w:shd w:val="clear" w:color="auto" w:fill="FEF9E7"/>
            <w:tcMar>
              <w:top w:w="160" w:type="dxa"/>
              <w:left w:w="240" w:type="dxa"/>
              <w:bottom w:w="160" w:type="dxa"/>
              <w:right w:w="240" w:type="dxa"/>
            </w:tcMar>
          </w:tcPr>
          <w:p w14:paraId="5C66819D" w14:textId="77777777" w:rsidR="00AD340E" w:rsidRDefault="00000000">
            <w:proofErr w:type="gramStart"/>
            <w:r>
              <w:rPr>
                <w:b/>
                <w:bCs/>
                <w:color w:val="A04000"/>
              </w:rPr>
              <w:t>[ EXERCICE</w:t>
            </w:r>
            <w:proofErr w:type="gramEnd"/>
            <w:r>
              <w:rPr>
                <w:b/>
                <w:bCs/>
                <w:color w:val="A04000"/>
              </w:rPr>
              <w:t xml:space="preserve"> </w:t>
            </w:r>
            <w:proofErr w:type="gramStart"/>
            <w:r>
              <w:rPr>
                <w:b/>
                <w:bCs/>
                <w:color w:val="A04000"/>
              </w:rPr>
              <w:t>PRATIQUE ]</w:t>
            </w:r>
            <w:proofErr w:type="gramEnd"/>
            <w:r>
              <w:rPr>
                <w:b/>
                <w:bCs/>
                <w:color w:val="A04000"/>
              </w:rPr>
              <w:t xml:space="preserve">  Mettre le contexte en pratique</w:t>
            </w:r>
          </w:p>
          <w:p w14:paraId="63873914" w14:textId="77777777" w:rsidR="00AD340E" w:rsidRDefault="00AD340E">
            <w:pPr>
              <w:spacing w:after="80"/>
            </w:pPr>
          </w:p>
          <w:p w14:paraId="55A59453" w14:textId="77777777" w:rsidR="00AD340E" w:rsidRDefault="00000000">
            <w:pPr>
              <w:pStyle w:val="Paragraphedeliste"/>
              <w:numPr>
                <w:ilvl w:val="0"/>
                <w:numId w:val="4"/>
              </w:numPr>
              <w:spacing w:after="80"/>
            </w:pPr>
            <w:r>
              <w:rPr>
                <w:sz w:val="20"/>
                <w:szCs w:val="20"/>
              </w:rPr>
              <w:t>Choisissez une tâche récurrente de votre poste (</w:t>
            </w:r>
            <w:proofErr w:type="gramStart"/>
            <w:r>
              <w:rPr>
                <w:sz w:val="20"/>
                <w:szCs w:val="20"/>
              </w:rPr>
              <w:t>e-mail</w:t>
            </w:r>
            <w:proofErr w:type="gramEnd"/>
            <w:r>
              <w:rPr>
                <w:sz w:val="20"/>
                <w:szCs w:val="20"/>
              </w:rPr>
              <w:t>, rapport, synthèse…).</w:t>
            </w:r>
          </w:p>
          <w:p w14:paraId="4C3808BF" w14:textId="77777777" w:rsidR="00AD340E" w:rsidRDefault="00000000">
            <w:pPr>
              <w:pStyle w:val="Paragraphedeliste"/>
              <w:numPr>
                <w:ilvl w:val="0"/>
                <w:numId w:val="4"/>
              </w:numPr>
              <w:spacing w:after="80"/>
            </w:pPr>
            <w:r>
              <w:rPr>
                <w:sz w:val="20"/>
                <w:szCs w:val="20"/>
              </w:rPr>
              <w:t>Écrivez la version « sans contexte » : juste une phrase courte, comme vous le feriez instinctivement.</w:t>
            </w:r>
          </w:p>
          <w:p w14:paraId="1CB46400" w14:textId="77777777" w:rsidR="00AD340E" w:rsidRDefault="00000000">
            <w:pPr>
              <w:pStyle w:val="Paragraphedeliste"/>
              <w:numPr>
                <w:ilvl w:val="0"/>
                <w:numId w:val="4"/>
              </w:numPr>
              <w:spacing w:after="80"/>
            </w:pPr>
            <w:r>
              <w:rPr>
                <w:sz w:val="20"/>
                <w:szCs w:val="20"/>
              </w:rPr>
              <w:t>Soumettez-la à votre outil IA et notez le résultat.</w:t>
            </w:r>
          </w:p>
          <w:p w14:paraId="4F6D1AF5" w14:textId="77777777" w:rsidR="00AD340E" w:rsidRDefault="00000000">
            <w:pPr>
              <w:pStyle w:val="Paragraphedeliste"/>
              <w:numPr>
                <w:ilvl w:val="0"/>
                <w:numId w:val="4"/>
              </w:numPr>
              <w:spacing w:after="80"/>
            </w:pPr>
            <w:r>
              <w:rPr>
                <w:sz w:val="20"/>
                <w:szCs w:val="20"/>
              </w:rPr>
              <w:t>Réécrivez la même demande en répondant aux 6 questions (qui, pour qui, objectif, bon résultat, éviter, succès).</w:t>
            </w:r>
          </w:p>
          <w:p w14:paraId="27B0035F" w14:textId="77777777" w:rsidR="00AD340E" w:rsidRDefault="00000000">
            <w:pPr>
              <w:pStyle w:val="Paragraphedeliste"/>
              <w:numPr>
                <w:ilvl w:val="0"/>
                <w:numId w:val="4"/>
              </w:numPr>
              <w:spacing w:after="80"/>
            </w:pPr>
            <w:r>
              <w:rPr>
                <w:sz w:val="20"/>
                <w:szCs w:val="20"/>
              </w:rPr>
              <w:t>Comparez les deux résultats. Quel est l’écart de qualité ?</w:t>
            </w:r>
          </w:p>
        </w:tc>
      </w:tr>
    </w:tbl>
    <w:p w14:paraId="4C3525B4" w14:textId="77777777" w:rsidR="00AD340E" w:rsidRDefault="00AD340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D340E" w14:paraId="650A8F9F" w14:textId="77777777">
        <w:tblPrEx>
          <w:tblCellMar>
            <w:top w:w="0" w:type="dxa"/>
            <w:bottom w:w="0" w:type="dxa"/>
          </w:tblCellMar>
        </w:tblPrEx>
        <w:tc>
          <w:tcPr>
            <w:tcW w:w="9026" w:type="dxa"/>
            <w:tcBorders>
              <w:top w:val="single" w:sz="10" w:space="0" w:color="1B4F72"/>
              <w:left w:val="single" w:sz="20" w:space="0" w:color="1B4F72"/>
              <w:bottom w:val="single" w:sz="10" w:space="0" w:color="1B4F72"/>
              <w:right w:val="single" w:sz="4" w:space="0" w:color="1B4F72"/>
            </w:tcBorders>
            <w:shd w:val="clear" w:color="auto" w:fill="EBF5FB"/>
            <w:tcMar>
              <w:top w:w="160" w:type="dxa"/>
              <w:left w:w="240" w:type="dxa"/>
              <w:bottom w:w="160" w:type="dxa"/>
              <w:right w:w="240" w:type="dxa"/>
            </w:tcMar>
          </w:tcPr>
          <w:p w14:paraId="2DF43B3D" w14:textId="77777777" w:rsidR="00AD340E" w:rsidRDefault="00000000">
            <w:proofErr w:type="gramStart"/>
            <w:r>
              <w:rPr>
                <w:b/>
                <w:bCs/>
                <w:color w:val="1B4F72"/>
              </w:rPr>
              <w:t>[ POINTS</w:t>
            </w:r>
            <w:proofErr w:type="gramEnd"/>
            <w:r>
              <w:rPr>
                <w:b/>
                <w:bCs/>
                <w:color w:val="1B4F72"/>
              </w:rPr>
              <w:t xml:space="preserve"> </w:t>
            </w:r>
            <w:proofErr w:type="gramStart"/>
            <w:r>
              <w:rPr>
                <w:b/>
                <w:bCs/>
                <w:color w:val="1B4F72"/>
              </w:rPr>
              <w:t>CLÉS ]</w:t>
            </w:r>
            <w:proofErr w:type="gramEnd"/>
            <w:r>
              <w:rPr>
                <w:b/>
                <w:bCs/>
                <w:color w:val="1B4F72"/>
              </w:rPr>
              <w:t xml:space="preserve">  À retenir de ce module</w:t>
            </w:r>
          </w:p>
          <w:p w14:paraId="0D916CA1" w14:textId="77777777" w:rsidR="00AD340E" w:rsidRDefault="00AD340E">
            <w:pPr>
              <w:spacing w:after="80"/>
            </w:pPr>
          </w:p>
          <w:p w14:paraId="1F010B52" w14:textId="77777777" w:rsidR="00AD340E" w:rsidRDefault="00000000">
            <w:pPr>
              <w:pStyle w:val="Paragraphedeliste"/>
              <w:numPr>
                <w:ilvl w:val="0"/>
                <w:numId w:val="3"/>
              </w:numPr>
              <w:spacing w:after="80"/>
            </w:pPr>
            <w:r>
              <w:rPr>
                <w:sz w:val="20"/>
                <w:szCs w:val="20"/>
              </w:rPr>
              <w:t>Sans contexte, l’IA fait des suppositions – et les suppositions produisent du générique</w:t>
            </w:r>
          </w:p>
          <w:p w14:paraId="061C106D" w14:textId="77777777" w:rsidR="00AD340E" w:rsidRDefault="00000000">
            <w:pPr>
              <w:pStyle w:val="Paragraphedeliste"/>
              <w:numPr>
                <w:ilvl w:val="0"/>
                <w:numId w:val="3"/>
              </w:numPr>
              <w:spacing w:after="80"/>
            </w:pPr>
            <w:r>
              <w:rPr>
                <w:sz w:val="20"/>
                <w:szCs w:val="20"/>
              </w:rPr>
              <w:t>Les 6 questions transforment une intention floue en instruction actionnable</w:t>
            </w:r>
          </w:p>
          <w:p w14:paraId="7DAECB95" w14:textId="77777777" w:rsidR="00AD340E" w:rsidRDefault="00000000">
            <w:pPr>
              <w:pStyle w:val="Paragraphedeliste"/>
              <w:numPr>
                <w:ilvl w:val="0"/>
                <w:numId w:val="3"/>
              </w:numPr>
              <w:spacing w:after="80"/>
            </w:pPr>
            <w:r>
              <w:rPr>
                <w:sz w:val="20"/>
                <w:szCs w:val="20"/>
              </w:rPr>
              <w:t>Plus vous êtes spécifique sur l’audience et l’objectif, plus la réponse est utile</w:t>
            </w:r>
          </w:p>
          <w:p w14:paraId="35C516DB" w14:textId="77777777" w:rsidR="00AD340E" w:rsidRDefault="00000000">
            <w:pPr>
              <w:pStyle w:val="Paragraphedeliste"/>
              <w:numPr>
                <w:ilvl w:val="0"/>
                <w:numId w:val="3"/>
              </w:numPr>
              <w:spacing w:after="80"/>
            </w:pPr>
            <w:r>
              <w:rPr>
                <w:sz w:val="20"/>
                <w:szCs w:val="20"/>
              </w:rPr>
              <w:t>Investir 2 minutes de contexte économise souvent 10 minutes de correction</w:t>
            </w:r>
          </w:p>
        </w:tc>
      </w:tr>
    </w:tbl>
    <w:p w14:paraId="6134AC37" w14:textId="77777777" w:rsidR="00AD340E"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60"/>
        <w:gridCol w:w="2166"/>
      </w:tblGrid>
      <w:tr w:rsidR="00AD340E" w14:paraId="199C3E3A" w14:textId="77777777">
        <w:tblPrEx>
          <w:tblCellMar>
            <w:top w:w="0" w:type="dxa"/>
            <w:bottom w:w="0" w:type="dxa"/>
          </w:tblCellMar>
        </w:tblPrEx>
        <w:tc>
          <w:tcPr>
            <w:tcW w:w="6860" w:type="dxa"/>
            <w:tcBorders>
              <w:top w:val="single" w:sz="4" w:space="0" w:color="CCCCCC"/>
              <w:left w:val="single" w:sz="4" w:space="0" w:color="CCCCCC"/>
              <w:bottom w:val="single" w:sz="4" w:space="0" w:color="CCCCCC"/>
              <w:right w:val="single" w:sz="4" w:space="0" w:color="CCCCCC"/>
            </w:tcBorders>
            <w:shd w:val="clear" w:color="auto" w:fill="1B4F72"/>
            <w:tcMar>
              <w:top w:w="200" w:type="dxa"/>
              <w:left w:w="280" w:type="dxa"/>
              <w:bottom w:w="200" w:type="dxa"/>
              <w:right w:w="200" w:type="dxa"/>
            </w:tcMar>
          </w:tcPr>
          <w:p w14:paraId="3CBF9192" w14:textId="77777777" w:rsidR="00AD340E" w:rsidRDefault="00000000">
            <w:r>
              <w:rPr>
                <w:color w:val="A9CCE3"/>
                <w:sz w:val="20"/>
                <w:szCs w:val="20"/>
              </w:rPr>
              <w:lastRenderedPageBreak/>
              <w:t>Module 2</w:t>
            </w:r>
          </w:p>
          <w:p w14:paraId="1C4074D8" w14:textId="77777777" w:rsidR="00AD340E" w:rsidRDefault="00000000">
            <w:r>
              <w:rPr>
                <w:b/>
                <w:bCs/>
                <w:color w:val="FFFFFF"/>
                <w:sz w:val="40"/>
                <w:szCs w:val="40"/>
              </w:rPr>
              <w:t>Traduire son style en instructions</w:t>
            </w:r>
          </w:p>
        </w:tc>
        <w:tc>
          <w:tcPr>
            <w:tcW w:w="2166" w:type="dxa"/>
            <w:tcBorders>
              <w:top w:val="single" w:sz="4" w:space="0" w:color="CCCCCC"/>
              <w:left w:val="single" w:sz="4" w:space="0" w:color="CCCCCC"/>
              <w:bottom w:val="single" w:sz="4" w:space="0" w:color="CCCCCC"/>
              <w:right w:val="single" w:sz="4" w:space="0" w:color="CCCCCC"/>
            </w:tcBorders>
            <w:shd w:val="clear" w:color="auto" w:fill="2874A6"/>
            <w:tcMar>
              <w:top w:w="160" w:type="dxa"/>
              <w:left w:w="160" w:type="dxa"/>
              <w:bottom w:w="160" w:type="dxa"/>
              <w:right w:w="160" w:type="dxa"/>
            </w:tcMar>
            <w:vAlign w:val="center"/>
          </w:tcPr>
          <w:p w14:paraId="6FCF3E09" w14:textId="77777777" w:rsidR="00AD340E" w:rsidRDefault="00000000">
            <w:pPr>
              <w:jc w:val="center"/>
            </w:pPr>
            <w:r>
              <w:rPr>
                <w:b/>
                <w:bCs/>
                <w:color w:val="FFFFFF"/>
                <w:sz w:val="36"/>
                <w:szCs w:val="36"/>
              </w:rPr>
              <w:t>60 min</w:t>
            </w:r>
          </w:p>
          <w:p w14:paraId="7C8BC89E" w14:textId="77777777" w:rsidR="00AD340E" w:rsidRDefault="00000000">
            <w:pPr>
              <w:jc w:val="center"/>
            </w:pPr>
            <w:proofErr w:type="gramStart"/>
            <w:r>
              <w:rPr>
                <w:color w:val="BDC3C7"/>
                <w:sz w:val="18"/>
                <w:szCs w:val="18"/>
              </w:rPr>
              <w:t>durée</w:t>
            </w:r>
            <w:proofErr w:type="gramEnd"/>
          </w:p>
        </w:tc>
      </w:tr>
    </w:tbl>
    <w:p w14:paraId="1A0BEF0B" w14:textId="77777777" w:rsidR="00AD340E" w:rsidRDefault="00AD340E">
      <w:pPr>
        <w:spacing w:after="80"/>
      </w:pPr>
    </w:p>
    <w:p w14:paraId="56DE46C5" w14:textId="77777777" w:rsidR="00AD340E" w:rsidRDefault="00000000">
      <w:pPr>
        <w:pStyle w:val="Titre2"/>
      </w:pPr>
      <w:r>
        <w:t>Le problème : « Ça ne ressemble pas à ce que j’écris »</w:t>
      </w:r>
    </w:p>
    <w:p w14:paraId="284DE23D" w14:textId="77777777" w:rsidR="00AD340E" w:rsidRDefault="00000000">
      <w:pPr>
        <w:spacing w:after="140"/>
      </w:pPr>
      <w:r>
        <w:t>La plainte la plus fréquente des utilisateurs réguliers : « L’IA ne sonne pas comme moi. » Mais la question qui suit rarement : avez-vous jamais expliqué ce que « vous » signifie ?</w:t>
      </w:r>
    </w:p>
    <w:p w14:paraId="4EECFC80" w14:textId="77777777" w:rsidR="00AD340E" w:rsidRDefault="00000000">
      <w:pPr>
        <w:spacing w:after="140"/>
      </w:pPr>
      <w:r>
        <w:t>Le style est évident dans votre tête. Il est invisible pour l’IA. Vous savez peut-être que votre écriture doit être directe, pratique, sans jargon. Mais l’IA ne sait pas si cela signifie des listes à puces concises, des paragraphes courts ou des formulations en style télégraphique.</w:t>
      </w:r>
    </w:p>
    <w:p w14:paraId="749F9922" w14:textId="77777777" w:rsidR="00AD340E" w:rsidRDefault="00AD340E">
      <w:pPr>
        <w:spacing w:after="80"/>
      </w:pPr>
    </w:p>
    <w:p w14:paraId="29C29701" w14:textId="77777777" w:rsidR="00AD340E" w:rsidRDefault="00000000">
      <w:pPr>
        <w:pStyle w:val="Titre2"/>
      </w:pPr>
      <w:r>
        <w:t>Étape 1 : décrire son style avec précision</w:t>
      </w:r>
    </w:p>
    <w:p w14:paraId="2927B956" w14:textId="77777777" w:rsidR="00AD340E" w:rsidRDefault="00000000">
      <w:pPr>
        <w:spacing w:after="140"/>
      </w:pPr>
      <w:r>
        <w:t>Remplacez les descriptions vagues par des instructions concrètes :</w:t>
      </w:r>
    </w:p>
    <w:p w14:paraId="73FDE604" w14:textId="77777777" w:rsidR="00AD340E" w:rsidRDefault="00AD340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AD340E" w14:paraId="6F96CD4F" w14:textId="77777777">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shd w:val="clear" w:color="auto" w:fill="922B21"/>
            <w:tcMar>
              <w:top w:w="120" w:type="dxa"/>
              <w:left w:w="160" w:type="dxa"/>
              <w:bottom w:w="120" w:type="dxa"/>
              <w:right w:w="160" w:type="dxa"/>
            </w:tcMar>
            <w:vAlign w:val="center"/>
          </w:tcPr>
          <w:p w14:paraId="6E6E161F" w14:textId="77777777" w:rsidR="00AD340E" w:rsidRDefault="00000000">
            <w:r>
              <w:rPr>
                <w:b/>
                <w:bCs/>
                <w:color w:val="FFFFFF"/>
                <w:sz w:val="20"/>
                <w:szCs w:val="20"/>
              </w:rPr>
              <w:t>Description vague — inefficace</w:t>
            </w:r>
          </w:p>
        </w:tc>
        <w:tc>
          <w:tcPr>
            <w:tcW w:w="4513" w:type="dxa"/>
            <w:tcBorders>
              <w:top w:val="single" w:sz="4" w:space="0" w:color="CCCCCC"/>
              <w:left w:val="single" w:sz="4" w:space="0" w:color="CCCCCC"/>
              <w:bottom w:val="single" w:sz="4" w:space="0" w:color="CCCCCC"/>
              <w:right w:val="single" w:sz="4" w:space="0" w:color="CCCCCC"/>
            </w:tcBorders>
            <w:shd w:val="clear" w:color="auto" w:fill="1A5E3A"/>
            <w:tcMar>
              <w:top w:w="120" w:type="dxa"/>
              <w:left w:w="160" w:type="dxa"/>
              <w:bottom w:w="120" w:type="dxa"/>
              <w:right w:w="160" w:type="dxa"/>
            </w:tcMar>
            <w:vAlign w:val="center"/>
          </w:tcPr>
          <w:p w14:paraId="1053880B" w14:textId="77777777" w:rsidR="00AD340E" w:rsidRDefault="00000000">
            <w:r>
              <w:rPr>
                <w:b/>
                <w:bCs/>
                <w:color w:val="FFFFFF"/>
                <w:sz w:val="20"/>
                <w:szCs w:val="20"/>
              </w:rPr>
              <w:t>Instruction précise — efficace</w:t>
            </w:r>
          </w:p>
        </w:tc>
      </w:tr>
      <w:tr w:rsidR="00AD340E" w14:paraId="771A0AFF" w14:textId="77777777">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shd w:val="clear" w:color="auto" w:fill="FDEDEC"/>
            <w:tcMar>
              <w:top w:w="80" w:type="dxa"/>
              <w:left w:w="160" w:type="dxa"/>
              <w:bottom w:w="80" w:type="dxa"/>
              <w:right w:w="160" w:type="dxa"/>
            </w:tcMar>
          </w:tcPr>
          <w:p w14:paraId="074F3C33" w14:textId="77777777" w:rsidR="00AD340E" w:rsidRDefault="00000000">
            <w:r>
              <w:rPr>
                <w:sz w:val="20"/>
                <w:szCs w:val="20"/>
              </w:rPr>
              <w:t>Écris ça dans mon style.</w:t>
            </w:r>
          </w:p>
        </w:tc>
        <w:tc>
          <w:tcPr>
            <w:tcW w:w="4513" w:type="dxa"/>
            <w:tcBorders>
              <w:top w:val="single" w:sz="4" w:space="0" w:color="CCCCCC"/>
              <w:left w:val="single" w:sz="4" w:space="0" w:color="CCCCCC"/>
              <w:bottom w:val="single" w:sz="4" w:space="0" w:color="CCCCCC"/>
              <w:right w:val="single" w:sz="4" w:space="0" w:color="CCCCCC"/>
            </w:tcBorders>
            <w:shd w:val="clear" w:color="auto" w:fill="D5F5E3"/>
            <w:tcMar>
              <w:top w:w="80" w:type="dxa"/>
              <w:left w:w="160" w:type="dxa"/>
              <w:bottom w:w="80" w:type="dxa"/>
              <w:right w:w="160" w:type="dxa"/>
            </w:tcMar>
          </w:tcPr>
          <w:p w14:paraId="05C5249B" w14:textId="77777777" w:rsidR="00AD340E" w:rsidRDefault="00000000">
            <w:r>
              <w:rPr>
                <w:sz w:val="20"/>
                <w:szCs w:val="20"/>
              </w:rPr>
              <w:t>Écris des phrases courtes (15 mots maximum). Évite les adjectifs redondants. Commence chaque section par l’information la plus importante.</w:t>
            </w:r>
          </w:p>
        </w:tc>
      </w:tr>
      <w:tr w:rsidR="00AD340E" w14:paraId="756CB555" w14:textId="77777777">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shd w:val="clear" w:color="auto" w:fill="FDEDEC"/>
            <w:tcMar>
              <w:top w:w="80" w:type="dxa"/>
              <w:left w:w="160" w:type="dxa"/>
              <w:bottom w:w="80" w:type="dxa"/>
              <w:right w:w="160" w:type="dxa"/>
            </w:tcMar>
          </w:tcPr>
          <w:p w14:paraId="3D24DDC9" w14:textId="77777777" w:rsidR="00AD340E" w:rsidRDefault="00000000">
            <w:r>
              <w:rPr>
                <w:sz w:val="20"/>
                <w:szCs w:val="20"/>
              </w:rPr>
              <w:t>Rends-le plus professionnel.</w:t>
            </w:r>
          </w:p>
        </w:tc>
        <w:tc>
          <w:tcPr>
            <w:tcW w:w="4513" w:type="dxa"/>
            <w:tcBorders>
              <w:top w:val="single" w:sz="4" w:space="0" w:color="CCCCCC"/>
              <w:left w:val="single" w:sz="4" w:space="0" w:color="CCCCCC"/>
              <w:bottom w:val="single" w:sz="4" w:space="0" w:color="CCCCCC"/>
              <w:right w:val="single" w:sz="4" w:space="0" w:color="CCCCCC"/>
            </w:tcBorders>
            <w:shd w:val="clear" w:color="auto" w:fill="D5F5E3"/>
            <w:tcMar>
              <w:top w:w="80" w:type="dxa"/>
              <w:left w:w="160" w:type="dxa"/>
              <w:bottom w:w="80" w:type="dxa"/>
              <w:right w:w="160" w:type="dxa"/>
            </w:tcMar>
          </w:tcPr>
          <w:p w14:paraId="4A5D3951" w14:textId="77777777" w:rsidR="00AD340E" w:rsidRDefault="00000000">
            <w:r>
              <w:rPr>
                <w:sz w:val="20"/>
                <w:szCs w:val="20"/>
              </w:rPr>
              <w:t>Adopte un ton formel mais direct. Supprime les formules de politesse excessives. Utilise le vocabulaire du secteur industriel.</w:t>
            </w:r>
          </w:p>
        </w:tc>
      </w:tr>
      <w:tr w:rsidR="00AD340E" w14:paraId="31D98F1D" w14:textId="77777777">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shd w:val="clear" w:color="auto" w:fill="FDEDEC"/>
            <w:tcMar>
              <w:top w:w="80" w:type="dxa"/>
              <w:left w:w="160" w:type="dxa"/>
              <w:bottom w:w="80" w:type="dxa"/>
              <w:right w:w="160" w:type="dxa"/>
            </w:tcMar>
          </w:tcPr>
          <w:p w14:paraId="66758712" w14:textId="77777777" w:rsidR="00AD340E" w:rsidRDefault="00000000">
            <w:r>
              <w:rPr>
                <w:sz w:val="20"/>
                <w:szCs w:val="20"/>
              </w:rPr>
              <w:t>C’est trop long, raccourcis.</w:t>
            </w:r>
          </w:p>
        </w:tc>
        <w:tc>
          <w:tcPr>
            <w:tcW w:w="4513" w:type="dxa"/>
            <w:tcBorders>
              <w:top w:val="single" w:sz="4" w:space="0" w:color="CCCCCC"/>
              <w:left w:val="single" w:sz="4" w:space="0" w:color="CCCCCC"/>
              <w:bottom w:val="single" w:sz="4" w:space="0" w:color="CCCCCC"/>
              <w:right w:val="single" w:sz="4" w:space="0" w:color="CCCCCC"/>
            </w:tcBorders>
            <w:shd w:val="clear" w:color="auto" w:fill="D5F5E3"/>
            <w:tcMar>
              <w:top w:w="80" w:type="dxa"/>
              <w:left w:w="160" w:type="dxa"/>
              <w:bottom w:w="80" w:type="dxa"/>
              <w:right w:w="160" w:type="dxa"/>
            </w:tcMar>
          </w:tcPr>
          <w:p w14:paraId="45CBADDB" w14:textId="77777777" w:rsidR="00AD340E" w:rsidRDefault="00000000">
            <w:r>
              <w:rPr>
                <w:sz w:val="20"/>
                <w:szCs w:val="20"/>
              </w:rPr>
              <w:t>Coupe à 150 mots maximum. Garde uniquement les informations nécessaires à la décision. Supprime les justifications non demandées.</w:t>
            </w:r>
          </w:p>
        </w:tc>
      </w:tr>
      <w:tr w:rsidR="00AD340E" w14:paraId="7E8F4E96" w14:textId="77777777">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shd w:val="clear" w:color="auto" w:fill="FDEDEC"/>
            <w:tcMar>
              <w:top w:w="80" w:type="dxa"/>
              <w:left w:w="160" w:type="dxa"/>
              <w:bottom w:w="80" w:type="dxa"/>
              <w:right w:w="160" w:type="dxa"/>
            </w:tcMar>
          </w:tcPr>
          <w:p w14:paraId="02541C3D" w14:textId="77777777" w:rsidR="00AD340E" w:rsidRDefault="00000000">
            <w:r>
              <w:rPr>
                <w:sz w:val="20"/>
                <w:szCs w:val="20"/>
              </w:rPr>
              <w:t>C’est trop formel.</w:t>
            </w:r>
          </w:p>
        </w:tc>
        <w:tc>
          <w:tcPr>
            <w:tcW w:w="4513" w:type="dxa"/>
            <w:tcBorders>
              <w:top w:val="single" w:sz="4" w:space="0" w:color="CCCCCC"/>
              <w:left w:val="single" w:sz="4" w:space="0" w:color="CCCCCC"/>
              <w:bottom w:val="single" w:sz="4" w:space="0" w:color="CCCCCC"/>
              <w:right w:val="single" w:sz="4" w:space="0" w:color="CCCCCC"/>
            </w:tcBorders>
            <w:shd w:val="clear" w:color="auto" w:fill="D5F5E3"/>
            <w:tcMar>
              <w:top w:w="80" w:type="dxa"/>
              <w:left w:w="160" w:type="dxa"/>
              <w:bottom w:w="80" w:type="dxa"/>
              <w:right w:w="160" w:type="dxa"/>
            </w:tcMar>
          </w:tcPr>
          <w:p w14:paraId="6FCBF552" w14:textId="77777777" w:rsidR="00AD340E" w:rsidRDefault="00000000">
            <w:r>
              <w:rPr>
                <w:sz w:val="20"/>
                <w:szCs w:val="20"/>
              </w:rPr>
              <w:t>Écris comme si tu t’adressais à un collègue compétent. Utilise « vous » de façon naturelle. Pas de formules de politesse en introduction.</w:t>
            </w:r>
          </w:p>
        </w:tc>
      </w:tr>
    </w:tbl>
    <w:p w14:paraId="5AC6D4BD" w14:textId="77777777" w:rsidR="00AD340E" w:rsidRDefault="00AD340E">
      <w:pPr>
        <w:spacing w:after="80"/>
      </w:pPr>
    </w:p>
    <w:p w14:paraId="18DC476E" w14:textId="77777777" w:rsidR="00AD340E" w:rsidRDefault="00000000">
      <w:pPr>
        <w:pStyle w:val="Titre2"/>
      </w:pPr>
      <w:r>
        <w:t>Étape 2 : montrer des exemples — la technique la plus efficace</w:t>
      </w:r>
    </w:p>
    <w:p w14:paraId="55AD0899" w14:textId="77777777" w:rsidR="00AD340E" w:rsidRDefault="00000000">
      <w:pPr>
        <w:spacing w:after="140"/>
      </w:pPr>
      <w:r>
        <w:t>Décrire son style l’approxime. Montrer des exemples le prouve. Deux paragraphes de votre production passée communiquent ce que cent adjectifs ne peuvent pas capturer : le rythme, le degré de directivité, le niveau de formalité.</w:t>
      </w:r>
    </w:p>
    <w:p w14:paraId="6A2FB3EA" w14:textId="77777777" w:rsidR="00AD340E" w:rsidRDefault="00AD340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D340E" w14:paraId="66289113" w14:textId="77777777">
        <w:tblPrEx>
          <w:tblCellMar>
            <w:top w:w="0" w:type="dxa"/>
            <w:bottom w:w="0" w:type="dxa"/>
          </w:tblCellMar>
        </w:tblPrEx>
        <w:tc>
          <w:tcPr>
            <w:tcW w:w="9026" w:type="dxa"/>
            <w:tcBorders>
              <w:top w:val="single" w:sz="10" w:space="0" w:color="2874A6"/>
              <w:left w:val="single" w:sz="20" w:space="0" w:color="2874A6"/>
              <w:bottom w:val="single" w:sz="10" w:space="0" w:color="2874A6"/>
              <w:right w:val="single" w:sz="4" w:space="0" w:color="2874A6"/>
            </w:tcBorders>
            <w:shd w:val="clear" w:color="auto" w:fill="EBF5FB"/>
            <w:tcMar>
              <w:top w:w="160" w:type="dxa"/>
              <w:left w:w="240" w:type="dxa"/>
              <w:bottom w:w="160" w:type="dxa"/>
              <w:right w:w="240" w:type="dxa"/>
            </w:tcMar>
          </w:tcPr>
          <w:p w14:paraId="43160C26" w14:textId="77777777" w:rsidR="00AD340E" w:rsidRDefault="00000000">
            <w:r>
              <w:rPr>
                <w:b/>
                <w:bCs/>
                <w:color w:val="1B4F72"/>
                <w:sz w:val="20"/>
                <w:szCs w:val="20"/>
              </w:rPr>
              <w:t>Exemple d’instruction avec référence de style :</w:t>
            </w:r>
          </w:p>
          <w:p w14:paraId="3FDCD61C" w14:textId="77777777" w:rsidR="00AD340E" w:rsidRDefault="00AD340E">
            <w:pPr>
              <w:spacing w:after="80"/>
            </w:pPr>
          </w:p>
          <w:p w14:paraId="160ED4E1" w14:textId="77777777" w:rsidR="00AD340E" w:rsidRDefault="00000000">
            <w:r>
              <w:rPr>
                <w:sz w:val="20"/>
                <w:szCs w:val="20"/>
              </w:rPr>
              <w:t>Réécris ce texte en respectant mon style d’écriture habituel. Voici deux exemples de ma production passée :</w:t>
            </w:r>
          </w:p>
          <w:p w14:paraId="52097402" w14:textId="77777777" w:rsidR="00AD340E" w:rsidRDefault="00AD340E">
            <w:pPr>
              <w:spacing w:after="80"/>
            </w:pPr>
          </w:p>
          <w:p w14:paraId="4FB45A60" w14:textId="77777777" w:rsidR="00AD340E" w:rsidRDefault="00000000">
            <w:r>
              <w:rPr>
                <w:b/>
                <w:bCs/>
                <w:sz w:val="20"/>
                <w:szCs w:val="20"/>
              </w:rPr>
              <w:t>— EXEMPLE 1 —</w:t>
            </w:r>
          </w:p>
          <w:p w14:paraId="54FBF30F" w14:textId="77777777" w:rsidR="00AD340E" w:rsidRDefault="00000000">
            <w:r>
              <w:rPr>
                <w:i/>
                <w:iCs/>
                <w:color w:val="95A5A6"/>
                <w:sz w:val="20"/>
                <w:szCs w:val="20"/>
              </w:rPr>
              <w:t>[Coller ici un extrait d’un document que vous avez rédigé]</w:t>
            </w:r>
          </w:p>
          <w:p w14:paraId="60A86CA6" w14:textId="77777777" w:rsidR="00AD340E" w:rsidRDefault="00AD340E">
            <w:pPr>
              <w:spacing w:after="80"/>
            </w:pPr>
          </w:p>
          <w:p w14:paraId="385D1337" w14:textId="77777777" w:rsidR="00AD340E" w:rsidRDefault="00000000">
            <w:r>
              <w:rPr>
                <w:b/>
                <w:bCs/>
                <w:sz w:val="20"/>
                <w:szCs w:val="20"/>
              </w:rPr>
              <w:t>— EXEMPLE 2 —</w:t>
            </w:r>
          </w:p>
          <w:p w14:paraId="65B708EF" w14:textId="77777777" w:rsidR="00AD340E" w:rsidRDefault="00000000">
            <w:r>
              <w:rPr>
                <w:i/>
                <w:iCs/>
                <w:color w:val="95A5A6"/>
                <w:sz w:val="20"/>
                <w:szCs w:val="20"/>
              </w:rPr>
              <w:t>[Coller ici un second extrait]</w:t>
            </w:r>
          </w:p>
          <w:p w14:paraId="39DE9E81" w14:textId="77777777" w:rsidR="00AD340E" w:rsidRDefault="00AD340E">
            <w:pPr>
              <w:spacing w:after="80"/>
            </w:pPr>
          </w:p>
          <w:p w14:paraId="2C7380FF" w14:textId="77777777" w:rsidR="00AD340E" w:rsidRDefault="00000000">
            <w:r>
              <w:rPr>
                <w:sz w:val="20"/>
                <w:szCs w:val="20"/>
              </w:rPr>
              <w:t>Respecte en particulier : la longueur des phrases, le niveau de détail et la façon dont j’ouvre chaque paragraphe.</w:t>
            </w:r>
          </w:p>
        </w:tc>
      </w:tr>
    </w:tbl>
    <w:p w14:paraId="3D5268F5" w14:textId="77777777" w:rsidR="00AD340E" w:rsidRDefault="00AD340E">
      <w:pPr>
        <w:spacing w:after="80"/>
      </w:pPr>
    </w:p>
    <w:p w14:paraId="1D915DCA" w14:textId="77777777" w:rsidR="00AD340E" w:rsidRDefault="00000000">
      <w:pPr>
        <w:pStyle w:val="Titre2"/>
      </w:pPr>
      <w:r>
        <w:t>Applications par métier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5"/>
        <w:gridCol w:w="2708"/>
        <w:gridCol w:w="4513"/>
      </w:tblGrid>
      <w:tr w:rsidR="00AD340E" w14:paraId="3B372544"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shd w:val="clear" w:color="auto" w:fill="1B4F72"/>
            <w:tcMar>
              <w:top w:w="120" w:type="dxa"/>
              <w:left w:w="160" w:type="dxa"/>
              <w:bottom w:w="120" w:type="dxa"/>
              <w:right w:w="160" w:type="dxa"/>
            </w:tcMar>
            <w:vAlign w:val="center"/>
          </w:tcPr>
          <w:p w14:paraId="6CC7DF9A" w14:textId="77777777" w:rsidR="00AD340E" w:rsidRDefault="00000000">
            <w:r>
              <w:rPr>
                <w:b/>
                <w:bCs/>
                <w:color w:val="FFFFFF"/>
                <w:sz w:val="20"/>
                <w:szCs w:val="20"/>
              </w:rPr>
              <w:t>Métier</w:t>
            </w:r>
          </w:p>
        </w:tc>
        <w:tc>
          <w:tcPr>
            <w:tcW w:w="2708" w:type="dxa"/>
            <w:tcBorders>
              <w:top w:val="single" w:sz="4" w:space="0" w:color="CCCCCC"/>
              <w:left w:val="single" w:sz="4" w:space="0" w:color="CCCCCC"/>
              <w:bottom w:val="single" w:sz="4" w:space="0" w:color="CCCCCC"/>
              <w:right w:val="single" w:sz="4" w:space="0" w:color="CCCCCC"/>
            </w:tcBorders>
            <w:shd w:val="clear" w:color="auto" w:fill="1B4F72"/>
            <w:tcMar>
              <w:top w:w="120" w:type="dxa"/>
              <w:left w:w="160" w:type="dxa"/>
              <w:bottom w:w="120" w:type="dxa"/>
              <w:right w:w="160" w:type="dxa"/>
            </w:tcMar>
            <w:vAlign w:val="center"/>
          </w:tcPr>
          <w:p w14:paraId="4ADA1340" w14:textId="77777777" w:rsidR="00AD340E" w:rsidRDefault="00000000">
            <w:r>
              <w:rPr>
                <w:b/>
                <w:bCs/>
                <w:color w:val="FFFFFF"/>
                <w:sz w:val="20"/>
                <w:szCs w:val="20"/>
              </w:rPr>
              <w:t>Cas d'usage</w:t>
            </w:r>
          </w:p>
        </w:tc>
        <w:tc>
          <w:tcPr>
            <w:tcW w:w="4513" w:type="dxa"/>
            <w:tcBorders>
              <w:top w:val="single" w:sz="4" w:space="0" w:color="CCCCCC"/>
              <w:left w:val="single" w:sz="4" w:space="0" w:color="CCCCCC"/>
              <w:bottom w:val="single" w:sz="4" w:space="0" w:color="CCCCCC"/>
              <w:right w:val="single" w:sz="4" w:space="0" w:color="CCCCCC"/>
            </w:tcBorders>
            <w:shd w:val="clear" w:color="auto" w:fill="1B4F72"/>
            <w:tcMar>
              <w:top w:w="120" w:type="dxa"/>
              <w:left w:w="160" w:type="dxa"/>
              <w:bottom w:w="120" w:type="dxa"/>
              <w:right w:w="160" w:type="dxa"/>
            </w:tcMar>
            <w:vAlign w:val="center"/>
          </w:tcPr>
          <w:p w14:paraId="2B216547" w14:textId="77777777" w:rsidR="00AD340E" w:rsidRDefault="00000000">
            <w:r>
              <w:rPr>
                <w:b/>
                <w:bCs/>
                <w:color w:val="FFFFFF"/>
                <w:sz w:val="20"/>
                <w:szCs w:val="20"/>
              </w:rPr>
              <w:t>Exemple de demande (avec contexte)</w:t>
            </w:r>
          </w:p>
        </w:tc>
      </w:tr>
      <w:tr w:rsidR="00AD340E" w14:paraId="44DB65D5"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4D9D7EB0" w14:textId="77777777" w:rsidR="00AD340E" w:rsidRDefault="00000000">
            <w:r>
              <w:rPr>
                <w:b/>
                <w:bCs/>
                <w:sz w:val="20"/>
                <w:szCs w:val="20"/>
              </w:rPr>
              <w:t>Technicien</w:t>
            </w:r>
          </w:p>
        </w:tc>
        <w:tc>
          <w:tcPr>
            <w:tcW w:w="270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E120FBD" w14:textId="77777777" w:rsidR="00AD340E" w:rsidRDefault="00000000">
            <w:r>
              <w:rPr>
                <w:sz w:val="20"/>
                <w:szCs w:val="20"/>
              </w:rPr>
              <w:t>Rapport d’intervention</w:t>
            </w:r>
          </w:p>
        </w:tc>
        <w:tc>
          <w:tcPr>
            <w:tcW w:w="451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05F28B6C" w14:textId="77777777" w:rsidR="00AD340E" w:rsidRDefault="00000000">
            <w:r>
              <w:rPr>
                <w:sz w:val="20"/>
                <w:szCs w:val="20"/>
              </w:rPr>
              <w:t>Voici comment je rédige mes rapports habituellement : [EXEMPLE]. Rédige le rapport de ce matin dans ce même format. Écriture factuelle, pas de formules, structure : observation / cause / action / résultat.</w:t>
            </w:r>
          </w:p>
        </w:tc>
      </w:tr>
      <w:tr w:rsidR="00AD340E" w14:paraId="2A0D9395"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shd w:val="clear" w:color="auto" w:fill="F4F6F7"/>
            <w:tcMar>
              <w:top w:w="80" w:type="dxa"/>
              <w:left w:w="160" w:type="dxa"/>
              <w:bottom w:w="80" w:type="dxa"/>
              <w:right w:w="160" w:type="dxa"/>
            </w:tcMar>
          </w:tcPr>
          <w:p w14:paraId="2FDE6DAD" w14:textId="77777777" w:rsidR="00AD340E" w:rsidRDefault="00000000">
            <w:r>
              <w:rPr>
                <w:b/>
                <w:bCs/>
                <w:sz w:val="20"/>
                <w:szCs w:val="20"/>
              </w:rPr>
              <w:t>Commercial</w:t>
            </w:r>
          </w:p>
        </w:tc>
        <w:tc>
          <w:tcPr>
            <w:tcW w:w="2708" w:type="dxa"/>
            <w:tcBorders>
              <w:top w:val="single" w:sz="4" w:space="0" w:color="CCCCCC"/>
              <w:left w:val="single" w:sz="4" w:space="0" w:color="CCCCCC"/>
              <w:bottom w:val="single" w:sz="4" w:space="0" w:color="CCCCCC"/>
              <w:right w:val="single" w:sz="4" w:space="0" w:color="CCCCCC"/>
            </w:tcBorders>
            <w:shd w:val="clear" w:color="auto" w:fill="F4F6F7"/>
            <w:tcMar>
              <w:top w:w="80" w:type="dxa"/>
              <w:left w:w="160" w:type="dxa"/>
              <w:bottom w:w="80" w:type="dxa"/>
              <w:right w:w="160" w:type="dxa"/>
            </w:tcMar>
          </w:tcPr>
          <w:p w14:paraId="032262C3" w14:textId="77777777" w:rsidR="00AD340E" w:rsidRDefault="00000000">
            <w:proofErr w:type="gramStart"/>
            <w:r>
              <w:rPr>
                <w:sz w:val="20"/>
                <w:szCs w:val="20"/>
              </w:rPr>
              <w:t>E-mail</w:t>
            </w:r>
            <w:proofErr w:type="gramEnd"/>
            <w:r>
              <w:rPr>
                <w:sz w:val="20"/>
                <w:szCs w:val="20"/>
              </w:rPr>
              <w:t xml:space="preserve"> client</w:t>
            </w:r>
          </w:p>
        </w:tc>
        <w:tc>
          <w:tcPr>
            <w:tcW w:w="4513" w:type="dxa"/>
            <w:tcBorders>
              <w:top w:val="single" w:sz="4" w:space="0" w:color="CCCCCC"/>
              <w:left w:val="single" w:sz="4" w:space="0" w:color="CCCCCC"/>
              <w:bottom w:val="single" w:sz="4" w:space="0" w:color="CCCCCC"/>
              <w:right w:val="single" w:sz="4" w:space="0" w:color="CCCCCC"/>
            </w:tcBorders>
            <w:shd w:val="clear" w:color="auto" w:fill="F4F6F7"/>
            <w:tcMar>
              <w:top w:w="80" w:type="dxa"/>
              <w:left w:w="160" w:type="dxa"/>
              <w:bottom w:w="80" w:type="dxa"/>
              <w:right w:w="160" w:type="dxa"/>
            </w:tcMar>
          </w:tcPr>
          <w:p w14:paraId="59338F4E" w14:textId="77777777" w:rsidR="00AD340E" w:rsidRDefault="00000000">
            <w:r>
              <w:rPr>
                <w:sz w:val="20"/>
                <w:szCs w:val="20"/>
              </w:rPr>
              <w:t xml:space="preserve">Voici 2 </w:t>
            </w:r>
            <w:proofErr w:type="gramStart"/>
            <w:r>
              <w:rPr>
                <w:sz w:val="20"/>
                <w:szCs w:val="20"/>
              </w:rPr>
              <w:t>e-mails</w:t>
            </w:r>
            <w:proofErr w:type="gramEnd"/>
            <w:r>
              <w:rPr>
                <w:sz w:val="20"/>
                <w:szCs w:val="20"/>
              </w:rPr>
              <w:t xml:space="preserve"> que j’ai envoyés à des clients similaires : [EXEMPLES]. Adapte ce même ton pour une relance post-devis. Direct, personnalisé, sans pression.</w:t>
            </w:r>
          </w:p>
        </w:tc>
      </w:tr>
      <w:tr w:rsidR="00AD340E" w14:paraId="09345505"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5E3895A" w14:textId="77777777" w:rsidR="00AD340E" w:rsidRDefault="00000000">
            <w:r>
              <w:rPr>
                <w:b/>
                <w:bCs/>
                <w:sz w:val="20"/>
                <w:szCs w:val="20"/>
              </w:rPr>
              <w:t>RH</w:t>
            </w:r>
          </w:p>
        </w:tc>
        <w:tc>
          <w:tcPr>
            <w:tcW w:w="270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51933CF" w14:textId="77777777" w:rsidR="00AD340E" w:rsidRDefault="00000000">
            <w:r>
              <w:rPr>
                <w:sz w:val="20"/>
                <w:szCs w:val="20"/>
              </w:rPr>
              <w:t>Communication interne</w:t>
            </w:r>
          </w:p>
        </w:tc>
        <w:tc>
          <w:tcPr>
            <w:tcW w:w="451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2E57E8B" w14:textId="77777777" w:rsidR="00AD340E" w:rsidRDefault="00000000">
            <w:r>
              <w:rPr>
                <w:sz w:val="20"/>
                <w:szCs w:val="20"/>
              </w:rPr>
              <w:t>Mon style de communication interne : direct, inclusif, positif. Jamais de jargon RH. Voici un exemple : [EXEMPLE]. Rédige l’annonce de la nouvelle politique de congés dans ce style.</w:t>
            </w:r>
          </w:p>
        </w:tc>
      </w:tr>
      <w:tr w:rsidR="00AD340E" w14:paraId="32163AAB"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shd w:val="clear" w:color="auto" w:fill="F4F6F7"/>
            <w:tcMar>
              <w:top w:w="80" w:type="dxa"/>
              <w:left w:w="160" w:type="dxa"/>
              <w:bottom w:w="80" w:type="dxa"/>
              <w:right w:w="160" w:type="dxa"/>
            </w:tcMar>
          </w:tcPr>
          <w:p w14:paraId="37AE4EF9" w14:textId="77777777" w:rsidR="00AD340E" w:rsidRDefault="00000000">
            <w:r>
              <w:rPr>
                <w:b/>
                <w:bCs/>
                <w:sz w:val="20"/>
                <w:szCs w:val="20"/>
              </w:rPr>
              <w:t>Administratif</w:t>
            </w:r>
          </w:p>
        </w:tc>
        <w:tc>
          <w:tcPr>
            <w:tcW w:w="2708" w:type="dxa"/>
            <w:tcBorders>
              <w:top w:val="single" w:sz="4" w:space="0" w:color="CCCCCC"/>
              <w:left w:val="single" w:sz="4" w:space="0" w:color="CCCCCC"/>
              <w:bottom w:val="single" w:sz="4" w:space="0" w:color="CCCCCC"/>
              <w:right w:val="single" w:sz="4" w:space="0" w:color="CCCCCC"/>
            </w:tcBorders>
            <w:shd w:val="clear" w:color="auto" w:fill="F4F6F7"/>
            <w:tcMar>
              <w:top w:w="80" w:type="dxa"/>
              <w:left w:w="160" w:type="dxa"/>
              <w:bottom w:w="80" w:type="dxa"/>
              <w:right w:w="160" w:type="dxa"/>
            </w:tcMar>
          </w:tcPr>
          <w:p w14:paraId="35187C1A" w14:textId="77777777" w:rsidR="00AD340E" w:rsidRDefault="00000000">
            <w:r>
              <w:rPr>
                <w:sz w:val="20"/>
                <w:szCs w:val="20"/>
              </w:rPr>
              <w:t>Notes de réunion</w:t>
            </w:r>
          </w:p>
        </w:tc>
        <w:tc>
          <w:tcPr>
            <w:tcW w:w="4513" w:type="dxa"/>
            <w:tcBorders>
              <w:top w:val="single" w:sz="4" w:space="0" w:color="CCCCCC"/>
              <w:left w:val="single" w:sz="4" w:space="0" w:color="CCCCCC"/>
              <w:bottom w:val="single" w:sz="4" w:space="0" w:color="CCCCCC"/>
              <w:right w:val="single" w:sz="4" w:space="0" w:color="CCCCCC"/>
            </w:tcBorders>
            <w:shd w:val="clear" w:color="auto" w:fill="F4F6F7"/>
            <w:tcMar>
              <w:top w:w="80" w:type="dxa"/>
              <w:left w:w="160" w:type="dxa"/>
              <w:bottom w:w="80" w:type="dxa"/>
              <w:right w:w="160" w:type="dxa"/>
            </w:tcMar>
          </w:tcPr>
          <w:p w14:paraId="075DBC87" w14:textId="77777777" w:rsidR="00AD340E" w:rsidRDefault="00000000">
            <w:r>
              <w:rPr>
                <w:sz w:val="20"/>
                <w:szCs w:val="20"/>
              </w:rPr>
              <w:t>Voici comment je structure mes comptes rendus : [EXEMPLE]. Utilise exactement ce format pour la réunion d’hier.</w:t>
            </w:r>
          </w:p>
        </w:tc>
      </w:tr>
    </w:tbl>
    <w:p w14:paraId="19D591BB" w14:textId="77777777" w:rsidR="00AD340E" w:rsidRDefault="00AD340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D340E" w14:paraId="2B1C53F3" w14:textId="77777777">
        <w:tblPrEx>
          <w:tblCellMar>
            <w:top w:w="0" w:type="dxa"/>
            <w:bottom w:w="0" w:type="dxa"/>
          </w:tblCellMar>
        </w:tblPrEx>
        <w:tc>
          <w:tcPr>
            <w:tcW w:w="9026" w:type="dxa"/>
            <w:tcBorders>
              <w:top w:val="single" w:sz="10" w:space="0" w:color="1A5E3A"/>
              <w:left w:val="single" w:sz="20" w:space="0" w:color="1A5E3A"/>
              <w:bottom w:val="single" w:sz="10" w:space="0" w:color="1A5E3A"/>
              <w:right w:val="single" w:sz="4" w:space="0" w:color="1A5E3A"/>
            </w:tcBorders>
            <w:shd w:val="clear" w:color="auto" w:fill="D5F5E3"/>
            <w:tcMar>
              <w:top w:w="160" w:type="dxa"/>
              <w:left w:w="240" w:type="dxa"/>
              <w:bottom w:w="160" w:type="dxa"/>
              <w:right w:w="240" w:type="dxa"/>
            </w:tcMar>
          </w:tcPr>
          <w:p w14:paraId="31448415" w14:textId="77777777" w:rsidR="00AD340E" w:rsidRDefault="00000000">
            <w:proofErr w:type="gramStart"/>
            <w:r>
              <w:rPr>
                <w:b/>
                <w:bCs/>
                <w:color w:val="1A5E3A"/>
                <w:sz w:val="20"/>
                <w:szCs w:val="20"/>
              </w:rPr>
              <w:t>[ CONSEIL</w:t>
            </w:r>
            <w:proofErr w:type="gramEnd"/>
            <w:r>
              <w:rPr>
                <w:b/>
                <w:bCs/>
                <w:color w:val="1A5E3A"/>
                <w:sz w:val="20"/>
                <w:szCs w:val="20"/>
              </w:rPr>
              <w:t xml:space="preserve"> </w:t>
            </w:r>
            <w:proofErr w:type="gramStart"/>
            <w:r>
              <w:rPr>
                <w:b/>
                <w:bCs/>
                <w:color w:val="1A5E3A"/>
                <w:sz w:val="20"/>
                <w:szCs w:val="20"/>
              </w:rPr>
              <w:t>FORMATEUR ]</w:t>
            </w:r>
            <w:proofErr w:type="gramEnd"/>
          </w:p>
          <w:p w14:paraId="2C8BE89B" w14:textId="77777777" w:rsidR="00AD340E" w:rsidRDefault="00AD340E">
            <w:pPr>
              <w:spacing w:after="80"/>
            </w:pPr>
          </w:p>
          <w:p w14:paraId="0E674705" w14:textId="77777777" w:rsidR="00AD340E" w:rsidRDefault="00000000">
            <w:r>
              <w:rPr>
                <w:sz w:val="20"/>
                <w:szCs w:val="20"/>
              </w:rPr>
              <w:t>Encouragez les participants à apporter un document de leur travail quotidien (</w:t>
            </w:r>
            <w:proofErr w:type="gramStart"/>
            <w:r>
              <w:rPr>
                <w:sz w:val="20"/>
                <w:szCs w:val="20"/>
              </w:rPr>
              <w:t>e-mail</w:t>
            </w:r>
            <w:proofErr w:type="gramEnd"/>
            <w:r>
              <w:rPr>
                <w:sz w:val="20"/>
                <w:szCs w:val="20"/>
              </w:rPr>
              <w:t xml:space="preserve"> envoyé, rapport, note interne). C’est le meilleur matériau pour l’exercice qui suit. L’exemple réel produit systématiquement de meilleurs résultats qu’un exemple fictif.</w:t>
            </w:r>
          </w:p>
        </w:tc>
      </w:tr>
    </w:tbl>
    <w:p w14:paraId="78CD4F8A" w14:textId="77777777" w:rsidR="00AD340E" w:rsidRDefault="00AD340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D340E" w14:paraId="405649CC" w14:textId="77777777">
        <w:tblPrEx>
          <w:tblCellMar>
            <w:top w:w="0" w:type="dxa"/>
            <w:bottom w:w="0" w:type="dxa"/>
          </w:tblCellMar>
        </w:tblPrEx>
        <w:tc>
          <w:tcPr>
            <w:tcW w:w="9026" w:type="dxa"/>
            <w:tcBorders>
              <w:top w:val="single" w:sz="10" w:space="0" w:color="B7770D"/>
              <w:left w:val="single" w:sz="20" w:space="0" w:color="B7770D"/>
              <w:bottom w:val="single" w:sz="10" w:space="0" w:color="B7770D"/>
              <w:right w:val="single" w:sz="4" w:space="0" w:color="B7770D"/>
            </w:tcBorders>
            <w:shd w:val="clear" w:color="auto" w:fill="FEF9E7"/>
            <w:tcMar>
              <w:top w:w="160" w:type="dxa"/>
              <w:left w:w="240" w:type="dxa"/>
              <w:bottom w:w="160" w:type="dxa"/>
              <w:right w:w="240" w:type="dxa"/>
            </w:tcMar>
          </w:tcPr>
          <w:p w14:paraId="77715F29" w14:textId="77777777" w:rsidR="00AD340E" w:rsidRDefault="00000000">
            <w:proofErr w:type="gramStart"/>
            <w:r>
              <w:rPr>
                <w:b/>
                <w:bCs/>
                <w:color w:val="A04000"/>
              </w:rPr>
              <w:t>[ EXERCICE</w:t>
            </w:r>
            <w:proofErr w:type="gramEnd"/>
            <w:r>
              <w:rPr>
                <w:b/>
                <w:bCs/>
                <w:color w:val="A04000"/>
              </w:rPr>
              <w:t xml:space="preserve"> </w:t>
            </w:r>
            <w:proofErr w:type="gramStart"/>
            <w:r>
              <w:rPr>
                <w:b/>
                <w:bCs/>
                <w:color w:val="A04000"/>
              </w:rPr>
              <w:t>PRATIQUE ]</w:t>
            </w:r>
            <w:proofErr w:type="gramEnd"/>
            <w:r>
              <w:rPr>
                <w:b/>
                <w:bCs/>
                <w:color w:val="A04000"/>
              </w:rPr>
              <w:t xml:space="preserve">  Capturer et transférer son style</w:t>
            </w:r>
          </w:p>
          <w:p w14:paraId="535C95D0" w14:textId="77777777" w:rsidR="00AD340E" w:rsidRDefault="00AD340E">
            <w:pPr>
              <w:spacing w:after="80"/>
            </w:pPr>
          </w:p>
          <w:p w14:paraId="21EC3863" w14:textId="77777777" w:rsidR="00AD340E" w:rsidRDefault="00000000">
            <w:pPr>
              <w:pStyle w:val="Paragraphedeliste"/>
              <w:numPr>
                <w:ilvl w:val="0"/>
                <w:numId w:val="5"/>
              </w:numPr>
              <w:spacing w:after="80"/>
            </w:pPr>
            <w:r>
              <w:rPr>
                <w:sz w:val="20"/>
                <w:szCs w:val="20"/>
              </w:rPr>
              <w:t>Ouvrez un document que vous avez rédigé récemment (</w:t>
            </w:r>
            <w:proofErr w:type="gramStart"/>
            <w:r>
              <w:rPr>
                <w:sz w:val="20"/>
                <w:szCs w:val="20"/>
              </w:rPr>
              <w:t>e-mail</w:t>
            </w:r>
            <w:proofErr w:type="gramEnd"/>
            <w:r>
              <w:rPr>
                <w:sz w:val="20"/>
                <w:szCs w:val="20"/>
              </w:rPr>
              <w:t>, rapport, note de service).</w:t>
            </w:r>
          </w:p>
          <w:p w14:paraId="7E3BF00C" w14:textId="77777777" w:rsidR="00AD340E" w:rsidRDefault="00000000">
            <w:pPr>
              <w:pStyle w:val="Paragraphedeliste"/>
              <w:numPr>
                <w:ilvl w:val="0"/>
                <w:numId w:val="5"/>
              </w:numPr>
              <w:spacing w:after="80"/>
            </w:pPr>
            <w:r>
              <w:rPr>
                <w:sz w:val="20"/>
                <w:szCs w:val="20"/>
              </w:rPr>
              <w:t>Copiez 2 à 3 paragraphes de ce document.</w:t>
            </w:r>
          </w:p>
          <w:p w14:paraId="5C750481" w14:textId="77777777" w:rsidR="00AD340E" w:rsidRDefault="00000000">
            <w:pPr>
              <w:pStyle w:val="Paragraphedeliste"/>
              <w:numPr>
                <w:ilvl w:val="0"/>
                <w:numId w:val="5"/>
              </w:numPr>
              <w:spacing w:after="80"/>
            </w:pPr>
            <w:r>
              <w:rPr>
                <w:sz w:val="20"/>
                <w:szCs w:val="20"/>
              </w:rPr>
              <w:lastRenderedPageBreak/>
              <w:t>Demandez à l’IA : « Analyse mon style d’écriture dans ces extraits. Quelles sont ses caractéristiques principales ? »</w:t>
            </w:r>
          </w:p>
          <w:p w14:paraId="103AA45B" w14:textId="77777777" w:rsidR="00AD340E" w:rsidRDefault="00000000">
            <w:pPr>
              <w:pStyle w:val="Paragraphedeliste"/>
              <w:numPr>
                <w:ilvl w:val="0"/>
                <w:numId w:val="5"/>
              </w:numPr>
              <w:spacing w:after="80"/>
            </w:pPr>
            <w:r>
              <w:rPr>
                <w:sz w:val="20"/>
                <w:szCs w:val="20"/>
              </w:rPr>
              <w:t>Observez l’analyse. Est-elle juste ? Ajoutez ce qui manque.</w:t>
            </w:r>
          </w:p>
          <w:p w14:paraId="34BFE238" w14:textId="77777777" w:rsidR="00AD340E" w:rsidRDefault="00000000">
            <w:pPr>
              <w:pStyle w:val="Paragraphedeliste"/>
              <w:numPr>
                <w:ilvl w:val="0"/>
                <w:numId w:val="5"/>
              </w:numPr>
              <w:spacing w:after="80"/>
            </w:pPr>
            <w:r>
              <w:rPr>
                <w:sz w:val="20"/>
                <w:szCs w:val="20"/>
              </w:rPr>
              <w:t>Demandez-lui maintenant de produire un nouveau document en respectant ce style.</w:t>
            </w:r>
          </w:p>
        </w:tc>
      </w:tr>
    </w:tbl>
    <w:p w14:paraId="4959ED94" w14:textId="77777777" w:rsidR="00AD340E" w:rsidRDefault="00AD340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D340E" w14:paraId="43FD42E5" w14:textId="77777777">
        <w:tblPrEx>
          <w:tblCellMar>
            <w:top w:w="0" w:type="dxa"/>
            <w:bottom w:w="0" w:type="dxa"/>
          </w:tblCellMar>
        </w:tblPrEx>
        <w:tc>
          <w:tcPr>
            <w:tcW w:w="9026" w:type="dxa"/>
            <w:tcBorders>
              <w:top w:val="single" w:sz="10" w:space="0" w:color="1B4F72"/>
              <w:left w:val="single" w:sz="20" w:space="0" w:color="1B4F72"/>
              <w:bottom w:val="single" w:sz="10" w:space="0" w:color="1B4F72"/>
              <w:right w:val="single" w:sz="4" w:space="0" w:color="1B4F72"/>
            </w:tcBorders>
            <w:shd w:val="clear" w:color="auto" w:fill="EBF5FB"/>
            <w:tcMar>
              <w:top w:w="160" w:type="dxa"/>
              <w:left w:w="240" w:type="dxa"/>
              <w:bottom w:w="160" w:type="dxa"/>
              <w:right w:w="240" w:type="dxa"/>
            </w:tcMar>
          </w:tcPr>
          <w:p w14:paraId="19FC11C6" w14:textId="77777777" w:rsidR="00AD340E" w:rsidRDefault="00000000">
            <w:proofErr w:type="gramStart"/>
            <w:r>
              <w:rPr>
                <w:b/>
                <w:bCs/>
                <w:color w:val="1B4F72"/>
              </w:rPr>
              <w:t>[ POINTS</w:t>
            </w:r>
            <w:proofErr w:type="gramEnd"/>
            <w:r>
              <w:rPr>
                <w:b/>
                <w:bCs/>
                <w:color w:val="1B4F72"/>
              </w:rPr>
              <w:t xml:space="preserve"> </w:t>
            </w:r>
            <w:proofErr w:type="gramStart"/>
            <w:r>
              <w:rPr>
                <w:b/>
                <w:bCs/>
                <w:color w:val="1B4F72"/>
              </w:rPr>
              <w:t>CLÉS ]</w:t>
            </w:r>
            <w:proofErr w:type="gramEnd"/>
            <w:r>
              <w:rPr>
                <w:b/>
                <w:bCs/>
                <w:color w:val="1B4F72"/>
              </w:rPr>
              <w:t xml:space="preserve">  À retenir de ce module</w:t>
            </w:r>
          </w:p>
          <w:p w14:paraId="76428595" w14:textId="77777777" w:rsidR="00AD340E" w:rsidRDefault="00AD340E">
            <w:pPr>
              <w:spacing w:after="80"/>
            </w:pPr>
          </w:p>
          <w:p w14:paraId="710BAF38" w14:textId="77777777" w:rsidR="00AD340E" w:rsidRDefault="00000000">
            <w:pPr>
              <w:pStyle w:val="Paragraphedeliste"/>
              <w:numPr>
                <w:ilvl w:val="0"/>
                <w:numId w:val="3"/>
              </w:numPr>
              <w:spacing w:after="80"/>
            </w:pPr>
            <w:r>
              <w:rPr>
                <w:sz w:val="20"/>
                <w:szCs w:val="20"/>
              </w:rPr>
              <w:t>Décrire son style avec des adjectifs vagues ne suffit pas – être précis et spécifique</w:t>
            </w:r>
          </w:p>
          <w:p w14:paraId="684DEE8D" w14:textId="77777777" w:rsidR="00AD340E" w:rsidRDefault="00000000">
            <w:pPr>
              <w:pStyle w:val="Paragraphedeliste"/>
              <w:numPr>
                <w:ilvl w:val="0"/>
                <w:numId w:val="3"/>
              </w:numPr>
              <w:spacing w:after="80"/>
            </w:pPr>
            <w:r>
              <w:rPr>
                <w:sz w:val="20"/>
                <w:szCs w:val="20"/>
              </w:rPr>
              <w:t>Montrer des exemples de sa production passée est la technique la plus efficace</w:t>
            </w:r>
          </w:p>
          <w:p w14:paraId="10C59721" w14:textId="77777777" w:rsidR="00AD340E" w:rsidRDefault="00000000">
            <w:pPr>
              <w:pStyle w:val="Paragraphedeliste"/>
              <w:numPr>
                <w:ilvl w:val="0"/>
                <w:numId w:val="3"/>
              </w:numPr>
              <w:spacing w:after="80"/>
            </w:pPr>
            <w:r>
              <w:rPr>
                <w:sz w:val="20"/>
                <w:szCs w:val="20"/>
              </w:rPr>
              <w:t>L’IA peut analyser votre style et le reproduire si vous lui fournissez les bons modèles</w:t>
            </w:r>
          </w:p>
          <w:p w14:paraId="074382CA" w14:textId="77777777" w:rsidR="00AD340E" w:rsidRDefault="00000000">
            <w:pPr>
              <w:pStyle w:val="Paragraphedeliste"/>
              <w:numPr>
                <w:ilvl w:val="0"/>
                <w:numId w:val="3"/>
              </w:numPr>
              <w:spacing w:after="80"/>
            </w:pPr>
            <w:r>
              <w:rPr>
                <w:sz w:val="20"/>
                <w:szCs w:val="20"/>
              </w:rPr>
              <w:t>2 paragraphes d’exemple valent mieux que 10 lignes de description</w:t>
            </w:r>
          </w:p>
        </w:tc>
      </w:tr>
    </w:tbl>
    <w:p w14:paraId="65FC17EA" w14:textId="77777777" w:rsidR="00AD340E"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60"/>
        <w:gridCol w:w="2166"/>
      </w:tblGrid>
      <w:tr w:rsidR="00AD340E" w14:paraId="288740BB" w14:textId="77777777">
        <w:tblPrEx>
          <w:tblCellMar>
            <w:top w:w="0" w:type="dxa"/>
            <w:bottom w:w="0" w:type="dxa"/>
          </w:tblCellMar>
        </w:tblPrEx>
        <w:tc>
          <w:tcPr>
            <w:tcW w:w="6860" w:type="dxa"/>
            <w:tcBorders>
              <w:top w:val="single" w:sz="4" w:space="0" w:color="CCCCCC"/>
              <w:left w:val="single" w:sz="4" w:space="0" w:color="CCCCCC"/>
              <w:bottom w:val="single" w:sz="4" w:space="0" w:color="CCCCCC"/>
              <w:right w:val="single" w:sz="4" w:space="0" w:color="CCCCCC"/>
            </w:tcBorders>
            <w:shd w:val="clear" w:color="auto" w:fill="1B4F72"/>
            <w:tcMar>
              <w:top w:w="200" w:type="dxa"/>
              <w:left w:w="280" w:type="dxa"/>
              <w:bottom w:w="200" w:type="dxa"/>
              <w:right w:w="200" w:type="dxa"/>
            </w:tcMar>
          </w:tcPr>
          <w:p w14:paraId="132E6C37" w14:textId="77777777" w:rsidR="00AD340E" w:rsidRDefault="00000000">
            <w:r>
              <w:rPr>
                <w:color w:val="A9CCE3"/>
                <w:sz w:val="20"/>
                <w:szCs w:val="20"/>
              </w:rPr>
              <w:lastRenderedPageBreak/>
              <w:t>Module 3</w:t>
            </w:r>
          </w:p>
          <w:p w14:paraId="76FA2549" w14:textId="77777777" w:rsidR="00AD340E" w:rsidRDefault="00000000">
            <w:r>
              <w:rPr>
                <w:b/>
                <w:bCs/>
                <w:color w:val="FFFFFF"/>
                <w:sz w:val="40"/>
                <w:szCs w:val="40"/>
              </w:rPr>
              <w:t>Structurer ses requêtes avec des balises</w:t>
            </w:r>
          </w:p>
        </w:tc>
        <w:tc>
          <w:tcPr>
            <w:tcW w:w="2166" w:type="dxa"/>
            <w:tcBorders>
              <w:top w:val="single" w:sz="4" w:space="0" w:color="CCCCCC"/>
              <w:left w:val="single" w:sz="4" w:space="0" w:color="CCCCCC"/>
              <w:bottom w:val="single" w:sz="4" w:space="0" w:color="CCCCCC"/>
              <w:right w:val="single" w:sz="4" w:space="0" w:color="CCCCCC"/>
            </w:tcBorders>
            <w:shd w:val="clear" w:color="auto" w:fill="2874A6"/>
            <w:tcMar>
              <w:top w:w="160" w:type="dxa"/>
              <w:left w:w="160" w:type="dxa"/>
              <w:bottom w:w="160" w:type="dxa"/>
              <w:right w:w="160" w:type="dxa"/>
            </w:tcMar>
            <w:vAlign w:val="center"/>
          </w:tcPr>
          <w:p w14:paraId="75756145" w14:textId="77777777" w:rsidR="00AD340E" w:rsidRDefault="00000000">
            <w:pPr>
              <w:jc w:val="center"/>
            </w:pPr>
            <w:r>
              <w:rPr>
                <w:b/>
                <w:bCs/>
                <w:color w:val="FFFFFF"/>
                <w:sz w:val="36"/>
                <w:szCs w:val="36"/>
              </w:rPr>
              <w:t>45 min</w:t>
            </w:r>
          </w:p>
          <w:p w14:paraId="332188BB" w14:textId="77777777" w:rsidR="00AD340E" w:rsidRDefault="00000000">
            <w:pPr>
              <w:jc w:val="center"/>
            </w:pPr>
            <w:proofErr w:type="gramStart"/>
            <w:r>
              <w:rPr>
                <w:color w:val="BDC3C7"/>
                <w:sz w:val="18"/>
                <w:szCs w:val="18"/>
              </w:rPr>
              <w:t>durée</w:t>
            </w:r>
            <w:proofErr w:type="gramEnd"/>
          </w:p>
        </w:tc>
      </w:tr>
    </w:tbl>
    <w:p w14:paraId="67CB14C2" w14:textId="77777777" w:rsidR="00AD340E" w:rsidRDefault="00AD340E">
      <w:pPr>
        <w:spacing w:after="80"/>
      </w:pPr>
    </w:p>
    <w:p w14:paraId="74E8339C" w14:textId="77777777" w:rsidR="00AD340E" w:rsidRDefault="00000000">
      <w:pPr>
        <w:pStyle w:val="Titre2"/>
      </w:pPr>
      <w:r>
        <w:t>Pourquoi structurer ?</w:t>
      </w:r>
    </w:p>
    <w:p w14:paraId="0B10DF69" w14:textId="77777777" w:rsidR="00AD340E" w:rsidRDefault="00000000">
      <w:pPr>
        <w:spacing w:after="140"/>
      </w:pPr>
      <w:r>
        <w:t>Quand contexte, instructions et tâche se mélangent dans un seul bloc de texte, l’IA doit d’abord trier avant de répondre. Ce tri introduit des erreurs. Une structure claire élimine cette ambiguïté.</w:t>
      </w:r>
    </w:p>
    <w:p w14:paraId="21577CD0" w14:textId="77777777" w:rsidR="00AD340E" w:rsidRDefault="00000000">
      <w:pPr>
        <w:spacing w:after="140"/>
      </w:pPr>
      <w:r>
        <w:t>La solution : des balises simples (comme des étiquettes entre crochets angulaires) qui séparent les différentes parties de votre demande. Aucune connaissance informatique n’est requise pour les utiliser.</w:t>
      </w:r>
    </w:p>
    <w:p w14:paraId="345BFDD9" w14:textId="77777777" w:rsidR="00AD340E" w:rsidRDefault="00AD340E">
      <w:pPr>
        <w:spacing w:after="80"/>
      </w:pPr>
    </w:p>
    <w:p w14:paraId="48262FD8" w14:textId="77777777" w:rsidR="00AD340E" w:rsidRDefault="00000000">
      <w:pPr>
        <w:pStyle w:val="Titre2"/>
      </w:pPr>
      <w:r>
        <w:t>Les 4 balises essentielles</w:t>
      </w:r>
    </w:p>
    <w:p w14:paraId="7C064C47" w14:textId="77777777" w:rsidR="00AD340E" w:rsidRDefault="00AD340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5"/>
        <w:gridCol w:w="2527"/>
        <w:gridCol w:w="4694"/>
      </w:tblGrid>
      <w:tr w:rsidR="00AD340E" w14:paraId="2795ECE2"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shd w:val="clear" w:color="auto" w:fill="1B4F72"/>
            <w:tcMar>
              <w:top w:w="120" w:type="dxa"/>
              <w:left w:w="160" w:type="dxa"/>
              <w:bottom w:w="120" w:type="dxa"/>
              <w:right w:w="160" w:type="dxa"/>
            </w:tcMar>
            <w:vAlign w:val="center"/>
          </w:tcPr>
          <w:p w14:paraId="18A945B1" w14:textId="77777777" w:rsidR="00AD340E" w:rsidRDefault="00000000">
            <w:r>
              <w:rPr>
                <w:b/>
                <w:bCs/>
                <w:color w:val="FFFFFF"/>
                <w:sz w:val="20"/>
                <w:szCs w:val="20"/>
              </w:rPr>
              <w:t>Balise</w:t>
            </w:r>
          </w:p>
        </w:tc>
        <w:tc>
          <w:tcPr>
            <w:tcW w:w="2527" w:type="dxa"/>
            <w:tcBorders>
              <w:top w:val="single" w:sz="4" w:space="0" w:color="CCCCCC"/>
              <w:left w:val="single" w:sz="4" w:space="0" w:color="CCCCCC"/>
              <w:bottom w:val="single" w:sz="4" w:space="0" w:color="CCCCCC"/>
              <w:right w:val="single" w:sz="4" w:space="0" w:color="CCCCCC"/>
            </w:tcBorders>
            <w:shd w:val="clear" w:color="auto" w:fill="1B4F72"/>
            <w:tcMar>
              <w:top w:w="120" w:type="dxa"/>
              <w:left w:w="160" w:type="dxa"/>
              <w:bottom w:w="120" w:type="dxa"/>
              <w:right w:w="160" w:type="dxa"/>
            </w:tcMar>
            <w:vAlign w:val="center"/>
          </w:tcPr>
          <w:p w14:paraId="30E3618E" w14:textId="77777777" w:rsidR="00AD340E" w:rsidRDefault="00000000">
            <w:r>
              <w:rPr>
                <w:b/>
                <w:bCs/>
                <w:color w:val="FFFFFF"/>
                <w:sz w:val="20"/>
                <w:szCs w:val="20"/>
              </w:rPr>
              <w:t>Utilité</w:t>
            </w:r>
          </w:p>
        </w:tc>
        <w:tc>
          <w:tcPr>
            <w:tcW w:w="4694" w:type="dxa"/>
            <w:tcBorders>
              <w:top w:val="single" w:sz="4" w:space="0" w:color="CCCCCC"/>
              <w:left w:val="single" w:sz="4" w:space="0" w:color="CCCCCC"/>
              <w:bottom w:val="single" w:sz="4" w:space="0" w:color="CCCCCC"/>
              <w:right w:val="single" w:sz="4" w:space="0" w:color="CCCCCC"/>
            </w:tcBorders>
            <w:shd w:val="clear" w:color="auto" w:fill="1B4F72"/>
            <w:tcMar>
              <w:top w:w="120" w:type="dxa"/>
              <w:left w:w="160" w:type="dxa"/>
              <w:bottom w:w="120" w:type="dxa"/>
              <w:right w:w="160" w:type="dxa"/>
            </w:tcMar>
            <w:vAlign w:val="center"/>
          </w:tcPr>
          <w:p w14:paraId="1E225EA7" w14:textId="77777777" w:rsidR="00AD340E" w:rsidRDefault="00000000">
            <w:r>
              <w:rPr>
                <w:b/>
                <w:bCs/>
                <w:color w:val="FFFFFF"/>
                <w:sz w:val="20"/>
                <w:szCs w:val="20"/>
              </w:rPr>
              <w:t>Exemple</w:t>
            </w:r>
          </w:p>
        </w:tc>
      </w:tr>
      <w:tr w:rsidR="00AD340E" w14:paraId="34CE34A3"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shd w:val="clear" w:color="auto" w:fill="EBF5FB"/>
            <w:tcMar>
              <w:top w:w="80" w:type="dxa"/>
              <w:left w:w="160" w:type="dxa"/>
              <w:bottom w:w="80" w:type="dxa"/>
              <w:right w:w="160" w:type="dxa"/>
            </w:tcMar>
          </w:tcPr>
          <w:p w14:paraId="3DAD6721" w14:textId="77777777" w:rsidR="00AD340E" w:rsidRDefault="00000000">
            <w:r>
              <w:rPr>
                <w:b/>
                <w:bCs/>
                <w:sz w:val="20"/>
                <w:szCs w:val="20"/>
              </w:rPr>
              <w:t>&lt;</w:t>
            </w:r>
            <w:proofErr w:type="gramStart"/>
            <w:r>
              <w:rPr>
                <w:b/>
                <w:bCs/>
                <w:sz w:val="20"/>
                <w:szCs w:val="20"/>
              </w:rPr>
              <w:t>contexte</w:t>
            </w:r>
            <w:proofErr w:type="gramEnd"/>
            <w:r>
              <w:rPr>
                <w:b/>
                <w:bCs/>
                <w:sz w:val="20"/>
                <w:szCs w:val="20"/>
              </w:rPr>
              <w:t>&gt;</w:t>
            </w:r>
          </w:p>
        </w:tc>
        <w:tc>
          <w:tcPr>
            <w:tcW w:w="2527" w:type="dxa"/>
            <w:tcBorders>
              <w:top w:val="single" w:sz="4" w:space="0" w:color="CCCCCC"/>
              <w:left w:val="single" w:sz="4" w:space="0" w:color="CCCCCC"/>
              <w:bottom w:val="single" w:sz="4" w:space="0" w:color="CCCCCC"/>
              <w:right w:val="single" w:sz="4" w:space="0" w:color="CCCCCC"/>
            </w:tcBorders>
            <w:shd w:val="clear" w:color="auto" w:fill="EBF5FB"/>
            <w:tcMar>
              <w:top w:w="80" w:type="dxa"/>
              <w:left w:w="160" w:type="dxa"/>
              <w:bottom w:w="80" w:type="dxa"/>
              <w:right w:w="160" w:type="dxa"/>
            </w:tcMar>
          </w:tcPr>
          <w:p w14:paraId="405A2C56" w14:textId="77777777" w:rsidR="00AD340E" w:rsidRDefault="00000000">
            <w:r>
              <w:rPr>
                <w:sz w:val="20"/>
                <w:szCs w:val="20"/>
              </w:rPr>
              <w:t>Informations de base que l’IA doit connaître</w:t>
            </w:r>
          </w:p>
        </w:tc>
        <w:tc>
          <w:tcPr>
            <w:tcW w:w="4694" w:type="dxa"/>
            <w:tcBorders>
              <w:top w:val="single" w:sz="4" w:space="0" w:color="CCCCCC"/>
              <w:left w:val="single" w:sz="4" w:space="0" w:color="CCCCCC"/>
              <w:bottom w:val="single" w:sz="4" w:space="0" w:color="CCCCCC"/>
              <w:right w:val="single" w:sz="4" w:space="0" w:color="CCCCCC"/>
            </w:tcBorders>
            <w:shd w:val="clear" w:color="auto" w:fill="EBF5FB"/>
            <w:tcMar>
              <w:top w:w="80" w:type="dxa"/>
              <w:left w:w="160" w:type="dxa"/>
              <w:bottom w:w="80" w:type="dxa"/>
              <w:right w:w="160" w:type="dxa"/>
            </w:tcMar>
          </w:tcPr>
          <w:p w14:paraId="5E63C6CB" w14:textId="77777777" w:rsidR="00AD340E" w:rsidRDefault="00000000">
            <w:r>
              <w:rPr>
                <w:sz w:val="20"/>
                <w:szCs w:val="20"/>
              </w:rPr>
              <w:t>Je suis technicien de maintenance dans une PME de 80 personnes, secteur agroalimentaire.</w:t>
            </w:r>
          </w:p>
        </w:tc>
      </w:tr>
      <w:tr w:rsidR="00AD340E" w14:paraId="5DF98D79"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5C6115A" w14:textId="77777777" w:rsidR="00AD340E" w:rsidRDefault="00000000">
            <w:r>
              <w:rPr>
                <w:b/>
                <w:bCs/>
                <w:sz w:val="20"/>
                <w:szCs w:val="20"/>
              </w:rPr>
              <w:t>&lt;</w:t>
            </w:r>
            <w:proofErr w:type="gramStart"/>
            <w:r>
              <w:rPr>
                <w:b/>
                <w:bCs/>
                <w:sz w:val="20"/>
                <w:szCs w:val="20"/>
              </w:rPr>
              <w:t>tâche</w:t>
            </w:r>
            <w:proofErr w:type="gramEnd"/>
            <w:r>
              <w:rPr>
                <w:b/>
                <w:bCs/>
                <w:sz w:val="20"/>
                <w:szCs w:val="20"/>
              </w:rPr>
              <w:t>&gt;</w:t>
            </w:r>
          </w:p>
        </w:tc>
        <w:tc>
          <w:tcPr>
            <w:tcW w:w="2527"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A94961D" w14:textId="77777777" w:rsidR="00AD340E" w:rsidRDefault="00000000">
            <w:r>
              <w:rPr>
                <w:sz w:val="20"/>
                <w:szCs w:val="20"/>
              </w:rPr>
              <w:t>Ce que vous voulez que l’IA produise exactement</w:t>
            </w:r>
          </w:p>
        </w:tc>
        <w:tc>
          <w:tcPr>
            <w:tcW w:w="469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14FD05F" w14:textId="77777777" w:rsidR="00AD340E" w:rsidRDefault="00000000">
            <w:r>
              <w:rPr>
                <w:sz w:val="20"/>
                <w:szCs w:val="20"/>
              </w:rPr>
              <w:t xml:space="preserve">Rédige un rapport d’intervention pour une panne </w:t>
            </w:r>
            <w:proofErr w:type="gramStart"/>
            <w:r>
              <w:rPr>
                <w:sz w:val="20"/>
                <w:szCs w:val="20"/>
              </w:rPr>
              <w:t>électrique</w:t>
            </w:r>
            <w:proofErr w:type="gramEnd"/>
            <w:r>
              <w:rPr>
                <w:sz w:val="20"/>
                <w:szCs w:val="20"/>
              </w:rPr>
              <w:t xml:space="preserve"> sur la ligne de conditionnement.</w:t>
            </w:r>
          </w:p>
        </w:tc>
      </w:tr>
      <w:tr w:rsidR="00AD340E" w14:paraId="1ABC05AC"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shd w:val="clear" w:color="auto" w:fill="EBF5FB"/>
            <w:tcMar>
              <w:top w:w="80" w:type="dxa"/>
              <w:left w:w="160" w:type="dxa"/>
              <w:bottom w:w="80" w:type="dxa"/>
              <w:right w:w="160" w:type="dxa"/>
            </w:tcMar>
          </w:tcPr>
          <w:p w14:paraId="49B5474E" w14:textId="77777777" w:rsidR="00AD340E" w:rsidRDefault="00000000">
            <w:r>
              <w:rPr>
                <w:b/>
                <w:bCs/>
                <w:sz w:val="20"/>
                <w:szCs w:val="20"/>
              </w:rPr>
              <w:t>&lt;</w:t>
            </w:r>
            <w:proofErr w:type="gramStart"/>
            <w:r>
              <w:rPr>
                <w:b/>
                <w:bCs/>
                <w:sz w:val="20"/>
                <w:szCs w:val="20"/>
              </w:rPr>
              <w:t>format</w:t>
            </w:r>
            <w:proofErr w:type="gramEnd"/>
            <w:r>
              <w:rPr>
                <w:b/>
                <w:bCs/>
                <w:sz w:val="20"/>
                <w:szCs w:val="20"/>
              </w:rPr>
              <w:t>&gt;</w:t>
            </w:r>
          </w:p>
        </w:tc>
        <w:tc>
          <w:tcPr>
            <w:tcW w:w="2527" w:type="dxa"/>
            <w:tcBorders>
              <w:top w:val="single" w:sz="4" w:space="0" w:color="CCCCCC"/>
              <w:left w:val="single" w:sz="4" w:space="0" w:color="CCCCCC"/>
              <w:bottom w:val="single" w:sz="4" w:space="0" w:color="CCCCCC"/>
              <w:right w:val="single" w:sz="4" w:space="0" w:color="CCCCCC"/>
            </w:tcBorders>
            <w:shd w:val="clear" w:color="auto" w:fill="EBF5FB"/>
            <w:tcMar>
              <w:top w:w="80" w:type="dxa"/>
              <w:left w:w="160" w:type="dxa"/>
              <w:bottom w:w="80" w:type="dxa"/>
              <w:right w:w="160" w:type="dxa"/>
            </w:tcMar>
          </w:tcPr>
          <w:p w14:paraId="4A7D47D6" w14:textId="77777777" w:rsidR="00AD340E" w:rsidRDefault="00000000">
            <w:r>
              <w:rPr>
                <w:sz w:val="20"/>
                <w:szCs w:val="20"/>
              </w:rPr>
              <w:t>Mise en forme, longueur, structure de la réponse</w:t>
            </w:r>
          </w:p>
        </w:tc>
        <w:tc>
          <w:tcPr>
            <w:tcW w:w="4694" w:type="dxa"/>
            <w:tcBorders>
              <w:top w:val="single" w:sz="4" w:space="0" w:color="CCCCCC"/>
              <w:left w:val="single" w:sz="4" w:space="0" w:color="CCCCCC"/>
              <w:bottom w:val="single" w:sz="4" w:space="0" w:color="CCCCCC"/>
              <w:right w:val="single" w:sz="4" w:space="0" w:color="CCCCCC"/>
            </w:tcBorders>
            <w:shd w:val="clear" w:color="auto" w:fill="EBF5FB"/>
            <w:tcMar>
              <w:top w:w="80" w:type="dxa"/>
              <w:left w:w="160" w:type="dxa"/>
              <w:bottom w:w="80" w:type="dxa"/>
              <w:right w:w="160" w:type="dxa"/>
            </w:tcMar>
          </w:tcPr>
          <w:p w14:paraId="4339C80A" w14:textId="77777777" w:rsidR="00AD340E" w:rsidRDefault="00000000">
            <w:r>
              <w:rPr>
                <w:sz w:val="20"/>
                <w:szCs w:val="20"/>
              </w:rPr>
              <w:t>Maximum 200 mots. Structure : cause / action / statut. Pas de listes à puces.</w:t>
            </w:r>
          </w:p>
        </w:tc>
      </w:tr>
      <w:tr w:rsidR="00AD340E" w14:paraId="4F384E25"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A324963" w14:textId="77777777" w:rsidR="00AD340E" w:rsidRDefault="00000000">
            <w:r>
              <w:rPr>
                <w:b/>
                <w:bCs/>
                <w:sz w:val="20"/>
                <w:szCs w:val="20"/>
              </w:rPr>
              <w:t>&lt;</w:t>
            </w:r>
            <w:proofErr w:type="gramStart"/>
            <w:r>
              <w:rPr>
                <w:b/>
                <w:bCs/>
                <w:sz w:val="20"/>
                <w:szCs w:val="20"/>
              </w:rPr>
              <w:t>contraintes</w:t>
            </w:r>
            <w:proofErr w:type="gramEnd"/>
            <w:r>
              <w:rPr>
                <w:b/>
                <w:bCs/>
                <w:sz w:val="20"/>
                <w:szCs w:val="20"/>
              </w:rPr>
              <w:t>&gt;</w:t>
            </w:r>
          </w:p>
        </w:tc>
        <w:tc>
          <w:tcPr>
            <w:tcW w:w="2527"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63633C1" w14:textId="77777777" w:rsidR="00AD340E" w:rsidRDefault="00000000">
            <w:r>
              <w:rPr>
                <w:sz w:val="20"/>
                <w:szCs w:val="20"/>
              </w:rPr>
              <w:t>Ce qu’il faut éviter ou respecter absolument</w:t>
            </w:r>
          </w:p>
        </w:tc>
        <w:tc>
          <w:tcPr>
            <w:tcW w:w="469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586C5651" w14:textId="77777777" w:rsidR="00AD340E" w:rsidRDefault="00000000">
            <w:r>
              <w:rPr>
                <w:sz w:val="20"/>
                <w:szCs w:val="20"/>
              </w:rPr>
              <w:t>Pas de jargon électronique. Évite les hypothèses non vérifiées. Ton factuel.</w:t>
            </w:r>
          </w:p>
        </w:tc>
      </w:tr>
    </w:tbl>
    <w:p w14:paraId="3E1AD0C9" w14:textId="77777777" w:rsidR="00AD340E" w:rsidRDefault="00AD340E">
      <w:pPr>
        <w:spacing w:after="80"/>
      </w:pPr>
    </w:p>
    <w:p w14:paraId="25C885B7" w14:textId="77777777" w:rsidR="00AD340E" w:rsidRDefault="00000000">
      <w:pPr>
        <w:pStyle w:val="Titre2"/>
      </w:pPr>
      <w:r>
        <w:t>Avant / Après : même demande, structures différentes</w:t>
      </w:r>
    </w:p>
    <w:p w14:paraId="18BE7707" w14:textId="77777777" w:rsidR="00AD340E" w:rsidRDefault="00AD340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AD340E" w14:paraId="3B3938CF" w14:textId="77777777">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shd w:val="clear" w:color="auto" w:fill="922B21"/>
            <w:tcMar>
              <w:top w:w="120" w:type="dxa"/>
              <w:left w:w="160" w:type="dxa"/>
              <w:bottom w:w="120" w:type="dxa"/>
              <w:right w:w="160" w:type="dxa"/>
            </w:tcMar>
            <w:vAlign w:val="center"/>
          </w:tcPr>
          <w:p w14:paraId="5DE90E33" w14:textId="77777777" w:rsidR="00AD340E" w:rsidRDefault="00000000">
            <w:r>
              <w:rPr>
                <w:b/>
                <w:bCs/>
                <w:color w:val="FFFFFF"/>
                <w:sz w:val="20"/>
                <w:szCs w:val="20"/>
              </w:rPr>
              <w:t>Demande non structurée</w:t>
            </w:r>
          </w:p>
        </w:tc>
        <w:tc>
          <w:tcPr>
            <w:tcW w:w="4513" w:type="dxa"/>
            <w:tcBorders>
              <w:top w:val="single" w:sz="4" w:space="0" w:color="CCCCCC"/>
              <w:left w:val="single" w:sz="4" w:space="0" w:color="CCCCCC"/>
              <w:bottom w:val="single" w:sz="4" w:space="0" w:color="CCCCCC"/>
              <w:right w:val="single" w:sz="4" w:space="0" w:color="CCCCCC"/>
            </w:tcBorders>
            <w:shd w:val="clear" w:color="auto" w:fill="1A5E3A"/>
            <w:tcMar>
              <w:top w:w="120" w:type="dxa"/>
              <w:left w:w="160" w:type="dxa"/>
              <w:bottom w:w="120" w:type="dxa"/>
              <w:right w:w="160" w:type="dxa"/>
            </w:tcMar>
            <w:vAlign w:val="center"/>
          </w:tcPr>
          <w:p w14:paraId="50D29F61" w14:textId="77777777" w:rsidR="00AD340E" w:rsidRDefault="00000000">
            <w:r>
              <w:rPr>
                <w:b/>
                <w:bCs/>
                <w:color w:val="FFFFFF"/>
                <w:sz w:val="20"/>
                <w:szCs w:val="20"/>
              </w:rPr>
              <w:t>Demande structurée (même contenu)</w:t>
            </w:r>
          </w:p>
        </w:tc>
      </w:tr>
      <w:tr w:rsidR="00AD340E" w14:paraId="2F0CECAF" w14:textId="77777777">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shd w:val="clear" w:color="auto" w:fill="FDEDEC"/>
            <w:tcMar>
              <w:top w:w="80" w:type="dxa"/>
              <w:left w:w="160" w:type="dxa"/>
              <w:bottom w:w="80" w:type="dxa"/>
              <w:right w:w="160" w:type="dxa"/>
            </w:tcMar>
          </w:tcPr>
          <w:p w14:paraId="1D453E9C" w14:textId="77777777" w:rsidR="00AD340E" w:rsidRDefault="00000000">
            <w:r>
              <w:rPr>
                <w:sz w:val="20"/>
                <w:szCs w:val="20"/>
              </w:rPr>
              <w:t xml:space="preserve">Rédige un rapport d’intervention pour la panne </w:t>
            </w:r>
            <w:proofErr w:type="gramStart"/>
            <w:r>
              <w:rPr>
                <w:sz w:val="20"/>
                <w:szCs w:val="20"/>
              </w:rPr>
              <w:t>électrique</w:t>
            </w:r>
            <w:proofErr w:type="gramEnd"/>
            <w:r>
              <w:rPr>
                <w:sz w:val="20"/>
                <w:szCs w:val="20"/>
              </w:rPr>
              <w:t xml:space="preserve"> de la ligne 3 ce matin, c’est pour mon chef et ça doit être factuel et pas trop long.</w:t>
            </w:r>
          </w:p>
        </w:tc>
        <w:tc>
          <w:tcPr>
            <w:tcW w:w="4513" w:type="dxa"/>
            <w:tcBorders>
              <w:top w:val="single" w:sz="4" w:space="0" w:color="CCCCCC"/>
              <w:left w:val="single" w:sz="4" w:space="0" w:color="CCCCCC"/>
              <w:bottom w:val="single" w:sz="4" w:space="0" w:color="CCCCCC"/>
              <w:right w:val="single" w:sz="4" w:space="0" w:color="CCCCCC"/>
            </w:tcBorders>
            <w:shd w:val="clear" w:color="auto" w:fill="D5F5E3"/>
            <w:tcMar>
              <w:top w:w="80" w:type="dxa"/>
              <w:left w:w="160" w:type="dxa"/>
              <w:bottom w:w="80" w:type="dxa"/>
              <w:right w:w="160" w:type="dxa"/>
            </w:tcMar>
          </w:tcPr>
          <w:p w14:paraId="047F9F3F" w14:textId="77777777" w:rsidR="00AD340E" w:rsidRDefault="00000000">
            <w:r>
              <w:rPr>
                <w:sz w:val="20"/>
                <w:szCs w:val="20"/>
              </w:rPr>
              <w:t>&lt;</w:t>
            </w:r>
            <w:proofErr w:type="gramStart"/>
            <w:r>
              <w:rPr>
                <w:sz w:val="20"/>
                <w:szCs w:val="20"/>
              </w:rPr>
              <w:t>contexte</w:t>
            </w:r>
            <w:proofErr w:type="gramEnd"/>
            <w:r>
              <w:rPr>
                <w:sz w:val="20"/>
                <w:szCs w:val="20"/>
              </w:rPr>
              <w:t xml:space="preserve">&gt; Je suis technicien de maintenance industrielle. Panne </w:t>
            </w:r>
            <w:proofErr w:type="gramStart"/>
            <w:r>
              <w:rPr>
                <w:sz w:val="20"/>
                <w:szCs w:val="20"/>
              </w:rPr>
              <w:t>électrique</w:t>
            </w:r>
            <w:proofErr w:type="gramEnd"/>
            <w:r>
              <w:rPr>
                <w:sz w:val="20"/>
                <w:szCs w:val="20"/>
              </w:rPr>
              <w:t xml:space="preserve"> sur ligne de conditionnement n° 3, détectée à 07h45, résolue à 09h20. &lt;/contexte&gt; &lt;tâche&gt; Rédige le rapport d’intervention. &lt;/tâche&gt; &lt;format&gt; 150 mots max. Sections : constat / cause identifiée / action corrective / statut. &lt;/format&gt; &lt;contraintes&gt; Ton factuel. Pas de jargon. Destiné au responsable de production. &lt;/contraintes&gt;</w:t>
            </w:r>
          </w:p>
        </w:tc>
      </w:tr>
    </w:tbl>
    <w:p w14:paraId="1DE0C347" w14:textId="77777777" w:rsidR="00AD340E" w:rsidRDefault="00AD340E">
      <w:pPr>
        <w:spacing w:after="80"/>
      </w:pPr>
    </w:p>
    <w:p w14:paraId="52B03C21" w14:textId="77777777" w:rsidR="00AD340E" w:rsidRDefault="00000000">
      <w:pPr>
        <w:pStyle w:val="Titre2"/>
      </w:pPr>
      <w:r>
        <w:t>Quand utiliser le mode de réflexion approfondie ?</w:t>
      </w:r>
    </w:p>
    <w:p w14:paraId="4DFFA6D0" w14:textId="77777777" w:rsidR="00AD340E" w:rsidRDefault="00000000">
      <w:pPr>
        <w:spacing w:after="140"/>
      </w:pPr>
      <w:r>
        <w:t>Certains outils IA proposent un mode de « réflexion étendue » ou de « raisonnement pas à pas ». Ce mode prend plus de temps, mais produit des résultats nettement meilleurs pour certains types de tâches.</w:t>
      </w:r>
    </w:p>
    <w:p w14:paraId="63AF57D2" w14:textId="77777777" w:rsidR="00AD340E" w:rsidRDefault="00AD340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AD340E" w14:paraId="163DD094" w14:textId="77777777">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shd w:val="clear" w:color="auto" w:fill="1A5E3A"/>
            <w:tcMar>
              <w:top w:w="120" w:type="dxa"/>
              <w:left w:w="160" w:type="dxa"/>
              <w:bottom w:w="120" w:type="dxa"/>
              <w:right w:w="160" w:type="dxa"/>
            </w:tcMar>
            <w:vAlign w:val="center"/>
          </w:tcPr>
          <w:p w14:paraId="58C90075" w14:textId="77777777" w:rsidR="00AD340E" w:rsidRDefault="00000000">
            <w:r>
              <w:rPr>
                <w:b/>
                <w:bCs/>
                <w:color w:val="FFFFFF"/>
                <w:sz w:val="20"/>
                <w:szCs w:val="20"/>
              </w:rPr>
              <w:t>Utiliser la réflexion approfondie</w:t>
            </w:r>
          </w:p>
        </w:tc>
        <w:tc>
          <w:tcPr>
            <w:tcW w:w="4513" w:type="dxa"/>
            <w:tcBorders>
              <w:top w:val="single" w:sz="4" w:space="0" w:color="CCCCCC"/>
              <w:left w:val="single" w:sz="4" w:space="0" w:color="CCCCCC"/>
              <w:bottom w:val="single" w:sz="4" w:space="0" w:color="CCCCCC"/>
              <w:right w:val="single" w:sz="4" w:space="0" w:color="CCCCCC"/>
            </w:tcBorders>
            <w:shd w:val="clear" w:color="auto" w:fill="2874A6"/>
            <w:tcMar>
              <w:top w:w="120" w:type="dxa"/>
              <w:left w:w="160" w:type="dxa"/>
              <w:bottom w:w="120" w:type="dxa"/>
              <w:right w:w="160" w:type="dxa"/>
            </w:tcMar>
            <w:vAlign w:val="center"/>
          </w:tcPr>
          <w:p w14:paraId="32237B4C" w14:textId="77777777" w:rsidR="00AD340E" w:rsidRDefault="00000000">
            <w:r>
              <w:rPr>
                <w:b/>
                <w:bCs/>
                <w:color w:val="FFFFFF"/>
                <w:sz w:val="20"/>
                <w:szCs w:val="20"/>
              </w:rPr>
              <w:t>Mode normal suffisant</w:t>
            </w:r>
          </w:p>
        </w:tc>
      </w:tr>
      <w:tr w:rsidR="00AD340E" w14:paraId="2201266B" w14:textId="77777777">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shd w:val="clear" w:color="auto" w:fill="D5F5E3"/>
            <w:tcMar>
              <w:top w:w="80" w:type="dxa"/>
              <w:left w:w="160" w:type="dxa"/>
              <w:bottom w:w="80" w:type="dxa"/>
              <w:right w:w="160" w:type="dxa"/>
            </w:tcMar>
          </w:tcPr>
          <w:p w14:paraId="5C77798F" w14:textId="77777777" w:rsidR="00AD340E" w:rsidRDefault="00000000">
            <w:r>
              <w:rPr>
                <w:sz w:val="20"/>
                <w:szCs w:val="20"/>
              </w:rPr>
              <w:t>Analyse de risques ou décision complexe</w:t>
            </w:r>
          </w:p>
        </w:tc>
        <w:tc>
          <w:tcPr>
            <w:tcW w:w="4513" w:type="dxa"/>
            <w:tcBorders>
              <w:top w:val="single" w:sz="4" w:space="0" w:color="CCCCCC"/>
              <w:left w:val="single" w:sz="4" w:space="0" w:color="CCCCCC"/>
              <w:bottom w:val="single" w:sz="4" w:space="0" w:color="CCCCCC"/>
              <w:right w:val="single" w:sz="4" w:space="0" w:color="CCCCCC"/>
            </w:tcBorders>
            <w:shd w:val="clear" w:color="auto" w:fill="EBF5FB"/>
            <w:tcMar>
              <w:top w:w="80" w:type="dxa"/>
              <w:left w:w="160" w:type="dxa"/>
              <w:bottom w:w="80" w:type="dxa"/>
              <w:right w:w="160" w:type="dxa"/>
            </w:tcMar>
          </w:tcPr>
          <w:p w14:paraId="6E7F3AD6" w14:textId="77777777" w:rsidR="00AD340E" w:rsidRDefault="00000000">
            <w:r>
              <w:rPr>
                <w:sz w:val="20"/>
                <w:szCs w:val="20"/>
              </w:rPr>
              <w:t xml:space="preserve">Rédaction d’un </w:t>
            </w:r>
            <w:proofErr w:type="gramStart"/>
            <w:r>
              <w:rPr>
                <w:sz w:val="20"/>
                <w:szCs w:val="20"/>
              </w:rPr>
              <w:t>e-mail</w:t>
            </w:r>
            <w:proofErr w:type="gramEnd"/>
            <w:r>
              <w:rPr>
                <w:sz w:val="20"/>
                <w:szCs w:val="20"/>
              </w:rPr>
              <w:t xml:space="preserve"> simple</w:t>
            </w:r>
          </w:p>
        </w:tc>
      </w:tr>
      <w:tr w:rsidR="00AD340E" w14:paraId="49945605" w14:textId="77777777">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shd w:val="clear" w:color="auto" w:fill="D5F5E3"/>
            <w:tcMar>
              <w:top w:w="80" w:type="dxa"/>
              <w:left w:w="160" w:type="dxa"/>
              <w:bottom w:w="80" w:type="dxa"/>
              <w:right w:w="160" w:type="dxa"/>
            </w:tcMar>
          </w:tcPr>
          <w:p w14:paraId="212BA852" w14:textId="77777777" w:rsidR="00AD340E" w:rsidRDefault="00000000">
            <w:r>
              <w:rPr>
                <w:sz w:val="20"/>
                <w:szCs w:val="20"/>
              </w:rPr>
              <w:t>Comparaison de plusieurs options avec critères multiples</w:t>
            </w:r>
          </w:p>
        </w:tc>
        <w:tc>
          <w:tcPr>
            <w:tcW w:w="4513" w:type="dxa"/>
            <w:tcBorders>
              <w:top w:val="single" w:sz="4" w:space="0" w:color="CCCCCC"/>
              <w:left w:val="single" w:sz="4" w:space="0" w:color="CCCCCC"/>
              <w:bottom w:val="single" w:sz="4" w:space="0" w:color="CCCCCC"/>
              <w:right w:val="single" w:sz="4" w:space="0" w:color="CCCCCC"/>
            </w:tcBorders>
            <w:shd w:val="clear" w:color="auto" w:fill="EBF5FB"/>
            <w:tcMar>
              <w:top w:w="80" w:type="dxa"/>
              <w:left w:w="160" w:type="dxa"/>
              <w:bottom w:w="80" w:type="dxa"/>
              <w:right w:w="160" w:type="dxa"/>
            </w:tcMar>
          </w:tcPr>
          <w:p w14:paraId="22E51647" w14:textId="77777777" w:rsidR="00AD340E" w:rsidRDefault="00000000">
            <w:r>
              <w:rPr>
                <w:sz w:val="20"/>
                <w:szCs w:val="20"/>
              </w:rPr>
              <w:t>Résumé d’un document court</w:t>
            </w:r>
          </w:p>
        </w:tc>
      </w:tr>
      <w:tr w:rsidR="00AD340E" w14:paraId="4D8AEFFA" w14:textId="77777777">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shd w:val="clear" w:color="auto" w:fill="D5F5E3"/>
            <w:tcMar>
              <w:top w:w="80" w:type="dxa"/>
              <w:left w:w="160" w:type="dxa"/>
              <w:bottom w:w="80" w:type="dxa"/>
              <w:right w:w="160" w:type="dxa"/>
            </w:tcMar>
          </w:tcPr>
          <w:p w14:paraId="5AB4C872" w14:textId="77777777" w:rsidR="00AD340E" w:rsidRDefault="00000000">
            <w:r>
              <w:rPr>
                <w:sz w:val="20"/>
                <w:szCs w:val="20"/>
              </w:rPr>
              <w:t>Diagnostic d’un problème technique complexe</w:t>
            </w:r>
          </w:p>
        </w:tc>
        <w:tc>
          <w:tcPr>
            <w:tcW w:w="4513" w:type="dxa"/>
            <w:tcBorders>
              <w:top w:val="single" w:sz="4" w:space="0" w:color="CCCCCC"/>
              <w:left w:val="single" w:sz="4" w:space="0" w:color="CCCCCC"/>
              <w:bottom w:val="single" w:sz="4" w:space="0" w:color="CCCCCC"/>
              <w:right w:val="single" w:sz="4" w:space="0" w:color="CCCCCC"/>
            </w:tcBorders>
            <w:shd w:val="clear" w:color="auto" w:fill="EBF5FB"/>
            <w:tcMar>
              <w:top w:w="80" w:type="dxa"/>
              <w:left w:w="160" w:type="dxa"/>
              <w:bottom w:w="80" w:type="dxa"/>
              <w:right w:w="160" w:type="dxa"/>
            </w:tcMar>
          </w:tcPr>
          <w:p w14:paraId="647A93F4" w14:textId="77777777" w:rsidR="00AD340E" w:rsidRDefault="00000000">
            <w:r>
              <w:rPr>
                <w:sz w:val="20"/>
                <w:szCs w:val="20"/>
              </w:rPr>
              <w:t>Traduction ou reformulation</w:t>
            </w:r>
          </w:p>
        </w:tc>
      </w:tr>
      <w:tr w:rsidR="00AD340E" w14:paraId="783FED86" w14:textId="77777777">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shd w:val="clear" w:color="auto" w:fill="D5F5E3"/>
            <w:tcMar>
              <w:top w:w="80" w:type="dxa"/>
              <w:left w:w="160" w:type="dxa"/>
              <w:bottom w:w="80" w:type="dxa"/>
              <w:right w:w="160" w:type="dxa"/>
            </w:tcMar>
          </w:tcPr>
          <w:p w14:paraId="662518B8" w14:textId="77777777" w:rsidR="00AD340E" w:rsidRDefault="00000000">
            <w:r>
              <w:rPr>
                <w:sz w:val="20"/>
                <w:szCs w:val="20"/>
              </w:rPr>
              <w:t>Élaboration d’un plan d’action multi-étapes</w:t>
            </w:r>
          </w:p>
        </w:tc>
        <w:tc>
          <w:tcPr>
            <w:tcW w:w="4513" w:type="dxa"/>
            <w:tcBorders>
              <w:top w:val="single" w:sz="4" w:space="0" w:color="CCCCCC"/>
              <w:left w:val="single" w:sz="4" w:space="0" w:color="CCCCCC"/>
              <w:bottom w:val="single" w:sz="4" w:space="0" w:color="CCCCCC"/>
              <w:right w:val="single" w:sz="4" w:space="0" w:color="CCCCCC"/>
            </w:tcBorders>
            <w:shd w:val="clear" w:color="auto" w:fill="EBF5FB"/>
            <w:tcMar>
              <w:top w:w="80" w:type="dxa"/>
              <w:left w:w="160" w:type="dxa"/>
              <w:bottom w:w="80" w:type="dxa"/>
              <w:right w:w="160" w:type="dxa"/>
            </w:tcMar>
          </w:tcPr>
          <w:p w14:paraId="38322EF3" w14:textId="77777777" w:rsidR="00AD340E" w:rsidRDefault="00000000">
            <w:r>
              <w:rPr>
                <w:sz w:val="20"/>
                <w:szCs w:val="20"/>
              </w:rPr>
              <w:t>Génération d’idées ou de listes</w:t>
            </w:r>
          </w:p>
        </w:tc>
      </w:tr>
    </w:tbl>
    <w:p w14:paraId="4788384C" w14:textId="77777777" w:rsidR="00AD340E" w:rsidRDefault="00AD340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D340E" w14:paraId="18F11391" w14:textId="77777777">
        <w:tblPrEx>
          <w:tblCellMar>
            <w:top w:w="0" w:type="dxa"/>
            <w:bottom w:w="0" w:type="dxa"/>
          </w:tblCellMar>
        </w:tblPrEx>
        <w:tc>
          <w:tcPr>
            <w:tcW w:w="9026" w:type="dxa"/>
            <w:tcBorders>
              <w:top w:val="single" w:sz="10" w:space="0" w:color="B7770D"/>
              <w:left w:val="single" w:sz="20" w:space="0" w:color="B7770D"/>
              <w:bottom w:val="single" w:sz="10" w:space="0" w:color="B7770D"/>
              <w:right w:val="single" w:sz="4" w:space="0" w:color="B7770D"/>
            </w:tcBorders>
            <w:shd w:val="clear" w:color="auto" w:fill="FEF9E7"/>
            <w:tcMar>
              <w:top w:w="160" w:type="dxa"/>
              <w:left w:w="240" w:type="dxa"/>
              <w:bottom w:w="160" w:type="dxa"/>
              <w:right w:w="240" w:type="dxa"/>
            </w:tcMar>
          </w:tcPr>
          <w:p w14:paraId="4FE496F2" w14:textId="77777777" w:rsidR="00AD340E" w:rsidRDefault="00000000">
            <w:proofErr w:type="gramStart"/>
            <w:r>
              <w:rPr>
                <w:b/>
                <w:bCs/>
                <w:color w:val="A04000"/>
              </w:rPr>
              <w:t>[ EXERCICE</w:t>
            </w:r>
            <w:proofErr w:type="gramEnd"/>
            <w:r>
              <w:rPr>
                <w:b/>
                <w:bCs/>
                <w:color w:val="A04000"/>
              </w:rPr>
              <w:t xml:space="preserve"> </w:t>
            </w:r>
            <w:proofErr w:type="gramStart"/>
            <w:r>
              <w:rPr>
                <w:b/>
                <w:bCs/>
                <w:color w:val="A04000"/>
              </w:rPr>
              <w:t>PRATIQUE ]</w:t>
            </w:r>
            <w:proofErr w:type="gramEnd"/>
            <w:r>
              <w:rPr>
                <w:b/>
                <w:bCs/>
                <w:color w:val="A04000"/>
              </w:rPr>
              <w:t xml:space="preserve">  Structurer une demande réelle</w:t>
            </w:r>
          </w:p>
          <w:p w14:paraId="0F7FABDE" w14:textId="77777777" w:rsidR="00AD340E" w:rsidRDefault="00AD340E">
            <w:pPr>
              <w:spacing w:after="80"/>
            </w:pPr>
          </w:p>
          <w:p w14:paraId="2FF110FB" w14:textId="77777777" w:rsidR="00AD340E" w:rsidRDefault="00000000">
            <w:pPr>
              <w:pStyle w:val="Paragraphedeliste"/>
              <w:numPr>
                <w:ilvl w:val="0"/>
                <w:numId w:val="6"/>
              </w:numPr>
              <w:spacing w:after="80"/>
            </w:pPr>
            <w:r>
              <w:rPr>
                <w:sz w:val="20"/>
                <w:szCs w:val="20"/>
              </w:rPr>
              <w:t>Reprenez la tâche choisie au Module 1.</w:t>
            </w:r>
          </w:p>
          <w:p w14:paraId="4E2542E7" w14:textId="77777777" w:rsidR="00AD340E" w:rsidRDefault="00000000">
            <w:pPr>
              <w:pStyle w:val="Paragraphedeliste"/>
              <w:numPr>
                <w:ilvl w:val="0"/>
                <w:numId w:val="6"/>
              </w:numPr>
              <w:spacing w:after="80"/>
            </w:pPr>
            <w:r>
              <w:rPr>
                <w:sz w:val="20"/>
                <w:szCs w:val="20"/>
              </w:rPr>
              <w:t>Réécrivez-la en utilisant les 4 balises : &lt;contexte&gt;, &lt;tâche&gt;, &lt;format&gt;, &lt;contraintes&gt;.</w:t>
            </w:r>
          </w:p>
          <w:p w14:paraId="068469F8" w14:textId="77777777" w:rsidR="00AD340E" w:rsidRDefault="00000000">
            <w:pPr>
              <w:pStyle w:val="Paragraphedeliste"/>
              <w:numPr>
                <w:ilvl w:val="0"/>
                <w:numId w:val="6"/>
              </w:numPr>
              <w:spacing w:after="80"/>
            </w:pPr>
            <w:r>
              <w:rPr>
                <w:sz w:val="20"/>
                <w:szCs w:val="20"/>
              </w:rPr>
              <w:t>Soumettez à votre IA et comparez avec le résultat du Module 1.</w:t>
            </w:r>
          </w:p>
          <w:p w14:paraId="20E1FE9A" w14:textId="77777777" w:rsidR="00AD340E" w:rsidRDefault="00000000">
            <w:pPr>
              <w:pStyle w:val="Paragraphedeliste"/>
              <w:numPr>
                <w:ilvl w:val="0"/>
                <w:numId w:val="6"/>
              </w:numPr>
              <w:spacing w:after="80"/>
            </w:pPr>
            <w:r>
              <w:rPr>
                <w:sz w:val="20"/>
                <w:szCs w:val="20"/>
              </w:rPr>
              <w:t>La structure améliore-t-elle la précision du résultat ? En quoi ?</w:t>
            </w:r>
          </w:p>
        </w:tc>
      </w:tr>
    </w:tbl>
    <w:p w14:paraId="73886F4C" w14:textId="77777777" w:rsidR="00AD340E" w:rsidRDefault="00AD340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D340E" w14:paraId="55AB33C0" w14:textId="77777777">
        <w:tblPrEx>
          <w:tblCellMar>
            <w:top w:w="0" w:type="dxa"/>
            <w:bottom w:w="0" w:type="dxa"/>
          </w:tblCellMar>
        </w:tblPrEx>
        <w:tc>
          <w:tcPr>
            <w:tcW w:w="9026" w:type="dxa"/>
            <w:tcBorders>
              <w:top w:val="single" w:sz="10" w:space="0" w:color="1B4F72"/>
              <w:left w:val="single" w:sz="20" w:space="0" w:color="1B4F72"/>
              <w:bottom w:val="single" w:sz="10" w:space="0" w:color="1B4F72"/>
              <w:right w:val="single" w:sz="4" w:space="0" w:color="1B4F72"/>
            </w:tcBorders>
            <w:shd w:val="clear" w:color="auto" w:fill="EBF5FB"/>
            <w:tcMar>
              <w:top w:w="160" w:type="dxa"/>
              <w:left w:w="240" w:type="dxa"/>
              <w:bottom w:w="160" w:type="dxa"/>
              <w:right w:w="240" w:type="dxa"/>
            </w:tcMar>
          </w:tcPr>
          <w:p w14:paraId="5422BDB4" w14:textId="77777777" w:rsidR="00AD340E" w:rsidRDefault="00000000">
            <w:proofErr w:type="gramStart"/>
            <w:r>
              <w:rPr>
                <w:b/>
                <w:bCs/>
                <w:color w:val="1B4F72"/>
              </w:rPr>
              <w:t>[ POINTS</w:t>
            </w:r>
            <w:proofErr w:type="gramEnd"/>
            <w:r>
              <w:rPr>
                <w:b/>
                <w:bCs/>
                <w:color w:val="1B4F72"/>
              </w:rPr>
              <w:t xml:space="preserve"> </w:t>
            </w:r>
            <w:proofErr w:type="gramStart"/>
            <w:r>
              <w:rPr>
                <w:b/>
                <w:bCs/>
                <w:color w:val="1B4F72"/>
              </w:rPr>
              <w:t>CLÉS ]</w:t>
            </w:r>
            <w:proofErr w:type="gramEnd"/>
            <w:r>
              <w:rPr>
                <w:b/>
                <w:bCs/>
                <w:color w:val="1B4F72"/>
              </w:rPr>
              <w:t xml:space="preserve">  À retenir de ce module</w:t>
            </w:r>
          </w:p>
          <w:p w14:paraId="53D48F69" w14:textId="77777777" w:rsidR="00AD340E" w:rsidRDefault="00AD340E">
            <w:pPr>
              <w:spacing w:after="80"/>
            </w:pPr>
          </w:p>
          <w:p w14:paraId="1C8E9400" w14:textId="77777777" w:rsidR="00AD340E" w:rsidRDefault="00000000">
            <w:pPr>
              <w:pStyle w:val="Paragraphedeliste"/>
              <w:numPr>
                <w:ilvl w:val="0"/>
                <w:numId w:val="3"/>
              </w:numPr>
              <w:spacing w:after="80"/>
            </w:pPr>
            <w:r>
              <w:rPr>
                <w:sz w:val="20"/>
                <w:szCs w:val="20"/>
              </w:rPr>
              <w:t>Les balises &lt;contexte&gt; &lt;tâche&gt; &lt;format&gt; &lt;contraintes&gt; clarifient la structure pour l’IA</w:t>
            </w:r>
          </w:p>
          <w:p w14:paraId="24D08A36" w14:textId="77777777" w:rsidR="00AD340E" w:rsidRDefault="00000000">
            <w:pPr>
              <w:pStyle w:val="Paragraphedeliste"/>
              <w:numPr>
                <w:ilvl w:val="0"/>
                <w:numId w:val="3"/>
              </w:numPr>
              <w:spacing w:after="80"/>
            </w:pPr>
            <w:r>
              <w:rPr>
                <w:sz w:val="20"/>
                <w:szCs w:val="20"/>
              </w:rPr>
              <w:t>Un prompt structuré produit des résultats plus précis dès le premier essai</w:t>
            </w:r>
          </w:p>
          <w:p w14:paraId="6F52F4A8" w14:textId="77777777" w:rsidR="00AD340E" w:rsidRDefault="00000000">
            <w:pPr>
              <w:pStyle w:val="Paragraphedeliste"/>
              <w:numPr>
                <w:ilvl w:val="0"/>
                <w:numId w:val="3"/>
              </w:numPr>
              <w:spacing w:after="80"/>
            </w:pPr>
            <w:r>
              <w:rPr>
                <w:sz w:val="20"/>
                <w:szCs w:val="20"/>
              </w:rPr>
              <w:t>Le mode réflexion approfondie est utile pour les tâches complexes, superflu pour les simples</w:t>
            </w:r>
          </w:p>
          <w:p w14:paraId="5C80D654" w14:textId="77777777" w:rsidR="00AD340E" w:rsidRDefault="00000000">
            <w:pPr>
              <w:pStyle w:val="Paragraphedeliste"/>
              <w:numPr>
                <w:ilvl w:val="0"/>
                <w:numId w:val="3"/>
              </w:numPr>
              <w:spacing w:after="80"/>
            </w:pPr>
            <w:r>
              <w:rPr>
                <w:sz w:val="20"/>
                <w:szCs w:val="20"/>
              </w:rPr>
              <w:t>La structure élimine les ambiguïtés avant que l’IA commence à répondre</w:t>
            </w:r>
          </w:p>
        </w:tc>
      </w:tr>
    </w:tbl>
    <w:p w14:paraId="23ED216C" w14:textId="77777777" w:rsidR="00AD340E"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60"/>
        <w:gridCol w:w="2166"/>
      </w:tblGrid>
      <w:tr w:rsidR="00AD340E" w14:paraId="56518A41" w14:textId="77777777">
        <w:tblPrEx>
          <w:tblCellMar>
            <w:top w:w="0" w:type="dxa"/>
            <w:bottom w:w="0" w:type="dxa"/>
          </w:tblCellMar>
        </w:tblPrEx>
        <w:tc>
          <w:tcPr>
            <w:tcW w:w="6860" w:type="dxa"/>
            <w:tcBorders>
              <w:top w:val="single" w:sz="4" w:space="0" w:color="CCCCCC"/>
              <w:left w:val="single" w:sz="4" w:space="0" w:color="CCCCCC"/>
              <w:bottom w:val="single" w:sz="4" w:space="0" w:color="CCCCCC"/>
              <w:right w:val="single" w:sz="4" w:space="0" w:color="CCCCCC"/>
            </w:tcBorders>
            <w:shd w:val="clear" w:color="auto" w:fill="1B4F72"/>
            <w:tcMar>
              <w:top w:w="200" w:type="dxa"/>
              <w:left w:w="280" w:type="dxa"/>
              <w:bottom w:w="200" w:type="dxa"/>
              <w:right w:w="200" w:type="dxa"/>
            </w:tcMar>
          </w:tcPr>
          <w:p w14:paraId="5B27E973" w14:textId="77777777" w:rsidR="00AD340E" w:rsidRDefault="00000000">
            <w:r>
              <w:rPr>
                <w:color w:val="A9CCE3"/>
                <w:sz w:val="20"/>
                <w:szCs w:val="20"/>
              </w:rPr>
              <w:lastRenderedPageBreak/>
              <w:t>Module 4</w:t>
            </w:r>
          </w:p>
          <w:p w14:paraId="2533C9FB" w14:textId="77777777" w:rsidR="00AD340E" w:rsidRDefault="00000000">
            <w:r>
              <w:rPr>
                <w:b/>
                <w:bCs/>
                <w:color w:val="FFFFFF"/>
                <w:sz w:val="40"/>
                <w:szCs w:val="40"/>
              </w:rPr>
              <w:t>Itérer plutôt que recommencer</w:t>
            </w:r>
          </w:p>
        </w:tc>
        <w:tc>
          <w:tcPr>
            <w:tcW w:w="2166" w:type="dxa"/>
            <w:tcBorders>
              <w:top w:val="single" w:sz="4" w:space="0" w:color="CCCCCC"/>
              <w:left w:val="single" w:sz="4" w:space="0" w:color="CCCCCC"/>
              <w:bottom w:val="single" w:sz="4" w:space="0" w:color="CCCCCC"/>
              <w:right w:val="single" w:sz="4" w:space="0" w:color="CCCCCC"/>
            </w:tcBorders>
            <w:shd w:val="clear" w:color="auto" w:fill="2874A6"/>
            <w:tcMar>
              <w:top w:w="160" w:type="dxa"/>
              <w:left w:w="160" w:type="dxa"/>
              <w:bottom w:w="160" w:type="dxa"/>
              <w:right w:w="160" w:type="dxa"/>
            </w:tcMar>
            <w:vAlign w:val="center"/>
          </w:tcPr>
          <w:p w14:paraId="4ED8568F" w14:textId="77777777" w:rsidR="00AD340E" w:rsidRDefault="00000000">
            <w:pPr>
              <w:jc w:val="center"/>
            </w:pPr>
            <w:r>
              <w:rPr>
                <w:b/>
                <w:bCs/>
                <w:color w:val="FFFFFF"/>
                <w:sz w:val="36"/>
                <w:szCs w:val="36"/>
              </w:rPr>
              <w:t>45 min</w:t>
            </w:r>
          </w:p>
          <w:p w14:paraId="5C7D8483" w14:textId="77777777" w:rsidR="00AD340E" w:rsidRDefault="00000000">
            <w:pPr>
              <w:jc w:val="center"/>
            </w:pPr>
            <w:proofErr w:type="gramStart"/>
            <w:r>
              <w:rPr>
                <w:color w:val="BDC3C7"/>
                <w:sz w:val="18"/>
                <w:szCs w:val="18"/>
              </w:rPr>
              <w:t>durée</w:t>
            </w:r>
            <w:proofErr w:type="gramEnd"/>
          </w:p>
        </w:tc>
      </w:tr>
    </w:tbl>
    <w:p w14:paraId="1131B256" w14:textId="77777777" w:rsidR="00AD340E" w:rsidRDefault="00AD340E">
      <w:pPr>
        <w:spacing w:after="80"/>
      </w:pPr>
    </w:p>
    <w:p w14:paraId="3A935519" w14:textId="77777777" w:rsidR="00AD340E" w:rsidRDefault="00000000">
      <w:pPr>
        <w:pStyle w:val="Titre2"/>
      </w:pPr>
      <w:r>
        <w:t>Le réflexe à changer</w:t>
      </w:r>
    </w:p>
    <w:p w14:paraId="41348157" w14:textId="77777777" w:rsidR="00AD340E" w:rsidRDefault="00000000">
      <w:pPr>
        <w:spacing w:after="140"/>
      </w:pPr>
      <w:r>
        <w:t>Quand le résultat ne convient pas, l’utilisateur occasionnel ferme la conversation, en ouvre une nouvelle, reformule depuis zéro et espère quelque chose de différent. Chaque tentative repart à zéro.</w:t>
      </w:r>
    </w:p>
    <w:p w14:paraId="1652B79B" w14:textId="77777777" w:rsidR="00AD340E" w:rsidRDefault="00000000">
      <w:pPr>
        <w:spacing w:after="140"/>
      </w:pPr>
      <w:r>
        <w:t>L’utilisateur averti reste dans la même conversation. Il évalue précisément ce qui ne va pas et donne un feedback ciblé. L’IA peut s’améliorer significativement dans une même conversation quand on la traite comme une collaboration.</w:t>
      </w:r>
    </w:p>
    <w:p w14:paraId="7E5A7658" w14:textId="77777777" w:rsidR="00AD340E" w:rsidRDefault="00AD340E">
      <w:pPr>
        <w:spacing w:after="80"/>
      </w:pPr>
    </w:p>
    <w:p w14:paraId="6F7B0148" w14:textId="77777777" w:rsidR="00AD340E" w:rsidRDefault="00000000">
      <w:pPr>
        <w:pStyle w:val="Titre2"/>
      </w:pPr>
      <w:r>
        <w:t>Ce qui constitue un bon feedback</w:t>
      </w:r>
    </w:p>
    <w:p w14:paraId="5CED15F9" w14:textId="77777777" w:rsidR="00AD340E" w:rsidRDefault="00000000">
      <w:pPr>
        <w:spacing w:after="140"/>
      </w:pPr>
      <w:r>
        <w:t>Le critère : votre correction doit être suffisamment précise pour qu’une personne intelligente sache exactement quoi changer, sans avoir à deviner.</w:t>
      </w:r>
    </w:p>
    <w:p w14:paraId="0E70E42D" w14:textId="77777777" w:rsidR="00AD340E" w:rsidRDefault="00AD340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AD340E" w14:paraId="23D09768" w14:textId="77777777">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shd w:val="clear" w:color="auto" w:fill="922B21"/>
            <w:tcMar>
              <w:top w:w="120" w:type="dxa"/>
              <w:left w:w="160" w:type="dxa"/>
              <w:bottom w:w="120" w:type="dxa"/>
              <w:right w:w="160" w:type="dxa"/>
            </w:tcMar>
            <w:vAlign w:val="center"/>
          </w:tcPr>
          <w:p w14:paraId="1BEE4959" w14:textId="77777777" w:rsidR="00AD340E" w:rsidRDefault="00000000">
            <w:r>
              <w:rPr>
                <w:b/>
                <w:bCs/>
                <w:color w:val="FFFFFF"/>
                <w:sz w:val="20"/>
                <w:szCs w:val="20"/>
              </w:rPr>
              <w:t>Feedback vague — inefficace</w:t>
            </w:r>
          </w:p>
        </w:tc>
        <w:tc>
          <w:tcPr>
            <w:tcW w:w="4513" w:type="dxa"/>
            <w:tcBorders>
              <w:top w:val="single" w:sz="4" w:space="0" w:color="CCCCCC"/>
              <w:left w:val="single" w:sz="4" w:space="0" w:color="CCCCCC"/>
              <w:bottom w:val="single" w:sz="4" w:space="0" w:color="CCCCCC"/>
              <w:right w:val="single" w:sz="4" w:space="0" w:color="CCCCCC"/>
            </w:tcBorders>
            <w:shd w:val="clear" w:color="auto" w:fill="1A5E3A"/>
            <w:tcMar>
              <w:top w:w="120" w:type="dxa"/>
              <w:left w:w="160" w:type="dxa"/>
              <w:bottom w:w="120" w:type="dxa"/>
              <w:right w:w="160" w:type="dxa"/>
            </w:tcMar>
            <w:vAlign w:val="center"/>
          </w:tcPr>
          <w:p w14:paraId="1F809B40" w14:textId="77777777" w:rsidR="00AD340E" w:rsidRDefault="00000000">
            <w:r>
              <w:rPr>
                <w:b/>
                <w:bCs/>
                <w:color w:val="FFFFFF"/>
                <w:sz w:val="20"/>
                <w:szCs w:val="20"/>
              </w:rPr>
              <w:t>Feedback précis — efficace</w:t>
            </w:r>
          </w:p>
        </w:tc>
      </w:tr>
      <w:tr w:rsidR="00AD340E" w14:paraId="0769D5F3" w14:textId="77777777">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shd w:val="clear" w:color="auto" w:fill="FDEDEC"/>
            <w:tcMar>
              <w:top w:w="80" w:type="dxa"/>
              <w:left w:w="160" w:type="dxa"/>
              <w:bottom w:w="80" w:type="dxa"/>
              <w:right w:w="160" w:type="dxa"/>
            </w:tcMar>
          </w:tcPr>
          <w:p w14:paraId="144D2A41" w14:textId="77777777" w:rsidR="00AD340E" w:rsidRDefault="00000000">
            <w:proofErr w:type="gramStart"/>
            <w:r>
              <w:rPr>
                <w:sz w:val="20"/>
                <w:szCs w:val="20"/>
              </w:rPr>
              <w:t>C’est pas</w:t>
            </w:r>
            <w:proofErr w:type="gramEnd"/>
            <w:r>
              <w:rPr>
                <w:sz w:val="20"/>
                <w:szCs w:val="20"/>
              </w:rPr>
              <w:t xml:space="preserve"> terrible, refais.</w:t>
            </w:r>
          </w:p>
        </w:tc>
        <w:tc>
          <w:tcPr>
            <w:tcW w:w="4513" w:type="dxa"/>
            <w:tcBorders>
              <w:top w:val="single" w:sz="4" w:space="0" w:color="CCCCCC"/>
              <w:left w:val="single" w:sz="4" w:space="0" w:color="CCCCCC"/>
              <w:bottom w:val="single" w:sz="4" w:space="0" w:color="CCCCCC"/>
              <w:right w:val="single" w:sz="4" w:space="0" w:color="CCCCCC"/>
            </w:tcBorders>
            <w:shd w:val="clear" w:color="auto" w:fill="D5F5E3"/>
            <w:tcMar>
              <w:top w:w="80" w:type="dxa"/>
              <w:left w:w="160" w:type="dxa"/>
              <w:bottom w:w="80" w:type="dxa"/>
              <w:right w:w="160" w:type="dxa"/>
            </w:tcMar>
          </w:tcPr>
          <w:p w14:paraId="6F5ABF4D" w14:textId="77777777" w:rsidR="00AD340E" w:rsidRDefault="00000000">
            <w:r>
              <w:rPr>
                <w:sz w:val="20"/>
                <w:szCs w:val="20"/>
              </w:rPr>
              <w:t>Le ton est trop formel dans le 2ᵉ paragraphe. Reformule de façon plus directe, comme si tu t’adressais à un collègue.</w:t>
            </w:r>
          </w:p>
        </w:tc>
      </w:tr>
      <w:tr w:rsidR="00AD340E" w14:paraId="447E5084" w14:textId="77777777">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shd w:val="clear" w:color="auto" w:fill="FDEDEC"/>
            <w:tcMar>
              <w:top w:w="80" w:type="dxa"/>
              <w:left w:w="160" w:type="dxa"/>
              <w:bottom w:w="80" w:type="dxa"/>
              <w:right w:w="160" w:type="dxa"/>
            </w:tcMar>
          </w:tcPr>
          <w:p w14:paraId="02419131" w14:textId="77777777" w:rsidR="00AD340E" w:rsidRDefault="00000000">
            <w:r>
              <w:rPr>
                <w:sz w:val="20"/>
                <w:szCs w:val="20"/>
              </w:rPr>
              <w:t>C’est trop long.</w:t>
            </w:r>
          </w:p>
        </w:tc>
        <w:tc>
          <w:tcPr>
            <w:tcW w:w="4513" w:type="dxa"/>
            <w:tcBorders>
              <w:top w:val="single" w:sz="4" w:space="0" w:color="CCCCCC"/>
              <w:left w:val="single" w:sz="4" w:space="0" w:color="CCCCCC"/>
              <w:bottom w:val="single" w:sz="4" w:space="0" w:color="CCCCCC"/>
              <w:right w:val="single" w:sz="4" w:space="0" w:color="CCCCCC"/>
            </w:tcBorders>
            <w:shd w:val="clear" w:color="auto" w:fill="D5F5E3"/>
            <w:tcMar>
              <w:top w:w="80" w:type="dxa"/>
              <w:left w:w="160" w:type="dxa"/>
              <w:bottom w:w="80" w:type="dxa"/>
              <w:right w:w="160" w:type="dxa"/>
            </w:tcMar>
          </w:tcPr>
          <w:p w14:paraId="286BA3F9" w14:textId="77777777" w:rsidR="00AD340E" w:rsidRDefault="00000000">
            <w:r>
              <w:rPr>
                <w:sz w:val="20"/>
                <w:szCs w:val="20"/>
              </w:rPr>
              <w:t>Coupe ce texte à 150 mots. Supprime les justifications et garde uniquement les conclusions.</w:t>
            </w:r>
          </w:p>
        </w:tc>
      </w:tr>
      <w:tr w:rsidR="00AD340E" w14:paraId="05F7511A" w14:textId="77777777">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shd w:val="clear" w:color="auto" w:fill="FDEDEC"/>
            <w:tcMar>
              <w:top w:w="80" w:type="dxa"/>
              <w:left w:w="160" w:type="dxa"/>
              <w:bottom w:w="80" w:type="dxa"/>
              <w:right w:w="160" w:type="dxa"/>
            </w:tcMar>
          </w:tcPr>
          <w:p w14:paraId="3CE3A641" w14:textId="77777777" w:rsidR="00AD340E" w:rsidRDefault="00000000">
            <w:r>
              <w:rPr>
                <w:sz w:val="20"/>
                <w:szCs w:val="20"/>
              </w:rPr>
              <w:t>Ça ne correspond pas à ce que je voulais.</w:t>
            </w:r>
          </w:p>
        </w:tc>
        <w:tc>
          <w:tcPr>
            <w:tcW w:w="4513" w:type="dxa"/>
            <w:tcBorders>
              <w:top w:val="single" w:sz="4" w:space="0" w:color="CCCCCC"/>
              <w:left w:val="single" w:sz="4" w:space="0" w:color="CCCCCC"/>
              <w:bottom w:val="single" w:sz="4" w:space="0" w:color="CCCCCC"/>
              <w:right w:val="single" w:sz="4" w:space="0" w:color="CCCCCC"/>
            </w:tcBorders>
            <w:shd w:val="clear" w:color="auto" w:fill="D5F5E3"/>
            <w:tcMar>
              <w:top w:w="80" w:type="dxa"/>
              <w:left w:w="160" w:type="dxa"/>
              <w:bottom w:w="80" w:type="dxa"/>
              <w:right w:w="160" w:type="dxa"/>
            </w:tcMar>
          </w:tcPr>
          <w:p w14:paraId="046DDE57" w14:textId="77777777" w:rsidR="00AD340E" w:rsidRDefault="00000000">
            <w:r>
              <w:rPr>
                <w:sz w:val="20"/>
                <w:szCs w:val="20"/>
              </w:rPr>
              <w:t>L’introduction parle de nous, alors qu’elle devrait commencer par le problème du client. Inverse l’ordre.</w:t>
            </w:r>
          </w:p>
        </w:tc>
      </w:tr>
      <w:tr w:rsidR="00AD340E" w14:paraId="482E626C" w14:textId="77777777">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shd w:val="clear" w:color="auto" w:fill="FDEDEC"/>
            <w:tcMar>
              <w:top w:w="80" w:type="dxa"/>
              <w:left w:w="160" w:type="dxa"/>
              <w:bottom w:w="80" w:type="dxa"/>
              <w:right w:w="160" w:type="dxa"/>
            </w:tcMar>
          </w:tcPr>
          <w:p w14:paraId="7BEF0D56" w14:textId="77777777" w:rsidR="00AD340E" w:rsidRDefault="00000000">
            <w:r>
              <w:rPr>
                <w:sz w:val="20"/>
                <w:szCs w:val="20"/>
              </w:rPr>
              <w:t>Rends-le meilleur.</w:t>
            </w:r>
          </w:p>
        </w:tc>
        <w:tc>
          <w:tcPr>
            <w:tcW w:w="4513" w:type="dxa"/>
            <w:tcBorders>
              <w:top w:val="single" w:sz="4" w:space="0" w:color="CCCCCC"/>
              <w:left w:val="single" w:sz="4" w:space="0" w:color="CCCCCC"/>
              <w:bottom w:val="single" w:sz="4" w:space="0" w:color="CCCCCC"/>
              <w:right w:val="single" w:sz="4" w:space="0" w:color="CCCCCC"/>
            </w:tcBorders>
            <w:shd w:val="clear" w:color="auto" w:fill="D5F5E3"/>
            <w:tcMar>
              <w:top w:w="80" w:type="dxa"/>
              <w:left w:w="160" w:type="dxa"/>
              <w:bottom w:w="80" w:type="dxa"/>
              <w:right w:w="160" w:type="dxa"/>
            </w:tcMar>
          </w:tcPr>
          <w:p w14:paraId="1CDF939B" w14:textId="77777777" w:rsidR="00AD340E" w:rsidRDefault="00000000">
            <w:r>
              <w:rPr>
                <w:sz w:val="20"/>
                <w:szCs w:val="20"/>
              </w:rPr>
              <w:t>Renforce l’argument du 3ᵉ point avec un exemple chiffré. Enlève la 4ᵉ puce, elle répète la 2ᵉ.</w:t>
            </w:r>
          </w:p>
        </w:tc>
      </w:tr>
    </w:tbl>
    <w:p w14:paraId="36829D28" w14:textId="77777777" w:rsidR="00AD340E" w:rsidRDefault="00AD340E">
      <w:pPr>
        <w:spacing w:after="80"/>
      </w:pPr>
    </w:p>
    <w:p w14:paraId="4BD3CBCA" w14:textId="77777777" w:rsidR="00AD340E" w:rsidRDefault="00000000">
      <w:pPr>
        <w:pStyle w:val="Titre2"/>
      </w:pPr>
      <w:r>
        <w:t>Techniques d’itération efficaces</w:t>
      </w:r>
    </w:p>
    <w:p w14:paraId="173DF06F" w14:textId="77777777" w:rsidR="00AD340E" w:rsidRDefault="00000000">
      <w:pPr>
        <w:pStyle w:val="Paragraphedeliste"/>
        <w:numPr>
          <w:ilvl w:val="0"/>
          <w:numId w:val="2"/>
        </w:numPr>
        <w:spacing w:after="80"/>
      </w:pPr>
      <w:r>
        <w:t>Pointer exactement ce qui ne va pas : « le 2ᵉ paragraphe est trop long » plutôt que « c’est trop long »</w:t>
      </w:r>
    </w:p>
    <w:p w14:paraId="3E3D82F4" w14:textId="77777777" w:rsidR="00AD340E" w:rsidRDefault="00000000">
      <w:pPr>
        <w:pStyle w:val="Paragraphedeliste"/>
        <w:numPr>
          <w:ilvl w:val="0"/>
          <w:numId w:val="2"/>
        </w:numPr>
        <w:spacing w:after="80"/>
      </w:pPr>
      <w:r>
        <w:t>Demander des alternatives : « Montre-moi 2 autres façons d’ouvrir ce document »</w:t>
      </w:r>
    </w:p>
    <w:p w14:paraId="58D5A00F" w14:textId="77777777" w:rsidR="00AD340E" w:rsidRDefault="00000000">
      <w:pPr>
        <w:pStyle w:val="Paragraphedeliste"/>
        <w:numPr>
          <w:ilvl w:val="0"/>
          <w:numId w:val="2"/>
        </w:numPr>
        <w:spacing w:after="80"/>
      </w:pPr>
      <w:r>
        <w:t>Combiner validation et correction : « Bonne structure, mais le ton est trop formel – garde la structure, change le ton »</w:t>
      </w:r>
    </w:p>
    <w:p w14:paraId="166A3BFD" w14:textId="77777777" w:rsidR="00AD340E" w:rsidRDefault="00000000">
      <w:pPr>
        <w:pStyle w:val="Paragraphedeliste"/>
        <w:numPr>
          <w:ilvl w:val="0"/>
          <w:numId w:val="2"/>
        </w:numPr>
        <w:spacing w:after="80"/>
      </w:pPr>
      <w:r>
        <w:t>Demander une explication : « Pourquoi as-tu choisi cette formulation ? Propose une alternative plus directe »</w:t>
      </w:r>
    </w:p>
    <w:p w14:paraId="048C18E7" w14:textId="77777777" w:rsidR="00AD340E" w:rsidRDefault="00AD340E">
      <w:pPr>
        <w:spacing w:after="80"/>
      </w:pPr>
    </w:p>
    <w:p w14:paraId="0DA40E0B" w14:textId="77777777" w:rsidR="00AD340E" w:rsidRDefault="00000000">
      <w:pPr>
        <w:pStyle w:val="Titre2"/>
      </w:pPr>
      <w:r>
        <w:lastRenderedPageBreak/>
        <w:t>Quand recommencer plutôt qu’itérer ?</w:t>
      </w:r>
    </w:p>
    <w:p w14:paraId="69BB7158" w14:textId="77777777" w:rsidR="00AD340E" w:rsidRDefault="00000000">
      <w:pPr>
        <w:spacing w:after="140"/>
      </w:pPr>
      <w:r>
        <w:t>L’itération fonctionne bien une à deux fois. Après 3 ou 4 itérations dans la même conversation, la qualité peut baisser : le contexte devient trop chargé et l’IA peut « se perdre » dans les corrections précédentes.</w:t>
      </w:r>
    </w:p>
    <w:p w14:paraId="56F82365" w14:textId="77777777" w:rsidR="00AD340E" w:rsidRDefault="00AD340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D340E" w14:paraId="058907B6" w14:textId="77777777">
        <w:tblPrEx>
          <w:tblCellMar>
            <w:top w:w="0" w:type="dxa"/>
            <w:bottom w:w="0" w:type="dxa"/>
          </w:tblCellMar>
        </w:tblPrEx>
        <w:tc>
          <w:tcPr>
            <w:tcW w:w="9026" w:type="dxa"/>
            <w:tcBorders>
              <w:top w:val="single" w:sz="10" w:space="0" w:color="B7770D"/>
              <w:left w:val="single" w:sz="20" w:space="0" w:color="B7770D"/>
              <w:bottom w:val="single" w:sz="10" w:space="0" w:color="B7770D"/>
              <w:right w:val="single" w:sz="4" w:space="0" w:color="B7770D"/>
            </w:tcBorders>
            <w:shd w:val="clear" w:color="auto" w:fill="FEF9E7"/>
            <w:tcMar>
              <w:top w:w="160" w:type="dxa"/>
              <w:left w:w="240" w:type="dxa"/>
              <w:bottom w:w="160" w:type="dxa"/>
              <w:right w:w="240" w:type="dxa"/>
            </w:tcMar>
          </w:tcPr>
          <w:p w14:paraId="0872BF26" w14:textId="77777777" w:rsidR="00AD340E" w:rsidRDefault="00000000">
            <w:r>
              <w:rPr>
                <w:b/>
                <w:bCs/>
                <w:color w:val="B7770D"/>
                <w:sz w:val="20"/>
                <w:szCs w:val="20"/>
              </w:rPr>
              <w:t>Règle pratique :</w:t>
            </w:r>
          </w:p>
          <w:p w14:paraId="351BC609" w14:textId="77777777" w:rsidR="00AD340E" w:rsidRDefault="00000000">
            <w:r>
              <w:rPr>
                <w:sz w:val="20"/>
                <w:szCs w:val="20"/>
              </w:rPr>
              <w:t>Si après 3 itérations vous n’avez toujours pas le résultat souhaité, c’est souvent le signe que votre prompt initial manquait d’informations essentielles. Recommencez avec un brief plus complet intégrant tout ce que vous avez appris pendant les itérations.</w:t>
            </w:r>
          </w:p>
        </w:tc>
      </w:tr>
    </w:tbl>
    <w:p w14:paraId="74F98CAF" w14:textId="77777777" w:rsidR="00AD340E" w:rsidRDefault="00AD340E">
      <w:pPr>
        <w:spacing w:after="80"/>
      </w:pPr>
    </w:p>
    <w:p w14:paraId="2496FEED" w14:textId="77777777" w:rsidR="00AD340E" w:rsidRDefault="00000000">
      <w:pPr>
        <w:pStyle w:val="Titre2"/>
      </w:pPr>
      <w:r>
        <w:t>Exemples pratiques par métier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5"/>
        <w:gridCol w:w="2708"/>
        <w:gridCol w:w="4513"/>
      </w:tblGrid>
      <w:tr w:rsidR="00AD340E" w14:paraId="2EC83007"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shd w:val="clear" w:color="auto" w:fill="1B4F72"/>
            <w:tcMar>
              <w:top w:w="120" w:type="dxa"/>
              <w:left w:w="160" w:type="dxa"/>
              <w:bottom w:w="120" w:type="dxa"/>
              <w:right w:w="160" w:type="dxa"/>
            </w:tcMar>
            <w:vAlign w:val="center"/>
          </w:tcPr>
          <w:p w14:paraId="4FBE8C8F" w14:textId="77777777" w:rsidR="00AD340E" w:rsidRDefault="00000000">
            <w:r>
              <w:rPr>
                <w:b/>
                <w:bCs/>
                <w:color w:val="FFFFFF"/>
                <w:sz w:val="20"/>
                <w:szCs w:val="20"/>
              </w:rPr>
              <w:t>Métier</w:t>
            </w:r>
          </w:p>
        </w:tc>
        <w:tc>
          <w:tcPr>
            <w:tcW w:w="2708" w:type="dxa"/>
            <w:tcBorders>
              <w:top w:val="single" w:sz="4" w:space="0" w:color="CCCCCC"/>
              <w:left w:val="single" w:sz="4" w:space="0" w:color="CCCCCC"/>
              <w:bottom w:val="single" w:sz="4" w:space="0" w:color="CCCCCC"/>
              <w:right w:val="single" w:sz="4" w:space="0" w:color="CCCCCC"/>
            </w:tcBorders>
            <w:shd w:val="clear" w:color="auto" w:fill="1B4F72"/>
            <w:tcMar>
              <w:top w:w="120" w:type="dxa"/>
              <w:left w:w="160" w:type="dxa"/>
              <w:bottom w:w="120" w:type="dxa"/>
              <w:right w:w="160" w:type="dxa"/>
            </w:tcMar>
            <w:vAlign w:val="center"/>
          </w:tcPr>
          <w:p w14:paraId="5C232835" w14:textId="77777777" w:rsidR="00AD340E" w:rsidRDefault="00000000">
            <w:r>
              <w:rPr>
                <w:b/>
                <w:bCs/>
                <w:color w:val="FFFFFF"/>
                <w:sz w:val="20"/>
                <w:szCs w:val="20"/>
              </w:rPr>
              <w:t>Cas d'usage</w:t>
            </w:r>
          </w:p>
        </w:tc>
        <w:tc>
          <w:tcPr>
            <w:tcW w:w="4513" w:type="dxa"/>
            <w:tcBorders>
              <w:top w:val="single" w:sz="4" w:space="0" w:color="CCCCCC"/>
              <w:left w:val="single" w:sz="4" w:space="0" w:color="CCCCCC"/>
              <w:bottom w:val="single" w:sz="4" w:space="0" w:color="CCCCCC"/>
              <w:right w:val="single" w:sz="4" w:space="0" w:color="CCCCCC"/>
            </w:tcBorders>
            <w:shd w:val="clear" w:color="auto" w:fill="1B4F72"/>
            <w:tcMar>
              <w:top w:w="120" w:type="dxa"/>
              <w:left w:w="160" w:type="dxa"/>
              <w:bottom w:w="120" w:type="dxa"/>
              <w:right w:w="160" w:type="dxa"/>
            </w:tcMar>
            <w:vAlign w:val="center"/>
          </w:tcPr>
          <w:p w14:paraId="4BCA666D" w14:textId="77777777" w:rsidR="00AD340E" w:rsidRDefault="00000000">
            <w:r>
              <w:rPr>
                <w:b/>
                <w:bCs/>
                <w:color w:val="FFFFFF"/>
                <w:sz w:val="20"/>
                <w:szCs w:val="20"/>
              </w:rPr>
              <w:t>Exemple de demande (avec contexte)</w:t>
            </w:r>
          </w:p>
        </w:tc>
      </w:tr>
      <w:tr w:rsidR="00AD340E" w14:paraId="260FF016"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50E73A82" w14:textId="77777777" w:rsidR="00AD340E" w:rsidRDefault="00000000">
            <w:r>
              <w:rPr>
                <w:b/>
                <w:bCs/>
                <w:sz w:val="20"/>
                <w:szCs w:val="20"/>
              </w:rPr>
              <w:t>Technicien</w:t>
            </w:r>
          </w:p>
        </w:tc>
        <w:tc>
          <w:tcPr>
            <w:tcW w:w="270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51BC6F62" w14:textId="77777777" w:rsidR="00AD340E" w:rsidRDefault="00000000">
            <w:r>
              <w:rPr>
                <w:sz w:val="20"/>
                <w:szCs w:val="20"/>
              </w:rPr>
              <w:t>Rapport trop vague</w:t>
            </w:r>
          </w:p>
        </w:tc>
        <w:tc>
          <w:tcPr>
            <w:tcW w:w="451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4509DA7E" w14:textId="77777777" w:rsidR="00AD340E" w:rsidRDefault="00000000">
            <w:r>
              <w:rPr>
                <w:sz w:val="20"/>
                <w:szCs w:val="20"/>
              </w:rPr>
              <w:t>Les actions correctives ne sont pas assez précises. Détaille chaque étape de l’intervention : composant remplacé, référence, durée, outillage utilisé.</w:t>
            </w:r>
          </w:p>
        </w:tc>
      </w:tr>
      <w:tr w:rsidR="00AD340E" w14:paraId="30CB3A0D"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shd w:val="clear" w:color="auto" w:fill="F4F6F7"/>
            <w:tcMar>
              <w:top w:w="80" w:type="dxa"/>
              <w:left w:w="160" w:type="dxa"/>
              <w:bottom w:w="80" w:type="dxa"/>
              <w:right w:w="160" w:type="dxa"/>
            </w:tcMar>
          </w:tcPr>
          <w:p w14:paraId="4C7A4D70" w14:textId="77777777" w:rsidR="00AD340E" w:rsidRDefault="00000000">
            <w:r>
              <w:rPr>
                <w:b/>
                <w:bCs/>
                <w:sz w:val="20"/>
                <w:szCs w:val="20"/>
              </w:rPr>
              <w:t>Commercial</w:t>
            </w:r>
          </w:p>
        </w:tc>
        <w:tc>
          <w:tcPr>
            <w:tcW w:w="2708" w:type="dxa"/>
            <w:tcBorders>
              <w:top w:val="single" w:sz="4" w:space="0" w:color="CCCCCC"/>
              <w:left w:val="single" w:sz="4" w:space="0" w:color="CCCCCC"/>
              <w:bottom w:val="single" w:sz="4" w:space="0" w:color="CCCCCC"/>
              <w:right w:val="single" w:sz="4" w:space="0" w:color="CCCCCC"/>
            </w:tcBorders>
            <w:shd w:val="clear" w:color="auto" w:fill="F4F6F7"/>
            <w:tcMar>
              <w:top w:w="80" w:type="dxa"/>
              <w:left w:w="160" w:type="dxa"/>
              <w:bottom w:w="80" w:type="dxa"/>
              <w:right w:w="160" w:type="dxa"/>
            </w:tcMar>
          </w:tcPr>
          <w:p w14:paraId="0AF9AC8A" w14:textId="77777777" w:rsidR="00AD340E" w:rsidRDefault="00000000">
            <w:proofErr w:type="gramStart"/>
            <w:r>
              <w:rPr>
                <w:sz w:val="20"/>
                <w:szCs w:val="20"/>
              </w:rPr>
              <w:t>E-mail</w:t>
            </w:r>
            <w:proofErr w:type="gramEnd"/>
            <w:r>
              <w:rPr>
                <w:sz w:val="20"/>
                <w:szCs w:val="20"/>
              </w:rPr>
              <w:t xml:space="preserve"> trop générique</w:t>
            </w:r>
          </w:p>
        </w:tc>
        <w:tc>
          <w:tcPr>
            <w:tcW w:w="4513" w:type="dxa"/>
            <w:tcBorders>
              <w:top w:val="single" w:sz="4" w:space="0" w:color="CCCCCC"/>
              <w:left w:val="single" w:sz="4" w:space="0" w:color="CCCCCC"/>
              <w:bottom w:val="single" w:sz="4" w:space="0" w:color="CCCCCC"/>
              <w:right w:val="single" w:sz="4" w:space="0" w:color="CCCCCC"/>
            </w:tcBorders>
            <w:shd w:val="clear" w:color="auto" w:fill="F4F6F7"/>
            <w:tcMar>
              <w:top w:w="80" w:type="dxa"/>
              <w:left w:w="160" w:type="dxa"/>
              <w:bottom w:w="80" w:type="dxa"/>
              <w:right w:w="160" w:type="dxa"/>
            </w:tcMar>
          </w:tcPr>
          <w:p w14:paraId="275CDE5C" w14:textId="77777777" w:rsidR="00AD340E" w:rsidRDefault="00000000">
            <w:r>
              <w:rPr>
                <w:sz w:val="20"/>
                <w:szCs w:val="20"/>
              </w:rPr>
              <w:t>Personnalise davantage : mentionne notre dernière conversation du 15 avril et le besoin spécifique qu’il avait exprimé sur les délais de livraison.</w:t>
            </w:r>
          </w:p>
        </w:tc>
      </w:tr>
      <w:tr w:rsidR="00AD340E" w14:paraId="11200B3C"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F7EDB43" w14:textId="77777777" w:rsidR="00AD340E" w:rsidRDefault="00000000">
            <w:r>
              <w:rPr>
                <w:b/>
                <w:bCs/>
                <w:sz w:val="20"/>
                <w:szCs w:val="20"/>
              </w:rPr>
              <w:t>RH</w:t>
            </w:r>
          </w:p>
        </w:tc>
        <w:tc>
          <w:tcPr>
            <w:tcW w:w="270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40AE91AD" w14:textId="77777777" w:rsidR="00AD340E" w:rsidRDefault="00000000">
            <w:r>
              <w:rPr>
                <w:sz w:val="20"/>
                <w:szCs w:val="20"/>
              </w:rPr>
              <w:t>Annonce trop froide</w:t>
            </w:r>
          </w:p>
        </w:tc>
        <w:tc>
          <w:tcPr>
            <w:tcW w:w="451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041768E7" w14:textId="77777777" w:rsidR="00AD340E" w:rsidRDefault="00000000">
            <w:r>
              <w:rPr>
                <w:sz w:val="20"/>
                <w:szCs w:val="20"/>
              </w:rPr>
              <w:t>Rends ce texte plus accueillant. Ajoute une phrase sur l’ambiance d’équipe et les perspectives d’évolution. Garde la même longueur.</w:t>
            </w:r>
          </w:p>
        </w:tc>
      </w:tr>
      <w:tr w:rsidR="00AD340E" w14:paraId="7821AC7D"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shd w:val="clear" w:color="auto" w:fill="F4F6F7"/>
            <w:tcMar>
              <w:top w:w="80" w:type="dxa"/>
              <w:left w:w="160" w:type="dxa"/>
              <w:bottom w:w="80" w:type="dxa"/>
              <w:right w:w="160" w:type="dxa"/>
            </w:tcMar>
          </w:tcPr>
          <w:p w14:paraId="155BC1CF" w14:textId="77777777" w:rsidR="00AD340E" w:rsidRDefault="00000000">
            <w:r>
              <w:rPr>
                <w:b/>
                <w:bCs/>
                <w:sz w:val="20"/>
                <w:szCs w:val="20"/>
              </w:rPr>
              <w:t>Administratif</w:t>
            </w:r>
          </w:p>
        </w:tc>
        <w:tc>
          <w:tcPr>
            <w:tcW w:w="2708" w:type="dxa"/>
            <w:tcBorders>
              <w:top w:val="single" w:sz="4" w:space="0" w:color="CCCCCC"/>
              <w:left w:val="single" w:sz="4" w:space="0" w:color="CCCCCC"/>
              <w:bottom w:val="single" w:sz="4" w:space="0" w:color="CCCCCC"/>
              <w:right w:val="single" w:sz="4" w:space="0" w:color="CCCCCC"/>
            </w:tcBorders>
            <w:shd w:val="clear" w:color="auto" w:fill="F4F6F7"/>
            <w:tcMar>
              <w:top w:w="80" w:type="dxa"/>
              <w:left w:w="160" w:type="dxa"/>
              <w:bottom w:w="80" w:type="dxa"/>
              <w:right w:w="160" w:type="dxa"/>
            </w:tcMar>
          </w:tcPr>
          <w:p w14:paraId="7C26E0D6" w14:textId="77777777" w:rsidR="00AD340E" w:rsidRDefault="00000000">
            <w:r>
              <w:rPr>
                <w:sz w:val="20"/>
                <w:szCs w:val="20"/>
              </w:rPr>
              <w:t>CR trop détaillé</w:t>
            </w:r>
          </w:p>
        </w:tc>
        <w:tc>
          <w:tcPr>
            <w:tcW w:w="4513" w:type="dxa"/>
            <w:tcBorders>
              <w:top w:val="single" w:sz="4" w:space="0" w:color="CCCCCC"/>
              <w:left w:val="single" w:sz="4" w:space="0" w:color="CCCCCC"/>
              <w:bottom w:val="single" w:sz="4" w:space="0" w:color="CCCCCC"/>
              <w:right w:val="single" w:sz="4" w:space="0" w:color="CCCCCC"/>
            </w:tcBorders>
            <w:shd w:val="clear" w:color="auto" w:fill="F4F6F7"/>
            <w:tcMar>
              <w:top w:w="80" w:type="dxa"/>
              <w:left w:w="160" w:type="dxa"/>
              <w:bottom w:w="80" w:type="dxa"/>
              <w:right w:w="160" w:type="dxa"/>
            </w:tcMar>
          </w:tcPr>
          <w:p w14:paraId="7A8C6C3F" w14:textId="77777777" w:rsidR="00AD340E" w:rsidRDefault="00000000">
            <w:r>
              <w:rPr>
                <w:sz w:val="20"/>
                <w:szCs w:val="20"/>
              </w:rPr>
              <w:t>Condense les décisions en une seule phrase par point. Supprime les discussions et garde uniquement les conclusions et les actions.</w:t>
            </w:r>
          </w:p>
        </w:tc>
      </w:tr>
    </w:tbl>
    <w:p w14:paraId="3EE31E23" w14:textId="77777777" w:rsidR="00AD340E" w:rsidRDefault="00AD340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D340E" w14:paraId="7A266F90" w14:textId="77777777">
        <w:tblPrEx>
          <w:tblCellMar>
            <w:top w:w="0" w:type="dxa"/>
            <w:bottom w:w="0" w:type="dxa"/>
          </w:tblCellMar>
        </w:tblPrEx>
        <w:tc>
          <w:tcPr>
            <w:tcW w:w="9026" w:type="dxa"/>
            <w:tcBorders>
              <w:top w:val="single" w:sz="10" w:space="0" w:color="B7770D"/>
              <w:left w:val="single" w:sz="20" w:space="0" w:color="B7770D"/>
              <w:bottom w:val="single" w:sz="10" w:space="0" w:color="B7770D"/>
              <w:right w:val="single" w:sz="4" w:space="0" w:color="B7770D"/>
            </w:tcBorders>
            <w:shd w:val="clear" w:color="auto" w:fill="FEF9E7"/>
            <w:tcMar>
              <w:top w:w="160" w:type="dxa"/>
              <w:left w:w="240" w:type="dxa"/>
              <w:bottom w:w="160" w:type="dxa"/>
              <w:right w:w="240" w:type="dxa"/>
            </w:tcMar>
          </w:tcPr>
          <w:p w14:paraId="2A07FFC1" w14:textId="77777777" w:rsidR="00AD340E" w:rsidRDefault="00000000">
            <w:proofErr w:type="gramStart"/>
            <w:r>
              <w:rPr>
                <w:b/>
                <w:bCs/>
                <w:color w:val="A04000"/>
              </w:rPr>
              <w:t>[ EXERCICE</w:t>
            </w:r>
            <w:proofErr w:type="gramEnd"/>
            <w:r>
              <w:rPr>
                <w:b/>
                <w:bCs/>
                <w:color w:val="A04000"/>
              </w:rPr>
              <w:t xml:space="preserve"> </w:t>
            </w:r>
            <w:proofErr w:type="gramStart"/>
            <w:r>
              <w:rPr>
                <w:b/>
                <w:bCs/>
                <w:color w:val="A04000"/>
              </w:rPr>
              <w:t>PRATIQUE ]</w:t>
            </w:r>
            <w:proofErr w:type="gramEnd"/>
            <w:r>
              <w:rPr>
                <w:b/>
                <w:bCs/>
                <w:color w:val="A04000"/>
              </w:rPr>
              <w:t xml:space="preserve">  Atelier d’itération en binôme</w:t>
            </w:r>
          </w:p>
          <w:p w14:paraId="0FEB5D31" w14:textId="77777777" w:rsidR="00AD340E" w:rsidRDefault="00AD340E">
            <w:pPr>
              <w:spacing w:after="80"/>
            </w:pPr>
          </w:p>
          <w:p w14:paraId="5362DE9E" w14:textId="77777777" w:rsidR="00AD340E" w:rsidRDefault="00000000">
            <w:pPr>
              <w:pStyle w:val="Paragraphedeliste"/>
              <w:numPr>
                <w:ilvl w:val="0"/>
                <w:numId w:val="7"/>
              </w:numPr>
              <w:spacing w:after="80"/>
            </w:pPr>
            <w:proofErr w:type="gramStart"/>
            <w:r>
              <w:rPr>
                <w:sz w:val="20"/>
                <w:szCs w:val="20"/>
              </w:rPr>
              <w:t>Personne A</w:t>
            </w:r>
            <w:proofErr w:type="gramEnd"/>
            <w:r>
              <w:rPr>
                <w:sz w:val="20"/>
                <w:szCs w:val="20"/>
              </w:rPr>
              <w:t> : soumettez une demande simple (</w:t>
            </w:r>
            <w:proofErr w:type="gramStart"/>
            <w:r>
              <w:rPr>
                <w:sz w:val="20"/>
                <w:szCs w:val="20"/>
              </w:rPr>
              <w:t>e-mail</w:t>
            </w:r>
            <w:proofErr w:type="gramEnd"/>
            <w:r>
              <w:rPr>
                <w:sz w:val="20"/>
                <w:szCs w:val="20"/>
              </w:rPr>
              <w:t>, note, rapport court) à votre IA.</w:t>
            </w:r>
          </w:p>
          <w:p w14:paraId="1303279F" w14:textId="77777777" w:rsidR="00AD340E" w:rsidRDefault="00000000">
            <w:pPr>
              <w:pStyle w:val="Paragraphedeliste"/>
              <w:numPr>
                <w:ilvl w:val="0"/>
                <w:numId w:val="7"/>
              </w:numPr>
              <w:spacing w:after="80"/>
            </w:pPr>
            <w:r>
              <w:rPr>
                <w:sz w:val="20"/>
                <w:szCs w:val="20"/>
              </w:rPr>
              <w:t>Personne B : lisez le résultat et identifiez 2 points spécifiques à améliorer.</w:t>
            </w:r>
          </w:p>
          <w:p w14:paraId="7B13B887" w14:textId="77777777" w:rsidR="00AD340E" w:rsidRDefault="00000000">
            <w:pPr>
              <w:pStyle w:val="Paragraphedeliste"/>
              <w:numPr>
                <w:ilvl w:val="0"/>
                <w:numId w:val="7"/>
              </w:numPr>
              <w:spacing w:after="80"/>
            </w:pPr>
            <w:proofErr w:type="gramStart"/>
            <w:r>
              <w:rPr>
                <w:sz w:val="20"/>
                <w:szCs w:val="20"/>
              </w:rPr>
              <w:t>Personne A</w:t>
            </w:r>
            <w:proofErr w:type="gramEnd"/>
            <w:r>
              <w:rPr>
                <w:sz w:val="20"/>
                <w:szCs w:val="20"/>
              </w:rPr>
              <w:t> : formulez un feedback précis et soumettez-le dans la même conversation.</w:t>
            </w:r>
          </w:p>
          <w:p w14:paraId="3E9B14F8" w14:textId="77777777" w:rsidR="00AD340E" w:rsidRDefault="00000000">
            <w:pPr>
              <w:pStyle w:val="Paragraphedeliste"/>
              <w:numPr>
                <w:ilvl w:val="0"/>
                <w:numId w:val="7"/>
              </w:numPr>
              <w:spacing w:after="80"/>
            </w:pPr>
            <w:r>
              <w:rPr>
                <w:sz w:val="20"/>
                <w:szCs w:val="20"/>
              </w:rPr>
              <w:t>Répétez 2 fois. Observez l’évolution de la qualité.</w:t>
            </w:r>
          </w:p>
          <w:p w14:paraId="5E8046BB" w14:textId="77777777" w:rsidR="00AD340E" w:rsidRDefault="00000000">
            <w:pPr>
              <w:pStyle w:val="Paragraphedeliste"/>
              <w:numPr>
                <w:ilvl w:val="0"/>
                <w:numId w:val="7"/>
              </w:numPr>
              <w:spacing w:after="80"/>
            </w:pPr>
            <w:r>
              <w:rPr>
                <w:sz w:val="20"/>
                <w:szCs w:val="20"/>
              </w:rPr>
              <w:t>Échangez les rôles.</w:t>
            </w:r>
          </w:p>
        </w:tc>
      </w:tr>
    </w:tbl>
    <w:p w14:paraId="2F92DC47" w14:textId="77777777" w:rsidR="00AD340E" w:rsidRDefault="00AD340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D340E" w14:paraId="7C5454EB" w14:textId="77777777">
        <w:tblPrEx>
          <w:tblCellMar>
            <w:top w:w="0" w:type="dxa"/>
            <w:bottom w:w="0" w:type="dxa"/>
          </w:tblCellMar>
        </w:tblPrEx>
        <w:tc>
          <w:tcPr>
            <w:tcW w:w="9026" w:type="dxa"/>
            <w:tcBorders>
              <w:top w:val="single" w:sz="10" w:space="0" w:color="1B4F72"/>
              <w:left w:val="single" w:sz="20" w:space="0" w:color="1B4F72"/>
              <w:bottom w:val="single" w:sz="10" w:space="0" w:color="1B4F72"/>
              <w:right w:val="single" w:sz="4" w:space="0" w:color="1B4F72"/>
            </w:tcBorders>
            <w:shd w:val="clear" w:color="auto" w:fill="EBF5FB"/>
            <w:tcMar>
              <w:top w:w="160" w:type="dxa"/>
              <w:left w:w="240" w:type="dxa"/>
              <w:bottom w:w="160" w:type="dxa"/>
              <w:right w:w="240" w:type="dxa"/>
            </w:tcMar>
          </w:tcPr>
          <w:p w14:paraId="3019581A" w14:textId="77777777" w:rsidR="00AD340E" w:rsidRDefault="00000000">
            <w:proofErr w:type="gramStart"/>
            <w:r>
              <w:rPr>
                <w:b/>
                <w:bCs/>
                <w:color w:val="1B4F72"/>
              </w:rPr>
              <w:t>[ POINTS</w:t>
            </w:r>
            <w:proofErr w:type="gramEnd"/>
            <w:r>
              <w:rPr>
                <w:b/>
                <w:bCs/>
                <w:color w:val="1B4F72"/>
              </w:rPr>
              <w:t xml:space="preserve"> </w:t>
            </w:r>
            <w:proofErr w:type="gramStart"/>
            <w:r>
              <w:rPr>
                <w:b/>
                <w:bCs/>
                <w:color w:val="1B4F72"/>
              </w:rPr>
              <w:t>CLÉS ]</w:t>
            </w:r>
            <w:proofErr w:type="gramEnd"/>
            <w:r>
              <w:rPr>
                <w:b/>
                <w:bCs/>
                <w:color w:val="1B4F72"/>
              </w:rPr>
              <w:t xml:space="preserve">  À retenir de ce module</w:t>
            </w:r>
          </w:p>
          <w:p w14:paraId="57559BC9" w14:textId="77777777" w:rsidR="00AD340E" w:rsidRDefault="00AD340E">
            <w:pPr>
              <w:spacing w:after="80"/>
            </w:pPr>
          </w:p>
          <w:p w14:paraId="0A464CA8" w14:textId="77777777" w:rsidR="00AD340E" w:rsidRDefault="00000000">
            <w:pPr>
              <w:pStyle w:val="Paragraphedeliste"/>
              <w:numPr>
                <w:ilvl w:val="0"/>
                <w:numId w:val="3"/>
              </w:numPr>
              <w:spacing w:after="80"/>
            </w:pPr>
            <w:r>
              <w:rPr>
                <w:sz w:val="20"/>
                <w:szCs w:val="20"/>
              </w:rPr>
              <w:t>Restez dans la même conversation pour itérer – chaque correction s’appuie sur la précédente</w:t>
            </w:r>
          </w:p>
          <w:p w14:paraId="45F78C51" w14:textId="77777777" w:rsidR="00AD340E" w:rsidRDefault="00000000">
            <w:pPr>
              <w:pStyle w:val="Paragraphedeliste"/>
              <w:numPr>
                <w:ilvl w:val="0"/>
                <w:numId w:val="3"/>
              </w:numPr>
              <w:spacing w:after="80"/>
            </w:pPr>
            <w:r>
              <w:rPr>
                <w:sz w:val="20"/>
                <w:szCs w:val="20"/>
              </w:rPr>
              <w:lastRenderedPageBreak/>
              <w:t>Un feedback précis (« le 2ᵉ paragraphe est trop formel ») vaut 10 feedbacks vagues</w:t>
            </w:r>
          </w:p>
          <w:p w14:paraId="44CEDD9C" w14:textId="77777777" w:rsidR="00AD340E" w:rsidRDefault="00000000">
            <w:pPr>
              <w:pStyle w:val="Paragraphedeliste"/>
              <w:numPr>
                <w:ilvl w:val="0"/>
                <w:numId w:val="3"/>
              </w:numPr>
              <w:spacing w:after="80"/>
            </w:pPr>
            <w:r>
              <w:rPr>
                <w:sz w:val="20"/>
                <w:szCs w:val="20"/>
              </w:rPr>
              <w:t>Demandez des alternatives quand vous ne savez pas exactement ce que vous voulez</w:t>
            </w:r>
          </w:p>
          <w:p w14:paraId="4F188FE0" w14:textId="77777777" w:rsidR="00AD340E" w:rsidRDefault="00000000">
            <w:pPr>
              <w:pStyle w:val="Paragraphedeliste"/>
              <w:numPr>
                <w:ilvl w:val="0"/>
                <w:numId w:val="3"/>
              </w:numPr>
              <w:spacing w:after="80"/>
            </w:pPr>
            <w:r>
              <w:rPr>
                <w:sz w:val="20"/>
                <w:szCs w:val="20"/>
              </w:rPr>
              <w:t>Après 3 itérations sans succès, recommencez avec un brief plus complet</w:t>
            </w:r>
          </w:p>
        </w:tc>
      </w:tr>
    </w:tbl>
    <w:p w14:paraId="4A4AC5B0" w14:textId="77777777" w:rsidR="00AD340E" w:rsidRDefault="00000000">
      <w:r>
        <w:lastRenderedPageBreak/>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60"/>
        <w:gridCol w:w="2166"/>
      </w:tblGrid>
      <w:tr w:rsidR="00AD340E" w14:paraId="12648734" w14:textId="77777777">
        <w:tblPrEx>
          <w:tblCellMar>
            <w:top w:w="0" w:type="dxa"/>
            <w:bottom w:w="0" w:type="dxa"/>
          </w:tblCellMar>
        </w:tblPrEx>
        <w:tc>
          <w:tcPr>
            <w:tcW w:w="6860" w:type="dxa"/>
            <w:tcBorders>
              <w:top w:val="single" w:sz="4" w:space="0" w:color="CCCCCC"/>
              <w:left w:val="single" w:sz="4" w:space="0" w:color="CCCCCC"/>
              <w:bottom w:val="single" w:sz="4" w:space="0" w:color="CCCCCC"/>
              <w:right w:val="single" w:sz="4" w:space="0" w:color="CCCCCC"/>
            </w:tcBorders>
            <w:shd w:val="clear" w:color="auto" w:fill="1B4F72"/>
            <w:tcMar>
              <w:top w:w="200" w:type="dxa"/>
              <w:left w:w="280" w:type="dxa"/>
              <w:bottom w:w="200" w:type="dxa"/>
              <w:right w:w="200" w:type="dxa"/>
            </w:tcMar>
          </w:tcPr>
          <w:p w14:paraId="318ED6C4" w14:textId="77777777" w:rsidR="00AD340E" w:rsidRDefault="00000000">
            <w:r>
              <w:rPr>
                <w:color w:val="A9CCE3"/>
                <w:sz w:val="20"/>
                <w:szCs w:val="20"/>
              </w:rPr>
              <w:lastRenderedPageBreak/>
              <w:t>Module 5</w:t>
            </w:r>
          </w:p>
          <w:p w14:paraId="4FD1F146" w14:textId="77777777" w:rsidR="00AD340E" w:rsidRDefault="00000000">
            <w:r>
              <w:rPr>
                <w:b/>
                <w:bCs/>
                <w:color w:val="FFFFFF"/>
                <w:sz w:val="40"/>
                <w:szCs w:val="40"/>
              </w:rPr>
              <w:t>Intégrer la vérification dans la demande</w:t>
            </w:r>
          </w:p>
        </w:tc>
        <w:tc>
          <w:tcPr>
            <w:tcW w:w="2166" w:type="dxa"/>
            <w:tcBorders>
              <w:top w:val="single" w:sz="4" w:space="0" w:color="CCCCCC"/>
              <w:left w:val="single" w:sz="4" w:space="0" w:color="CCCCCC"/>
              <w:bottom w:val="single" w:sz="4" w:space="0" w:color="CCCCCC"/>
              <w:right w:val="single" w:sz="4" w:space="0" w:color="CCCCCC"/>
            </w:tcBorders>
            <w:shd w:val="clear" w:color="auto" w:fill="2874A6"/>
            <w:tcMar>
              <w:top w:w="160" w:type="dxa"/>
              <w:left w:w="160" w:type="dxa"/>
              <w:bottom w:w="160" w:type="dxa"/>
              <w:right w:w="160" w:type="dxa"/>
            </w:tcMar>
            <w:vAlign w:val="center"/>
          </w:tcPr>
          <w:p w14:paraId="4421DCA0" w14:textId="77777777" w:rsidR="00AD340E" w:rsidRDefault="00000000">
            <w:pPr>
              <w:jc w:val="center"/>
            </w:pPr>
            <w:r>
              <w:rPr>
                <w:b/>
                <w:bCs/>
                <w:color w:val="FFFFFF"/>
                <w:sz w:val="36"/>
                <w:szCs w:val="36"/>
              </w:rPr>
              <w:t>45 min</w:t>
            </w:r>
          </w:p>
          <w:p w14:paraId="6219C9ED" w14:textId="77777777" w:rsidR="00AD340E" w:rsidRDefault="00000000">
            <w:pPr>
              <w:jc w:val="center"/>
            </w:pPr>
            <w:proofErr w:type="gramStart"/>
            <w:r>
              <w:rPr>
                <w:color w:val="BDC3C7"/>
                <w:sz w:val="18"/>
                <w:szCs w:val="18"/>
              </w:rPr>
              <w:t>durée</w:t>
            </w:r>
            <w:proofErr w:type="gramEnd"/>
          </w:p>
        </w:tc>
      </w:tr>
    </w:tbl>
    <w:p w14:paraId="35A3A444" w14:textId="77777777" w:rsidR="00AD340E" w:rsidRDefault="00AD340E">
      <w:pPr>
        <w:spacing w:after="80"/>
      </w:pPr>
    </w:p>
    <w:p w14:paraId="61E19E64" w14:textId="77777777" w:rsidR="00AD340E" w:rsidRDefault="00000000">
      <w:pPr>
        <w:pStyle w:val="Titre2"/>
      </w:pPr>
      <w:r>
        <w:t>Le problème de la première réponse</w:t>
      </w:r>
    </w:p>
    <w:p w14:paraId="27864C6E" w14:textId="77777777" w:rsidR="00AD340E" w:rsidRDefault="00000000">
      <w:pPr>
        <w:spacing w:after="140"/>
      </w:pPr>
      <w:r>
        <w:t>La plupart des utilisateurs traitent la première réponse de l’IA comme la réponse finale. C’est une erreur, surtout pour les travaux à enjeux.</w:t>
      </w:r>
    </w:p>
    <w:p w14:paraId="662ED33A" w14:textId="77777777" w:rsidR="00AD340E" w:rsidRDefault="00000000">
      <w:pPr>
        <w:spacing w:after="140"/>
      </w:pPr>
      <w:r>
        <w:t>Une instruction de vérification intégrée dans votre demande transforme l’IA en participant du contrôle qualité, et non simplement en producteur de contenu. La différence de qualité sur les travaux importants peut être considérable.</w:t>
      </w:r>
    </w:p>
    <w:p w14:paraId="2D6A4BE9" w14:textId="77777777" w:rsidR="00AD340E" w:rsidRDefault="00AD340E">
      <w:pPr>
        <w:spacing w:after="80"/>
      </w:pPr>
    </w:p>
    <w:p w14:paraId="61EEFC70" w14:textId="77777777" w:rsidR="00AD340E" w:rsidRDefault="00000000">
      <w:pPr>
        <w:pStyle w:val="Titre2"/>
      </w:pPr>
      <w:r>
        <w:t>Comment intégrer une vérification</w:t>
      </w:r>
    </w:p>
    <w:p w14:paraId="285749E1" w14:textId="77777777" w:rsidR="00AD340E" w:rsidRDefault="00000000">
      <w:pPr>
        <w:spacing w:after="140"/>
      </w:pPr>
      <w:r>
        <w:t>Ajoutez simplement une instruction à la fin de votre prompt :</w:t>
      </w:r>
    </w:p>
    <w:p w14:paraId="37B9F383" w14:textId="77777777" w:rsidR="00AD340E" w:rsidRDefault="00AD340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D340E" w14:paraId="25246AE8" w14:textId="77777777">
        <w:tblPrEx>
          <w:tblCellMar>
            <w:top w:w="0" w:type="dxa"/>
            <w:bottom w:w="0" w:type="dxa"/>
          </w:tblCellMar>
        </w:tblPrEx>
        <w:tc>
          <w:tcPr>
            <w:tcW w:w="9026" w:type="dxa"/>
            <w:tcBorders>
              <w:top w:val="single" w:sz="10" w:space="0" w:color="1B4F72"/>
              <w:left w:val="single" w:sz="20" w:space="0" w:color="1B4F72"/>
              <w:bottom w:val="single" w:sz="10" w:space="0" w:color="1B4F72"/>
              <w:right w:val="single" w:sz="4" w:space="0" w:color="1B4F72"/>
            </w:tcBorders>
            <w:shd w:val="clear" w:color="auto" w:fill="EBF5FB"/>
            <w:tcMar>
              <w:top w:w="160" w:type="dxa"/>
              <w:left w:w="240" w:type="dxa"/>
              <w:bottom w:w="160" w:type="dxa"/>
              <w:right w:w="240" w:type="dxa"/>
            </w:tcMar>
          </w:tcPr>
          <w:p w14:paraId="73BFB9F6" w14:textId="77777777" w:rsidR="00AD340E" w:rsidRDefault="00000000">
            <w:r>
              <w:rPr>
                <w:b/>
                <w:bCs/>
                <w:color w:val="1B4F72"/>
                <w:sz w:val="20"/>
                <w:szCs w:val="20"/>
              </w:rPr>
              <w:t>Formules de vérification à intégrer dans vos prompts :</w:t>
            </w:r>
          </w:p>
          <w:p w14:paraId="1D4DF640" w14:textId="77777777" w:rsidR="00AD340E" w:rsidRDefault="00AD340E">
            <w:pPr>
              <w:spacing w:after="80"/>
            </w:pPr>
          </w:p>
          <w:p w14:paraId="52ECADAC" w14:textId="77777777" w:rsidR="00AD340E" w:rsidRDefault="00000000">
            <w:r>
              <w:rPr>
                <w:i/>
                <w:iCs/>
                <w:sz w:val="20"/>
                <w:szCs w:val="20"/>
              </w:rPr>
              <w:t>→ « Avant de finaliser, vérifie que chaque point est cohérent avec le brief que je t’ai donné. »</w:t>
            </w:r>
          </w:p>
          <w:p w14:paraId="5CCF70B5" w14:textId="77777777" w:rsidR="00AD340E" w:rsidRDefault="00000000">
            <w:r>
              <w:rPr>
                <w:i/>
                <w:iCs/>
                <w:sz w:val="20"/>
                <w:szCs w:val="20"/>
              </w:rPr>
              <w:t>→ « Passe en revue ta réponse et identifie les 2 ou 3 points les plus faibles. Corrige-les avant de me rendre la version finale. »</w:t>
            </w:r>
          </w:p>
          <w:p w14:paraId="1D23A5B3" w14:textId="77777777" w:rsidR="00AD340E" w:rsidRDefault="00000000">
            <w:r>
              <w:rPr>
                <w:i/>
                <w:iCs/>
                <w:sz w:val="20"/>
                <w:szCs w:val="20"/>
              </w:rPr>
              <w:t>→ « Sépare clairement ce qui est confirmé dans les documents fournis, de ce que tu as inféré ou supposé. »</w:t>
            </w:r>
          </w:p>
          <w:p w14:paraId="7B98849D" w14:textId="77777777" w:rsidR="00AD340E" w:rsidRDefault="00000000">
            <w:r>
              <w:rPr>
                <w:i/>
                <w:iCs/>
                <w:sz w:val="20"/>
                <w:szCs w:val="20"/>
              </w:rPr>
              <w:t>→ « Relis ce texte comme le ferait un lecteur sceptique. Quelles objections soulèverait-il ? Traite les 3 principales. »</w:t>
            </w:r>
          </w:p>
        </w:tc>
      </w:tr>
    </w:tbl>
    <w:p w14:paraId="0126011B" w14:textId="77777777" w:rsidR="00AD340E" w:rsidRDefault="00AD340E">
      <w:pPr>
        <w:spacing w:after="80"/>
      </w:pPr>
    </w:p>
    <w:p w14:paraId="2A050C7A" w14:textId="77777777" w:rsidR="00AD340E" w:rsidRDefault="00000000">
      <w:pPr>
        <w:pStyle w:val="Titre2"/>
      </w:pPr>
      <w:r>
        <w:t>Applications par métier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5"/>
        <w:gridCol w:w="2708"/>
        <w:gridCol w:w="4513"/>
      </w:tblGrid>
      <w:tr w:rsidR="00AD340E" w14:paraId="2B28C0B1"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shd w:val="clear" w:color="auto" w:fill="1B4F72"/>
            <w:tcMar>
              <w:top w:w="120" w:type="dxa"/>
              <w:left w:w="160" w:type="dxa"/>
              <w:bottom w:w="120" w:type="dxa"/>
              <w:right w:w="160" w:type="dxa"/>
            </w:tcMar>
            <w:vAlign w:val="center"/>
          </w:tcPr>
          <w:p w14:paraId="1EBC697C" w14:textId="77777777" w:rsidR="00AD340E" w:rsidRDefault="00000000">
            <w:r>
              <w:rPr>
                <w:b/>
                <w:bCs/>
                <w:color w:val="FFFFFF"/>
                <w:sz w:val="20"/>
                <w:szCs w:val="20"/>
              </w:rPr>
              <w:t>Métier</w:t>
            </w:r>
          </w:p>
        </w:tc>
        <w:tc>
          <w:tcPr>
            <w:tcW w:w="2708" w:type="dxa"/>
            <w:tcBorders>
              <w:top w:val="single" w:sz="4" w:space="0" w:color="CCCCCC"/>
              <w:left w:val="single" w:sz="4" w:space="0" w:color="CCCCCC"/>
              <w:bottom w:val="single" w:sz="4" w:space="0" w:color="CCCCCC"/>
              <w:right w:val="single" w:sz="4" w:space="0" w:color="CCCCCC"/>
            </w:tcBorders>
            <w:shd w:val="clear" w:color="auto" w:fill="1B4F72"/>
            <w:tcMar>
              <w:top w:w="120" w:type="dxa"/>
              <w:left w:w="160" w:type="dxa"/>
              <w:bottom w:w="120" w:type="dxa"/>
              <w:right w:w="160" w:type="dxa"/>
            </w:tcMar>
            <w:vAlign w:val="center"/>
          </w:tcPr>
          <w:p w14:paraId="3D276BC3" w14:textId="77777777" w:rsidR="00AD340E" w:rsidRDefault="00000000">
            <w:r>
              <w:rPr>
                <w:b/>
                <w:bCs/>
                <w:color w:val="FFFFFF"/>
                <w:sz w:val="20"/>
                <w:szCs w:val="20"/>
              </w:rPr>
              <w:t>Cas d'usage</w:t>
            </w:r>
          </w:p>
        </w:tc>
        <w:tc>
          <w:tcPr>
            <w:tcW w:w="4513" w:type="dxa"/>
            <w:tcBorders>
              <w:top w:val="single" w:sz="4" w:space="0" w:color="CCCCCC"/>
              <w:left w:val="single" w:sz="4" w:space="0" w:color="CCCCCC"/>
              <w:bottom w:val="single" w:sz="4" w:space="0" w:color="CCCCCC"/>
              <w:right w:val="single" w:sz="4" w:space="0" w:color="CCCCCC"/>
            </w:tcBorders>
            <w:shd w:val="clear" w:color="auto" w:fill="1B4F72"/>
            <w:tcMar>
              <w:top w:w="120" w:type="dxa"/>
              <w:left w:w="160" w:type="dxa"/>
              <w:bottom w:w="120" w:type="dxa"/>
              <w:right w:w="160" w:type="dxa"/>
            </w:tcMar>
            <w:vAlign w:val="center"/>
          </w:tcPr>
          <w:p w14:paraId="2C5DF264" w14:textId="77777777" w:rsidR="00AD340E" w:rsidRDefault="00000000">
            <w:r>
              <w:rPr>
                <w:b/>
                <w:bCs/>
                <w:color w:val="FFFFFF"/>
                <w:sz w:val="20"/>
                <w:szCs w:val="20"/>
              </w:rPr>
              <w:t>Exemple de demande (avec contexte)</w:t>
            </w:r>
          </w:p>
        </w:tc>
      </w:tr>
      <w:tr w:rsidR="00AD340E" w14:paraId="13306264"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55752263" w14:textId="77777777" w:rsidR="00AD340E" w:rsidRDefault="00000000">
            <w:r>
              <w:rPr>
                <w:b/>
                <w:bCs/>
                <w:sz w:val="20"/>
                <w:szCs w:val="20"/>
              </w:rPr>
              <w:t>Technicien</w:t>
            </w:r>
          </w:p>
        </w:tc>
        <w:tc>
          <w:tcPr>
            <w:tcW w:w="270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09B512E0" w14:textId="77777777" w:rsidR="00AD340E" w:rsidRDefault="00000000">
            <w:r>
              <w:rPr>
                <w:sz w:val="20"/>
                <w:szCs w:val="20"/>
              </w:rPr>
              <w:t>Rapport d’intervention</w:t>
            </w:r>
          </w:p>
        </w:tc>
        <w:tc>
          <w:tcPr>
            <w:tcW w:w="451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02A1C5DD" w14:textId="77777777" w:rsidR="00AD340E" w:rsidRDefault="00000000">
            <w:r>
              <w:rPr>
                <w:sz w:val="20"/>
                <w:szCs w:val="20"/>
              </w:rPr>
              <w:t>… Avant de me rendre ce rapport, vérifie que toutes les actions mentionnées sont bien documentées et qu’aucune étape n’est vague ou incomplète.</w:t>
            </w:r>
          </w:p>
        </w:tc>
      </w:tr>
      <w:tr w:rsidR="00AD340E" w14:paraId="61BE2CA2"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shd w:val="clear" w:color="auto" w:fill="F4F6F7"/>
            <w:tcMar>
              <w:top w:w="80" w:type="dxa"/>
              <w:left w:w="160" w:type="dxa"/>
              <w:bottom w:w="80" w:type="dxa"/>
              <w:right w:w="160" w:type="dxa"/>
            </w:tcMar>
          </w:tcPr>
          <w:p w14:paraId="423B4529" w14:textId="77777777" w:rsidR="00AD340E" w:rsidRDefault="00000000">
            <w:r>
              <w:rPr>
                <w:b/>
                <w:bCs/>
                <w:sz w:val="20"/>
                <w:szCs w:val="20"/>
              </w:rPr>
              <w:t>Commercial</w:t>
            </w:r>
          </w:p>
        </w:tc>
        <w:tc>
          <w:tcPr>
            <w:tcW w:w="2708" w:type="dxa"/>
            <w:tcBorders>
              <w:top w:val="single" w:sz="4" w:space="0" w:color="CCCCCC"/>
              <w:left w:val="single" w:sz="4" w:space="0" w:color="CCCCCC"/>
              <w:bottom w:val="single" w:sz="4" w:space="0" w:color="CCCCCC"/>
              <w:right w:val="single" w:sz="4" w:space="0" w:color="CCCCCC"/>
            </w:tcBorders>
            <w:shd w:val="clear" w:color="auto" w:fill="F4F6F7"/>
            <w:tcMar>
              <w:top w:w="80" w:type="dxa"/>
              <w:left w:w="160" w:type="dxa"/>
              <w:bottom w:w="80" w:type="dxa"/>
              <w:right w:w="160" w:type="dxa"/>
            </w:tcMar>
          </w:tcPr>
          <w:p w14:paraId="76D91487" w14:textId="77777777" w:rsidR="00AD340E" w:rsidRDefault="00000000">
            <w:r>
              <w:rPr>
                <w:sz w:val="20"/>
                <w:szCs w:val="20"/>
              </w:rPr>
              <w:t>Proposition commerciale</w:t>
            </w:r>
          </w:p>
        </w:tc>
        <w:tc>
          <w:tcPr>
            <w:tcW w:w="4513" w:type="dxa"/>
            <w:tcBorders>
              <w:top w:val="single" w:sz="4" w:space="0" w:color="CCCCCC"/>
              <w:left w:val="single" w:sz="4" w:space="0" w:color="CCCCCC"/>
              <w:bottom w:val="single" w:sz="4" w:space="0" w:color="CCCCCC"/>
              <w:right w:val="single" w:sz="4" w:space="0" w:color="CCCCCC"/>
            </w:tcBorders>
            <w:shd w:val="clear" w:color="auto" w:fill="F4F6F7"/>
            <w:tcMar>
              <w:top w:w="80" w:type="dxa"/>
              <w:left w:w="160" w:type="dxa"/>
              <w:bottom w:w="80" w:type="dxa"/>
              <w:right w:w="160" w:type="dxa"/>
            </w:tcMar>
          </w:tcPr>
          <w:p w14:paraId="00F568B2" w14:textId="77777777" w:rsidR="00AD340E" w:rsidRDefault="00000000">
            <w:r>
              <w:rPr>
                <w:sz w:val="20"/>
                <w:szCs w:val="20"/>
              </w:rPr>
              <w:t>… Avant de finaliser, relis cette proposition comme le ferait un acheteur sceptique. Quels arguments manquent ? Quelles objections ne sont pas traitées ? Corrige-les.</w:t>
            </w:r>
          </w:p>
        </w:tc>
      </w:tr>
      <w:tr w:rsidR="00AD340E" w14:paraId="5B015393"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57C336FE" w14:textId="77777777" w:rsidR="00AD340E" w:rsidRDefault="00000000">
            <w:r>
              <w:rPr>
                <w:b/>
                <w:bCs/>
                <w:sz w:val="20"/>
                <w:szCs w:val="20"/>
              </w:rPr>
              <w:t>RH</w:t>
            </w:r>
          </w:p>
        </w:tc>
        <w:tc>
          <w:tcPr>
            <w:tcW w:w="270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721820A" w14:textId="77777777" w:rsidR="00AD340E" w:rsidRDefault="00000000">
            <w:r>
              <w:rPr>
                <w:sz w:val="20"/>
                <w:szCs w:val="20"/>
              </w:rPr>
              <w:t>Procédure interne</w:t>
            </w:r>
          </w:p>
        </w:tc>
        <w:tc>
          <w:tcPr>
            <w:tcW w:w="451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5B86BCAE" w14:textId="77777777" w:rsidR="00AD340E" w:rsidRDefault="00000000">
            <w:r>
              <w:rPr>
                <w:sz w:val="20"/>
                <w:szCs w:val="20"/>
              </w:rPr>
              <w:t>… Avant de finaliser, vérifie que chaque étape est actionnable (un employé peut la suivre sans ambiguïté) et qu’il n’y a pas de contradiction entre les sections.</w:t>
            </w:r>
          </w:p>
        </w:tc>
      </w:tr>
      <w:tr w:rsidR="00AD340E" w14:paraId="74D1EE15"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shd w:val="clear" w:color="auto" w:fill="F4F6F7"/>
            <w:tcMar>
              <w:top w:w="80" w:type="dxa"/>
              <w:left w:w="160" w:type="dxa"/>
              <w:bottom w:w="80" w:type="dxa"/>
              <w:right w:w="160" w:type="dxa"/>
            </w:tcMar>
          </w:tcPr>
          <w:p w14:paraId="5CF00B9D" w14:textId="77777777" w:rsidR="00AD340E" w:rsidRDefault="00000000">
            <w:r>
              <w:rPr>
                <w:b/>
                <w:bCs/>
                <w:sz w:val="20"/>
                <w:szCs w:val="20"/>
              </w:rPr>
              <w:lastRenderedPageBreak/>
              <w:t>Administratif</w:t>
            </w:r>
          </w:p>
        </w:tc>
        <w:tc>
          <w:tcPr>
            <w:tcW w:w="2708" w:type="dxa"/>
            <w:tcBorders>
              <w:top w:val="single" w:sz="4" w:space="0" w:color="CCCCCC"/>
              <w:left w:val="single" w:sz="4" w:space="0" w:color="CCCCCC"/>
              <w:bottom w:val="single" w:sz="4" w:space="0" w:color="CCCCCC"/>
              <w:right w:val="single" w:sz="4" w:space="0" w:color="CCCCCC"/>
            </w:tcBorders>
            <w:shd w:val="clear" w:color="auto" w:fill="F4F6F7"/>
            <w:tcMar>
              <w:top w:w="80" w:type="dxa"/>
              <w:left w:w="160" w:type="dxa"/>
              <w:bottom w:w="80" w:type="dxa"/>
              <w:right w:w="160" w:type="dxa"/>
            </w:tcMar>
          </w:tcPr>
          <w:p w14:paraId="7FFA5E5F" w14:textId="77777777" w:rsidR="00AD340E" w:rsidRDefault="00000000">
            <w:r>
              <w:rPr>
                <w:sz w:val="20"/>
                <w:szCs w:val="20"/>
              </w:rPr>
              <w:t>Synthèse de rapport</w:t>
            </w:r>
          </w:p>
        </w:tc>
        <w:tc>
          <w:tcPr>
            <w:tcW w:w="4513" w:type="dxa"/>
            <w:tcBorders>
              <w:top w:val="single" w:sz="4" w:space="0" w:color="CCCCCC"/>
              <w:left w:val="single" w:sz="4" w:space="0" w:color="CCCCCC"/>
              <w:bottom w:val="single" w:sz="4" w:space="0" w:color="CCCCCC"/>
              <w:right w:val="single" w:sz="4" w:space="0" w:color="CCCCCC"/>
            </w:tcBorders>
            <w:shd w:val="clear" w:color="auto" w:fill="F4F6F7"/>
            <w:tcMar>
              <w:top w:w="80" w:type="dxa"/>
              <w:left w:w="160" w:type="dxa"/>
              <w:bottom w:w="80" w:type="dxa"/>
              <w:right w:w="160" w:type="dxa"/>
            </w:tcMar>
          </w:tcPr>
          <w:p w14:paraId="430368A2" w14:textId="77777777" w:rsidR="00AD340E" w:rsidRDefault="00000000">
            <w:r>
              <w:rPr>
                <w:sz w:val="20"/>
                <w:szCs w:val="20"/>
              </w:rPr>
              <w:t>… Vérifie que tu distingues bien les conclusions présentées dans le rapport original de tes propres interprétations. Signale clairement quand tu résumes versus quand tu interprètes.</w:t>
            </w:r>
          </w:p>
        </w:tc>
      </w:tr>
    </w:tbl>
    <w:p w14:paraId="34A796AA" w14:textId="77777777" w:rsidR="00AD340E" w:rsidRDefault="00AD340E">
      <w:pPr>
        <w:spacing w:after="80"/>
      </w:pPr>
    </w:p>
    <w:p w14:paraId="1C4BB520" w14:textId="77777777" w:rsidR="00AD340E" w:rsidRDefault="00000000">
      <w:pPr>
        <w:pStyle w:val="Titre2"/>
      </w:pPr>
      <w:r>
        <w:t>Vérification des faits et des sources</w:t>
      </w:r>
    </w:p>
    <w:p w14:paraId="1F705D66" w14:textId="77777777" w:rsidR="00AD340E" w:rsidRDefault="00000000">
      <w:pPr>
        <w:spacing w:after="140"/>
      </w:pPr>
      <w:r>
        <w:t>Attention : l’IA peut générer des informations plausibles mais incorrectes (on parle d</w:t>
      </w:r>
      <w:proofErr w:type="gramStart"/>
      <w:r>
        <w:t>’«</w:t>
      </w:r>
      <w:proofErr w:type="gramEnd"/>
      <w:r>
        <w:t> hallucinations »). Pour les travaux techniques ou réglementaires, intégrez toujours cette instruction :</w:t>
      </w:r>
    </w:p>
    <w:p w14:paraId="34BBE48D" w14:textId="77777777" w:rsidR="00AD340E" w:rsidRDefault="00AD340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D340E" w14:paraId="2736957F" w14:textId="77777777">
        <w:tblPrEx>
          <w:tblCellMar>
            <w:top w:w="0" w:type="dxa"/>
            <w:bottom w:w="0" w:type="dxa"/>
          </w:tblCellMar>
        </w:tblPrEx>
        <w:tc>
          <w:tcPr>
            <w:tcW w:w="9026" w:type="dxa"/>
            <w:tcBorders>
              <w:top w:val="single" w:sz="10" w:space="0" w:color="922B21"/>
              <w:left w:val="single" w:sz="20" w:space="0" w:color="922B21"/>
              <w:bottom w:val="single" w:sz="10" w:space="0" w:color="922B21"/>
              <w:right w:val="single" w:sz="4" w:space="0" w:color="922B21"/>
            </w:tcBorders>
            <w:shd w:val="clear" w:color="auto" w:fill="FDEDEC"/>
            <w:tcMar>
              <w:top w:w="160" w:type="dxa"/>
              <w:left w:w="240" w:type="dxa"/>
              <w:bottom w:w="160" w:type="dxa"/>
              <w:right w:w="240" w:type="dxa"/>
            </w:tcMar>
          </w:tcPr>
          <w:p w14:paraId="273BCE8A" w14:textId="77777777" w:rsidR="00AD340E" w:rsidRDefault="00000000">
            <w:r>
              <w:rPr>
                <w:b/>
                <w:bCs/>
                <w:color w:val="922B21"/>
                <w:sz w:val="20"/>
                <w:szCs w:val="20"/>
              </w:rPr>
              <w:t>Pour éviter les erreurs factuelles :</w:t>
            </w:r>
          </w:p>
          <w:p w14:paraId="3C6F4B64" w14:textId="77777777" w:rsidR="00AD340E" w:rsidRDefault="00AD340E">
            <w:pPr>
              <w:spacing w:after="80"/>
            </w:pPr>
          </w:p>
          <w:p w14:paraId="14AC0B34" w14:textId="77777777" w:rsidR="00AD340E" w:rsidRDefault="00000000">
            <w:r>
              <w:rPr>
                <w:sz w:val="20"/>
                <w:szCs w:val="20"/>
              </w:rPr>
              <w:t>Ne me présente que des informations que tu peux vérifier dans les documents que je t’ai fournis. Si tu n’en as pas, dis-le clairement plutôt que de proposer des informations approximatives. Si tu as un doute sur un chiffre ou une date, signale-le.</w:t>
            </w:r>
          </w:p>
        </w:tc>
      </w:tr>
    </w:tbl>
    <w:p w14:paraId="7411E72D" w14:textId="77777777" w:rsidR="00AD340E" w:rsidRDefault="00AD340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D340E" w14:paraId="41AC7EAA" w14:textId="77777777">
        <w:tblPrEx>
          <w:tblCellMar>
            <w:top w:w="0" w:type="dxa"/>
            <w:bottom w:w="0" w:type="dxa"/>
          </w:tblCellMar>
        </w:tblPrEx>
        <w:tc>
          <w:tcPr>
            <w:tcW w:w="9026" w:type="dxa"/>
            <w:tcBorders>
              <w:top w:val="single" w:sz="10" w:space="0" w:color="1A5E3A"/>
              <w:left w:val="single" w:sz="20" w:space="0" w:color="1A5E3A"/>
              <w:bottom w:val="single" w:sz="10" w:space="0" w:color="1A5E3A"/>
              <w:right w:val="single" w:sz="4" w:space="0" w:color="1A5E3A"/>
            </w:tcBorders>
            <w:shd w:val="clear" w:color="auto" w:fill="D5F5E3"/>
            <w:tcMar>
              <w:top w:w="160" w:type="dxa"/>
              <w:left w:w="240" w:type="dxa"/>
              <w:bottom w:w="160" w:type="dxa"/>
              <w:right w:w="240" w:type="dxa"/>
            </w:tcMar>
          </w:tcPr>
          <w:p w14:paraId="6DDE9278" w14:textId="77777777" w:rsidR="00AD340E" w:rsidRDefault="00000000">
            <w:proofErr w:type="gramStart"/>
            <w:r>
              <w:rPr>
                <w:b/>
                <w:bCs/>
                <w:color w:val="1A5E3A"/>
                <w:sz w:val="20"/>
                <w:szCs w:val="20"/>
              </w:rPr>
              <w:t>[ CONSEIL</w:t>
            </w:r>
            <w:proofErr w:type="gramEnd"/>
            <w:r>
              <w:rPr>
                <w:b/>
                <w:bCs/>
                <w:color w:val="1A5E3A"/>
                <w:sz w:val="20"/>
                <w:szCs w:val="20"/>
              </w:rPr>
              <w:t xml:space="preserve"> </w:t>
            </w:r>
            <w:proofErr w:type="gramStart"/>
            <w:r>
              <w:rPr>
                <w:b/>
                <w:bCs/>
                <w:color w:val="1A5E3A"/>
                <w:sz w:val="20"/>
                <w:szCs w:val="20"/>
              </w:rPr>
              <w:t>FORMATEUR ]</w:t>
            </w:r>
            <w:proofErr w:type="gramEnd"/>
          </w:p>
          <w:p w14:paraId="0EA5FFCE" w14:textId="77777777" w:rsidR="00AD340E" w:rsidRDefault="00AD340E">
            <w:pPr>
              <w:spacing w:after="80"/>
            </w:pPr>
          </w:p>
          <w:p w14:paraId="11533F35" w14:textId="77777777" w:rsidR="00AD340E" w:rsidRDefault="00000000">
            <w:r>
              <w:rPr>
                <w:sz w:val="20"/>
                <w:szCs w:val="20"/>
              </w:rPr>
              <w:t>Démonstration recommandée : montrez aux participants un exemple concret d</w:t>
            </w:r>
            <w:proofErr w:type="gramStart"/>
            <w:r>
              <w:rPr>
                <w:sz w:val="20"/>
                <w:szCs w:val="20"/>
              </w:rPr>
              <w:t>’«</w:t>
            </w:r>
            <w:proofErr w:type="gramEnd"/>
            <w:r>
              <w:rPr>
                <w:sz w:val="20"/>
                <w:szCs w:val="20"/>
              </w:rPr>
              <w:t> hallucination » de l’IA (chiffre inventé, référence inexistante) pour illustrer l’importance de la vérification systématique, surtout pour les documents techniques, réglementaires ou contractuels.</w:t>
            </w:r>
          </w:p>
        </w:tc>
      </w:tr>
    </w:tbl>
    <w:p w14:paraId="11841242" w14:textId="77777777" w:rsidR="00AD340E" w:rsidRDefault="00AD340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D340E" w14:paraId="0E9AAC33" w14:textId="77777777">
        <w:tblPrEx>
          <w:tblCellMar>
            <w:top w:w="0" w:type="dxa"/>
            <w:bottom w:w="0" w:type="dxa"/>
          </w:tblCellMar>
        </w:tblPrEx>
        <w:tc>
          <w:tcPr>
            <w:tcW w:w="9026" w:type="dxa"/>
            <w:tcBorders>
              <w:top w:val="single" w:sz="10" w:space="0" w:color="B7770D"/>
              <w:left w:val="single" w:sz="20" w:space="0" w:color="B7770D"/>
              <w:bottom w:val="single" w:sz="10" w:space="0" w:color="B7770D"/>
              <w:right w:val="single" w:sz="4" w:space="0" w:color="B7770D"/>
            </w:tcBorders>
            <w:shd w:val="clear" w:color="auto" w:fill="FEF9E7"/>
            <w:tcMar>
              <w:top w:w="160" w:type="dxa"/>
              <w:left w:w="240" w:type="dxa"/>
              <w:bottom w:w="160" w:type="dxa"/>
              <w:right w:w="240" w:type="dxa"/>
            </w:tcMar>
          </w:tcPr>
          <w:p w14:paraId="12BD20EE" w14:textId="77777777" w:rsidR="00AD340E" w:rsidRDefault="00000000">
            <w:proofErr w:type="gramStart"/>
            <w:r>
              <w:rPr>
                <w:b/>
                <w:bCs/>
                <w:color w:val="A04000"/>
              </w:rPr>
              <w:t>[ EXERCICE</w:t>
            </w:r>
            <w:proofErr w:type="gramEnd"/>
            <w:r>
              <w:rPr>
                <w:b/>
                <w:bCs/>
                <w:color w:val="A04000"/>
              </w:rPr>
              <w:t xml:space="preserve"> </w:t>
            </w:r>
            <w:proofErr w:type="gramStart"/>
            <w:r>
              <w:rPr>
                <w:b/>
                <w:bCs/>
                <w:color w:val="A04000"/>
              </w:rPr>
              <w:t>PRATIQUE ]</w:t>
            </w:r>
            <w:proofErr w:type="gramEnd"/>
            <w:r>
              <w:rPr>
                <w:b/>
                <w:bCs/>
                <w:color w:val="A04000"/>
              </w:rPr>
              <w:t xml:space="preserve">  Construire un prompt avec vérification intégrée</w:t>
            </w:r>
          </w:p>
          <w:p w14:paraId="7CA511B7" w14:textId="77777777" w:rsidR="00AD340E" w:rsidRDefault="00AD340E">
            <w:pPr>
              <w:spacing w:after="80"/>
            </w:pPr>
          </w:p>
          <w:p w14:paraId="63A58FB7" w14:textId="77777777" w:rsidR="00AD340E" w:rsidRDefault="00000000">
            <w:pPr>
              <w:pStyle w:val="Paragraphedeliste"/>
              <w:numPr>
                <w:ilvl w:val="0"/>
                <w:numId w:val="8"/>
              </w:numPr>
              <w:spacing w:after="80"/>
            </w:pPr>
            <w:r>
              <w:rPr>
                <w:sz w:val="20"/>
                <w:szCs w:val="20"/>
              </w:rPr>
              <w:t>Choisissez une tâche importante de votre poste (document technique, proposition, procédure).</w:t>
            </w:r>
          </w:p>
          <w:p w14:paraId="61875198" w14:textId="77777777" w:rsidR="00AD340E" w:rsidRDefault="00000000">
            <w:pPr>
              <w:pStyle w:val="Paragraphedeliste"/>
              <w:numPr>
                <w:ilvl w:val="0"/>
                <w:numId w:val="8"/>
              </w:numPr>
              <w:spacing w:after="80"/>
            </w:pPr>
            <w:r>
              <w:rPr>
                <w:sz w:val="20"/>
                <w:szCs w:val="20"/>
              </w:rPr>
              <w:t>Rédigez votre prompt habituel pour cette tâche.</w:t>
            </w:r>
          </w:p>
          <w:p w14:paraId="1F522690" w14:textId="77777777" w:rsidR="00AD340E" w:rsidRDefault="00000000">
            <w:pPr>
              <w:pStyle w:val="Paragraphedeliste"/>
              <w:numPr>
                <w:ilvl w:val="0"/>
                <w:numId w:val="8"/>
              </w:numPr>
              <w:spacing w:after="80"/>
            </w:pPr>
            <w:r>
              <w:rPr>
                <w:sz w:val="20"/>
                <w:szCs w:val="20"/>
              </w:rPr>
              <w:t>Ajoutez en fin de prompt une instruction de vérification adaptée à l’enjeu.</w:t>
            </w:r>
          </w:p>
          <w:p w14:paraId="2D9E1CD5" w14:textId="77777777" w:rsidR="00AD340E" w:rsidRDefault="00000000">
            <w:pPr>
              <w:pStyle w:val="Paragraphedeliste"/>
              <w:numPr>
                <w:ilvl w:val="0"/>
                <w:numId w:val="8"/>
              </w:numPr>
              <w:spacing w:after="80"/>
            </w:pPr>
            <w:r>
              <w:rPr>
                <w:sz w:val="20"/>
                <w:szCs w:val="20"/>
              </w:rPr>
              <w:t>Soumettez et observez : l’IA a-t-elle effectivement modifié ou signalé quelque chose ?</w:t>
            </w:r>
          </w:p>
          <w:p w14:paraId="25C4EBE6" w14:textId="77777777" w:rsidR="00AD340E" w:rsidRDefault="00000000">
            <w:pPr>
              <w:pStyle w:val="Paragraphedeliste"/>
              <w:numPr>
                <w:ilvl w:val="0"/>
                <w:numId w:val="8"/>
              </w:numPr>
              <w:spacing w:after="80"/>
            </w:pPr>
            <w:r>
              <w:rPr>
                <w:sz w:val="20"/>
                <w:szCs w:val="20"/>
              </w:rPr>
              <w:t>En groupe : partagez les vérifications les plus utiles que vous avez trouvées.</w:t>
            </w:r>
          </w:p>
        </w:tc>
      </w:tr>
    </w:tbl>
    <w:p w14:paraId="5ECCEB9B" w14:textId="77777777" w:rsidR="00AD340E" w:rsidRDefault="00AD340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D340E" w14:paraId="5BF3A744" w14:textId="77777777">
        <w:tblPrEx>
          <w:tblCellMar>
            <w:top w:w="0" w:type="dxa"/>
            <w:bottom w:w="0" w:type="dxa"/>
          </w:tblCellMar>
        </w:tblPrEx>
        <w:tc>
          <w:tcPr>
            <w:tcW w:w="9026" w:type="dxa"/>
            <w:tcBorders>
              <w:top w:val="single" w:sz="10" w:space="0" w:color="1B4F72"/>
              <w:left w:val="single" w:sz="20" w:space="0" w:color="1B4F72"/>
              <w:bottom w:val="single" w:sz="10" w:space="0" w:color="1B4F72"/>
              <w:right w:val="single" w:sz="4" w:space="0" w:color="1B4F72"/>
            </w:tcBorders>
            <w:shd w:val="clear" w:color="auto" w:fill="EBF5FB"/>
            <w:tcMar>
              <w:top w:w="160" w:type="dxa"/>
              <w:left w:w="240" w:type="dxa"/>
              <w:bottom w:w="160" w:type="dxa"/>
              <w:right w:w="240" w:type="dxa"/>
            </w:tcMar>
          </w:tcPr>
          <w:p w14:paraId="7677734B" w14:textId="77777777" w:rsidR="00AD340E" w:rsidRDefault="00000000">
            <w:proofErr w:type="gramStart"/>
            <w:r>
              <w:rPr>
                <w:b/>
                <w:bCs/>
                <w:color w:val="1B4F72"/>
              </w:rPr>
              <w:t>[ POINTS</w:t>
            </w:r>
            <w:proofErr w:type="gramEnd"/>
            <w:r>
              <w:rPr>
                <w:b/>
                <w:bCs/>
                <w:color w:val="1B4F72"/>
              </w:rPr>
              <w:t xml:space="preserve"> </w:t>
            </w:r>
            <w:proofErr w:type="gramStart"/>
            <w:r>
              <w:rPr>
                <w:b/>
                <w:bCs/>
                <w:color w:val="1B4F72"/>
              </w:rPr>
              <w:t>CLÉS ]</w:t>
            </w:r>
            <w:proofErr w:type="gramEnd"/>
            <w:r>
              <w:rPr>
                <w:b/>
                <w:bCs/>
                <w:color w:val="1B4F72"/>
              </w:rPr>
              <w:t xml:space="preserve">  À retenir de ce module</w:t>
            </w:r>
          </w:p>
          <w:p w14:paraId="5F8F0A37" w14:textId="77777777" w:rsidR="00AD340E" w:rsidRDefault="00AD340E">
            <w:pPr>
              <w:spacing w:after="80"/>
            </w:pPr>
          </w:p>
          <w:p w14:paraId="0D87D77F" w14:textId="77777777" w:rsidR="00AD340E" w:rsidRDefault="00000000">
            <w:pPr>
              <w:pStyle w:val="Paragraphedeliste"/>
              <w:numPr>
                <w:ilvl w:val="0"/>
                <w:numId w:val="3"/>
              </w:numPr>
              <w:spacing w:after="80"/>
            </w:pPr>
            <w:r>
              <w:rPr>
                <w:sz w:val="20"/>
                <w:szCs w:val="20"/>
              </w:rPr>
              <w:t>Intégrer la vérification dans le prompt évite de nombreuses erreurs en amont</w:t>
            </w:r>
          </w:p>
          <w:p w14:paraId="2F62CBC0" w14:textId="77777777" w:rsidR="00AD340E" w:rsidRDefault="00000000">
            <w:pPr>
              <w:pStyle w:val="Paragraphedeliste"/>
              <w:numPr>
                <w:ilvl w:val="0"/>
                <w:numId w:val="3"/>
              </w:numPr>
              <w:spacing w:after="80"/>
            </w:pPr>
            <w:r>
              <w:rPr>
                <w:sz w:val="20"/>
                <w:szCs w:val="20"/>
              </w:rPr>
              <w:t>Demandez à l’IA de relire comme un lecteur sceptique pour renforcer l’argumentation</w:t>
            </w:r>
          </w:p>
          <w:p w14:paraId="7C2F4975" w14:textId="77777777" w:rsidR="00AD340E" w:rsidRDefault="00000000">
            <w:pPr>
              <w:pStyle w:val="Paragraphedeliste"/>
              <w:numPr>
                <w:ilvl w:val="0"/>
                <w:numId w:val="3"/>
              </w:numPr>
              <w:spacing w:after="80"/>
            </w:pPr>
            <w:r>
              <w:rPr>
                <w:sz w:val="20"/>
                <w:szCs w:val="20"/>
              </w:rPr>
              <w:t>Pour les travaux techniques, demandez toujours de distinguer les faits des inférences</w:t>
            </w:r>
          </w:p>
          <w:p w14:paraId="3D21FCFF" w14:textId="77777777" w:rsidR="00AD340E" w:rsidRDefault="00000000">
            <w:pPr>
              <w:pStyle w:val="Paragraphedeliste"/>
              <w:numPr>
                <w:ilvl w:val="0"/>
                <w:numId w:val="3"/>
              </w:numPr>
              <w:spacing w:after="80"/>
            </w:pPr>
            <w:r>
              <w:rPr>
                <w:sz w:val="20"/>
                <w:szCs w:val="20"/>
              </w:rPr>
              <w:t>L’IA peut inventer des informations plausibles – toujours vérifier les chiffres et faits clés</w:t>
            </w:r>
          </w:p>
        </w:tc>
      </w:tr>
    </w:tbl>
    <w:p w14:paraId="2D64B35F" w14:textId="77777777" w:rsidR="00AD340E"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60"/>
        <w:gridCol w:w="2166"/>
      </w:tblGrid>
      <w:tr w:rsidR="00AD340E" w14:paraId="54D16645" w14:textId="77777777">
        <w:tblPrEx>
          <w:tblCellMar>
            <w:top w:w="0" w:type="dxa"/>
            <w:bottom w:w="0" w:type="dxa"/>
          </w:tblCellMar>
        </w:tblPrEx>
        <w:tc>
          <w:tcPr>
            <w:tcW w:w="6860" w:type="dxa"/>
            <w:tcBorders>
              <w:top w:val="single" w:sz="4" w:space="0" w:color="CCCCCC"/>
              <w:left w:val="single" w:sz="4" w:space="0" w:color="CCCCCC"/>
              <w:bottom w:val="single" w:sz="4" w:space="0" w:color="CCCCCC"/>
              <w:right w:val="single" w:sz="4" w:space="0" w:color="CCCCCC"/>
            </w:tcBorders>
            <w:shd w:val="clear" w:color="auto" w:fill="1B4F72"/>
            <w:tcMar>
              <w:top w:w="200" w:type="dxa"/>
              <w:left w:w="280" w:type="dxa"/>
              <w:bottom w:w="200" w:type="dxa"/>
              <w:right w:w="200" w:type="dxa"/>
            </w:tcMar>
          </w:tcPr>
          <w:p w14:paraId="0B420AEC" w14:textId="77777777" w:rsidR="00AD340E" w:rsidRDefault="00000000">
            <w:r>
              <w:rPr>
                <w:color w:val="A9CCE3"/>
                <w:sz w:val="20"/>
                <w:szCs w:val="20"/>
              </w:rPr>
              <w:lastRenderedPageBreak/>
              <w:t>Module 6</w:t>
            </w:r>
          </w:p>
          <w:p w14:paraId="7FA9B72E" w14:textId="77777777" w:rsidR="00AD340E" w:rsidRDefault="00000000">
            <w:r>
              <w:rPr>
                <w:b/>
                <w:bCs/>
                <w:color w:val="FFFFFF"/>
                <w:sz w:val="40"/>
                <w:szCs w:val="40"/>
              </w:rPr>
              <w:t>Construire des workflows réutilisables</w:t>
            </w:r>
          </w:p>
        </w:tc>
        <w:tc>
          <w:tcPr>
            <w:tcW w:w="2166" w:type="dxa"/>
            <w:tcBorders>
              <w:top w:val="single" w:sz="4" w:space="0" w:color="CCCCCC"/>
              <w:left w:val="single" w:sz="4" w:space="0" w:color="CCCCCC"/>
              <w:bottom w:val="single" w:sz="4" w:space="0" w:color="CCCCCC"/>
              <w:right w:val="single" w:sz="4" w:space="0" w:color="CCCCCC"/>
            </w:tcBorders>
            <w:shd w:val="clear" w:color="auto" w:fill="2874A6"/>
            <w:tcMar>
              <w:top w:w="160" w:type="dxa"/>
              <w:left w:w="160" w:type="dxa"/>
              <w:bottom w:w="160" w:type="dxa"/>
              <w:right w:w="160" w:type="dxa"/>
            </w:tcMar>
            <w:vAlign w:val="center"/>
          </w:tcPr>
          <w:p w14:paraId="2CE54970" w14:textId="77777777" w:rsidR="00AD340E" w:rsidRDefault="00000000">
            <w:pPr>
              <w:jc w:val="center"/>
            </w:pPr>
            <w:r>
              <w:rPr>
                <w:b/>
                <w:bCs/>
                <w:color w:val="FFFFFF"/>
                <w:sz w:val="36"/>
                <w:szCs w:val="36"/>
              </w:rPr>
              <w:t>25 min</w:t>
            </w:r>
          </w:p>
          <w:p w14:paraId="733F0C8D" w14:textId="77777777" w:rsidR="00AD340E" w:rsidRDefault="00000000">
            <w:pPr>
              <w:jc w:val="center"/>
            </w:pPr>
            <w:proofErr w:type="gramStart"/>
            <w:r>
              <w:rPr>
                <w:color w:val="BDC3C7"/>
                <w:sz w:val="18"/>
                <w:szCs w:val="18"/>
              </w:rPr>
              <w:t>durée</w:t>
            </w:r>
            <w:proofErr w:type="gramEnd"/>
          </w:p>
        </w:tc>
      </w:tr>
    </w:tbl>
    <w:p w14:paraId="004D5863" w14:textId="77777777" w:rsidR="00AD340E" w:rsidRDefault="00AD340E">
      <w:pPr>
        <w:spacing w:after="80"/>
      </w:pPr>
    </w:p>
    <w:p w14:paraId="32446FFC" w14:textId="77777777" w:rsidR="00AD340E" w:rsidRDefault="00000000">
      <w:pPr>
        <w:pStyle w:val="Titre2"/>
      </w:pPr>
      <w:r>
        <w:t>Construire un système, pas juste un prompt</w:t>
      </w:r>
    </w:p>
    <w:p w14:paraId="0688DBDC" w14:textId="77777777" w:rsidR="00AD340E" w:rsidRDefault="00000000">
      <w:pPr>
        <w:spacing w:after="140"/>
      </w:pPr>
      <w:r>
        <w:t xml:space="preserve">Si vous redonnez les mêmes instructions à chaque session, ce n’est pas un problème de formulation. C’est un problème de système. Les utilisateurs avertis construisent des </w:t>
      </w:r>
      <w:proofErr w:type="spellStart"/>
      <w:r>
        <w:t>templates</w:t>
      </w:r>
      <w:proofErr w:type="spellEnd"/>
      <w:r>
        <w:t xml:space="preserve"> réutilisables qui chargent automatiquement le contexte dont l’IA a besoin.</w:t>
      </w:r>
    </w:p>
    <w:p w14:paraId="4B674975" w14:textId="77777777" w:rsidR="00AD340E" w:rsidRDefault="00000000">
      <w:pPr>
        <w:spacing w:after="140"/>
      </w:pPr>
      <w:r>
        <w:t>L’idée : créez un « carnet de bord IA » personnel – un document texte que vous copiez-collez en début de conversation. Cela prend 10 minutes à préparer et fait gagner des heures chaque semaine.</w:t>
      </w:r>
    </w:p>
    <w:p w14:paraId="5479F2BB" w14:textId="77777777" w:rsidR="00AD340E" w:rsidRDefault="00AD340E">
      <w:pPr>
        <w:spacing w:after="80"/>
      </w:pPr>
    </w:p>
    <w:p w14:paraId="6561D8FB" w14:textId="77777777" w:rsidR="00AD340E" w:rsidRDefault="00000000">
      <w:pPr>
        <w:pStyle w:val="Titre2"/>
      </w:pPr>
      <w:r>
        <w:t xml:space="preserve">Structure d’un </w:t>
      </w:r>
      <w:proofErr w:type="spellStart"/>
      <w:r>
        <w:t>template</w:t>
      </w:r>
      <w:proofErr w:type="spellEnd"/>
      <w:r>
        <w:t xml:space="preserve"> de contexte</w:t>
      </w:r>
    </w:p>
    <w:p w14:paraId="75CE0858" w14:textId="77777777" w:rsidR="00AD340E" w:rsidRDefault="00AD340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D340E" w14:paraId="470A62A5" w14:textId="77777777">
        <w:tblPrEx>
          <w:tblCellMar>
            <w:top w:w="0" w:type="dxa"/>
            <w:bottom w:w="0" w:type="dxa"/>
          </w:tblCellMar>
        </w:tblPrEx>
        <w:tc>
          <w:tcPr>
            <w:tcW w:w="9026" w:type="dxa"/>
            <w:tcBorders>
              <w:top w:val="single" w:sz="10" w:space="0" w:color="2874A6"/>
              <w:left w:val="single" w:sz="20" w:space="0" w:color="2874A6"/>
              <w:bottom w:val="single" w:sz="10" w:space="0" w:color="2874A6"/>
              <w:right w:val="single" w:sz="4" w:space="0" w:color="2874A6"/>
            </w:tcBorders>
            <w:shd w:val="clear" w:color="auto" w:fill="EBF5FB"/>
            <w:tcMar>
              <w:top w:w="160" w:type="dxa"/>
              <w:left w:w="240" w:type="dxa"/>
              <w:bottom w:w="160" w:type="dxa"/>
              <w:right w:w="240" w:type="dxa"/>
            </w:tcMar>
          </w:tcPr>
          <w:p w14:paraId="7C231F23" w14:textId="77777777" w:rsidR="00AD340E" w:rsidRDefault="00000000">
            <w:r>
              <w:rPr>
                <w:b/>
                <w:bCs/>
                <w:color w:val="1B4F72"/>
                <w:sz w:val="20"/>
                <w:szCs w:val="20"/>
              </w:rPr>
              <w:t xml:space="preserve">Exemple de </w:t>
            </w:r>
            <w:proofErr w:type="spellStart"/>
            <w:r>
              <w:rPr>
                <w:b/>
                <w:bCs/>
                <w:color w:val="1B4F72"/>
                <w:sz w:val="20"/>
                <w:szCs w:val="20"/>
              </w:rPr>
              <w:t>template</w:t>
            </w:r>
            <w:proofErr w:type="spellEnd"/>
            <w:r>
              <w:rPr>
                <w:b/>
                <w:bCs/>
                <w:color w:val="1B4F72"/>
                <w:sz w:val="20"/>
                <w:szCs w:val="20"/>
              </w:rPr>
              <w:t xml:space="preserve"> — Technicien de Maintenance :</w:t>
            </w:r>
          </w:p>
          <w:p w14:paraId="6A6E75A0" w14:textId="77777777" w:rsidR="00AD340E" w:rsidRDefault="00AD340E">
            <w:pPr>
              <w:spacing w:after="80"/>
            </w:pPr>
          </w:p>
          <w:p w14:paraId="2AA37B54" w14:textId="77777777" w:rsidR="00AD340E" w:rsidRDefault="00000000">
            <w:r>
              <w:rPr>
                <w:b/>
                <w:bCs/>
                <w:sz w:val="20"/>
                <w:szCs w:val="20"/>
              </w:rPr>
              <w:t>MON CONTEXTE PROFESSIONNEL :</w:t>
            </w:r>
          </w:p>
          <w:p w14:paraId="5CBF1730" w14:textId="77777777" w:rsidR="00AD340E" w:rsidRDefault="00000000">
            <w:r>
              <w:rPr>
                <w:sz w:val="20"/>
                <w:szCs w:val="20"/>
              </w:rPr>
              <w:t>Je suis technicien de maintenance polyvalent chez Industrie XY (secteur : emballage, 200 salariés).</w:t>
            </w:r>
          </w:p>
          <w:p w14:paraId="29E965D4" w14:textId="77777777" w:rsidR="00AD340E" w:rsidRDefault="00000000">
            <w:r>
              <w:rPr>
                <w:sz w:val="20"/>
                <w:szCs w:val="20"/>
              </w:rPr>
              <w:t>Périmètre : machines d’emballage, systèmes pneumatiques, automates Siemens S7.</w:t>
            </w:r>
          </w:p>
          <w:p w14:paraId="79F4443D" w14:textId="77777777" w:rsidR="00AD340E" w:rsidRDefault="00000000">
            <w:r>
              <w:rPr>
                <w:sz w:val="20"/>
                <w:szCs w:val="20"/>
              </w:rPr>
              <w:t>Interlocuteurs : responsable de production, équipe maintenance (4 personnes), fournisseurs.</w:t>
            </w:r>
          </w:p>
          <w:p w14:paraId="2AEACA47" w14:textId="77777777" w:rsidR="00AD340E" w:rsidRDefault="00AD340E">
            <w:pPr>
              <w:spacing w:after="80"/>
            </w:pPr>
          </w:p>
          <w:p w14:paraId="0C5ED1D9" w14:textId="77777777" w:rsidR="00AD340E" w:rsidRDefault="00000000">
            <w:r>
              <w:rPr>
                <w:b/>
                <w:bCs/>
                <w:sz w:val="20"/>
                <w:szCs w:val="20"/>
              </w:rPr>
              <w:t>MON STYLE :</w:t>
            </w:r>
          </w:p>
          <w:p w14:paraId="2CA53352" w14:textId="77777777" w:rsidR="00AD340E" w:rsidRDefault="00000000">
            <w:r>
              <w:rPr>
                <w:sz w:val="20"/>
                <w:szCs w:val="20"/>
              </w:rPr>
              <w:t>Documents : factuels, structurés, 250 mots max. Pas de jargon inutile. Format : constat / cause / action / statut.</w:t>
            </w:r>
          </w:p>
          <w:p w14:paraId="58AEA130" w14:textId="77777777" w:rsidR="00AD340E" w:rsidRDefault="00000000">
            <w:proofErr w:type="gramStart"/>
            <w:r>
              <w:rPr>
                <w:sz w:val="20"/>
                <w:szCs w:val="20"/>
              </w:rPr>
              <w:t>E-mails</w:t>
            </w:r>
            <w:proofErr w:type="gramEnd"/>
            <w:r>
              <w:rPr>
                <w:sz w:val="20"/>
                <w:szCs w:val="20"/>
              </w:rPr>
              <w:t> : ton direct, professionnel, 100 mots max.</w:t>
            </w:r>
          </w:p>
          <w:p w14:paraId="3E6A8475" w14:textId="77777777" w:rsidR="00AD340E" w:rsidRDefault="00AD340E">
            <w:pPr>
              <w:spacing w:after="80"/>
            </w:pPr>
          </w:p>
          <w:p w14:paraId="17684410" w14:textId="77777777" w:rsidR="00AD340E" w:rsidRDefault="00000000">
            <w:r>
              <w:rPr>
                <w:b/>
                <w:bCs/>
                <w:sz w:val="20"/>
                <w:szCs w:val="20"/>
              </w:rPr>
              <w:t>À ÉVITER :</w:t>
            </w:r>
          </w:p>
          <w:p w14:paraId="1607DF33" w14:textId="77777777" w:rsidR="00AD340E" w:rsidRDefault="00000000">
            <w:r>
              <w:rPr>
                <w:sz w:val="20"/>
                <w:szCs w:val="20"/>
              </w:rPr>
              <w:t>Hypothèses non vérifiées dans les rapports. Jargon électronique dans les comptes rendus destinés à la production.</w:t>
            </w:r>
          </w:p>
        </w:tc>
      </w:tr>
    </w:tbl>
    <w:p w14:paraId="747739D7" w14:textId="77777777" w:rsidR="00AD340E" w:rsidRDefault="00AD340E">
      <w:pPr>
        <w:spacing w:after="80"/>
      </w:pPr>
    </w:p>
    <w:p w14:paraId="1CF2EE82" w14:textId="77777777" w:rsidR="00AD340E" w:rsidRDefault="00000000">
      <w:pPr>
        <w:pStyle w:val="Titre2"/>
      </w:pPr>
      <w:proofErr w:type="spellStart"/>
      <w:r>
        <w:t>Templates</w:t>
      </w:r>
      <w:proofErr w:type="spellEnd"/>
      <w:r>
        <w:t xml:space="preserve"> par métier</w:t>
      </w:r>
    </w:p>
    <w:p w14:paraId="2EB4BF61" w14:textId="77777777" w:rsidR="00AD340E" w:rsidRDefault="00AD340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5"/>
        <w:gridCol w:w="3610"/>
        <w:gridCol w:w="3791"/>
      </w:tblGrid>
      <w:tr w:rsidR="00AD340E" w14:paraId="783EB103" w14:textId="77777777">
        <w:tblPrEx>
          <w:tblCellMar>
            <w:top w:w="0" w:type="dxa"/>
            <w:bottom w:w="0" w:type="dxa"/>
          </w:tblCellMar>
        </w:tblPrEx>
        <w:tc>
          <w:tcPr>
            <w:tcW w:w="1625" w:type="dxa"/>
            <w:tcBorders>
              <w:top w:val="single" w:sz="4" w:space="0" w:color="CCCCCC"/>
              <w:left w:val="single" w:sz="4" w:space="0" w:color="CCCCCC"/>
              <w:bottom w:val="single" w:sz="4" w:space="0" w:color="CCCCCC"/>
              <w:right w:val="single" w:sz="4" w:space="0" w:color="CCCCCC"/>
            </w:tcBorders>
            <w:shd w:val="clear" w:color="auto" w:fill="1B4F72"/>
            <w:tcMar>
              <w:top w:w="120" w:type="dxa"/>
              <w:left w:w="160" w:type="dxa"/>
              <w:bottom w:w="120" w:type="dxa"/>
              <w:right w:w="160" w:type="dxa"/>
            </w:tcMar>
            <w:vAlign w:val="center"/>
          </w:tcPr>
          <w:p w14:paraId="671EB105" w14:textId="77777777" w:rsidR="00AD340E" w:rsidRDefault="00000000">
            <w:r>
              <w:rPr>
                <w:b/>
                <w:bCs/>
                <w:color w:val="FFFFFF"/>
                <w:sz w:val="20"/>
                <w:szCs w:val="20"/>
              </w:rPr>
              <w:t>Métier</w:t>
            </w:r>
          </w:p>
        </w:tc>
        <w:tc>
          <w:tcPr>
            <w:tcW w:w="3610" w:type="dxa"/>
            <w:tcBorders>
              <w:top w:val="single" w:sz="4" w:space="0" w:color="CCCCCC"/>
              <w:left w:val="single" w:sz="4" w:space="0" w:color="CCCCCC"/>
              <w:bottom w:val="single" w:sz="4" w:space="0" w:color="CCCCCC"/>
              <w:right w:val="single" w:sz="4" w:space="0" w:color="CCCCCC"/>
            </w:tcBorders>
            <w:shd w:val="clear" w:color="auto" w:fill="1B4F72"/>
            <w:tcMar>
              <w:top w:w="120" w:type="dxa"/>
              <w:left w:w="160" w:type="dxa"/>
              <w:bottom w:w="120" w:type="dxa"/>
              <w:right w:w="160" w:type="dxa"/>
            </w:tcMar>
            <w:vAlign w:val="center"/>
          </w:tcPr>
          <w:p w14:paraId="1F7A0348" w14:textId="77777777" w:rsidR="00AD340E" w:rsidRDefault="00000000">
            <w:r>
              <w:rPr>
                <w:b/>
                <w:bCs/>
                <w:color w:val="FFFFFF"/>
                <w:sz w:val="20"/>
                <w:szCs w:val="20"/>
              </w:rPr>
              <w:t xml:space="preserve">Contenu clé du </w:t>
            </w:r>
            <w:proofErr w:type="spellStart"/>
            <w:r>
              <w:rPr>
                <w:b/>
                <w:bCs/>
                <w:color w:val="FFFFFF"/>
                <w:sz w:val="20"/>
                <w:szCs w:val="20"/>
              </w:rPr>
              <w:t>template</w:t>
            </w:r>
            <w:proofErr w:type="spellEnd"/>
          </w:p>
        </w:tc>
        <w:tc>
          <w:tcPr>
            <w:tcW w:w="3791" w:type="dxa"/>
            <w:tcBorders>
              <w:top w:val="single" w:sz="4" w:space="0" w:color="CCCCCC"/>
              <w:left w:val="single" w:sz="4" w:space="0" w:color="CCCCCC"/>
              <w:bottom w:val="single" w:sz="4" w:space="0" w:color="CCCCCC"/>
              <w:right w:val="single" w:sz="4" w:space="0" w:color="CCCCCC"/>
            </w:tcBorders>
            <w:shd w:val="clear" w:color="auto" w:fill="1B4F72"/>
            <w:tcMar>
              <w:top w:w="120" w:type="dxa"/>
              <w:left w:w="160" w:type="dxa"/>
              <w:bottom w:w="120" w:type="dxa"/>
              <w:right w:w="160" w:type="dxa"/>
            </w:tcMar>
            <w:vAlign w:val="center"/>
          </w:tcPr>
          <w:p w14:paraId="26DC9B4D" w14:textId="77777777" w:rsidR="00AD340E" w:rsidRDefault="00000000">
            <w:r>
              <w:rPr>
                <w:b/>
                <w:bCs/>
                <w:color w:val="FFFFFF"/>
                <w:sz w:val="20"/>
                <w:szCs w:val="20"/>
              </w:rPr>
              <w:t xml:space="preserve">Tâches récurrentes à </w:t>
            </w:r>
            <w:proofErr w:type="spellStart"/>
            <w:r>
              <w:rPr>
                <w:b/>
                <w:bCs/>
                <w:color w:val="FFFFFF"/>
                <w:sz w:val="20"/>
                <w:szCs w:val="20"/>
              </w:rPr>
              <w:t>templater</w:t>
            </w:r>
            <w:proofErr w:type="spellEnd"/>
          </w:p>
        </w:tc>
      </w:tr>
      <w:tr w:rsidR="00AD340E" w14:paraId="04EE9D71" w14:textId="77777777">
        <w:tblPrEx>
          <w:tblCellMar>
            <w:top w:w="0" w:type="dxa"/>
            <w:bottom w:w="0" w:type="dxa"/>
          </w:tblCellMar>
        </w:tblPrEx>
        <w:tc>
          <w:tcPr>
            <w:tcW w:w="162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819AA57" w14:textId="77777777" w:rsidR="00AD340E" w:rsidRDefault="00000000">
            <w:r>
              <w:rPr>
                <w:b/>
                <w:bCs/>
                <w:sz w:val="20"/>
                <w:szCs w:val="20"/>
              </w:rPr>
              <w:t>Technicien</w:t>
            </w:r>
          </w:p>
        </w:tc>
        <w:tc>
          <w:tcPr>
            <w:tcW w:w="361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BA894F6" w14:textId="77777777" w:rsidR="00AD340E" w:rsidRDefault="00000000">
            <w:r>
              <w:rPr>
                <w:sz w:val="20"/>
                <w:szCs w:val="20"/>
              </w:rPr>
              <w:t>Parc machines, secteur, interlocuteurs, format de rapport, niveaux d’urgence</w:t>
            </w:r>
          </w:p>
        </w:tc>
        <w:tc>
          <w:tcPr>
            <w:tcW w:w="379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D677489" w14:textId="77777777" w:rsidR="00AD340E" w:rsidRDefault="00000000">
            <w:r>
              <w:rPr>
                <w:sz w:val="20"/>
                <w:szCs w:val="20"/>
              </w:rPr>
              <w:t xml:space="preserve">Rapport d’intervention, demande de devis pièce, </w:t>
            </w:r>
            <w:proofErr w:type="gramStart"/>
            <w:r>
              <w:rPr>
                <w:sz w:val="20"/>
                <w:szCs w:val="20"/>
              </w:rPr>
              <w:t>e-mail</w:t>
            </w:r>
            <w:proofErr w:type="gramEnd"/>
            <w:r>
              <w:rPr>
                <w:sz w:val="20"/>
                <w:szCs w:val="20"/>
              </w:rPr>
              <w:t xml:space="preserve"> fournisseur</w:t>
            </w:r>
          </w:p>
        </w:tc>
      </w:tr>
      <w:tr w:rsidR="00AD340E" w14:paraId="7F68FE99" w14:textId="77777777">
        <w:tblPrEx>
          <w:tblCellMar>
            <w:top w:w="0" w:type="dxa"/>
            <w:bottom w:w="0" w:type="dxa"/>
          </w:tblCellMar>
        </w:tblPrEx>
        <w:tc>
          <w:tcPr>
            <w:tcW w:w="1625" w:type="dxa"/>
            <w:tcBorders>
              <w:top w:val="single" w:sz="4" w:space="0" w:color="CCCCCC"/>
              <w:left w:val="single" w:sz="4" w:space="0" w:color="CCCCCC"/>
              <w:bottom w:val="single" w:sz="4" w:space="0" w:color="CCCCCC"/>
              <w:right w:val="single" w:sz="4" w:space="0" w:color="CCCCCC"/>
            </w:tcBorders>
            <w:shd w:val="clear" w:color="auto" w:fill="D6EAF8"/>
            <w:tcMar>
              <w:top w:w="80" w:type="dxa"/>
              <w:left w:w="160" w:type="dxa"/>
              <w:bottom w:w="80" w:type="dxa"/>
              <w:right w:w="160" w:type="dxa"/>
            </w:tcMar>
          </w:tcPr>
          <w:p w14:paraId="511A9A4B" w14:textId="77777777" w:rsidR="00AD340E" w:rsidRDefault="00000000">
            <w:r>
              <w:rPr>
                <w:b/>
                <w:bCs/>
                <w:sz w:val="20"/>
                <w:szCs w:val="20"/>
              </w:rPr>
              <w:lastRenderedPageBreak/>
              <w:t>Commercial</w:t>
            </w:r>
          </w:p>
        </w:tc>
        <w:tc>
          <w:tcPr>
            <w:tcW w:w="361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60" w:type="dxa"/>
              <w:bottom w:w="80" w:type="dxa"/>
              <w:right w:w="160" w:type="dxa"/>
            </w:tcMar>
          </w:tcPr>
          <w:p w14:paraId="049E0977" w14:textId="77777777" w:rsidR="00AD340E" w:rsidRDefault="00000000">
            <w:r>
              <w:rPr>
                <w:sz w:val="20"/>
                <w:szCs w:val="20"/>
              </w:rPr>
              <w:t>Secteur client cible, gamme de produits, arguments clés, ton de communication, objections fréquentes</w:t>
            </w:r>
          </w:p>
        </w:tc>
        <w:tc>
          <w:tcPr>
            <w:tcW w:w="3791" w:type="dxa"/>
            <w:tcBorders>
              <w:top w:val="single" w:sz="4" w:space="0" w:color="CCCCCC"/>
              <w:left w:val="single" w:sz="4" w:space="0" w:color="CCCCCC"/>
              <w:bottom w:val="single" w:sz="4" w:space="0" w:color="CCCCCC"/>
              <w:right w:val="single" w:sz="4" w:space="0" w:color="CCCCCC"/>
            </w:tcBorders>
            <w:shd w:val="clear" w:color="auto" w:fill="D6EAF8"/>
            <w:tcMar>
              <w:top w:w="80" w:type="dxa"/>
              <w:left w:w="160" w:type="dxa"/>
              <w:bottom w:w="80" w:type="dxa"/>
              <w:right w:w="160" w:type="dxa"/>
            </w:tcMar>
          </w:tcPr>
          <w:p w14:paraId="3DDDC205" w14:textId="77777777" w:rsidR="00AD340E" w:rsidRDefault="00000000">
            <w:r>
              <w:rPr>
                <w:sz w:val="20"/>
                <w:szCs w:val="20"/>
              </w:rPr>
              <w:t xml:space="preserve">Relance client, introduction par </w:t>
            </w:r>
            <w:proofErr w:type="gramStart"/>
            <w:r>
              <w:rPr>
                <w:sz w:val="20"/>
                <w:szCs w:val="20"/>
              </w:rPr>
              <w:t>e-mail</w:t>
            </w:r>
            <w:proofErr w:type="gramEnd"/>
            <w:r>
              <w:rPr>
                <w:sz w:val="20"/>
                <w:szCs w:val="20"/>
              </w:rPr>
              <w:t>, préparation de rendez-vous, synthèse de visite</w:t>
            </w:r>
          </w:p>
        </w:tc>
      </w:tr>
      <w:tr w:rsidR="00AD340E" w14:paraId="1CC2D5EE" w14:textId="77777777">
        <w:tblPrEx>
          <w:tblCellMar>
            <w:top w:w="0" w:type="dxa"/>
            <w:bottom w:w="0" w:type="dxa"/>
          </w:tblCellMar>
        </w:tblPrEx>
        <w:tc>
          <w:tcPr>
            <w:tcW w:w="162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9FC2A0A" w14:textId="77777777" w:rsidR="00AD340E" w:rsidRDefault="00000000">
            <w:r>
              <w:rPr>
                <w:b/>
                <w:bCs/>
                <w:sz w:val="20"/>
                <w:szCs w:val="20"/>
              </w:rPr>
              <w:t>RH</w:t>
            </w:r>
          </w:p>
        </w:tc>
        <w:tc>
          <w:tcPr>
            <w:tcW w:w="361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59E5C894" w14:textId="77777777" w:rsidR="00AD340E" w:rsidRDefault="00000000">
            <w:r>
              <w:rPr>
                <w:sz w:val="20"/>
                <w:szCs w:val="20"/>
              </w:rPr>
              <w:t>Taille entreprise, secteur, culture, niveaux de postes récurrents, charte éditoriale RH</w:t>
            </w:r>
          </w:p>
        </w:tc>
        <w:tc>
          <w:tcPr>
            <w:tcW w:w="379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5F4CB4D9" w14:textId="77777777" w:rsidR="00AD340E" w:rsidRDefault="00000000">
            <w:r>
              <w:rPr>
                <w:sz w:val="20"/>
                <w:szCs w:val="20"/>
              </w:rPr>
              <w:t>Offre d’emploi, communication interne, réponse à candidature, annonce de changement</w:t>
            </w:r>
          </w:p>
        </w:tc>
      </w:tr>
      <w:tr w:rsidR="00AD340E" w14:paraId="6AA666B1" w14:textId="77777777">
        <w:tblPrEx>
          <w:tblCellMar>
            <w:top w:w="0" w:type="dxa"/>
            <w:bottom w:w="0" w:type="dxa"/>
          </w:tblCellMar>
        </w:tblPrEx>
        <w:tc>
          <w:tcPr>
            <w:tcW w:w="1625" w:type="dxa"/>
            <w:tcBorders>
              <w:top w:val="single" w:sz="4" w:space="0" w:color="CCCCCC"/>
              <w:left w:val="single" w:sz="4" w:space="0" w:color="CCCCCC"/>
              <w:bottom w:val="single" w:sz="4" w:space="0" w:color="CCCCCC"/>
              <w:right w:val="single" w:sz="4" w:space="0" w:color="CCCCCC"/>
            </w:tcBorders>
            <w:shd w:val="clear" w:color="auto" w:fill="D6EAF8"/>
            <w:tcMar>
              <w:top w:w="80" w:type="dxa"/>
              <w:left w:w="160" w:type="dxa"/>
              <w:bottom w:w="80" w:type="dxa"/>
              <w:right w:w="160" w:type="dxa"/>
            </w:tcMar>
          </w:tcPr>
          <w:p w14:paraId="7995D0EB" w14:textId="77777777" w:rsidR="00AD340E" w:rsidRDefault="00000000">
            <w:r>
              <w:rPr>
                <w:b/>
                <w:bCs/>
                <w:sz w:val="20"/>
                <w:szCs w:val="20"/>
              </w:rPr>
              <w:t>Administratif</w:t>
            </w:r>
          </w:p>
        </w:tc>
        <w:tc>
          <w:tcPr>
            <w:tcW w:w="361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60" w:type="dxa"/>
              <w:bottom w:w="80" w:type="dxa"/>
              <w:right w:w="160" w:type="dxa"/>
            </w:tcMar>
          </w:tcPr>
          <w:p w14:paraId="037CAFD3" w14:textId="77777777" w:rsidR="00AD340E" w:rsidRDefault="00000000">
            <w:r>
              <w:rPr>
                <w:sz w:val="20"/>
                <w:szCs w:val="20"/>
              </w:rPr>
              <w:t>Contexte entreprise, interlocuteurs fréquents, format de documents standards, circuit de validation</w:t>
            </w:r>
          </w:p>
        </w:tc>
        <w:tc>
          <w:tcPr>
            <w:tcW w:w="3791" w:type="dxa"/>
            <w:tcBorders>
              <w:top w:val="single" w:sz="4" w:space="0" w:color="CCCCCC"/>
              <w:left w:val="single" w:sz="4" w:space="0" w:color="CCCCCC"/>
              <w:bottom w:val="single" w:sz="4" w:space="0" w:color="CCCCCC"/>
              <w:right w:val="single" w:sz="4" w:space="0" w:color="CCCCCC"/>
            </w:tcBorders>
            <w:shd w:val="clear" w:color="auto" w:fill="D6EAF8"/>
            <w:tcMar>
              <w:top w:w="80" w:type="dxa"/>
              <w:left w:w="160" w:type="dxa"/>
              <w:bottom w:w="80" w:type="dxa"/>
              <w:right w:w="160" w:type="dxa"/>
            </w:tcMar>
          </w:tcPr>
          <w:p w14:paraId="6171ED38" w14:textId="77777777" w:rsidR="00AD340E" w:rsidRDefault="00000000">
            <w:r>
              <w:rPr>
                <w:sz w:val="20"/>
                <w:szCs w:val="20"/>
              </w:rPr>
              <w:t>Compte rendu, note de service, synthèse d’informations, suivi de dossier</w:t>
            </w:r>
          </w:p>
        </w:tc>
      </w:tr>
    </w:tbl>
    <w:p w14:paraId="0CBE7CFB" w14:textId="77777777" w:rsidR="00AD340E" w:rsidRDefault="00AD340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D340E" w14:paraId="7E42D55B" w14:textId="77777777">
        <w:tblPrEx>
          <w:tblCellMar>
            <w:top w:w="0" w:type="dxa"/>
            <w:bottom w:w="0" w:type="dxa"/>
          </w:tblCellMar>
        </w:tblPrEx>
        <w:tc>
          <w:tcPr>
            <w:tcW w:w="9026" w:type="dxa"/>
            <w:tcBorders>
              <w:top w:val="single" w:sz="10" w:space="0" w:color="B7770D"/>
              <w:left w:val="single" w:sz="20" w:space="0" w:color="B7770D"/>
              <w:bottom w:val="single" w:sz="10" w:space="0" w:color="B7770D"/>
              <w:right w:val="single" w:sz="4" w:space="0" w:color="B7770D"/>
            </w:tcBorders>
            <w:shd w:val="clear" w:color="auto" w:fill="FEF9E7"/>
            <w:tcMar>
              <w:top w:w="160" w:type="dxa"/>
              <w:left w:w="240" w:type="dxa"/>
              <w:bottom w:w="160" w:type="dxa"/>
              <w:right w:w="240" w:type="dxa"/>
            </w:tcMar>
          </w:tcPr>
          <w:p w14:paraId="02CD5326" w14:textId="77777777" w:rsidR="00AD340E" w:rsidRDefault="00000000">
            <w:proofErr w:type="gramStart"/>
            <w:r>
              <w:rPr>
                <w:b/>
                <w:bCs/>
                <w:color w:val="A04000"/>
              </w:rPr>
              <w:t>[ EXERCICE</w:t>
            </w:r>
            <w:proofErr w:type="gramEnd"/>
            <w:r>
              <w:rPr>
                <w:b/>
                <w:bCs/>
                <w:color w:val="A04000"/>
              </w:rPr>
              <w:t xml:space="preserve"> </w:t>
            </w:r>
            <w:proofErr w:type="gramStart"/>
            <w:r>
              <w:rPr>
                <w:b/>
                <w:bCs/>
                <w:color w:val="A04000"/>
              </w:rPr>
              <w:t>PRATIQUE ]</w:t>
            </w:r>
            <w:proofErr w:type="gramEnd"/>
            <w:r>
              <w:rPr>
                <w:b/>
                <w:bCs/>
                <w:color w:val="A04000"/>
              </w:rPr>
              <w:t xml:space="preserve">  Construire son </w:t>
            </w:r>
            <w:proofErr w:type="spellStart"/>
            <w:r>
              <w:rPr>
                <w:b/>
                <w:bCs/>
                <w:color w:val="A04000"/>
              </w:rPr>
              <w:t>template</w:t>
            </w:r>
            <w:proofErr w:type="spellEnd"/>
            <w:r>
              <w:rPr>
                <w:b/>
                <w:bCs/>
                <w:color w:val="A04000"/>
              </w:rPr>
              <w:t xml:space="preserve"> personnel (5 min)</w:t>
            </w:r>
          </w:p>
          <w:p w14:paraId="19FB817E" w14:textId="77777777" w:rsidR="00AD340E" w:rsidRDefault="00AD340E">
            <w:pPr>
              <w:spacing w:after="80"/>
            </w:pPr>
          </w:p>
          <w:p w14:paraId="60A38A74" w14:textId="77777777" w:rsidR="00AD340E" w:rsidRDefault="00000000">
            <w:pPr>
              <w:pStyle w:val="Paragraphedeliste"/>
              <w:numPr>
                <w:ilvl w:val="0"/>
                <w:numId w:val="9"/>
              </w:numPr>
              <w:spacing w:after="80"/>
            </w:pPr>
            <w:r>
              <w:rPr>
                <w:sz w:val="20"/>
                <w:szCs w:val="20"/>
              </w:rPr>
              <w:t>Ouvrez un document texte (Word, Bloc-notes…).</w:t>
            </w:r>
          </w:p>
          <w:p w14:paraId="7D036026" w14:textId="77777777" w:rsidR="00AD340E" w:rsidRDefault="00000000">
            <w:pPr>
              <w:pStyle w:val="Paragraphedeliste"/>
              <w:numPr>
                <w:ilvl w:val="0"/>
                <w:numId w:val="9"/>
              </w:numPr>
              <w:spacing w:after="80"/>
            </w:pPr>
            <w:r>
              <w:rPr>
                <w:sz w:val="20"/>
                <w:szCs w:val="20"/>
              </w:rPr>
              <w:t>Rédigez votre contexte professionnel en 5 à 8 lignes : poste, entreprise, interlocuteurs, périmètre.</w:t>
            </w:r>
          </w:p>
          <w:p w14:paraId="058C941C" w14:textId="77777777" w:rsidR="00AD340E" w:rsidRDefault="00000000">
            <w:pPr>
              <w:pStyle w:val="Paragraphedeliste"/>
              <w:numPr>
                <w:ilvl w:val="0"/>
                <w:numId w:val="9"/>
              </w:numPr>
              <w:spacing w:after="80"/>
            </w:pPr>
            <w:r>
              <w:rPr>
                <w:sz w:val="20"/>
                <w:szCs w:val="20"/>
              </w:rPr>
              <w:t>Ajoutez vos préférences de style et de format.</w:t>
            </w:r>
          </w:p>
          <w:p w14:paraId="7D1AA4D9" w14:textId="77777777" w:rsidR="00AD340E" w:rsidRDefault="00000000">
            <w:pPr>
              <w:pStyle w:val="Paragraphedeliste"/>
              <w:numPr>
                <w:ilvl w:val="0"/>
                <w:numId w:val="9"/>
              </w:numPr>
              <w:spacing w:after="80"/>
            </w:pPr>
            <w:r>
              <w:rPr>
                <w:sz w:val="20"/>
                <w:szCs w:val="20"/>
              </w:rPr>
              <w:t>Notez 2 ou 3 choses à éviter.</w:t>
            </w:r>
          </w:p>
          <w:p w14:paraId="02331F42" w14:textId="77777777" w:rsidR="00AD340E" w:rsidRDefault="00000000">
            <w:pPr>
              <w:pStyle w:val="Paragraphedeliste"/>
              <w:numPr>
                <w:ilvl w:val="0"/>
                <w:numId w:val="9"/>
              </w:numPr>
              <w:spacing w:after="80"/>
            </w:pPr>
            <w:r>
              <w:rPr>
                <w:sz w:val="20"/>
                <w:szCs w:val="20"/>
              </w:rPr>
              <w:t>Enregistrez ce fichier : c’est votre carnet IA. Copiez-collez-le en début de vos prochaines sessions.</w:t>
            </w:r>
          </w:p>
        </w:tc>
      </w:tr>
    </w:tbl>
    <w:p w14:paraId="64FFEE9B" w14:textId="77777777" w:rsidR="00AD340E" w:rsidRDefault="00AD340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D340E" w14:paraId="3593007B" w14:textId="77777777">
        <w:tblPrEx>
          <w:tblCellMar>
            <w:top w:w="0" w:type="dxa"/>
            <w:bottom w:w="0" w:type="dxa"/>
          </w:tblCellMar>
        </w:tblPrEx>
        <w:tc>
          <w:tcPr>
            <w:tcW w:w="9026" w:type="dxa"/>
            <w:tcBorders>
              <w:top w:val="single" w:sz="10" w:space="0" w:color="1B4F72"/>
              <w:left w:val="single" w:sz="20" w:space="0" w:color="1B4F72"/>
              <w:bottom w:val="single" w:sz="10" w:space="0" w:color="1B4F72"/>
              <w:right w:val="single" w:sz="4" w:space="0" w:color="1B4F72"/>
            </w:tcBorders>
            <w:shd w:val="clear" w:color="auto" w:fill="EBF5FB"/>
            <w:tcMar>
              <w:top w:w="160" w:type="dxa"/>
              <w:left w:w="240" w:type="dxa"/>
              <w:bottom w:w="160" w:type="dxa"/>
              <w:right w:w="240" w:type="dxa"/>
            </w:tcMar>
          </w:tcPr>
          <w:p w14:paraId="4971AC77" w14:textId="77777777" w:rsidR="00AD340E" w:rsidRDefault="00000000">
            <w:proofErr w:type="gramStart"/>
            <w:r>
              <w:rPr>
                <w:b/>
                <w:bCs/>
                <w:color w:val="1B4F72"/>
              </w:rPr>
              <w:t>[ POINTS</w:t>
            </w:r>
            <w:proofErr w:type="gramEnd"/>
            <w:r>
              <w:rPr>
                <w:b/>
                <w:bCs/>
                <w:color w:val="1B4F72"/>
              </w:rPr>
              <w:t xml:space="preserve"> </w:t>
            </w:r>
            <w:proofErr w:type="gramStart"/>
            <w:r>
              <w:rPr>
                <w:b/>
                <w:bCs/>
                <w:color w:val="1B4F72"/>
              </w:rPr>
              <w:t>CLÉS ]</w:t>
            </w:r>
            <w:proofErr w:type="gramEnd"/>
            <w:r>
              <w:rPr>
                <w:b/>
                <w:bCs/>
                <w:color w:val="1B4F72"/>
              </w:rPr>
              <w:t xml:space="preserve">  À retenir de ce module</w:t>
            </w:r>
          </w:p>
          <w:p w14:paraId="28F22A3F" w14:textId="77777777" w:rsidR="00AD340E" w:rsidRDefault="00AD340E">
            <w:pPr>
              <w:spacing w:after="80"/>
            </w:pPr>
          </w:p>
          <w:p w14:paraId="6D4B84A2" w14:textId="77777777" w:rsidR="00AD340E" w:rsidRDefault="00000000">
            <w:pPr>
              <w:pStyle w:val="Paragraphedeliste"/>
              <w:numPr>
                <w:ilvl w:val="0"/>
                <w:numId w:val="3"/>
              </w:numPr>
              <w:spacing w:after="80"/>
            </w:pPr>
            <w:r>
              <w:rPr>
                <w:sz w:val="20"/>
                <w:szCs w:val="20"/>
              </w:rPr>
              <w:t xml:space="preserve">Un </w:t>
            </w:r>
            <w:proofErr w:type="spellStart"/>
            <w:r>
              <w:rPr>
                <w:sz w:val="20"/>
                <w:szCs w:val="20"/>
              </w:rPr>
              <w:t>template</w:t>
            </w:r>
            <w:proofErr w:type="spellEnd"/>
            <w:r>
              <w:rPr>
                <w:sz w:val="20"/>
                <w:szCs w:val="20"/>
              </w:rPr>
              <w:t xml:space="preserve"> de contexte économise le temps de </w:t>
            </w:r>
            <w:proofErr w:type="spellStart"/>
            <w:r>
              <w:rPr>
                <w:sz w:val="20"/>
                <w:szCs w:val="20"/>
              </w:rPr>
              <w:t>rebriefing</w:t>
            </w:r>
            <w:proofErr w:type="spellEnd"/>
            <w:r>
              <w:rPr>
                <w:sz w:val="20"/>
                <w:szCs w:val="20"/>
              </w:rPr>
              <w:t xml:space="preserve"> à chaque session</w:t>
            </w:r>
          </w:p>
          <w:p w14:paraId="052C1B37" w14:textId="77777777" w:rsidR="00AD340E" w:rsidRDefault="00000000">
            <w:pPr>
              <w:pStyle w:val="Paragraphedeliste"/>
              <w:numPr>
                <w:ilvl w:val="0"/>
                <w:numId w:val="3"/>
              </w:numPr>
              <w:spacing w:after="80"/>
            </w:pPr>
            <w:r>
              <w:rPr>
                <w:sz w:val="20"/>
                <w:szCs w:val="20"/>
              </w:rPr>
              <w:t xml:space="preserve">Construisez votre </w:t>
            </w:r>
            <w:proofErr w:type="spellStart"/>
            <w:r>
              <w:rPr>
                <w:sz w:val="20"/>
                <w:szCs w:val="20"/>
              </w:rPr>
              <w:t>template</w:t>
            </w:r>
            <w:proofErr w:type="spellEnd"/>
            <w:r>
              <w:rPr>
                <w:sz w:val="20"/>
                <w:szCs w:val="20"/>
              </w:rPr>
              <w:t xml:space="preserve"> progressivement – complétez-le après chaque session</w:t>
            </w:r>
          </w:p>
          <w:p w14:paraId="081CB0E0" w14:textId="77777777" w:rsidR="00AD340E" w:rsidRDefault="00000000">
            <w:pPr>
              <w:pStyle w:val="Paragraphedeliste"/>
              <w:numPr>
                <w:ilvl w:val="0"/>
                <w:numId w:val="3"/>
              </w:numPr>
              <w:spacing w:after="80"/>
            </w:pPr>
            <w:r>
              <w:rPr>
                <w:sz w:val="20"/>
                <w:szCs w:val="20"/>
              </w:rPr>
              <w:t>Un prompt réutilisé et amélioré vaut plus qu’un prompt écrit de zéro à chaque fois</w:t>
            </w:r>
          </w:p>
          <w:p w14:paraId="4FBA3513" w14:textId="77777777" w:rsidR="00AD340E" w:rsidRDefault="00000000">
            <w:pPr>
              <w:pStyle w:val="Paragraphedeliste"/>
              <w:numPr>
                <w:ilvl w:val="0"/>
                <w:numId w:val="3"/>
              </w:numPr>
              <w:spacing w:after="80"/>
            </w:pPr>
            <w:r>
              <w:rPr>
                <w:sz w:val="20"/>
                <w:szCs w:val="20"/>
              </w:rPr>
              <w:t xml:space="preserve">Partagez vos meilleurs </w:t>
            </w:r>
            <w:proofErr w:type="spellStart"/>
            <w:r>
              <w:rPr>
                <w:sz w:val="20"/>
                <w:szCs w:val="20"/>
              </w:rPr>
              <w:t>templates</w:t>
            </w:r>
            <w:proofErr w:type="spellEnd"/>
            <w:r>
              <w:rPr>
                <w:sz w:val="20"/>
                <w:szCs w:val="20"/>
              </w:rPr>
              <w:t xml:space="preserve"> avec vos collègues du même métier</w:t>
            </w:r>
          </w:p>
        </w:tc>
      </w:tr>
    </w:tbl>
    <w:p w14:paraId="63863BB5" w14:textId="77777777" w:rsidR="00AD340E"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60"/>
        <w:gridCol w:w="2166"/>
      </w:tblGrid>
      <w:tr w:rsidR="00AD340E" w14:paraId="12B4D010" w14:textId="77777777">
        <w:tblPrEx>
          <w:tblCellMar>
            <w:top w:w="0" w:type="dxa"/>
            <w:bottom w:w="0" w:type="dxa"/>
          </w:tblCellMar>
        </w:tblPrEx>
        <w:tc>
          <w:tcPr>
            <w:tcW w:w="6860" w:type="dxa"/>
            <w:tcBorders>
              <w:top w:val="single" w:sz="4" w:space="0" w:color="CCCCCC"/>
              <w:left w:val="single" w:sz="4" w:space="0" w:color="CCCCCC"/>
              <w:bottom w:val="single" w:sz="4" w:space="0" w:color="CCCCCC"/>
              <w:right w:val="single" w:sz="4" w:space="0" w:color="CCCCCC"/>
            </w:tcBorders>
            <w:shd w:val="clear" w:color="auto" w:fill="1B4F72"/>
            <w:tcMar>
              <w:top w:w="200" w:type="dxa"/>
              <w:left w:w="280" w:type="dxa"/>
              <w:bottom w:w="200" w:type="dxa"/>
              <w:right w:w="200" w:type="dxa"/>
            </w:tcMar>
          </w:tcPr>
          <w:p w14:paraId="2FAD8478" w14:textId="77777777" w:rsidR="00AD340E" w:rsidRDefault="00000000">
            <w:r>
              <w:rPr>
                <w:color w:val="A9CCE3"/>
                <w:sz w:val="20"/>
                <w:szCs w:val="20"/>
              </w:rPr>
              <w:lastRenderedPageBreak/>
              <w:t>Module 7</w:t>
            </w:r>
          </w:p>
          <w:p w14:paraId="2EBFB0C8" w14:textId="77777777" w:rsidR="00AD340E" w:rsidRDefault="00000000">
            <w:r>
              <w:rPr>
                <w:b/>
                <w:bCs/>
                <w:color w:val="FFFFFF"/>
                <w:sz w:val="40"/>
                <w:szCs w:val="40"/>
              </w:rPr>
              <w:t>Challenger l’IA – obtenir une vraie critique</w:t>
            </w:r>
          </w:p>
        </w:tc>
        <w:tc>
          <w:tcPr>
            <w:tcW w:w="2166" w:type="dxa"/>
            <w:tcBorders>
              <w:top w:val="single" w:sz="4" w:space="0" w:color="CCCCCC"/>
              <w:left w:val="single" w:sz="4" w:space="0" w:color="CCCCCC"/>
              <w:bottom w:val="single" w:sz="4" w:space="0" w:color="CCCCCC"/>
              <w:right w:val="single" w:sz="4" w:space="0" w:color="CCCCCC"/>
            </w:tcBorders>
            <w:shd w:val="clear" w:color="auto" w:fill="2874A6"/>
            <w:tcMar>
              <w:top w:w="160" w:type="dxa"/>
              <w:left w:w="160" w:type="dxa"/>
              <w:bottom w:w="160" w:type="dxa"/>
              <w:right w:w="160" w:type="dxa"/>
            </w:tcMar>
            <w:vAlign w:val="center"/>
          </w:tcPr>
          <w:p w14:paraId="0AEDC38C" w14:textId="77777777" w:rsidR="00AD340E" w:rsidRDefault="00000000">
            <w:pPr>
              <w:jc w:val="center"/>
            </w:pPr>
            <w:r>
              <w:rPr>
                <w:b/>
                <w:bCs/>
                <w:color w:val="FFFFFF"/>
                <w:sz w:val="36"/>
                <w:szCs w:val="36"/>
              </w:rPr>
              <w:t>20 min</w:t>
            </w:r>
          </w:p>
          <w:p w14:paraId="5E7391FF" w14:textId="77777777" w:rsidR="00AD340E" w:rsidRDefault="00000000">
            <w:pPr>
              <w:jc w:val="center"/>
            </w:pPr>
            <w:proofErr w:type="gramStart"/>
            <w:r>
              <w:rPr>
                <w:color w:val="BDC3C7"/>
                <w:sz w:val="18"/>
                <w:szCs w:val="18"/>
              </w:rPr>
              <w:t>durée</w:t>
            </w:r>
            <w:proofErr w:type="gramEnd"/>
          </w:p>
        </w:tc>
      </w:tr>
    </w:tbl>
    <w:p w14:paraId="3D9EA2EB" w14:textId="77777777" w:rsidR="00AD340E" w:rsidRDefault="00AD340E">
      <w:pPr>
        <w:spacing w:after="80"/>
      </w:pPr>
    </w:p>
    <w:p w14:paraId="09DCF88D" w14:textId="77777777" w:rsidR="00AD340E" w:rsidRDefault="00000000">
      <w:pPr>
        <w:pStyle w:val="Titre2"/>
      </w:pPr>
      <w:r>
        <w:t>L’IA ne remet pas en question par défaut</w:t>
      </w:r>
    </w:p>
    <w:p w14:paraId="7D37F144" w14:textId="77777777" w:rsidR="00AD340E" w:rsidRDefault="00000000">
      <w:pPr>
        <w:spacing w:after="140"/>
      </w:pPr>
      <w:r>
        <w:t>Par conception, une IA générative respecte votre autonomie. Elle ne poussera pas spontanément en sens contraire, ne critiquera pas votre raisonnement sans y être invitée, et ne cherchera pas les failles dans votre plan.</w:t>
      </w:r>
    </w:p>
    <w:p w14:paraId="662FB8CF" w14:textId="77777777" w:rsidR="00AD340E" w:rsidRDefault="00000000">
      <w:pPr>
        <w:spacing w:after="140"/>
      </w:pPr>
      <w:r>
        <w:t>Pour les tâches de création ou de validation, c’est exactement ce que vous ne voulez pas. Si vous avez besoin d’un véritable partenaire de réflexion – quelqu’un qui cherche les failles dans votre logique – vous devez explicitement l’y inviter.</w:t>
      </w:r>
    </w:p>
    <w:p w14:paraId="4FD1C7D2" w14:textId="77777777" w:rsidR="00AD340E" w:rsidRDefault="00AD340E">
      <w:pPr>
        <w:spacing w:after="80"/>
      </w:pPr>
    </w:p>
    <w:p w14:paraId="3DEBAF56" w14:textId="77777777" w:rsidR="00AD340E" w:rsidRDefault="00000000">
      <w:pPr>
        <w:pStyle w:val="Titre2"/>
      </w:pPr>
      <w:r>
        <w:t>Les formules pour obtenir une vraie critique</w:t>
      </w:r>
    </w:p>
    <w:p w14:paraId="15B24D3D" w14:textId="77777777" w:rsidR="00AD340E" w:rsidRDefault="00AD340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D340E" w14:paraId="13AA0039" w14:textId="77777777">
        <w:tblPrEx>
          <w:tblCellMar>
            <w:top w:w="0" w:type="dxa"/>
            <w:bottom w:w="0" w:type="dxa"/>
          </w:tblCellMar>
        </w:tblPrEx>
        <w:tc>
          <w:tcPr>
            <w:tcW w:w="9026" w:type="dxa"/>
            <w:tcBorders>
              <w:top w:val="single" w:sz="10" w:space="0" w:color="2874A6"/>
              <w:left w:val="single" w:sz="20" w:space="0" w:color="2874A6"/>
              <w:bottom w:val="single" w:sz="10" w:space="0" w:color="2874A6"/>
              <w:right w:val="single" w:sz="4" w:space="0" w:color="2874A6"/>
            </w:tcBorders>
            <w:shd w:val="clear" w:color="auto" w:fill="EBF5FB"/>
            <w:tcMar>
              <w:top w:w="160" w:type="dxa"/>
              <w:left w:w="240" w:type="dxa"/>
              <w:bottom w:w="160" w:type="dxa"/>
              <w:right w:w="240" w:type="dxa"/>
            </w:tcMar>
          </w:tcPr>
          <w:p w14:paraId="7449CC36" w14:textId="77777777" w:rsidR="00AD340E" w:rsidRDefault="00000000">
            <w:r>
              <w:rPr>
                <w:b/>
                <w:bCs/>
                <w:color w:val="1B4F72"/>
                <w:sz w:val="20"/>
                <w:szCs w:val="20"/>
              </w:rPr>
              <w:t>Phrases clés pour challenger vos idées ou documents :</w:t>
            </w:r>
          </w:p>
          <w:p w14:paraId="4E2C3684" w14:textId="77777777" w:rsidR="00AD340E" w:rsidRDefault="00AD340E">
            <w:pPr>
              <w:spacing w:after="80"/>
            </w:pPr>
          </w:p>
          <w:p w14:paraId="11344C62" w14:textId="77777777" w:rsidR="00AD340E" w:rsidRDefault="00000000">
            <w:r>
              <w:rPr>
                <w:i/>
                <w:iCs/>
                <w:sz w:val="20"/>
                <w:szCs w:val="20"/>
              </w:rPr>
              <w:t>→ « Quelle est l’objection la plus solide à ce que je viens de proposer ? »</w:t>
            </w:r>
          </w:p>
          <w:p w14:paraId="1E630AB2" w14:textId="77777777" w:rsidR="00AD340E" w:rsidRDefault="00000000">
            <w:r>
              <w:rPr>
                <w:i/>
                <w:iCs/>
                <w:sz w:val="20"/>
                <w:szCs w:val="20"/>
              </w:rPr>
              <w:t>→ « Joue l’avocat du diable sur ce plan. Quels sont les 3 risques principaux que je sous-estime ? »</w:t>
            </w:r>
          </w:p>
          <w:p w14:paraId="589DFFE4" w14:textId="77777777" w:rsidR="00AD340E" w:rsidRDefault="00000000">
            <w:r>
              <w:rPr>
                <w:i/>
                <w:iCs/>
                <w:sz w:val="20"/>
                <w:szCs w:val="20"/>
              </w:rPr>
              <w:t>→ « Où mon raisonnement est-il le plus faible ? »</w:t>
            </w:r>
          </w:p>
          <w:p w14:paraId="406EB4A1" w14:textId="77777777" w:rsidR="00AD340E" w:rsidRDefault="00000000">
            <w:r>
              <w:rPr>
                <w:i/>
                <w:iCs/>
                <w:sz w:val="20"/>
                <w:szCs w:val="20"/>
              </w:rPr>
              <w:t>→ « Relis ce document comme un interlocuteur sceptique. Qu’est-ce qui ne tient pas ? »</w:t>
            </w:r>
          </w:p>
          <w:p w14:paraId="7214666B" w14:textId="77777777" w:rsidR="00AD340E" w:rsidRDefault="00000000">
            <w:r>
              <w:rPr>
                <w:i/>
                <w:iCs/>
                <w:sz w:val="20"/>
                <w:szCs w:val="20"/>
              </w:rPr>
              <w:t>→ « Sur quoi ai-je le plus de chances de me tromper ici ? »</w:t>
            </w:r>
          </w:p>
        </w:tc>
      </w:tr>
    </w:tbl>
    <w:p w14:paraId="7BD74D2A" w14:textId="77777777" w:rsidR="00AD340E" w:rsidRDefault="00AD340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5"/>
        <w:gridCol w:w="2708"/>
        <w:gridCol w:w="4513"/>
      </w:tblGrid>
      <w:tr w:rsidR="00AD340E" w14:paraId="24A811CD"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shd w:val="clear" w:color="auto" w:fill="1B4F72"/>
            <w:tcMar>
              <w:top w:w="120" w:type="dxa"/>
              <w:left w:w="160" w:type="dxa"/>
              <w:bottom w:w="120" w:type="dxa"/>
              <w:right w:w="160" w:type="dxa"/>
            </w:tcMar>
            <w:vAlign w:val="center"/>
          </w:tcPr>
          <w:p w14:paraId="0DB848E2" w14:textId="77777777" w:rsidR="00AD340E" w:rsidRDefault="00000000">
            <w:r>
              <w:rPr>
                <w:b/>
                <w:bCs/>
                <w:color w:val="FFFFFF"/>
                <w:sz w:val="20"/>
                <w:szCs w:val="20"/>
              </w:rPr>
              <w:t>Métier</w:t>
            </w:r>
          </w:p>
        </w:tc>
        <w:tc>
          <w:tcPr>
            <w:tcW w:w="2708" w:type="dxa"/>
            <w:tcBorders>
              <w:top w:val="single" w:sz="4" w:space="0" w:color="CCCCCC"/>
              <w:left w:val="single" w:sz="4" w:space="0" w:color="CCCCCC"/>
              <w:bottom w:val="single" w:sz="4" w:space="0" w:color="CCCCCC"/>
              <w:right w:val="single" w:sz="4" w:space="0" w:color="CCCCCC"/>
            </w:tcBorders>
            <w:shd w:val="clear" w:color="auto" w:fill="1B4F72"/>
            <w:tcMar>
              <w:top w:w="120" w:type="dxa"/>
              <w:left w:w="160" w:type="dxa"/>
              <w:bottom w:w="120" w:type="dxa"/>
              <w:right w:w="160" w:type="dxa"/>
            </w:tcMar>
            <w:vAlign w:val="center"/>
          </w:tcPr>
          <w:p w14:paraId="71D0CD0E" w14:textId="77777777" w:rsidR="00AD340E" w:rsidRDefault="00000000">
            <w:r>
              <w:rPr>
                <w:b/>
                <w:bCs/>
                <w:color w:val="FFFFFF"/>
                <w:sz w:val="20"/>
                <w:szCs w:val="20"/>
              </w:rPr>
              <w:t>Cas d'usage</w:t>
            </w:r>
          </w:p>
        </w:tc>
        <w:tc>
          <w:tcPr>
            <w:tcW w:w="4513" w:type="dxa"/>
            <w:tcBorders>
              <w:top w:val="single" w:sz="4" w:space="0" w:color="CCCCCC"/>
              <w:left w:val="single" w:sz="4" w:space="0" w:color="CCCCCC"/>
              <w:bottom w:val="single" w:sz="4" w:space="0" w:color="CCCCCC"/>
              <w:right w:val="single" w:sz="4" w:space="0" w:color="CCCCCC"/>
            </w:tcBorders>
            <w:shd w:val="clear" w:color="auto" w:fill="1B4F72"/>
            <w:tcMar>
              <w:top w:w="120" w:type="dxa"/>
              <w:left w:w="160" w:type="dxa"/>
              <w:bottom w:w="120" w:type="dxa"/>
              <w:right w:w="160" w:type="dxa"/>
            </w:tcMar>
            <w:vAlign w:val="center"/>
          </w:tcPr>
          <w:p w14:paraId="725792CF" w14:textId="77777777" w:rsidR="00AD340E" w:rsidRDefault="00000000">
            <w:r>
              <w:rPr>
                <w:b/>
                <w:bCs/>
                <w:color w:val="FFFFFF"/>
                <w:sz w:val="20"/>
                <w:szCs w:val="20"/>
              </w:rPr>
              <w:t>Exemple de demande (avec contexte)</w:t>
            </w:r>
          </w:p>
        </w:tc>
      </w:tr>
      <w:tr w:rsidR="00AD340E" w14:paraId="4B828EDF"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5EBFB006" w14:textId="77777777" w:rsidR="00AD340E" w:rsidRDefault="00000000">
            <w:r>
              <w:rPr>
                <w:b/>
                <w:bCs/>
                <w:sz w:val="20"/>
                <w:szCs w:val="20"/>
              </w:rPr>
              <w:t>Technicien</w:t>
            </w:r>
          </w:p>
        </w:tc>
        <w:tc>
          <w:tcPr>
            <w:tcW w:w="270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AD0CC1D" w14:textId="77777777" w:rsidR="00AD340E" w:rsidRDefault="00000000">
            <w:r>
              <w:rPr>
                <w:sz w:val="20"/>
                <w:szCs w:val="20"/>
              </w:rPr>
              <w:t>Plan de maintenance</w:t>
            </w:r>
          </w:p>
        </w:tc>
        <w:tc>
          <w:tcPr>
            <w:tcW w:w="451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73370FE" w14:textId="77777777" w:rsidR="00AD340E" w:rsidRDefault="00000000">
            <w:r>
              <w:rPr>
                <w:sz w:val="20"/>
                <w:szCs w:val="20"/>
              </w:rPr>
              <w:t>Joue l’avocat du diable sur ce plan de maintenance préventive. Quels équipements risquent d’être sous-surveillés ? Quelles défaillances ce plan ne couvre-t-il pas ?</w:t>
            </w:r>
          </w:p>
        </w:tc>
      </w:tr>
      <w:tr w:rsidR="00AD340E" w14:paraId="79D79A2C"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shd w:val="clear" w:color="auto" w:fill="F4F6F7"/>
            <w:tcMar>
              <w:top w:w="80" w:type="dxa"/>
              <w:left w:w="160" w:type="dxa"/>
              <w:bottom w:w="80" w:type="dxa"/>
              <w:right w:w="160" w:type="dxa"/>
            </w:tcMar>
          </w:tcPr>
          <w:p w14:paraId="6AAFEF9B" w14:textId="77777777" w:rsidR="00AD340E" w:rsidRDefault="00000000">
            <w:r>
              <w:rPr>
                <w:b/>
                <w:bCs/>
                <w:sz w:val="20"/>
                <w:szCs w:val="20"/>
              </w:rPr>
              <w:t>Commercial</w:t>
            </w:r>
          </w:p>
        </w:tc>
        <w:tc>
          <w:tcPr>
            <w:tcW w:w="2708" w:type="dxa"/>
            <w:tcBorders>
              <w:top w:val="single" w:sz="4" w:space="0" w:color="CCCCCC"/>
              <w:left w:val="single" w:sz="4" w:space="0" w:color="CCCCCC"/>
              <w:bottom w:val="single" w:sz="4" w:space="0" w:color="CCCCCC"/>
              <w:right w:val="single" w:sz="4" w:space="0" w:color="CCCCCC"/>
            </w:tcBorders>
            <w:shd w:val="clear" w:color="auto" w:fill="F4F6F7"/>
            <w:tcMar>
              <w:top w:w="80" w:type="dxa"/>
              <w:left w:w="160" w:type="dxa"/>
              <w:bottom w:w="80" w:type="dxa"/>
              <w:right w:w="160" w:type="dxa"/>
            </w:tcMar>
          </w:tcPr>
          <w:p w14:paraId="7A87EB0A" w14:textId="77777777" w:rsidR="00AD340E" w:rsidRDefault="00000000">
            <w:r>
              <w:rPr>
                <w:sz w:val="20"/>
                <w:szCs w:val="20"/>
              </w:rPr>
              <w:t>Stratégie de vente</w:t>
            </w:r>
          </w:p>
        </w:tc>
        <w:tc>
          <w:tcPr>
            <w:tcW w:w="4513" w:type="dxa"/>
            <w:tcBorders>
              <w:top w:val="single" w:sz="4" w:space="0" w:color="CCCCCC"/>
              <w:left w:val="single" w:sz="4" w:space="0" w:color="CCCCCC"/>
              <w:bottom w:val="single" w:sz="4" w:space="0" w:color="CCCCCC"/>
              <w:right w:val="single" w:sz="4" w:space="0" w:color="CCCCCC"/>
            </w:tcBorders>
            <w:shd w:val="clear" w:color="auto" w:fill="F4F6F7"/>
            <w:tcMar>
              <w:top w:w="80" w:type="dxa"/>
              <w:left w:w="160" w:type="dxa"/>
              <w:bottom w:w="80" w:type="dxa"/>
              <w:right w:w="160" w:type="dxa"/>
            </w:tcMar>
          </w:tcPr>
          <w:p w14:paraId="4B50E7C0" w14:textId="77777777" w:rsidR="00AD340E" w:rsidRDefault="00000000">
            <w:r>
              <w:rPr>
                <w:sz w:val="20"/>
                <w:szCs w:val="20"/>
              </w:rPr>
              <w:t>Quelle est l’objection la plus solide qu’un acheteur averti pourrait faire à cette proposition ? Comment y répondre de façon crédible ?</w:t>
            </w:r>
          </w:p>
        </w:tc>
      </w:tr>
      <w:tr w:rsidR="00AD340E" w14:paraId="57AB0582"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5F4279A0" w14:textId="77777777" w:rsidR="00AD340E" w:rsidRDefault="00000000">
            <w:r>
              <w:rPr>
                <w:b/>
                <w:bCs/>
                <w:sz w:val="20"/>
                <w:szCs w:val="20"/>
              </w:rPr>
              <w:t>RH</w:t>
            </w:r>
          </w:p>
        </w:tc>
        <w:tc>
          <w:tcPr>
            <w:tcW w:w="270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440E1D8" w14:textId="77777777" w:rsidR="00AD340E" w:rsidRDefault="00000000">
            <w:r>
              <w:rPr>
                <w:sz w:val="20"/>
                <w:szCs w:val="20"/>
              </w:rPr>
              <w:t>Procédure recrutement</w:t>
            </w:r>
          </w:p>
        </w:tc>
        <w:tc>
          <w:tcPr>
            <w:tcW w:w="451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824D278" w14:textId="77777777" w:rsidR="00AD340E" w:rsidRDefault="00000000">
            <w:r>
              <w:rPr>
                <w:sz w:val="20"/>
                <w:szCs w:val="20"/>
              </w:rPr>
              <w:t>Relis cette procédure comme un candidat frustré ou un manager sceptique. Quelles étapes manquent de clarté ou pourraient créer des frictions ?</w:t>
            </w:r>
          </w:p>
        </w:tc>
      </w:tr>
      <w:tr w:rsidR="00AD340E" w14:paraId="24AB8BA6"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shd w:val="clear" w:color="auto" w:fill="F4F6F7"/>
            <w:tcMar>
              <w:top w:w="80" w:type="dxa"/>
              <w:left w:w="160" w:type="dxa"/>
              <w:bottom w:w="80" w:type="dxa"/>
              <w:right w:w="160" w:type="dxa"/>
            </w:tcMar>
          </w:tcPr>
          <w:p w14:paraId="56FF23BE" w14:textId="77777777" w:rsidR="00AD340E" w:rsidRDefault="00000000">
            <w:r>
              <w:rPr>
                <w:b/>
                <w:bCs/>
                <w:sz w:val="20"/>
                <w:szCs w:val="20"/>
              </w:rPr>
              <w:t>Administratif</w:t>
            </w:r>
          </w:p>
        </w:tc>
        <w:tc>
          <w:tcPr>
            <w:tcW w:w="2708" w:type="dxa"/>
            <w:tcBorders>
              <w:top w:val="single" w:sz="4" w:space="0" w:color="CCCCCC"/>
              <w:left w:val="single" w:sz="4" w:space="0" w:color="CCCCCC"/>
              <w:bottom w:val="single" w:sz="4" w:space="0" w:color="CCCCCC"/>
              <w:right w:val="single" w:sz="4" w:space="0" w:color="CCCCCC"/>
            </w:tcBorders>
            <w:shd w:val="clear" w:color="auto" w:fill="F4F6F7"/>
            <w:tcMar>
              <w:top w:w="80" w:type="dxa"/>
              <w:left w:w="160" w:type="dxa"/>
              <w:bottom w:w="80" w:type="dxa"/>
              <w:right w:w="160" w:type="dxa"/>
            </w:tcMar>
          </w:tcPr>
          <w:p w14:paraId="150B0FDC" w14:textId="77777777" w:rsidR="00AD340E" w:rsidRDefault="00000000">
            <w:r>
              <w:rPr>
                <w:sz w:val="20"/>
                <w:szCs w:val="20"/>
              </w:rPr>
              <w:t>Note de synthèse</w:t>
            </w:r>
          </w:p>
        </w:tc>
        <w:tc>
          <w:tcPr>
            <w:tcW w:w="4513" w:type="dxa"/>
            <w:tcBorders>
              <w:top w:val="single" w:sz="4" w:space="0" w:color="CCCCCC"/>
              <w:left w:val="single" w:sz="4" w:space="0" w:color="CCCCCC"/>
              <w:bottom w:val="single" w:sz="4" w:space="0" w:color="CCCCCC"/>
              <w:right w:val="single" w:sz="4" w:space="0" w:color="CCCCCC"/>
            </w:tcBorders>
            <w:shd w:val="clear" w:color="auto" w:fill="F4F6F7"/>
            <w:tcMar>
              <w:top w:w="80" w:type="dxa"/>
              <w:left w:w="160" w:type="dxa"/>
              <w:bottom w:w="80" w:type="dxa"/>
              <w:right w:w="160" w:type="dxa"/>
            </w:tcMar>
          </w:tcPr>
          <w:p w14:paraId="646C2A9C" w14:textId="77777777" w:rsidR="00AD340E" w:rsidRDefault="00000000">
            <w:r>
              <w:rPr>
                <w:sz w:val="20"/>
                <w:szCs w:val="20"/>
              </w:rPr>
              <w:t>Identifie les 2 points de cette synthèse qui pourraient être contestés. Sont-ils suffisamment étayés par les faits ?</w:t>
            </w:r>
          </w:p>
        </w:tc>
      </w:tr>
    </w:tbl>
    <w:p w14:paraId="64192523" w14:textId="77777777" w:rsidR="00AD340E" w:rsidRDefault="00AD340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D340E" w14:paraId="0ECAEDFA" w14:textId="77777777">
        <w:tblPrEx>
          <w:tblCellMar>
            <w:top w:w="0" w:type="dxa"/>
            <w:bottom w:w="0" w:type="dxa"/>
          </w:tblCellMar>
        </w:tblPrEx>
        <w:tc>
          <w:tcPr>
            <w:tcW w:w="9026" w:type="dxa"/>
            <w:tcBorders>
              <w:top w:val="single" w:sz="10" w:space="0" w:color="1B4F72"/>
              <w:left w:val="single" w:sz="20" w:space="0" w:color="1B4F72"/>
              <w:bottom w:val="single" w:sz="10" w:space="0" w:color="1B4F72"/>
              <w:right w:val="single" w:sz="4" w:space="0" w:color="1B4F72"/>
            </w:tcBorders>
            <w:shd w:val="clear" w:color="auto" w:fill="EBF5FB"/>
            <w:tcMar>
              <w:top w:w="160" w:type="dxa"/>
              <w:left w:w="240" w:type="dxa"/>
              <w:bottom w:w="160" w:type="dxa"/>
              <w:right w:w="240" w:type="dxa"/>
            </w:tcMar>
          </w:tcPr>
          <w:p w14:paraId="33B294A5" w14:textId="77777777" w:rsidR="00AD340E" w:rsidRDefault="00000000">
            <w:proofErr w:type="gramStart"/>
            <w:r>
              <w:rPr>
                <w:b/>
                <w:bCs/>
                <w:color w:val="1B4F72"/>
              </w:rPr>
              <w:lastRenderedPageBreak/>
              <w:t>[ POINTS</w:t>
            </w:r>
            <w:proofErr w:type="gramEnd"/>
            <w:r>
              <w:rPr>
                <w:b/>
                <w:bCs/>
                <w:color w:val="1B4F72"/>
              </w:rPr>
              <w:t xml:space="preserve"> </w:t>
            </w:r>
            <w:proofErr w:type="gramStart"/>
            <w:r>
              <w:rPr>
                <w:b/>
                <w:bCs/>
                <w:color w:val="1B4F72"/>
              </w:rPr>
              <w:t>CLÉS ]</w:t>
            </w:r>
            <w:proofErr w:type="gramEnd"/>
            <w:r>
              <w:rPr>
                <w:b/>
                <w:bCs/>
                <w:color w:val="1B4F72"/>
              </w:rPr>
              <w:t xml:space="preserve">  À retenir de ce module</w:t>
            </w:r>
          </w:p>
          <w:p w14:paraId="64FD4B1E" w14:textId="77777777" w:rsidR="00AD340E" w:rsidRDefault="00AD340E">
            <w:pPr>
              <w:spacing w:after="80"/>
            </w:pPr>
          </w:p>
          <w:p w14:paraId="64379B2F" w14:textId="77777777" w:rsidR="00AD340E" w:rsidRDefault="00000000">
            <w:pPr>
              <w:pStyle w:val="Paragraphedeliste"/>
              <w:numPr>
                <w:ilvl w:val="0"/>
                <w:numId w:val="3"/>
              </w:numPr>
              <w:spacing w:after="80"/>
            </w:pPr>
            <w:r>
              <w:rPr>
                <w:sz w:val="20"/>
                <w:szCs w:val="20"/>
              </w:rPr>
              <w:t>L’IA ne critique pas spontanément – vous devez inviter explicitement la remise en question</w:t>
            </w:r>
          </w:p>
          <w:p w14:paraId="44493962" w14:textId="77777777" w:rsidR="00AD340E" w:rsidRDefault="00000000">
            <w:pPr>
              <w:pStyle w:val="Paragraphedeliste"/>
              <w:numPr>
                <w:ilvl w:val="0"/>
                <w:numId w:val="3"/>
              </w:numPr>
              <w:spacing w:after="80"/>
            </w:pPr>
            <w:r>
              <w:rPr>
                <w:sz w:val="20"/>
                <w:szCs w:val="20"/>
              </w:rPr>
              <w:t>Les formules « avocat du diable » et « objection principale » sont les plus efficaces</w:t>
            </w:r>
          </w:p>
          <w:p w14:paraId="482B403D" w14:textId="77777777" w:rsidR="00AD340E" w:rsidRDefault="00000000">
            <w:pPr>
              <w:pStyle w:val="Paragraphedeliste"/>
              <w:numPr>
                <w:ilvl w:val="0"/>
                <w:numId w:val="3"/>
              </w:numPr>
              <w:spacing w:after="80"/>
            </w:pPr>
            <w:r>
              <w:rPr>
                <w:sz w:val="20"/>
                <w:szCs w:val="20"/>
              </w:rPr>
              <w:t>Un projet stress-testé par l’IA avant présentation sera nettement plus solide</w:t>
            </w:r>
          </w:p>
          <w:p w14:paraId="3E4C439F" w14:textId="77777777" w:rsidR="00AD340E" w:rsidRDefault="00000000">
            <w:pPr>
              <w:pStyle w:val="Paragraphedeliste"/>
              <w:numPr>
                <w:ilvl w:val="0"/>
                <w:numId w:val="3"/>
              </w:numPr>
              <w:spacing w:after="80"/>
            </w:pPr>
            <w:r>
              <w:rPr>
                <w:sz w:val="20"/>
                <w:szCs w:val="20"/>
              </w:rPr>
              <w:t>Utilisez ce mode pour les décisions importantes, les propositions clients, les procédures</w:t>
            </w:r>
          </w:p>
        </w:tc>
      </w:tr>
    </w:tbl>
    <w:p w14:paraId="1A1840AD" w14:textId="77777777" w:rsidR="00AD340E"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60"/>
        <w:gridCol w:w="2166"/>
      </w:tblGrid>
      <w:tr w:rsidR="00AD340E" w14:paraId="7AEAECA3" w14:textId="77777777">
        <w:tblPrEx>
          <w:tblCellMar>
            <w:top w:w="0" w:type="dxa"/>
            <w:bottom w:w="0" w:type="dxa"/>
          </w:tblCellMar>
        </w:tblPrEx>
        <w:tc>
          <w:tcPr>
            <w:tcW w:w="6860" w:type="dxa"/>
            <w:tcBorders>
              <w:top w:val="single" w:sz="4" w:space="0" w:color="CCCCCC"/>
              <w:left w:val="single" w:sz="4" w:space="0" w:color="CCCCCC"/>
              <w:bottom w:val="single" w:sz="4" w:space="0" w:color="CCCCCC"/>
              <w:right w:val="single" w:sz="4" w:space="0" w:color="CCCCCC"/>
            </w:tcBorders>
            <w:shd w:val="clear" w:color="auto" w:fill="1B4F72"/>
            <w:tcMar>
              <w:top w:w="200" w:type="dxa"/>
              <w:left w:w="280" w:type="dxa"/>
              <w:bottom w:w="200" w:type="dxa"/>
              <w:right w:w="200" w:type="dxa"/>
            </w:tcMar>
          </w:tcPr>
          <w:p w14:paraId="2F75F0CF" w14:textId="77777777" w:rsidR="00AD340E" w:rsidRDefault="00000000">
            <w:r>
              <w:rPr>
                <w:color w:val="A9CCE3"/>
                <w:sz w:val="20"/>
                <w:szCs w:val="20"/>
              </w:rPr>
              <w:lastRenderedPageBreak/>
              <w:t>Module 8</w:t>
            </w:r>
          </w:p>
          <w:p w14:paraId="5AA4055F" w14:textId="77777777" w:rsidR="00AD340E" w:rsidRDefault="00000000">
            <w:r>
              <w:rPr>
                <w:b/>
                <w:bCs/>
                <w:color w:val="FFFFFF"/>
                <w:sz w:val="40"/>
                <w:szCs w:val="40"/>
              </w:rPr>
              <w:t>Rester maître de ses décisions</w:t>
            </w:r>
          </w:p>
        </w:tc>
        <w:tc>
          <w:tcPr>
            <w:tcW w:w="2166" w:type="dxa"/>
            <w:tcBorders>
              <w:top w:val="single" w:sz="4" w:space="0" w:color="CCCCCC"/>
              <w:left w:val="single" w:sz="4" w:space="0" w:color="CCCCCC"/>
              <w:bottom w:val="single" w:sz="4" w:space="0" w:color="CCCCCC"/>
              <w:right w:val="single" w:sz="4" w:space="0" w:color="CCCCCC"/>
            </w:tcBorders>
            <w:shd w:val="clear" w:color="auto" w:fill="2874A6"/>
            <w:tcMar>
              <w:top w:w="160" w:type="dxa"/>
              <w:left w:w="160" w:type="dxa"/>
              <w:bottom w:w="160" w:type="dxa"/>
              <w:right w:w="160" w:type="dxa"/>
            </w:tcMar>
            <w:vAlign w:val="center"/>
          </w:tcPr>
          <w:p w14:paraId="616EF4FC" w14:textId="77777777" w:rsidR="00AD340E" w:rsidRDefault="00000000">
            <w:pPr>
              <w:jc w:val="center"/>
            </w:pPr>
            <w:r>
              <w:rPr>
                <w:b/>
                <w:bCs/>
                <w:color w:val="FFFFFF"/>
                <w:sz w:val="36"/>
                <w:szCs w:val="36"/>
              </w:rPr>
              <w:t>30 min</w:t>
            </w:r>
          </w:p>
          <w:p w14:paraId="78B961D4" w14:textId="77777777" w:rsidR="00AD340E" w:rsidRDefault="00000000">
            <w:pPr>
              <w:jc w:val="center"/>
            </w:pPr>
            <w:proofErr w:type="gramStart"/>
            <w:r>
              <w:rPr>
                <w:color w:val="BDC3C7"/>
                <w:sz w:val="18"/>
                <w:szCs w:val="18"/>
              </w:rPr>
              <w:t>durée</w:t>
            </w:r>
            <w:proofErr w:type="gramEnd"/>
          </w:p>
        </w:tc>
      </w:tr>
    </w:tbl>
    <w:p w14:paraId="21851557" w14:textId="77777777" w:rsidR="00AD340E" w:rsidRDefault="00AD340E">
      <w:pPr>
        <w:spacing w:after="80"/>
      </w:pPr>
    </w:p>
    <w:p w14:paraId="09906248" w14:textId="77777777" w:rsidR="00AD340E" w:rsidRDefault="00000000">
      <w:pPr>
        <w:pStyle w:val="Titre2"/>
      </w:pPr>
      <w:r>
        <w:t>L’IA assiste – vous décidez</w:t>
      </w:r>
    </w:p>
    <w:p w14:paraId="03171610" w14:textId="77777777" w:rsidR="00AD340E" w:rsidRDefault="00000000">
      <w:pPr>
        <w:spacing w:after="140"/>
      </w:pPr>
      <w:r>
        <w:t>Une IA générative peut rédiger, analyser, synthétiser et suggérer. Elle ne peut pas remplacer votre jugement professionnel, votre connaissance du terrain, votre responsabilité et votre sens éthique.</w:t>
      </w:r>
    </w:p>
    <w:p w14:paraId="27B6163E" w14:textId="77777777" w:rsidR="00AD340E" w:rsidRDefault="00000000">
      <w:pPr>
        <w:spacing w:after="140"/>
      </w:pPr>
      <w:r>
        <w:t>Les utilisateurs qui obtiennent les meilleurs résultats durables ne sont pas ceux qui font le plus confiance à l’IA. Ce sont ceux qui ont construit un processus de collaboration efficace : ils dirigent, questionnent, éditent et décident.</w:t>
      </w:r>
    </w:p>
    <w:p w14:paraId="0F80055F" w14:textId="77777777" w:rsidR="00AD340E" w:rsidRDefault="00AD340E">
      <w:pPr>
        <w:spacing w:after="80"/>
      </w:pPr>
    </w:p>
    <w:p w14:paraId="3D5AC482" w14:textId="77777777" w:rsidR="00AD340E" w:rsidRDefault="00000000">
      <w:pPr>
        <w:pStyle w:val="Titre2"/>
      </w:pPr>
      <w:r>
        <w:t>Les limites à connaître</w:t>
      </w:r>
    </w:p>
    <w:p w14:paraId="5E319581" w14:textId="77777777" w:rsidR="00AD340E" w:rsidRDefault="00AD340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9"/>
        <w:gridCol w:w="5957"/>
      </w:tblGrid>
      <w:tr w:rsidR="00AD340E" w14:paraId="48B93297" w14:textId="77777777">
        <w:tblPrEx>
          <w:tblCellMar>
            <w:top w:w="0" w:type="dxa"/>
            <w:bottom w:w="0" w:type="dxa"/>
          </w:tblCellMar>
        </w:tblPrEx>
        <w:tc>
          <w:tcPr>
            <w:tcW w:w="3069" w:type="dxa"/>
            <w:tcBorders>
              <w:top w:val="single" w:sz="4" w:space="0" w:color="CCCCCC"/>
              <w:left w:val="single" w:sz="4" w:space="0" w:color="CCCCCC"/>
              <w:bottom w:val="single" w:sz="4" w:space="0" w:color="CCCCCC"/>
              <w:right w:val="single" w:sz="4" w:space="0" w:color="CCCCCC"/>
            </w:tcBorders>
            <w:shd w:val="clear" w:color="auto" w:fill="1B4F72"/>
            <w:tcMar>
              <w:top w:w="120" w:type="dxa"/>
              <w:left w:w="160" w:type="dxa"/>
              <w:bottom w:w="120" w:type="dxa"/>
              <w:right w:w="160" w:type="dxa"/>
            </w:tcMar>
            <w:vAlign w:val="center"/>
          </w:tcPr>
          <w:p w14:paraId="2F414D62" w14:textId="77777777" w:rsidR="00AD340E" w:rsidRDefault="00000000">
            <w:r>
              <w:rPr>
                <w:b/>
                <w:bCs/>
                <w:color w:val="FFFFFF"/>
                <w:sz w:val="20"/>
                <w:szCs w:val="20"/>
              </w:rPr>
              <w:t>Limite</w:t>
            </w:r>
          </w:p>
        </w:tc>
        <w:tc>
          <w:tcPr>
            <w:tcW w:w="5957" w:type="dxa"/>
            <w:tcBorders>
              <w:top w:val="single" w:sz="4" w:space="0" w:color="CCCCCC"/>
              <w:left w:val="single" w:sz="4" w:space="0" w:color="CCCCCC"/>
              <w:bottom w:val="single" w:sz="4" w:space="0" w:color="CCCCCC"/>
              <w:right w:val="single" w:sz="4" w:space="0" w:color="CCCCCC"/>
            </w:tcBorders>
            <w:shd w:val="clear" w:color="auto" w:fill="1B4F72"/>
            <w:tcMar>
              <w:top w:w="120" w:type="dxa"/>
              <w:left w:w="160" w:type="dxa"/>
              <w:bottom w:w="120" w:type="dxa"/>
              <w:right w:w="160" w:type="dxa"/>
            </w:tcMar>
            <w:vAlign w:val="center"/>
          </w:tcPr>
          <w:p w14:paraId="77426212" w14:textId="77777777" w:rsidR="00AD340E" w:rsidRDefault="00000000">
            <w:r>
              <w:rPr>
                <w:b/>
                <w:bCs/>
                <w:color w:val="FFFFFF"/>
                <w:sz w:val="20"/>
                <w:szCs w:val="20"/>
              </w:rPr>
              <w:t>Ce que cela signifie en pratique</w:t>
            </w:r>
          </w:p>
        </w:tc>
      </w:tr>
      <w:tr w:rsidR="00AD340E" w14:paraId="0BDDA855" w14:textId="77777777">
        <w:tblPrEx>
          <w:tblCellMar>
            <w:top w:w="0" w:type="dxa"/>
            <w:bottom w:w="0" w:type="dxa"/>
          </w:tblCellMar>
        </w:tblPrEx>
        <w:tc>
          <w:tcPr>
            <w:tcW w:w="3069" w:type="dxa"/>
            <w:tcBorders>
              <w:top w:val="single" w:sz="4" w:space="0" w:color="CCCCCC"/>
              <w:left w:val="single" w:sz="4" w:space="0" w:color="CCCCCC"/>
              <w:bottom w:val="single" w:sz="4" w:space="0" w:color="CCCCCC"/>
              <w:right w:val="single" w:sz="4" w:space="0" w:color="CCCCCC"/>
            </w:tcBorders>
            <w:shd w:val="clear" w:color="auto" w:fill="FDEDEC"/>
            <w:tcMar>
              <w:top w:w="80" w:type="dxa"/>
              <w:left w:w="160" w:type="dxa"/>
              <w:bottom w:w="80" w:type="dxa"/>
              <w:right w:w="160" w:type="dxa"/>
            </w:tcMar>
          </w:tcPr>
          <w:p w14:paraId="03D6B3FC" w14:textId="77777777" w:rsidR="00AD340E" w:rsidRDefault="00000000">
            <w:r>
              <w:rPr>
                <w:b/>
                <w:bCs/>
                <w:sz w:val="20"/>
                <w:szCs w:val="20"/>
              </w:rPr>
              <w:t>Hallucinations</w:t>
            </w:r>
          </w:p>
        </w:tc>
        <w:tc>
          <w:tcPr>
            <w:tcW w:w="5957" w:type="dxa"/>
            <w:tcBorders>
              <w:top w:val="single" w:sz="4" w:space="0" w:color="CCCCCC"/>
              <w:left w:val="single" w:sz="4" w:space="0" w:color="CCCCCC"/>
              <w:bottom w:val="single" w:sz="4" w:space="0" w:color="CCCCCC"/>
              <w:right w:val="single" w:sz="4" w:space="0" w:color="CCCCCC"/>
            </w:tcBorders>
            <w:shd w:val="clear" w:color="auto" w:fill="FDEDEC"/>
            <w:tcMar>
              <w:top w:w="80" w:type="dxa"/>
              <w:left w:w="160" w:type="dxa"/>
              <w:bottom w:w="80" w:type="dxa"/>
              <w:right w:w="160" w:type="dxa"/>
            </w:tcMar>
          </w:tcPr>
          <w:p w14:paraId="5EC377F4" w14:textId="77777777" w:rsidR="00AD340E" w:rsidRDefault="00000000">
            <w:r>
              <w:rPr>
                <w:sz w:val="20"/>
                <w:szCs w:val="20"/>
              </w:rPr>
              <w:t>L’IA peut générer des chiffres, dates ou faits plausibles mais faux. Toujours vérifier les données factuelles importantes.</w:t>
            </w:r>
          </w:p>
        </w:tc>
      </w:tr>
      <w:tr w:rsidR="00AD340E" w14:paraId="607E76B5" w14:textId="77777777">
        <w:tblPrEx>
          <w:tblCellMar>
            <w:top w:w="0" w:type="dxa"/>
            <w:bottom w:w="0" w:type="dxa"/>
          </w:tblCellMar>
        </w:tblPrEx>
        <w:tc>
          <w:tcPr>
            <w:tcW w:w="306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518F6C71" w14:textId="77777777" w:rsidR="00AD340E" w:rsidRDefault="00000000">
            <w:r>
              <w:rPr>
                <w:b/>
                <w:bCs/>
                <w:sz w:val="20"/>
                <w:szCs w:val="20"/>
              </w:rPr>
              <w:t>Connaissance limitée dans le temps</w:t>
            </w:r>
          </w:p>
        </w:tc>
        <w:tc>
          <w:tcPr>
            <w:tcW w:w="5957"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0640014C" w14:textId="77777777" w:rsidR="00AD340E" w:rsidRDefault="00000000">
            <w:r>
              <w:rPr>
                <w:sz w:val="20"/>
                <w:szCs w:val="20"/>
              </w:rPr>
              <w:t>Les modèles ont une date de coupure. Ils ne connaissent pas les événements récents, les normes mises à jour ni les nouvelles réglementations.</w:t>
            </w:r>
          </w:p>
        </w:tc>
      </w:tr>
      <w:tr w:rsidR="00AD340E" w14:paraId="2CE7A721" w14:textId="77777777">
        <w:tblPrEx>
          <w:tblCellMar>
            <w:top w:w="0" w:type="dxa"/>
            <w:bottom w:w="0" w:type="dxa"/>
          </w:tblCellMar>
        </w:tblPrEx>
        <w:tc>
          <w:tcPr>
            <w:tcW w:w="3069" w:type="dxa"/>
            <w:tcBorders>
              <w:top w:val="single" w:sz="4" w:space="0" w:color="CCCCCC"/>
              <w:left w:val="single" w:sz="4" w:space="0" w:color="CCCCCC"/>
              <w:bottom w:val="single" w:sz="4" w:space="0" w:color="CCCCCC"/>
              <w:right w:val="single" w:sz="4" w:space="0" w:color="CCCCCC"/>
            </w:tcBorders>
            <w:shd w:val="clear" w:color="auto" w:fill="FEF9E7"/>
            <w:tcMar>
              <w:top w:w="80" w:type="dxa"/>
              <w:left w:w="160" w:type="dxa"/>
              <w:bottom w:w="80" w:type="dxa"/>
              <w:right w:w="160" w:type="dxa"/>
            </w:tcMar>
          </w:tcPr>
          <w:p w14:paraId="6E9CDD23" w14:textId="77777777" w:rsidR="00AD340E" w:rsidRDefault="00000000">
            <w:r>
              <w:rPr>
                <w:b/>
                <w:bCs/>
                <w:sz w:val="20"/>
                <w:szCs w:val="20"/>
              </w:rPr>
              <w:t>Pas de connaissance de votre terrain</w:t>
            </w:r>
          </w:p>
        </w:tc>
        <w:tc>
          <w:tcPr>
            <w:tcW w:w="5957" w:type="dxa"/>
            <w:tcBorders>
              <w:top w:val="single" w:sz="4" w:space="0" w:color="CCCCCC"/>
              <w:left w:val="single" w:sz="4" w:space="0" w:color="CCCCCC"/>
              <w:bottom w:val="single" w:sz="4" w:space="0" w:color="CCCCCC"/>
              <w:right w:val="single" w:sz="4" w:space="0" w:color="CCCCCC"/>
            </w:tcBorders>
            <w:shd w:val="clear" w:color="auto" w:fill="FEF9E7"/>
            <w:tcMar>
              <w:top w:w="80" w:type="dxa"/>
              <w:left w:w="160" w:type="dxa"/>
              <w:bottom w:w="80" w:type="dxa"/>
              <w:right w:w="160" w:type="dxa"/>
            </w:tcMar>
          </w:tcPr>
          <w:p w14:paraId="12DC6A53" w14:textId="77777777" w:rsidR="00AD340E" w:rsidRDefault="00000000">
            <w:r>
              <w:rPr>
                <w:sz w:val="20"/>
                <w:szCs w:val="20"/>
              </w:rPr>
              <w:t>L’IA ne connaît pas votre entreprise, vos clients, votre culture interne ni vos contraintes spécifiques – sauf si vous les expliquez.</w:t>
            </w:r>
          </w:p>
        </w:tc>
      </w:tr>
      <w:tr w:rsidR="00AD340E" w14:paraId="01C283CE" w14:textId="77777777">
        <w:tblPrEx>
          <w:tblCellMar>
            <w:top w:w="0" w:type="dxa"/>
            <w:bottom w:w="0" w:type="dxa"/>
          </w:tblCellMar>
        </w:tblPrEx>
        <w:tc>
          <w:tcPr>
            <w:tcW w:w="306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4E036093" w14:textId="77777777" w:rsidR="00AD340E" w:rsidRDefault="00000000">
            <w:r>
              <w:rPr>
                <w:b/>
                <w:bCs/>
                <w:sz w:val="20"/>
                <w:szCs w:val="20"/>
              </w:rPr>
              <w:t>Biais statistiques</w:t>
            </w:r>
          </w:p>
        </w:tc>
        <w:tc>
          <w:tcPr>
            <w:tcW w:w="5957"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29CBB18" w14:textId="77777777" w:rsidR="00AD340E" w:rsidRDefault="00000000">
            <w:r>
              <w:rPr>
                <w:sz w:val="20"/>
                <w:szCs w:val="20"/>
              </w:rPr>
              <w:t>L’IA reproduit les biais présents dans ses données d’entraînement. Soyez vigilant sur les sujets sensibles (évaluation RH, sélection, stéréotypes).</w:t>
            </w:r>
          </w:p>
        </w:tc>
      </w:tr>
      <w:tr w:rsidR="00AD340E" w14:paraId="3B491F10" w14:textId="77777777">
        <w:tblPrEx>
          <w:tblCellMar>
            <w:top w:w="0" w:type="dxa"/>
            <w:bottom w:w="0" w:type="dxa"/>
          </w:tblCellMar>
        </w:tblPrEx>
        <w:tc>
          <w:tcPr>
            <w:tcW w:w="3069" w:type="dxa"/>
            <w:tcBorders>
              <w:top w:val="single" w:sz="4" w:space="0" w:color="CCCCCC"/>
              <w:left w:val="single" w:sz="4" w:space="0" w:color="CCCCCC"/>
              <w:bottom w:val="single" w:sz="4" w:space="0" w:color="CCCCCC"/>
              <w:right w:val="single" w:sz="4" w:space="0" w:color="CCCCCC"/>
            </w:tcBorders>
            <w:shd w:val="clear" w:color="auto" w:fill="FDEDEC"/>
            <w:tcMar>
              <w:top w:w="80" w:type="dxa"/>
              <w:left w:w="160" w:type="dxa"/>
              <w:bottom w:w="80" w:type="dxa"/>
              <w:right w:w="160" w:type="dxa"/>
            </w:tcMar>
          </w:tcPr>
          <w:p w14:paraId="1E472186" w14:textId="77777777" w:rsidR="00AD340E" w:rsidRDefault="00000000">
            <w:r>
              <w:rPr>
                <w:b/>
                <w:bCs/>
                <w:sz w:val="20"/>
                <w:szCs w:val="20"/>
              </w:rPr>
              <w:t>Confidentialité</w:t>
            </w:r>
          </w:p>
        </w:tc>
        <w:tc>
          <w:tcPr>
            <w:tcW w:w="5957" w:type="dxa"/>
            <w:tcBorders>
              <w:top w:val="single" w:sz="4" w:space="0" w:color="CCCCCC"/>
              <w:left w:val="single" w:sz="4" w:space="0" w:color="CCCCCC"/>
              <w:bottom w:val="single" w:sz="4" w:space="0" w:color="CCCCCC"/>
              <w:right w:val="single" w:sz="4" w:space="0" w:color="CCCCCC"/>
            </w:tcBorders>
            <w:shd w:val="clear" w:color="auto" w:fill="FDEDEC"/>
            <w:tcMar>
              <w:top w:w="80" w:type="dxa"/>
              <w:left w:w="160" w:type="dxa"/>
              <w:bottom w:w="80" w:type="dxa"/>
              <w:right w:w="160" w:type="dxa"/>
            </w:tcMar>
          </w:tcPr>
          <w:p w14:paraId="29DDC130" w14:textId="77777777" w:rsidR="00AD340E" w:rsidRDefault="00000000">
            <w:r>
              <w:rPr>
                <w:sz w:val="20"/>
                <w:szCs w:val="20"/>
              </w:rPr>
              <w:t>Ne saisissez jamais de données personnelles, secrets commerciaux ou informations confidentielles dans un outil IA public. Vérifiez la politique de votre entreprise.</w:t>
            </w:r>
          </w:p>
        </w:tc>
      </w:tr>
    </w:tbl>
    <w:p w14:paraId="7F396D5E" w14:textId="77777777" w:rsidR="00AD340E" w:rsidRDefault="00AD340E">
      <w:pPr>
        <w:spacing w:after="80"/>
      </w:pPr>
    </w:p>
    <w:p w14:paraId="5925B711" w14:textId="77777777" w:rsidR="00AD340E" w:rsidRDefault="00000000">
      <w:pPr>
        <w:pStyle w:val="Titre2"/>
      </w:pPr>
      <w:r>
        <w:t>Règles de bon usage en milieu professionnel</w:t>
      </w:r>
    </w:p>
    <w:p w14:paraId="16ECF433" w14:textId="77777777" w:rsidR="00AD340E" w:rsidRDefault="00000000">
      <w:pPr>
        <w:pStyle w:val="Paragraphedeliste"/>
        <w:numPr>
          <w:ilvl w:val="0"/>
          <w:numId w:val="2"/>
        </w:numPr>
        <w:spacing w:after="80"/>
      </w:pPr>
      <w:r>
        <w:t>Vérifiez toujours les chiffres, dates et références importants avant d’utiliser un document produit par l’IA</w:t>
      </w:r>
    </w:p>
    <w:p w14:paraId="1B610705" w14:textId="77777777" w:rsidR="00AD340E" w:rsidRDefault="00000000">
      <w:pPr>
        <w:pStyle w:val="Paragraphedeliste"/>
        <w:numPr>
          <w:ilvl w:val="0"/>
          <w:numId w:val="2"/>
        </w:numPr>
        <w:spacing w:after="80"/>
      </w:pPr>
      <w:r>
        <w:t>Ne saisissez jamais de données clients ou de secrets d’affaires dans un outil IA public</w:t>
      </w:r>
    </w:p>
    <w:p w14:paraId="74571105" w14:textId="77777777" w:rsidR="00AD340E" w:rsidRDefault="00000000">
      <w:pPr>
        <w:pStyle w:val="Paragraphedeliste"/>
        <w:numPr>
          <w:ilvl w:val="0"/>
          <w:numId w:val="2"/>
        </w:numPr>
        <w:spacing w:after="80"/>
      </w:pPr>
      <w:r>
        <w:t>Gardez toujours la main sur la décision finale – l’IA propose, vous décidez</w:t>
      </w:r>
    </w:p>
    <w:p w14:paraId="4B34F496" w14:textId="77777777" w:rsidR="00AD340E" w:rsidRDefault="00000000">
      <w:pPr>
        <w:pStyle w:val="Paragraphedeliste"/>
        <w:numPr>
          <w:ilvl w:val="0"/>
          <w:numId w:val="2"/>
        </w:numPr>
        <w:spacing w:after="80"/>
      </w:pPr>
      <w:r>
        <w:t>Signalez à votre responsable si vous êtes incertain sur l’utilisation de l’IA pour une tâche spécifique</w:t>
      </w:r>
    </w:p>
    <w:p w14:paraId="4997FD6D" w14:textId="77777777" w:rsidR="00AD340E" w:rsidRDefault="00000000">
      <w:pPr>
        <w:pStyle w:val="Paragraphedeliste"/>
        <w:numPr>
          <w:ilvl w:val="0"/>
          <w:numId w:val="2"/>
        </w:numPr>
        <w:spacing w:after="80"/>
      </w:pPr>
      <w:r>
        <w:t>L’IA amplifie vos capacités – elle ne remplace pas votre expertise métier ni votre jugement</w:t>
      </w:r>
    </w:p>
    <w:p w14:paraId="66E21DC1" w14:textId="77777777" w:rsidR="00AD340E" w:rsidRDefault="00AD340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D340E" w14:paraId="335B0D56" w14:textId="77777777">
        <w:tblPrEx>
          <w:tblCellMar>
            <w:top w:w="0" w:type="dxa"/>
            <w:bottom w:w="0" w:type="dxa"/>
          </w:tblCellMar>
        </w:tblPrEx>
        <w:tc>
          <w:tcPr>
            <w:tcW w:w="9026" w:type="dxa"/>
            <w:tcBorders>
              <w:top w:val="single" w:sz="10" w:space="0" w:color="1B4F72"/>
              <w:left w:val="single" w:sz="20" w:space="0" w:color="1B4F72"/>
              <w:bottom w:val="single" w:sz="10" w:space="0" w:color="1B4F72"/>
              <w:right w:val="single" w:sz="4" w:space="0" w:color="1B4F72"/>
            </w:tcBorders>
            <w:shd w:val="clear" w:color="auto" w:fill="EBF5FB"/>
            <w:tcMar>
              <w:top w:w="160" w:type="dxa"/>
              <w:left w:w="240" w:type="dxa"/>
              <w:bottom w:w="160" w:type="dxa"/>
              <w:right w:w="240" w:type="dxa"/>
            </w:tcMar>
          </w:tcPr>
          <w:p w14:paraId="0B9C692E" w14:textId="77777777" w:rsidR="00AD340E" w:rsidRDefault="00000000">
            <w:r>
              <w:rPr>
                <w:b/>
                <w:bCs/>
                <w:color w:val="1B4F72"/>
              </w:rPr>
              <w:t>Principe fondamental :</w:t>
            </w:r>
          </w:p>
          <w:p w14:paraId="0A7BCB0D" w14:textId="77777777" w:rsidR="00AD340E" w:rsidRDefault="00AD340E">
            <w:pPr>
              <w:spacing w:after="80"/>
            </w:pPr>
          </w:p>
          <w:p w14:paraId="4A29742F" w14:textId="77777777" w:rsidR="00AD340E" w:rsidRDefault="00000000">
            <w:r>
              <w:rPr>
                <w:sz w:val="20"/>
                <w:szCs w:val="20"/>
              </w:rPr>
              <w:t>Les professionnels qui obtiennent des résultats durables avec l’IA ne sont pas ceux qui lui font le plus confiance. Ce sont ceux qui ont construit un processus qui résiste aux changements de modèle. Construisez sur le processus, pas sur la foi en une version particulière de l’outil.</w:t>
            </w:r>
          </w:p>
        </w:tc>
      </w:tr>
    </w:tbl>
    <w:p w14:paraId="471B630D" w14:textId="77777777" w:rsidR="00AD340E" w:rsidRDefault="00AD340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D340E" w14:paraId="07F911BC" w14:textId="77777777">
        <w:tblPrEx>
          <w:tblCellMar>
            <w:top w:w="0" w:type="dxa"/>
            <w:bottom w:w="0" w:type="dxa"/>
          </w:tblCellMar>
        </w:tblPrEx>
        <w:tc>
          <w:tcPr>
            <w:tcW w:w="9026" w:type="dxa"/>
            <w:tcBorders>
              <w:top w:val="single" w:sz="10" w:space="0" w:color="1B4F72"/>
              <w:left w:val="single" w:sz="20" w:space="0" w:color="1B4F72"/>
              <w:bottom w:val="single" w:sz="10" w:space="0" w:color="1B4F72"/>
              <w:right w:val="single" w:sz="4" w:space="0" w:color="1B4F72"/>
            </w:tcBorders>
            <w:shd w:val="clear" w:color="auto" w:fill="EBF5FB"/>
            <w:tcMar>
              <w:top w:w="160" w:type="dxa"/>
              <w:left w:w="240" w:type="dxa"/>
              <w:bottom w:w="160" w:type="dxa"/>
              <w:right w:w="240" w:type="dxa"/>
            </w:tcMar>
          </w:tcPr>
          <w:p w14:paraId="00B3B627" w14:textId="77777777" w:rsidR="00AD340E" w:rsidRDefault="00000000">
            <w:proofErr w:type="gramStart"/>
            <w:r>
              <w:rPr>
                <w:b/>
                <w:bCs/>
                <w:color w:val="1B4F72"/>
              </w:rPr>
              <w:t>[ POINTS</w:t>
            </w:r>
            <w:proofErr w:type="gramEnd"/>
            <w:r>
              <w:rPr>
                <w:b/>
                <w:bCs/>
                <w:color w:val="1B4F72"/>
              </w:rPr>
              <w:t xml:space="preserve"> </w:t>
            </w:r>
            <w:proofErr w:type="gramStart"/>
            <w:r>
              <w:rPr>
                <w:b/>
                <w:bCs/>
                <w:color w:val="1B4F72"/>
              </w:rPr>
              <w:t>CLÉS ]</w:t>
            </w:r>
            <w:proofErr w:type="gramEnd"/>
            <w:r>
              <w:rPr>
                <w:b/>
                <w:bCs/>
                <w:color w:val="1B4F72"/>
              </w:rPr>
              <w:t xml:space="preserve">  À retenir de ce module</w:t>
            </w:r>
          </w:p>
          <w:p w14:paraId="095FB423" w14:textId="77777777" w:rsidR="00AD340E" w:rsidRDefault="00AD340E">
            <w:pPr>
              <w:spacing w:after="80"/>
            </w:pPr>
          </w:p>
          <w:p w14:paraId="378E5E82" w14:textId="77777777" w:rsidR="00AD340E" w:rsidRDefault="00000000">
            <w:pPr>
              <w:pStyle w:val="Paragraphedeliste"/>
              <w:numPr>
                <w:ilvl w:val="0"/>
                <w:numId w:val="3"/>
              </w:numPr>
              <w:spacing w:after="80"/>
            </w:pPr>
            <w:r>
              <w:rPr>
                <w:sz w:val="20"/>
                <w:szCs w:val="20"/>
              </w:rPr>
              <w:t>L’IA peut se tromper – votre vérification est indispensable sur les points importants</w:t>
            </w:r>
          </w:p>
          <w:p w14:paraId="6BCC849E" w14:textId="77777777" w:rsidR="00AD340E" w:rsidRDefault="00000000">
            <w:pPr>
              <w:pStyle w:val="Paragraphedeliste"/>
              <w:numPr>
                <w:ilvl w:val="0"/>
                <w:numId w:val="3"/>
              </w:numPr>
              <w:spacing w:after="80"/>
            </w:pPr>
            <w:r>
              <w:rPr>
                <w:sz w:val="20"/>
                <w:szCs w:val="20"/>
              </w:rPr>
              <w:t>Confidentialité absolue : aucune donnée personnelle, client ou confidentielle dans un outil IA public</w:t>
            </w:r>
          </w:p>
          <w:p w14:paraId="20088C66" w14:textId="77777777" w:rsidR="00AD340E" w:rsidRDefault="00000000">
            <w:pPr>
              <w:pStyle w:val="Paragraphedeliste"/>
              <w:numPr>
                <w:ilvl w:val="0"/>
                <w:numId w:val="3"/>
              </w:numPr>
              <w:spacing w:after="80"/>
            </w:pPr>
            <w:r>
              <w:rPr>
                <w:sz w:val="20"/>
                <w:szCs w:val="20"/>
              </w:rPr>
              <w:t>Votre expertise métier est ce que l’IA ne possède pas – c’est votre valeur ajoutée</w:t>
            </w:r>
          </w:p>
          <w:p w14:paraId="02FEE738" w14:textId="77777777" w:rsidR="00AD340E" w:rsidRDefault="00000000">
            <w:pPr>
              <w:pStyle w:val="Paragraphedeliste"/>
              <w:numPr>
                <w:ilvl w:val="0"/>
                <w:numId w:val="3"/>
              </w:numPr>
              <w:spacing w:after="80"/>
            </w:pPr>
            <w:r>
              <w:rPr>
                <w:sz w:val="20"/>
                <w:szCs w:val="20"/>
              </w:rPr>
              <w:t>Diriger, questionner, éditer, décider : c’est votre rôle dans cette collaboration</w:t>
            </w:r>
          </w:p>
        </w:tc>
      </w:tr>
    </w:tbl>
    <w:p w14:paraId="792A0A39" w14:textId="77777777" w:rsidR="00AD340E" w:rsidRDefault="00000000">
      <w:r>
        <w:br w:type="page"/>
      </w:r>
    </w:p>
    <w:p w14:paraId="5CD734FE" w14:textId="77777777" w:rsidR="00AD340E" w:rsidRDefault="00000000">
      <w:pPr>
        <w:pStyle w:val="Titre1"/>
        <w:pBdr>
          <w:bottom w:val="single" w:sz="8" w:space="8" w:color="2874A6"/>
        </w:pBdr>
      </w:pPr>
      <w:r>
        <w:lastRenderedPageBreak/>
        <w:t>Récapitulatif : la boucle vertueuse</w:t>
      </w:r>
    </w:p>
    <w:p w14:paraId="4718CE69" w14:textId="77777777" w:rsidR="00AD340E" w:rsidRDefault="00000000">
      <w:pPr>
        <w:spacing w:after="140"/>
      </w:pPr>
      <w:r>
        <w:t>Toutes les compétences de cette journée s’organisent autour d’une boucle simple que vous pouvez appliquer à chaque tâche professionnelle :</w:t>
      </w:r>
    </w:p>
    <w:p w14:paraId="1DB37FB1" w14:textId="77777777" w:rsidR="00AD340E" w:rsidRDefault="00AD340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2"/>
        <w:gridCol w:w="1720"/>
        <w:gridCol w:w="2801"/>
        <w:gridCol w:w="2573"/>
      </w:tblGrid>
      <w:tr w:rsidR="00AD340E" w14:paraId="621AB9B2" w14:textId="77777777">
        <w:tblPrEx>
          <w:tblCellMar>
            <w:top w:w="0" w:type="dxa"/>
            <w:bottom w:w="0" w:type="dxa"/>
          </w:tblCellMar>
        </w:tblPrEx>
        <w:tc>
          <w:tcPr>
            <w:tcW w:w="1264" w:type="dxa"/>
            <w:tcBorders>
              <w:top w:val="single" w:sz="4" w:space="0" w:color="CCCCCC"/>
              <w:left w:val="single" w:sz="4" w:space="0" w:color="CCCCCC"/>
              <w:bottom w:val="single" w:sz="4" w:space="0" w:color="CCCCCC"/>
              <w:right w:val="single" w:sz="4" w:space="0" w:color="CCCCCC"/>
            </w:tcBorders>
            <w:shd w:val="clear" w:color="auto" w:fill="1B4F72"/>
            <w:tcMar>
              <w:top w:w="120" w:type="dxa"/>
              <w:left w:w="160" w:type="dxa"/>
              <w:bottom w:w="120" w:type="dxa"/>
              <w:right w:w="160" w:type="dxa"/>
            </w:tcMar>
            <w:vAlign w:val="center"/>
          </w:tcPr>
          <w:p w14:paraId="0A367236" w14:textId="77777777" w:rsidR="00AD340E" w:rsidRDefault="00000000">
            <w:r>
              <w:rPr>
                <w:b/>
                <w:bCs/>
                <w:color w:val="FFFFFF"/>
                <w:sz w:val="20"/>
                <w:szCs w:val="20"/>
              </w:rPr>
              <w:t>Étape</w:t>
            </w:r>
          </w:p>
        </w:tc>
        <w:tc>
          <w:tcPr>
            <w:tcW w:w="1805" w:type="dxa"/>
            <w:tcBorders>
              <w:top w:val="single" w:sz="4" w:space="0" w:color="CCCCCC"/>
              <w:left w:val="single" w:sz="4" w:space="0" w:color="CCCCCC"/>
              <w:bottom w:val="single" w:sz="4" w:space="0" w:color="CCCCCC"/>
              <w:right w:val="single" w:sz="4" w:space="0" w:color="CCCCCC"/>
            </w:tcBorders>
            <w:shd w:val="clear" w:color="auto" w:fill="1B4F72"/>
            <w:tcMar>
              <w:top w:w="120" w:type="dxa"/>
              <w:left w:w="160" w:type="dxa"/>
              <w:bottom w:w="120" w:type="dxa"/>
              <w:right w:w="160" w:type="dxa"/>
            </w:tcMar>
            <w:vAlign w:val="center"/>
          </w:tcPr>
          <w:p w14:paraId="65C82AFA" w14:textId="77777777" w:rsidR="00AD340E" w:rsidRDefault="00000000">
            <w:r>
              <w:rPr>
                <w:b/>
                <w:bCs/>
                <w:color w:val="FFFFFF"/>
                <w:sz w:val="20"/>
                <w:szCs w:val="20"/>
              </w:rPr>
              <w:t>Action</w:t>
            </w:r>
          </w:p>
        </w:tc>
        <w:tc>
          <w:tcPr>
            <w:tcW w:w="3069" w:type="dxa"/>
            <w:tcBorders>
              <w:top w:val="single" w:sz="4" w:space="0" w:color="CCCCCC"/>
              <w:left w:val="single" w:sz="4" w:space="0" w:color="CCCCCC"/>
              <w:bottom w:val="single" w:sz="4" w:space="0" w:color="CCCCCC"/>
              <w:right w:val="single" w:sz="4" w:space="0" w:color="CCCCCC"/>
            </w:tcBorders>
            <w:shd w:val="clear" w:color="auto" w:fill="1B4F72"/>
            <w:tcMar>
              <w:top w:w="120" w:type="dxa"/>
              <w:left w:w="160" w:type="dxa"/>
              <w:bottom w:w="120" w:type="dxa"/>
              <w:right w:w="160" w:type="dxa"/>
            </w:tcMar>
            <w:vAlign w:val="center"/>
          </w:tcPr>
          <w:p w14:paraId="4B259CD9" w14:textId="77777777" w:rsidR="00AD340E" w:rsidRDefault="00000000">
            <w:r>
              <w:rPr>
                <w:b/>
                <w:bCs/>
                <w:color w:val="FFFFFF"/>
                <w:sz w:val="20"/>
                <w:szCs w:val="20"/>
              </w:rPr>
              <w:t>Ce que vous faites</w:t>
            </w:r>
          </w:p>
        </w:tc>
        <w:tc>
          <w:tcPr>
            <w:tcW w:w="2888" w:type="dxa"/>
            <w:tcBorders>
              <w:top w:val="single" w:sz="4" w:space="0" w:color="CCCCCC"/>
              <w:left w:val="single" w:sz="4" w:space="0" w:color="CCCCCC"/>
              <w:bottom w:val="single" w:sz="4" w:space="0" w:color="CCCCCC"/>
              <w:right w:val="single" w:sz="4" w:space="0" w:color="CCCCCC"/>
            </w:tcBorders>
            <w:shd w:val="clear" w:color="auto" w:fill="1B4F72"/>
            <w:tcMar>
              <w:top w:w="120" w:type="dxa"/>
              <w:left w:w="160" w:type="dxa"/>
              <w:bottom w:w="120" w:type="dxa"/>
              <w:right w:w="160" w:type="dxa"/>
            </w:tcMar>
            <w:vAlign w:val="center"/>
          </w:tcPr>
          <w:p w14:paraId="7CFF1D7A" w14:textId="77777777" w:rsidR="00AD340E" w:rsidRDefault="00000000">
            <w:r>
              <w:rPr>
                <w:b/>
                <w:bCs/>
                <w:color w:val="FFFFFF"/>
                <w:sz w:val="20"/>
                <w:szCs w:val="20"/>
              </w:rPr>
              <w:t>Modules</w:t>
            </w:r>
          </w:p>
        </w:tc>
      </w:tr>
      <w:tr w:rsidR="00AD340E" w14:paraId="68BC112E" w14:textId="77777777">
        <w:tblPrEx>
          <w:tblCellMar>
            <w:top w:w="0" w:type="dxa"/>
            <w:bottom w:w="0" w:type="dxa"/>
          </w:tblCellMar>
        </w:tblPrEx>
        <w:tc>
          <w:tcPr>
            <w:tcW w:w="1264" w:type="dxa"/>
            <w:tcBorders>
              <w:top w:val="single" w:sz="4" w:space="0" w:color="CCCCCC"/>
              <w:left w:val="single" w:sz="4" w:space="0" w:color="CCCCCC"/>
              <w:bottom w:val="single" w:sz="4" w:space="0" w:color="CCCCCC"/>
              <w:right w:val="single" w:sz="4" w:space="0" w:color="CCCCCC"/>
            </w:tcBorders>
            <w:shd w:val="clear" w:color="auto" w:fill="EBF5FB"/>
            <w:tcMar>
              <w:top w:w="80" w:type="dxa"/>
              <w:left w:w="160" w:type="dxa"/>
              <w:bottom w:w="80" w:type="dxa"/>
              <w:right w:w="160" w:type="dxa"/>
            </w:tcMar>
          </w:tcPr>
          <w:p w14:paraId="3652BC8E" w14:textId="77777777" w:rsidR="00AD340E" w:rsidRDefault="00000000">
            <w:r>
              <w:rPr>
                <w:b/>
                <w:bCs/>
                <w:sz w:val="20"/>
                <w:szCs w:val="20"/>
              </w:rPr>
              <w:t>1. BRIEFER</w:t>
            </w:r>
          </w:p>
        </w:tc>
        <w:tc>
          <w:tcPr>
            <w:tcW w:w="1805" w:type="dxa"/>
            <w:tcBorders>
              <w:top w:val="single" w:sz="4" w:space="0" w:color="CCCCCC"/>
              <w:left w:val="single" w:sz="4" w:space="0" w:color="CCCCCC"/>
              <w:bottom w:val="single" w:sz="4" w:space="0" w:color="CCCCCC"/>
              <w:right w:val="single" w:sz="4" w:space="0" w:color="CCCCCC"/>
            </w:tcBorders>
            <w:shd w:val="clear" w:color="auto" w:fill="EBF5FB"/>
            <w:tcMar>
              <w:top w:w="80" w:type="dxa"/>
              <w:left w:w="160" w:type="dxa"/>
              <w:bottom w:w="80" w:type="dxa"/>
              <w:right w:w="160" w:type="dxa"/>
            </w:tcMar>
          </w:tcPr>
          <w:p w14:paraId="1F1853BA" w14:textId="77777777" w:rsidR="00AD340E" w:rsidRDefault="00000000">
            <w:r>
              <w:rPr>
                <w:sz w:val="20"/>
                <w:szCs w:val="20"/>
              </w:rPr>
              <w:t>Préparez le contexte</w:t>
            </w:r>
          </w:p>
        </w:tc>
        <w:tc>
          <w:tcPr>
            <w:tcW w:w="3069" w:type="dxa"/>
            <w:tcBorders>
              <w:top w:val="single" w:sz="4" w:space="0" w:color="CCCCCC"/>
              <w:left w:val="single" w:sz="4" w:space="0" w:color="CCCCCC"/>
              <w:bottom w:val="single" w:sz="4" w:space="0" w:color="CCCCCC"/>
              <w:right w:val="single" w:sz="4" w:space="0" w:color="CCCCCC"/>
            </w:tcBorders>
            <w:shd w:val="clear" w:color="auto" w:fill="EBF5FB"/>
            <w:tcMar>
              <w:top w:w="80" w:type="dxa"/>
              <w:left w:w="160" w:type="dxa"/>
              <w:bottom w:w="80" w:type="dxa"/>
              <w:right w:w="160" w:type="dxa"/>
            </w:tcMar>
          </w:tcPr>
          <w:p w14:paraId="0350CCA2" w14:textId="77777777" w:rsidR="00AD340E" w:rsidRDefault="00000000">
            <w:r>
              <w:rPr>
                <w:sz w:val="20"/>
                <w:szCs w:val="20"/>
              </w:rPr>
              <w:t>Définissez le but, l’audience, les contraintes, ce que « bon » veut dire</w:t>
            </w:r>
          </w:p>
        </w:tc>
        <w:tc>
          <w:tcPr>
            <w:tcW w:w="2888" w:type="dxa"/>
            <w:tcBorders>
              <w:top w:val="single" w:sz="4" w:space="0" w:color="CCCCCC"/>
              <w:left w:val="single" w:sz="4" w:space="0" w:color="CCCCCC"/>
              <w:bottom w:val="single" w:sz="4" w:space="0" w:color="CCCCCC"/>
              <w:right w:val="single" w:sz="4" w:space="0" w:color="CCCCCC"/>
            </w:tcBorders>
            <w:shd w:val="clear" w:color="auto" w:fill="EBF5FB"/>
            <w:tcMar>
              <w:top w:w="80" w:type="dxa"/>
              <w:left w:w="160" w:type="dxa"/>
              <w:bottom w:w="80" w:type="dxa"/>
              <w:right w:w="160" w:type="dxa"/>
            </w:tcMar>
          </w:tcPr>
          <w:p w14:paraId="4DC70FF5" w14:textId="77777777" w:rsidR="00AD340E" w:rsidRDefault="00000000">
            <w:r>
              <w:rPr>
                <w:sz w:val="20"/>
                <w:szCs w:val="20"/>
              </w:rPr>
              <w:t>1, 2, 3</w:t>
            </w:r>
          </w:p>
        </w:tc>
      </w:tr>
      <w:tr w:rsidR="00AD340E" w14:paraId="250AEF9A" w14:textId="77777777">
        <w:tblPrEx>
          <w:tblCellMar>
            <w:top w:w="0" w:type="dxa"/>
            <w:bottom w:w="0" w:type="dxa"/>
          </w:tblCellMar>
        </w:tblPrEx>
        <w:tc>
          <w:tcPr>
            <w:tcW w:w="126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1EC0720" w14:textId="77777777" w:rsidR="00AD340E" w:rsidRDefault="00000000">
            <w:r>
              <w:rPr>
                <w:b/>
                <w:bCs/>
                <w:sz w:val="20"/>
                <w:szCs w:val="20"/>
              </w:rPr>
              <w:t>2. GÉNÉRER</w:t>
            </w:r>
          </w:p>
        </w:tc>
        <w:tc>
          <w:tcPr>
            <w:tcW w:w="180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6DA224E" w14:textId="77777777" w:rsidR="00AD340E" w:rsidRDefault="00000000">
            <w:r>
              <w:rPr>
                <w:sz w:val="20"/>
                <w:szCs w:val="20"/>
              </w:rPr>
              <w:t>Laissez produire</w:t>
            </w:r>
          </w:p>
        </w:tc>
        <w:tc>
          <w:tcPr>
            <w:tcW w:w="306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962CF59" w14:textId="77777777" w:rsidR="00AD340E" w:rsidRDefault="00000000">
            <w:r>
              <w:rPr>
                <w:sz w:val="20"/>
                <w:szCs w:val="20"/>
              </w:rPr>
              <w:t>Soumettez votre prompt structuré et lisez le résultat complètement</w:t>
            </w:r>
          </w:p>
        </w:tc>
        <w:tc>
          <w:tcPr>
            <w:tcW w:w="288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EB947F8" w14:textId="77777777" w:rsidR="00AD340E" w:rsidRDefault="00000000">
            <w:r>
              <w:rPr>
                <w:sz w:val="20"/>
                <w:szCs w:val="20"/>
              </w:rPr>
              <w:t>3</w:t>
            </w:r>
          </w:p>
        </w:tc>
      </w:tr>
      <w:tr w:rsidR="00AD340E" w14:paraId="4291D6D8" w14:textId="77777777">
        <w:tblPrEx>
          <w:tblCellMar>
            <w:top w:w="0" w:type="dxa"/>
            <w:bottom w:w="0" w:type="dxa"/>
          </w:tblCellMar>
        </w:tblPrEx>
        <w:tc>
          <w:tcPr>
            <w:tcW w:w="1264" w:type="dxa"/>
            <w:tcBorders>
              <w:top w:val="single" w:sz="4" w:space="0" w:color="CCCCCC"/>
              <w:left w:val="single" w:sz="4" w:space="0" w:color="CCCCCC"/>
              <w:bottom w:val="single" w:sz="4" w:space="0" w:color="CCCCCC"/>
              <w:right w:val="single" w:sz="4" w:space="0" w:color="CCCCCC"/>
            </w:tcBorders>
            <w:shd w:val="clear" w:color="auto" w:fill="EBF5FB"/>
            <w:tcMar>
              <w:top w:w="80" w:type="dxa"/>
              <w:left w:w="160" w:type="dxa"/>
              <w:bottom w:w="80" w:type="dxa"/>
              <w:right w:w="160" w:type="dxa"/>
            </w:tcMar>
          </w:tcPr>
          <w:p w14:paraId="2F96C030" w14:textId="77777777" w:rsidR="00AD340E" w:rsidRDefault="00000000">
            <w:r>
              <w:rPr>
                <w:b/>
                <w:bCs/>
                <w:sz w:val="20"/>
                <w:szCs w:val="20"/>
              </w:rPr>
              <w:t>3. CRITIQUER</w:t>
            </w:r>
          </w:p>
        </w:tc>
        <w:tc>
          <w:tcPr>
            <w:tcW w:w="1805" w:type="dxa"/>
            <w:tcBorders>
              <w:top w:val="single" w:sz="4" w:space="0" w:color="CCCCCC"/>
              <w:left w:val="single" w:sz="4" w:space="0" w:color="CCCCCC"/>
              <w:bottom w:val="single" w:sz="4" w:space="0" w:color="CCCCCC"/>
              <w:right w:val="single" w:sz="4" w:space="0" w:color="CCCCCC"/>
            </w:tcBorders>
            <w:shd w:val="clear" w:color="auto" w:fill="EBF5FB"/>
            <w:tcMar>
              <w:top w:w="80" w:type="dxa"/>
              <w:left w:w="160" w:type="dxa"/>
              <w:bottom w:w="80" w:type="dxa"/>
              <w:right w:w="160" w:type="dxa"/>
            </w:tcMar>
          </w:tcPr>
          <w:p w14:paraId="4557B1BA" w14:textId="77777777" w:rsidR="00AD340E" w:rsidRDefault="00000000">
            <w:r>
              <w:rPr>
                <w:sz w:val="20"/>
                <w:szCs w:val="20"/>
              </w:rPr>
              <w:t>Évaluez avec précision</w:t>
            </w:r>
          </w:p>
        </w:tc>
        <w:tc>
          <w:tcPr>
            <w:tcW w:w="3069" w:type="dxa"/>
            <w:tcBorders>
              <w:top w:val="single" w:sz="4" w:space="0" w:color="CCCCCC"/>
              <w:left w:val="single" w:sz="4" w:space="0" w:color="CCCCCC"/>
              <w:bottom w:val="single" w:sz="4" w:space="0" w:color="CCCCCC"/>
              <w:right w:val="single" w:sz="4" w:space="0" w:color="CCCCCC"/>
            </w:tcBorders>
            <w:shd w:val="clear" w:color="auto" w:fill="EBF5FB"/>
            <w:tcMar>
              <w:top w:w="80" w:type="dxa"/>
              <w:left w:w="160" w:type="dxa"/>
              <w:bottom w:w="80" w:type="dxa"/>
              <w:right w:w="160" w:type="dxa"/>
            </w:tcMar>
          </w:tcPr>
          <w:p w14:paraId="504A0090" w14:textId="77777777" w:rsidR="00AD340E" w:rsidRDefault="00000000">
            <w:r>
              <w:rPr>
                <w:sz w:val="20"/>
                <w:szCs w:val="20"/>
              </w:rPr>
              <w:t>Identifiez exactement ce qui ne convient pas. Donnez un feedback ciblé.</w:t>
            </w:r>
          </w:p>
        </w:tc>
        <w:tc>
          <w:tcPr>
            <w:tcW w:w="2888" w:type="dxa"/>
            <w:tcBorders>
              <w:top w:val="single" w:sz="4" w:space="0" w:color="CCCCCC"/>
              <w:left w:val="single" w:sz="4" w:space="0" w:color="CCCCCC"/>
              <w:bottom w:val="single" w:sz="4" w:space="0" w:color="CCCCCC"/>
              <w:right w:val="single" w:sz="4" w:space="0" w:color="CCCCCC"/>
            </w:tcBorders>
            <w:shd w:val="clear" w:color="auto" w:fill="EBF5FB"/>
            <w:tcMar>
              <w:top w:w="80" w:type="dxa"/>
              <w:left w:w="160" w:type="dxa"/>
              <w:bottom w:w="80" w:type="dxa"/>
              <w:right w:w="160" w:type="dxa"/>
            </w:tcMar>
          </w:tcPr>
          <w:p w14:paraId="420485E7" w14:textId="77777777" w:rsidR="00AD340E" w:rsidRDefault="00000000">
            <w:r>
              <w:rPr>
                <w:sz w:val="20"/>
                <w:szCs w:val="20"/>
              </w:rPr>
              <w:t>4, 7</w:t>
            </w:r>
          </w:p>
        </w:tc>
      </w:tr>
      <w:tr w:rsidR="00AD340E" w14:paraId="5CFCD4E8" w14:textId="77777777">
        <w:tblPrEx>
          <w:tblCellMar>
            <w:top w:w="0" w:type="dxa"/>
            <w:bottom w:w="0" w:type="dxa"/>
          </w:tblCellMar>
        </w:tblPrEx>
        <w:tc>
          <w:tcPr>
            <w:tcW w:w="126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FEBF3D5" w14:textId="77777777" w:rsidR="00AD340E" w:rsidRDefault="00000000">
            <w:r>
              <w:rPr>
                <w:b/>
                <w:bCs/>
                <w:sz w:val="20"/>
                <w:szCs w:val="20"/>
              </w:rPr>
              <w:t>4. VÉRIFIER</w:t>
            </w:r>
          </w:p>
        </w:tc>
        <w:tc>
          <w:tcPr>
            <w:tcW w:w="180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49F62AA3" w14:textId="77777777" w:rsidR="00AD340E" w:rsidRDefault="00000000">
            <w:r>
              <w:rPr>
                <w:sz w:val="20"/>
                <w:szCs w:val="20"/>
              </w:rPr>
              <w:t>Contrôlez la qualité</w:t>
            </w:r>
          </w:p>
        </w:tc>
        <w:tc>
          <w:tcPr>
            <w:tcW w:w="306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03CE9D97" w14:textId="77777777" w:rsidR="00AD340E" w:rsidRDefault="00000000">
            <w:r>
              <w:rPr>
                <w:sz w:val="20"/>
                <w:szCs w:val="20"/>
              </w:rPr>
              <w:t>Vérifiez les faits, la cohérence, la complétude. Votre jugement prime.</w:t>
            </w:r>
          </w:p>
        </w:tc>
        <w:tc>
          <w:tcPr>
            <w:tcW w:w="288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8804C53" w14:textId="77777777" w:rsidR="00AD340E" w:rsidRDefault="00000000">
            <w:r>
              <w:rPr>
                <w:sz w:val="20"/>
                <w:szCs w:val="20"/>
              </w:rPr>
              <w:t>5, 8</w:t>
            </w:r>
          </w:p>
        </w:tc>
      </w:tr>
      <w:tr w:rsidR="00AD340E" w14:paraId="01F3D27D" w14:textId="77777777">
        <w:tblPrEx>
          <w:tblCellMar>
            <w:top w:w="0" w:type="dxa"/>
            <w:bottom w:w="0" w:type="dxa"/>
          </w:tblCellMar>
        </w:tblPrEx>
        <w:tc>
          <w:tcPr>
            <w:tcW w:w="1264" w:type="dxa"/>
            <w:tcBorders>
              <w:top w:val="single" w:sz="4" w:space="0" w:color="CCCCCC"/>
              <w:left w:val="single" w:sz="4" w:space="0" w:color="CCCCCC"/>
              <w:bottom w:val="single" w:sz="4" w:space="0" w:color="CCCCCC"/>
              <w:right w:val="single" w:sz="4" w:space="0" w:color="CCCCCC"/>
            </w:tcBorders>
            <w:shd w:val="clear" w:color="auto" w:fill="EBF5FB"/>
            <w:tcMar>
              <w:top w:w="80" w:type="dxa"/>
              <w:left w:w="160" w:type="dxa"/>
              <w:bottom w:w="80" w:type="dxa"/>
              <w:right w:w="160" w:type="dxa"/>
            </w:tcMar>
          </w:tcPr>
          <w:p w14:paraId="6A80B06E" w14:textId="77777777" w:rsidR="00AD340E" w:rsidRDefault="00000000">
            <w:r>
              <w:rPr>
                <w:b/>
                <w:bCs/>
                <w:sz w:val="20"/>
                <w:szCs w:val="20"/>
              </w:rPr>
              <w:t>5. SAUVEGARDER</w:t>
            </w:r>
          </w:p>
        </w:tc>
        <w:tc>
          <w:tcPr>
            <w:tcW w:w="1805" w:type="dxa"/>
            <w:tcBorders>
              <w:top w:val="single" w:sz="4" w:space="0" w:color="CCCCCC"/>
              <w:left w:val="single" w:sz="4" w:space="0" w:color="CCCCCC"/>
              <w:bottom w:val="single" w:sz="4" w:space="0" w:color="CCCCCC"/>
              <w:right w:val="single" w:sz="4" w:space="0" w:color="CCCCCC"/>
            </w:tcBorders>
            <w:shd w:val="clear" w:color="auto" w:fill="EBF5FB"/>
            <w:tcMar>
              <w:top w:w="80" w:type="dxa"/>
              <w:left w:w="160" w:type="dxa"/>
              <w:bottom w:w="80" w:type="dxa"/>
              <w:right w:w="160" w:type="dxa"/>
            </w:tcMar>
          </w:tcPr>
          <w:p w14:paraId="65FD583B" w14:textId="77777777" w:rsidR="00AD340E" w:rsidRDefault="00000000">
            <w:r>
              <w:rPr>
                <w:sz w:val="20"/>
                <w:szCs w:val="20"/>
              </w:rPr>
              <w:t>Capitalisez</w:t>
            </w:r>
          </w:p>
        </w:tc>
        <w:tc>
          <w:tcPr>
            <w:tcW w:w="3069" w:type="dxa"/>
            <w:tcBorders>
              <w:top w:val="single" w:sz="4" w:space="0" w:color="CCCCCC"/>
              <w:left w:val="single" w:sz="4" w:space="0" w:color="CCCCCC"/>
              <w:bottom w:val="single" w:sz="4" w:space="0" w:color="CCCCCC"/>
              <w:right w:val="single" w:sz="4" w:space="0" w:color="CCCCCC"/>
            </w:tcBorders>
            <w:shd w:val="clear" w:color="auto" w:fill="EBF5FB"/>
            <w:tcMar>
              <w:top w:w="80" w:type="dxa"/>
              <w:left w:w="160" w:type="dxa"/>
              <w:bottom w:w="80" w:type="dxa"/>
              <w:right w:w="160" w:type="dxa"/>
            </w:tcMar>
          </w:tcPr>
          <w:p w14:paraId="432EBB55" w14:textId="77777777" w:rsidR="00AD340E" w:rsidRDefault="00000000">
            <w:r>
              <w:rPr>
                <w:sz w:val="20"/>
                <w:szCs w:val="20"/>
              </w:rPr>
              <w:t xml:space="preserve">Notez les corrections récurrentes dans votre </w:t>
            </w:r>
            <w:proofErr w:type="spellStart"/>
            <w:r>
              <w:rPr>
                <w:sz w:val="20"/>
                <w:szCs w:val="20"/>
              </w:rPr>
              <w:t>template</w:t>
            </w:r>
            <w:proofErr w:type="spellEnd"/>
            <w:r>
              <w:rPr>
                <w:sz w:val="20"/>
                <w:szCs w:val="20"/>
              </w:rPr>
              <w:t>. Faites évoluer votre carnet IA.</w:t>
            </w:r>
          </w:p>
        </w:tc>
        <w:tc>
          <w:tcPr>
            <w:tcW w:w="2888" w:type="dxa"/>
            <w:tcBorders>
              <w:top w:val="single" w:sz="4" w:space="0" w:color="CCCCCC"/>
              <w:left w:val="single" w:sz="4" w:space="0" w:color="CCCCCC"/>
              <w:bottom w:val="single" w:sz="4" w:space="0" w:color="CCCCCC"/>
              <w:right w:val="single" w:sz="4" w:space="0" w:color="CCCCCC"/>
            </w:tcBorders>
            <w:shd w:val="clear" w:color="auto" w:fill="EBF5FB"/>
            <w:tcMar>
              <w:top w:w="80" w:type="dxa"/>
              <w:left w:w="160" w:type="dxa"/>
              <w:bottom w:w="80" w:type="dxa"/>
              <w:right w:w="160" w:type="dxa"/>
            </w:tcMar>
          </w:tcPr>
          <w:p w14:paraId="72D574EE" w14:textId="77777777" w:rsidR="00AD340E" w:rsidRDefault="00000000">
            <w:r>
              <w:rPr>
                <w:sz w:val="20"/>
                <w:szCs w:val="20"/>
              </w:rPr>
              <w:t>6</w:t>
            </w:r>
          </w:p>
        </w:tc>
      </w:tr>
      <w:tr w:rsidR="00AD340E" w14:paraId="0A902F32" w14:textId="77777777">
        <w:tblPrEx>
          <w:tblCellMar>
            <w:top w:w="0" w:type="dxa"/>
            <w:bottom w:w="0" w:type="dxa"/>
          </w:tblCellMar>
        </w:tblPrEx>
        <w:tc>
          <w:tcPr>
            <w:tcW w:w="126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01DEBAFD" w14:textId="77777777" w:rsidR="00AD340E" w:rsidRDefault="00000000">
            <w:r>
              <w:rPr>
                <w:b/>
                <w:bCs/>
                <w:sz w:val="20"/>
                <w:szCs w:val="20"/>
              </w:rPr>
              <w:t>6. RECOMMENCER</w:t>
            </w:r>
          </w:p>
        </w:tc>
        <w:tc>
          <w:tcPr>
            <w:tcW w:w="180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58B82A84" w14:textId="77777777" w:rsidR="00AD340E" w:rsidRDefault="00000000">
            <w:r>
              <w:rPr>
                <w:sz w:val="20"/>
                <w:szCs w:val="20"/>
              </w:rPr>
              <w:t>Progressez</w:t>
            </w:r>
          </w:p>
        </w:tc>
        <w:tc>
          <w:tcPr>
            <w:tcW w:w="306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C43FA0B" w14:textId="77777777" w:rsidR="00AD340E" w:rsidRDefault="00000000">
            <w:r>
              <w:rPr>
                <w:sz w:val="20"/>
                <w:szCs w:val="20"/>
              </w:rPr>
              <w:t>À chaque itération, votre brief s’améliore. Les résultats aussi.</w:t>
            </w:r>
          </w:p>
        </w:tc>
        <w:tc>
          <w:tcPr>
            <w:tcW w:w="288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46DC4001" w14:textId="77777777" w:rsidR="00AD340E" w:rsidRDefault="00000000">
            <w:r>
              <w:rPr>
                <w:sz w:val="20"/>
                <w:szCs w:val="20"/>
              </w:rPr>
              <w:t>Tous</w:t>
            </w:r>
          </w:p>
        </w:tc>
      </w:tr>
    </w:tbl>
    <w:p w14:paraId="586F59EB" w14:textId="77777777" w:rsidR="00AD340E" w:rsidRDefault="00AD340E">
      <w:pPr>
        <w:spacing w:after="80"/>
      </w:pPr>
    </w:p>
    <w:p w14:paraId="42D97486" w14:textId="77777777" w:rsidR="00AD340E" w:rsidRDefault="00000000">
      <w:pPr>
        <w:pStyle w:val="Titre2"/>
      </w:pPr>
      <w:r>
        <w:t>Les 7 composantes d’un prompt efficace</w:t>
      </w:r>
    </w:p>
    <w:p w14:paraId="2B57FE97" w14:textId="77777777" w:rsidR="00AD340E" w:rsidRDefault="00000000">
      <w:pPr>
        <w:spacing w:after="140"/>
      </w:pPr>
      <w:r>
        <w:t xml:space="preserve">Avant chaque tâche importante, </w:t>
      </w:r>
      <w:proofErr w:type="spellStart"/>
      <w:r>
        <w:t>posez-vous</w:t>
      </w:r>
      <w:proofErr w:type="spellEnd"/>
      <w:r>
        <w:t xml:space="preserve"> ces 7 questions. C’est un aide-mémoire qui se complète en moins d’une minute.</w:t>
      </w:r>
    </w:p>
    <w:p w14:paraId="69CEAC63" w14:textId="77777777" w:rsidR="00AD340E" w:rsidRDefault="00AD340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4"/>
        <w:gridCol w:w="2166"/>
        <w:gridCol w:w="5326"/>
      </w:tblGrid>
      <w:tr w:rsidR="00AD340E" w14:paraId="4CA34105" w14:textId="77777777">
        <w:tblPrEx>
          <w:tblCellMar>
            <w:top w:w="0" w:type="dxa"/>
            <w:bottom w:w="0" w:type="dxa"/>
          </w:tblCellMar>
        </w:tblPrEx>
        <w:tc>
          <w:tcPr>
            <w:tcW w:w="1534" w:type="dxa"/>
            <w:tcBorders>
              <w:top w:val="single" w:sz="4" w:space="0" w:color="CCCCCC"/>
              <w:left w:val="single" w:sz="4" w:space="0" w:color="CCCCCC"/>
              <w:bottom w:val="single" w:sz="4" w:space="0" w:color="CCCCCC"/>
              <w:right w:val="single" w:sz="4" w:space="0" w:color="CCCCCC"/>
            </w:tcBorders>
            <w:shd w:val="clear" w:color="auto" w:fill="1B4F72"/>
            <w:tcMar>
              <w:top w:w="120" w:type="dxa"/>
              <w:left w:w="160" w:type="dxa"/>
              <w:bottom w:w="120" w:type="dxa"/>
              <w:right w:w="160" w:type="dxa"/>
            </w:tcMar>
            <w:vAlign w:val="center"/>
          </w:tcPr>
          <w:p w14:paraId="38B84162" w14:textId="77777777" w:rsidR="00AD340E" w:rsidRDefault="00000000">
            <w:r>
              <w:rPr>
                <w:b/>
                <w:bCs/>
                <w:color w:val="FFFFFF"/>
                <w:sz w:val="20"/>
                <w:szCs w:val="20"/>
              </w:rPr>
              <w:t>Composante</w:t>
            </w:r>
          </w:p>
        </w:tc>
        <w:tc>
          <w:tcPr>
            <w:tcW w:w="2166" w:type="dxa"/>
            <w:tcBorders>
              <w:top w:val="single" w:sz="4" w:space="0" w:color="CCCCCC"/>
              <w:left w:val="single" w:sz="4" w:space="0" w:color="CCCCCC"/>
              <w:bottom w:val="single" w:sz="4" w:space="0" w:color="CCCCCC"/>
              <w:right w:val="single" w:sz="4" w:space="0" w:color="CCCCCC"/>
            </w:tcBorders>
            <w:shd w:val="clear" w:color="auto" w:fill="1B4F72"/>
            <w:tcMar>
              <w:top w:w="120" w:type="dxa"/>
              <w:left w:w="160" w:type="dxa"/>
              <w:bottom w:w="120" w:type="dxa"/>
              <w:right w:w="160" w:type="dxa"/>
            </w:tcMar>
            <w:vAlign w:val="center"/>
          </w:tcPr>
          <w:p w14:paraId="0FB12A44" w14:textId="77777777" w:rsidR="00AD340E" w:rsidRDefault="00000000">
            <w:r>
              <w:rPr>
                <w:b/>
                <w:bCs/>
                <w:color w:val="FFFFFF"/>
                <w:sz w:val="20"/>
                <w:szCs w:val="20"/>
              </w:rPr>
              <w:t>Question à se poser</w:t>
            </w:r>
          </w:p>
        </w:tc>
        <w:tc>
          <w:tcPr>
            <w:tcW w:w="5326" w:type="dxa"/>
            <w:tcBorders>
              <w:top w:val="single" w:sz="4" w:space="0" w:color="CCCCCC"/>
              <w:left w:val="single" w:sz="4" w:space="0" w:color="CCCCCC"/>
              <w:bottom w:val="single" w:sz="4" w:space="0" w:color="CCCCCC"/>
              <w:right w:val="single" w:sz="4" w:space="0" w:color="CCCCCC"/>
            </w:tcBorders>
            <w:shd w:val="clear" w:color="auto" w:fill="1B4F72"/>
            <w:tcMar>
              <w:top w:w="120" w:type="dxa"/>
              <w:left w:w="160" w:type="dxa"/>
              <w:bottom w:w="120" w:type="dxa"/>
              <w:right w:w="160" w:type="dxa"/>
            </w:tcMar>
            <w:vAlign w:val="center"/>
          </w:tcPr>
          <w:p w14:paraId="1AAF2821" w14:textId="77777777" w:rsidR="00AD340E" w:rsidRDefault="00000000">
            <w:r>
              <w:rPr>
                <w:b/>
                <w:bCs/>
                <w:color w:val="FFFFFF"/>
                <w:sz w:val="20"/>
                <w:szCs w:val="20"/>
              </w:rPr>
              <w:t>Exemple</w:t>
            </w:r>
          </w:p>
        </w:tc>
      </w:tr>
      <w:tr w:rsidR="00AD340E" w14:paraId="2D32E129" w14:textId="77777777">
        <w:tblPrEx>
          <w:tblCellMar>
            <w:top w:w="0" w:type="dxa"/>
            <w:bottom w:w="0" w:type="dxa"/>
          </w:tblCellMar>
        </w:tblPrEx>
        <w:tc>
          <w:tcPr>
            <w:tcW w:w="1534" w:type="dxa"/>
            <w:tcBorders>
              <w:top w:val="single" w:sz="4" w:space="0" w:color="CCCCCC"/>
              <w:left w:val="single" w:sz="4" w:space="0" w:color="CCCCCC"/>
              <w:bottom w:val="single" w:sz="4" w:space="0" w:color="CCCCCC"/>
              <w:right w:val="single" w:sz="4" w:space="0" w:color="CCCCCC"/>
            </w:tcBorders>
            <w:shd w:val="clear" w:color="auto" w:fill="EBF5FB"/>
            <w:tcMar>
              <w:top w:w="80" w:type="dxa"/>
              <w:left w:w="160" w:type="dxa"/>
              <w:bottom w:w="80" w:type="dxa"/>
              <w:right w:w="160" w:type="dxa"/>
            </w:tcMar>
          </w:tcPr>
          <w:p w14:paraId="2E023E26" w14:textId="77777777" w:rsidR="00AD340E" w:rsidRDefault="00000000">
            <w:r>
              <w:rPr>
                <w:b/>
                <w:bCs/>
                <w:sz w:val="20"/>
                <w:szCs w:val="20"/>
              </w:rPr>
              <w:t>1. Rôle</w:t>
            </w:r>
          </w:p>
        </w:tc>
        <w:tc>
          <w:tcPr>
            <w:tcW w:w="216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60" w:type="dxa"/>
              <w:bottom w:w="80" w:type="dxa"/>
              <w:right w:w="160" w:type="dxa"/>
            </w:tcMar>
          </w:tcPr>
          <w:p w14:paraId="27170FC6" w14:textId="77777777" w:rsidR="00AD340E" w:rsidRDefault="00000000">
            <w:r>
              <w:rPr>
                <w:sz w:val="20"/>
                <w:szCs w:val="20"/>
              </w:rPr>
              <w:t>Dans quel contexte travailles-tu ?</w:t>
            </w:r>
          </w:p>
        </w:tc>
        <w:tc>
          <w:tcPr>
            <w:tcW w:w="532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60" w:type="dxa"/>
              <w:bottom w:w="80" w:type="dxa"/>
              <w:right w:w="160" w:type="dxa"/>
            </w:tcMar>
          </w:tcPr>
          <w:p w14:paraId="3AC4DBD9" w14:textId="77777777" w:rsidR="00AD340E" w:rsidRDefault="00000000">
            <w:r>
              <w:rPr>
                <w:sz w:val="20"/>
                <w:szCs w:val="20"/>
              </w:rPr>
              <w:t>Tu assistes un technicien de maintenance industrielle…</w:t>
            </w:r>
          </w:p>
        </w:tc>
      </w:tr>
      <w:tr w:rsidR="00AD340E" w14:paraId="5D1C0D7F" w14:textId="77777777">
        <w:tblPrEx>
          <w:tblCellMar>
            <w:top w:w="0" w:type="dxa"/>
            <w:bottom w:w="0" w:type="dxa"/>
          </w:tblCellMar>
        </w:tblPrEx>
        <w:tc>
          <w:tcPr>
            <w:tcW w:w="15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3F4A6C2" w14:textId="77777777" w:rsidR="00AD340E" w:rsidRDefault="00000000">
            <w:r>
              <w:rPr>
                <w:b/>
                <w:bCs/>
                <w:sz w:val="20"/>
                <w:szCs w:val="20"/>
              </w:rPr>
              <w:t>2. Objectif</w:t>
            </w:r>
          </w:p>
        </w:tc>
        <w:tc>
          <w:tcPr>
            <w:tcW w:w="2166"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BAE112E" w14:textId="77777777" w:rsidR="00AD340E" w:rsidRDefault="00000000">
            <w:r>
              <w:rPr>
                <w:sz w:val="20"/>
                <w:szCs w:val="20"/>
              </w:rPr>
              <w:t>Qu’est-ce que je cherche à produire ?</w:t>
            </w:r>
          </w:p>
        </w:tc>
        <w:tc>
          <w:tcPr>
            <w:tcW w:w="5326"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4FD5EE19" w14:textId="77777777" w:rsidR="00AD340E" w:rsidRDefault="00000000">
            <w:r>
              <w:rPr>
                <w:sz w:val="20"/>
                <w:szCs w:val="20"/>
              </w:rPr>
              <w:t xml:space="preserve">Rédige un rapport d’intervention </w:t>
            </w:r>
            <w:proofErr w:type="gramStart"/>
            <w:r>
              <w:rPr>
                <w:sz w:val="20"/>
                <w:szCs w:val="20"/>
              </w:rPr>
              <w:t>suite à</w:t>
            </w:r>
            <w:proofErr w:type="gramEnd"/>
            <w:r>
              <w:rPr>
                <w:sz w:val="20"/>
                <w:szCs w:val="20"/>
              </w:rPr>
              <w:t>…</w:t>
            </w:r>
          </w:p>
        </w:tc>
      </w:tr>
      <w:tr w:rsidR="00AD340E" w14:paraId="63CD755B" w14:textId="77777777">
        <w:tblPrEx>
          <w:tblCellMar>
            <w:top w:w="0" w:type="dxa"/>
            <w:bottom w:w="0" w:type="dxa"/>
          </w:tblCellMar>
        </w:tblPrEx>
        <w:tc>
          <w:tcPr>
            <w:tcW w:w="1534" w:type="dxa"/>
            <w:tcBorders>
              <w:top w:val="single" w:sz="4" w:space="0" w:color="CCCCCC"/>
              <w:left w:val="single" w:sz="4" w:space="0" w:color="CCCCCC"/>
              <w:bottom w:val="single" w:sz="4" w:space="0" w:color="CCCCCC"/>
              <w:right w:val="single" w:sz="4" w:space="0" w:color="CCCCCC"/>
            </w:tcBorders>
            <w:shd w:val="clear" w:color="auto" w:fill="EBF5FB"/>
            <w:tcMar>
              <w:top w:w="80" w:type="dxa"/>
              <w:left w:w="160" w:type="dxa"/>
              <w:bottom w:w="80" w:type="dxa"/>
              <w:right w:w="160" w:type="dxa"/>
            </w:tcMar>
          </w:tcPr>
          <w:p w14:paraId="183EA7DE" w14:textId="77777777" w:rsidR="00AD340E" w:rsidRDefault="00000000">
            <w:r>
              <w:rPr>
                <w:b/>
                <w:bCs/>
                <w:sz w:val="20"/>
                <w:szCs w:val="20"/>
              </w:rPr>
              <w:t>3. Contexte</w:t>
            </w:r>
          </w:p>
        </w:tc>
        <w:tc>
          <w:tcPr>
            <w:tcW w:w="216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60" w:type="dxa"/>
              <w:bottom w:w="80" w:type="dxa"/>
              <w:right w:w="160" w:type="dxa"/>
            </w:tcMar>
          </w:tcPr>
          <w:p w14:paraId="36BAA440" w14:textId="77777777" w:rsidR="00AD340E" w:rsidRDefault="00000000">
            <w:r>
              <w:rPr>
                <w:sz w:val="20"/>
                <w:szCs w:val="20"/>
              </w:rPr>
              <w:t>Quelles informations l’IA doit-elle connaître ?</w:t>
            </w:r>
          </w:p>
        </w:tc>
        <w:tc>
          <w:tcPr>
            <w:tcW w:w="532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60" w:type="dxa"/>
              <w:bottom w:w="80" w:type="dxa"/>
              <w:right w:w="160" w:type="dxa"/>
            </w:tcMar>
          </w:tcPr>
          <w:p w14:paraId="313BF25C" w14:textId="77777777" w:rsidR="00AD340E" w:rsidRDefault="00000000">
            <w:r>
              <w:rPr>
                <w:sz w:val="20"/>
                <w:szCs w:val="20"/>
              </w:rPr>
              <w:t xml:space="preserve">La machine est une presse PH-204, le client est </w:t>
            </w:r>
            <w:proofErr w:type="spellStart"/>
            <w:r>
              <w:rPr>
                <w:sz w:val="20"/>
                <w:szCs w:val="20"/>
              </w:rPr>
              <w:t>Packline</w:t>
            </w:r>
            <w:proofErr w:type="spellEnd"/>
            <w:r>
              <w:rPr>
                <w:sz w:val="20"/>
                <w:szCs w:val="20"/>
              </w:rPr>
              <w:t>, la panne a eu lieu le 28/04…</w:t>
            </w:r>
          </w:p>
        </w:tc>
      </w:tr>
      <w:tr w:rsidR="00AD340E" w14:paraId="1E6E38B1" w14:textId="77777777">
        <w:tblPrEx>
          <w:tblCellMar>
            <w:top w:w="0" w:type="dxa"/>
            <w:bottom w:w="0" w:type="dxa"/>
          </w:tblCellMar>
        </w:tblPrEx>
        <w:tc>
          <w:tcPr>
            <w:tcW w:w="15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5C1C1E44" w14:textId="77777777" w:rsidR="00AD340E" w:rsidRDefault="00000000">
            <w:r>
              <w:rPr>
                <w:b/>
                <w:bCs/>
                <w:sz w:val="20"/>
                <w:szCs w:val="20"/>
              </w:rPr>
              <w:t>4. Standards</w:t>
            </w:r>
          </w:p>
        </w:tc>
        <w:tc>
          <w:tcPr>
            <w:tcW w:w="2166"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DC1FA5C" w14:textId="77777777" w:rsidR="00AD340E" w:rsidRDefault="00000000">
            <w:r>
              <w:rPr>
                <w:sz w:val="20"/>
                <w:szCs w:val="20"/>
              </w:rPr>
              <w:t>À quoi ressemble un bon résultat ?</w:t>
            </w:r>
          </w:p>
        </w:tc>
        <w:tc>
          <w:tcPr>
            <w:tcW w:w="5326"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55AE653A" w14:textId="77777777" w:rsidR="00AD340E" w:rsidRDefault="00000000">
            <w:r>
              <w:rPr>
                <w:sz w:val="20"/>
                <w:szCs w:val="20"/>
              </w:rPr>
              <w:t>Ton factuel, structure en 4 points, 200 mots max., pas de suppositions…</w:t>
            </w:r>
          </w:p>
        </w:tc>
      </w:tr>
      <w:tr w:rsidR="00AD340E" w14:paraId="7F09CA0D" w14:textId="77777777">
        <w:tblPrEx>
          <w:tblCellMar>
            <w:top w:w="0" w:type="dxa"/>
            <w:bottom w:w="0" w:type="dxa"/>
          </w:tblCellMar>
        </w:tblPrEx>
        <w:tc>
          <w:tcPr>
            <w:tcW w:w="1534" w:type="dxa"/>
            <w:tcBorders>
              <w:top w:val="single" w:sz="4" w:space="0" w:color="CCCCCC"/>
              <w:left w:val="single" w:sz="4" w:space="0" w:color="CCCCCC"/>
              <w:bottom w:val="single" w:sz="4" w:space="0" w:color="CCCCCC"/>
              <w:right w:val="single" w:sz="4" w:space="0" w:color="CCCCCC"/>
            </w:tcBorders>
            <w:shd w:val="clear" w:color="auto" w:fill="EBF5FB"/>
            <w:tcMar>
              <w:top w:w="80" w:type="dxa"/>
              <w:left w:w="160" w:type="dxa"/>
              <w:bottom w:w="80" w:type="dxa"/>
              <w:right w:w="160" w:type="dxa"/>
            </w:tcMar>
          </w:tcPr>
          <w:p w14:paraId="058190E2" w14:textId="77777777" w:rsidR="00AD340E" w:rsidRDefault="00000000">
            <w:r>
              <w:rPr>
                <w:b/>
                <w:bCs/>
                <w:sz w:val="20"/>
                <w:szCs w:val="20"/>
              </w:rPr>
              <w:lastRenderedPageBreak/>
              <w:t>5. Contraintes</w:t>
            </w:r>
          </w:p>
        </w:tc>
        <w:tc>
          <w:tcPr>
            <w:tcW w:w="216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60" w:type="dxa"/>
              <w:bottom w:w="80" w:type="dxa"/>
              <w:right w:w="160" w:type="dxa"/>
            </w:tcMar>
          </w:tcPr>
          <w:p w14:paraId="569FD284" w14:textId="77777777" w:rsidR="00AD340E" w:rsidRDefault="00000000">
            <w:r>
              <w:rPr>
                <w:sz w:val="20"/>
                <w:szCs w:val="20"/>
              </w:rPr>
              <w:t>Qu’est-ce qu’il faut absolument éviter ?</w:t>
            </w:r>
          </w:p>
        </w:tc>
        <w:tc>
          <w:tcPr>
            <w:tcW w:w="532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60" w:type="dxa"/>
              <w:bottom w:w="80" w:type="dxa"/>
              <w:right w:w="160" w:type="dxa"/>
            </w:tcMar>
          </w:tcPr>
          <w:p w14:paraId="4C5BF66E" w14:textId="77777777" w:rsidR="00AD340E" w:rsidRDefault="00000000">
            <w:r>
              <w:rPr>
                <w:sz w:val="20"/>
                <w:szCs w:val="20"/>
              </w:rPr>
              <w:t>Pas de jargon électronique, pas de recommandations non demandées…</w:t>
            </w:r>
          </w:p>
        </w:tc>
      </w:tr>
      <w:tr w:rsidR="00AD340E" w14:paraId="7597DA8A" w14:textId="77777777">
        <w:tblPrEx>
          <w:tblCellMar>
            <w:top w:w="0" w:type="dxa"/>
            <w:bottom w:w="0" w:type="dxa"/>
          </w:tblCellMar>
        </w:tblPrEx>
        <w:tc>
          <w:tcPr>
            <w:tcW w:w="15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5994ABC" w14:textId="77777777" w:rsidR="00AD340E" w:rsidRDefault="00000000">
            <w:r>
              <w:rPr>
                <w:b/>
                <w:bCs/>
                <w:sz w:val="20"/>
                <w:szCs w:val="20"/>
              </w:rPr>
              <w:t>6. Format</w:t>
            </w:r>
          </w:p>
        </w:tc>
        <w:tc>
          <w:tcPr>
            <w:tcW w:w="2166"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54D4EB6F" w14:textId="77777777" w:rsidR="00AD340E" w:rsidRDefault="00000000">
            <w:r>
              <w:rPr>
                <w:sz w:val="20"/>
                <w:szCs w:val="20"/>
              </w:rPr>
              <w:t>Dans quel format dois-je recevoir la réponse ?</w:t>
            </w:r>
          </w:p>
        </w:tc>
        <w:tc>
          <w:tcPr>
            <w:tcW w:w="5326"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0758D2B3" w14:textId="77777777" w:rsidR="00AD340E" w:rsidRDefault="00000000">
            <w:r>
              <w:rPr>
                <w:sz w:val="20"/>
                <w:szCs w:val="20"/>
              </w:rPr>
              <w:t>Texte structuré en paragraphes, sections titrées, pas de listes à puces…</w:t>
            </w:r>
          </w:p>
        </w:tc>
      </w:tr>
      <w:tr w:rsidR="00AD340E" w14:paraId="16FA2A76" w14:textId="77777777">
        <w:tblPrEx>
          <w:tblCellMar>
            <w:top w:w="0" w:type="dxa"/>
            <w:bottom w:w="0" w:type="dxa"/>
          </w:tblCellMar>
        </w:tblPrEx>
        <w:tc>
          <w:tcPr>
            <w:tcW w:w="1534" w:type="dxa"/>
            <w:tcBorders>
              <w:top w:val="single" w:sz="4" w:space="0" w:color="CCCCCC"/>
              <w:left w:val="single" w:sz="4" w:space="0" w:color="CCCCCC"/>
              <w:bottom w:val="single" w:sz="4" w:space="0" w:color="CCCCCC"/>
              <w:right w:val="single" w:sz="4" w:space="0" w:color="CCCCCC"/>
            </w:tcBorders>
            <w:shd w:val="clear" w:color="auto" w:fill="EBF5FB"/>
            <w:tcMar>
              <w:top w:w="80" w:type="dxa"/>
              <w:left w:w="160" w:type="dxa"/>
              <w:bottom w:w="80" w:type="dxa"/>
              <w:right w:w="160" w:type="dxa"/>
            </w:tcMar>
          </w:tcPr>
          <w:p w14:paraId="5DA7E534" w14:textId="77777777" w:rsidR="00AD340E" w:rsidRDefault="00000000">
            <w:r>
              <w:rPr>
                <w:b/>
                <w:bCs/>
                <w:sz w:val="20"/>
                <w:szCs w:val="20"/>
              </w:rPr>
              <w:t>7. Vérification</w:t>
            </w:r>
          </w:p>
        </w:tc>
        <w:tc>
          <w:tcPr>
            <w:tcW w:w="216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60" w:type="dxa"/>
              <w:bottom w:w="80" w:type="dxa"/>
              <w:right w:w="160" w:type="dxa"/>
            </w:tcMar>
          </w:tcPr>
          <w:p w14:paraId="0D10EC83" w14:textId="77777777" w:rsidR="00AD340E" w:rsidRDefault="00000000">
            <w:r>
              <w:rPr>
                <w:sz w:val="20"/>
                <w:szCs w:val="20"/>
              </w:rPr>
              <w:t>Comment l’IA doit-elle contrôler son travail ?</w:t>
            </w:r>
          </w:p>
        </w:tc>
        <w:tc>
          <w:tcPr>
            <w:tcW w:w="532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60" w:type="dxa"/>
              <w:bottom w:w="80" w:type="dxa"/>
              <w:right w:w="160" w:type="dxa"/>
            </w:tcMar>
          </w:tcPr>
          <w:p w14:paraId="5D4E114A" w14:textId="77777777" w:rsidR="00AD340E" w:rsidRDefault="00000000">
            <w:r>
              <w:rPr>
                <w:sz w:val="20"/>
                <w:szCs w:val="20"/>
              </w:rPr>
              <w:t>Avant de finaliser, vérifie que chaque action mentionnée est complète et sans ambiguïté.</w:t>
            </w:r>
          </w:p>
        </w:tc>
      </w:tr>
    </w:tbl>
    <w:p w14:paraId="163BBDE5" w14:textId="77777777" w:rsidR="00AD340E" w:rsidRDefault="00AD340E">
      <w:pPr>
        <w:spacing w:after="80"/>
      </w:pPr>
    </w:p>
    <w:p w14:paraId="0CF0C98B" w14:textId="77777777" w:rsidR="00AD340E" w:rsidRDefault="00000000">
      <w:pPr>
        <w:pStyle w:val="Titre2"/>
      </w:pPr>
      <w:r>
        <w:t>Ce que vous emportez de cette formation</w:t>
      </w:r>
    </w:p>
    <w:p w14:paraId="0C709AB0" w14:textId="77777777" w:rsidR="00AD340E" w:rsidRDefault="00000000">
      <w:pPr>
        <w:spacing w:after="140"/>
      </w:pPr>
      <w:r>
        <w:t>La maîtrise de l’IA générative n’est pas une question d’intelligence ni de compétences techniques. C’est une habitude de clarification. Les professionnels qui obtiennent des résultats remarquables avec ces outils ont simplement appris à être plus clairs sur ce qu’ils veulent, plus précis dans leurs retours, et plus rigoureux dans leur vérification.</w:t>
      </w:r>
    </w:p>
    <w:p w14:paraId="56EB0676" w14:textId="77777777" w:rsidR="00AD340E" w:rsidRDefault="00000000">
      <w:pPr>
        <w:spacing w:after="140"/>
      </w:pPr>
      <w:r>
        <w:t>La différence entre un utilisateur occasionnel et un utilisateur averti se joue dans les 3 minutes de préparation qui précèdent chaque demande. Cette journée vous a donné les outils pour faire cette différence.</w:t>
      </w:r>
    </w:p>
    <w:p w14:paraId="1163C35F" w14:textId="77777777" w:rsidR="00AD340E" w:rsidRDefault="00AD340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D340E" w14:paraId="715C0D20" w14:textId="77777777">
        <w:tblPrEx>
          <w:tblCellMar>
            <w:top w:w="0" w:type="dxa"/>
            <w:bottom w:w="0" w:type="dxa"/>
          </w:tblCellMar>
        </w:tblPrEx>
        <w:tc>
          <w:tcPr>
            <w:tcW w:w="9026" w:type="dxa"/>
            <w:tcBorders>
              <w:top w:val="single" w:sz="10" w:space="0" w:color="1B4F72"/>
              <w:left w:val="single" w:sz="20" w:space="0" w:color="1B4F72"/>
              <w:bottom w:val="single" w:sz="10" w:space="0" w:color="1B4F72"/>
              <w:right w:val="single" w:sz="4" w:space="0" w:color="1B4F72"/>
            </w:tcBorders>
            <w:shd w:val="clear" w:color="auto" w:fill="EBF5FB"/>
            <w:tcMar>
              <w:top w:w="160" w:type="dxa"/>
              <w:left w:w="240" w:type="dxa"/>
              <w:bottom w:w="160" w:type="dxa"/>
              <w:right w:w="240" w:type="dxa"/>
            </w:tcMar>
          </w:tcPr>
          <w:p w14:paraId="3B4AD992" w14:textId="77777777" w:rsidR="00AD340E" w:rsidRDefault="00000000">
            <w:r>
              <w:rPr>
                <w:b/>
                <w:bCs/>
                <w:color w:val="1B4F72"/>
              </w:rPr>
              <w:t>Vos prochaines étapes (semaine 1) :</w:t>
            </w:r>
          </w:p>
          <w:p w14:paraId="41898982" w14:textId="77777777" w:rsidR="00AD340E" w:rsidRDefault="00AD340E">
            <w:pPr>
              <w:spacing w:after="80"/>
            </w:pPr>
          </w:p>
          <w:p w14:paraId="546D2767" w14:textId="77777777" w:rsidR="00AD340E" w:rsidRDefault="00000000">
            <w:pPr>
              <w:pStyle w:val="Paragraphedeliste"/>
              <w:numPr>
                <w:ilvl w:val="0"/>
                <w:numId w:val="10"/>
              </w:numPr>
              <w:spacing w:after="80"/>
            </w:pPr>
            <w:r>
              <w:rPr>
                <w:sz w:val="20"/>
                <w:szCs w:val="20"/>
              </w:rPr>
              <w:t xml:space="preserve">Créez votre </w:t>
            </w:r>
            <w:proofErr w:type="spellStart"/>
            <w:r>
              <w:rPr>
                <w:sz w:val="20"/>
                <w:szCs w:val="20"/>
              </w:rPr>
              <w:t>template</w:t>
            </w:r>
            <w:proofErr w:type="spellEnd"/>
            <w:r>
              <w:rPr>
                <w:sz w:val="20"/>
                <w:szCs w:val="20"/>
              </w:rPr>
              <w:t xml:space="preserve"> de contexte personnel (Module 6) – 10 minutes.</w:t>
            </w:r>
          </w:p>
          <w:p w14:paraId="7A8D78D3" w14:textId="77777777" w:rsidR="00AD340E" w:rsidRDefault="00000000">
            <w:pPr>
              <w:pStyle w:val="Paragraphedeliste"/>
              <w:numPr>
                <w:ilvl w:val="0"/>
                <w:numId w:val="10"/>
              </w:numPr>
              <w:spacing w:after="80"/>
            </w:pPr>
            <w:r>
              <w:rPr>
                <w:sz w:val="20"/>
                <w:szCs w:val="20"/>
              </w:rPr>
              <w:t xml:space="preserve">Identifiez 2 tâches récurrentes de votre poste et créez un </w:t>
            </w:r>
            <w:proofErr w:type="spellStart"/>
            <w:r>
              <w:rPr>
                <w:sz w:val="20"/>
                <w:szCs w:val="20"/>
              </w:rPr>
              <w:t>template</w:t>
            </w:r>
            <w:proofErr w:type="spellEnd"/>
            <w:r>
              <w:rPr>
                <w:sz w:val="20"/>
                <w:szCs w:val="20"/>
              </w:rPr>
              <w:t xml:space="preserve"> pour chacune.</w:t>
            </w:r>
          </w:p>
          <w:p w14:paraId="206131C3" w14:textId="77777777" w:rsidR="00AD340E" w:rsidRDefault="00000000">
            <w:pPr>
              <w:pStyle w:val="Paragraphedeliste"/>
              <w:numPr>
                <w:ilvl w:val="0"/>
                <w:numId w:val="10"/>
              </w:numPr>
              <w:spacing w:after="80"/>
            </w:pPr>
            <w:r>
              <w:rPr>
                <w:sz w:val="20"/>
                <w:szCs w:val="20"/>
              </w:rPr>
              <w:t>Appliquez les 6 questions de contexte (Module 1) à vos 3 prochaines demandes.</w:t>
            </w:r>
          </w:p>
          <w:p w14:paraId="4BBECA19" w14:textId="77777777" w:rsidR="00AD340E" w:rsidRDefault="00000000">
            <w:pPr>
              <w:pStyle w:val="Paragraphedeliste"/>
              <w:numPr>
                <w:ilvl w:val="0"/>
                <w:numId w:val="10"/>
              </w:numPr>
              <w:spacing w:after="80"/>
            </w:pPr>
            <w:r>
              <w:rPr>
                <w:sz w:val="20"/>
                <w:szCs w:val="20"/>
              </w:rPr>
              <w:t xml:space="preserve">Partagez vos </w:t>
            </w:r>
            <w:proofErr w:type="spellStart"/>
            <w:r>
              <w:rPr>
                <w:sz w:val="20"/>
                <w:szCs w:val="20"/>
              </w:rPr>
              <w:t>templates</w:t>
            </w:r>
            <w:proofErr w:type="spellEnd"/>
            <w:r>
              <w:rPr>
                <w:sz w:val="20"/>
                <w:szCs w:val="20"/>
              </w:rPr>
              <w:t xml:space="preserve"> les plus utiles avec vos collègues du même métier.</w:t>
            </w:r>
          </w:p>
        </w:tc>
      </w:tr>
    </w:tbl>
    <w:p w14:paraId="737081FA" w14:textId="77777777" w:rsidR="00AD340E" w:rsidRDefault="00AD340E">
      <w:pPr>
        <w:spacing w:after="80"/>
      </w:pPr>
    </w:p>
    <w:p w14:paraId="3E374FAD" w14:textId="77777777" w:rsidR="00AD340E" w:rsidRDefault="00000000">
      <w:pPr>
        <w:spacing w:before="280" w:after="280"/>
        <w:jc w:val="center"/>
      </w:pPr>
      <w:r>
        <w:rPr>
          <w:i/>
          <w:iCs/>
          <w:color w:val="2874A6"/>
        </w:rPr>
        <w:t xml:space="preserve">« La meilleure version de l’IA que vous utiliserez est celle à laquelle vous arriverez </w:t>
      </w:r>
      <w:proofErr w:type="gramStart"/>
      <w:r>
        <w:rPr>
          <w:i/>
          <w:iCs/>
          <w:color w:val="2874A6"/>
        </w:rPr>
        <w:t>préparé</w:t>
      </w:r>
      <w:proofErr w:type="gramEnd"/>
      <w:r>
        <w:rPr>
          <w:i/>
          <w:iCs/>
          <w:color w:val="2874A6"/>
        </w:rPr>
        <w:t>, précis et honnête sur ce dont vous avez réellement besoin. »</w:t>
      </w:r>
    </w:p>
    <w:sectPr w:rsidR="00AD340E">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2E65E" w14:textId="77777777" w:rsidR="00742118" w:rsidRDefault="00742118">
      <w:r>
        <w:separator/>
      </w:r>
    </w:p>
  </w:endnote>
  <w:endnote w:type="continuationSeparator" w:id="0">
    <w:p w14:paraId="6F92C431" w14:textId="77777777" w:rsidR="00742118" w:rsidRDefault="007421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B08C5" w14:textId="77777777" w:rsidR="00AD340E" w:rsidRDefault="00000000">
    <w:pPr>
      <w:pBdr>
        <w:top w:val="single" w:sz="4" w:space="6" w:color="D6EAF8"/>
      </w:pBdr>
      <w:jc w:val="right"/>
    </w:pPr>
    <w:r>
      <w:rPr>
        <w:color w:val="95A5A6"/>
        <w:sz w:val="18"/>
        <w:szCs w:val="18"/>
      </w:rPr>
      <w:t xml:space="preserve">Page </w:t>
    </w:r>
    <w:r>
      <w:rPr>
        <w:color w:val="95A5A6"/>
        <w:sz w:val="18"/>
        <w:szCs w:val="18"/>
      </w:rPr>
      <w:fldChar w:fldCharType="begin"/>
    </w:r>
    <w:r>
      <w:rPr>
        <w:color w:val="95A5A6"/>
        <w:sz w:val="18"/>
        <w:szCs w:val="18"/>
      </w:rPr>
      <w:instrText>PAGE</w:instrText>
    </w:r>
    <w:r>
      <w:rPr>
        <w:color w:val="95A5A6"/>
        <w:sz w:val="18"/>
        <w:szCs w:val="18"/>
      </w:rPr>
      <w:fldChar w:fldCharType="separate"/>
    </w:r>
    <w:r w:rsidR="00174B50">
      <w:rPr>
        <w:noProof/>
        <w:color w:val="95A5A6"/>
        <w:sz w:val="18"/>
        <w:szCs w:val="18"/>
      </w:rPr>
      <w:t>1</w:t>
    </w:r>
    <w:r>
      <w:rPr>
        <w:color w:val="95A5A6"/>
        <w:sz w:val="18"/>
        <w:szCs w:val="18"/>
      </w:rPr>
      <w:fldChar w:fldCharType="end"/>
    </w:r>
    <w:r>
      <w:rPr>
        <w:color w:val="95A5A6"/>
        <w:sz w:val="18"/>
        <w:szCs w:val="18"/>
      </w:rPr>
      <w:t xml:space="preserve"> / </w:t>
    </w:r>
    <w:r>
      <w:rPr>
        <w:color w:val="95A5A6"/>
        <w:sz w:val="18"/>
        <w:szCs w:val="18"/>
      </w:rPr>
      <w:fldChar w:fldCharType="begin"/>
    </w:r>
    <w:r>
      <w:rPr>
        <w:color w:val="95A5A6"/>
        <w:sz w:val="18"/>
        <w:szCs w:val="18"/>
      </w:rPr>
      <w:instrText>NUMPAGES</w:instrText>
    </w:r>
    <w:r>
      <w:rPr>
        <w:color w:val="95A5A6"/>
        <w:sz w:val="18"/>
        <w:szCs w:val="18"/>
      </w:rPr>
      <w:fldChar w:fldCharType="separate"/>
    </w:r>
    <w:r w:rsidR="00174B50">
      <w:rPr>
        <w:noProof/>
        <w:color w:val="95A5A6"/>
        <w:sz w:val="18"/>
        <w:szCs w:val="18"/>
      </w:rPr>
      <w:t>2</w:t>
    </w:r>
    <w:r>
      <w:rPr>
        <w:color w:val="95A5A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C18C6" w14:textId="77777777" w:rsidR="00742118" w:rsidRDefault="00742118">
      <w:r>
        <w:separator/>
      </w:r>
    </w:p>
  </w:footnote>
  <w:footnote w:type="continuationSeparator" w:id="0">
    <w:p w14:paraId="7651E1A8" w14:textId="77777777" w:rsidR="00742118" w:rsidRDefault="007421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C9B4D" w14:textId="60233EDA" w:rsidR="00AD340E" w:rsidRDefault="00000000">
    <w:pPr>
      <w:pBdr>
        <w:bottom w:val="single" w:sz="4" w:space="6" w:color="D6EAF8"/>
      </w:pBdr>
    </w:pPr>
    <w:r>
      <w:rPr>
        <w:color w:val="95A5A6"/>
        <w:sz w:val="18"/>
        <w:szCs w:val="18"/>
      </w:rPr>
      <w:t xml:space="preserve">Formation : </w:t>
    </w:r>
    <w:r w:rsidR="00E71460">
      <w:rPr>
        <w:color w:val="95A5A6"/>
        <w:sz w:val="18"/>
        <w:szCs w:val="18"/>
      </w:rPr>
      <w:t>Maîtriser</w:t>
    </w:r>
    <w:r>
      <w:rPr>
        <w:color w:val="95A5A6"/>
        <w:sz w:val="18"/>
        <w:szCs w:val="18"/>
      </w:rPr>
      <w:t xml:space="preserve"> l’IA Générative au Travail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7845"/>
    <w:multiLevelType w:val="hybridMultilevel"/>
    <w:tmpl w:val="9DC61D52"/>
    <w:lvl w:ilvl="0" w:tplc="3C96B3AC">
      <w:start w:val="1"/>
      <w:numFmt w:val="decimal"/>
      <w:lvlText w:val="%1."/>
      <w:lvlJc w:val="left"/>
      <w:pPr>
        <w:ind w:left="720" w:hanging="360"/>
      </w:pPr>
    </w:lvl>
    <w:lvl w:ilvl="1" w:tplc="7D64DD14">
      <w:numFmt w:val="decimal"/>
      <w:lvlText w:val=""/>
      <w:lvlJc w:val="left"/>
    </w:lvl>
    <w:lvl w:ilvl="2" w:tplc="CC766608">
      <w:numFmt w:val="decimal"/>
      <w:lvlText w:val=""/>
      <w:lvlJc w:val="left"/>
    </w:lvl>
    <w:lvl w:ilvl="3" w:tplc="BD42142C">
      <w:numFmt w:val="decimal"/>
      <w:lvlText w:val=""/>
      <w:lvlJc w:val="left"/>
    </w:lvl>
    <w:lvl w:ilvl="4" w:tplc="4CACCF52">
      <w:numFmt w:val="decimal"/>
      <w:lvlText w:val=""/>
      <w:lvlJc w:val="left"/>
    </w:lvl>
    <w:lvl w:ilvl="5" w:tplc="00F63C64">
      <w:numFmt w:val="decimal"/>
      <w:lvlText w:val=""/>
      <w:lvlJc w:val="left"/>
    </w:lvl>
    <w:lvl w:ilvl="6" w:tplc="20A6F60A">
      <w:numFmt w:val="decimal"/>
      <w:lvlText w:val=""/>
      <w:lvlJc w:val="left"/>
    </w:lvl>
    <w:lvl w:ilvl="7" w:tplc="995AA2E8">
      <w:numFmt w:val="decimal"/>
      <w:lvlText w:val=""/>
      <w:lvlJc w:val="left"/>
    </w:lvl>
    <w:lvl w:ilvl="8" w:tplc="252A2AFE">
      <w:numFmt w:val="decimal"/>
      <w:lvlText w:val=""/>
      <w:lvlJc w:val="left"/>
    </w:lvl>
  </w:abstractNum>
  <w:abstractNum w:abstractNumId="1" w15:restartNumberingAfterBreak="0">
    <w:nsid w:val="0C7F0C91"/>
    <w:multiLevelType w:val="hybridMultilevel"/>
    <w:tmpl w:val="2C704F4E"/>
    <w:lvl w:ilvl="0" w:tplc="EFD8CF44">
      <w:start w:val="1"/>
      <w:numFmt w:val="bullet"/>
      <w:lvlText w:val="●"/>
      <w:lvlJc w:val="left"/>
      <w:pPr>
        <w:ind w:left="720" w:hanging="360"/>
      </w:pPr>
    </w:lvl>
    <w:lvl w:ilvl="1" w:tplc="DE9C9740">
      <w:start w:val="1"/>
      <w:numFmt w:val="bullet"/>
      <w:lvlText w:val="○"/>
      <w:lvlJc w:val="left"/>
      <w:pPr>
        <w:ind w:left="1440" w:hanging="360"/>
      </w:pPr>
    </w:lvl>
    <w:lvl w:ilvl="2" w:tplc="1A68714E">
      <w:start w:val="1"/>
      <w:numFmt w:val="bullet"/>
      <w:lvlText w:val="■"/>
      <w:lvlJc w:val="left"/>
      <w:pPr>
        <w:ind w:left="2160" w:hanging="360"/>
      </w:pPr>
    </w:lvl>
    <w:lvl w:ilvl="3" w:tplc="4BB0350A">
      <w:start w:val="1"/>
      <w:numFmt w:val="bullet"/>
      <w:lvlText w:val="●"/>
      <w:lvlJc w:val="left"/>
      <w:pPr>
        <w:ind w:left="2880" w:hanging="360"/>
      </w:pPr>
    </w:lvl>
    <w:lvl w:ilvl="4" w:tplc="38B86B96">
      <w:start w:val="1"/>
      <w:numFmt w:val="bullet"/>
      <w:lvlText w:val="○"/>
      <w:lvlJc w:val="left"/>
      <w:pPr>
        <w:ind w:left="3600" w:hanging="360"/>
      </w:pPr>
    </w:lvl>
    <w:lvl w:ilvl="5" w:tplc="E9E8EFB2">
      <w:start w:val="1"/>
      <w:numFmt w:val="bullet"/>
      <w:lvlText w:val="■"/>
      <w:lvlJc w:val="left"/>
      <w:pPr>
        <w:ind w:left="4320" w:hanging="360"/>
      </w:pPr>
    </w:lvl>
    <w:lvl w:ilvl="6" w:tplc="06568FB8">
      <w:start w:val="1"/>
      <w:numFmt w:val="bullet"/>
      <w:lvlText w:val="●"/>
      <w:lvlJc w:val="left"/>
      <w:pPr>
        <w:ind w:left="5040" w:hanging="360"/>
      </w:pPr>
    </w:lvl>
    <w:lvl w:ilvl="7" w:tplc="1F50B03A">
      <w:start w:val="1"/>
      <w:numFmt w:val="bullet"/>
      <w:lvlText w:val="●"/>
      <w:lvlJc w:val="left"/>
      <w:pPr>
        <w:ind w:left="5760" w:hanging="360"/>
      </w:pPr>
    </w:lvl>
    <w:lvl w:ilvl="8" w:tplc="2A92809C">
      <w:start w:val="1"/>
      <w:numFmt w:val="bullet"/>
      <w:lvlText w:val="●"/>
      <w:lvlJc w:val="left"/>
      <w:pPr>
        <w:ind w:left="6480" w:hanging="360"/>
      </w:pPr>
    </w:lvl>
  </w:abstractNum>
  <w:abstractNum w:abstractNumId="2" w15:restartNumberingAfterBreak="0">
    <w:nsid w:val="1E7F1770"/>
    <w:multiLevelType w:val="hybridMultilevel"/>
    <w:tmpl w:val="A980FEA6"/>
    <w:lvl w:ilvl="0" w:tplc="D4241E9C">
      <w:start w:val="1"/>
      <w:numFmt w:val="decimal"/>
      <w:lvlText w:val="%1."/>
      <w:lvlJc w:val="left"/>
      <w:pPr>
        <w:ind w:left="720" w:hanging="360"/>
      </w:pPr>
    </w:lvl>
    <w:lvl w:ilvl="1" w:tplc="CACA3592">
      <w:numFmt w:val="decimal"/>
      <w:lvlText w:val=""/>
      <w:lvlJc w:val="left"/>
    </w:lvl>
    <w:lvl w:ilvl="2" w:tplc="7BF858D0">
      <w:numFmt w:val="decimal"/>
      <w:lvlText w:val=""/>
      <w:lvlJc w:val="left"/>
    </w:lvl>
    <w:lvl w:ilvl="3" w:tplc="A006AD86">
      <w:numFmt w:val="decimal"/>
      <w:lvlText w:val=""/>
      <w:lvlJc w:val="left"/>
    </w:lvl>
    <w:lvl w:ilvl="4" w:tplc="6706D7AE">
      <w:numFmt w:val="decimal"/>
      <w:lvlText w:val=""/>
      <w:lvlJc w:val="left"/>
    </w:lvl>
    <w:lvl w:ilvl="5" w:tplc="B3E62FC2">
      <w:numFmt w:val="decimal"/>
      <w:lvlText w:val=""/>
      <w:lvlJc w:val="left"/>
    </w:lvl>
    <w:lvl w:ilvl="6" w:tplc="957C5008">
      <w:numFmt w:val="decimal"/>
      <w:lvlText w:val=""/>
      <w:lvlJc w:val="left"/>
    </w:lvl>
    <w:lvl w:ilvl="7" w:tplc="98BCFE0A">
      <w:numFmt w:val="decimal"/>
      <w:lvlText w:val=""/>
      <w:lvlJc w:val="left"/>
    </w:lvl>
    <w:lvl w:ilvl="8" w:tplc="93940C4A">
      <w:numFmt w:val="decimal"/>
      <w:lvlText w:val=""/>
      <w:lvlJc w:val="left"/>
    </w:lvl>
  </w:abstractNum>
  <w:abstractNum w:abstractNumId="3" w15:restartNumberingAfterBreak="0">
    <w:nsid w:val="26C21C98"/>
    <w:multiLevelType w:val="hybridMultilevel"/>
    <w:tmpl w:val="43661E24"/>
    <w:lvl w:ilvl="0" w:tplc="95B84FF8">
      <w:start w:val="1"/>
      <w:numFmt w:val="decimal"/>
      <w:lvlText w:val="%1."/>
      <w:lvlJc w:val="left"/>
      <w:pPr>
        <w:ind w:left="720" w:hanging="360"/>
      </w:pPr>
    </w:lvl>
    <w:lvl w:ilvl="1" w:tplc="50A65CB0">
      <w:numFmt w:val="decimal"/>
      <w:lvlText w:val=""/>
      <w:lvlJc w:val="left"/>
    </w:lvl>
    <w:lvl w:ilvl="2" w:tplc="2F1EE566">
      <w:numFmt w:val="decimal"/>
      <w:lvlText w:val=""/>
      <w:lvlJc w:val="left"/>
    </w:lvl>
    <w:lvl w:ilvl="3" w:tplc="29A29866">
      <w:numFmt w:val="decimal"/>
      <w:lvlText w:val=""/>
      <w:lvlJc w:val="left"/>
    </w:lvl>
    <w:lvl w:ilvl="4" w:tplc="17F692D0">
      <w:numFmt w:val="decimal"/>
      <w:lvlText w:val=""/>
      <w:lvlJc w:val="left"/>
    </w:lvl>
    <w:lvl w:ilvl="5" w:tplc="C0FC3568">
      <w:numFmt w:val="decimal"/>
      <w:lvlText w:val=""/>
      <w:lvlJc w:val="left"/>
    </w:lvl>
    <w:lvl w:ilvl="6" w:tplc="61F4605C">
      <w:numFmt w:val="decimal"/>
      <w:lvlText w:val=""/>
      <w:lvlJc w:val="left"/>
    </w:lvl>
    <w:lvl w:ilvl="7" w:tplc="1C3C78A6">
      <w:numFmt w:val="decimal"/>
      <w:lvlText w:val=""/>
      <w:lvlJc w:val="left"/>
    </w:lvl>
    <w:lvl w:ilvl="8" w:tplc="E5C07304">
      <w:numFmt w:val="decimal"/>
      <w:lvlText w:val=""/>
      <w:lvlJc w:val="left"/>
    </w:lvl>
  </w:abstractNum>
  <w:abstractNum w:abstractNumId="4" w15:restartNumberingAfterBreak="0">
    <w:nsid w:val="467B14C7"/>
    <w:multiLevelType w:val="hybridMultilevel"/>
    <w:tmpl w:val="AE1C1C2A"/>
    <w:lvl w:ilvl="0" w:tplc="B8A4E84A">
      <w:start w:val="1"/>
      <w:numFmt w:val="decimal"/>
      <w:lvlText w:val="%1."/>
      <w:lvlJc w:val="left"/>
      <w:pPr>
        <w:ind w:left="720" w:hanging="360"/>
      </w:pPr>
    </w:lvl>
    <w:lvl w:ilvl="1" w:tplc="0CD47398">
      <w:numFmt w:val="decimal"/>
      <w:lvlText w:val=""/>
      <w:lvlJc w:val="left"/>
    </w:lvl>
    <w:lvl w:ilvl="2" w:tplc="03F89808">
      <w:numFmt w:val="decimal"/>
      <w:lvlText w:val=""/>
      <w:lvlJc w:val="left"/>
    </w:lvl>
    <w:lvl w:ilvl="3" w:tplc="05EA2A1C">
      <w:numFmt w:val="decimal"/>
      <w:lvlText w:val=""/>
      <w:lvlJc w:val="left"/>
    </w:lvl>
    <w:lvl w:ilvl="4" w:tplc="BAF01906">
      <w:numFmt w:val="decimal"/>
      <w:lvlText w:val=""/>
      <w:lvlJc w:val="left"/>
    </w:lvl>
    <w:lvl w:ilvl="5" w:tplc="7540B234">
      <w:numFmt w:val="decimal"/>
      <w:lvlText w:val=""/>
      <w:lvlJc w:val="left"/>
    </w:lvl>
    <w:lvl w:ilvl="6" w:tplc="EAD8E1C4">
      <w:numFmt w:val="decimal"/>
      <w:lvlText w:val=""/>
      <w:lvlJc w:val="left"/>
    </w:lvl>
    <w:lvl w:ilvl="7" w:tplc="D7848556">
      <w:numFmt w:val="decimal"/>
      <w:lvlText w:val=""/>
      <w:lvlJc w:val="left"/>
    </w:lvl>
    <w:lvl w:ilvl="8" w:tplc="C8C858AE">
      <w:numFmt w:val="decimal"/>
      <w:lvlText w:val=""/>
      <w:lvlJc w:val="left"/>
    </w:lvl>
  </w:abstractNum>
  <w:abstractNum w:abstractNumId="5" w15:restartNumberingAfterBreak="0">
    <w:nsid w:val="532A3E6E"/>
    <w:multiLevelType w:val="hybridMultilevel"/>
    <w:tmpl w:val="68BC6774"/>
    <w:lvl w:ilvl="0" w:tplc="6428E12E">
      <w:start w:val="1"/>
      <w:numFmt w:val="bullet"/>
      <w:lvlText w:val="•"/>
      <w:lvlJc w:val="left"/>
      <w:pPr>
        <w:ind w:left="720" w:hanging="360"/>
      </w:pPr>
    </w:lvl>
    <w:lvl w:ilvl="1" w:tplc="2FF63F52">
      <w:numFmt w:val="decimal"/>
      <w:lvlText w:val=""/>
      <w:lvlJc w:val="left"/>
    </w:lvl>
    <w:lvl w:ilvl="2" w:tplc="A7D8AC8C">
      <w:numFmt w:val="decimal"/>
      <w:lvlText w:val=""/>
      <w:lvlJc w:val="left"/>
    </w:lvl>
    <w:lvl w:ilvl="3" w:tplc="F2206A2C">
      <w:numFmt w:val="decimal"/>
      <w:lvlText w:val=""/>
      <w:lvlJc w:val="left"/>
    </w:lvl>
    <w:lvl w:ilvl="4" w:tplc="8278DE6A">
      <w:numFmt w:val="decimal"/>
      <w:lvlText w:val=""/>
      <w:lvlJc w:val="left"/>
    </w:lvl>
    <w:lvl w:ilvl="5" w:tplc="4BA41FB2">
      <w:numFmt w:val="decimal"/>
      <w:lvlText w:val=""/>
      <w:lvlJc w:val="left"/>
    </w:lvl>
    <w:lvl w:ilvl="6" w:tplc="6CF21454">
      <w:numFmt w:val="decimal"/>
      <w:lvlText w:val=""/>
      <w:lvlJc w:val="left"/>
    </w:lvl>
    <w:lvl w:ilvl="7" w:tplc="3C90EF4E">
      <w:numFmt w:val="decimal"/>
      <w:lvlText w:val=""/>
      <w:lvlJc w:val="left"/>
    </w:lvl>
    <w:lvl w:ilvl="8" w:tplc="1A72E828">
      <w:numFmt w:val="decimal"/>
      <w:lvlText w:val=""/>
      <w:lvlJc w:val="left"/>
    </w:lvl>
  </w:abstractNum>
  <w:abstractNum w:abstractNumId="6" w15:restartNumberingAfterBreak="0">
    <w:nsid w:val="58266E3A"/>
    <w:multiLevelType w:val="hybridMultilevel"/>
    <w:tmpl w:val="F092C672"/>
    <w:lvl w:ilvl="0" w:tplc="9760DFFC">
      <w:start w:val="1"/>
      <w:numFmt w:val="decimal"/>
      <w:lvlText w:val="%1."/>
      <w:lvlJc w:val="left"/>
      <w:pPr>
        <w:ind w:left="720" w:hanging="360"/>
      </w:pPr>
    </w:lvl>
    <w:lvl w:ilvl="1" w:tplc="75803C98">
      <w:numFmt w:val="decimal"/>
      <w:lvlText w:val=""/>
      <w:lvlJc w:val="left"/>
    </w:lvl>
    <w:lvl w:ilvl="2" w:tplc="EE7E0638">
      <w:numFmt w:val="decimal"/>
      <w:lvlText w:val=""/>
      <w:lvlJc w:val="left"/>
    </w:lvl>
    <w:lvl w:ilvl="3" w:tplc="14C632A2">
      <w:numFmt w:val="decimal"/>
      <w:lvlText w:val=""/>
      <w:lvlJc w:val="left"/>
    </w:lvl>
    <w:lvl w:ilvl="4" w:tplc="C23062C4">
      <w:numFmt w:val="decimal"/>
      <w:lvlText w:val=""/>
      <w:lvlJc w:val="left"/>
    </w:lvl>
    <w:lvl w:ilvl="5" w:tplc="747C2CF0">
      <w:numFmt w:val="decimal"/>
      <w:lvlText w:val=""/>
      <w:lvlJc w:val="left"/>
    </w:lvl>
    <w:lvl w:ilvl="6" w:tplc="48B00B7C">
      <w:numFmt w:val="decimal"/>
      <w:lvlText w:val=""/>
      <w:lvlJc w:val="left"/>
    </w:lvl>
    <w:lvl w:ilvl="7" w:tplc="016CDB7C">
      <w:numFmt w:val="decimal"/>
      <w:lvlText w:val=""/>
      <w:lvlJc w:val="left"/>
    </w:lvl>
    <w:lvl w:ilvl="8" w:tplc="A742306C">
      <w:numFmt w:val="decimal"/>
      <w:lvlText w:val=""/>
      <w:lvlJc w:val="left"/>
    </w:lvl>
  </w:abstractNum>
  <w:abstractNum w:abstractNumId="7" w15:restartNumberingAfterBreak="0">
    <w:nsid w:val="65D564DA"/>
    <w:multiLevelType w:val="hybridMultilevel"/>
    <w:tmpl w:val="825C9876"/>
    <w:lvl w:ilvl="0" w:tplc="850EEB14">
      <w:start w:val="1"/>
      <w:numFmt w:val="bullet"/>
      <w:lvlText w:val="-"/>
      <w:lvlJc w:val="left"/>
      <w:pPr>
        <w:ind w:left="720" w:hanging="360"/>
      </w:pPr>
    </w:lvl>
    <w:lvl w:ilvl="1" w:tplc="EA1820DA">
      <w:numFmt w:val="decimal"/>
      <w:lvlText w:val=""/>
      <w:lvlJc w:val="left"/>
    </w:lvl>
    <w:lvl w:ilvl="2" w:tplc="C1CC5D5A">
      <w:numFmt w:val="decimal"/>
      <w:lvlText w:val=""/>
      <w:lvlJc w:val="left"/>
    </w:lvl>
    <w:lvl w:ilvl="3" w:tplc="CFA2FC5A">
      <w:numFmt w:val="decimal"/>
      <w:lvlText w:val=""/>
      <w:lvlJc w:val="left"/>
    </w:lvl>
    <w:lvl w:ilvl="4" w:tplc="8AA08D96">
      <w:numFmt w:val="decimal"/>
      <w:lvlText w:val=""/>
      <w:lvlJc w:val="left"/>
    </w:lvl>
    <w:lvl w:ilvl="5" w:tplc="4AD05BB6">
      <w:numFmt w:val="decimal"/>
      <w:lvlText w:val=""/>
      <w:lvlJc w:val="left"/>
    </w:lvl>
    <w:lvl w:ilvl="6" w:tplc="AAC25A56">
      <w:numFmt w:val="decimal"/>
      <w:lvlText w:val=""/>
      <w:lvlJc w:val="left"/>
    </w:lvl>
    <w:lvl w:ilvl="7" w:tplc="32F2F818">
      <w:numFmt w:val="decimal"/>
      <w:lvlText w:val=""/>
      <w:lvlJc w:val="left"/>
    </w:lvl>
    <w:lvl w:ilvl="8" w:tplc="53F200A2">
      <w:numFmt w:val="decimal"/>
      <w:lvlText w:val=""/>
      <w:lvlJc w:val="left"/>
    </w:lvl>
  </w:abstractNum>
  <w:abstractNum w:abstractNumId="8" w15:restartNumberingAfterBreak="0">
    <w:nsid w:val="741818D4"/>
    <w:multiLevelType w:val="hybridMultilevel"/>
    <w:tmpl w:val="88105EAC"/>
    <w:lvl w:ilvl="0" w:tplc="6ED44832">
      <w:start w:val="1"/>
      <w:numFmt w:val="decimal"/>
      <w:lvlText w:val="%1."/>
      <w:lvlJc w:val="left"/>
      <w:pPr>
        <w:ind w:left="720" w:hanging="360"/>
      </w:pPr>
    </w:lvl>
    <w:lvl w:ilvl="1" w:tplc="22825546">
      <w:numFmt w:val="decimal"/>
      <w:lvlText w:val=""/>
      <w:lvlJc w:val="left"/>
    </w:lvl>
    <w:lvl w:ilvl="2" w:tplc="BCD81CD0">
      <w:numFmt w:val="decimal"/>
      <w:lvlText w:val=""/>
      <w:lvlJc w:val="left"/>
    </w:lvl>
    <w:lvl w:ilvl="3" w:tplc="D08ADA88">
      <w:numFmt w:val="decimal"/>
      <w:lvlText w:val=""/>
      <w:lvlJc w:val="left"/>
    </w:lvl>
    <w:lvl w:ilvl="4" w:tplc="2C9A5F0E">
      <w:numFmt w:val="decimal"/>
      <w:lvlText w:val=""/>
      <w:lvlJc w:val="left"/>
    </w:lvl>
    <w:lvl w:ilvl="5" w:tplc="0DB88A96">
      <w:numFmt w:val="decimal"/>
      <w:lvlText w:val=""/>
      <w:lvlJc w:val="left"/>
    </w:lvl>
    <w:lvl w:ilvl="6" w:tplc="08FE765A">
      <w:numFmt w:val="decimal"/>
      <w:lvlText w:val=""/>
      <w:lvlJc w:val="left"/>
    </w:lvl>
    <w:lvl w:ilvl="7" w:tplc="DE866558">
      <w:numFmt w:val="decimal"/>
      <w:lvlText w:val=""/>
      <w:lvlJc w:val="left"/>
    </w:lvl>
    <w:lvl w:ilvl="8" w:tplc="5F0CDD34">
      <w:numFmt w:val="decimal"/>
      <w:lvlText w:val=""/>
      <w:lvlJc w:val="left"/>
    </w:lvl>
  </w:abstractNum>
  <w:abstractNum w:abstractNumId="9" w15:restartNumberingAfterBreak="0">
    <w:nsid w:val="78830505"/>
    <w:multiLevelType w:val="hybridMultilevel"/>
    <w:tmpl w:val="86C254D4"/>
    <w:lvl w:ilvl="0" w:tplc="B6DE11AA">
      <w:start w:val="1"/>
      <w:numFmt w:val="decimal"/>
      <w:lvlText w:val="%1."/>
      <w:lvlJc w:val="left"/>
      <w:pPr>
        <w:ind w:left="720" w:hanging="360"/>
      </w:pPr>
    </w:lvl>
    <w:lvl w:ilvl="1" w:tplc="24FC64C8">
      <w:numFmt w:val="decimal"/>
      <w:lvlText w:val=""/>
      <w:lvlJc w:val="left"/>
    </w:lvl>
    <w:lvl w:ilvl="2" w:tplc="BD5C1372">
      <w:numFmt w:val="decimal"/>
      <w:lvlText w:val=""/>
      <w:lvlJc w:val="left"/>
    </w:lvl>
    <w:lvl w:ilvl="3" w:tplc="6D54C120">
      <w:numFmt w:val="decimal"/>
      <w:lvlText w:val=""/>
      <w:lvlJc w:val="left"/>
    </w:lvl>
    <w:lvl w:ilvl="4" w:tplc="7F80F8F4">
      <w:numFmt w:val="decimal"/>
      <w:lvlText w:val=""/>
      <w:lvlJc w:val="left"/>
    </w:lvl>
    <w:lvl w:ilvl="5" w:tplc="712E85FC">
      <w:numFmt w:val="decimal"/>
      <w:lvlText w:val=""/>
      <w:lvlJc w:val="left"/>
    </w:lvl>
    <w:lvl w:ilvl="6" w:tplc="92A41490">
      <w:numFmt w:val="decimal"/>
      <w:lvlText w:val=""/>
      <w:lvlJc w:val="left"/>
    </w:lvl>
    <w:lvl w:ilvl="7" w:tplc="4686EF34">
      <w:numFmt w:val="decimal"/>
      <w:lvlText w:val=""/>
      <w:lvlJc w:val="left"/>
    </w:lvl>
    <w:lvl w:ilvl="8" w:tplc="53BCD2B8">
      <w:numFmt w:val="decimal"/>
      <w:lvlText w:val=""/>
      <w:lvlJc w:val="left"/>
    </w:lvl>
  </w:abstractNum>
  <w:abstractNum w:abstractNumId="10" w15:restartNumberingAfterBreak="0">
    <w:nsid w:val="79586F1C"/>
    <w:multiLevelType w:val="hybridMultilevel"/>
    <w:tmpl w:val="941444D0"/>
    <w:lvl w:ilvl="0" w:tplc="6CD0FAEA">
      <w:start w:val="1"/>
      <w:numFmt w:val="decimal"/>
      <w:lvlText w:val="%1."/>
      <w:lvlJc w:val="left"/>
      <w:pPr>
        <w:ind w:left="720" w:hanging="360"/>
      </w:pPr>
    </w:lvl>
    <w:lvl w:ilvl="1" w:tplc="72468728">
      <w:numFmt w:val="decimal"/>
      <w:lvlText w:val=""/>
      <w:lvlJc w:val="left"/>
    </w:lvl>
    <w:lvl w:ilvl="2" w:tplc="A5727EF0">
      <w:numFmt w:val="decimal"/>
      <w:lvlText w:val=""/>
      <w:lvlJc w:val="left"/>
    </w:lvl>
    <w:lvl w:ilvl="3" w:tplc="1F382746">
      <w:numFmt w:val="decimal"/>
      <w:lvlText w:val=""/>
      <w:lvlJc w:val="left"/>
    </w:lvl>
    <w:lvl w:ilvl="4" w:tplc="2F7E5BA6">
      <w:numFmt w:val="decimal"/>
      <w:lvlText w:val=""/>
      <w:lvlJc w:val="left"/>
    </w:lvl>
    <w:lvl w:ilvl="5" w:tplc="7DB65756">
      <w:numFmt w:val="decimal"/>
      <w:lvlText w:val=""/>
      <w:lvlJc w:val="left"/>
    </w:lvl>
    <w:lvl w:ilvl="6" w:tplc="00BA2B3A">
      <w:numFmt w:val="decimal"/>
      <w:lvlText w:val=""/>
      <w:lvlJc w:val="left"/>
    </w:lvl>
    <w:lvl w:ilvl="7" w:tplc="BB9E29EA">
      <w:numFmt w:val="decimal"/>
      <w:lvlText w:val=""/>
      <w:lvlJc w:val="left"/>
    </w:lvl>
    <w:lvl w:ilvl="8" w:tplc="55CE5940">
      <w:numFmt w:val="decimal"/>
      <w:lvlText w:val=""/>
      <w:lvlJc w:val="left"/>
    </w:lvl>
  </w:abstractNum>
  <w:num w:numId="1" w16cid:durableId="683021222">
    <w:abstractNumId w:val="1"/>
    <w:lvlOverride w:ilvl="0">
      <w:startOverride w:val="1"/>
    </w:lvlOverride>
  </w:num>
  <w:num w:numId="2" w16cid:durableId="1918585649">
    <w:abstractNumId w:val="5"/>
    <w:lvlOverride w:ilvl="0">
      <w:startOverride w:val="1"/>
    </w:lvlOverride>
  </w:num>
  <w:num w:numId="3" w16cid:durableId="1248031774">
    <w:abstractNumId w:val="7"/>
    <w:lvlOverride w:ilvl="0">
      <w:startOverride w:val="1"/>
    </w:lvlOverride>
  </w:num>
  <w:num w:numId="4" w16cid:durableId="2036734561">
    <w:abstractNumId w:val="2"/>
    <w:lvlOverride w:ilvl="0">
      <w:startOverride w:val="1"/>
    </w:lvlOverride>
  </w:num>
  <w:num w:numId="5" w16cid:durableId="617025032">
    <w:abstractNumId w:val="8"/>
    <w:lvlOverride w:ilvl="0">
      <w:startOverride w:val="1"/>
    </w:lvlOverride>
  </w:num>
  <w:num w:numId="6" w16cid:durableId="1206215526">
    <w:abstractNumId w:val="4"/>
    <w:lvlOverride w:ilvl="0">
      <w:startOverride w:val="1"/>
    </w:lvlOverride>
  </w:num>
  <w:num w:numId="7" w16cid:durableId="1665086308">
    <w:abstractNumId w:val="10"/>
    <w:lvlOverride w:ilvl="0">
      <w:startOverride w:val="1"/>
    </w:lvlOverride>
  </w:num>
  <w:num w:numId="8" w16cid:durableId="2059666818">
    <w:abstractNumId w:val="0"/>
    <w:lvlOverride w:ilvl="0">
      <w:startOverride w:val="1"/>
    </w:lvlOverride>
  </w:num>
  <w:num w:numId="9" w16cid:durableId="1557619969">
    <w:abstractNumId w:val="3"/>
    <w:lvlOverride w:ilvl="0">
      <w:startOverride w:val="1"/>
    </w:lvlOverride>
  </w:num>
  <w:num w:numId="10" w16cid:durableId="1217089740">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340E"/>
    <w:rsid w:val="00174B50"/>
    <w:rsid w:val="00742118"/>
    <w:rsid w:val="008901F8"/>
    <w:rsid w:val="00AD340E"/>
    <w:rsid w:val="00E7146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87B60"/>
  <w15:docId w15:val="{C67A954B-0468-4E7F-A559-398EEF411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520" w:after="240"/>
      <w:outlineLvl w:val="0"/>
    </w:pPr>
    <w:rPr>
      <w:b/>
      <w:bCs/>
      <w:color w:val="1B4F72"/>
      <w:sz w:val="44"/>
      <w:szCs w:val="44"/>
    </w:rPr>
  </w:style>
  <w:style w:type="paragraph" w:styleId="Titre2">
    <w:name w:val="heading 2"/>
    <w:uiPriority w:val="9"/>
    <w:unhideWhenUsed/>
    <w:qFormat/>
    <w:pPr>
      <w:spacing w:before="360" w:after="180"/>
      <w:outlineLvl w:val="1"/>
    </w:pPr>
    <w:rPr>
      <w:b/>
      <w:bCs/>
      <w:color w:val="2874A6"/>
      <w:sz w:val="32"/>
      <w:szCs w:val="32"/>
    </w:rPr>
  </w:style>
  <w:style w:type="paragraph" w:styleId="Titre3">
    <w:name w:val="heading 3"/>
    <w:uiPriority w:val="9"/>
    <w:unhideWhenUsed/>
    <w:qFormat/>
    <w:pPr>
      <w:spacing w:before="240" w:after="120"/>
      <w:outlineLvl w:val="2"/>
    </w:pPr>
    <w:rPr>
      <w:b/>
      <w:bCs/>
      <w:color w:val="2C3E50"/>
      <w:sz w:val="26"/>
      <w:szCs w:val="26"/>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25</Pages>
  <Words>5248</Words>
  <Characters>28866</Characters>
  <Application>Microsoft Office Word</Application>
  <DocSecurity>0</DocSecurity>
  <Lines>240</Lines>
  <Paragraphs>68</Paragraphs>
  <ScaleCrop>false</ScaleCrop>
  <Company/>
  <LinksUpToDate>false</LinksUpToDate>
  <CharactersWithSpaces>34046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Stéphane JAUBERT</cp:lastModifiedBy>
  <cp:revision>3</cp:revision>
  <dcterms:created xsi:type="dcterms:W3CDTF">2026-05-01T15:12:00Z</dcterms:created>
  <dcterms:modified xsi:type="dcterms:W3CDTF">2026-05-01T15:14:00Z</dcterms:modified>
</cp:coreProperties>
</file>