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D309" w14:textId="63679E0C" w:rsidR="00CB011D" w:rsidRDefault="00211158">
      <w:r w:rsidRPr="00211158">
        <w:rPr>
          <w:noProof/>
        </w:rPr>
        <w:drawing>
          <wp:anchor distT="0" distB="0" distL="114300" distR="114300" simplePos="0" relativeHeight="251658240" behindDoc="0" locked="0" layoutInCell="1" allowOverlap="1" wp14:anchorId="19273018" wp14:editId="4CAE2CA1">
            <wp:simplePos x="0" y="0"/>
            <wp:positionH relativeFrom="column">
              <wp:posOffset>71617</wp:posOffset>
            </wp:positionH>
            <wp:positionV relativeFrom="paragraph">
              <wp:posOffset>-794283</wp:posOffset>
            </wp:positionV>
            <wp:extent cx="10067925" cy="6523677"/>
            <wp:effectExtent l="0" t="0" r="0" b="0"/>
            <wp:wrapNone/>
            <wp:docPr id="1706550500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50500" name="Picture 1" descr="A diagram of a produc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67925" cy="6523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B011D" w:rsidSect="0021115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58"/>
    <w:rsid w:val="00211158"/>
    <w:rsid w:val="005D2AC5"/>
    <w:rsid w:val="009406AC"/>
    <w:rsid w:val="00A8465D"/>
    <w:rsid w:val="00AD026D"/>
    <w:rsid w:val="00BD6C70"/>
    <w:rsid w:val="00CB011D"/>
    <w:rsid w:val="00D4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4539D"/>
  <w15:chartTrackingRefBased/>
  <w15:docId w15:val="{B90D95AD-B11D-466F-8577-5F3B06EEE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Jayjock</dc:creator>
  <cp:keywords/>
  <dc:description/>
  <cp:lastModifiedBy>Stephen Jayjock</cp:lastModifiedBy>
  <cp:revision>2</cp:revision>
  <dcterms:created xsi:type="dcterms:W3CDTF">2026-04-17T18:11:00Z</dcterms:created>
  <dcterms:modified xsi:type="dcterms:W3CDTF">2026-04-17T18:11:00Z</dcterms:modified>
</cp:coreProperties>
</file>