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48B5FC" w14:textId="77777777" w:rsidR="008F35F7" w:rsidRPr="00EB101B" w:rsidRDefault="008F35F7" w:rsidP="008F35F7">
      <w:pPr>
        <w:jc w:val="center"/>
        <w:rPr>
          <w:rFonts w:ascii="Calibri" w:hAnsi="Calibri" w:cs="Times New Roman"/>
          <w:b/>
          <w:i/>
          <w:u w:val="single"/>
        </w:rPr>
      </w:pPr>
      <w:r w:rsidRPr="00EB101B">
        <w:rPr>
          <w:rFonts w:ascii="Calibri" w:hAnsi="Calibri" w:cs="Times New Roman"/>
          <w:b/>
          <w:i/>
          <w:u w:val="single"/>
        </w:rPr>
        <w:t xml:space="preserve">Position Paper for </w:t>
      </w:r>
      <w:r w:rsidRPr="00EB101B">
        <w:rPr>
          <w:rFonts w:ascii="Calibri" w:hAnsi="Calibri" w:cs="Times New Roman"/>
          <w:b/>
          <w:i/>
          <w:u w:val="single"/>
        </w:rPr>
        <w:t>International Atomic Energy Agency 2017</w:t>
      </w:r>
    </w:p>
    <w:p w14:paraId="2D7A3C26" w14:textId="77777777" w:rsidR="00347F7E" w:rsidRPr="00EB101B" w:rsidRDefault="00805187">
      <w:pPr>
        <w:rPr>
          <w:rFonts w:ascii="Calibri" w:hAnsi="Calibri"/>
        </w:rPr>
      </w:pPr>
    </w:p>
    <w:p w14:paraId="45623FBE" w14:textId="77777777" w:rsidR="008F35F7" w:rsidRPr="00EB101B" w:rsidRDefault="008F35F7" w:rsidP="008F35F7">
      <w:pPr>
        <w:pStyle w:val="ListParagraph"/>
        <w:numPr>
          <w:ilvl w:val="0"/>
          <w:numId w:val="1"/>
        </w:numPr>
        <w:rPr>
          <w:rFonts w:ascii="Calibri" w:hAnsi="Calibri"/>
          <w:b/>
        </w:rPr>
      </w:pPr>
      <w:r w:rsidRPr="00EB101B">
        <w:rPr>
          <w:rFonts w:ascii="Calibri" w:hAnsi="Calibri"/>
          <w:b/>
        </w:rPr>
        <w:t>Addressing the Threat of Nuclear Terrorism</w:t>
      </w:r>
    </w:p>
    <w:p w14:paraId="65342FDE" w14:textId="77777777" w:rsidR="008F35F7" w:rsidRPr="00EB101B" w:rsidRDefault="008F35F7" w:rsidP="008F35F7">
      <w:pPr>
        <w:rPr>
          <w:rFonts w:ascii="Calibri" w:hAnsi="Calibri"/>
        </w:rPr>
      </w:pPr>
    </w:p>
    <w:p w14:paraId="7065B5EC" w14:textId="23F1FA83" w:rsidR="00F27699" w:rsidRPr="00EB101B" w:rsidRDefault="00303061" w:rsidP="009127E9">
      <w:pPr>
        <w:spacing w:line="276" w:lineRule="auto"/>
        <w:ind w:firstLine="360"/>
        <w:rPr>
          <w:rFonts w:ascii="Calibri" w:eastAsia="Times New Roman" w:hAnsi="Calibri" w:cs="Times New Roman"/>
        </w:rPr>
      </w:pPr>
      <w:r w:rsidRPr="00EB101B">
        <w:rPr>
          <w:rFonts w:ascii="Calibri" w:hAnsi="Calibri"/>
        </w:rPr>
        <w:t xml:space="preserve">Nuclear Terrorism is a brewing challenge facing the world as a whole and needs to be addressed through the </w:t>
      </w:r>
      <w:r w:rsidR="002A3B28" w:rsidRPr="00EB101B">
        <w:rPr>
          <w:rFonts w:ascii="Calibri" w:hAnsi="Calibri"/>
        </w:rPr>
        <w:t xml:space="preserve">IAEA and affirmative measures must be taken </w:t>
      </w:r>
      <w:r w:rsidR="00A73869">
        <w:rPr>
          <w:rFonts w:ascii="Calibri" w:hAnsi="Calibri"/>
        </w:rPr>
        <w:t>to avoid problems that may occur</w:t>
      </w:r>
      <w:r w:rsidR="008F35F7" w:rsidRPr="00EB101B">
        <w:rPr>
          <w:rFonts w:ascii="Calibri" w:hAnsi="Calibri"/>
        </w:rPr>
        <w:t xml:space="preserve">. </w:t>
      </w:r>
      <w:r w:rsidR="002A3B28" w:rsidRPr="00EB101B">
        <w:rPr>
          <w:rFonts w:ascii="Calibri" w:hAnsi="Calibri"/>
        </w:rPr>
        <w:t xml:space="preserve">Advances are being made in quick succession towards the advancement of new preventative measures in Egypt. </w:t>
      </w:r>
      <w:r w:rsidR="00A73869">
        <w:rPr>
          <w:rFonts w:ascii="Calibri" w:eastAsia="Times New Roman" w:hAnsi="Calibri" w:cs="Times New Roman"/>
        </w:rPr>
        <w:t>The Arab Republic of Egypt</w:t>
      </w:r>
      <w:r w:rsidR="00783E97" w:rsidRPr="00EB101B">
        <w:rPr>
          <w:rFonts w:ascii="Calibri" w:eastAsia="Times New Roman" w:hAnsi="Calibri" w:cs="Times New Roman"/>
        </w:rPr>
        <w:t xml:space="preserve"> look</w:t>
      </w:r>
      <w:r w:rsidR="00A73869">
        <w:rPr>
          <w:rFonts w:ascii="Calibri" w:eastAsia="Times New Roman" w:hAnsi="Calibri" w:cs="Times New Roman"/>
        </w:rPr>
        <w:t>s</w:t>
      </w:r>
      <w:r w:rsidR="00783E97" w:rsidRPr="00EB101B">
        <w:rPr>
          <w:rFonts w:ascii="Calibri" w:eastAsia="Times New Roman" w:hAnsi="Calibri" w:cs="Times New Roman"/>
        </w:rPr>
        <w:t xml:space="preserve"> forward to continue </w:t>
      </w:r>
      <w:r w:rsidR="00A73869">
        <w:rPr>
          <w:rFonts w:ascii="Calibri" w:eastAsia="Times New Roman" w:hAnsi="Calibri" w:cs="Times New Roman"/>
        </w:rPr>
        <w:t>and</w:t>
      </w:r>
      <w:r w:rsidR="00783E97" w:rsidRPr="00EB101B">
        <w:rPr>
          <w:rFonts w:ascii="Calibri" w:eastAsia="Times New Roman" w:hAnsi="Calibri" w:cs="Times New Roman"/>
        </w:rPr>
        <w:t xml:space="preserve"> share the experience and lessons learned regarding national measures and strategies to secure nuclear materials, as well as to enhance </w:t>
      </w:r>
      <w:r w:rsidR="00A73869">
        <w:rPr>
          <w:rFonts w:ascii="Calibri" w:eastAsia="Times New Roman" w:hAnsi="Calibri" w:cs="Times New Roman"/>
        </w:rPr>
        <w:t xml:space="preserve">the </w:t>
      </w:r>
      <w:r w:rsidR="00783E97" w:rsidRPr="00EB101B">
        <w:rPr>
          <w:rFonts w:ascii="Calibri" w:eastAsia="Times New Roman" w:hAnsi="Calibri" w:cs="Times New Roman"/>
        </w:rPr>
        <w:t xml:space="preserve">international cooperation in this </w:t>
      </w:r>
      <w:r w:rsidR="00A73869">
        <w:rPr>
          <w:rFonts w:ascii="Calibri" w:eastAsia="Times New Roman" w:hAnsi="Calibri" w:cs="Times New Roman"/>
        </w:rPr>
        <w:t>area. I</w:t>
      </w:r>
      <w:r w:rsidR="00783E97" w:rsidRPr="00EB101B">
        <w:rPr>
          <w:rFonts w:ascii="Calibri" w:eastAsia="Times New Roman" w:hAnsi="Calibri" w:cs="Times New Roman"/>
        </w:rPr>
        <w:t xml:space="preserve">t is </w:t>
      </w:r>
      <w:r w:rsidR="00A344E9" w:rsidRPr="00EB101B">
        <w:rPr>
          <w:rFonts w:ascii="Calibri" w:eastAsia="Times New Roman" w:hAnsi="Calibri" w:cs="Times New Roman"/>
        </w:rPr>
        <w:t>vital</w:t>
      </w:r>
      <w:r w:rsidR="00783E97" w:rsidRPr="00EB101B">
        <w:rPr>
          <w:rFonts w:ascii="Calibri" w:eastAsia="Times New Roman" w:hAnsi="Calibri" w:cs="Times New Roman"/>
        </w:rPr>
        <w:t xml:space="preserve"> to refer to the advisory role played by the International Atomic Energy Agency in this regard. Egypt benefited from the Agency’s guidance </w:t>
      </w:r>
      <w:r w:rsidR="00984065">
        <w:rPr>
          <w:rFonts w:ascii="Calibri" w:eastAsia="Times New Roman" w:hAnsi="Calibri" w:cs="Times New Roman"/>
        </w:rPr>
        <w:t>in regards</w:t>
      </w:r>
      <w:r w:rsidR="00783E97" w:rsidRPr="00EB101B">
        <w:rPr>
          <w:rFonts w:ascii="Calibri" w:eastAsia="Times New Roman" w:hAnsi="Calibri" w:cs="Times New Roman"/>
        </w:rPr>
        <w:t xml:space="preserve"> to </w:t>
      </w:r>
      <w:r w:rsidR="00984065">
        <w:rPr>
          <w:rFonts w:ascii="Calibri" w:eastAsia="Times New Roman" w:hAnsi="Calibri" w:cs="Times New Roman"/>
        </w:rPr>
        <w:t xml:space="preserve">the </w:t>
      </w:r>
      <w:r w:rsidR="00783E97" w:rsidRPr="00EB101B">
        <w:rPr>
          <w:rFonts w:ascii="Calibri" w:eastAsia="Times New Roman" w:hAnsi="Calibri" w:cs="Times New Roman"/>
        </w:rPr>
        <w:t>enhance</w:t>
      </w:r>
      <w:r w:rsidR="00984065">
        <w:rPr>
          <w:rFonts w:ascii="Calibri" w:eastAsia="Times New Roman" w:hAnsi="Calibri" w:cs="Times New Roman"/>
        </w:rPr>
        <w:t>ment of</w:t>
      </w:r>
      <w:r w:rsidR="00783E97" w:rsidRPr="00EB101B">
        <w:rPr>
          <w:rFonts w:ascii="Calibri" w:eastAsia="Times New Roman" w:hAnsi="Calibri" w:cs="Times New Roman"/>
        </w:rPr>
        <w:t xml:space="preserve"> nuclear security during the process of drafting the new Egyptian nuclear legislation, </w:t>
      </w:r>
      <w:r w:rsidR="00984065">
        <w:rPr>
          <w:rFonts w:ascii="Calibri" w:eastAsia="Times New Roman" w:hAnsi="Calibri" w:cs="Times New Roman"/>
        </w:rPr>
        <w:t>as it is currently in place</w:t>
      </w:r>
      <w:r w:rsidR="00783E97" w:rsidRPr="00EB101B">
        <w:rPr>
          <w:rFonts w:ascii="Calibri" w:eastAsia="Times New Roman" w:hAnsi="Calibri" w:cs="Times New Roman"/>
        </w:rPr>
        <w:t xml:space="preserve">. This legislation is </w:t>
      </w:r>
      <w:r w:rsidR="00984065">
        <w:rPr>
          <w:rFonts w:ascii="Calibri" w:eastAsia="Times New Roman" w:hAnsi="Calibri" w:cs="Times New Roman"/>
        </w:rPr>
        <w:t xml:space="preserve">very </w:t>
      </w:r>
      <w:r w:rsidR="00783E97" w:rsidRPr="00EB101B">
        <w:rPr>
          <w:rFonts w:ascii="Calibri" w:eastAsia="Times New Roman" w:hAnsi="Calibri" w:cs="Times New Roman"/>
        </w:rPr>
        <w:t xml:space="preserve">comprehensive in nature and </w:t>
      </w:r>
      <w:r w:rsidR="00984065">
        <w:rPr>
          <w:rFonts w:ascii="Calibri" w:eastAsia="Times New Roman" w:hAnsi="Calibri" w:cs="Times New Roman"/>
        </w:rPr>
        <w:t xml:space="preserve">it </w:t>
      </w:r>
      <w:r w:rsidR="00984065" w:rsidRPr="00EB101B">
        <w:rPr>
          <w:rFonts w:ascii="Calibri" w:eastAsia="Times New Roman" w:hAnsi="Calibri" w:cs="Times New Roman"/>
        </w:rPr>
        <w:t>forecasts</w:t>
      </w:r>
      <w:r w:rsidR="00783E97" w:rsidRPr="00EB101B">
        <w:rPr>
          <w:rFonts w:ascii="Calibri" w:eastAsia="Times New Roman" w:hAnsi="Calibri" w:cs="Times New Roman"/>
        </w:rPr>
        <w:t xml:space="preserve"> an independent regulatory author</w:t>
      </w:r>
      <w:r w:rsidR="00984065">
        <w:rPr>
          <w:rFonts w:ascii="Calibri" w:eastAsia="Times New Roman" w:hAnsi="Calibri" w:cs="Times New Roman"/>
        </w:rPr>
        <w:t xml:space="preserve">ity in the nuclear field. This legislation </w:t>
      </w:r>
      <w:r w:rsidR="00783E97" w:rsidRPr="00EB101B">
        <w:rPr>
          <w:rFonts w:ascii="Calibri" w:eastAsia="Times New Roman" w:hAnsi="Calibri" w:cs="Times New Roman"/>
        </w:rPr>
        <w:t xml:space="preserve">also </w:t>
      </w:r>
      <w:r w:rsidR="00984065">
        <w:rPr>
          <w:rFonts w:ascii="Calibri" w:eastAsia="Times New Roman" w:hAnsi="Calibri" w:cs="Times New Roman"/>
        </w:rPr>
        <w:t xml:space="preserve">has </w:t>
      </w:r>
      <w:r w:rsidR="00783E97" w:rsidRPr="00EB101B">
        <w:rPr>
          <w:rFonts w:ascii="Calibri" w:eastAsia="Times New Roman" w:hAnsi="Calibri" w:cs="Times New Roman"/>
        </w:rPr>
        <w:t xml:space="preserve">multiple provisions on securing nuclear materials, criminalizing all acts of sabotage, </w:t>
      </w:r>
      <w:r w:rsidR="00984065">
        <w:rPr>
          <w:rFonts w:ascii="Calibri" w:eastAsia="Times New Roman" w:hAnsi="Calibri" w:cs="Times New Roman"/>
        </w:rPr>
        <w:t>illegal possession and</w:t>
      </w:r>
      <w:r w:rsidR="00783E97" w:rsidRPr="00EB101B">
        <w:rPr>
          <w:rFonts w:ascii="Calibri" w:eastAsia="Times New Roman" w:hAnsi="Calibri" w:cs="Times New Roman"/>
        </w:rPr>
        <w:t xml:space="preserve"> illicit trafficking of nuclear material. In this </w:t>
      </w:r>
      <w:r w:rsidR="00A55A6D">
        <w:rPr>
          <w:rFonts w:ascii="Calibri" w:eastAsia="Times New Roman" w:hAnsi="Calibri" w:cs="Times New Roman"/>
        </w:rPr>
        <w:t>respect</w:t>
      </w:r>
      <w:r w:rsidR="00783E97" w:rsidRPr="00EB101B">
        <w:rPr>
          <w:rFonts w:ascii="Calibri" w:eastAsia="Times New Roman" w:hAnsi="Calibri" w:cs="Times New Roman"/>
        </w:rPr>
        <w:t xml:space="preserve">, </w:t>
      </w:r>
      <w:r w:rsidR="00A55A6D">
        <w:rPr>
          <w:rFonts w:ascii="Calibri" w:eastAsia="Times New Roman" w:hAnsi="Calibri" w:cs="Times New Roman"/>
        </w:rPr>
        <w:t xml:space="preserve">the Arab Republic of </w:t>
      </w:r>
      <w:r w:rsidR="00783E97" w:rsidRPr="00EB101B">
        <w:rPr>
          <w:rFonts w:ascii="Calibri" w:eastAsia="Times New Roman" w:hAnsi="Calibri" w:cs="Times New Roman"/>
        </w:rPr>
        <w:t xml:space="preserve">Egypt is </w:t>
      </w:r>
      <w:r w:rsidR="00A55A6D">
        <w:rPr>
          <w:rFonts w:ascii="Calibri" w:eastAsia="Times New Roman" w:hAnsi="Calibri" w:cs="Times New Roman"/>
        </w:rPr>
        <w:t xml:space="preserve">currently </w:t>
      </w:r>
      <w:r w:rsidR="006E0B44">
        <w:rPr>
          <w:rFonts w:ascii="Calibri" w:eastAsia="Times New Roman" w:hAnsi="Calibri" w:cs="Times New Roman"/>
        </w:rPr>
        <w:t>involved</w:t>
      </w:r>
      <w:r w:rsidR="00783E97" w:rsidRPr="00EB101B">
        <w:rPr>
          <w:rFonts w:ascii="Calibri" w:eastAsia="Times New Roman" w:hAnsi="Calibri" w:cs="Times New Roman"/>
        </w:rPr>
        <w:t xml:space="preserve"> in a cooperative scheme with </w:t>
      </w:r>
      <w:r w:rsidR="006E0B44">
        <w:rPr>
          <w:rFonts w:ascii="Calibri" w:eastAsia="Times New Roman" w:hAnsi="Calibri" w:cs="Times New Roman"/>
        </w:rPr>
        <w:t>numerous</w:t>
      </w:r>
      <w:r w:rsidR="00783E97" w:rsidRPr="00EB101B">
        <w:rPr>
          <w:rFonts w:ascii="Calibri" w:eastAsia="Times New Roman" w:hAnsi="Calibri" w:cs="Times New Roman"/>
        </w:rPr>
        <w:t xml:space="preserve"> countries </w:t>
      </w:r>
      <w:r w:rsidR="006E0B44">
        <w:rPr>
          <w:rFonts w:ascii="Calibri" w:eastAsia="Times New Roman" w:hAnsi="Calibri" w:cs="Times New Roman"/>
        </w:rPr>
        <w:t>by</w:t>
      </w:r>
      <w:r w:rsidR="00783E97" w:rsidRPr="00EB101B">
        <w:rPr>
          <w:rFonts w:ascii="Calibri" w:eastAsia="Times New Roman" w:hAnsi="Calibri" w:cs="Times New Roman"/>
        </w:rPr>
        <w:t xml:space="preserve"> developing measures and strategies </w:t>
      </w:r>
      <w:r w:rsidR="006E0B44">
        <w:rPr>
          <w:rFonts w:ascii="Calibri" w:eastAsia="Times New Roman" w:hAnsi="Calibri" w:cs="Times New Roman"/>
        </w:rPr>
        <w:t>related</w:t>
      </w:r>
      <w:r w:rsidR="00783E97" w:rsidRPr="00EB101B">
        <w:rPr>
          <w:rFonts w:ascii="Calibri" w:eastAsia="Times New Roman" w:hAnsi="Calibri" w:cs="Times New Roman"/>
        </w:rPr>
        <w:t xml:space="preserve"> to enhancing nuclear security. While </w:t>
      </w:r>
      <w:r w:rsidR="003F6204">
        <w:rPr>
          <w:rFonts w:ascii="Calibri" w:eastAsia="Times New Roman" w:hAnsi="Calibri" w:cs="Times New Roman"/>
        </w:rPr>
        <w:t>keeping</w:t>
      </w:r>
      <w:r w:rsidR="00783E97" w:rsidRPr="00EB101B">
        <w:rPr>
          <w:rFonts w:ascii="Calibri" w:eastAsia="Times New Roman" w:hAnsi="Calibri" w:cs="Times New Roman"/>
        </w:rPr>
        <w:t xml:space="preserve"> in mind the importance of international cooperation and </w:t>
      </w:r>
      <w:r w:rsidR="00C87FD7">
        <w:rPr>
          <w:rFonts w:ascii="Calibri" w:eastAsia="Times New Roman" w:hAnsi="Calibri" w:cs="Times New Roman"/>
        </w:rPr>
        <w:t>the sharing of experience</w:t>
      </w:r>
      <w:r w:rsidR="00783E97" w:rsidRPr="00EB101B">
        <w:rPr>
          <w:rFonts w:ascii="Calibri" w:eastAsia="Times New Roman" w:hAnsi="Calibri" w:cs="Times New Roman"/>
        </w:rPr>
        <w:t xml:space="preserve"> in the field of nuclear security, it is </w:t>
      </w:r>
      <w:r w:rsidR="00C87FD7" w:rsidRPr="00EB101B">
        <w:rPr>
          <w:rFonts w:ascii="Calibri" w:eastAsia="Times New Roman" w:hAnsi="Calibri" w:cs="Times New Roman"/>
        </w:rPr>
        <w:t>essential</w:t>
      </w:r>
      <w:r w:rsidR="00783E97" w:rsidRPr="00EB101B">
        <w:rPr>
          <w:rFonts w:ascii="Calibri" w:eastAsia="Times New Roman" w:hAnsi="Calibri" w:cs="Times New Roman"/>
        </w:rPr>
        <w:t xml:space="preserve"> to </w:t>
      </w:r>
      <w:r w:rsidR="00C87FD7" w:rsidRPr="00EB101B">
        <w:rPr>
          <w:rFonts w:ascii="Calibri" w:eastAsia="Times New Roman" w:hAnsi="Calibri" w:cs="Times New Roman"/>
        </w:rPr>
        <w:t>emphasize</w:t>
      </w:r>
      <w:r w:rsidR="00783E97" w:rsidRPr="00EB101B">
        <w:rPr>
          <w:rFonts w:ascii="Calibri" w:eastAsia="Times New Roman" w:hAnsi="Calibri" w:cs="Times New Roman"/>
        </w:rPr>
        <w:t xml:space="preserve"> that any attempt geared towards </w:t>
      </w:r>
      <w:r w:rsidR="00C87FD7" w:rsidRPr="00EB101B">
        <w:rPr>
          <w:rFonts w:ascii="Calibri" w:eastAsia="Times New Roman" w:hAnsi="Calibri" w:cs="Times New Roman"/>
        </w:rPr>
        <w:t>levying</w:t>
      </w:r>
      <w:r w:rsidR="00783E97" w:rsidRPr="00EB101B">
        <w:rPr>
          <w:rFonts w:ascii="Calibri" w:eastAsia="Times New Roman" w:hAnsi="Calibri" w:cs="Times New Roman"/>
        </w:rPr>
        <w:t xml:space="preserve"> unjustified restrictions on the </w:t>
      </w:r>
      <w:r w:rsidR="00C87FD7" w:rsidRPr="00EB101B">
        <w:rPr>
          <w:rFonts w:ascii="Calibri" w:eastAsia="Times New Roman" w:hAnsi="Calibri" w:cs="Times New Roman"/>
        </w:rPr>
        <w:t>unassailable</w:t>
      </w:r>
      <w:r w:rsidR="00783E97" w:rsidRPr="00EB101B">
        <w:rPr>
          <w:rFonts w:ascii="Calibri" w:eastAsia="Times New Roman" w:hAnsi="Calibri" w:cs="Times New Roman"/>
        </w:rPr>
        <w:t xml:space="preserve"> right to pe</w:t>
      </w:r>
      <w:r w:rsidR="00C87FD7">
        <w:rPr>
          <w:rFonts w:ascii="Calibri" w:eastAsia="Times New Roman" w:hAnsi="Calibri" w:cs="Times New Roman"/>
        </w:rPr>
        <w:t xml:space="preserve">aceful uses of nuclear energy as </w:t>
      </w:r>
      <w:r w:rsidR="00783E97" w:rsidRPr="00EB101B">
        <w:rPr>
          <w:rFonts w:ascii="Calibri" w:eastAsia="Times New Roman" w:hAnsi="Calibri" w:cs="Times New Roman"/>
        </w:rPr>
        <w:t xml:space="preserve">one of the three </w:t>
      </w:r>
      <w:r w:rsidR="00C87FD7" w:rsidRPr="00EB101B">
        <w:rPr>
          <w:rFonts w:ascii="Calibri" w:eastAsia="Times New Roman" w:hAnsi="Calibri" w:cs="Times New Roman"/>
        </w:rPr>
        <w:t>acknowledged</w:t>
      </w:r>
      <w:r w:rsidR="00783E97" w:rsidRPr="00EB101B">
        <w:rPr>
          <w:rFonts w:ascii="Calibri" w:eastAsia="Times New Roman" w:hAnsi="Calibri" w:cs="Times New Roman"/>
        </w:rPr>
        <w:t xml:space="preserve"> pillars of the Treaty on the Non-Prolifera</w:t>
      </w:r>
      <w:r w:rsidR="00C87FD7">
        <w:rPr>
          <w:rFonts w:ascii="Calibri" w:eastAsia="Times New Roman" w:hAnsi="Calibri" w:cs="Times New Roman"/>
        </w:rPr>
        <w:t xml:space="preserve">tion of Nuclear Weapons (NPT) </w:t>
      </w:r>
      <w:r w:rsidR="00783E97" w:rsidRPr="00EB101B">
        <w:rPr>
          <w:rFonts w:ascii="Calibri" w:eastAsia="Times New Roman" w:hAnsi="Calibri" w:cs="Times New Roman"/>
        </w:rPr>
        <w:t xml:space="preserve">will be opposed. The </w:t>
      </w:r>
      <w:r w:rsidR="00C87FD7">
        <w:rPr>
          <w:rFonts w:ascii="Calibri" w:eastAsia="Times New Roman" w:hAnsi="Calibri" w:cs="Times New Roman"/>
        </w:rPr>
        <w:t>effects</w:t>
      </w:r>
      <w:r w:rsidR="00783E97" w:rsidRPr="00EB101B">
        <w:rPr>
          <w:rFonts w:ascii="Calibri" w:eastAsia="Times New Roman" w:hAnsi="Calibri" w:cs="Times New Roman"/>
        </w:rPr>
        <w:t xml:space="preserve"> of such attempts will only lead to </w:t>
      </w:r>
      <w:r w:rsidR="00C87FD7" w:rsidRPr="00EB101B">
        <w:rPr>
          <w:rFonts w:ascii="Calibri" w:eastAsia="Times New Roman" w:hAnsi="Calibri" w:cs="Times New Roman"/>
        </w:rPr>
        <w:t>unwarranted</w:t>
      </w:r>
      <w:r w:rsidR="00783E97" w:rsidRPr="00EB101B">
        <w:rPr>
          <w:rFonts w:ascii="Calibri" w:eastAsia="Times New Roman" w:hAnsi="Calibri" w:cs="Times New Roman"/>
        </w:rPr>
        <w:t xml:space="preserve"> obstacles that will </w:t>
      </w:r>
      <w:r w:rsidR="00C87FD7" w:rsidRPr="00EB101B">
        <w:rPr>
          <w:rFonts w:ascii="Calibri" w:eastAsia="Times New Roman" w:hAnsi="Calibri" w:cs="Times New Roman"/>
        </w:rPr>
        <w:t>impede</w:t>
      </w:r>
      <w:r w:rsidR="00783E97" w:rsidRPr="00EB101B">
        <w:rPr>
          <w:rFonts w:ascii="Calibri" w:eastAsia="Times New Roman" w:hAnsi="Calibri" w:cs="Times New Roman"/>
        </w:rPr>
        <w:t xml:space="preserve"> cooperation in the field of nuclear security. As such, </w:t>
      </w:r>
      <w:r w:rsidR="00C87FD7">
        <w:rPr>
          <w:rFonts w:ascii="Calibri" w:eastAsia="Times New Roman" w:hAnsi="Calibri" w:cs="Times New Roman"/>
        </w:rPr>
        <w:t>the nuclear security remains not</w:t>
      </w:r>
      <w:r w:rsidR="00783E97" w:rsidRPr="00EB101B">
        <w:rPr>
          <w:rFonts w:ascii="Calibri" w:eastAsia="Times New Roman" w:hAnsi="Calibri" w:cs="Times New Roman"/>
        </w:rPr>
        <w:t xml:space="preserve"> prohibitive, </w:t>
      </w:r>
      <w:r w:rsidR="00C87FD7">
        <w:rPr>
          <w:rFonts w:ascii="Calibri" w:eastAsia="Times New Roman" w:hAnsi="Calibri" w:cs="Times New Roman"/>
        </w:rPr>
        <w:t xml:space="preserve">but </w:t>
      </w:r>
      <w:r w:rsidR="00C87FD7" w:rsidRPr="00EB101B">
        <w:rPr>
          <w:rFonts w:ascii="Calibri" w:eastAsia="Times New Roman" w:hAnsi="Calibri" w:cs="Times New Roman"/>
        </w:rPr>
        <w:t>cooperative</w:t>
      </w:r>
      <w:r w:rsidR="00C87FD7">
        <w:rPr>
          <w:rFonts w:ascii="Calibri" w:eastAsia="Times New Roman" w:hAnsi="Calibri" w:cs="Times New Roman"/>
        </w:rPr>
        <w:t xml:space="preserve">, </w:t>
      </w:r>
      <w:r w:rsidR="00783E97" w:rsidRPr="00EB101B">
        <w:rPr>
          <w:rFonts w:ascii="Calibri" w:eastAsia="Times New Roman" w:hAnsi="Calibri" w:cs="Times New Roman"/>
        </w:rPr>
        <w:t xml:space="preserve">universal objective, and remains broad in its nature. It </w:t>
      </w:r>
      <w:r w:rsidR="00C87FD7">
        <w:rPr>
          <w:rFonts w:ascii="Calibri" w:eastAsia="Times New Roman" w:hAnsi="Calibri" w:cs="Times New Roman"/>
        </w:rPr>
        <w:t>Egypt’s</w:t>
      </w:r>
      <w:r w:rsidR="00783E97" w:rsidRPr="00EB101B">
        <w:rPr>
          <w:rFonts w:ascii="Calibri" w:eastAsia="Times New Roman" w:hAnsi="Calibri" w:cs="Times New Roman"/>
        </w:rPr>
        <w:t xml:space="preserve"> view that nuclear security is not designed to be </w:t>
      </w:r>
      <w:r w:rsidR="00C87FD7" w:rsidRPr="00EB101B">
        <w:rPr>
          <w:rFonts w:ascii="Calibri" w:eastAsia="Times New Roman" w:hAnsi="Calibri" w:cs="Times New Roman"/>
        </w:rPr>
        <w:t>limited</w:t>
      </w:r>
      <w:r w:rsidR="00783E97" w:rsidRPr="00EB101B">
        <w:rPr>
          <w:rFonts w:ascii="Calibri" w:eastAsia="Times New Roman" w:hAnsi="Calibri" w:cs="Times New Roman"/>
        </w:rPr>
        <w:t xml:space="preserve"> to combat the threat of nuclear terrorism, but in fact </w:t>
      </w:r>
      <w:r w:rsidR="00C87FD7" w:rsidRPr="00EB101B">
        <w:rPr>
          <w:rFonts w:ascii="Calibri" w:eastAsia="Times New Roman" w:hAnsi="Calibri" w:cs="Times New Roman"/>
        </w:rPr>
        <w:t>incorporates</w:t>
      </w:r>
      <w:r w:rsidR="00783E97" w:rsidRPr="00EB101B">
        <w:rPr>
          <w:rFonts w:ascii="Calibri" w:eastAsia="Times New Roman" w:hAnsi="Calibri" w:cs="Times New Roman"/>
        </w:rPr>
        <w:t xml:space="preserve"> a wide</w:t>
      </w:r>
      <w:r w:rsidR="00C87FD7">
        <w:rPr>
          <w:rFonts w:ascii="Calibri" w:eastAsia="Times New Roman" w:hAnsi="Calibri" w:cs="Times New Roman"/>
        </w:rPr>
        <w:t xml:space="preserve"> spectrum of criminal threats that need to</w:t>
      </w:r>
      <w:r w:rsidR="00783E97" w:rsidRPr="00EB101B">
        <w:rPr>
          <w:rFonts w:ascii="Calibri" w:eastAsia="Times New Roman" w:hAnsi="Calibri" w:cs="Times New Roman"/>
        </w:rPr>
        <w:t xml:space="preserve"> be countered, including </w:t>
      </w:r>
      <w:r w:rsidR="00C87FD7">
        <w:rPr>
          <w:rFonts w:ascii="Calibri" w:eastAsia="Times New Roman" w:hAnsi="Calibri" w:cs="Times New Roman"/>
        </w:rPr>
        <w:t xml:space="preserve">that of </w:t>
      </w:r>
      <w:r w:rsidR="00783E97" w:rsidRPr="00EB101B">
        <w:rPr>
          <w:rFonts w:ascii="Calibri" w:eastAsia="Times New Roman" w:hAnsi="Calibri" w:cs="Times New Roman"/>
        </w:rPr>
        <w:t>nuclear terrorism.</w:t>
      </w:r>
    </w:p>
    <w:p w14:paraId="5394E0B2" w14:textId="6038E43E" w:rsidR="00776DFB" w:rsidRPr="00EB101B" w:rsidRDefault="00776DFB" w:rsidP="009127E9">
      <w:pPr>
        <w:pStyle w:val="NormalWeb"/>
        <w:spacing w:line="276" w:lineRule="auto"/>
        <w:ind w:firstLine="720"/>
        <w:rPr>
          <w:rFonts w:ascii="Calibri" w:hAnsi="Calibri"/>
          <w:color w:val="000000"/>
          <w:shd w:val="clear" w:color="auto" w:fill="FFFFFF"/>
        </w:rPr>
      </w:pPr>
      <w:r w:rsidRPr="00EB101B">
        <w:rPr>
          <w:rFonts w:ascii="Calibri" w:hAnsi="Calibri"/>
          <w:color w:val="000000"/>
          <w:shd w:val="clear" w:color="auto" w:fill="FFFFFF"/>
        </w:rPr>
        <w:t xml:space="preserve">Furthermore, Egypt </w:t>
      </w:r>
      <w:r w:rsidR="00266941" w:rsidRPr="00EB101B">
        <w:rPr>
          <w:rFonts w:ascii="Calibri" w:hAnsi="Calibri"/>
          <w:color w:val="000000"/>
          <w:shd w:val="clear" w:color="auto" w:fill="FFFFFF"/>
        </w:rPr>
        <w:t>censures</w:t>
      </w:r>
      <w:r w:rsidRPr="00EB101B">
        <w:rPr>
          <w:rFonts w:ascii="Calibri" w:hAnsi="Calibri"/>
          <w:color w:val="000000"/>
          <w:shd w:val="clear" w:color="auto" w:fill="FFFFFF"/>
        </w:rPr>
        <w:t xml:space="preserve"> the proliferation</w:t>
      </w:r>
      <w:r w:rsidR="00266941">
        <w:rPr>
          <w:rFonts w:ascii="Calibri" w:hAnsi="Calibri"/>
          <w:color w:val="000000"/>
          <w:shd w:val="clear" w:color="auto" w:fill="FFFFFF"/>
        </w:rPr>
        <w:t xml:space="preserve"> of nuclear weapons and supported</w:t>
      </w:r>
      <w:r w:rsidRPr="00EB101B">
        <w:rPr>
          <w:rFonts w:ascii="Calibri" w:hAnsi="Calibri"/>
          <w:color w:val="000000"/>
          <w:shd w:val="clear" w:color="auto" w:fill="FFFFFF"/>
        </w:rPr>
        <w:t xml:space="preserve"> the creation of both a Middle-East Nuclear Weapons Free Zone and a WMD-Free Zone. Additionally, it is </w:t>
      </w:r>
      <w:r w:rsidR="00266941" w:rsidRPr="00EB101B">
        <w:rPr>
          <w:rFonts w:ascii="Calibri" w:hAnsi="Calibri"/>
          <w:color w:val="000000"/>
          <w:shd w:val="clear" w:color="auto" w:fill="FFFFFF"/>
        </w:rPr>
        <w:t>vital</w:t>
      </w:r>
      <w:r w:rsidRPr="00EB101B">
        <w:rPr>
          <w:rFonts w:ascii="Calibri" w:hAnsi="Calibri"/>
          <w:color w:val="000000"/>
          <w:shd w:val="clear" w:color="auto" w:fill="FFFFFF"/>
        </w:rPr>
        <w:t xml:space="preserve"> that effective economic sanctions should be taken against </w:t>
      </w:r>
      <w:r w:rsidR="00266941">
        <w:rPr>
          <w:rFonts w:ascii="Calibri" w:hAnsi="Calibri"/>
          <w:color w:val="000000"/>
          <w:shd w:val="clear" w:color="auto" w:fill="FFFFFF"/>
        </w:rPr>
        <w:t>natiosn</w:t>
      </w:r>
      <w:r w:rsidRPr="00EB101B">
        <w:rPr>
          <w:rFonts w:ascii="Calibri" w:hAnsi="Calibri"/>
          <w:color w:val="000000"/>
          <w:shd w:val="clear" w:color="auto" w:fill="FFFFFF"/>
        </w:rPr>
        <w:t xml:space="preserve"> that are not in compliance with international agreements for the regulation of nuclear power, </w:t>
      </w:r>
      <w:r w:rsidR="00266941">
        <w:rPr>
          <w:rFonts w:ascii="Calibri" w:hAnsi="Calibri"/>
          <w:color w:val="000000"/>
          <w:shd w:val="clear" w:color="auto" w:fill="FFFFFF"/>
        </w:rPr>
        <w:t>which include</w:t>
      </w:r>
      <w:r w:rsidRPr="00EB101B">
        <w:rPr>
          <w:rFonts w:ascii="Calibri" w:hAnsi="Calibri"/>
          <w:color w:val="000000"/>
          <w:shd w:val="clear" w:color="auto" w:fill="FFFFFF"/>
        </w:rPr>
        <w:t xml:space="preserve"> the standards of the IAEA.</w:t>
      </w:r>
      <w:r w:rsidR="00A73869">
        <w:rPr>
          <w:rFonts w:ascii="Calibri" w:hAnsi="Calibri"/>
          <w:color w:val="000000"/>
          <w:shd w:val="clear" w:color="auto" w:fill="FFFFFF"/>
        </w:rPr>
        <w:t xml:space="preserve"> </w:t>
      </w:r>
    </w:p>
    <w:p w14:paraId="117CE59B" w14:textId="0CBFED6D" w:rsidR="00776DFB" w:rsidRPr="00EB101B" w:rsidRDefault="00776DFB" w:rsidP="00A73869">
      <w:pPr>
        <w:pStyle w:val="NormalWeb"/>
        <w:ind w:firstLine="720"/>
        <w:rPr>
          <w:rFonts w:ascii="Calibri" w:hAnsi="Calibri"/>
          <w:color w:val="000000"/>
          <w:shd w:val="clear" w:color="auto" w:fill="FFFFFF"/>
        </w:rPr>
      </w:pPr>
      <w:r w:rsidRPr="00EB101B">
        <w:rPr>
          <w:rFonts w:ascii="Calibri" w:hAnsi="Calibri"/>
          <w:color w:val="000000"/>
          <w:shd w:val="clear" w:color="auto" w:fill="FFFFFF"/>
        </w:rPr>
        <w:t xml:space="preserve">Currently, Egypt is a signatory of the Nuclear Non-Proliferation Treaty, and is in </w:t>
      </w:r>
      <w:r w:rsidR="00266941">
        <w:rPr>
          <w:rFonts w:ascii="Calibri" w:hAnsi="Calibri"/>
          <w:color w:val="000000"/>
          <w:shd w:val="clear" w:color="auto" w:fill="FFFFFF"/>
        </w:rPr>
        <w:t>tandem</w:t>
      </w:r>
      <w:r w:rsidRPr="00EB101B">
        <w:rPr>
          <w:rFonts w:ascii="Calibri" w:hAnsi="Calibri"/>
          <w:color w:val="000000"/>
          <w:shd w:val="clear" w:color="auto" w:fill="FFFFFF"/>
        </w:rPr>
        <w:t xml:space="preserve"> with the 189 countries that</w:t>
      </w:r>
      <w:r w:rsidR="00266941">
        <w:rPr>
          <w:rFonts w:ascii="Calibri" w:hAnsi="Calibri"/>
          <w:color w:val="000000"/>
          <w:shd w:val="clear" w:color="auto" w:fill="FFFFFF"/>
        </w:rPr>
        <w:t xml:space="preserve"> have ratified the treaty. The NPT non-nuclear-weapon </w:t>
      </w:r>
      <w:r w:rsidR="00074F67">
        <w:rPr>
          <w:rFonts w:ascii="Calibri" w:hAnsi="Calibri"/>
          <w:color w:val="000000"/>
          <w:shd w:val="clear" w:color="auto" w:fill="FFFFFF"/>
        </w:rPr>
        <w:t>nations</w:t>
      </w:r>
      <w:r w:rsidR="00266941">
        <w:rPr>
          <w:rFonts w:ascii="Calibri" w:hAnsi="Calibri"/>
          <w:color w:val="000000"/>
          <w:shd w:val="clear" w:color="auto" w:fill="FFFFFF"/>
        </w:rPr>
        <w:t xml:space="preserve"> </w:t>
      </w:r>
      <w:r w:rsidRPr="00EB101B">
        <w:rPr>
          <w:rFonts w:ascii="Calibri" w:hAnsi="Calibri"/>
          <w:color w:val="000000"/>
          <w:shd w:val="clear" w:color="auto" w:fill="FFFFFF"/>
        </w:rPr>
        <w:t>agree to</w:t>
      </w:r>
      <w:r w:rsidR="00074F67">
        <w:rPr>
          <w:rFonts w:ascii="Calibri" w:hAnsi="Calibri"/>
          <w:color w:val="000000"/>
          <w:shd w:val="clear" w:color="auto" w:fill="FFFFFF"/>
        </w:rPr>
        <w:t xml:space="preserve"> not</w:t>
      </w:r>
      <w:r w:rsidRPr="00EB101B">
        <w:rPr>
          <w:rFonts w:ascii="Calibri" w:hAnsi="Calibri"/>
          <w:color w:val="000000"/>
          <w:shd w:val="clear" w:color="auto" w:fill="FFFFFF"/>
        </w:rPr>
        <w:t xml:space="preserve"> acquire nuclear weapons</w:t>
      </w:r>
      <w:r w:rsidR="00074F67">
        <w:rPr>
          <w:rFonts w:ascii="Calibri" w:hAnsi="Calibri"/>
          <w:color w:val="000000"/>
          <w:shd w:val="clear" w:color="auto" w:fill="FFFFFF"/>
        </w:rPr>
        <w:t xml:space="preserve"> in order to create a stockpile and use in warfare</w:t>
      </w:r>
      <w:r w:rsidRPr="00EB101B">
        <w:rPr>
          <w:rFonts w:ascii="Calibri" w:hAnsi="Calibri"/>
          <w:color w:val="000000"/>
          <w:shd w:val="clear" w:color="auto" w:fill="FFFFFF"/>
        </w:rPr>
        <w:t xml:space="preserve">. Egypt </w:t>
      </w:r>
      <w:r w:rsidR="00074F67" w:rsidRPr="00EB101B">
        <w:rPr>
          <w:rFonts w:ascii="Calibri" w:hAnsi="Calibri"/>
          <w:color w:val="000000"/>
          <w:shd w:val="clear" w:color="auto" w:fill="FFFFFF"/>
        </w:rPr>
        <w:t>stalwartly</w:t>
      </w:r>
      <w:r w:rsidRPr="00EB101B">
        <w:rPr>
          <w:rFonts w:ascii="Calibri" w:hAnsi="Calibri"/>
          <w:color w:val="000000"/>
          <w:shd w:val="clear" w:color="auto" w:fill="FFFFFF"/>
        </w:rPr>
        <w:t xml:space="preserve"> encourages the efforts of NPT nuclea</w:t>
      </w:r>
      <w:r w:rsidR="00074F67">
        <w:rPr>
          <w:rFonts w:ascii="Calibri" w:hAnsi="Calibri"/>
          <w:color w:val="000000"/>
          <w:shd w:val="clear" w:color="auto" w:fill="FFFFFF"/>
        </w:rPr>
        <w:t>r-weapon states including the UK, US</w:t>
      </w:r>
      <w:r w:rsidRPr="00EB101B">
        <w:rPr>
          <w:rFonts w:ascii="Calibri" w:hAnsi="Calibri"/>
          <w:color w:val="000000"/>
          <w:shd w:val="clear" w:color="auto" w:fill="FFFFFF"/>
        </w:rPr>
        <w:t xml:space="preserve">, France, </w:t>
      </w:r>
      <w:r w:rsidR="00074F67">
        <w:rPr>
          <w:rFonts w:ascii="Calibri" w:hAnsi="Calibri"/>
          <w:color w:val="000000"/>
          <w:shd w:val="clear" w:color="auto" w:fill="FFFFFF"/>
        </w:rPr>
        <w:lastRenderedPageBreak/>
        <w:t>China</w:t>
      </w:r>
      <w:r w:rsidRPr="00EB101B">
        <w:rPr>
          <w:rFonts w:ascii="Calibri" w:hAnsi="Calibri"/>
          <w:color w:val="000000"/>
          <w:shd w:val="clear" w:color="auto" w:fill="FFFFFF"/>
        </w:rPr>
        <w:t xml:space="preserve">, and </w:t>
      </w:r>
      <w:r w:rsidR="00074F67">
        <w:rPr>
          <w:rFonts w:ascii="Calibri" w:hAnsi="Calibri"/>
          <w:color w:val="000000"/>
          <w:shd w:val="clear" w:color="auto" w:fill="FFFFFF"/>
        </w:rPr>
        <w:t>Russia</w:t>
      </w:r>
      <w:r w:rsidRPr="00EB101B">
        <w:rPr>
          <w:rFonts w:ascii="Calibri" w:hAnsi="Calibri"/>
          <w:color w:val="000000"/>
          <w:shd w:val="clear" w:color="auto" w:fill="FFFFFF"/>
        </w:rPr>
        <w:t xml:space="preserve"> to disarm and discontinue the stockpiling of nuclear weapons. Egypt </w:t>
      </w:r>
      <w:r w:rsidR="00074F67">
        <w:rPr>
          <w:rFonts w:ascii="Calibri" w:hAnsi="Calibri"/>
          <w:color w:val="000000"/>
          <w:shd w:val="clear" w:color="auto" w:fill="FFFFFF"/>
        </w:rPr>
        <w:t>urges</w:t>
      </w:r>
      <w:r w:rsidRPr="00EB101B">
        <w:rPr>
          <w:rFonts w:ascii="Calibri" w:hAnsi="Calibri"/>
          <w:color w:val="000000"/>
          <w:shd w:val="clear" w:color="auto" w:fill="FFFFFF"/>
        </w:rPr>
        <w:t xml:space="preserve"> the solidarity of the </w:t>
      </w:r>
      <w:r w:rsidR="00074F67" w:rsidRPr="00EB101B">
        <w:rPr>
          <w:rFonts w:ascii="Calibri" w:hAnsi="Calibri"/>
          <w:color w:val="000000"/>
          <w:shd w:val="clear" w:color="auto" w:fill="FFFFFF"/>
        </w:rPr>
        <w:t xml:space="preserve">Gulf Cooperation Council </w:t>
      </w:r>
      <w:r w:rsidRPr="00EB101B">
        <w:rPr>
          <w:rFonts w:ascii="Calibri" w:hAnsi="Calibri"/>
          <w:color w:val="000000"/>
          <w:shd w:val="clear" w:color="auto" w:fill="FFFFFF"/>
        </w:rPr>
        <w:t xml:space="preserve">and </w:t>
      </w:r>
      <w:r w:rsidR="00074F67">
        <w:rPr>
          <w:rFonts w:ascii="Calibri" w:hAnsi="Calibri"/>
          <w:color w:val="000000"/>
          <w:shd w:val="clear" w:color="auto" w:fill="FFFFFF"/>
        </w:rPr>
        <w:t xml:space="preserve">the Arab League </w:t>
      </w:r>
      <w:r w:rsidRPr="00EB101B">
        <w:rPr>
          <w:rFonts w:ascii="Calibri" w:hAnsi="Calibri"/>
          <w:color w:val="000000"/>
          <w:shd w:val="clear" w:color="auto" w:fill="FFFFFF"/>
        </w:rPr>
        <w:t xml:space="preserve">in promoting the right of all countries to develop nuclear technology for peaceful purposes, </w:t>
      </w:r>
      <w:r w:rsidR="00074F67">
        <w:rPr>
          <w:rFonts w:ascii="Calibri" w:hAnsi="Calibri"/>
          <w:color w:val="000000"/>
          <w:shd w:val="clear" w:color="auto" w:fill="FFFFFF"/>
        </w:rPr>
        <w:t>by passing</w:t>
      </w:r>
      <w:r w:rsidRPr="00EB101B">
        <w:rPr>
          <w:rFonts w:ascii="Calibri" w:hAnsi="Calibri"/>
          <w:color w:val="000000"/>
          <w:shd w:val="clear" w:color="auto" w:fill="FFFFFF"/>
        </w:rPr>
        <w:t xml:space="preserve"> resolutions in the General Assem</w:t>
      </w:r>
      <w:r w:rsidR="00074F67">
        <w:rPr>
          <w:rFonts w:ascii="Calibri" w:hAnsi="Calibri"/>
          <w:color w:val="000000"/>
          <w:shd w:val="clear" w:color="auto" w:fill="FFFFFF"/>
        </w:rPr>
        <w:t>bly of the United Nations</w:t>
      </w:r>
      <w:r w:rsidRPr="00EB101B">
        <w:rPr>
          <w:rFonts w:ascii="Calibri" w:hAnsi="Calibri"/>
          <w:color w:val="000000"/>
          <w:shd w:val="clear" w:color="auto" w:fill="FFFFFF"/>
        </w:rPr>
        <w:t>.</w:t>
      </w:r>
    </w:p>
    <w:p w14:paraId="7F813615" w14:textId="61DB4D99" w:rsidR="00776DFB" w:rsidRDefault="00776DFB" w:rsidP="00A73869">
      <w:pPr>
        <w:pStyle w:val="NormalWeb"/>
        <w:ind w:firstLine="720"/>
        <w:rPr>
          <w:rFonts w:ascii="Calibri" w:hAnsi="Calibri"/>
          <w:color w:val="000000"/>
          <w:shd w:val="clear" w:color="auto" w:fill="FFFFFF"/>
        </w:rPr>
      </w:pPr>
      <w:r w:rsidRPr="00EB101B">
        <w:rPr>
          <w:rFonts w:ascii="Calibri" w:hAnsi="Calibri"/>
          <w:color w:val="000000"/>
          <w:shd w:val="clear" w:color="auto" w:fill="FFFFFF"/>
        </w:rPr>
        <w:t xml:space="preserve">The Arab Republic of Egypt regrets the failure of </w:t>
      </w:r>
      <w:r w:rsidR="00074F67">
        <w:rPr>
          <w:rFonts w:ascii="Calibri" w:hAnsi="Calibri"/>
          <w:color w:val="000000"/>
          <w:shd w:val="clear" w:color="auto" w:fill="FFFFFF"/>
        </w:rPr>
        <w:t>Pakistan</w:t>
      </w:r>
      <w:r w:rsidRPr="00EB101B">
        <w:rPr>
          <w:rFonts w:ascii="Calibri" w:hAnsi="Calibri"/>
          <w:color w:val="000000"/>
          <w:shd w:val="clear" w:color="auto" w:fill="FFFFFF"/>
        </w:rPr>
        <w:t xml:space="preserve">, </w:t>
      </w:r>
      <w:r w:rsidR="00074F67">
        <w:rPr>
          <w:rFonts w:ascii="Calibri" w:hAnsi="Calibri"/>
          <w:color w:val="000000"/>
          <w:shd w:val="clear" w:color="auto" w:fill="FFFFFF"/>
        </w:rPr>
        <w:t>India</w:t>
      </w:r>
      <w:r w:rsidRPr="00EB101B">
        <w:rPr>
          <w:rFonts w:ascii="Calibri" w:hAnsi="Calibri"/>
          <w:color w:val="000000"/>
          <w:shd w:val="clear" w:color="auto" w:fill="FFFFFF"/>
        </w:rPr>
        <w:t xml:space="preserve">, </w:t>
      </w:r>
      <w:r w:rsidR="00074F67">
        <w:rPr>
          <w:rFonts w:ascii="Calibri" w:hAnsi="Calibri"/>
          <w:color w:val="000000"/>
          <w:shd w:val="clear" w:color="auto" w:fill="FFFFFF"/>
        </w:rPr>
        <w:t>Israel</w:t>
      </w:r>
      <w:r w:rsidRPr="00EB101B">
        <w:rPr>
          <w:rFonts w:ascii="Calibri" w:hAnsi="Calibri"/>
          <w:color w:val="000000"/>
          <w:shd w:val="clear" w:color="auto" w:fill="FFFFFF"/>
        </w:rPr>
        <w:t xml:space="preserve">, and </w:t>
      </w:r>
      <w:r w:rsidR="00074F67">
        <w:rPr>
          <w:rFonts w:ascii="Calibri" w:hAnsi="Calibri"/>
          <w:color w:val="000000"/>
          <w:shd w:val="clear" w:color="auto" w:fill="FFFFFF"/>
        </w:rPr>
        <w:t>North Korea</w:t>
      </w:r>
      <w:r w:rsidRPr="00EB101B">
        <w:rPr>
          <w:rFonts w:ascii="Calibri" w:hAnsi="Calibri"/>
          <w:color w:val="000000"/>
          <w:shd w:val="clear" w:color="auto" w:fill="FFFFFF"/>
        </w:rPr>
        <w:t xml:space="preserve"> to ratify and abide by the regulations of the </w:t>
      </w:r>
      <w:r w:rsidR="00074F67">
        <w:rPr>
          <w:rFonts w:ascii="Calibri" w:hAnsi="Calibri"/>
          <w:color w:val="000000"/>
          <w:shd w:val="clear" w:color="auto" w:fill="FFFFFF"/>
        </w:rPr>
        <w:t>NPT</w:t>
      </w:r>
      <w:r w:rsidRPr="00EB101B">
        <w:rPr>
          <w:rFonts w:ascii="Calibri" w:hAnsi="Calibri"/>
          <w:color w:val="000000"/>
          <w:shd w:val="clear" w:color="auto" w:fill="FFFFFF"/>
        </w:rPr>
        <w:t xml:space="preserve">. Egypt </w:t>
      </w:r>
      <w:r w:rsidR="00074F67">
        <w:rPr>
          <w:rFonts w:ascii="Calibri" w:hAnsi="Calibri"/>
          <w:color w:val="000000"/>
          <w:shd w:val="clear" w:color="auto" w:fill="FFFFFF"/>
        </w:rPr>
        <w:t>urges</w:t>
      </w:r>
      <w:r w:rsidRPr="00EB101B">
        <w:rPr>
          <w:rFonts w:ascii="Calibri" w:hAnsi="Calibri"/>
          <w:color w:val="000000"/>
          <w:shd w:val="clear" w:color="auto" w:fill="FFFFFF"/>
        </w:rPr>
        <w:t xml:space="preserve"> these nations </w:t>
      </w:r>
      <w:r w:rsidR="00074F67">
        <w:rPr>
          <w:rFonts w:ascii="Calibri" w:hAnsi="Calibri"/>
          <w:color w:val="000000"/>
          <w:shd w:val="clear" w:color="auto" w:fill="FFFFFF"/>
        </w:rPr>
        <w:t xml:space="preserve">to </w:t>
      </w:r>
      <w:r w:rsidRPr="00EB101B">
        <w:rPr>
          <w:rFonts w:ascii="Calibri" w:hAnsi="Calibri"/>
          <w:color w:val="000000"/>
          <w:shd w:val="clear" w:color="auto" w:fill="FFFFFF"/>
        </w:rPr>
        <w:t xml:space="preserve">realize the potential of peaceful nuclear power as a clean, cost-effective, and safe energy source that can </w:t>
      </w:r>
      <w:r w:rsidR="00074F67" w:rsidRPr="00EB101B">
        <w:rPr>
          <w:rFonts w:ascii="Calibri" w:hAnsi="Calibri"/>
          <w:color w:val="000000"/>
          <w:shd w:val="clear" w:color="auto" w:fill="FFFFFF"/>
        </w:rPr>
        <w:t>promote</w:t>
      </w:r>
      <w:r w:rsidRPr="00EB101B">
        <w:rPr>
          <w:rFonts w:ascii="Calibri" w:hAnsi="Calibri"/>
          <w:color w:val="000000"/>
          <w:shd w:val="clear" w:color="auto" w:fill="FFFFFF"/>
        </w:rPr>
        <w:t xml:space="preserve"> a sustainable economy and environment for </w:t>
      </w:r>
      <w:r w:rsidR="00074F67">
        <w:rPr>
          <w:rFonts w:ascii="Calibri" w:hAnsi="Calibri"/>
          <w:color w:val="000000"/>
          <w:shd w:val="clear" w:color="auto" w:fill="FFFFFF"/>
        </w:rPr>
        <w:t>the future</w:t>
      </w:r>
      <w:r w:rsidRPr="00EB101B">
        <w:rPr>
          <w:rFonts w:ascii="Calibri" w:hAnsi="Calibri"/>
          <w:color w:val="000000"/>
          <w:shd w:val="clear" w:color="auto" w:fill="FFFFFF"/>
        </w:rPr>
        <w:t xml:space="preserve">. Egypt </w:t>
      </w:r>
      <w:r w:rsidR="00074F67">
        <w:rPr>
          <w:rFonts w:ascii="Calibri" w:hAnsi="Calibri"/>
          <w:color w:val="000000"/>
          <w:shd w:val="clear" w:color="auto" w:fill="FFFFFF"/>
        </w:rPr>
        <w:t>the aforementioned nations</w:t>
      </w:r>
      <w:r w:rsidRPr="00EB101B">
        <w:rPr>
          <w:rFonts w:ascii="Calibri" w:hAnsi="Calibri"/>
          <w:color w:val="000000"/>
          <w:shd w:val="clear" w:color="auto" w:fill="FFFFFF"/>
        </w:rPr>
        <w:t xml:space="preserve"> that nuclear weapons pose </w:t>
      </w:r>
      <w:r w:rsidR="00074F67">
        <w:rPr>
          <w:rFonts w:ascii="Calibri" w:hAnsi="Calibri"/>
          <w:color w:val="000000"/>
          <w:shd w:val="clear" w:color="auto" w:fill="FFFFFF"/>
        </w:rPr>
        <w:t>a serious</w:t>
      </w:r>
      <w:r w:rsidRPr="00EB101B">
        <w:rPr>
          <w:rFonts w:ascii="Calibri" w:hAnsi="Calibri"/>
          <w:color w:val="000000"/>
          <w:shd w:val="clear" w:color="auto" w:fill="FFFFFF"/>
        </w:rPr>
        <w:t xml:space="preserve"> threat to the survival of </w:t>
      </w:r>
      <w:r w:rsidR="00074F67">
        <w:rPr>
          <w:rFonts w:ascii="Calibri" w:hAnsi="Calibri"/>
          <w:color w:val="000000"/>
          <w:shd w:val="clear" w:color="auto" w:fill="FFFFFF"/>
        </w:rPr>
        <w:t>the human race</w:t>
      </w:r>
      <w:r w:rsidRPr="00EB101B">
        <w:rPr>
          <w:rFonts w:ascii="Calibri" w:hAnsi="Calibri"/>
          <w:color w:val="000000"/>
          <w:shd w:val="clear" w:color="auto" w:fill="FFFFFF"/>
        </w:rPr>
        <w:t xml:space="preserve">, and that the proliferation of nuclear weapons raises the risk of </w:t>
      </w:r>
      <w:r w:rsidR="00074F67">
        <w:rPr>
          <w:rFonts w:ascii="Calibri" w:hAnsi="Calibri"/>
          <w:color w:val="000000"/>
          <w:shd w:val="clear" w:color="auto" w:fill="FFFFFF"/>
        </w:rPr>
        <w:t>terror</w:t>
      </w:r>
      <w:r w:rsidRPr="00EB101B">
        <w:rPr>
          <w:rFonts w:ascii="Calibri" w:hAnsi="Calibri"/>
          <w:color w:val="000000"/>
          <w:shd w:val="clear" w:color="auto" w:fill="FFFFFF"/>
        </w:rPr>
        <w:t xml:space="preserve"> attacks in all countries. Egypt also urges Iran to </w:t>
      </w:r>
      <w:r w:rsidR="00074F67" w:rsidRPr="00EB101B">
        <w:rPr>
          <w:rFonts w:ascii="Calibri" w:hAnsi="Calibri"/>
          <w:color w:val="000000"/>
          <w:shd w:val="clear" w:color="auto" w:fill="FFFFFF"/>
        </w:rPr>
        <w:t>renounce</w:t>
      </w:r>
      <w:r w:rsidRPr="00EB101B">
        <w:rPr>
          <w:rFonts w:ascii="Calibri" w:hAnsi="Calibri"/>
          <w:color w:val="000000"/>
          <w:shd w:val="clear" w:color="auto" w:fill="FFFFFF"/>
        </w:rPr>
        <w:t xml:space="preserve"> the production of nuclear weapons and </w:t>
      </w:r>
      <w:r w:rsidR="00074F67">
        <w:rPr>
          <w:rFonts w:ascii="Calibri" w:hAnsi="Calibri"/>
          <w:color w:val="000000"/>
          <w:shd w:val="clear" w:color="auto" w:fill="FFFFFF"/>
        </w:rPr>
        <w:t xml:space="preserve">to </w:t>
      </w:r>
      <w:r w:rsidRPr="00EB101B">
        <w:rPr>
          <w:rFonts w:ascii="Calibri" w:hAnsi="Calibri"/>
          <w:color w:val="000000"/>
          <w:shd w:val="clear" w:color="auto" w:fill="FFFFFF"/>
        </w:rPr>
        <w:t xml:space="preserve">ensure that its nuclear power program </w:t>
      </w:r>
      <w:r w:rsidR="00074F67">
        <w:rPr>
          <w:rFonts w:ascii="Calibri" w:hAnsi="Calibri"/>
          <w:color w:val="000000"/>
          <w:shd w:val="clear" w:color="auto" w:fill="FFFFFF"/>
        </w:rPr>
        <w:t>will comply</w:t>
      </w:r>
      <w:r w:rsidRPr="00EB101B">
        <w:rPr>
          <w:rFonts w:ascii="Calibri" w:hAnsi="Calibri"/>
          <w:color w:val="000000"/>
          <w:shd w:val="clear" w:color="auto" w:fill="FFFFFF"/>
        </w:rPr>
        <w:t xml:space="preserve"> with IAEA reg</w:t>
      </w:r>
      <w:r w:rsidR="00074F67">
        <w:rPr>
          <w:rFonts w:ascii="Calibri" w:hAnsi="Calibri"/>
          <w:color w:val="000000"/>
          <w:shd w:val="clear" w:color="auto" w:fill="FFFFFF"/>
        </w:rPr>
        <w:t>ulations, as Egypt’s growing program</w:t>
      </w:r>
      <w:r w:rsidR="00266941">
        <w:rPr>
          <w:rFonts w:ascii="Calibri" w:hAnsi="Calibri"/>
          <w:color w:val="000000"/>
          <w:shd w:val="clear" w:color="auto" w:fill="FFFFFF"/>
        </w:rPr>
        <w:t xml:space="preserve"> does</w:t>
      </w:r>
      <w:r w:rsidRPr="00EB101B">
        <w:rPr>
          <w:rFonts w:ascii="Calibri" w:hAnsi="Calibri"/>
          <w:color w:val="000000"/>
          <w:shd w:val="clear" w:color="auto" w:fill="FFFFFF"/>
        </w:rPr>
        <w:t xml:space="preserve">. </w:t>
      </w:r>
      <w:r w:rsidR="00F27699">
        <w:rPr>
          <w:rFonts w:ascii="Calibri" w:hAnsi="Calibri"/>
          <w:color w:val="000000"/>
          <w:shd w:val="clear" w:color="auto" w:fill="FFFFFF"/>
        </w:rPr>
        <w:t xml:space="preserve">As more and more nations are investing in such programs this also increases the risk that they will use these technologies against other nations. These actions must be prevented at all costs. </w:t>
      </w:r>
    </w:p>
    <w:p w14:paraId="577DD8D0" w14:textId="2B2A94D8" w:rsidR="00074F67" w:rsidRDefault="00074F67" w:rsidP="00A73869">
      <w:pPr>
        <w:pStyle w:val="NormalWeb"/>
        <w:ind w:firstLine="720"/>
        <w:rPr>
          <w:rFonts w:ascii="Calibri" w:hAnsi="Calibri"/>
          <w:color w:val="000000"/>
          <w:shd w:val="clear" w:color="auto" w:fill="FFFFFF"/>
        </w:rPr>
      </w:pPr>
      <w:r>
        <w:rPr>
          <w:rFonts w:ascii="Calibri" w:hAnsi="Calibri"/>
          <w:color w:val="000000"/>
          <w:shd w:val="clear" w:color="auto" w:fill="FFFFFF"/>
        </w:rPr>
        <w:t>Egypt also recommends that the IAEA promote new sanctions against those nations which foster the proliferation of nuclear weapons that don’t comply with IAEA standards and staunchly believes that any concerted efforts by all member states in the committee to avoid potential issues that may arise with the rising tensions between regions of the world. Egypt also firmly believes that every nation state deserves the right to have nuclear power and thus encourages the IAEA to</w:t>
      </w:r>
      <w:r w:rsidR="00F27699">
        <w:rPr>
          <w:rFonts w:ascii="Calibri" w:hAnsi="Calibri"/>
          <w:color w:val="000000"/>
          <w:shd w:val="clear" w:color="auto" w:fill="FFFFFF"/>
        </w:rPr>
        <w:t xml:space="preserve"> join with the IMF in order to help finance other nations who have not yet achieved such feats to do so. As Egypt is receiving help from Russia, the delegation urges other nations to do the same. The threat of nuclear terrorism is omnipresent in the world due to the current political structure around the globe. Because of this Egypt urges all member states to work towards a safer world without the constant threat of nuclear war. Because of this the IAEA should make more cooperative efforts with larger nations who currently have a large arsenal to assist other nations achieve nuclear energy for peaceful purposes and not violent purposes. Nuclear terrorism will always be a threat unless affirmative action is taken and Nuclear Free Zones are established. </w:t>
      </w:r>
    </w:p>
    <w:p w14:paraId="353F2C6D" w14:textId="77777777" w:rsidR="00786B61" w:rsidRDefault="00786B61" w:rsidP="00786B61">
      <w:pPr>
        <w:pStyle w:val="NormalWeb"/>
        <w:rPr>
          <w:rFonts w:ascii="Calibri" w:hAnsi="Calibri"/>
          <w:color w:val="000000"/>
          <w:shd w:val="clear" w:color="auto" w:fill="FFFFFF"/>
        </w:rPr>
      </w:pPr>
    </w:p>
    <w:p w14:paraId="53980F43" w14:textId="7184D0EB" w:rsidR="00786B61" w:rsidRDefault="00786B61" w:rsidP="00786B61">
      <w:pPr>
        <w:pStyle w:val="NormalWeb"/>
        <w:rPr>
          <w:rFonts w:ascii="Calibri" w:hAnsi="Calibri"/>
          <w:color w:val="000000"/>
          <w:shd w:val="clear" w:color="auto" w:fill="FFFFFF"/>
        </w:rPr>
      </w:pPr>
      <w:r>
        <w:rPr>
          <w:rFonts w:ascii="Calibri" w:hAnsi="Calibri"/>
          <w:color w:val="000000"/>
          <w:shd w:val="clear" w:color="auto" w:fill="FFFFFF"/>
        </w:rPr>
        <w:t xml:space="preserve">Works Cited: </w:t>
      </w:r>
    </w:p>
    <w:p w14:paraId="325818BB" w14:textId="77777777" w:rsidR="0081537C" w:rsidRPr="0081537C" w:rsidRDefault="0081537C" w:rsidP="0081537C">
      <w:pPr>
        <w:pStyle w:val="ListParagraph"/>
        <w:numPr>
          <w:ilvl w:val="0"/>
          <w:numId w:val="5"/>
        </w:numPr>
        <w:rPr>
          <w:sz w:val="21"/>
        </w:rPr>
      </w:pPr>
      <w:r w:rsidRPr="0081537C">
        <w:rPr>
          <w:sz w:val="21"/>
        </w:rPr>
        <w:t>“Egypt.” Nuclear Threat Initiative, www.nti.org/learn/countries/egypt/nuclear/.</w:t>
      </w:r>
    </w:p>
    <w:p w14:paraId="78B97C46" w14:textId="77777777" w:rsidR="0081537C" w:rsidRPr="0081537C" w:rsidRDefault="0081537C" w:rsidP="0081537C">
      <w:pPr>
        <w:rPr>
          <w:sz w:val="21"/>
        </w:rPr>
      </w:pPr>
    </w:p>
    <w:p w14:paraId="7EE17F10" w14:textId="77777777" w:rsidR="0081537C" w:rsidRPr="0081537C" w:rsidRDefault="0081537C" w:rsidP="0081537C">
      <w:pPr>
        <w:pStyle w:val="ListParagraph"/>
        <w:numPr>
          <w:ilvl w:val="0"/>
          <w:numId w:val="5"/>
        </w:numPr>
        <w:rPr>
          <w:sz w:val="21"/>
        </w:rPr>
      </w:pPr>
      <w:r w:rsidRPr="0081537C">
        <w:rPr>
          <w:sz w:val="21"/>
        </w:rPr>
        <w:t>“The Last Nuclear Security Summit.” Strategic Comments, vol. 22, no. 3, 2016, pp. vi-viii. doi:10.1080/13567888.2016.1198148.</w:t>
      </w:r>
    </w:p>
    <w:p w14:paraId="2BD48FE9" w14:textId="77777777" w:rsidR="0081537C" w:rsidRPr="0081537C" w:rsidRDefault="0081537C" w:rsidP="0081537C">
      <w:pPr>
        <w:rPr>
          <w:sz w:val="21"/>
        </w:rPr>
      </w:pPr>
    </w:p>
    <w:p w14:paraId="14A1A44E" w14:textId="77777777" w:rsidR="0081537C" w:rsidRPr="0081537C" w:rsidRDefault="0081537C" w:rsidP="0081537C">
      <w:pPr>
        <w:pStyle w:val="ListParagraph"/>
        <w:numPr>
          <w:ilvl w:val="0"/>
          <w:numId w:val="5"/>
        </w:numPr>
        <w:rPr>
          <w:sz w:val="21"/>
        </w:rPr>
      </w:pPr>
      <w:r w:rsidRPr="0081537C">
        <w:rPr>
          <w:sz w:val="21"/>
        </w:rPr>
        <w:t>@Foreignaffairs. “A Nuclear Nile.” Foreign Affairs, 9 Dec. 2015, www.foreignaffairs.com/articles/egypt/2015-12-08/nuclear-nile.</w:t>
      </w:r>
    </w:p>
    <w:p w14:paraId="182902D4" w14:textId="77777777" w:rsidR="0081537C" w:rsidRPr="0081537C" w:rsidRDefault="0081537C" w:rsidP="0081537C">
      <w:pPr>
        <w:rPr>
          <w:sz w:val="21"/>
        </w:rPr>
      </w:pPr>
    </w:p>
    <w:p w14:paraId="785E4538" w14:textId="77777777" w:rsidR="0081537C" w:rsidRPr="0081537C" w:rsidRDefault="0081537C" w:rsidP="0081537C">
      <w:pPr>
        <w:pStyle w:val="ListParagraph"/>
        <w:numPr>
          <w:ilvl w:val="0"/>
          <w:numId w:val="5"/>
        </w:numPr>
        <w:rPr>
          <w:sz w:val="21"/>
        </w:rPr>
      </w:pPr>
      <w:r w:rsidRPr="0081537C">
        <w:rPr>
          <w:sz w:val="21"/>
        </w:rPr>
        <w:t>Un, Model. “DISEC Preventing Proliferation of Nuclear Weapons in the Middle East.” DISEC Preventing Proliferation of Nuclear Weapons in the Middle East.</w:t>
      </w:r>
    </w:p>
    <w:p w14:paraId="0B8E69FD" w14:textId="77777777" w:rsidR="00786B61" w:rsidRDefault="00786B61" w:rsidP="00786B61">
      <w:pPr>
        <w:pStyle w:val="NormalWeb"/>
        <w:rPr>
          <w:rFonts w:ascii="Calibri" w:hAnsi="Calibri"/>
          <w:color w:val="000000"/>
          <w:shd w:val="clear" w:color="auto" w:fill="FFFFFF"/>
        </w:rPr>
      </w:pPr>
    </w:p>
    <w:p w14:paraId="1F4D72EA" w14:textId="77777777" w:rsidR="0048781F" w:rsidRPr="00EB101B" w:rsidRDefault="0048781F" w:rsidP="00786B61">
      <w:pPr>
        <w:pStyle w:val="NormalWeb"/>
        <w:rPr>
          <w:rFonts w:ascii="Calibri" w:hAnsi="Calibri"/>
          <w:color w:val="000000"/>
          <w:shd w:val="clear" w:color="auto" w:fill="FFFFFF"/>
        </w:rPr>
      </w:pPr>
    </w:p>
    <w:p w14:paraId="01232C76" w14:textId="77777777" w:rsidR="001A0EBF" w:rsidRPr="00EB101B" w:rsidRDefault="001A0EBF" w:rsidP="00266941">
      <w:pPr>
        <w:rPr>
          <w:rFonts w:ascii="Calibri" w:hAnsi="Calibri"/>
        </w:rPr>
      </w:pPr>
    </w:p>
    <w:p w14:paraId="3D6D5D72" w14:textId="77777777" w:rsidR="00D91DDA" w:rsidRPr="00F27699" w:rsidRDefault="00D91DDA" w:rsidP="00D91DDA">
      <w:pPr>
        <w:pStyle w:val="ListParagraph"/>
        <w:numPr>
          <w:ilvl w:val="0"/>
          <w:numId w:val="1"/>
        </w:numPr>
        <w:rPr>
          <w:rFonts w:ascii="Calibri" w:hAnsi="Calibri"/>
        </w:rPr>
      </w:pPr>
      <w:r w:rsidRPr="00F27699">
        <w:rPr>
          <w:rFonts w:ascii="Calibri" w:hAnsi="Calibri"/>
          <w:b/>
        </w:rPr>
        <w:t>Nuclear Energy as an Alternative Source of Energy</w:t>
      </w:r>
    </w:p>
    <w:p w14:paraId="27A6A932" w14:textId="08A12979" w:rsidR="00776DFB" w:rsidRPr="00EB101B" w:rsidRDefault="00F27699" w:rsidP="00AC1C38">
      <w:pPr>
        <w:pStyle w:val="NormalWeb"/>
        <w:spacing w:line="276" w:lineRule="auto"/>
        <w:ind w:firstLine="360"/>
        <w:rPr>
          <w:rFonts w:ascii="Calibri" w:hAnsi="Calibri"/>
          <w:color w:val="000000"/>
          <w:shd w:val="clear" w:color="auto" w:fill="FFFFFF"/>
        </w:rPr>
      </w:pPr>
      <w:bookmarkStart w:id="0" w:name="paper_2094"/>
      <w:r>
        <w:rPr>
          <w:rFonts w:ascii="Calibri" w:hAnsi="Calibri"/>
          <w:color w:val="000000"/>
          <w:shd w:val="clear" w:color="auto" w:fill="FFFFFF"/>
        </w:rPr>
        <w:t>The</w:t>
      </w:r>
      <w:r w:rsidR="00D11CA3" w:rsidRPr="00EB101B">
        <w:rPr>
          <w:rFonts w:ascii="Calibri" w:hAnsi="Calibri"/>
          <w:color w:val="000000"/>
          <w:shd w:val="clear" w:color="auto" w:fill="FFFFFF"/>
        </w:rPr>
        <w:t xml:space="preserve"> current democratic government of the Arab Republic of Egypt will continue </w:t>
      </w:r>
      <w:r>
        <w:rPr>
          <w:rFonts w:ascii="Calibri" w:hAnsi="Calibri"/>
          <w:color w:val="000000"/>
          <w:shd w:val="clear" w:color="auto" w:fill="FFFFFF"/>
        </w:rPr>
        <w:t xml:space="preserve">its </w:t>
      </w:r>
      <w:r w:rsidR="00D11CA3" w:rsidRPr="00EB101B">
        <w:rPr>
          <w:rFonts w:ascii="Calibri" w:hAnsi="Calibri"/>
          <w:color w:val="000000"/>
          <w:shd w:val="clear" w:color="auto" w:fill="FFFFFF"/>
        </w:rPr>
        <w:t xml:space="preserve">plans for </w:t>
      </w:r>
      <w:r>
        <w:rPr>
          <w:rFonts w:ascii="Calibri" w:hAnsi="Calibri"/>
          <w:color w:val="000000"/>
          <w:shd w:val="clear" w:color="auto" w:fill="FFFFFF"/>
        </w:rPr>
        <w:t>the</w:t>
      </w:r>
      <w:r w:rsidR="00D11CA3" w:rsidRPr="00EB101B">
        <w:rPr>
          <w:rFonts w:ascii="Calibri" w:hAnsi="Calibri"/>
          <w:color w:val="000000"/>
          <w:shd w:val="clear" w:color="auto" w:fill="FFFFFF"/>
        </w:rPr>
        <w:t xml:space="preserve"> </w:t>
      </w:r>
      <w:r w:rsidR="00D11CA3" w:rsidRPr="00EB101B">
        <w:rPr>
          <w:rFonts w:ascii="Calibri" w:hAnsi="Calibri"/>
          <w:color w:val="000000"/>
          <w:shd w:val="clear" w:color="auto" w:fill="FFFFFF"/>
        </w:rPr>
        <w:t xml:space="preserve">expansion </w:t>
      </w:r>
      <w:r w:rsidR="00D11CA3" w:rsidRPr="00EB101B">
        <w:rPr>
          <w:rFonts w:ascii="Calibri" w:hAnsi="Calibri"/>
          <w:color w:val="000000"/>
          <w:shd w:val="clear" w:color="auto" w:fill="FFFFFF"/>
        </w:rPr>
        <w:t>of the</w:t>
      </w:r>
      <w:r w:rsidR="00D11CA3" w:rsidRPr="00EB101B">
        <w:rPr>
          <w:rFonts w:ascii="Calibri" w:hAnsi="Calibri"/>
          <w:color w:val="000000"/>
          <w:shd w:val="clear" w:color="auto" w:fill="FFFFFF"/>
        </w:rPr>
        <w:t xml:space="preserve"> nuclear energy sector despite the governmental transition </w:t>
      </w:r>
      <w:r w:rsidR="00D11CA3" w:rsidRPr="00EB101B">
        <w:rPr>
          <w:rFonts w:ascii="Calibri" w:hAnsi="Calibri"/>
          <w:color w:val="000000"/>
          <w:shd w:val="clear" w:color="auto" w:fill="FFFFFF"/>
        </w:rPr>
        <w:t xml:space="preserve">in 2011. </w:t>
      </w:r>
      <w:r w:rsidR="00D11CA3" w:rsidRPr="00EB101B">
        <w:rPr>
          <w:rFonts w:ascii="Calibri" w:hAnsi="Calibri"/>
          <w:color w:val="000000"/>
          <w:shd w:val="clear" w:color="auto" w:fill="FFFFFF"/>
        </w:rPr>
        <w:t xml:space="preserve">Minister of Energy </w:t>
      </w:r>
      <w:r w:rsidR="00466293" w:rsidRPr="00EB101B">
        <w:rPr>
          <w:rFonts w:ascii="Calibri" w:hAnsi="Calibri"/>
          <w:color w:val="000000"/>
          <w:shd w:val="clear" w:color="auto" w:fill="FFFFFF"/>
        </w:rPr>
        <w:t>Ahmed Emam</w:t>
      </w:r>
      <w:r w:rsidR="00D11CA3" w:rsidRPr="00EB101B">
        <w:rPr>
          <w:rFonts w:ascii="Calibri" w:hAnsi="Calibri"/>
          <w:color w:val="000000"/>
          <w:shd w:val="clear" w:color="auto" w:fill="FFFFFF"/>
        </w:rPr>
        <w:t xml:space="preserve"> has maintained his </w:t>
      </w:r>
      <w:r w:rsidR="00D11CA3" w:rsidRPr="00EB101B">
        <w:rPr>
          <w:rFonts w:ascii="Calibri" w:hAnsi="Calibri"/>
          <w:color w:val="000000"/>
          <w:shd w:val="clear" w:color="auto" w:fill="FFFFFF"/>
        </w:rPr>
        <w:t>stance</w:t>
      </w:r>
      <w:r w:rsidR="00D11CA3" w:rsidRPr="00EB101B">
        <w:rPr>
          <w:rFonts w:ascii="Calibri" w:hAnsi="Calibri"/>
          <w:color w:val="000000"/>
          <w:shd w:val="clear" w:color="auto" w:fill="FFFFFF"/>
        </w:rPr>
        <w:t xml:space="preserve"> </w:t>
      </w:r>
      <w:r w:rsidR="00D11CA3" w:rsidRPr="00EB101B">
        <w:rPr>
          <w:rFonts w:ascii="Calibri" w:hAnsi="Calibri"/>
          <w:color w:val="000000"/>
          <w:shd w:val="clear" w:color="auto" w:fill="FFFFFF"/>
        </w:rPr>
        <w:t xml:space="preserve">on the development of a safe and reliable nuclear program in </w:t>
      </w:r>
      <w:r>
        <w:rPr>
          <w:rFonts w:ascii="Calibri" w:hAnsi="Calibri"/>
          <w:color w:val="000000"/>
          <w:shd w:val="clear" w:color="auto" w:fill="FFFFFF"/>
        </w:rPr>
        <w:t>Egypt</w:t>
      </w:r>
      <w:r w:rsidR="00D11CA3" w:rsidRPr="00EB101B">
        <w:rPr>
          <w:rFonts w:ascii="Calibri" w:hAnsi="Calibri"/>
          <w:color w:val="000000"/>
          <w:shd w:val="clear" w:color="auto" w:fill="FFFFFF"/>
        </w:rPr>
        <w:t xml:space="preserve">. Even though the the government transition occurred five </w:t>
      </w:r>
      <w:r w:rsidR="00D82D89" w:rsidRPr="00EB101B">
        <w:rPr>
          <w:rFonts w:ascii="Calibri" w:hAnsi="Calibri"/>
          <w:color w:val="000000"/>
          <w:shd w:val="clear" w:color="auto" w:fill="FFFFFF"/>
        </w:rPr>
        <w:t xml:space="preserve">years’ </w:t>
      </w:r>
      <w:r w:rsidR="00D11CA3" w:rsidRPr="00EB101B">
        <w:rPr>
          <w:rFonts w:ascii="Calibri" w:hAnsi="Calibri"/>
          <w:color w:val="000000"/>
          <w:shd w:val="clear" w:color="auto" w:fill="FFFFFF"/>
        </w:rPr>
        <w:t xml:space="preserve">prior there was never any delay to receive international support to back </w:t>
      </w:r>
      <w:r>
        <w:rPr>
          <w:rFonts w:ascii="Calibri" w:hAnsi="Calibri"/>
          <w:color w:val="000000"/>
          <w:shd w:val="clear" w:color="auto" w:fill="FFFFFF"/>
        </w:rPr>
        <w:t>the</w:t>
      </w:r>
      <w:r w:rsidR="00D11CA3" w:rsidRPr="00EB101B">
        <w:rPr>
          <w:rFonts w:ascii="Calibri" w:hAnsi="Calibri"/>
          <w:color w:val="000000"/>
          <w:shd w:val="clear" w:color="auto" w:fill="FFFFFF"/>
        </w:rPr>
        <w:t xml:space="preserve"> </w:t>
      </w:r>
      <w:r>
        <w:rPr>
          <w:rFonts w:ascii="Calibri" w:hAnsi="Calibri"/>
          <w:color w:val="000000"/>
          <w:shd w:val="clear" w:color="auto" w:fill="FFFFFF"/>
        </w:rPr>
        <w:t>impending</w:t>
      </w:r>
      <w:r w:rsidR="00D11CA3" w:rsidRPr="00EB101B">
        <w:rPr>
          <w:rFonts w:ascii="Calibri" w:hAnsi="Calibri"/>
          <w:color w:val="000000"/>
          <w:shd w:val="clear" w:color="auto" w:fill="FFFFFF"/>
        </w:rPr>
        <w:t xml:space="preserve"> nuclear program</w:t>
      </w:r>
      <w:r w:rsidR="00D82D89" w:rsidRPr="00EB101B">
        <w:rPr>
          <w:rFonts w:ascii="Calibri" w:hAnsi="Calibri"/>
          <w:color w:val="000000"/>
          <w:shd w:val="clear" w:color="auto" w:fill="FFFFFF"/>
        </w:rPr>
        <w:t>. Going back</w:t>
      </w:r>
      <w:r w:rsidR="00D11CA3" w:rsidRPr="00EB101B">
        <w:rPr>
          <w:rFonts w:ascii="Calibri" w:hAnsi="Calibri"/>
          <w:color w:val="000000"/>
          <w:shd w:val="clear" w:color="auto" w:fill="FFFFFF"/>
        </w:rPr>
        <w:t xml:space="preserve"> to </w:t>
      </w:r>
      <w:r w:rsidR="00D82D89" w:rsidRPr="00EB101B">
        <w:rPr>
          <w:rFonts w:ascii="Calibri" w:hAnsi="Calibri"/>
          <w:color w:val="000000"/>
          <w:shd w:val="clear" w:color="auto" w:fill="FFFFFF"/>
        </w:rPr>
        <w:t xml:space="preserve">the days of </w:t>
      </w:r>
      <w:r>
        <w:rPr>
          <w:rFonts w:ascii="Calibri" w:hAnsi="Calibri"/>
          <w:color w:val="000000"/>
          <w:shd w:val="clear" w:color="auto" w:fill="FFFFFF"/>
        </w:rPr>
        <w:t xml:space="preserve">former </w:t>
      </w:r>
      <w:r w:rsidR="00D11CA3" w:rsidRPr="00EB101B">
        <w:rPr>
          <w:rFonts w:ascii="Calibri" w:hAnsi="Calibri"/>
          <w:color w:val="000000"/>
          <w:shd w:val="clear" w:color="auto" w:fill="FFFFFF"/>
        </w:rPr>
        <w:t>President Mubarak</w:t>
      </w:r>
      <w:r w:rsidR="00D82D89" w:rsidRPr="00EB101B">
        <w:rPr>
          <w:rFonts w:ascii="Calibri" w:hAnsi="Calibri"/>
          <w:color w:val="000000"/>
          <w:shd w:val="clear" w:color="auto" w:fill="FFFFFF"/>
        </w:rPr>
        <w:t xml:space="preserve"> </w:t>
      </w:r>
      <w:r>
        <w:rPr>
          <w:rFonts w:ascii="Calibri" w:hAnsi="Calibri"/>
          <w:color w:val="000000"/>
          <w:shd w:val="clear" w:color="auto" w:fill="FFFFFF"/>
        </w:rPr>
        <w:t>the Egyptian government has</w:t>
      </w:r>
      <w:r w:rsidR="00D82D89" w:rsidRPr="00EB101B">
        <w:rPr>
          <w:rFonts w:ascii="Calibri" w:hAnsi="Calibri"/>
          <w:color w:val="000000"/>
          <w:shd w:val="clear" w:color="auto" w:fill="FFFFFF"/>
        </w:rPr>
        <w:t xml:space="preserve"> maintained the idea that </w:t>
      </w:r>
      <w:r w:rsidR="00D11CA3" w:rsidRPr="00EB101B">
        <w:rPr>
          <w:rFonts w:ascii="Calibri" w:hAnsi="Calibri"/>
          <w:color w:val="000000"/>
          <w:shd w:val="clear" w:color="auto" w:fill="FFFFFF"/>
        </w:rPr>
        <w:t xml:space="preserve">energy security is a major part of building the future </w:t>
      </w:r>
      <w:r w:rsidR="00D82D89" w:rsidRPr="00EB101B">
        <w:rPr>
          <w:rFonts w:ascii="Calibri" w:hAnsi="Calibri"/>
          <w:color w:val="000000"/>
          <w:shd w:val="clear" w:color="auto" w:fill="FFFFFF"/>
        </w:rPr>
        <w:t>of</w:t>
      </w:r>
      <w:r w:rsidR="00D11CA3" w:rsidRPr="00EB101B">
        <w:rPr>
          <w:rFonts w:ascii="Calibri" w:hAnsi="Calibri"/>
          <w:color w:val="000000"/>
          <w:shd w:val="clear" w:color="auto" w:fill="FFFFFF"/>
        </w:rPr>
        <w:t xml:space="preserve"> </w:t>
      </w:r>
      <w:r w:rsidR="00D82D89" w:rsidRPr="00EB101B">
        <w:rPr>
          <w:rFonts w:ascii="Calibri" w:hAnsi="Calibri"/>
          <w:color w:val="000000"/>
          <w:shd w:val="clear" w:color="auto" w:fill="FFFFFF"/>
        </w:rPr>
        <w:t>our</w:t>
      </w:r>
      <w:r w:rsidR="00D11CA3" w:rsidRPr="00EB101B">
        <w:rPr>
          <w:rFonts w:ascii="Calibri" w:hAnsi="Calibri"/>
          <w:color w:val="000000"/>
          <w:shd w:val="clear" w:color="auto" w:fill="FFFFFF"/>
        </w:rPr>
        <w:t xml:space="preserve"> country and an integral part of </w:t>
      </w:r>
      <w:r>
        <w:rPr>
          <w:rFonts w:ascii="Calibri" w:hAnsi="Calibri"/>
          <w:color w:val="000000"/>
          <w:shd w:val="clear" w:color="auto" w:fill="FFFFFF"/>
        </w:rPr>
        <w:t>the Egyptian</w:t>
      </w:r>
      <w:r w:rsidR="00D82D89" w:rsidRPr="00EB101B">
        <w:rPr>
          <w:rFonts w:ascii="Calibri" w:hAnsi="Calibri"/>
          <w:color w:val="000000"/>
          <w:shd w:val="clear" w:color="auto" w:fill="FFFFFF"/>
        </w:rPr>
        <w:t xml:space="preserve"> nation’s</w:t>
      </w:r>
      <w:r w:rsidR="00D11CA3" w:rsidRPr="00EB101B">
        <w:rPr>
          <w:rFonts w:ascii="Calibri" w:hAnsi="Calibri"/>
          <w:color w:val="000000"/>
          <w:shd w:val="clear" w:color="auto" w:fill="FFFFFF"/>
        </w:rPr>
        <w:t xml:space="preserve"> security system</w:t>
      </w:r>
      <w:r w:rsidR="00D82D89" w:rsidRPr="00EB101B">
        <w:rPr>
          <w:rFonts w:ascii="Calibri" w:hAnsi="Calibri"/>
          <w:color w:val="000000"/>
          <w:shd w:val="clear" w:color="auto" w:fill="FFFFFF"/>
        </w:rPr>
        <w:t xml:space="preserve">. </w:t>
      </w:r>
      <w:r w:rsidR="00D11CA3" w:rsidRPr="00EB101B">
        <w:rPr>
          <w:rFonts w:ascii="Calibri" w:hAnsi="Calibri"/>
          <w:color w:val="000000"/>
          <w:shd w:val="clear" w:color="auto" w:fill="FFFFFF"/>
        </w:rPr>
        <w:t xml:space="preserve">Although </w:t>
      </w:r>
      <w:r>
        <w:rPr>
          <w:rFonts w:ascii="Calibri" w:hAnsi="Calibri"/>
          <w:color w:val="000000"/>
          <w:shd w:val="clear" w:color="auto" w:fill="FFFFFF"/>
        </w:rPr>
        <w:t>the</w:t>
      </w:r>
      <w:r w:rsidR="00D11CA3" w:rsidRPr="00EB101B">
        <w:rPr>
          <w:rFonts w:ascii="Calibri" w:hAnsi="Calibri"/>
          <w:color w:val="000000"/>
          <w:shd w:val="clear" w:color="auto" w:fill="FFFFFF"/>
        </w:rPr>
        <w:t xml:space="preserve"> current leadership of Egypt rejects </w:t>
      </w:r>
      <w:r w:rsidR="00D82D89" w:rsidRPr="00EB101B">
        <w:rPr>
          <w:rFonts w:ascii="Calibri" w:hAnsi="Calibri"/>
          <w:color w:val="000000"/>
          <w:shd w:val="clear" w:color="auto" w:fill="FFFFFF"/>
        </w:rPr>
        <w:t xml:space="preserve">the ideals of former </w:t>
      </w:r>
      <w:r w:rsidR="00D11CA3" w:rsidRPr="00EB101B">
        <w:rPr>
          <w:rFonts w:ascii="Calibri" w:hAnsi="Calibri"/>
          <w:color w:val="000000"/>
          <w:shd w:val="clear" w:color="auto" w:fill="FFFFFF"/>
        </w:rPr>
        <w:t xml:space="preserve">President Mubarak’s government as </w:t>
      </w:r>
      <w:r w:rsidR="00D82D89" w:rsidRPr="00EB101B">
        <w:rPr>
          <w:rFonts w:ascii="Calibri" w:hAnsi="Calibri"/>
          <w:color w:val="000000"/>
          <w:shd w:val="clear" w:color="auto" w:fill="FFFFFF"/>
        </w:rPr>
        <w:t xml:space="preserve">it is </w:t>
      </w:r>
      <w:r w:rsidR="00D11CA3" w:rsidRPr="00EB101B">
        <w:rPr>
          <w:rFonts w:ascii="Calibri" w:hAnsi="Calibri"/>
          <w:color w:val="000000"/>
          <w:shd w:val="clear" w:color="auto" w:fill="FFFFFF"/>
        </w:rPr>
        <w:t>misrepresentative of the democratic asp</w:t>
      </w:r>
      <w:r w:rsidR="00D82D89" w:rsidRPr="00EB101B">
        <w:rPr>
          <w:rFonts w:ascii="Calibri" w:hAnsi="Calibri"/>
          <w:color w:val="000000"/>
          <w:shd w:val="clear" w:color="auto" w:fill="FFFFFF"/>
        </w:rPr>
        <w:t>irations of the Egyptian people</w:t>
      </w:r>
      <w:r>
        <w:rPr>
          <w:rFonts w:ascii="Calibri" w:hAnsi="Calibri"/>
          <w:color w:val="000000"/>
          <w:shd w:val="clear" w:color="auto" w:fill="FFFFFF"/>
        </w:rPr>
        <w:t xml:space="preserve">, the government </w:t>
      </w:r>
      <w:r w:rsidR="00D82D89" w:rsidRPr="00EB101B">
        <w:rPr>
          <w:rFonts w:ascii="Calibri" w:hAnsi="Calibri"/>
          <w:color w:val="000000"/>
          <w:shd w:val="clear" w:color="auto" w:fill="FFFFFF"/>
        </w:rPr>
        <w:t>still adhere</w:t>
      </w:r>
      <w:r>
        <w:rPr>
          <w:rFonts w:ascii="Calibri" w:hAnsi="Calibri"/>
          <w:color w:val="000000"/>
          <w:shd w:val="clear" w:color="auto" w:fill="FFFFFF"/>
        </w:rPr>
        <w:t>s</w:t>
      </w:r>
      <w:r w:rsidR="00D11CA3" w:rsidRPr="00EB101B">
        <w:rPr>
          <w:rFonts w:ascii="Calibri" w:hAnsi="Calibri"/>
          <w:color w:val="000000"/>
          <w:shd w:val="clear" w:color="auto" w:fill="FFFFFF"/>
        </w:rPr>
        <w:t xml:space="preserve"> to the Mubarak administration’s position on peaceful nuclear energy, which is essential for energy independence and a more environmentally sustainable Egypt. </w:t>
      </w:r>
    </w:p>
    <w:p w14:paraId="3FB5ACBE" w14:textId="2986F5F6" w:rsidR="0044215D" w:rsidRPr="00EB101B" w:rsidRDefault="00D11CA3" w:rsidP="00AC1C38">
      <w:pPr>
        <w:pStyle w:val="NormalWeb"/>
        <w:spacing w:before="0" w:beforeAutospacing="0" w:after="168" w:afterAutospacing="0" w:line="276" w:lineRule="auto"/>
        <w:ind w:firstLine="360"/>
        <w:rPr>
          <w:rFonts w:ascii="Calibri" w:hAnsi="Calibri"/>
          <w:color w:val="000000" w:themeColor="text1"/>
        </w:rPr>
      </w:pPr>
      <w:r w:rsidRPr="00EB101B">
        <w:rPr>
          <w:rFonts w:ascii="Calibri" w:hAnsi="Calibri"/>
          <w:color w:val="000000"/>
          <w:shd w:val="clear" w:color="auto" w:fill="FFFFFF"/>
        </w:rPr>
        <w:t xml:space="preserve">The Arab Republic of Egypt </w:t>
      </w:r>
      <w:r w:rsidR="00F27699" w:rsidRPr="00EB101B">
        <w:rPr>
          <w:rFonts w:ascii="Calibri" w:hAnsi="Calibri"/>
          <w:color w:val="000000"/>
          <w:shd w:val="clear" w:color="auto" w:fill="FFFFFF"/>
        </w:rPr>
        <w:t>steadfastly</w:t>
      </w:r>
      <w:r w:rsidRPr="00EB101B">
        <w:rPr>
          <w:rFonts w:ascii="Calibri" w:hAnsi="Calibri"/>
          <w:color w:val="000000"/>
          <w:shd w:val="clear" w:color="auto" w:fill="FFFFFF"/>
        </w:rPr>
        <w:t xml:space="preserve"> supports the right of all nations to peacefully pursue the production of clean, safe nuclear energy in </w:t>
      </w:r>
      <w:r w:rsidR="00F27699">
        <w:rPr>
          <w:rFonts w:ascii="Calibri" w:hAnsi="Calibri"/>
          <w:color w:val="000000"/>
          <w:shd w:val="clear" w:color="auto" w:fill="FFFFFF"/>
        </w:rPr>
        <w:t>accord</w:t>
      </w:r>
      <w:r w:rsidRPr="00EB101B">
        <w:rPr>
          <w:rFonts w:ascii="Calibri" w:hAnsi="Calibri"/>
          <w:color w:val="000000"/>
          <w:shd w:val="clear" w:color="auto" w:fill="FFFFFF"/>
        </w:rPr>
        <w:t xml:space="preserve"> with International Atomic Energy Agency regulation</w:t>
      </w:r>
      <w:r w:rsidR="00F27699">
        <w:rPr>
          <w:rFonts w:ascii="Calibri" w:hAnsi="Calibri"/>
          <w:color w:val="000000"/>
          <w:shd w:val="clear" w:color="auto" w:fill="FFFFFF"/>
        </w:rPr>
        <w:t>s. The Arab Republic of Egypt has a lot of past</w:t>
      </w:r>
      <w:r w:rsidRPr="00EB101B">
        <w:rPr>
          <w:rFonts w:ascii="Calibri" w:hAnsi="Calibri"/>
          <w:color w:val="000000"/>
          <w:shd w:val="clear" w:color="auto" w:fill="FFFFFF"/>
        </w:rPr>
        <w:t xml:space="preserve"> </w:t>
      </w:r>
      <w:r w:rsidR="00F27699">
        <w:rPr>
          <w:rFonts w:ascii="Calibri" w:hAnsi="Calibri"/>
          <w:color w:val="000000"/>
          <w:shd w:val="clear" w:color="auto" w:fill="FFFFFF"/>
        </w:rPr>
        <w:t>experience</w:t>
      </w:r>
      <w:r w:rsidRPr="00EB101B">
        <w:rPr>
          <w:rFonts w:ascii="Calibri" w:hAnsi="Calibri"/>
          <w:color w:val="000000"/>
          <w:shd w:val="clear" w:color="auto" w:fill="FFFFFF"/>
        </w:rPr>
        <w:t xml:space="preserve"> in the field of nuclear power, and established the </w:t>
      </w:r>
      <w:r w:rsidR="00466293" w:rsidRPr="00EB101B">
        <w:rPr>
          <w:rFonts w:ascii="Calibri" w:hAnsi="Calibri"/>
          <w:color w:val="000000"/>
          <w:shd w:val="clear" w:color="auto" w:fill="FFFFFF"/>
        </w:rPr>
        <w:t xml:space="preserve">Atomic Energy Authority in 1956. </w:t>
      </w:r>
      <w:r w:rsidRPr="00EB101B">
        <w:rPr>
          <w:rFonts w:ascii="Calibri" w:hAnsi="Calibri"/>
          <w:color w:val="000000"/>
          <w:shd w:val="clear" w:color="auto" w:fill="FFFFFF"/>
        </w:rPr>
        <w:t xml:space="preserve">In 1958, Egypt made a pioneering step in the advancement of its nuclear program </w:t>
      </w:r>
      <w:r w:rsidR="00AC1C38">
        <w:rPr>
          <w:rFonts w:ascii="Calibri" w:hAnsi="Calibri"/>
          <w:color w:val="000000"/>
          <w:shd w:val="clear" w:color="auto" w:fill="FFFFFF"/>
        </w:rPr>
        <w:t>through</w:t>
      </w:r>
      <w:r w:rsidRPr="00EB101B">
        <w:rPr>
          <w:rFonts w:ascii="Calibri" w:hAnsi="Calibri"/>
          <w:color w:val="000000"/>
          <w:shd w:val="clear" w:color="auto" w:fill="FFFFFF"/>
        </w:rPr>
        <w:t xml:space="preserve"> a bilateral agreement with the USSR, </w:t>
      </w:r>
      <w:r w:rsidR="00AC1C38">
        <w:rPr>
          <w:rFonts w:ascii="Calibri" w:hAnsi="Calibri"/>
          <w:color w:val="000000"/>
          <w:shd w:val="clear" w:color="auto" w:fill="FFFFFF"/>
        </w:rPr>
        <w:t>as</w:t>
      </w:r>
      <w:r w:rsidRPr="00EB101B">
        <w:rPr>
          <w:rFonts w:ascii="Calibri" w:hAnsi="Calibri"/>
          <w:color w:val="000000"/>
          <w:shd w:val="clear" w:color="auto" w:fill="FFFFFF"/>
        </w:rPr>
        <w:t xml:space="preserve"> a light-weight water research reactor was supplied to Egypt and installed at Inshas. Egypt has always been committed to the </w:t>
      </w:r>
      <w:r w:rsidR="00AC1C38">
        <w:rPr>
          <w:rFonts w:ascii="Calibri" w:hAnsi="Calibri"/>
          <w:color w:val="000000"/>
          <w:shd w:val="clear" w:color="auto" w:fill="FFFFFF"/>
        </w:rPr>
        <w:t>pursuit of safe</w:t>
      </w:r>
      <w:r w:rsidRPr="00EB101B">
        <w:rPr>
          <w:rFonts w:ascii="Calibri" w:hAnsi="Calibri"/>
          <w:color w:val="000000"/>
          <w:shd w:val="clear" w:color="auto" w:fill="FFFFFF"/>
        </w:rPr>
        <w:t xml:space="preserve"> nuclear energy, and thus signed the Nuclear Non-Proliferation Treaty in 1980. Although the nuclear disaster at Chernobyl in 1986 </w:t>
      </w:r>
      <w:r w:rsidR="00AC1C38" w:rsidRPr="00EB101B">
        <w:rPr>
          <w:rFonts w:ascii="Calibri" w:hAnsi="Calibri"/>
          <w:color w:val="000000"/>
          <w:shd w:val="clear" w:color="auto" w:fill="FFFFFF"/>
        </w:rPr>
        <w:t>disheartened</w:t>
      </w:r>
      <w:r w:rsidRPr="00EB101B">
        <w:rPr>
          <w:rFonts w:ascii="Calibri" w:hAnsi="Calibri"/>
          <w:color w:val="000000"/>
          <w:shd w:val="clear" w:color="auto" w:fill="FFFFFF"/>
        </w:rPr>
        <w:t xml:space="preserve"> the government of Egypt from </w:t>
      </w:r>
      <w:r w:rsidR="00AC1C38" w:rsidRPr="00EB101B">
        <w:rPr>
          <w:rFonts w:ascii="Calibri" w:hAnsi="Calibri"/>
          <w:color w:val="000000"/>
          <w:shd w:val="clear" w:color="auto" w:fill="FFFFFF"/>
        </w:rPr>
        <w:t>swift</w:t>
      </w:r>
      <w:r w:rsidRPr="00EB101B">
        <w:rPr>
          <w:rFonts w:ascii="Calibri" w:hAnsi="Calibri"/>
          <w:color w:val="000000"/>
          <w:shd w:val="clear" w:color="auto" w:fill="FFFFFF"/>
        </w:rPr>
        <w:t xml:space="preserve"> development of nuclear power, Egypt </w:t>
      </w:r>
      <w:r w:rsidR="00AC1C38">
        <w:rPr>
          <w:rFonts w:ascii="Calibri" w:hAnsi="Calibri"/>
          <w:color w:val="000000"/>
          <w:shd w:val="clear" w:color="auto" w:fill="FFFFFF"/>
        </w:rPr>
        <w:t>2006 has</w:t>
      </w:r>
      <w:r w:rsidRPr="00EB101B">
        <w:rPr>
          <w:rFonts w:ascii="Calibri" w:hAnsi="Calibri"/>
          <w:color w:val="000000"/>
          <w:shd w:val="clear" w:color="auto" w:fill="FFFFFF"/>
        </w:rPr>
        <w:t xml:space="preserve"> recognized advancements in the safety of nuclear energy production and </w:t>
      </w:r>
      <w:r w:rsidR="00AC1C38" w:rsidRPr="00EB101B">
        <w:rPr>
          <w:rFonts w:ascii="Calibri" w:hAnsi="Calibri"/>
          <w:color w:val="000000"/>
          <w:shd w:val="clear" w:color="auto" w:fill="FFFFFF"/>
        </w:rPr>
        <w:t>determined</w:t>
      </w:r>
      <w:r w:rsidRPr="00EB101B">
        <w:rPr>
          <w:rFonts w:ascii="Calibri" w:hAnsi="Calibri"/>
          <w:color w:val="000000"/>
          <w:shd w:val="clear" w:color="auto" w:fill="FFFFFF"/>
        </w:rPr>
        <w:t xml:space="preserve"> to continue its nuclear program. </w:t>
      </w:r>
      <w:r w:rsidR="0044215D" w:rsidRPr="00EB101B">
        <w:rPr>
          <w:rFonts w:ascii="Calibri" w:hAnsi="Calibri"/>
          <w:color w:val="000000"/>
          <w:shd w:val="clear" w:color="auto" w:fill="FFFFFF"/>
        </w:rPr>
        <w:t>With highly specialized and experienced physics and multiple research rea</w:t>
      </w:r>
      <w:r w:rsidR="00CA5843" w:rsidRPr="00EB101B">
        <w:rPr>
          <w:rFonts w:ascii="Calibri" w:hAnsi="Calibri"/>
          <w:color w:val="000000"/>
          <w:shd w:val="clear" w:color="auto" w:fill="FFFFFF"/>
        </w:rPr>
        <w:t>c</w:t>
      </w:r>
      <w:r w:rsidR="0044215D" w:rsidRPr="00EB101B">
        <w:rPr>
          <w:rFonts w:ascii="Calibri" w:hAnsi="Calibri"/>
          <w:color w:val="000000"/>
          <w:shd w:val="clear" w:color="auto" w:fill="FFFFFF"/>
        </w:rPr>
        <w:t xml:space="preserve">tors in place the full scale development of nuclear energy is not a reach. </w:t>
      </w:r>
      <w:r w:rsidRPr="00EB101B">
        <w:rPr>
          <w:rFonts w:ascii="Calibri" w:hAnsi="Calibri"/>
          <w:color w:val="000000"/>
          <w:shd w:val="clear" w:color="auto" w:fill="FFFFFF"/>
        </w:rPr>
        <w:t xml:space="preserve">In 2007, </w:t>
      </w:r>
      <w:r w:rsidR="00CA5843" w:rsidRPr="00EB101B">
        <w:rPr>
          <w:rFonts w:ascii="Calibri" w:hAnsi="Calibri"/>
          <w:color w:val="000000"/>
          <w:shd w:val="clear" w:color="auto" w:fill="FFFFFF"/>
        </w:rPr>
        <w:t xml:space="preserve">former </w:t>
      </w:r>
      <w:r w:rsidRPr="00EB101B">
        <w:rPr>
          <w:rFonts w:ascii="Calibri" w:hAnsi="Calibri"/>
          <w:color w:val="000000"/>
          <w:shd w:val="clear" w:color="auto" w:fill="FFFFFF"/>
        </w:rPr>
        <w:t>Energy and Electricity Minister Hassan Youni</w:t>
      </w:r>
      <w:r w:rsidR="00776DFB" w:rsidRPr="00EB101B">
        <w:rPr>
          <w:rFonts w:ascii="Calibri" w:hAnsi="Calibri"/>
          <w:color w:val="000000"/>
          <w:shd w:val="clear" w:color="auto" w:fill="FFFFFF"/>
        </w:rPr>
        <w:t xml:space="preserve">s announced </w:t>
      </w:r>
      <w:r w:rsidR="00AC1C38">
        <w:rPr>
          <w:rFonts w:ascii="Calibri" w:hAnsi="Calibri"/>
          <w:color w:val="000000"/>
          <w:shd w:val="clear" w:color="auto" w:fill="FFFFFF"/>
        </w:rPr>
        <w:t xml:space="preserve">its </w:t>
      </w:r>
      <w:r w:rsidR="00776DFB" w:rsidRPr="00EB101B">
        <w:rPr>
          <w:rFonts w:ascii="Calibri" w:hAnsi="Calibri"/>
          <w:color w:val="000000"/>
          <w:shd w:val="clear" w:color="auto" w:fill="FFFFFF"/>
        </w:rPr>
        <w:t xml:space="preserve">plans to construct </w:t>
      </w:r>
      <w:r w:rsidRPr="00EB101B">
        <w:rPr>
          <w:rFonts w:ascii="Calibri" w:hAnsi="Calibri"/>
          <w:color w:val="000000"/>
          <w:shd w:val="clear" w:color="auto" w:fill="FFFFFF"/>
        </w:rPr>
        <w:t xml:space="preserve">ten </w:t>
      </w:r>
      <w:r w:rsidR="0044215D" w:rsidRPr="00EB101B">
        <w:rPr>
          <w:rFonts w:ascii="Calibri" w:hAnsi="Calibri"/>
          <w:color w:val="000000"/>
          <w:shd w:val="clear" w:color="auto" w:fill="FFFFFF"/>
        </w:rPr>
        <w:t xml:space="preserve">new </w:t>
      </w:r>
      <w:r w:rsidRPr="00EB101B">
        <w:rPr>
          <w:rFonts w:ascii="Calibri" w:hAnsi="Calibri"/>
          <w:color w:val="000000"/>
          <w:shd w:val="clear" w:color="auto" w:fill="FFFFFF"/>
        </w:rPr>
        <w:t>nuclear-powered electricity-generat</w:t>
      </w:r>
      <w:r w:rsidR="00466293" w:rsidRPr="00EB101B">
        <w:rPr>
          <w:rFonts w:ascii="Calibri" w:hAnsi="Calibri"/>
          <w:color w:val="000000"/>
          <w:shd w:val="clear" w:color="auto" w:fill="FFFFFF"/>
        </w:rPr>
        <w:t>ing stations across the country</w:t>
      </w:r>
      <w:r w:rsidRPr="00EB101B">
        <w:rPr>
          <w:rFonts w:ascii="Calibri" w:hAnsi="Calibri"/>
          <w:color w:val="000000"/>
          <w:shd w:val="clear" w:color="auto" w:fill="FFFFFF"/>
        </w:rPr>
        <w:t xml:space="preserve">. In 2009, the Egyptian Nuclear Power Plant Authority and WorleyParsons Limited </w:t>
      </w:r>
      <w:r w:rsidR="00AC1C38" w:rsidRPr="00EB101B">
        <w:rPr>
          <w:rFonts w:ascii="Calibri" w:hAnsi="Calibri"/>
          <w:color w:val="000000"/>
          <w:shd w:val="clear" w:color="auto" w:fill="FFFFFF"/>
        </w:rPr>
        <w:t>settled</w:t>
      </w:r>
      <w:r w:rsidRPr="00EB101B">
        <w:rPr>
          <w:rFonts w:ascii="Calibri" w:hAnsi="Calibri"/>
          <w:color w:val="000000"/>
          <w:shd w:val="clear" w:color="auto" w:fill="FFFFFF"/>
        </w:rPr>
        <w:t xml:space="preserve"> </w:t>
      </w:r>
      <w:r w:rsidR="00AC1C38">
        <w:rPr>
          <w:rFonts w:ascii="Calibri" w:hAnsi="Calibri"/>
          <w:color w:val="000000"/>
          <w:shd w:val="clear" w:color="auto" w:fill="FFFFFF"/>
        </w:rPr>
        <w:t xml:space="preserve">on </w:t>
      </w:r>
      <w:r w:rsidRPr="00EB101B">
        <w:rPr>
          <w:rFonts w:ascii="Calibri" w:hAnsi="Calibri"/>
          <w:color w:val="000000"/>
          <w:shd w:val="clear" w:color="auto" w:fill="FFFFFF"/>
        </w:rPr>
        <w:t>a $160 million consultancy services contract</w:t>
      </w:r>
      <w:r w:rsidR="00AC1C38">
        <w:rPr>
          <w:rFonts w:ascii="Calibri" w:hAnsi="Calibri"/>
          <w:color w:val="000000"/>
          <w:shd w:val="clear" w:color="auto" w:fill="FFFFFF"/>
        </w:rPr>
        <w:t xml:space="preserve"> for the development of new nuclear research facilities</w:t>
      </w:r>
      <w:r w:rsidRPr="00EB101B">
        <w:rPr>
          <w:rFonts w:ascii="Calibri" w:hAnsi="Calibri"/>
          <w:color w:val="000000"/>
          <w:shd w:val="clear" w:color="auto" w:fill="FFFFFF"/>
        </w:rPr>
        <w:t>. Services provi</w:t>
      </w:r>
      <w:r w:rsidR="00466293" w:rsidRPr="00EB101B">
        <w:rPr>
          <w:rFonts w:ascii="Calibri" w:hAnsi="Calibri"/>
          <w:color w:val="000000"/>
          <w:shd w:val="clear" w:color="auto" w:fill="FFFFFF"/>
        </w:rPr>
        <w:t xml:space="preserve">ded under the contract include </w:t>
      </w:r>
      <w:r w:rsidR="00AC1C38">
        <w:rPr>
          <w:rFonts w:ascii="Calibri" w:hAnsi="Calibri"/>
          <w:color w:val="000000"/>
          <w:shd w:val="clear" w:color="auto" w:fill="FFFFFF"/>
        </w:rPr>
        <w:t>technology and site</w:t>
      </w:r>
      <w:r w:rsidRPr="00EB101B">
        <w:rPr>
          <w:rFonts w:ascii="Calibri" w:hAnsi="Calibri"/>
          <w:color w:val="000000"/>
          <w:shd w:val="clear" w:color="auto" w:fill="FFFFFF"/>
        </w:rPr>
        <w:t xml:space="preserve"> selection studies and </w:t>
      </w:r>
      <w:r w:rsidR="00AC1C38">
        <w:rPr>
          <w:rFonts w:ascii="Calibri" w:hAnsi="Calibri"/>
          <w:color w:val="000000"/>
          <w:shd w:val="clear" w:color="auto" w:fill="FFFFFF"/>
        </w:rPr>
        <w:t>includes the</w:t>
      </w:r>
      <w:r w:rsidRPr="00EB101B">
        <w:rPr>
          <w:rFonts w:ascii="Calibri" w:hAnsi="Calibri"/>
          <w:color w:val="000000"/>
          <w:shd w:val="clear" w:color="auto" w:fill="FFFFFF"/>
        </w:rPr>
        <w:t xml:space="preserve"> design, construction manageme</w:t>
      </w:r>
      <w:r w:rsidR="00466293" w:rsidRPr="00EB101B">
        <w:rPr>
          <w:rFonts w:ascii="Calibri" w:hAnsi="Calibri"/>
          <w:color w:val="000000"/>
          <w:shd w:val="clear" w:color="auto" w:fill="FFFFFF"/>
        </w:rPr>
        <w:t xml:space="preserve">nt, commissioning and start-up </w:t>
      </w:r>
      <w:r w:rsidRPr="00EB101B">
        <w:rPr>
          <w:rFonts w:ascii="Calibri" w:hAnsi="Calibri"/>
          <w:color w:val="000000"/>
          <w:shd w:val="clear" w:color="auto" w:fill="FFFFFF"/>
        </w:rPr>
        <w:t xml:space="preserve">of </w:t>
      </w:r>
      <w:r w:rsidR="00AC1C38">
        <w:rPr>
          <w:rFonts w:ascii="Calibri" w:hAnsi="Calibri"/>
          <w:color w:val="000000"/>
          <w:shd w:val="clear" w:color="auto" w:fill="FFFFFF"/>
        </w:rPr>
        <w:t>a new</w:t>
      </w:r>
      <w:r w:rsidRPr="00EB101B">
        <w:rPr>
          <w:rFonts w:ascii="Calibri" w:hAnsi="Calibri"/>
          <w:color w:val="000000"/>
          <w:shd w:val="clear" w:color="auto" w:fill="FFFFFF"/>
        </w:rPr>
        <w:t xml:space="preserve"> 1,200 MWe nuclear power </w:t>
      </w:r>
      <w:r w:rsidR="00466293" w:rsidRPr="00EB101B">
        <w:rPr>
          <w:rFonts w:ascii="Calibri" w:hAnsi="Calibri"/>
          <w:color w:val="000000"/>
          <w:shd w:val="clear" w:color="auto" w:fill="FFFFFF"/>
        </w:rPr>
        <w:t>plant</w:t>
      </w:r>
      <w:r w:rsidRPr="00EB101B">
        <w:rPr>
          <w:rFonts w:ascii="Calibri" w:hAnsi="Calibri"/>
          <w:color w:val="000000"/>
          <w:shd w:val="clear" w:color="auto" w:fill="FFFFFF"/>
        </w:rPr>
        <w:t xml:space="preserve">. </w:t>
      </w:r>
      <w:r w:rsidR="005E2DBC" w:rsidRPr="00EB101B">
        <w:rPr>
          <w:rFonts w:ascii="Calibri" w:hAnsi="Calibri"/>
          <w:color w:val="000000"/>
          <w:shd w:val="clear" w:color="auto" w:fill="FFFFFF"/>
        </w:rPr>
        <w:t>In recent times much of the funding towards the nuclear program has shifted elsewhere but with recent support from the Russian Government the Republic of Egypt has gained the ability to once more start from where they left off. The program</w:t>
      </w:r>
      <w:r w:rsidR="0044215D" w:rsidRPr="00EB101B">
        <w:rPr>
          <w:rFonts w:ascii="Calibri" w:hAnsi="Calibri"/>
          <w:color w:val="000000"/>
          <w:shd w:val="clear" w:color="auto" w:fill="FFFFFF"/>
        </w:rPr>
        <w:t xml:space="preserve"> will resume in El Dabaa, in the northern part of the nation. </w:t>
      </w:r>
      <w:r w:rsidR="0044215D" w:rsidRPr="00EB101B">
        <w:rPr>
          <w:rFonts w:ascii="Calibri" w:hAnsi="Calibri"/>
          <w:color w:val="000000" w:themeColor="text1"/>
        </w:rPr>
        <w:t>Egyptian President Abdel Fattah al-Sisi signed two agreements with Russia</w:t>
      </w:r>
      <w:r w:rsidR="0044215D" w:rsidRPr="00EB101B">
        <w:rPr>
          <w:rStyle w:val="apple-converted-space"/>
          <w:rFonts w:ascii="Calibri" w:hAnsi="Calibri"/>
          <w:color w:val="000000" w:themeColor="text1"/>
        </w:rPr>
        <w:t> </w:t>
      </w:r>
      <w:r w:rsidR="0044215D" w:rsidRPr="00EB101B">
        <w:rPr>
          <w:rFonts w:ascii="Calibri" w:hAnsi="Calibri"/>
          <w:color w:val="000000" w:themeColor="text1"/>
        </w:rPr>
        <w:t>to finance and build</w:t>
      </w:r>
      <w:r w:rsidR="0044215D" w:rsidRPr="00EB101B">
        <w:rPr>
          <w:rStyle w:val="apple-converted-space"/>
          <w:rFonts w:ascii="Calibri" w:hAnsi="Calibri"/>
          <w:color w:val="000000" w:themeColor="text1"/>
        </w:rPr>
        <w:t> </w:t>
      </w:r>
      <w:r w:rsidR="0044215D" w:rsidRPr="00EB101B">
        <w:rPr>
          <w:rFonts w:ascii="Calibri" w:hAnsi="Calibri"/>
          <w:color w:val="000000" w:themeColor="text1"/>
        </w:rPr>
        <w:t>Egypt’s first fully operational nuclear power plant</w:t>
      </w:r>
      <w:r w:rsidR="0044215D" w:rsidRPr="00EB101B">
        <w:rPr>
          <w:rFonts w:ascii="Calibri" w:hAnsi="Calibri"/>
          <w:color w:val="000000" w:themeColor="text1"/>
        </w:rPr>
        <w:t>. Under the agreement, the two countries will build and operate four</w:t>
      </w:r>
      <w:r w:rsidR="0044215D" w:rsidRPr="00EB101B">
        <w:rPr>
          <w:rStyle w:val="apple-converted-space"/>
          <w:rFonts w:ascii="Calibri" w:hAnsi="Calibri"/>
          <w:color w:val="000000" w:themeColor="text1"/>
        </w:rPr>
        <w:t> </w:t>
      </w:r>
      <w:r w:rsidR="0044215D" w:rsidRPr="00EB101B">
        <w:rPr>
          <w:rFonts w:ascii="Calibri" w:hAnsi="Calibri"/>
          <w:color w:val="000000" w:themeColor="text1"/>
        </w:rPr>
        <w:t xml:space="preserve">1,200-megawatt reactors. </w:t>
      </w:r>
    </w:p>
    <w:p w14:paraId="37B0DD1A" w14:textId="52A67CA4" w:rsidR="0044215D" w:rsidRPr="00EB101B" w:rsidRDefault="00AC1C38" w:rsidP="00AC1C38">
      <w:pPr>
        <w:pStyle w:val="NormalWeb"/>
        <w:spacing w:before="0" w:beforeAutospacing="0" w:after="168" w:afterAutospacing="0" w:line="276" w:lineRule="auto"/>
        <w:ind w:firstLine="720"/>
        <w:rPr>
          <w:rFonts w:ascii="Calibri" w:hAnsi="Calibri"/>
          <w:color w:val="000000"/>
        </w:rPr>
      </w:pPr>
      <w:r>
        <w:rPr>
          <w:rFonts w:ascii="Calibri" w:hAnsi="Calibri"/>
          <w:color w:val="000000"/>
        </w:rPr>
        <w:t xml:space="preserve">President </w:t>
      </w:r>
      <w:r w:rsidR="0044215D" w:rsidRPr="00EB101B">
        <w:rPr>
          <w:rFonts w:ascii="Calibri" w:hAnsi="Calibri"/>
          <w:color w:val="000000"/>
        </w:rPr>
        <w:t>Sisi has used the region’s multiple crises to regain</w:t>
      </w:r>
      <w:r w:rsidR="0044215D" w:rsidRPr="00EB101B">
        <w:rPr>
          <w:rStyle w:val="apple-converted-space"/>
          <w:rFonts w:ascii="Calibri" w:hAnsi="Calibri"/>
          <w:color w:val="000000"/>
        </w:rPr>
        <w:t> </w:t>
      </w:r>
      <w:r w:rsidR="0044215D" w:rsidRPr="00EB101B">
        <w:rPr>
          <w:rFonts w:ascii="Calibri" w:hAnsi="Calibri"/>
          <w:color w:val="000000"/>
        </w:rPr>
        <w:t>Egypt’s role as a regional power</w:t>
      </w:r>
      <w:r w:rsidR="0044215D" w:rsidRPr="00EB101B">
        <w:rPr>
          <w:rFonts w:ascii="Calibri" w:hAnsi="Calibri"/>
          <w:color w:val="000000"/>
        </w:rPr>
        <w:t>, which was lost with the</w:t>
      </w:r>
      <w:r w:rsidR="0044215D" w:rsidRPr="00EB101B">
        <w:rPr>
          <w:rStyle w:val="apple-converted-space"/>
          <w:rFonts w:ascii="Calibri" w:hAnsi="Calibri"/>
          <w:color w:val="000000"/>
        </w:rPr>
        <w:t> </w:t>
      </w:r>
      <w:r w:rsidR="0044215D" w:rsidRPr="00EB101B">
        <w:rPr>
          <w:rFonts w:ascii="Calibri" w:hAnsi="Calibri"/>
          <w:color w:val="000000"/>
        </w:rPr>
        <w:t>fall of the Hosni Mubarak regime</w:t>
      </w:r>
      <w:r w:rsidR="0044215D" w:rsidRPr="00EB101B">
        <w:rPr>
          <w:rStyle w:val="apple-converted-space"/>
          <w:rFonts w:ascii="Calibri" w:hAnsi="Calibri"/>
          <w:color w:val="000000"/>
        </w:rPr>
        <w:t> </w:t>
      </w:r>
      <w:r w:rsidR="0044215D" w:rsidRPr="00EB101B">
        <w:rPr>
          <w:rFonts w:ascii="Calibri" w:hAnsi="Calibri"/>
          <w:color w:val="000000"/>
        </w:rPr>
        <w:t xml:space="preserve">in 2011, </w:t>
      </w:r>
      <w:r>
        <w:rPr>
          <w:rFonts w:ascii="Calibri" w:hAnsi="Calibri"/>
          <w:color w:val="000000"/>
        </w:rPr>
        <w:t>then</w:t>
      </w:r>
      <w:r w:rsidR="0044215D" w:rsidRPr="00EB101B">
        <w:rPr>
          <w:rFonts w:ascii="Calibri" w:hAnsi="Calibri"/>
          <w:color w:val="000000"/>
        </w:rPr>
        <w:t xml:space="preserve"> was followed by </w:t>
      </w:r>
      <w:r>
        <w:rPr>
          <w:rFonts w:ascii="Calibri" w:hAnsi="Calibri"/>
          <w:color w:val="000000"/>
        </w:rPr>
        <w:t>numerous</w:t>
      </w:r>
      <w:r w:rsidR="0044215D" w:rsidRPr="00EB101B">
        <w:rPr>
          <w:rFonts w:ascii="Calibri" w:hAnsi="Calibri"/>
          <w:color w:val="000000"/>
        </w:rPr>
        <w:t xml:space="preserve"> political crises. At the center of </w:t>
      </w:r>
      <w:r>
        <w:rPr>
          <w:rFonts w:ascii="Calibri" w:hAnsi="Calibri"/>
          <w:color w:val="000000"/>
        </w:rPr>
        <w:t>this</w:t>
      </w:r>
      <w:r w:rsidR="0044215D" w:rsidRPr="00EB101B">
        <w:rPr>
          <w:rFonts w:ascii="Calibri" w:hAnsi="Calibri"/>
          <w:color w:val="000000"/>
        </w:rPr>
        <w:t xml:space="preserve"> quest is the development of</w:t>
      </w:r>
      <w:r w:rsidR="0044215D" w:rsidRPr="00EB101B">
        <w:rPr>
          <w:rStyle w:val="apple-converted-space"/>
          <w:rFonts w:ascii="Calibri" w:hAnsi="Calibri"/>
          <w:color w:val="000000"/>
        </w:rPr>
        <w:t> </w:t>
      </w:r>
      <w:r w:rsidR="0044215D" w:rsidRPr="00EB101B">
        <w:rPr>
          <w:rFonts w:ascii="Calibri" w:hAnsi="Calibri"/>
          <w:color w:val="000000"/>
        </w:rPr>
        <w:t xml:space="preserve">Egypt's </w:t>
      </w:r>
      <w:r>
        <w:rPr>
          <w:rFonts w:ascii="Calibri" w:hAnsi="Calibri"/>
          <w:color w:val="000000"/>
        </w:rPr>
        <w:t xml:space="preserve">first fully implemented </w:t>
      </w:r>
      <w:r w:rsidR="0044215D" w:rsidRPr="00EB101B">
        <w:rPr>
          <w:rFonts w:ascii="Calibri" w:hAnsi="Calibri"/>
          <w:color w:val="000000"/>
        </w:rPr>
        <w:t>civilian nuclear program</w:t>
      </w:r>
      <w:r w:rsidR="0044215D" w:rsidRPr="00EB101B">
        <w:rPr>
          <w:rFonts w:ascii="Calibri" w:hAnsi="Calibri"/>
          <w:color w:val="000000"/>
        </w:rPr>
        <w:t xml:space="preserve">. On the home front, nuclear power would help </w:t>
      </w:r>
      <w:r w:rsidRPr="00EB101B">
        <w:rPr>
          <w:rFonts w:ascii="Calibri" w:hAnsi="Calibri"/>
          <w:color w:val="000000"/>
        </w:rPr>
        <w:t>lessen</w:t>
      </w:r>
      <w:r w:rsidR="0044215D" w:rsidRPr="00EB101B">
        <w:rPr>
          <w:rFonts w:ascii="Calibri" w:hAnsi="Calibri"/>
          <w:color w:val="000000"/>
        </w:rPr>
        <w:t xml:space="preserve"> persistent electricity shortages</w:t>
      </w:r>
      <w:r w:rsidR="0044215D" w:rsidRPr="00EB101B">
        <w:rPr>
          <w:rStyle w:val="apple-converted-space"/>
          <w:rFonts w:ascii="Calibri" w:hAnsi="Calibri"/>
          <w:color w:val="000000"/>
        </w:rPr>
        <w:t> </w:t>
      </w:r>
      <w:r w:rsidR="0044215D" w:rsidRPr="00EB101B">
        <w:rPr>
          <w:rFonts w:ascii="Calibri" w:hAnsi="Calibri"/>
          <w:color w:val="000000"/>
        </w:rPr>
        <w:t>and blackouts. Further</w:t>
      </w:r>
      <w:r>
        <w:rPr>
          <w:rFonts w:ascii="Calibri" w:hAnsi="Calibri"/>
          <w:color w:val="000000"/>
        </w:rPr>
        <w:t>more</w:t>
      </w:r>
      <w:r w:rsidR="0044215D" w:rsidRPr="00EB101B">
        <w:rPr>
          <w:rFonts w:ascii="Calibri" w:hAnsi="Calibri"/>
          <w:color w:val="000000"/>
        </w:rPr>
        <w:t>, the plants could provide the power necessary to run</w:t>
      </w:r>
      <w:r w:rsidR="0044215D" w:rsidRPr="00EB101B">
        <w:rPr>
          <w:rStyle w:val="apple-converted-space"/>
          <w:rFonts w:ascii="Calibri" w:hAnsi="Calibri"/>
          <w:color w:val="000000"/>
        </w:rPr>
        <w:t> </w:t>
      </w:r>
      <w:r w:rsidR="0044215D" w:rsidRPr="00EB101B">
        <w:rPr>
          <w:rFonts w:ascii="Calibri" w:hAnsi="Calibri"/>
          <w:color w:val="000000"/>
        </w:rPr>
        <w:t>desalination operations</w:t>
      </w:r>
      <w:r>
        <w:rPr>
          <w:rFonts w:ascii="Calibri" w:hAnsi="Calibri"/>
          <w:color w:val="000000"/>
        </w:rPr>
        <w:t>, which will</w:t>
      </w:r>
      <w:r w:rsidR="0044215D" w:rsidRPr="00EB101B">
        <w:rPr>
          <w:rFonts w:ascii="Calibri" w:hAnsi="Calibri"/>
          <w:color w:val="000000"/>
        </w:rPr>
        <w:t xml:space="preserve"> provide Egypt w</w:t>
      </w:r>
      <w:r>
        <w:rPr>
          <w:rFonts w:ascii="Calibri" w:hAnsi="Calibri"/>
          <w:color w:val="000000"/>
        </w:rPr>
        <w:t xml:space="preserve">ith a significant amount of clean and safe </w:t>
      </w:r>
      <w:r w:rsidR="0044215D" w:rsidRPr="00EB101B">
        <w:rPr>
          <w:rFonts w:ascii="Calibri" w:hAnsi="Calibri"/>
          <w:color w:val="000000"/>
        </w:rPr>
        <w:t>drink</w:t>
      </w:r>
      <w:r w:rsidR="00CA5843" w:rsidRPr="00EB101B">
        <w:rPr>
          <w:rFonts w:ascii="Calibri" w:hAnsi="Calibri"/>
          <w:color w:val="000000"/>
        </w:rPr>
        <w:t xml:space="preserve">ing water. </w:t>
      </w:r>
      <w:r>
        <w:rPr>
          <w:rFonts w:ascii="Calibri" w:hAnsi="Calibri"/>
          <w:color w:val="000000"/>
        </w:rPr>
        <w:t>As of today</w:t>
      </w:r>
      <w:r w:rsidR="00CA5843" w:rsidRPr="00EB101B">
        <w:rPr>
          <w:rFonts w:ascii="Calibri" w:hAnsi="Calibri"/>
          <w:color w:val="000000"/>
        </w:rPr>
        <w:t xml:space="preserve"> much of Egypt’s energy supp</w:t>
      </w:r>
      <w:r>
        <w:rPr>
          <w:rFonts w:ascii="Calibri" w:hAnsi="Calibri"/>
          <w:color w:val="000000"/>
        </w:rPr>
        <w:t>ly comes from oil and other non-</w:t>
      </w:r>
      <w:r w:rsidR="00CA5843" w:rsidRPr="00EB101B">
        <w:rPr>
          <w:rFonts w:ascii="Calibri" w:hAnsi="Calibri"/>
          <w:color w:val="000000"/>
        </w:rPr>
        <w:t xml:space="preserve">renewable resources but the move towards clean and more efficient sources of energy will provide the citizens of the whole nation electricity and water. </w:t>
      </w:r>
      <w:r w:rsidR="00E046CF" w:rsidRPr="00EB101B">
        <w:rPr>
          <w:rFonts w:ascii="Calibri" w:hAnsi="Calibri"/>
          <w:color w:val="000000"/>
        </w:rPr>
        <w:t xml:space="preserve">Along with upcoming nuclear power plants the move towards wind and solar power is also in the works. </w:t>
      </w:r>
    </w:p>
    <w:p w14:paraId="171EED63" w14:textId="7669B6A7" w:rsidR="00D11CA3" w:rsidRPr="00EB101B" w:rsidRDefault="00D11CA3" w:rsidP="00AC1C38">
      <w:pPr>
        <w:pStyle w:val="NormalWeb"/>
        <w:spacing w:line="276" w:lineRule="auto"/>
        <w:ind w:firstLine="720"/>
        <w:rPr>
          <w:rFonts w:ascii="Calibri" w:hAnsi="Calibri"/>
          <w:color w:val="000000"/>
          <w:shd w:val="clear" w:color="auto" w:fill="FFFFFF"/>
        </w:rPr>
      </w:pPr>
      <w:r w:rsidRPr="00EB101B">
        <w:rPr>
          <w:rFonts w:ascii="Calibri" w:hAnsi="Calibri"/>
          <w:color w:val="000000"/>
          <w:shd w:val="clear" w:color="auto" w:fill="FFFFFF"/>
        </w:rPr>
        <w:t xml:space="preserve">The Arab Republic of Egypt therefore strongly recommends international cooperation for the development of safe, clean, cost-efficient nuclear power in all. Egypt maintains that the United Nations should take swift and direct action to make nuclear power available to all countries that are in accordance with IAEA regulations. </w:t>
      </w:r>
    </w:p>
    <w:p w14:paraId="1F48AA45" w14:textId="3A5F0A03" w:rsidR="00786B61" w:rsidRDefault="00A73869" w:rsidP="0081537C">
      <w:pPr>
        <w:pStyle w:val="NormalWeb"/>
        <w:spacing w:line="276" w:lineRule="auto"/>
        <w:ind w:firstLine="720"/>
        <w:rPr>
          <w:rFonts w:ascii="Calibri" w:hAnsi="Calibri"/>
          <w:color w:val="000000"/>
          <w:shd w:val="clear" w:color="auto" w:fill="FFFFFF"/>
        </w:rPr>
      </w:pPr>
      <w:r w:rsidRPr="00EB101B">
        <w:rPr>
          <w:rFonts w:ascii="Calibri" w:hAnsi="Calibri"/>
          <w:color w:val="000000"/>
          <w:shd w:val="clear" w:color="auto" w:fill="FFFFFF"/>
        </w:rPr>
        <w:t>Egypt</w:t>
      </w:r>
      <w:r w:rsidR="00AC1C38">
        <w:rPr>
          <w:rFonts w:ascii="Calibri" w:hAnsi="Calibri"/>
          <w:color w:val="000000"/>
          <w:shd w:val="clear" w:color="auto" w:fill="FFFFFF"/>
        </w:rPr>
        <w:t xml:space="preserve"> further</w:t>
      </w:r>
      <w:r w:rsidRPr="00EB101B">
        <w:rPr>
          <w:rFonts w:ascii="Calibri" w:hAnsi="Calibri"/>
          <w:color w:val="000000"/>
          <w:shd w:val="clear" w:color="auto" w:fill="FFFFFF"/>
        </w:rPr>
        <w:t xml:space="preserve"> insists that the disaster at the Fukushima Dai-Ichi power pl</w:t>
      </w:r>
      <w:r w:rsidR="00AC1C38">
        <w:rPr>
          <w:rFonts w:ascii="Calibri" w:hAnsi="Calibri"/>
          <w:color w:val="000000"/>
          <w:shd w:val="clear" w:color="auto" w:fill="FFFFFF"/>
        </w:rPr>
        <w:t xml:space="preserve">ant in Japan in March 2011 was </w:t>
      </w:r>
      <w:r w:rsidRPr="00EB101B">
        <w:rPr>
          <w:rFonts w:ascii="Calibri" w:hAnsi="Calibri"/>
          <w:color w:val="000000"/>
          <w:shd w:val="clear" w:color="auto" w:fill="FFFFFF"/>
        </w:rPr>
        <w:t>not repres</w:t>
      </w:r>
      <w:r w:rsidR="00AC1C38">
        <w:rPr>
          <w:rFonts w:ascii="Calibri" w:hAnsi="Calibri"/>
          <w:color w:val="000000"/>
          <w:shd w:val="clear" w:color="auto" w:fill="FFFFFF"/>
        </w:rPr>
        <w:t>entative of today’s technology</w:t>
      </w:r>
      <w:r w:rsidRPr="00EB101B">
        <w:rPr>
          <w:rFonts w:ascii="Calibri" w:hAnsi="Calibri"/>
          <w:color w:val="000000"/>
          <w:shd w:val="clear" w:color="auto" w:fill="FFFFFF"/>
        </w:rPr>
        <w:t xml:space="preserve"> and insists nations such as Germany and Japan reconsider their opposition to the use of nuclear power as a significant alternative energy so</w:t>
      </w:r>
      <w:r w:rsidR="00AC1C38">
        <w:rPr>
          <w:rFonts w:ascii="Calibri" w:hAnsi="Calibri"/>
          <w:color w:val="000000"/>
          <w:shd w:val="clear" w:color="auto" w:fill="FFFFFF"/>
        </w:rPr>
        <w:t xml:space="preserve">urce. </w:t>
      </w:r>
      <w:r w:rsidRPr="00EB101B">
        <w:rPr>
          <w:rFonts w:ascii="Calibri" w:hAnsi="Calibri"/>
          <w:color w:val="000000"/>
          <w:shd w:val="clear" w:color="auto" w:fill="FFFFFF"/>
        </w:rPr>
        <w:t>The Arab Republic of Egypt thus holds that all nations should be guaranteed and should exercise the right to peaceful nuclear power.</w:t>
      </w:r>
      <w:r w:rsidR="00AC1C38">
        <w:rPr>
          <w:rFonts w:ascii="Calibri" w:hAnsi="Calibri"/>
          <w:color w:val="000000"/>
          <w:shd w:val="clear" w:color="auto" w:fill="FFFFFF"/>
        </w:rPr>
        <w:t xml:space="preserve"> </w:t>
      </w:r>
    </w:p>
    <w:p w14:paraId="6B0FEE54" w14:textId="77777777" w:rsidR="0081537C" w:rsidRPr="00EB101B" w:rsidRDefault="0081537C" w:rsidP="0081537C">
      <w:pPr>
        <w:pStyle w:val="NormalWeb"/>
        <w:spacing w:line="276" w:lineRule="auto"/>
        <w:ind w:firstLine="720"/>
        <w:rPr>
          <w:rFonts w:ascii="Calibri" w:hAnsi="Calibri"/>
          <w:color w:val="000000"/>
          <w:shd w:val="clear" w:color="auto" w:fill="FFFFFF"/>
        </w:rPr>
      </w:pPr>
    </w:p>
    <w:p w14:paraId="27EEADEA" w14:textId="77777777" w:rsidR="00786B61" w:rsidRDefault="00786B61" w:rsidP="00786B61">
      <w:pPr>
        <w:pStyle w:val="NormalWeb"/>
        <w:rPr>
          <w:rFonts w:ascii="Calibri" w:hAnsi="Calibri"/>
          <w:color w:val="000000"/>
          <w:shd w:val="clear" w:color="auto" w:fill="FFFFFF"/>
        </w:rPr>
      </w:pPr>
      <w:r>
        <w:rPr>
          <w:rFonts w:ascii="Calibri" w:hAnsi="Calibri"/>
          <w:color w:val="000000"/>
          <w:shd w:val="clear" w:color="auto" w:fill="FFFFFF"/>
        </w:rPr>
        <w:t xml:space="preserve">Works Cited: </w:t>
      </w:r>
    </w:p>
    <w:p w14:paraId="058E1299" w14:textId="77777777" w:rsidR="0081537C" w:rsidRPr="0081537C" w:rsidRDefault="0081537C" w:rsidP="0081537C">
      <w:pPr>
        <w:pStyle w:val="ListParagraph"/>
        <w:numPr>
          <w:ilvl w:val="0"/>
          <w:numId w:val="7"/>
        </w:numPr>
        <w:rPr>
          <w:sz w:val="21"/>
        </w:rPr>
      </w:pPr>
      <w:r w:rsidRPr="0081537C">
        <w:rPr>
          <w:sz w:val="21"/>
        </w:rPr>
        <w:t>With, and Margalla Paper. “STRATEGIC IMPACTS OF IRANIAN NUCLEAR PROGRAM.”STRATEGIC IMPACTS OF IRANIAN NUCLEAR PROGRAM.</w:t>
      </w:r>
    </w:p>
    <w:p w14:paraId="3863FDBC" w14:textId="77777777" w:rsidR="0081537C" w:rsidRPr="0081537C" w:rsidRDefault="0081537C" w:rsidP="0081537C">
      <w:pPr>
        <w:rPr>
          <w:sz w:val="21"/>
        </w:rPr>
      </w:pPr>
    </w:p>
    <w:p w14:paraId="3A03A1D3" w14:textId="4037AE69" w:rsidR="0081537C" w:rsidRPr="0081537C" w:rsidRDefault="0081537C" w:rsidP="0081537C">
      <w:pPr>
        <w:pStyle w:val="ListParagraph"/>
        <w:numPr>
          <w:ilvl w:val="0"/>
          <w:numId w:val="7"/>
        </w:numPr>
        <w:rPr>
          <w:sz w:val="21"/>
        </w:rPr>
      </w:pPr>
      <w:r w:rsidRPr="0081537C">
        <w:rPr>
          <w:sz w:val="21"/>
        </w:rPr>
        <w:t>Osery, Ibrahim. “Conference Day One: Monday, 5 September 2016.” Nuclear Energy MENA Forum, www.nuclearenergymena.com/nuclear-power-generation-and-projects-roadmap-for-egypt-agendasection.</w:t>
      </w:r>
    </w:p>
    <w:p w14:paraId="07453787" w14:textId="77777777" w:rsidR="0081537C" w:rsidRPr="0081537C" w:rsidRDefault="0081537C" w:rsidP="0081537C">
      <w:pPr>
        <w:rPr>
          <w:sz w:val="21"/>
        </w:rPr>
      </w:pPr>
    </w:p>
    <w:p w14:paraId="3DB942D2" w14:textId="22156302" w:rsidR="0081537C" w:rsidRPr="0081537C" w:rsidRDefault="0081537C" w:rsidP="0081537C">
      <w:pPr>
        <w:pStyle w:val="ListParagraph"/>
        <w:numPr>
          <w:ilvl w:val="0"/>
          <w:numId w:val="7"/>
        </w:numPr>
        <w:rPr>
          <w:sz w:val="21"/>
        </w:rPr>
      </w:pPr>
      <w:r w:rsidRPr="0081537C">
        <w:rPr>
          <w:sz w:val="21"/>
        </w:rPr>
        <w:t>Diab, Khaled. “Egypt's Nuclear Energy Folly.” - Al Jazeera English, Al Jazeera, www.aljazeera.com/indepth/opinion/2016/06/egypt-nuclear-energy-folly-160602110506962.html.</w:t>
      </w:r>
    </w:p>
    <w:p w14:paraId="06FCA5B1" w14:textId="77777777" w:rsidR="0081537C" w:rsidRPr="0081537C" w:rsidRDefault="0081537C" w:rsidP="0081537C">
      <w:pPr>
        <w:rPr>
          <w:sz w:val="21"/>
        </w:rPr>
      </w:pPr>
    </w:p>
    <w:p w14:paraId="60F08A75" w14:textId="77777777" w:rsidR="0081537C" w:rsidRPr="0081537C" w:rsidRDefault="0081537C" w:rsidP="0081537C">
      <w:pPr>
        <w:pStyle w:val="ListParagraph"/>
        <w:numPr>
          <w:ilvl w:val="0"/>
          <w:numId w:val="7"/>
        </w:numPr>
        <w:rPr>
          <w:sz w:val="21"/>
        </w:rPr>
      </w:pPr>
      <w:r w:rsidRPr="0081537C">
        <w:rPr>
          <w:sz w:val="21"/>
        </w:rPr>
        <w:t>2014-10-23, and El-Osery-Nuclear Energy Strategy In Egypt. “The Egyptian Nuclear Power Project and IAEA Technical Assistance in Supporting the Project and Its Nuclear Safeguards.” The Egyptian Nuclear Power Project and IAEA Technical Assistance in Supporting the Project and Its Nuclear Safeguards.</w:t>
      </w:r>
    </w:p>
    <w:p w14:paraId="53927D1D" w14:textId="77777777" w:rsidR="0081537C" w:rsidRDefault="0081537C" w:rsidP="00786B61">
      <w:pPr>
        <w:pStyle w:val="NormalWeb"/>
        <w:rPr>
          <w:rFonts w:ascii="Calibri" w:hAnsi="Calibri"/>
          <w:color w:val="000000"/>
          <w:shd w:val="clear" w:color="auto" w:fill="FFFFFF"/>
        </w:rPr>
      </w:pPr>
    </w:p>
    <w:p w14:paraId="793E3347" w14:textId="77777777" w:rsidR="0048781F" w:rsidRPr="00EB101B" w:rsidRDefault="0048781F" w:rsidP="00786B61">
      <w:pPr>
        <w:pStyle w:val="NormalWeb"/>
        <w:spacing w:line="360" w:lineRule="auto"/>
        <w:rPr>
          <w:rFonts w:ascii="Calibri" w:hAnsi="Calibri"/>
          <w:color w:val="000000"/>
          <w:shd w:val="clear" w:color="auto" w:fill="FFFFFF"/>
        </w:rPr>
      </w:pPr>
      <w:bookmarkStart w:id="1" w:name="_GoBack"/>
      <w:bookmarkEnd w:id="1"/>
    </w:p>
    <w:p w14:paraId="2867F43C" w14:textId="77777777" w:rsidR="00E046CF" w:rsidRPr="00EB101B" w:rsidRDefault="00E046CF" w:rsidP="00E046CF">
      <w:pPr>
        <w:pStyle w:val="NormalWeb"/>
        <w:numPr>
          <w:ilvl w:val="0"/>
          <w:numId w:val="1"/>
        </w:numPr>
        <w:spacing w:line="360" w:lineRule="auto"/>
        <w:rPr>
          <w:rFonts w:ascii="Calibri" w:hAnsi="Calibri"/>
          <w:color w:val="000000"/>
          <w:shd w:val="clear" w:color="auto" w:fill="FFFFFF"/>
        </w:rPr>
      </w:pPr>
      <w:r w:rsidRPr="00EB101B">
        <w:rPr>
          <w:rFonts w:ascii="Calibri" w:hAnsi="Calibri"/>
          <w:b/>
          <w:color w:val="000000"/>
          <w:shd w:val="clear" w:color="auto" w:fill="FFFFFF"/>
        </w:rPr>
        <w:t>Measures to Implement and Enforce the Nuclear Program in Iran</w:t>
      </w:r>
    </w:p>
    <w:p w14:paraId="5BA5DF55" w14:textId="7DADF61B" w:rsidR="00FC3BF6" w:rsidRPr="008B72E1" w:rsidRDefault="002E1BF3" w:rsidP="00906366">
      <w:pPr>
        <w:pStyle w:val="NormalWeb"/>
        <w:shd w:val="clear" w:color="auto" w:fill="FFFFFF"/>
        <w:spacing w:before="150" w:beforeAutospacing="0" w:after="150" w:afterAutospacing="0" w:line="276" w:lineRule="auto"/>
        <w:ind w:firstLine="360"/>
        <w:rPr>
          <w:rFonts w:ascii="Calibri" w:hAnsi="Calibri" w:cs="Arial"/>
          <w:color w:val="000000" w:themeColor="text1"/>
        </w:rPr>
      </w:pPr>
      <w:r w:rsidRPr="00EB101B">
        <w:rPr>
          <w:rFonts w:ascii="Calibri" w:hAnsi="Calibri"/>
          <w:color w:val="000000" w:themeColor="text1"/>
          <w:shd w:val="clear" w:color="auto" w:fill="FFFFFF"/>
        </w:rPr>
        <w:t xml:space="preserve">The </w:t>
      </w:r>
      <w:r w:rsidR="007B6B81" w:rsidRPr="00EB101B">
        <w:rPr>
          <w:rFonts w:ascii="Calibri" w:hAnsi="Calibri"/>
          <w:color w:val="000000" w:themeColor="text1"/>
          <w:shd w:val="clear" w:color="auto" w:fill="FFFFFF"/>
        </w:rPr>
        <w:t xml:space="preserve">nuclear </w:t>
      </w:r>
      <w:r w:rsidR="008B72E1">
        <w:rPr>
          <w:rFonts w:ascii="Calibri" w:hAnsi="Calibri"/>
          <w:color w:val="000000" w:themeColor="text1"/>
          <w:shd w:val="clear" w:color="auto" w:fill="FFFFFF"/>
        </w:rPr>
        <w:t xml:space="preserve">weapons </w:t>
      </w:r>
      <w:r w:rsidR="007B6B81" w:rsidRPr="00EB101B">
        <w:rPr>
          <w:rFonts w:ascii="Calibri" w:hAnsi="Calibri"/>
          <w:color w:val="000000" w:themeColor="text1"/>
          <w:shd w:val="clear" w:color="auto" w:fill="FFFFFF"/>
        </w:rPr>
        <w:t xml:space="preserve">program in Iran </w:t>
      </w:r>
      <w:r w:rsidR="00DE3FE5" w:rsidRPr="00EB101B">
        <w:rPr>
          <w:rFonts w:ascii="Calibri" w:hAnsi="Calibri"/>
          <w:color w:val="000000" w:themeColor="text1"/>
          <w:shd w:val="clear" w:color="auto" w:fill="FFFFFF"/>
        </w:rPr>
        <w:t>is</w:t>
      </w:r>
      <w:r w:rsidR="00FC3BF6" w:rsidRPr="00EB101B">
        <w:rPr>
          <w:rFonts w:ascii="Calibri" w:hAnsi="Calibri"/>
          <w:color w:val="000000" w:themeColor="text1"/>
          <w:shd w:val="clear" w:color="auto" w:fill="FFFFFF"/>
        </w:rPr>
        <w:t xml:space="preserve"> not supported by almost all member states including Egypt. Much of the tension surrounding this nuclear program in Iran is due to long standing tension between the Egyptian government and the Iranian government. </w:t>
      </w:r>
      <w:r w:rsidR="00FC3BF6" w:rsidRPr="00EB101B">
        <w:rPr>
          <w:rFonts w:ascii="Calibri" w:hAnsi="Calibri" w:cs="Arial"/>
          <w:color w:val="000000" w:themeColor="text1"/>
        </w:rPr>
        <w:t xml:space="preserve">The initial source of agitation for Iran was Egyptian President Anwar Sadat’s </w:t>
      </w:r>
      <w:r w:rsidR="008B72E1" w:rsidRPr="00EB101B">
        <w:rPr>
          <w:rFonts w:ascii="Calibri" w:hAnsi="Calibri" w:cs="Arial"/>
          <w:color w:val="000000" w:themeColor="text1"/>
        </w:rPr>
        <w:t>pronouncement</w:t>
      </w:r>
      <w:r w:rsidR="00FC3BF6" w:rsidRPr="00EB101B">
        <w:rPr>
          <w:rFonts w:ascii="Calibri" w:hAnsi="Calibri" w:cs="Arial"/>
          <w:color w:val="000000" w:themeColor="text1"/>
        </w:rPr>
        <w:t xml:space="preserve"> to accept peace with Israel following the Camp David Accords </w:t>
      </w:r>
      <w:r w:rsidR="008B72E1">
        <w:rPr>
          <w:rFonts w:ascii="Calibri" w:hAnsi="Calibri" w:cs="Arial"/>
          <w:color w:val="000000" w:themeColor="text1"/>
        </w:rPr>
        <w:t xml:space="preserve">in </w:t>
      </w:r>
      <w:r w:rsidR="008B72E1" w:rsidRPr="00EB101B">
        <w:rPr>
          <w:rFonts w:ascii="Calibri" w:hAnsi="Calibri" w:cs="Arial"/>
          <w:color w:val="000000" w:themeColor="text1"/>
        </w:rPr>
        <w:t>1978</w:t>
      </w:r>
      <w:r w:rsidR="008B72E1">
        <w:rPr>
          <w:rFonts w:ascii="Calibri" w:hAnsi="Calibri" w:cs="Arial"/>
          <w:color w:val="000000" w:themeColor="text1"/>
        </w:rPr>
        <w:t xml:space="preserve"> and the</w:t>
      </w:r>
      <w:r w:rsidR="00FC3BF6" w:rsidRPr="00EB101B">
        <w:rPr>
          <w:rFonts w:ascii="Calibri" w:hAnsi="Calibri" w:cs="Arial"/>
          <w:color w:val="000000" w:themeColor="text1"/>
        </w:rPr>
        <w:t xml:space="preserve"> signing of a formal Egypt-</w:t>
      </w:r>
      <w:r w:rsidR="008B72E1">
        <w:rPr>
          <w:rFonts w:ascii="Calibri" w:hAnsi="Calibri" w:cs="Arial"/>
          <w:color w:val="000000" w:themeColor="text1"/>
        </w:rPr>
        <w:t>Israel Peace T</w:t>
      </w:r>
      <w:r w:rsidR="00FC3BF6" w:rsidRPr="00EB101B">
        <w:rPr>
          <w:rFonts w:ascii="Calibri" w:hAnsi="Calibri" w:cs="Arial"/>
          <w:color w:val="000000" w:themeColor="text1"/>
        </w:rPr>
        <w:t>reaty</w:t>
      </w:r>
      <w:r w:rsidR="008B72E1">
        <w:rPr>
          <w:rFonts w:ascii="Calibri" w:hAnsi="Calibri" w:cs="Arial"/>
          <w:color w:val="000000" w:themeColor="text1"/>
        </w:rPr>
        <w:t xml:space="preserve"> in </w:t>
      </w:r>
      <w:r w:rsidR="008B72E1" w:rsidRPr="00EB101B">
        <w:rPr>
          <w:rFonts w:ascii="Calibri" w:hAnsi="Calibri" w:cs="Arial"/>
          <w:color w:val="000000" w:themeColor="text1"/>
        </w:rPr>
        <w:t>1979</w:t>
      </w:r>
      <w:r w:rsidR="00FC3BF6" w:rsidRPr="00EB101B">
        <w:rPr>
          <w:rFonts w:ascii="Calibri" w:hAnsi="Calibri" w:cs="Arial"/>
          <w:color w:val="000000" w:themeColor="text1"/>
        </w:rPr>
        <w:t xml:space="preserve">. </w:t>
      </w:r>
      <w:r w:rsidR="008B72E1">
        <w:rPr>
          <w:rFonts w:ascii="Calibri" w:hAnsi="Calibri" w:cs="Arial"/>
          <w:color w:val="000000" w:themeColor="text1"/>
        </w:rPr>
        <w:t xml:space="preserve">The </w:t>
      </w:r>
      <w:r w:rsidR="00FC3BF6" w:rsidRPr="00EB101B">
        <w:rPr>
          <w:rFonts w:ascii="Calibri" w:hAnsi="Calibri" w:cs="Arial"/>
          <w:color w:val="000000" w:themeColor="text1"/>
        </w:rPr>
        <w:t>Ayatollah Khom</w:t>
      </w:r>
      <w:r w:rsidR="008B72E1">
        <w:rPr>
          <w:rFonts w:ascii="Calibri" w:hAnsi="Calibri" w:cs="Arial"/>
          <w:color w:val="000000" w:themeColor="text1"/>
        </w:rPr>
        <w:t>eini denounced Sadat’s decision by labeling it sedition against Islam</w:t>
      </w:r>
      <w:r w:rsidR="00FC3BF6" w:rsidRPr="00EB101B">
        <w:rPr>
          <w:rFonts w:ascii="Calibri" w:hAnsi="Calibri" w:cs="Arial"/>
          <w:color w:val="000000" w:themeColor="text1"/>
        </w:rPr>
        <w:t xml:space="preserve"> and called on </w:t>
      </w:r>
      <w:r w:rsidR="008B72E1">
        <w:rPr>
          <w:rFonts w:ascii="Calibri" w:hAnsi="Calibri" w:cs="Arial"/>
          <w:color w:val="000000" w:themeColor="text1"/>
        </w:rPr>
        <w:t>all</w:t>
      </w:r>
      <w:r w:rsidR="00FC3BF6" w:rsidRPr="00EB101B">
        <w:rPr>
          <w:rFonts w:ascii="Calibri" w:hAnsi="Calibri" w:cs="Arial"/>
          <w:color w:val="000000" w:themeColor="text1"/>
        </w:rPr>
        <w:t xml:space="preserve"> Egyptian people to overthrow </w:t>
      </w:r>
      <w:r w:rsidR="008B72E1">
        <w:rPr>
          <w:rFonts w:ascii="Calibri" w:hAnsi="Calibri" w:cs="Arial"/>
          <w:color w:val="000000" w:themeColor="text1"/>
        </w:rPr>
        <w:t>the current</w:t>
      </w:r>
      <w:r w:rsidR="00FC3BF6" w:rsidRPr="00EB101B">
        <w:rPr>
          <w:rFonts w:ascii="Calibri" w:hAnsi="Calibri" w:cs="Arial"/>
          <w:color w:val="000000" w:themeColor="text1"/>
        </w:rPr>
        <w:t xml:space="preserve"> government.</w:t>
      </w:r>
      <w:r w:rsidR="00FC3BF6" w:rsidRPr="00EB101B">
        <w:rPr>
          <w:rStyle w:val="apple-converted-space"/>
          <w:rFonts w:ascii="Calibri" w:hAnsi="Calibri" w:cs="Arial"/>
          <w:color w:val="000000" w:themeColor="text1"/>
        </w:rPr>
        <w:t> </w:t>
      </w:r>
      <w:r w:rsidR="00FC3BF6" w:rsidRPr="00EB101B">
        <w:rPr>
          <w:rFonts w:ascii="Calibri" w:hAnsi="Calibri" w:cs="Arial"/>
          <w:color w:val="000000" w:themeColor="text1"/>
        </w:rPr>
        <w:t xml:space="preserve">Egypt’s support for Iraq during the </w:t>
      </w:r>
      <w:r w:rsidR="008B72E1">
        <w:rPr>
          <w:rFonts w:ascii="Calibri" w:hAnsi="Calibri" w:cs="Arial"/>
          <w:color w:val="000000" w:themeColor="text1"/>
        </w:rPr>
        <w:t>Iran-Iraq War</w:t>
      </w:r>
      <w:r w:rsidR="00FC3BF6" w:rsidRPr="00EB101B">
        <w:rPr>
          <w:rFonts w:ascii="Calibri" w:hAnsi="Calibri" w:cs="Arial"/>
          <w:color w:val="000000" w:themeColor="text1"/>
        </w:rPr>
        <w:t xml:space="preserve"> was another serious source of hostility between the two </w:t>
      </w:r>
      <w:r w:rsidR="008B72E1">
        <w:rPr>
          <w:rFonts w:ascii="Calibri" w:hAnsi="Calibri" w:cs="Arial"/>
          <w:color w:val="000000" w:themeColor="text1"/>
        </w:rPr>
        <w:t>nations</w:t>
      </w:r>
      <w:r w:rsidR="00FC3BF6" w:rsidRPr="00EB101B">
        <w:rPr>
          <w:rFonts w:ascii="Calibri" w:hAnsi="Calibri" w:cs="Arial"/>
          <w:color w:val="000000" w:themeColor="text1"/>
        </w:rPr>
        <w:t xml:space="preserve">. Though </w:t>
      </w:r>
      <w:r w:rsidR="008B72E1">
        <w:rPr>
          <w:rFonts w:ascii="Calibri" w:hAnsi="Calibri" w:cs="Arial"/>
          <w:color w:val="000000" w:themeColor="text1"/>
        </w:rPr>
        <w:t xml:space="preserve">the </w:t>
      </w:r>
      <w:r w:rsidR="00FC3BF6" w:rsidRPr="00EB101B">
        <w:rPr>
          <w:rFonts w:ascii="Calibri" w:hAnsi="Calibri" w:cs="Arial"/>
          <w:color w:val="000000" w:themeColor="text1"/>
        </w:rPr>
        <w:t xml:space="preserve">Iraqi leader Saddam Hussein had condemned Egypt for accepting peace with Israel, Egypt </w:t>
      </w:r>
      <w:r w:rsidR="008B72E1">
        <w:rPr>
          <w:rFonts w:ascii="Calibri" w:hAnsi="Calibri" w:cs="Arial"/>
          <w:color w:val="000000" w:themeColor="text1"/>
        </w:rPr>
        <w:t xml:space="preserve">still </w:t>
      </w:r>
      <w:r w:rsidR="00FC3BF6" w:rsidRPr="00EB101B">
        <w:rPr>
          <w:rFonts w:ascii="Calibri" w:hAnsi="Calibri" w:cs="Arial"/>
          <w:color w:val="000000" w:themeColor="text1"/>
        </w:rPr>
        <w:t>provided Iraq with an estimated $5 billi</w:t>
      </w:r>
      <w:r w:rsidR="008B72E1">
        <w:rPr>
          <w:rFonts w:ascii="Calibri" w:hAnsi="Calibri" w:cs="Arial"/>
          <w:color w:val="000000" w:themeColor="text1"/>
        </w:rPr>
        <w:t>on in weapons from 1980 to 1987 which</w:t>
      </w:r>
      <w:r w:rsidR="00FC3BF6" w:rsidRPr="00EB101B">
        <w:rPr>
          <w:rFonts w:ascii="Calibri" w:hAnsi="Calibri" w:cs="Arial"/>
          <w:color w:val="000000" w:themeColor="text1"/>
        </w:rPr>
        <w:t xml:space="preserve"> including </w:t>
      </w:r>
      <w:r w:rsidR="008B72E1">
        <w:rPr>
          <w:rFonts w:ascii="Calibri" w:hAnsi="Calibri" w:cs="Arial"/>
          <w:color w:val="000000" w:themeColor="text1"/>
        </w:rPr>
        <w:t>munitions</w:t>
      </w:r>
      <w:r w:rsidR="00FC3BF6" w:rsidRPr="00EB101B">
        <w:rPr>
          <w:rFonts w:ascii="Calibri" w:hAnsi="Calibri" w:cs="Arial"/>
          <w:color w:val="000000" w:themeColor="text1"/>
        </w:rPr>
        <w:t xml:space="preserve">, </w:t>
      </w:r>
      <w:r w:rsidR="008B72E1">
        <w:rPr>
          <w:rFonts w:ascii="Calibri" w:hAnsi="Calibri" w:cs="Arial"/>
          <w:color w:val="000000" w:themeColor="text1"/>
        </w:rPr>
        <w:t>tanks</w:t>
      </w:r>
      <w:r w:rsidR="00FC3BF6" w:rsidRPr="00EB101B">
        <w:rPr>
          <w:rFonts w:ascii="Calibri" w:hAnsi="Calibri" w:cs="Arial"/>
          <w:color w:val="000000" w:themeColor="text1"/>
        </w:rPr>
        <w:t xml:space="preserve">, </w:t>
      </w:r>
      <w:r w:rsidR="008B72E1">
        <w:rPr>
          <w:rFonts w:ascii="Calibri" w:hAnsi="Calibri" w:cs="Arial"/>
          <w:color w:val="000000" w:themeColor="text1"/>
        </w:rPr>
        <w:t>and Soviet Scud missiles</w:t>
      </w:r>
      <w:r w:rsidR="00FC3BF6" w:rsidRPr="00EB101B">
        <w:rPr>
          <w:rFonts w:ascii="Calibri" w:hAnsi="Calibri" w:cs="Arial"/>
          <w:color w:val="000000" w:themeColor="text1"/>
        </w:rPr>
        <w:t>.</w:t>
      </w:r>
      <w:r w:rsidR="00FC3BF6" w:rsidRPr="00EB101B">
        <w:rPr>
          <w:rStyle w:val="apple-converted-space"/>
          <w:rFonts w:ascii="Calibri" w:hAnsi="Calibri" w:cs="Arial"/>
          <w:color w:val="000000" w:themeColor="text1"/>
        </w:rPr>
        <w:t> </w:t>
      </w:r>
      <w:r w:rsidR="00FC3BF6" w:rsidRPr="00EB101B">
        <w:rPr>
          <w:rFonts w:ascii="Calibri" w:hAnsi="Calibri" w:cs="Arial"/>
          <w:color w:val="000000" w:themeColor="text1"/>
        </w:rPr>
        <w:t xml:space="preserve">Egypt’s close alliance with the United States </w:t>
      </w:r>
      <w:r w:rsidR="008B72E1">
        <w:rPr>
          <w:rFonts w:ascii="Calibri" w:hAnsi="Calibri" w:cs="Arial"/>
          <w:color w:val="000000" w:themeColor="text1"/>
        </w:rPr>
        <w:t>is viewed a threat to</w:t>
      </w:r>
      <w:r w:rsidR="00FC3BF6" w:rsidRPr="00EB101B">
        <w:rPr>
          <w:rFonts w:ascii="Calibri" w:hAnsi="Calibri" w:cs="Arial"/>
          <w:color w:val="000000" w:themeColor="text1"/>
        </w:rPr>
        <w:t xml:space="preserve"> Iranian officials. The </w:t>
      </w:r>
      <w:r w:rsidR="008B72E1">
        <w:rPr>
          <w:rFonts w:ascii="Calibri" w:hAnsi="Calibri" w:cs="Arial"/>
          <w:color w:val="000000" w:themeColor="text1"/>
        </w:rPr>
        <w:t>Egyptian government</w:t>
      </w:r>
      <w:r w:rsidR="00FC3BF6" w:rsidRPr="00EB101B">
        <w:rPr>
          <w:rFonts w:ascii="Calibri" w:hAnsi="Calibri" w:cs="Arial"/>
          <w:color w:val="000000" w:themeColor="text1"/>
        </w:rPr>
        <w:t xml:space="preserve"> </w:t>
      </w:r>
      <w:r w:rsidR="008B72E1">
        <w:rPr>
          <w:rFonts w:ascii="Calibri" w:hAnsi="Calibri" w:cs="Arial"/>
          <w:color w:val="000000" w:themeColor="text1"/>
        </w:rPr>
        <w:t>views</w:t>
      </w:r>
      <w:r w:rsidR="00FC3BF6" w:rsidRPr="00EB101B">
        <w:rPr>
          <w:rFonts w:ascii="Calibri" w:hAnsi="Calibri" w:cs="Arial"/>
          <w:color w:val="000000" w:themeColor="text1"/>
        </w:rPr>
        <w:t xml:space="preserve"> the </w:t>
      </w:r>
      <w:r w:rsidR="008B72E1">
        <w:rPr>
          <w:rFonts w:ascii="Calibri" w:hAnsi="Calibri" w:cs="Arial"/>
          <w:color w:val="000000" w:themeColor="text1"/>
        </w:rPr>
        <w:t>Iran</w:t>
      </w:r>
      <w:r w:rsidR="00FC3BF6" w:rsidRPr="00EB101B">
        <w:rPr>
          <w:rFonts w:ascii="Calibri" w:hAnsi="Calibri" w:cs="Arial"/>
          <w:color w:val="000000" w:themeColor="text1"/>
        </w:rPr>
        <w:t> </w:t>
      </w:r>
      <w:r w:rsidR="00FC3BF6" w:rsidRPr="00EB101B">
        <w:rPr>
          <w:rFonts w:ascii="Calibri" w:hAnsi="Calibri" w:cs="Arial"/>
          <w:color w:val="000000" w:themeColor="text1"/>
        </w:rPr>
        <w:t>and its support</w:t>
      </w:r>
      <w:r w:rsidR="00FC3BF6" w:rsidRPr="00EB101B">
        <w:rPr>
          <w:rFonts w:ascii="Calibri" w:hAnsi="Calibri" w:cs="Arial"/>
          <w:color w:val="000000" w:themeColor="text1"/>
        </w:rPr>
        <w:t xml:space="preserve"> for the terrorist groups Hamas, ISIS and </w:t>
      </w:r>
      <w:r w:rsidR="00FC3BF6" w:rsidRPr="00EB101B">
        <w:rPr>
          <w:rFonts w:ascii="Calibri" w:hAnsi="Calibri" w:cs="Arial"/>
          <w:color w:val="000000" w:themeColor="text1"/>
        </w:rPr>
        <w:t xml:space="preserve">Hezbollah a threat to </w:t>
      </w:r>
      <w:r w:rsidR="008B72E1">
        <w:rPr>
          <w:rFonts w:ascii="Calibri" w:hAnsi="Calibri" w:cs="Arial"/>
          <w:color w:val="000000" w:themeColor="text1"/>
        </w:rPr>
        <w:t xml:space="preserve">national and </w:t>
      </w:r>
      <w:r w:rsidR="00FC3BF6" w:rsidRPr="00EB101B">
        <w:rPr>
          <w:rFonts w:ascii="Calibri" w:hAnsi="Calibri" w:cs="Arial"/>
          <w:color w:val="000000" w:themeColor="text1"/>
        </w:rPr>
        <w:t>regional security.</w:t>
      </w:r>
      <w:r w:rsidR="00FC3BF6" w:rsidRPr="00EB101B">
        <w:rPr>
          <w:rStyle w:val="apple-converted-space"/>
          <w:rFonts w:ascii="Calibri" w:hAnsi="Calibri" w:cs="Arial"/>
          <w:color w:val="000000" w:themeColor="text1"/>
        </w:rPr>
        <w:t> </w:t>
      </w:r>
      <w:r w:rsidR="00FC3BF6" w:rsidRPr="00EB101B">
        <w:rPr>
          <w:rFonts w:ascii="Calibri" w:hAnsi="Calibri" w:cs="Arial"/>
          <w:color w:val="000000" w:themeColor="text1"/>
        </w:rPr>
        <w:t xml:space="preserve">Egypt’s concern over Iran’s support for </w:t>
      </w:r>
      <w:r w:rsidR="008B72E1">
        <w:rPr>
          <w:rFonts w:ascii="Calibri" w:hAnsi="Calibri" w:cs="Arial"/>
          <w:color w:val="000000" w:themeColor="text1"/>
        </w:rPr>
        <w:t>terrorist organizations</w:t>
      </w:r>
      <w:r w:rsidR="00FC3BF6" w:rsidRPr="00EB101B">
        <w:rPr>
          <w:rFonts w:ascii="Calibri" w:hAnsi="Calibri" w:cs="Arial"/>
          <w:color w:val="000000" w:themeColor="text1"/>
        </w:rPr>
        <w:t xml:space="preserve"> was </w:t>
      </w:r>
      <w:r w:rsidR="008B72E1">
        <w:rPr>
          <w:rFonts w:ascii="Calibri" w:hAnsi="Calibri" w:cs="Arial"/>
          <w:color w:val="000000" w:themeColor="text1"/>
        </w:rPr>
        <w:t>shown</w:t>
      </w:r>
      <w:r w:rsidR="00FC3BF6" w:rsidRPr="00EB101B">
        <w:rPr>
          <w:rFonts w:ascii="Calibri" w:hAnsi="Calibri" w:cs="Arial"/>
          <w:color w:val="000000" w:themeColor="text1"/>
        </w:rPr>
        <w:t xml:space="preserve"> when Egyptian officials arrested </w:t>
      </w:r>
      <w:r w:rsidR="00C272CA">
        <w:rPr>
          <w:rFonts w:ascii="Calibri" w:hAnsi="Calibri" w:cs="Arial"/>
          <w:color w:val="000000" w:themeColor="text1"/>
        </w:rPr>
        <w:t>twenty-five</w:t>
      </w:r>
      <w:r w:rsidR="00FC3BF6" w:rsidRPr="00EB101B">
        <w:rPr>
          <w:rFonts w:ascii="Calibri" w:hAnsi="Calibri" w:cs="Arial"/>
          <w:color w:val="000000" w:themeColor="text1"/>
        </w:rPr>
        <w:t xml:space="preserve"> members of the organization in 2009 for plotting to </w:t>
      </w:r>
      <w:r w:rsidR="008B72E1">
        <w:rPr>
          <w:rFonts w:ascii="Calibri" w:hAnsi="Calibri" w:cs="Arial"/>
          <w:color w:val="000000" w:themeColor="text1"/>
        </w:rPr>
        <w:t>plunder</w:t>
      </w:r>
      <w:r w:rsidR="00FC3BF6" w:rsidRPr="00EB101B">
        <w:rPr>
          <w:rFonts w:ascii="Calibri" w:hAnsi="Calibri" w:cs="Arial"/>
          <w:color w:val="000000" w:themeColor="text1"/>
        </w:rPr>
        <w:t xml:space="preserve"> vessels traveling through the Suez Canal, </w:t>
      </w:r>
      <w:r w:rsidR="00C272CA" w:rsidRPr="00EB101B">
        <w:rPr>
          <w:rFonts w:ascii="Calibri" w:hAnsi="Calibri" w:cs="Arial"/>
          <w:color w:val="000000" w:themeColor="text1"/>
        </w:rPr>
        <w:t>discharge</w:t>
      </w:r>
      <w:r w:rsidR="00FC3BF6" w:rsidRPr="00EB101B">
        <w:rPr>
          <w:rFonts w:ascii="Calibri" w:hAnsi="Calibri" w:cs="Arial"/>
          <w:color w:val="000000" w:themeColor="text1"/>
        </w:rPr>
        <w:t xml:space="preserve"> explosive</w:t>
      </w:r>
      <w:r w:rsidR="00C272CA">
        <w:rPr>
          <w:rFonts w:ascii="Calibri" w:hAnsi="Calibri" w:cs="Arial"/>
          <w:color w:val="000000" w:themeColor="text1"/>
        </w:rPr>
        <w:t>s at Egyptian tourist sites, as well as</w:t>
      </w:r>
      <w:r w:rsidR="00FC3BF6" w:rsidRPr="00EB101B">
        <w:rPr>
          <w:rFonts w:ascii="Calibri" w:hAnsi="Calibri" w:cs="Arial"/>
          <w:color w:val="000000" w:themeColor="text1"/>
        </w:rPr>
        <w:t xml:space="preserve"> smuggle </w:t>
      </w:r>
      <w:r w:rsidR="00C272CA">
        <w:rPr>
          <w:rFonts w:ascii="Calibri" w:hAnsi="Calibri" w:cs="Arial"/>
          <w:color w:val="000000" w:themeColor="text1"/>
        </w:rPr>
        <w:t>illegal weapons to militant</w:t>
      </w:r>
      <w:r w:rsidR="00FC3BF6" w:rsidRPr="00EB101B">
        <w:rPr>
          <w:rFonts w:ascii="Calibri" w:hAnsi="Calibri" w:cs="Arial"/>
          <w:color w:val="000000" w:themeColor="text1"/>
        </w:rPr>
        <w:t xml:space="preserve"> </w:t>
      </w:r>
      <w:r w:rsidR="00C272CA">
        <w:rPr>
          <w:rFonts w:ascii="Calibri" w:hAnsi="Calibri" w:cs="Arial"/>
          <w:color w:val="000000" w:themeColor="text1"/>
        </w:rPr>
        <w:t xml:space="preserve">groups </w:t>
      </w:r>
      <w:r w:rsidR="00FC3BF6" w:rsidRPr="00EB101B">
        <w:rPr>
          <w:rFonts w:ascii="Calibri" w:hAnsi="Calibri" w:cs="Arial"/>
          <w:color w:val="000000" w:themeColor="text1"/>
        </w:rPr>
        <w:t>in the Gaza strip.</w:t>
      </w:r>
      <w:r w:rsidR="00FC3BF6" w:rsidRPr="00EB101B">
        <w:rPr>
          <w:rFonts w:ascii="Calibri" w:hAnsi="Calibri" w:cs="Arial"/>
          <w:color w:val="000000" w:themeColor="text1"/>
        </w:rPr>
        <w:t xml:space="preserve"> </w:t>
      </w:r>
      <w:r w:rsidR="00C272CA">
        <w:rPr>
          <w:rFonts w:ascii="Calibri" w:hAnsi="Calibri" w:cs="Arial"/>
          <w:color w:val="000000" w:themeColor="text1"/>
        </w:rPr>
        <w:t>The Egyptian government has</w:t>
      </w:r>
      <w:r w:rsidR="00FC3BF6" w:rsidRPr="00EB101B">
        <w:rPr>
          <w:rFonts w:ascii="Calibri" w:hAnsi="Calibri" w:cs="Arial"/>
          <w:color w:val="000000" w:themeColor="text1"/>
        </w:rPr>
        <w:t xml:space="preserve"> also </w:t>
      </w:r>
      <w:r w:rsidR="00C272CA">
        <w:rPr>
          <w:rFonts w:ascii="Calibri" w:hAnsi="Calibri" w:cs="Arial"/>
          <w:color w:val="000000" w:themeColor="text1"/>
        </w:rPr>
        <w:t>found that</w:t>
      </w:r>
      <w:r w:rsidR="00FC3BF6" w:rsidRPr="00EB101B">
        <w:rPr>
          <w:rFonts w:ascii="Calibri" w:hAnsi="Calibri" w:cs="Arial"/>
          <w:color w:val="000000" w:themeColor="text1"/>
        </w:rPr>
        <w:t xml:space="preserve"> Iran </w:t>
      </w:r>
      <w:r w:rsidR="00C272CA">
        <w:rPr>
          <w:rFonts w:ascii="Calibri" w:hAnsi="Calibri" w:cs="Arial"/>
          <w:color w:val="000000" w:themeColor="text1"/>
        </w:rPr>
        <w:t>supported</w:t>
      </w:r>
      <w:r w:rsidR="00FC3BF6" w:rsidRPr="00EB101B">
        <w:rPr>
          <w:rFonts w:ascii="Calibri" w:hAnsi="Calibri" w:cs="Arial"/>
          <w:color w:val="000000" w:themeColor="text1"/>
        </w:rPr>
        <w:t xml:space="preserve"> </w:t>
      </w:r>
      <w:r w:rsidR="00C272CA">
        <w:rPr>
          <w:rFonts w:ascii="Calibri" w:hAnsi="Calibri" w:cs="Arial"/>
          <w:color w:val="000000" w:themeColor="text1"/>
        </w:rPr>
        <w:t xml:space="preserve">the </w:t>
      </w:r>
      <w:r w:rsidR="00FC3BF6" w:rsidRPr="00EB101B">
        <w:rPr>
          <w:rFonts w:ascii="Calibri" w:hAnsi="Calibri" w:cs="Arial"/>
          <w:color w:val="000000" w:themeColor="text1"/>
        </w:rPr>
        <w:t xml:space="preserve">Egyptian al Jihad, </w:t>
      </w:r>
      <w:r w:rsidR="00C272CA">
        <w:rPr>
          <w:rFonts w:ascii="Calibri" w:hAnsi="Calibri" w:cs="Arial"/>
          <w:color w:val="000000" w:themeColor="text1"/>
        </w:rPr>
        <w:t>which was the</w:t>
      </w:r>
      <w:r w:rsidR="00FC3BF6" w:rsidRPr="00EB101B">
        <w:rPr>
          <w:rFonts w:ascii="Calibri" w:hAnsi="Calibri" w:cs="Arial"/>
          <w:color w:val="000000" w:themeColor="text1"/>
        </w:rPr>
        <w:t xml:space="preserve"> terrorist group </w:t>
      </w:r>
      <w:r w:rsidR="00C272CA" w:rsidRPr="00EB101B">
        <w:rPr>
          <w:rFonts w:ascii="Calibri" w:hAnsi="Calibri" w:cs="Arial"/>
          <w:color w:val="000000" w:themeColor="text1"/>
        </w:rPr>
        <w:t>liable</w:t>
      </w:r>
      <w:r w:rsidR="00FC3BF6" w:rsidRPr="00EB101B">
        <w:rPr>
          <w:rFonts w:ascii="Calibri" w:hAnsi="Calibri" w:cs="Arial"/>
          <w:color w:val="000000" w:themeColor="text1"/>
        </w:rPr>
        <w:t xml:space="preserve"> for the assassination of Anwar Sadat.</w:t>
      </w:r>
    </w:p>
    <w:p w14:paraId="365BF712" w14:textId="63E6C5D6" w:rsidR="00EB101B" w:rsidRPr="008253B4" w:rsidRDefault="00FC3BF6" w:rsidP="00906366">
      <w:pPr>
        <w:spacing w:line="276" w:lineRule="auto"/>
        <w:ind w:firstLine="360"/>
        <w:rPr>
          <w:rFonts w:ascii="Calibri" w:eastAsia="Times New Roman" w:hAnsi="Calibri" w:cs="Times New Roman"/>
        </w:rPr>
      </w:pPr>
      <w:r w:rsidRPr="00EB101B">
        <w:rPr>
          <w:rFonts w:ascii="Calibri" w:eastAsia="Times New Roman" w:hAnsi="Calibri" w:cs="Times New Roman"/>
        </w:rPr>
        <w:t xml:space="preserve">Egypt feels as though Iran’s growing nuclear </w:t>
      </w:r>
      <w:r w:rsidR="006E4B28">
        <w:rPr>
          <w:rFonts w:ascii="Calibri" w:eastAsia="Times New Roman" w:hAnsi="Calibri" w:cs="Times New Roman"/>
        </w:rPr>
        <w:t xml:space="preserve">weapons </w:t>
      </w:r>
      <w:r w:rsidRPr="00EB101B">
        <w:rPr>
          <w:rFonts w:ascii="Calibri" w:eastAsia="Times New Roman" w:hAnsi="Calibri" w:cs="Times New Roman"/>
        </w:rPr>
        <w:t xml:space="preserve">program is a threat not only to our nation but also to all nations in the Middle East. </w:t>
      </w:r>
      <w:r w:rsidR="00EB101B">
        <w:rPr>
          <w:rFonts w:ascii="Calibri" w:hAnsi="Calibri"/>
          <w:color w:val="000000"/>
        </w:rPr>
        <w:t>Egypt is</w:t>
      </w:r>
      <w:r w:rsidR="00EB101B" w:rsidRPr="00EB101B">
        <w:rPr>
          <w:rFonts w:ascii="Calibri" w:hAnsi="Calibri"/>
          <w:color w:val="000000"/>
        </w:rPr>
        <w:t xml:space="preserve"> the leader of the 118-nation Non-Aligned Movement </w:t>
      </w:r>
      <w:r w:rsidR="00BC1088">
        <w:rPr>
          <w:rFonts w:ascii="Calibri" w:hAnsi="Calibri"/>
          <w:color w:val="000000"/>
        </w:rPr>
        <w:t>as well as</w:t>
      </w:r>
      <w:r w:rsidR="00EB101B" w:rsidRPr="00EB101B">
        <w:rPr>
          <w:rFonts w:ascii="Calibri" w:hAnsi="Calibri"/>
          <w:color w:val="000000"/>
        </w:rPr>
        <w:t xml:space="preserve"> the New Agenda Coalition</w:t>
      </w:r>
      <w:r w:rsidR="00BC1088">
        <w:rPr>
          <w:rFonts w:ascii="Calibri" w:hAnsi="Calibri"/>
          <w:color w:val="000000"/>
        </w:rPr>
        <w:t>,</w:t>
      </w:r>
      <w:r w:rsidR="00EB101B">
        <w:rPr>
          <w:rFonts w:ascii="Calibri" w:hAnsi="Calibri"/>
          <w:color w:val="000000"/>
        </w:rPr>
        <w:t xml:space="preserve"> which is </w:t>
      </w:r>
      <w:r w:rsidR="00EB101B" w:rsidRPr="00EB101B">
        <w:rPr>
          <w:rFonts w:ascii="Calibri" w:hAnsi="Calibri"/>
          <w:color w:val="000000"/>
        </w:rPr>
        <w:t xml:space="preserve">a group of eight </w:t>
      </w:r>
      <w:r w:rsidR="00BC1088">
        <w:rPr>
          <w:rFonts w:ascii="Calibri" w:hAnsi="Calibri"/>
          <w:color w:val="000000"/>
        </w:rPr>
        <w:t>member states</w:t>
      </w:r>
      <w:r w:rsidR="00EB101B" w:rsidRPr="00EB101B">
        <w:rPr>
          <w:rFonts w:ascii="Calibri" w:hAnsi="Calibri"/>
          <w:color w:val="000000"/>
        </w:rPr>
        <w:t>, in</w:t>
      </w:r>
      <w:r w:rsidR="00EB101B">
        <w:rPr>
          <w:rFonts w:ascii="Calibri" w:hAnsi="Calibri"/>
          <w:color w:val="000000"/>
        </w:rPr>
        <w:t xml:space="preserve">cluding </w:t>
      </w:r>
      <w:r w:rsidR="00BC1088">
        <w:rPr>
          <w:rFonts w:ascii="Calibri" w:hAnsi="Calibri"/>
          <w:color w:val="000000"/>
        </w:rPr>
        <w:t>South Africa and Brazil</w:t>
      </w:r>
      <w:r w:rsidR="00EB101B">
        <w:rPr>
          <w:rFonts w:ascii="Calibri" w:hAnsi="Calibri"/>
          <w:color w:val="000000"/>
        </w:rPr>
        <w:t xml:space="preserve">. </w:t>
      </w:r>
      <w:r w:rsidR="00EB101B" w:rsidRPr="00EB101B">
        <w:rPr>
          <w:rFonts w:ascii="Calibri" w:hAnsi="Calibri"/>
          <w:color w:val="000000"/>
        </w:rPr>
        <w:t xml:space="preserve">Egypt has </w:t>
      </w:r>
      <w:r w:rsidR="00BC1088">
        <w:rPr>
          <w:rFonts w:ascii="Calibri" w:hAnsi="Calibri"/>
          <w:color w:val="000000"/>
        </w:rPr>
        <w:t>played a unique role</w:t>
      </w:r>
      <w:r w:rsidR="00EB101B" w:rsidRPr="00EB101B">
        <w:rPr>
          <w:rFonts w:ascii="Calibri" w:hAnsi="Calibri"/>
          <w:color w:val="000000"/>
        </w:rPr>
        <w:t xml:space="preserve"> in shaping the nuclear agenda</w:t>
      </w:r>
      <w:r w:rsidR="00EB101B">
        <w:rPr>
          <w:rFonts w:ascii="Calibri" w:hAnsi="Calibri"/>
          <w:color w:val="000000"/>
        </w:rPr>
        <w:t xml:space="preserve"> for the past several years</w:t>
      </w:r>
      <w:r w:rsidR="00EB101B" w:rsidRPr="00EB101B">
        <w:rPr>
          <w:rFonts w:ascii="Calibri" w:hAnsi="Calibri"/>
          <w:color w:val="000000"/>
        </w:rPr>
        <w:t xml:space="preserve">. </w:t>
      </w:r>
      <w:r w:rsidR="006E4B28">
        <w:rPr>
          <w:rFonts w:ascii="Calibri" w:hAnsi="Calibri"/>
          <w:color w:val="000000"/>
        </w:rPr>
        <w:t>By t</w:t>
      </w:r>
      <w:r w:rsidR="00EB101B" w:rsidRPr="00EB101B">
        <w:rPr>
          <w:rFonts w:ascii="Calibri" w:hAnsi="Calibri"/>
          <w:color w:val="000000"/>
        </w:rPr>
        <w:t>eaming up w</w:t>
      </w:r>
      <w:r w:rsidR="006E4B28">
        <w:rPr>
          <w:rFonts w:ascii="Calibri" w:hAnsi="Calibri"/>
          <w:color w:val="000000"/>
        </w:rPr>
        <w:t xml:space="preserve">ith Iran </w:t>
      </w:r>
      <w:r w:rsidR="00BC1088">
        <w:rPr>
          <w:rFonts w:ascii="Calibri" w:hAnsi="Calibri"/>
          <w:color w:val="000000"/>
        </w:rPr>
        <w:t xml:space="preserve">in 2010 despite long standing differences, </w:t>
      </w:r>
      <w:r w:rsidR="006E4B28">
        <w:rPr>
          <w:rFonts w:ascii="Calibri" w:hAnsi="Calibri"/>
          <w:color w:val="000000"/>
        </w:rPr>
        <w:t>they</w:t>
      </w:r>
      <w:r w:rsidR="00EB101B" w:rsidRPr="00EB101B">
        <w:rPr>
          <w:rFonts w:ascii="Calibri" w:hAnsi="Calibri"/>
          <w:color w:val="000000"/>
        </w:rPr>
        <w:t xml:space="preserve"> </w:t>
      </w:r>
      <w:r w:rsidR="00F47B05">
        <w:rPr>
          <w:rFonts w:ascii="Calibri" w:hAnsi="Calibri"/>
          <w:color w:val="000000"/>
        </w:rPr>
        <w:t>completed</w:t>
      </w:r>
      <w:r w:rsidR="00BC1088">
        <w:rPr>
          <w:rFonts w:ascii="Calibri" w:hAnsi="Calibri"/>
          <w:color w:val="000000"/>
        </w:rPr>
        <w:t xml:space="preserve"> the 2010 NPT Review C</w:t>
      </w:r>
      <w:r w:rsidR="00EB101B" w:rsidRPr="00EB101B">
        <w:rPr>
          <w:rFonts w:ascii="Calibri" w:hAnsi="Calibri"/>
          <w:color w:val="000000"/>
        </w:rPr>
        <w:t xml:space="preserve">onference </w:t>
      </w:r>
      <w:r w:rsidR="00BC1088">
        <w:rPr>
          <w:rFonts w:ascii="Calibri" w:hAnsi="Calibri"/>
          <w:color w:val="000000"/>
        </w:rPr>
        <w:t>which was a</w:t>
      </w:r>
      <w:r w:rsidR="00EB101B" w:rsidRPr="00EB101B">
        <w:rPr>
          <w:rFonts w:ascii="Calibri" w:hAnsi="Calibri"/>
          <w:color w:val="000000"/>
        </w:rPr>
        <w:t xml:space="preserve"> call for a special meeting in 2012 to discuss a WMD ban</w:t>
      </w:r>
      <w:r w:rsidR="00BC1088">
        <w:rPr>
          <w:rFonts w:ascii="Calibri" w:hAnsi="Calibri"/>
          <w:color w:val="000000"/>
        </w:rPr>
        <w:t xml:space="preserve"> in the region</w:t>
      </w:r>
      <w:r w:rsidR="00EB101B" w:rsidRPr="00EB101B">
        <w:rPr>
          <w:rFonts w:ascii="Calibri" w:hAnsi="Calibri"/>
          <w:color w:val="000000"/>
        </w:rPr>
        <w:t xml:space="preserve">. </w:t>
      </w:r>
      <w:r w:rsidR="00B82939">
        <w:rPr>
          <w:rFonts w:ascii="Calibri" w:hAnsi="Calibri"/>
          <w:color w:val="000000"/>
        </w:rPr>
        <w:t>A national po</w:t>
      </w:r>
      <w:r w:rsidR="00CE5145">
        <w:rPr>
          <w:rFonts w:ascii="Calibri" w:hAnsi="Calibri"/>
          <w:color w:val="000000"/>
        </w:rPr>
        <w:t>ll was conducted in Egypt</w:t>
      </w:r>
      <w:r w:rsidR="00B82939">
        <w:rPr>
          <w:rFonts w:ascii="Calibri" w:hAnsi="Calibri"/>
          <w:color w:val="000000"/>
        </w:rPr>
        <w:t xml:space="preserve"> where</w:t>
      </w:r>
      <w:r w:rsidR="00EB101B" w:rsidRPr="00EB101B">
        <w:rPr>
          <w:rFonts w:ascii="Calibri" w:hAnsi="Calibri"/>
          <w:color w:val="000000"/>
        </w:rPr>
        <w:t xml:space="preserve"> 65 percent of </w:t>
      </w:r>
      <w:r w:rsidR="00EB101B" w:rsidRPr="008253B4">
        <w:rPr>
          <w:rFonts w:ascii="Calibri" w:hAnsi="Calibri"/>
          <w:color w:val="000000"/>
        </w:rPr>
        <w:t xml:space="preserve">the respondents </w:t>
      </w:r>
      <w:r w:rsidR="00CE5145" w:rsidRPr="008253B4">
        <w:rPr>
          <w:rFonts w:ascii="Calibri" w:hAnsi="Calibri"/>
          <w:color w:val="000000"/>
        </w:rPr>
        <w:t>acclaiming</w:t>
      </w:r>
      <w:r w:rsidR="00EB101B" w:rsidRPr="008253B4">
        <w:rPr>
          <w:rFonts w:ascii="Calibri" w:hAnsi="Calibri"/>
          <w:color w:val="000000"/>
        </w:rPr>
        <w:t xml:space="preserve"> </w:t>
      </w:r>
      <w:r w:rsidR="00CE5145" w:rsidRPr="008253B4">
        <w:rPr>
          <w:rFonts w:ascii="Calibri" w:hAnsi="Calibri"/>
          <w:color w:val="000000"/>
        </w:rPr>
        <w:t xml:space="preserve">Former President </w:t>
      </w:r>
      <w:r w:rsidR="00EB101B" w:rsidRPr="008253B4">
        <w:rPr>
          <w:rFonts w:ascii="Calibri" w:hAnsi="Calibri"/>
          <w:color w:val="000000"/>
        </w:rPr>
        <w:t>Morsi’s decision to reestablish d</w:t>
      </w:r>
      <w:r w:rsidR="00CE5145" w:rsidRPr="008253B4">
        <w:rPr>
          <w:rFonts w:ascii="Calibri" w:hAnsi="Calibri"/>
          <w:color w:val="000000"/>
        </w:rPr>
        <w:t>iplomatic relations with Tehran. T</w:t>
      </w:r>
      <w:r w:rsidR="008253B4" w:rsidRPr="008253B4">
        <w:rPr>
          <w:rFonts w:ascii="Calibri" w:hAnsi="Calibri"/>
          <w:color w:val="000000"/>
        </w:rPr>
        <w:t>his</w:t>
      </w:r>
      <w:r w:rsidR="00EB101B" w:rsidRPr="008253B4">
        <w:rPr>
          <w:rFonts w:ascii="Calibri" w:hAnsi="Calibri"/>
          <w:color w:val="000000"/>
        </w:rPr>
        <w:t xml:space="preserve"> poll also revealed Iran’s growing popularity in Egypt. After being declared in compliance of the </w:t>
      </w:r>
      <w:r w:rsidR="008253B4" w:rsidRPr="008253B4">
        <w:rPr>
          <w:rFonts w:ascii="Calibri" w:eastAsia="Times New Roman" w:hAnsi="Calibri" w:cs="Arial"/>
          <w:color w:val="222222"/>
          <w:shd w:val="clear" w:color="auto" w:fill="FFFFFF"/>
        </w:rPr>
        <w:t>The Treaty on the Non-Proliferation of Nuclear Weapons</w:t>
      </w:r>
      <w:r w:rsidR="008253B4">
        <w:rPr>
          <w:rFonts w:ascii="Calibri" w:eastAsia="Times New Roman" w:hAnsi="Calibri" w:cs="Times New Roman"/>
        </w:rPr>
        <w:t xml:space="preserve"> </w:t>
      </w:r>
      <w:r w:rsidR="00EB101B" w:rsidRPr="008253B4">
        <w:rPr>
          <w:rFonts w:ascii="Calibri" w:hAnsi="Calibri"/>
          <w:color w:val="000000"/>
        </w:rPr>
        <w:t xml:space="preserve">in </w:t>
      </w:r>
      <w:r w:rsidR="008253B4">
        <w:rPr>
          <w:rFonts w:ascii="Calibri" w:hAnsi="Calibri"/>
          <w:color w:val="000000"/>
        </w:rPr>
        <w:t>early</w:t>
      </w:r>
      <w:r w:rsidR="00EB101B" w:rsidRPr="008253B4">
        <w:rPr>
          <w:rFonts w:ascii="Calibri" w:hAnsi="Calibri"/>
          <w:color w:val="000000"/>
        </w:rPr>
        <w:t xml:space="preserve"> 2016, Iran has joined Egypt to </w:t>
      </w:r>
      <w:r w:rsidR="008253B4">
        <w:rPr>
          <w:rFonts w:ascii="Calibri" w:hAnsi="Calibri"/>
          <w:color w:val="000000"/>
        </w:rPr>
        <w:t>drive</w:t>
      </w:r>
      <w:r w:rsidR="00EB101B" w:rsidRPr="008253B4">
        <w:rPr>
          <w:rFonts w:ascii="Calibri" w:hAnsi="Calibri"/>
          <w:color w:val="000000"/>
        </w:rPr>
        <w:t xml:space="preserve"> for a new conference, </w:t>
      </w:r>
      <w:r w:rsidR="008253B4">
        <w:rPr>
          <w:rFonts w:ascii="Calibri" w:hAnsi="Calibri"/>
          <w:color w:val="000000"/>
        </w:rPr>
        <w:t xml:space="preserve">which was </w:t>
      </w:r>
      <w:r w:rsidR="00EB101B" w:rsidRPr="008253B4">
        <w:rPr>
          <w:rFonts w:ascii="Calibri" w:hAnsi="Calibri"/>
          <w:color w:val="000000"/>
        </w:rPr>
        <w:t xml:space="preserve">a stand that </w:t>
      </w:r>
      <w:r w:rsidR="008253B4">
        <w:rPr>
          <w:rFonts w:ascii="Calibri" w:hAnsi="Calibri"/>
          <w:color w:val="000000"/>
        </w:rPr>
        <w:t>was widely</w:t>
      </w:r>
      <w:r w:rsidR="00EB101B" w:rsidRPr="008253B4">
        <w:rPr>
          <w:rFonts w:ascii="Calibri" w:hAnsi="Calibri"/>
          <w:color w:val="000000"/>
        </w:rPr>
        <w:t xml:space="preserve"> support</w:t>
      </w:r>
      <w:r w:rsidR="008253B4">
        <w:rPr>
          <w:rFonts w:ascii="Calibri" w:hAnsi="Calibri"/>
          <w:color w:val="000000"/>
        </w:rPr>
        <w:t>ed</w:t>
      </w:r>
      <w:r w:rsidR="00EB101B" w:rsidRPr="008253B4">
        <w:rPr>
          <w:rFonts w:ascii="Calibri" w:hAnsi="Calibri"/>
          <w:color w:val="000000"/>
        </w:rPr>
        <w:t xml:space="preserve"> in the European Union and beyond.</w:t>
      </w:r>
    </w:p>
    <w:p w14:paraId="01222CA2" w14:textId="1191E34A" w:rsidR="00EB101B" w:rsidRDefault="008253B4" w:rsidP="00906366">
      <w:pPr>
        <w:pStyle w:val="NormalWeb"/>
        <w:shd w:val="clear" w:color="auto" w:fill="FFFFFF"/>
        <w:spacing w:before="120" w:beforeAutospacing="0" w:after="120" w:afterAutospacing="0" w:line="276" w:lineRule="auto"/>
        <w:ind w:firstLine="720"/>
        <w:rPr>
          <w:rFonts w:ascii="Calibri" w:hAnsi="Calibri"/>
          <w:color w:val="000000"/>
        </w:rPr>
      </w:pPr>
      <w:r>
        <w:rPr>
          <w:rFonts w:ascii="Calibri" w:hAnsi="Calibri"/>
          <w:color w:val="000000"/>
        </w:rPr>
        <w:t>A</w:t>
      </w:r>
      <w:r w:rsidR="00EB101B" w:rsidRPr="008253B4">
        <w:rPr>
          <w:rFonts w:ascii="Calibri" w:hAnsi="Calibri"/>
          <w:color w:val="000000"/>
        </w:rPr>
        <w:t>s other major regional powers were</w:t>
      </w:r>
      <w:r w:rsidR="00EB101B" w:rsidRPr="00EB101B">
        <w:rPr>
          <w:rFonts w:ascii="Calibri" w:hAnsi="Calibri"/>
          <w:color w:val="000000"/>
        </w:rPr>
        <w:t xml:space="preserve"> </w:t>
      </w:r>
      <w:r w:rsidR="00A560B8" w:rsidRPr="00EB101B">
        <w:rPr>
          <w:rFonts w:ascii="Calibri" w:hAnsi="Calibri"/>
          <w:color w:val="000000"/>
        </w:rPr>
        <w:t>beckoning</w:t>
      </w:r>
      <w:r w:rsidR="00EB101B" w:rsidRPr="00EB101B">
        <w:rPr>
          <w:rFonts w:ascii="Calibri" w:hAnsi="Calibri"/>
          <w:color w:val="000000"/>
        </w:rPr>
        <w:t xml:space="preserve"> their </w:t>
      </w:r>
      <w:r w:rsidR="00A560B8" w:rsidRPr="00EB101B">
        <w:rPr>
          <w:rFonts w:ascii="Calibri" w:hAnsi="Calibri"/>
          <w:color w:val="000000"/>
        </w:rPr>
        <w:t>antagonism</w:t>
      </w:r>
      <w:r w:rsidR="00EB101B" w:rsidRPr="00EB101B">
        <w:rPr>
          <w:rFonts w:ascii="Calibri" w:hAnsi="Calibri"/>
          <w:color w:val="000000"/>
        </w:rPr>
        <w:t xml:space="preserve"> to the nuclear deal </w:t>
      </w:r>
      <w:r w:rsidR="00A560B8">
        <w:rPr>
          <w:rFonts w:ascii="Calibri" w:hAnsi="Calibri"/>
          <w:color w:val="000000"/>
        </w:rPr>
        <w:t xml:space="preserve">made </w:t>
      </w:r>
      <w:r w:rsidR="00EB101B" w:rsidRPr="00EB101B">
        <w:rPr>
          <w:rFonts w:ascii="Calibri" w:hAnsi="Calibri"/>
          <w:color w:val="000000"/>
        </w:rPr>
        <w:t>in t</w:t>
      </w:r>
      <w:r w:rsidR="00A560B8">
        <w:rPr>
          <w:rFonts w:ascii="Calibri" w:hAnsi="Calibri"/>
          <w:color w:val="000000"/>
        </w:rPr>
        <w:t>he spring of 2015, the Egyptian government</w:t>
      </w:r>
      <w:r w:rsidR="00EB101B" w:rsidRPr="00EB101B">
        <w:rPr>
          <w:rFonts w:ascii="Calibri" w:hAnsi="Calibri"/>
          <w:color w:val="000000"/>
        </w:rPr>
        <w:t xml:space="preserve"> renewed their push for a </w:t>
      </w:r>
      <w:r w:rsidR="006E4B28">
        <w:rPr>
          <w:rFonts w:ascii="Calibri" w:hAnsi="Calibri"/>
          <w:color w:val="000000"/>
        </w:rPr>
        <w:t>Nuclear Weapons Free Zone (NWFZ)</w:t>
      </w:r>
      <w:r w:rsidR="00EB101B" w:rsidRPr="00EB101B">
        <w:rPr>
          <w:rFonts w:ascii="Calibri" w:hAnsi="Calibri"/>
          <w:color w:val="000000"/>
        </w:rPr>
        <w:t xml:space="preserve">, in </w:t>
      </w:r>
      <w:r w:rsidR="00A560B8">
        <w:rPr>
          <w:rFonts w:ascii="Calibri" w:hAnsi="Calibri"/>
          <w:color w:val="000000"/>
        </w:rPr>
        <w:t>conjunction</w:t>
      </w:r>
      <w:r w:rsidR="00EB101B" w:rsidRPr="00EB101B">
        <w:rPr>
          <w:rFonts w:ascii="Calibri" w:hAnsi="Calibri"/>
          <w:color w:val="000000"/>
        </w:rPr>
        <w:t xml:space="preserve"> with the </w:t>
      </w:r>
      <w:r w:rsidR="00A560B8" w:rsidRPr="00EB101B">
        <w:rPr>
          <w:rFonts w:ascii="Calibri" w:hAnsi="Calibri"/>
          <w:color w:val="000000"/>
        </w:rPr>
        <w:t>discussion</w:t>
      </w:r>
      <w:r w:rsidR="00A560B8">
        <w:rPr>
          <w:rFonts w:ascii="Calibri" w:hAnsi="Calibri"/>
          <w:color w:val="000000"/>
        </w:rPr>
        <w:t>s</w:t>
      </w:r>
      <w:r w:rsidR="00EB101B" w:rsidRPr="00EB101B">
        <w:rPr>
          <w:rFonts w:ascii="Calibri" w:hAnsi="Calibri"/>
          <w:color w:val="000000"/>
        </w:rPr>
        <w:t xml:space="preserve"> about the Comprehensive Nuclear Test Ban Treaty. </w:t>
      </w:r>
      <w:r w:rsidR="00A560B8">
        <w:rPr>
          <w:rFonts w:ascii="Calibri" w:hAnsi="Calibri"/>
          <w:color w:val="000000"/>
        </w:rPr>
        <w:t>While</w:t>
      </w:r>
      <w:r w:rsidR="00EB101B" w:rsidRPr="00EB101B">
        <w:rPr>
          <w:rFonts w:ascii="Calibri" w:hAnsi="Calibri"/>
          <w:color w:val="000000"/>
        </w:rPr>
        <w:t xml:space="preserve"> the NPT Review Conference</w:t>
      </w:r>
      <w:r w:rsidR="00A560B8">
        <w:rPr>
          <w:rFonts w:ascii="Calibri" w:hAnsi="Calibri"/>
          <w:color w:val="000000"/>
        </w:rPr>
        <w:t xml:space="preserve"> was in session in </w:t>
      </w:r>
      <w:r w:rsidR="00A560B8" w:rsidRPr="00EB101B">
        <w:rPr>
          <w:rFonts w:ascii="Calibri" w:hAnsi="Calibri"/>
          <w:color w:val="000000"/>
        </w:rPr>
        <w:t xml:space="preserve">May </w:t>
      </w:r>
      <w:r w:rsidR="00A560B8">
        <w:rPr>
          <w:rFonts w:ascii="Calibri" w:hAnsi="Calibri"/>
          <w:color w:val="000000"/>
        </w:rPr>
        <w:t xml:space="preserve">of </w:t>
      </w:r>
      <w:r w:rsidR="00A560B8" w:rsidRPr="00EB101B">
        <w:rPr>
          <w:rFonts w:ascii="Calibri" w:hAnsi="Calibri"/>
          <w:color w:val="000000"/>
        </w:rPr>
        <w:t>2015</w:t>
      </w:r>
      <w:r w:rsidR="00EB101B" w:rsidRPr="00EB101B">
        <w:rPr>
          <w:rFonts w:ascii="Calibri" w:hAnsi="Calibri"/>
          <w:color w:val="000000"/>
        </w:rPr>
        <w:t xml:space="preserve">, Egypt </w:t>
      </w:r>
      <w:r w:rsidR="00A560B8" w:rsidRPr="00EB101B">
        <w:rPr>
          <w:rFonts w:ascii="Calibri" w:hAnsi="Calibri"/>
          <w:color w:val="000000"/>
        </w:rPr>
        <w:t>pressed</w:t>
      </w:r>
      <w:r w:rsidR="00EB101B" w:rsidRPr="00EB101B">
        <w:rPr>
          <w:rFonts w:ascii="Calibri" w:hAnsi="Calibri"/>
          <w:color w:val="000000"/>
        </w:rPr>
        <w:t xml:space="preserve"> </w:t>
      </w:r>
      <w:r w:rsidR="00A560B8">
        <w:rPr>
          <w:rFonts w:ascii="Calibri" w:hAnsi="Calibri"/>
          <w:color w:val="000000"/>
        </w:rPr>
        <w:t xml:space="preserve">for </w:t>
      </w:r>
      <w:r w:rsidR="00EB101B" w:rsidRPr="00EB101B">
        <w:rPr>
          <w:rFonts w:ascii="Calibri" w:hAnsi="Calibri"/>
          <w:color w:val="000000"/>
        </w:rPr>
        <w:t xml:space="preserve">a new deadline of March 2016 for a </w:t>
      </w:r>
      <w:r w:rsidR="00A560B8">
        <w:rPr>
          <w:rFonts w:ascii="Calibri" w:hAnsi="Calibri"/>
          <w:color w:val="000000"/>
        </w:rPr>
        <w:t xml:space="preserve">new </w:t>
      </w:r>
      <w:r w:rsidR="00EB101B" w:rsidRPr="00EB101B">
        <w:rPr>
          <w:rFonts w:ascii="Calibri" w:hAnsi="Calibri"/>
          <w:color w:val="000000"/>
        </w:rPr>
        <w:t xml:space="preserve">special </w:t>
      </w:r>
      <w:r w:rsidR="006E4B28">
        <w:rPr>
          <w:rFonts w:ascii="Calibri" w:hAnsi="Calibri"/>
          <w:color w:val="000000"/>
        </w:rPr>
        <w:t>Middle East Nuclear Weapons Free Zone (MENWFZ)</w:t>
      </w:r>
      <w:r w:rsidR="00EB101B" w:rsidRPr="00EB101B">
        <w:rPr>
          <w:rFonts w:ascii="Calibri" w:hAnsi="Calibri"/>
          <w:color w:val="000000"/>
        </w:rPr>
        <w:t xml:space="preserve"> conference</w:t>
      </w:r>
      <w:r w:rsidR="006E4B28">
        <w:rPr>
          <w:rFonts w:ascii="Calibri" w:hAnsi="Calibri"/>
          <w:color w:val="000000"/>
        </w:rPr>
        <w:t xml:space="preserve"> </w:t>
      </w:r>
      <w:r w:rsidR="00A560B8">
        <w:rPr>
          <w:rFonts w:ascii="Calibri" w:hAnsi="Calibri"/>
          <w:color w:val="000000"/>
        </w:rPr>
        <w:t>but it was</w:t>
      </w:r>
      <w:r w:rsidR="00EB101B" w:rsidRPr="00EB101B">
        <w:rPr>
          <w:rFonts w:ascii="Calibri" w:hAnsi="Calibri"/>
          <w:color w:val="000000"/>
        </w:rPr>
        <w:t xml:space="preserve"> vetoed by the United States. At the </w:t>
      </w:r>
      <w:r w:rsidR="00A560B8">
        <w:rPr>
          <w:rFonts w:ascii="Calibri" w:hAnsi="Calibri"/>
          <w:color w:val="000000"/>
        </w:rPr>
        <w:t xml:space="preserve">same </w:t>
      </w:r>
      <w:r w:rsidR="00EB101B" w:rsidRPr="00EB101B">
        <w:rPr>
          <w:rFonts w:ascii="Calibri" w:hAnsi="Calibri"/>
          <w:color w:val="000000"/>
        </w:rPr>
        <w:t>time</w:t>
      </w:r>
      <w:r w:rsidR="00A560B8">
        <w:rPr>
          <w:rFonts w:ascii="Calibri" w:hAnsi="Calibri"/>
          <w:color w:val="000000"/>
        </w:rPr>
        <w:t xml:space="preserve"> Iran </w:t>
      </w:r>
      <w:r w:rsidR="00EB101B" w:rsidRPr="00EB101B">
        <w:rPr>
          <w:rFonts w:ascii="Calibri" w:hAnsi="Calibri"/>
          <w:color w:val="000000"/>
        </w:rPr>
        <w:t xml:space="preserve">was anxious to see the </w:t>
      </w:r>
      <w:r w:rsidR="00A560B8">
        <w:rPr>
          <w:rFonts w:ascii="Calibri" w:hAnsi="Calibri"/>
          <w:color w:val="000000"/>
        </w:rPr>
        <w:t>Joint Comprehensive Plan of Action</w:t>
      </w:r>
      <w:r w:rsidR="00EB101B" w:rsidRPr="00EB101B">
        <w:rPr>
          <w:rFonts w:ascii="Calibri" w:hAnsi="Calibri"/>
          <w:color w:val="000000"/>
        </w:rPr>
        <w:t xml:space="preserve"> negotiations through, </w:t>
      </w:r>
      <w:r w:rsidR="00A560B8">
        <w:rPr>
          <w:rFonts w:ascii="Calibri" w:hAnsi="Calibri"/>
          <w:color w:val="000000"/>
        </w:rPr>
        <w:t xml:space="preserve">and thus </w:t>
      </w:r>
      <w:r w:rsidR="00EB101B" w:rsidRPr="00EB101B">
        <w:rPr>
          <w:rFonts w:ascii="Calibri" w:hAnsi="Calibri"/>
          <w:color w:val="000000"/>
        </w:rPr>
        <w:t xml:space="preserve">did not support Egypt. However, there are </w:t>
      </w:r>
      <w:r w:rsidR="00A560B8">
        <w:rPr>
          <w:rFonts w:ascii="Calibri" w:hAnsi="Calibri"/>
          <w:color w:val="000000"/>
        </w:rPr>
        <w:t xml:space="preserve">ongoing discussions to team up with Iran, </w:t>
      </w:r>
      <w:r w:rsidR="00EB101B" w:rsidRPr="00EB101B">
        <w:rPr>
          <w:rFonts w:ascii="Calibri" w:hAnsi="Calibri"/>
          <w:color w:val="000000"/>
        </w:rPr>
        <w:t xml:space="preserve">which is said to be reinstated as a Non-Nuclear Weapons State </w:t>
      </w:r>
      <w:r w:rsidR="00906366">
        <w:rPr>
          <w:rFonts w:ascii="Calibri" w:hAnsi="Calibri"/>
          <w:color w:val="000000"/>
        </w:rPr>
        <w:t>under</w:t>
      </w:r>
      <w:r w:rsidR="00EB101B" w:rsidRPr="00EB101B">
        <w:rPr>
          <w:rFonts w:ascii="Calibri" w:hAnsi="Calibri"/>
          <w:color w:val="000000"/>
        </w:rPr>
        <w:t xml:space="preserve"> the NPT, </w:t>
      </w:r>
      <w:r w:rsidR="00A560B8">
        <w:rPr>
          <w:rFonts w:ascii="Calibri" w:hAnsi="Calibri"/>
          <w:color w:val="000000"/>
        </w:rPr>
        <w:t>to</w:t>
      </w:r>
      <w:r w:rsidR="00EB101B" w:rsidRPr="00EB101B">
        <w:rPr>
          <w:rFonts w:ascii="Calibri" w:hAnsi="Calibri"/>
          <w:color w:val="000000"/>
        </w:rPr>
        <w:t xml:space="preserve"> team up with </w:t>
      </w:r>
      <w:r w:rsidR="00A560B8">
        <w:rPr>
          <w:rFonts w:ascii="Calibri" w:hAnsi="Calibri"/>
          <w:color w:val="000000"/>
        </w:rPr>
        <w:t xml:space="preserve">the </w:t>
      </w:r>
      <w:r w:rsidR="00EB101B" w:rsidRPr="00EB101B">
        <w:rPr>
          <w:rFonts w:ascii="Calibri" w:hAnsi="Calibri"/>
          <w:color w:val="000000"/>
        </w:rPr>
        <w:t>Egypt</w:t>
      </w:r>
      <w:r w:rsidR="00A560B8">
        <w:rPr>
          <w:rFonts w:ascii="Calibri" w:hAnsi="Calibri"/>
          <w:color w:val="000000"/>
        </w:rPr>
        <w:t>ian government</w:t>
      </w:r>
      <w:r w:rsidR="00EB101B" w:rsidRPr="00EB101B">
        <w:rPr>
          <w:rFonts w:ascii="Calibri" w:hAnsi="Calibri"/>
          <w:color w:val="000000"/>
        </w:rPr>
        <w:t xml:space="preserve"> to push for a nuclear-free zone in the Middle East</w:t>
      </w:r>
      <w:r w:rsidR="00906366">
        <w:rPr>
          <w:rFonts w:ascii="Calibri" w:hAnsi="Calibri"/>
          <w:color w:val="000000"/>
        </w:rPr>
        <w:t xml:space="preserve"> region</w:t>
      </w:r>
      <w:r w:rsidR="00EB101B" w:rsidRPr="00EB101B">
        <w:rPr>
          <w:rFonts w:ascii="Calibri" w:hAnsi="Calibri"/>
          <w:color w:val="000000"/>
        </w:rPr>
        <w:t xml:space="preserve">. </w:t>
      </w:r>
    </w:p>
    <w:p w14:paraId="50F9F881" w14:textId="1E65E962" w:rsidR="00C219D2" w:rsidRDefault="00906366" w:rsidP="00906366">
      <w:pPr>
        <w:pStyle w:val="NormalWeb"/>
        <w:shd w:val="clear" w:color="auto" w:fill="FFFFFF"/>
        <w:spacing w:before="120" w:beforeAutospacing="0" w:after="120" w:afterAutospacing="0" w:line="276" w:lineRule="auto"/>
        <w:rPr>
          <w:rFonts w:ascii="Calibri" w:hAnsi="Calibri"/>
          <w:color w:val="000000"/>
        </w:rPr>
      </w:pPr>
      <w:r>
        <w:rPr>
          <w:rFonts w:ascii="Calibri" w:hAnsi="Calibri"/>
          <w:color w:val="000000"/>
        </w:rPr>
        <w:tab/>
        <w:t xml:space="preserve">Aside from the goals set out, </w:t>
      </w:r>
      <w:r w:rsidR="00C219D2">
        <w:rPr>
          <w:rFonts w:ascii="Calibri" w:hAnsi="Calibri"/>
          <w:color w:val="000000"/>
        </w:rPr>
        <w:t>the Egyptian government</w:t>
      </w:r>
      <w:r>
        <w:rPr>
          <w:rFonts w:ascii="Calibri" w:hAnsi="Calibri"/>
          <w:color w:val="000000"/>
        </w:rPr>
        <w:t xml:space="preserve"> wants</w:t>
      </w:r>
      <w:r w:rsidR="00C219D2">
        <w:rPr>
          <w:rFonts w:ascii="Calibri" w:hAnsi="Calibri"/>
          <w:color w:val="000000"/>
        </w:rPr>
        <w:t xml:space="preserve"> to keep the Middle East safe of nuclear weapons </w:t>
      </w:r>
      <w:r>
        <w:rPr>
          <w:rFonts w:ascii="Calibri" w:hAnsi="Calibri"/>
          <w:color w:val="000000"/>
        </w:rPr>
        <w:t>but the</w:t>
      </w:r>
      <w:r w:rsidR="00C219D2">
        <w:rPr>
          <w:rFonts w:ascii="Calibri" w:hAnsi="Calibri"/>
          <w:color w:val="000000"/>
        </w:rPr>
        <w:t xml:space="preserve"> delegation of Egypt and its citizens feel that it is the right of the</w:t>
      </w:r>
      <w:r>
        <w:rPr>
          <w:rFonts w:ascii="Calibri" w:hAnsi="Calibri"/>
          <w:color w:val="000000"/>
        </w:rPr>
        <w:t xml:space="preserve"> Iranian government to develop their own</w:t>
      </w:r>
      <w:r w:rsidR="00C219D2">
        <w:rPr>
          <w:rFonts w:ascii="Calibri" w:hAnsi="Calibri"/>
          <w:color w:val="000000"/>
        </w:rPr>
        <w:t xml:space="preserve"> nuclear program. By no means should they be admonished for </w:t>
      </w:r>
      <w:r>
        <w:rPr>
          <w:rFonts w:ascii="Calibri" w:hAnsi="Calibri"/>
          <w:color w:val="000000"/>
        </w:rPr>
        <w:t>developing a nuclear program</w:t>
      </w:r>
      <w:r w:rsidR="00C219D2">
        <w:rPr>
          <w:rFonts w:ascii="Calibri" w:hAnsi="Calibri"/>
          <w:color w:val="000000"/>
        </w:rPr>
        <w:t xml:space="preserve">. However due to recent allegations of nuclear weapons testing that does not comply with past agreements and is in direct violation in regards to the MENWFZ, the Iranian government should be scrutinized as such. The testing of nuclear weapons is not necessary and will put a strain on the growing diplomatic relations between the two nations. Due to the newly implanted Iran deal developed by the </w:t>
      </w:r>
      <w:r w:rsidR="007B6252">
        <w:rPr>
          <w:rFonts w:ascii="Calibri" w:hAnsi="Calibri"/>
          <w:color w:val="000000"/>
        </w:rPr>
        <w:t xml:space="preserve">United States and other nations, Iran has slowed down its research and development in order to lift all economic sanctions. </w:t>
      </w:r>
      <w:r w:rsidR="009127E9">
        <w:rPr>
          <w:rFonts w:ascii="Calibri" w:hAnsi="Calibri"/>
          <w:color w:val="000000"/>
        </w:rPr>
        <w:t>Even if these sanctions have been relived there is still concern over the continued underground development of these weapons. Thus the IAEA should also conduct regular checks of these nuclear facilities to help ensure that Iran will comply with the guidelines set out in the deal.</w:t>
      </w:r>
    </w:p>
    <w:p w14:paraId="7ABCCFC3" w14:textId="46FAFED1" w:rsidR="007B6252" w:rsidRDefault="007B6252" w:rsidP="00906366">
      <w:pPr>
        <w:pStyle w:val="NormalWeb"/>
        <w:shd w:val="clear" w:color="auto" w:fill="FFFFFF"/>
        <w:spacing w:before="120" w:beforeAutospacing="0" w:after="120" w:afterAutospacing="0" w:line="276" w:lineRule="auto"/>
        <w:rPr>
          <w:rFonts w:ascii="Calibri" w:hAnsi="Calibri"/>
          <w:color w:val="000000"/>
        </w:rPr>
      </w:pPr>
      <w:r>
        <w:rPr>
          <w:rFonts w:ascii="Calibri" w:hAnsi="Calibri"/>
          <w:color w:val="000000"/>
        </w:rPr>
        <w:tab/>
        <w:t>In order to prevent the future development of the Iranian nuclear program after the deal expires Egypt urges all Middle Eastern Nations as well as</w:t>
      </w:r>
      <w:r w:rsidR="008B72E1">
        <w:rPr>
          <w:rFonts w:ascii="Calibri" w:hAnsi="Calibri"/>
          <w:color w:val="000000"/>
        </w:rPr>
        <w:t xml:space="preserve"> all other member nations to sign a new deal that would prevent all member states from promoting nuclear proliferation and further economic sanction on those nations who do not comply. If further action must be taken, then the development of a new task force specifically in regard to combat future problems that may occur with the development of the Iranian nuclear weapons program must be implemented and should be headed by Egypt, which has already led the development of a Nuclear Free Zone in the Middle East. The Iranian Nuclear program should not be one of violence in mind or used in order to stockpile nuclear warheads. Due to the close proximity to Egypt the threat is still looming and affirmative actions must be taken to avoid any future issues. </w:t>
      </w:r>
    </w:p>
    <w:p w14:paraId="41B8DFA6" w14:textId="77777777" w:rsidR="00786B61" w:rsidRDefault="00786B61" w:rsidP="00906366">
      <w:pPr>
        <w:pStyle w:val="NormalWeb"/>
        <w:shd w:val="clear" w:color="auto" w:fill="FFFFFF"/>
        <w:spacing w:before="120" w:beforeAutospacing="0" w:after="120" w:afterAutospacing="0" w:line="276" w:lineRule="auto"/>
        <w:rPr>
          <w:rFonts w:ascii="Calibri" w:hAnsi="Calibri"/>
          <w:color w:val="000000"/>
        </w:rPr>
      </w:pPr>
    </w:p>
    <w:p w14:paraId="09C83F22" w14:textId="77777777" w:rsidR="00786B61" w:rsidRDefault="00786B61" w:rsidP="00786B61">
      <w:pPr>
        <w:pStyle w:val="NormalWeb"/>
        <w:rPr>
          <w:rFonts w:ascii="Calibri" w:hAnsi="Calibri"/>
          <w:color w:val="000000"/>
          <w:shd w:val="clear" w:color="auto" w:fill="FFFFFF"/>
        </w:rPr>
      </w:pPr>
      <w:r>
        <w:rPr>
          <w:rFonts w:ascii="Calibri" w:hAnsi="Calibri"/>
          <w:color w:val="000000"/>
          <w:shd w:val="clear" w:color="auto" w:fill="FFFFFF"/>
        </w:rPr>
        <w:t xml:space="preserve">Works Cited: </w:t>
      </w:r>
    </w:p>
    <w:p w14:paraId="622AB605" w14:textId="26BABB1F" w:rsidR="00786B61" w:rsidRPr="0081537C" w:rsidRDefault="00786B61" w:rsidP="0081537C">
      <w:pPr>
        <w:pStyle w:val="ListParagraph"/>
        <w:numPr>
          <w:ilvl w:val="0"/>
          <w:numId w:val="3"/>
        </w:numPr>
        <w:rPr>
          <w:sz w:val="21"/>
        </w:rPr>
      </w:pPr>
      <w:r w:rsidRPr="0081537C">
        <w:rPr>
          <w:sz w:val="21"/>
        </w:rPr>
        <w:t>By Will Fulton, Ariel Farrar-Wellman, Robert Frasco. “Iran Tracker.” Egypt-Iran Foreign Relations, www.irantracker.org/foreign-relations/egypt-iran-foreign-relations.</w:t>
      </w:r>
    </w:p>
    <w:p w14:paraId="1744C96B" w14:textId="77777777" w:rsidR="00786B61" w:rsidRPr="0081537C" w:rsidRDefault="00786B61" w:rsidP="0081537C">
      <w:pPr>
        <w:rPr>
          <w:sz w:val="21"/>
        </w:rPr>
      </w:pPr>
    </w:p>
    <w:p w14:paraId="5BF669C6" w14:textId="77777777" w:rsidR="00786B61" w:rsidRPr="0081537C" w:rsidRDefault="00786B61" w:rsidP="0081537C">
      <w:pPr>
        <w:pStyle w:val="ListParagraph"/>
        <w:numPr>
          <w:ilvl w:val="0"/>
          <w:numId w:val="3"/>
        </w:numPr>
        <w:rPr>
          <w:sz w:val="21"/>
        </w:rPr>
      </w:pPr>
      <w:r w:rsidRPr="0081537C">
        <w:rPr>
          <w:sz w:val="21"/>
        </w:rPr>
        <w:t>Rezaei, Farhad et al. “Egypt Can't Make Up Its Mind about Iran's Nuclear Program.” The National Interest, nationalinterest.org/feature/egypt-cant-make-its-mind-about-irans-nuclear-program-17397?page=3.</w:t>
      </w:r>
    </w:p>
    <w:p w14:paraId="500C0E7C" w14:textId="77777777" w:rsidR="00786B61" w:rsidRPr="0081537C" w:rsidRDefault="00786B61" w:rsidP="0081537C">
      <w:pPr>
        <w:rPr>
          <w:sz w:val="21"/>
        </w:rPr>
      </w:pPr>
    </w:p>
    <w:p w14:paraId="131C7A83" w14:textId="77777777" w:rsidR="00786B61" w:rsidRPr="0081537C" w:rsidRDefault="00786B61" w:rsidP="0081537C">
      <w:pPr>
        <w:pStyle w:val="ListParagraph"/>
        <w:numPr>
          <w:ilvl w:val="0"/>
          <w:numId w:val="3"/>
        </w:numPr>
        <w:rPr>
          <w:sz w:val="21"/>
        </w:rPr>
      </w:pPr>
      <w:r w:rsidRPr="0081537C">
        <w:rPr>
          <w:sz w:val="21"/>
        </w:rPr>
        <w:t>Solomon, Jay. “Egypt Says Iran Deal Provides New Opening for a Nuclear Weapons-Free Mideast.” WSJ, Wsj.com, 8 Feb. 2016, www.wsj.com/articles/egypt-says-iran-deal-provides-new-opening-for-a-nuclear-weapons-free-mideast-1454975799.</w:t>
      </w:r>
    </w:p>
    <w:p w14:paraId="0E073224" w14:textId="77777777" w:rsidR="00786B61" w:rsidRPr="0081537C" w:rsidRDefault="00786B61" w:rsidP="0081537C">
      <w:pPr>
        <w:rPr>
          <w:sz w:val="21"/>
        </w:rPr>
      </w:pPr>
    </w:p>
    <w:p w14:paraId="76DFB596" w14:textId="77777777" w:rsidR="0081537C" w:rsidRPr="0081537C" w:rsidRDefault="0081537C" w:rsidP="0081537C">
      <w:pPr>
        <w:pStyle w:val="ListParagraph"/>
        <w:numPr>
          <w:ilvl w:val="0"/>
          <w:numId w:val="3"/>
        </w:numPr>
        <w:rPr>
          <w:sz w:val="21"/>
        </w:rPr>
      </w:pPr>
      <w:r w:rsidRPr="0081537C">
        <w:rPr>
          <w:sz w:val="21"/>
        </w:rPr>
        <w:t>“Congressmen: Egypt Opposes Iranian Nuclear Deal.” The Jerusalem Post, www.jpost.com/israel-news/politics-and-diplomacy/congressmen-egypt-opposes-iranian-nuclear-deal-411746.</w:t>
      </w:r>
    </w:p>
    <w:p w14:paraId="64A95AC4" w14:textId="77777777" w:rsidR="00786B61" w:rsidRPr="00786B61" w:rsidRDefault="00786B61" w:rsidP="0081537C">
      <w:pPr>
        <w:pStyle w:val="ListParagraph"/>
        <w:rPr>
          <w:rFonts w:ascii="Times New Roman" w:eastAsia="Times New Roman" w:hAnsi="Times New Roman" w:cs="Times New Roman"/>
        </w:rPr>
      </w:pPr>
    </w:p>
    <w:p w14:paraId="6C68C130" w14:textId="77777777" w:rsidR="00786B61" w:rsidRPr="00EB101B" w:rsidRDefault="00786B61" w:rsidP="00906366">
      <w:pPr>
        <w:pStyle w:val="NormalWeb"/>
        <w:shd w:val="clear" w:color="auto" w:fill="FFFFFF"/>
        <w:spacing w:before="120" w:beforeAutospacing="0" w:after="120" w:afterAutospacing="0" w:line="276" w:lineRule="auto"/>
        <w:rPr>
          <w:rFonts w:ascii="Calibri" w:hAnsi="Calibri"/>
          <w:color w:val="000000"/>
        </w:rPr>
      </w:pPr>
    </w:p>
    <w:p w14:paraId="6D23445D" w14:textId="77777777" w:rsidR="00EB101B" w:rsidRPr="00EB101B" w:rsidRDefault="00EB101B" w:rsidP="006268ED">
      <w:pPr>
        <w:ind w:firstLine="720"/>
        <w:rPr>
          <w:rFonts w:ascii="Calibri" w:eastAsia="Times New Roman" w:hAnsi="Calibri" w:cs="Times New Roman"/>
        </w:rPr>
      </w:pPr>
    </w:p>
    <w:p w14:paraId="37116BD4" w14:textId="7FAF0BA3" w:rsidR="00E046CF" w:rsidRPr="00EB101B" w:rsidRDefault="00E046CF" w:rsidP="00E046CF">
      <w:pPr>
        <w:pStyle w:val="NormalWeb"/>
        <w:spacing w:line="360" w:lineRule="auto"/>
        <w:rPr>
          <w:rFonts w:ascii="Calibri" w:hAnsi="Calibri"/>
          <w:color w:val="000000"/>
          <w:shd w:val="clear" w:color="auto" w:fill="FFFFFF"/>
        </w:rPr>
      </w:pPr>
    </w:p>
    <w:bookmarkEnd w:id="0"/>
    <w:p w14:paraId="3262692D" w14:textId="77777777" w:rsidR="00D91DDA" w:rsidRPr="00EB101B" w:rsidRDefault="00D91DDA" w:rsidP="00D91DDA">
      <w:pPr>
        <w:rPr>
          <w:rFonts w:ascii="Calibri" w:hAnsi="Calibri"/>
        </w:rPr>
      </w:pPr>
    </w:p>
    <w:p w14:paraId="0469AFEE" w14:textId="77777777" w:rsidR="008F35F7" w:rsidRPr="00EB101B" w:rsidRDefault="008F35F7" w:rsidP="008F35F7">
      <w:pPr>
        <w:rPr>
          <w:rFonts w:ascii="Calibri" w:hAnsi="Calibri"/>
        </w:rPr>
      </w:pPr>
    </w:p>
    <w:sectPr w:rsidR="008F35F7" w:rsidRPr="00EB101B" w:rsidSect="00B9128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8497AD" w14:textId="77777777" w:rsidR="00805187" w:rsidRDefault="00805187" w:rsidP="008F35F7">
      <w:r>
        <w:separator/>
      </w:r>
    </w:p>
  </w:endnote>
  <w:endnote w:type="continuationSeparator" w:id="0">
    <w:p w14:paraId="6EC2DA3B" w14:textId="77777777" w:rsidR="00805187" w:rsidRDefault="00805187" w:rsidP="008F3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1A028B" w14:textId="77777777" w:rsidR="00805187" w:rsidRDefault="00805187" w:rsidP="008F35F7">
      <w:r>
        <w:separator/>
      </w:r>
    </w:p>
  </w:footnote>
  <w:footnote w:type="continuationSeparator" w:id="0">
    <w:p w14:paraId="40C18989" w14:textId="77777777" w:rsidR="00805187" w:rsidRDefault="00805187" w:rsidP="008F35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EAC83" w14:textId="77777777" w:rsidR="008F35F7" w:rsidRPr="002B65B3" w:rsidRDefault="008F35F7" w:rsidP="008F35F7">
    <w:pPr>
      <w:pStyle w:val="Header"/>
      <w:rPr>
        <w:b/>
      </w:rPr>
    </w:pPr>
    <w:r w:rsidRPr="002B65B3">
      <w:rPr>
        <w:b/>
      </w:rPr>
      <w:t>D</w:t>
    </w:r>
    <w:r>
      <w:rPr>
        <w:b/>
      </w:rPr>
      <w:t>elegation:</w:t>
    </w:r>
    <w:r>
      <w:rPr>
        <w:b/>
      </w:rPr>
      <w:tab/>
    </w:r>
    <w:r>
      <w:rPr>
        <w:b/>
      </w:rPr>
      <w:tab/>
      <w:t>Represented By:</w:t>
    </w:r>
  </w:p>
  <w:p w14:paraId="2AFCC30E" w14:textId="77777777" w:rsidR="008F35F7" w:rsidRDefault="008F35F7" w:rsidP="008F35F7">
    <w:pPr>
      <w:pStyle w:val="Header"/>
    </w:pPr>
    <w:r>
      <w:t>Egypt</w:t>
    </w:r>
    <w:r>
      <w:tab/>
    </w:r>
    <w:r>
      <w:tab/>
      <w:t>Saint Edwards School</w:t>
    </w:r>
  </w:p>
  <w:p w14:paraId="3DD3C308" w14:textId="77777777" w:rsidR="008F35F7" w:rsidRDefault="008F35F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93581"/>
    <w:multiLevelType w:val="hybridMultilevel"/>
    <w:tmpl w:val="94B66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1B5BF3"/>
    <w:multiLevelType w:val="hybridMultilevel"/>
    <w:tmpl w:val="7B7A8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834B43"/>
    <w:multiLevelType w:val="hybridMultilevel"/>
    <w:tmpl w:val="1FEE6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3F55E5"/>
    <w:multiLevelType w:val="hybridMultilevel"/>
    <w:tmpl w:val="5150B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520D0A"/>
    <w:multiLevelType w:val="hybridMultilevel"/>
    <w:tmpl w:val="ED84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F36C77"/>
    <w:multiLevelType w:val="hybridMultilevel"/>
    <w:tmpl w:val="4F721CB8"/>
    <w:lvl w:ilvl="0" w:tplc="0948685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056FA0"/>
    <w:multiLevelType w:val="hybridMultilevel"/>
    <w:tmpl w:val="28803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5F7"/>
    <w:rsid w:val="00074F67"/>
    <w:rsid w:val="001A0EBF"/>
    <w:rsid w:val="00266941"/>
    <w:rsid w:val="002A3B28"/>
    <w:rsid w:val="002E1BF3"/>
    <w:rsid w:val="00303061"/>
    <w:rsid w:val="003F6204"/>
    <w:rsid w:val="0044215D"/>
    <w:rsid w:val="00466293"/>
    <w:rsid w:val="0048781F"/>
    <w:rsid w:val="004B5604"/>
    <w:rsid w:val="005E2DBC"/>
    <w:rsid w:val="006268ED"/>
    <w:rsid w:val="006E0B44"/>
    <w:rsid w:val="006E4B28"/>
    <w:rsid w:val="00776DFB"/>
    <w:rsid w:val="00783E97"/>
    <w:rsid w:val="00786B61"/>
    <w:rsid w:val="007B6252"/>
    <w:rsid w:val="007B6B81"/>
    <w:rsid w:val="00805187"/>
    <w:rsid w:val="0081537C"/>
    <w:rsid w:val="008253B4"/>
    <w:rsid w:val="008B72E1"/>
    <w:rsid w:val="008F35F7"/>
    <w:rsid w:val="00906366"/>
    <w:rsid w:val="009127E9"/>
    <w:rsid w:val="00984065"/>
    <w:rsid w:val="00A344E9"/>
    <w:rsid w:val="00A55A6D"/>
    <w:rsid w:val="00A560B8"/>
    <w:rsid w:val="00A73869"/>
    <w:rsid w:val="00AC1C38"/>
    <w:rsid w:val="00B221AC"/>
    <w:rsid w:val="00B82939"/>
    <w:rsid w:val="00B91280"/>
    <w:rsid w:val="00BC1088"/>
    <w:rsid w:val="00C219D2"/>
    <w:rsid w:val="00C272CA"/>
    <w:rsid w:val="00C87FD7"/>
    <w:rsid w:val="00CA5843"/>
    <w:rsid w:val="00CE5145"/>
    <w:rsid w:val="00D11CA3"/>
    <w:rsid w:val="00D82D89"/>
    <w:rsid w:val="00D91DDA"/>
    <w:rsid w:val="00DE3FE5"/>
    <w:rsid w:val="00E046CF"/>
    <w:rsid w:val="00E2529A"/>
    <w:rsid w:val="00EB101B"/>
    <w:rsid w:val="00F27699"/>
    <w:rsid w:val="00F47B05"/>
    <w:rsid w:val="00FC3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EC00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5F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35F7"/>
    <w:pPr>
      <w:tabs>
        <w:tab w:val="center" w:pos="4680"/>
        <w:tab w:val="right" w:pos="9360"/>
      </w:tabs>
    </w:pPr>
  </w:style>
  <w:style w:type="character" w:customStyle="1" w:styleId="HeaderChar">
    <w:name w:val="Header Char"/>
    <w:basedOn w:val="DefaultParagraphFont"/>
    <w:link w:val="Header"/>
    <w:uiPriority w:val="99"/>
    <w:rsid w:val="008F35F7"/>
    <w:rPr>
      <w:rFonts w:eastAsiaTheme="minorEastAsia"/>
    </w:rPr>
  </w:style>
  <w:style w:type="paragraph" w:styleId="Footer">
    <w:name w:val="footer"/>
    <w:basedOn w:val="Normal"/>
    <w:link w:val="FooterChar"/>
    <w:uiPriority w:val="99"/>
    <w:unhideWhenUsed/>
    <w:rsid w:val="008F35F7"/>
    <w:pPr>
      <w:tabs>
        <w:tab w:val="center" w:pos="4680"/>
        <w:tab w:val="right" w:pos="9360"/>
      </w:tabs>
    </w:pPr>
  </w:style>
  <w:style w:type="character" w:customStyle="1" w:styleId="FooterChar">
    <w:name w:val="Footer Char"/>
    <w:basedOn w:val="DefaultParagraphFont"/>
    <w:link w:val="Footer"/>
    <w:uiPriority w:val="99"/>
    <w:rsid w:val="008F35F7"/>
    <w:rPr>
      <w:rFonts w:eastAsiaTheme="minorEastAsia"/>
    </w:rPr>
  </w:style>
  <w:style w:type="paragraph" w:styleId="ListParagraph">
    <w:name w:val="List Paragraph"/>
    <w:basedOn w:val="Normal"/>
    <w:uiPriority w:val="34"/>
    <w:qFormat/>
    <w:rsid w:val="008F35F7"/>
    <w:pPr>
      <w:ind w:left="720"/>
      <w:contextualSpacing/>
    </w:pPr>
  </w:style>
  <w:style w:type="paragraph" w:styleId="NormalWeb">
    <w:name w:val="Normal (Web)"/>
    <w:basedOn w:val="Normal"/>
    <w:uiPriority w:val="99"/>
    <w:unhideWhenUsed/>
    <w:rsid w:val="00D11CA3"/>
    <w:pPr>
      <w:spacing w:before="100" w:beforeAutospacing="1" w:after="100" w:afterAutospacing="1"/>
    </w:pPr>
    <w:rPr>
      <w:rFonts w:ascii="Times New Roman" w:eastAsiaTheme="minorHAnsi" w:hAnsi="Times New Roman" w:cs="Times New Roman"/>
    </w:rPr>
  </w:style>
  <w:style w:type="character" w:customStyle="1" w:styleId="apple-converted-space">
    <w:name w:val="apple-converted-space"/>
    <w:basedOn w:val="DefaultParagraphFont"/>
    <w:rsid w:val="0044215D"/>
  </w:style>
  <w:style w:type="character" w:styleId="Hyperlink">
    <w:name w:val="Hyperlink"/>
    <w:basedOn w:val="DefaultParagraphFont"/>
    <w:uiPriority w:val="99"/>
    <w:unhideWhenUsed/>
    <w:rsid w:val="0044215D"/>
    <w:rPr>
      <w:color w:val="0000FF"/>
      <w:u w:val="single"/>
    </w:rPr>
  </w:style>
  <w:style w:type="character" w:styleId="Emphasis">
    <w:name w:val="Emphasis"/>
    <w:basedOn w:val="DefaultParagraphFont"/>
    <w:uiPriority w:val="20"/>
    <w:qFormat/>
    <w:rsid w:val="00EB101B"/>
    <w:rPr>
      <w:i/>
      <w:iCs/>
    </w:rPr>
  </w:style>
  <w:style w:type="character" w:customStyle="1" w:styleId="citationtext">
    <w:name w:val="citation_text"/>
    <w:basedOn w:val="DefaultParagraphFont"/>
    <w:rsid w:val="008153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2970">
      <w:bodyDiv w:val="1"/>
      <w:marLeft w:val="0"/>
      <w:marRight w:val="0"/>
      <w:marTop w:val="0"/>
      <w:marBottom w:val="0"/>
      <w:divBdr>
        <w:top w:val="none" w:sz="0" w:space="0" w:color="auto"/>
        <w:left w:val="none" w:sz="0" w:space="0" w:color="auto"/>
        <w:bottom w:val="none" w:sz="0" w:space="0" w:color="auto"/>
        <w:right w:val="none" w:sz="0" w:space="0" w:color="auto"/>
      </w:divBdr>
    </w:div>
    <w:div w:id="49813776">
      <w:bodyDiv w:val="1"/>
      <w:marLeft w:val="0"/>
      <w:marRight w:val="0"/>
      <w:marTop w:val="0"/>
      <w:marBottom w:val="0"/>
      <w:divBdr>
        <w:top w:val="none" w:sz="0" w:space="0" w:color="auto"/>
        <w:left w:val="none" w:sz="0" w:space="0" w:color="auto"/>
        <w:bottom w:val="none" w:sz="0" w:space="0" w:color="auto"/>
        <w:right w:val="none" w:sz="0" w:space="0" w:color="auto"/>
      </w:divBdr>
    </w:div>
    <w:div w:id="50228659">
      <w:bodyDiv w:val="1"/>
      <w:marLeft w:val="0"/>
      <w:marRight w:val="0"/>
      <w:marTop w:val="0"/>
      <w:marBottom w:val="0"/>
      <w:divBdr>
        <w:top w:val="none" w:sz="0" w:space="0" w:color="auto"/>
        <w:left w:val="none" w:sz="0" w:space="0" w:color="auto"/>
        <w:bottom w:val="none" w:sz="0" w:space="0" w:color="auto"/>
        <w:right w:val="none" w:sz="0" w:space="0" w:color="auto"/>
      </w:divBdr>
    </w:div>
    <w:div w:id="360932408">
      <w:bodyDiv w:val="1"/>
      <w:marLeft w:val="0"/>
      <w:marRight w:val="0"/>
      <w:marTop w:val="0"/>
      <w:marBottom w:val="0"/>
      <w:divBdr>
        <w:top w:val="none" w:sz="0" w:space="0" w:color="auto"/>
        <w:left w:val="none" w:sz="0" w:space="0" w:color="auto"/>
        <w:bottom w:val="none" w:sz="0" w:space="0" w:color="auto"/>
        <w:right w:val="none" w:sz="0" w:space="0" w:color="auto"/>
      </w:divBdr>
    </w:div>
    <w:div w:id="412631474">
      <w:bodyDiv w:val="1"/>
      <w:marLeft w:val="0"/>
      <w:marRight w:val="0"/>
      <w:marTop w:val="0"/>
      <w:marBottom w:val="0"/>
      <w:divBdr>
        <w:top w:val="none" w:sz="0" w:space="0" w:color="auto"/>
        <w:left w:val="none" w:sz="0" w:space="0" w:color="auto"/>
        <w:bottom w:val="none" w:sz="0" w:space="0" w:color="auto"/>
        <w:right w:val="none" w:sz="0" w:space="0" w:color="auto"/>
      </w:divBdr>
    </w:div>
    <w:div w:id="439568348">
      <w:bodyDiv w:val="1"/>
      <w:marLeft w:val="0"/>
      <w:marRight w:val="0"/>
      <w:marTop w:val="0"/>
      <w:marBottom w:val="0"/>
      <w:divBdr>
        <w:top w:val="none" w:sz="0" w:space="0" w:color="auto"/>
        <w:left w:val="none" w:sz="0" w:space="0" w:color="auto"/>
        <w:bottom w:val="none" w:sz="0" w:space="0" w:color="auto"/>
        <w:right w:val="none" w:sz="0" w:space="0" w:color="auto"/>
      </w:divBdr>
    </w:div>
    <w:div w:id="554632113">
      <w:bodyDiv w:val="1"/>
      <w:marLeft w:val="0"/>
      <w:marRight w:val="0"/>
      <w:marTop w:val="0"/>
      <w:marBottom w:val="0"/>
      <w:divBdr>
        <w:top w:val="none" w:sz="0" w:space="0" w:color="auto"/>
        <w:left w:val="none" w:sz="0" w:space="0" w:color="auto"/>
        <w:bottom w:val="none" w:sz="0" w:space="0" w:color="auto"/>
        <w:right w:val="none" w:sz="0" w:space="0" w:color="auto"/>
      </w:divBdr>
    </w:div>
    <w:div w:id="593394982">
      <w:bodyDiv w:val="1"/>
      <w:marLeft w:val="0"/>
      <w:marRight w:val="0"/>
      <w:marTop w:val="0"/>
      <w:marBottom w:val="0"/>
      <w:divBdr>
        <w:top w:val="none" w:sz="0" w:space="0" w:color="auto"/>
        <w:left w:val="none" w:sz="0" w:space="0" w:color="auto"/>
        <w:bottom w:val="none" w:sz="0" w:space="0" w:color="auto"/>
        <w:right w:val="none" w:sz="0" w:space="0" w:color="auto"/>
      </w:divBdr>
    </w:div>
    <w:div w:id="831486356">
      <w:bodyDiv w:val="1"/>
      <w:marLeft w:val="0"/>
      <w:marRight w:val="0"/>
      <w:marTop w:val="0"/>
      <w:marBottom w:val="0"/>
      <w:divBdr>
        <w:top w:val="none" w:sz="0" w:space="0" w:color="auto"/>
        <w:left w:val="none" w:sz="0" w:space="0" w:color="auto"/>
        <w:bottom w:val="none" w:sz="0" w:space="0" w:color="auto"/>
        <w:right w:val="none" w:sz="0" w:space="0" w:color="auto"/>
      </w:divBdr>
    </w:div>
    <w:div w:id="880290943">
      <w:bodyDiv w:val="1"/>
      <w:marLeft w:val="0"/>
      <w:marRight w:val="0"/>
      <w:marTop w:val="0"/>
      <w:marBottom w:val="0"/>
      <w:divBdr>
        <w:top w:val="none" w:sz="0" w:space="0" w:color="auto"/>
        <w:left w:val="none" w:sz="0" w:space="0" w:color="auto"/>
        <w:bottom w:val="none" w:sz="0" w:space="0" w:color="auto"/>
        <w:right w:val="none" w:sz="0" w:space="0" w:color="auto"/>
      </w:divBdr>
    </w:div>
    <w:div w:id="1179927088">
      <w:bodyDiv w:val="1"/>
      <w:marLeft w:val="0"/>
      <w:marRight w:val="0"/>
      <w:marTop w:val="0"/>
      <w:marBottom w:val="0"/>
      <w:divBdr>
        <w:top w:val="none" w:sz="0" w:space="0" w:color="auto"/>
        <w:left w:val="none" w:sz="0" w:space="0" w:color="auto"/>
        <w:bottom w:val="none" w:sz="0" w:space="0" w:color="auto"/>
        <w:right w:val="none" w:sz="0" w:space="0" w:color="auto"/>
      </w:divBdr>
    </w:div>
    <w:div w:id="1481926370">
      <w:bodyDiv w:val="1"/>
      <w:marLeft w:val="0"/>
      <w:marRight w:val="0"/>
      <w:marTop w:val="0"/>
      <w:marBottom w:val="0"/>
      <w:divBdr>
        <w:top w:val="none" w:sz="0" w:space="0" w:color="auto"/>
        <w:left w:val="none" w:sz="0" w:space="0" w:color="auto"/>
        <w:bottom w:val="none" w:sz="0" w:space="0" w:color="auto"/>
        <w:right w:val="none" w:sz="0" w:space="0" w:color="auto"/>
      </w:divBdr>
    </w:div>
    <w:div w:id="1529296554">
      <w:bodyDiv w:val="1"/>
      <w:marLeft w:val="0"/>
      <w:marRight w:val="0"/>
      <w:marTop w:val="0"/>
      <w:marBottom w:val="0"/>
      <w:divBdr>
        <w:top w:val="none" w:sz="0" w:space="0" w:color="auto"/>
        <w:left w:val="none" w:sz="0" w:space="0" w:color="auto"/>
        <w:bottom w:val="none" w:sz="0" w:space="0" w:color="auto"/>
        <w:right w:val="none" w:sz="0" w:space="0" w:color="auto"/>
      </w:divBdr>
    </w:div>
    <w:div w:id="1592857173">
      <w:bodyDiv w:val="1"/>
      <w:marLeft w:val="0"/>
      <w:marRight w:val="0"/>
      <w:marTop w:val="0"/>
      <w:marBottom w:val="0"/>
      <w:divBdr>
        <w:top w:val="none" w:sz="0" w:space="0" w:color="auto"/>
        <w:left w:val="none" w:sz="0" w:space="0" w:color="auto"/>
        <w:bottom w:val="none" w:sz="0" w:space="0" w:color="auto"/>
        <w:right w:val="none" w:sz="0" w:space="0" w:color="auto"/>
      </w:divBdr>
    </w:div>
    <w:div w:id="1623801459">
      <w:bodyDiv w:val="1"/>
      <w:marLeft w:val="0"/>
      <w:marRight w:val="0"/>
      <w:marTop w:val="0"/>
      <w:marBottom w:val="0"/>
      <w:divBdr>
        <w:top w:val="none" w:sz="0" w:space="0" w:color="auto"/>
        <w:left w:val="none" w:sz="0" w:space="0" w:color="auto"/>
        <w:bottom w:val="none" w:sz="0" w:space="0" w:color="auto"/>
        <w:right w:val="none" w:sz="0" w:space="0" w:color="auto"/>
      </w:divBdr>
      <w:divsChild>
        <w:div w:id="1252546238">
          <w:marLeft w:val="720"/>
          <w:marRight w:val="0"/>
          <w:marTop w:val="0"/>
          <w:marBottom w:val="0"/>
          <w:divBdr>
            <w:top w:val="none" w:sz="0" w:space="0" w:color="auto"/>
            <w:left w:val="none" w:sz="0" w:space="0" w:color="auto"/>
            <w:bottom w:val="none" w:sz="0" w:space="0" w:color="auto"/>
            <w:right w:val="none" w:sz="0" w:space="0" w:color="auto"/>
          </w:divBdr>
        </w:div>
        <w:div w:id="1550221020">
          <w:marLeft w:val="0"/>
          <w:marRight w:val="0"/>
          <w:marTop w:val="225"/>
          <w:marBottom w:val="0"/>
          <w:divBdr>
            <w:top w:val="none" w:sz="0" w:space="0" w:color="auto"/>
            <w:left w:val="none" w:sz="0" w:space="0" w:color="auto"/>
            <w:bottom w:val="none" w:sz="0" w:space="0" w:color="auto"/>
            <w:right w:val="none" w:sz="0" w:space="0" w:color="auto"/>
          </w:divBdr>
        </w:div>
      </w:divsChild>
    </w:div>
    <w:div w:id="1650747082">
      <w:bodyDiv w:val="1"/>
      <w:marLeft w:val="0"/>
      <w:marRight w:val="0"/>
      <w:marTop w:val="0"/>
      <w:marBottom w:val="0"/>
      <w:divBdr>
        <w:top w:val="none" w:sz="0" w:space="0" w:color="auto"/>
        <w:left w:val="none" w:sz="0" w:space="0" w:color="auto"/>
        <w:bottom w:val="none" w:sz="0" w:space="0" w:color="auto"/>
        <w:right w:val="none" w:sz="0" w:space="0" w:color="auto"/>
      </w:divBdr>
    </w:div>
    <w:div w:id="1684211843">
      <w:bodyDiv w:val="1"/>
      <w:marLeft w:val="0"/>
      <w:marRight w:val="0"/>
      <w:marTop w:val="0"/>
      <w:marBottom w:val="0"/>
      <w:divBdr>
        <w:top w:val="none" w:sz="0" w:space="0" w:color="auto"/>
        <w:left w:val="none" w:sz="0" w:space="0" w:color="auto"/>
        <w:bottom w:val="none" w:sz="0" w:space="0" w:color="auto"/>
        <w:right w:val="none" w:sz="0" w:space="0" w:color="auto"/>
      </w:divBdr>
    </w:div>
    <w:div w:id="21046902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7</Pages>
  <Words>2748</Words>
  <Characters>15670</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2016-11-06T16:08:00Z</dcterms:created>
  <dcterms:modified xsi:type="dcterms:W3CDTF">2016-11-08T23:09:00Z</dcterms:modified>
</cp:coreProperties>
</file>