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32" w:rsidRPr="001D2C32" w:rsidRDefault="001D2C32" w:rsidP="001D2C32">
      <w:pPr>
        <w:spacing w:line="480" w:lineRule="auto"/>
        <w:rPr>
          <w:rFonts w:ascii="Times New Roman" w:hAnsi="Times New Roman" w:cs="Times New Roman"/>
          <w:sz w:val="24"/>
        </w:rPr>
      </w:pPr>
      <w:r w:rsidRPr="001D2C32">
        <w:rPr>
          <w:rFonts w:ascii="Times New Roman" w:hAnsi="Times New Roman" w:cs="Times New Roman"/>
          <w:sz w:val="24"/>
        </w:rPr>
        <w:t xml:space="preserve">Belize </w:t>
      </w:r>
    </w:p>
    <w:p w:rsidR="001D2C32" w:rsidRPr="001D2C32" w:rsidRDefault="001D2C32" w:rsidP="001D2C32">
      <w:pPr>
        <w:spacing w:line="480" w:lineRule="auto"/>
        <w:rPr>
          <w:rFonts w:ascii="Times New Roman" w:hAnsi="Times New Roman" w:cs="Times New Roman"/>
          <w:sz w:val="24"/>
        </w:rPr>
      </w:pPr>
      <w:r w:rsidRPr="001D2C32">
        <w:rPr>
          <w:rFonts w:ascii="Times New Roman" w:hAnsi="Times New Roman" w:cs="Times New Roman"/>
          <w:sz w:val="24"/>
        </w:rPr>
        <w:t>UNFCCC Conference of the Parties: 22nd Session</w:t>
      </w:r>
    </w:p>
    <w:p w:rsidR="001D2C32" w:rsidRPr="001D2C32" w:rsidRDefault="001D2C32" w:rsidP="001D2C32">
      <w:pPr>
        <w:spacing w:line="480" w:lineRule="auto"/>
        <w:ind w:firstLine="720"/>
        <w:rPr>
          <w:rFonts w:ascii="Times New Roman" w:hAnsi="Times New Roman" w:cs="Times New Roman"/>
          <w:sz w:val="24"/>
        </w:rPr>
      </w:pPr>
      <w:r w:rsidRPr="001D2C32">
        <w:rPr>
          <w:rFonts w:ascii="Times New Roman" w:hAnsi="Times New Roman" w:cs="Times New Roman"/>
          <w:sz w:val="24"/>
        </w:rPr>
        <w:t xml:space="preserve">    Belize is a country with a variety of wildlife because of its unique position between North and South America, and a wide range of climates and habitats for plant and animal life. Due to this variety of wildlife, Belize is a leader in protecting biodiversity and natural resources. Our country has a tropical climate with temperature is varying according to elevation. Average temperatures in the coastal regions range from 24°C in January to 27°C in July. Like many nations, believes his experience the effects of climate change. </w:t>
      </w:r>
      <w:proofErr w:type="gramStart"/>
      <w:r w:rsidRPr="001D2C32">
        <w:rPr>
          <w:rFonts w:ascii="Times New Roman" w:hAnsi="Times New Roman" w:cs="Times New Roman"/>
          <w:sz w:val="24"/>
        </w:rPr>
        <w:t>It's</w:t>
      </w:r>
      <w:proofErr w:type="gramEnd"/>
      <w:r w:rsidRPr="001D2C32">
        <w:rPr>
          <w:rFonts w:ascii="Times New Roman" w:hAnsi="Times New Roman" w:cs="Times New Roman"/>
          <w:sz w:val="24"/>
        </w:rPr>
        <w:t xml:space="preserve"> location leaves the country exposed to the risk of rising sea levels and increasing frequency and intensity of tropical storms. Belize prides itself on our fishing industries, agricultural advances, and other economic sectors. Crops such as maize have been subject to warming and drought due to climate change. With the reduction in crops, Belize could be losing $13-$18 million, just in lost cause of agriculture. Climate change is causing economic environmental and people dying due to toxins and disease.</w:t>
      </w:r>
    </w:p>
    <w:p w:rsidR="001D2C32" w:rsidRPr="001D2C32" w:rsidRDefault="001D2C32" w:rsidP="001D2C32">
      <w:pPr>
        <w:spacing w:line="480" w:lineRule="auto"/>
        <w:rPr>
          <w:rFonts w:ascii="Times New Roman" w:hAnsi="Times New Roman" w:cs="Times New Roman"/>
          <w:sz w:val="24"/>
        </w:rPr>
      </w:pPr>
      <w:r w:rsidRPr="001D2C32">
        <w:rPr>
          <w:rFonts w:ascii="Times New Roman" w:hAnsi="Times New Roman" w:cs="Times New Roman"/>
          <w:sz w:val="24"/>
        </w:rPr>
        <w:t>Effects of climate change:</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Frost free season and growing season will lengthen</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Temperatures will continue to rise</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Changes in precipitation patterns</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More droughts</w:t>
      </w:r>
      <w:r w:rsidRPr="001D2C32">
        <w:rPr>
          <w:rFonts w:ascii="Times New Roman" w:hAnsi="Times New Roman" w:cs="Times New Roman"/>
          <w:sz w:val="24"/>
        </w:rPr>
        <w:t xml:space="preserve"> and heat waves</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Spreading of diseases</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Hurricanes will become stronger and more intense</w:t>
      </w:r>
    </w:p>
    <w:p w:rsidR="001D2C32" w:rsidRPr="001D2C32" w:rsidRDefault="001D2C32" w:rsidP="001D2C32">
      <w:pPr>
        <w:pStyle w:val="ListParagraph"/>
        <w:numPr>
          <w:ilvl w:val="0"/>
          <w:numId w:val="1"/>
        </w:numPr>
        <w:spacing w:line="480" w:lineRule="auto"/>
        <w:rPr>
          <w:rFonts w:ascii="Times New Roman" w:hAnsi="Times New Roman" w:cs="Times New Roman"/>
          <w:sz w:val="24"/>
        </w:rPr>
      </w:pPr>
      <w:r w:rsidRPr="001D2C32">
        <w:rPr>
          <w:rFonts w:ascii="Times New Roman" w:hAnsi="Times New Roman" w:cs="Times New Roman"/>
          <w:sz w:val="24"/>
        </w:rPr>
        <w:t>Sea</w:t>
      </w:r>
      <w:r w:rsidRPr="001D2C32">
        <w:rPr>
          <w:rFonts w:ascii="Times New Roman" w:hAnsi="Times New Roman" w:cs="Times New Roman"/>
          <w:sz w:val="24"/>
        </w:rPr>
        <w:t xml:space="preserve"> level rise 1 to 4 feet by 2100</w:t>
      </w:r>
    </w:p>
    <w:p w:rsidR="001D2C32" w:rsidRPr="001D2C32" w:rsidRDefault="001D2C32" w:rsidP="001D2C32">
      <w:pPr>
        <w:spacing w:line="480" w:lineRule="auto"/>
        <w:ind w:firstLine="720"/>
        <w:rPr>
          <w:rFonts w:ascii="Times New Roman" w:hAnsi="Times New Roman" w:cs="Times New Roman"/>
          <w:sz w:val="24"/>
        </w:rPr>
      </w:pPr>
      <w:r w:rsidRPr="001D2C32">
        <w:rPr>
          <w:rFonts w:ascii="Times New Roman" w:hAnsi="Times New Roman" w:cs="Times New Roman"/>
          <w:sz w:val="24"/>
        </w:rPr>
        <w:lastRenderedPageBreak/>
        <w:t>Belize is not a rich country so we are having a problem with the cost of inaction. Belize will have minimal impact on global greenhouse gas emissions so the focus here is on what it might cost for Belize to enact strategies of adaptation to climate change from greenhouse gas increases in the future. To make sure the worst impacts of climate change don't occur, Belize in other countries must create an economic stability and strength and national development initiatives. By putting a comprehensive climate change adaptation strategy into action, many of the cost of an action can be avoided. Even with Belize’s low economic stands, we realize that the price, no matter how large, is worth it. The cost of an action would cause terrible consequences and Belize realizes that.</w:t>
      </w:r>
    </w:p>
    <w:p w:rsidR="001D2C32" w:rsidRPr="001D2C32" w:rsidRDefault="001D2C32" w:rsidP="001D2C32">
      <w:pPr>
        <w:spacing w:line="480" w:lineRule="auto"/>
        <w:rPr>
          <w:rFonts w:ascii="Times New Roman" w:hAnsi="Times New Roman" w:cs="Times New Roman"/>
          <w:sz w:val="24"/>
        </w:rPr>
      </w:pPr>
      <w:r w:rsidRPr="001D2C32">
        <w:rPr>
          <w:rFonts w:ascii="Times New Roman" w:hAnsi="Times New Roman" w:cs="Times New Roman"/>
          <w:sz w:val="24"/>
        </w:rPr>
        <w:t>Solutions to climate change:</w:t>
      </w:r>
    </w:p>
    <w:p w:rsidR="001D2C32" w:rsidRPr="001D2C32" w:rsidRDefault="001D2C32" w:rsidP="001D2C32">
      <w:pPr>
        <w:pStyle w:val="ListParagraph"/>
        <w:numPr>
          <w:ilvl w:val="0"/>
          <w:numId w:val="2"/>
        </w:numPr>
        <w:spacing w:line="480" w:lineRule="auto"/>
        <w:rPr>
          <w:rFonts w:ascii="Times New Roman" w:hAnsi="Times New Roman" w:cs="Times New Roman"/>
          <w:sz w:val="24"/>
        </w:rPr>
      </w:pPr>
      <w:r w:rsidRPr="001D2C32">
        <w:rPr>
          <w:rFonts w:ascii="Times New Roman" w:hAnsi="Times New Roman" w:cs="Times New Roman"/>
          <w:sz w:val="24"/>
        </w:rPr>
        <w:t>Forego fossil fuels</w:t>
      </w:r>
    </w:p>
    <w:p w:rsidR="001D2C32" w:rsidRPr="001D2C32" w:rsidRDefault="001D2C32" w:rsidP="001D2C32">
      <w:pPr>
        <w:pStyle w:val="ListParagraph"/>
        <w:numPr>
          <w:ilvl w:val="0"/>
          <w:numId w:val="2"/>
        </w:numPr>
        <w:spacing w:line="480" w:lineRule="auto"/>
        <w:rPr>
          <w:rFonts w:ascii="Times New Roman" w:hAnsi="Times New Roman" w:cs="Times New Roman"/>
          <w:sz w:val="24"/>
        </w:rPr>
      </w:pPr>
      <w:r w:rsidRPr="001D2C32">
        <w:rPr>
          <w:rFonts w:ascii="Times New Roman" w:hAnsi="Times New Roman" w:cs="Times New Roman"/>
          <w:sz w:val="24"/>
        </w:rPr>
        <w:t>Consume less</w:t>
      </w:r>
    </w:p>
    <w:p w:rsidR="001D2C32" w:rsidRPr="001D2C32" w:rsidRDefault="001D2C32" w:rsidP="001D2C32">
      <w:pPr>
        <w:pStyle w:val="ListParagraph"/>
        <w:numPr>
          <w:ilvl w:val="0"/>
          <w:numId w:val="2"/>
        </w:numPr>
        <w:spacing w:line="480" w:lineRule="auto"/>
        <w:rPr>
          <w:rFonts w:ascii="Times New Roman" w:hAnsi="Times New Roman" w:cs="Times New Roman"/>
          <w:sz w:val="24"/>
        </w:rPr>
      </w:pPr>
      <w:r w:rsidRPr="001D2C32">
        <w:rPr>
          <w:rFonts w:ascii="Times New Roman" w:hAnsi="Times New Roman" w:cs="Times New Roman"/>
          <w:sz w:val="24"/>
        </w:rPr>
        <w:t xml:space="preserve">Stop deforestation </w:t>
      </w:r>
    </w:p>
    <w:p w:rsidR="008B411D" w:rsidRPr="001D2C32" w:rsidRDefault="001D2C32" w:rsidP="001D2C32">
      <w:pPr>
        <w:pStyle w:val="ListParagraph"/>
        <w:numPr>
          <w:ilvl w:val="0"/>
          <w:numId w:val="2"/>
        </w:numPr>
        <w:spacing w:line="480" w:lineRule="auto"/>
        <w:rPr>
          <w:rFonts w:ascii="Times New Roman" w:hAnsi="Times New Roman" w:cs="Times New Roman"/>
          <w:sz w:val="24"/>
        </w:rPr>
      </w:pPr>
      <w:bookmarkStart w:id="0" w:name="_GoBack"/>
      <w:bookmarkEnd w:id="0"/>
      <w:r w:rsidRPr="001D2C32">
        <w:rPr>
          <w:rFonts w:ascii="Times New Roman" w:hAnsi="Times New Roman" w:cs="Times New Roman"/>
          <w:sz w:val="24"/>
        </w:rPr>
        <w:t>Spend money</w:t>
      </w:r>
    </w:p>
    <w:sectPr w:rsidR="008B411D" w:rsidRPr="001D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531D1"/>
    <w:multiLevelType w:val="hybridMultilevel"/>
    <w:tmpl w:val="3E98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140C4"/>
    <w:multiLevelType w:val="hybridMultilevel"/>
    <w:tmpl w:val="50F2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32"/>
    <w:rsid w:val="001D2C32"/>
    <w:rsid w:val="008B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49C61-B57F-4C9F-A8C9-6979C64B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1F43C5D5</Template>
  <TotalTime>2</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Highland Central School District</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ALECIAWILK</dc:creator>
  <cp:keywords/>
  <dc:description/>
  <cp:lastModifiedBy>ALECIAWILK</cp:lastModifiedBy>
  <cp:revision>1</cp:revision>
  <dcterms:created xsi:type="dcterms:W3CDTF">2016-11-10T13:16:00Z</dcterms:created>
  <dcterms:modified xsi:type="dcterms:W3CDTF">2016-11-10T13:18:00Z</dcterms:modified>
</cp:coreProperties>
</file>