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3A7" w:rsidRPr="007603A7" w:rsidRDefault="007603A7" w:rsidP="00AF7D73">
      <w:pPr>
        <w:pStyle w:val="NoSpacing"/>
        <w:rPr>
          <w:rFonts w:ascii="Times New Roman" w:hAnsi="Times New Roman" w:cs="Times New Roman"/>
          <w:bCs/>
        </w:rPr>
      </w:pPr>
      <w:r w:rsidRPr="007603A7">
        <w:rPr>
          <w:rFonts w:ascii="Times New Roman" w:hAnsi="Times New Roman" w:cs="Times New Roman"/>
          <w:bCs/>
        </w:rPr>
        <w:t>D</w:t>
      </w:r>
      <w:bookmarkStart w:id="0" w:name="_GoBack"/>
      <w:bookmarkEnd w:id="0"/>
      <w:r w:rsidRPr="007603A7">
        <w:rPr>
          <w:rFonts w:ascii="Times New Roman" w:hAnsi="Times New Roman" w:cs="Times New Roman"/>
          <w:bCs/>
        </w:rPr>
        <w:t xml:space="preserve">elegation from                                                                </w:t>
      </w:r>
      <w:r w:rsidRPr="007603A7">
        <w:rPr>
          <w:rFonts w:ascii="Times New Roman" w:hAnsi="Times New Roman" w:cs="Times New Roman"/>
          <w:bCs/>
        </w:rPr>
        <w:tab/>
        <w:t xml:space="preserve">                       Represented by</w:t>
      </w:r>
    </w:p>
    <w:p w:rsidR="007603A7" w:rsidRPr="007603A7" w:rsidRDefault="007603A7" w:rsidP="00AF7D73">
      <w:pPr>
        <w:pStyle w:val="NoSpacing"/>
        <w:rPr>
          <w:rFonts w:ascii="Times New Roman" w:hAnsi="Times New Roman" w:cs="Times New Roman"/>
          <w:bCs/>
        </w:rPr>
      </w:pPr>
      <w:r w:rsidRPr="007603A7">
        <w:rPr>
          <w:rFonts w:ascii="Times New Roman" w:hAnsi="Times New Roman" w:cs="Times New Roman"/>
          <w:bCs/>
        </w:rPr>
        <w:t xml:space="preserve">Egypt                                                                                               </w:t>
      </w:r>
      <w:r>
        <w:rPr>
          <w:rFonts w:ascii="Times New Roman" w:hAnsi="Times New Roman" w:cs="Times New Roman"/>
          <w:bCs/>
        </w:rPr>
        <w:t xml:space="preserve">                  </w:t>
      </w:r>
      <w:r w:rsidRPr="007603A7">
        <w:rPr>
          <w:rFonts w:ascii="Times New Roman" w:hAnsi="Times New Roman" w:cs="Times New Roman"/>
          <w:bCs/>
        </w:rPr>
        <w:t>Sana Shareef</w:t>
      </w:r>
    </w:p>
    <w:p w:rsidR="007603A7" w:rsidRPr="007603A7" w:rsidRDefault="007603A7" w:rsidP="00AF7D73">
      <w:pPr>
        <w:pStyle w:val="NoSpacing"/>
        <w:rPr>
          <w:rFonts w:ascii="Times New Roman" w:hAnsi="Times New Roman" w:cs="Times New Roman"/>
          <w:b/>
          <w:bCs/>
        </w:rPr>
      </w:pPr>
    </w:p>
    <w:p w:rsidR="00AA67EB" w:rsidRPr="007603A7" w:rsidRDefault="00AA67EB" w:rsidP="007603A7">
      <w:pPr>
        <w:pStyle w:val="NoSpacing"/>
        <w:jc w:val="center"/>
        <w:rPr>
          <w:rFonts w:ascii="Times New Roman" w:hAnsi="Times New Roman" w:cs="Times New Roman"/>
        </w:rPr>
      </w:pPr>
      <w:r w:rsidRPr="007603A7">
        <w:rPr>
          <w:rFonts w:ascii="Times New Roman" w:hAnsi="Times New Roman" w:cs="Times New Roman"/>
          <w:b/>
          <w:bCs/>
        </w:rPr>
        <w:t>Committee:</w:t>
      </w:r>
      <w:r w:rsidRPr="007603A7">
        <w:rPr>
          <w:rFonts w:ascii="Times New Roman" w:hAnsi="Times New Roman" w:cs="Times New Roman"/>
        </w:rPr>
        <w:t> Commission on the Status of Women</w:t>
      </w:r>
    </w:p>
    <w:p w:rsidR="007603A7" w:rsidRPr="007603A7" w:rsidRDefault="007603A7" w:rsidP="007603A7">
      <w:pPr>
        <w:pStyle w:val="NoSpacing"/>
        <w:jc w:val="center"/>
        <w:rPr>
          <w:rFonts w:ascii="Times New Roman" w:hAnsi="Times New Roman" w:cs="Times New Roman"/>
        </w:rPr>
      </w:pPr>
    </w:p>
    <w:p w:rsidR="00AA67EB" w:rsidRPr="007603A7" w:rsidRDefault="007603A7" w:rsidP="007603A7">
      <w:pPr>
        <w:pStyle w:val="NoSpacing"/>
        <w:jc w:val="center"/>
        <w:rPr>
          <w:rFonts w:ascii="Times New Roman" w:hAnsi="Times New Roman" w:cs="Times New Roman"/>
        </w:rPr>
      </w:pPr>
      <w:r w:rsidRPr="007603A7">
        <w:rPr>
          <w:rFonts w:ascii="Times New Roman" w:hAnsi="Times New Roman" w:cs="Times New Roman"/>
          <w:bCs/>
        </w:rPr>
        <w:t>I.</w:t>
      </w:r>
      <w:r w:rsidR="00AA67EB" w:rsidRPr="007603A7">
        <w:rPr>
          <w:rFonts w:ascii="Times New Roman" w:hAnsi="Times New Roman" w:cs="Times New Roman"/>
        </w:rPr>
        <w:t> Women and Sustainability</w:t>
      </w:r>
    </w:p>
    <w:p w:rsidR="00AA67EB" w:rsidRPr="00AF7D73" w:rsidRDefault="00AA67EB" w:rsidP="00AF7D73">
      <w:pPr>
        <w:pStyle w:val="NoSpacing"/>
        <w:rPr>
          <w:rFonts w:ascii="Arial" w:hAnsi="Arial" w:cs="Arial"/>
        </w:rPr>
      </w:pPr>
      <w:r w:rsidRPr="00AF7D73">
        <w:rPr>
          <w:rFonts w:ascii="Arial" w:hAnsi="Arial" w:cs="Arial"/>
        </w:rPr>
        <w:t> </w:t>
      </w:r>
    </w:p>
    <w:p w:rsidR="00AA67EB" w:rsidRPr="007603A7" w:rsidRDefault="00AA67EB"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Female equality is cruci</w:t>
      </w:r>
      <w:r w:rsidR="004A350C" w:rsidRPr="007603A7">
        <w:rPr>
          <w:rFonts w:ascii="Times New Roman" w:hAnsi="Times New Roman" w:cs="Times New Roman"/>
        </w:rPr>
        <w:t>al to sustainable development. </w:t>
      </w:r>
      <w:r w:rsidRPr="007603A7">
        <w:rPr>
          <w:rFonts w:ascii="Times New Roman" w:hAnsi="Times New Roman" w:cs="Times New Roman"/>
        </w:rPr>
        <w:t>Unfortunately the connection between sustainability and women’s empowerme</w:t>
      </w:r>
      <w:r w:rsidR="00D81ABF" w:rsidRPr="007603A7">
        <w:rPr>
          <w:rFonts w:ascii="Times New Roman" w:hAnsi="Times New Roman" w:cs="Times New Roman"/>
        </w:rPr>
        <w:t xml:space="preserve">nt in the environmental movement and </w:t>
      </w:r>
      <w:r w:rsidRPr="007603A7">
        <w:rPr>
          <w:rFonts w:ascii="Times New Roman" w:hAnsi="Times New Roman" w:cs="Times New Roman"/>
        </w:rPr>
        <w:t>fo</w:t>
      </w:r>
      <w:r w:rsidR="00D81ABF" w:rsidRPr="007603A7">
        <w:rPr>
          <w:rFonts w:ascii="Times New Roman" w:hAnsi="Times New Roman" w:cs="Times New Roman"/>
        </w:rPr>
        <w:t xml:space="preserve">od security </w:t>
      </w:r>
      <w:r w:rsidR="004A350C" w:rsidRPr="007603A7">
        <w:rPr>
          <w:rFonts w:ascii="Times New Roman" w:hAnsi="Times New Roman" w:cs="Times New Roman"/>
        </w:rPr>
        <w:t>and menstrual waste</w:t>
      </w:r>
      <w:r w:rsidR="00D81ABF" w:rsidRPr="007603A7">
        <w:rPr>
          <w:rFonts w:ascii="Times New Roman" w:hAnsi="Times New Roman" w:cs="Times New Roman"/>
        </w:rPr>
        <w:t xml:space="preserve"> issues</w:t>
      </w:r>
      <w:r w:rsidR="004A350C" w:rsidRPr="007603A7">
        <w:rPr>
          <w:rFonts w:ascii="Times New Roman" w:hAnsi="Times New Roman" w:cs="Times New Roman"/>
        </w:rPr>
        <w:t xml:space="preserve"> </w:t>
      </w:r>
      <w:r w:rsidRPr="007603A7">
        <w:rPr>
          <w:rFonts w:ascii="Times New Roman" w:hAnsi="Times New Roman" w:cs="Times New Roman"/>
        </w:rPr>
        <w:t xml:space="preserve">has been grossly overlooked.  Gender bias has </w:t>
      </w:r>
      <w:r w:rsidR="00D81ABF" w:rsidRPr="007603A7">
        <w:rPr>
          <w:rFonts w:ascii="Times New Roman" w:hAnsi="Times New Roman" w:cs="Times New Roman"/>
        </w:rPr>
        <w:t xml:space="preserve">been deeply rooted in cultures, as well as </w:t>
      </w:r>
      <w:r w:rsidRPr="007603A7">
        <w:rPr>
          <w:rFonts w:ascii="Times New Roman" w:hAnsi="Times New Roman" w:cs="Times New Roman"/>
        </w:rPr>
        <w:t xml:space="preserve">political, social, </w:t>
      </w:r>
      <w:r w:rsidR="00D81ABF" w:rsidRPr="007603A7">
        <w:rPr>
          <w:rFonts w:ascii="Times New Roman" w:hAnsi="Times New Roman" w:cs="Times New Roman"/>
        </w:rPr>
        <w:t xml:space="preserve">and </w:t>
      </w:r>
      <w:r w:rsidRPr="007603A7">
        <w:rPr>
          <w:rFonts w:ascii="Times New Roman" w:hAnsi="Times New Roman" w:cs="Times New Roman"/>
        </w:rPr>
        <w:t>economic structures and institutions</w:t>
      </w:r>
      <w:r w:rsidR="00D81ABF" w:rsidRPr="007603A7">
        <w:rPr>
          <w:rFonts w:ascii="Times New Roman" w:hAnsi="Times New Roman" w:cs="Times New Roman"/>
        </w:rPr>
        <w:t xml:space="preserve">. This </w:t>
      </w:r>
      <w:r w:rsidRPr="007603A7">
        <w:rPr>
          <w:rFonts w:ascii="Times New Roman" w:hAnsi="Times New Roman" w:cs="Times New Roman"/>
        </w:rPr>
        <w:t>heavily hinders women and girls from participating fully in society.  </w:t>
      </w:r>
    </w:p>
    <w:p w:rsidR="00AA67EB" w:rsidRPr="007603A7" w:rsidRDefault="00AA67EB"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Egypt has seen a striking transfor</w:t>
      </w:r>
      <w:r w:rsidR="00C07D5B" w:rsidRPr="007603A7">
        <w:rPr>
          <w:rFonts w:ascii="Times New Roman" w:hAnsi="Times New Roman" w:cs="Times New Roman"/>
        </w:rPr>
        <w:t xml:space="preserve">mation </w:t>
      </w:r>
      <w:r w:rsidRPr="007603A7">
        <w:rPr>
          <w:rFonts w:ascii="Times New Roman" w:hAnsi="Times New Roman" w:cs="Times New Roman"/>
        </w:rPr>
        <w:t>since the events of January</w:t>
      </w:r>
      <w:r w:rsidR="00C07D5B" w:rsidRPr="007603A7">
        <w:rPr>
          <w:rFonts w:ascii="Times New Roman" w:hAnsi="Times New Roman" w:cs="Times New Roman"/>
        </w:rPr>
        <w:t xml:space="preserve"> </w:t>
      </w:r>
      <w:r w:rsidRPr="007603A7">
        <w:rPr>
          <w:rFonts w:ascii="Times New Roman" w:hAnsi="Times New Roman" w:cs="Times New Roman"/>
        </w:rPr>
        <w:t xml:space="preserve">2011, which led to the ejectment of President </w:t>
      </w:r>
      <w:r w:rsidR="00C07D5B" w:rsidRPr="007603A7">
        <w:rPr>
          <w:rFonts w:ascii="Times New Roman" w:hAnsi="Times New Roman" w:cs="Times New Roman"/>
        </w:rPr>
        <w:t xml:space="preserve">Hosni </w:t>
      </w:r>
      <w:r w:rsidRPr="007603A7">
        <w:rPr>
          <w:rFonts w:ascii="Times New Roman" w:hAnsi="Times New Roman" w:cs="Times New Roman"/>
        </w:rPr>
        <w:t xml:space="preserve">Mubarak. Changes in Egypt are increasing more rapidly than any </w:t>
      </w:r>
      <w:r w:rsidR="003B4D52" w:rsidRPr="007603A7">
        <w:rPr>
          <w:rFonts w:ascii="Times New Roman" w:hAnsi="Times New Roman" w:cs="Times New Roman"/>
        </w:rPr>
        <w:t>time in recent history. I</w:t>
      </w:r>
      <w:r w:rsidRPr="007603A7">
        <w:rPr>
          <w:rFonts w:ascii="Times New Roman" w:hAnsi="Times New Roman" w:cs="Times New Roman"/>
        </w:rPr>
        <w:t>t h</w:t>
      </w:r>
      <w:r w:rsidR="003B4D52" w:rsidRPr="007603A7">
        <w:rPr>
          <w:rFonts w:ascii="Times New Roman" w:hAnsi="Times New Roman" w:cs="Times New Roman"/>
        </w:rPr>
        <w:t>as kept women’s participation at</w:t>
      </w:r>
      <w:r w:rsidR="00C444E3" w:rsidRPr="007603A7">
        <w:rPr>
          <w:rFonts w:ascii="Times New Roman" w:hAnsi="Times New Roman" w:cs="Times New Roman"/>
        </w:rPr>
        <w:t xml:space="preserve"> the forefront of their issue of</w:t>
      </w:r>
      <w:r w:rsidR="009F2B60" w:rsidRPr="007603A7">
        <w:rPr>
          <w:rFonts w:ascii="Times New Roman" w:hAnsi="Times New Roman" w:cs="Times New Roman"/>
        </w:rPr>
        <w:t xml:space="preserve"> bringing about a cle</w:t>
      </w:r>
      <w:r w:rsidRPr="007603A7">
        <w:rPr>
          <w:rFonts w:ascii="Times New Roman" w:hAnsi="Times New Roman" w:cs="Times New Roman"/>
        </w:rPr>
        <w:t>ar and impactful change.  </w:t>
      </w:r>
    </w:p>
    <w:p w:rsidR="00AF7D73" w:rsidRPr="007603A7" w:rsidRDefault="00AA67EB"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Egypt has always viewed women as an integral part of society and as vital agents of change. We realize women bring a different an</w:t>
      </w:r>
      <w:r w:rsidR="00C444E3" w:rsidRPr="007603A7">
        <w:rPr>
          <w:rFonts w:ascii="Times New Roman" w:hAnsi="Times New Roman" w:cs="Times New Roman"/>
        </w:rPr>
        <w:t>d unique perspective.  Thus,</w:t>
      </w:r>
      <w:r w:rsidRPr="007603A7">
        <w:rPr>
          <w:rFonts w:ascii="Times New Roman" w:hAnsi="Times New Roman" w:cs="Times New Roman"/>
        </w:rPr>
        <w:t xml:space="preserve"> in 2011</w:t>
      </w:r>
      <w:r w:rsidR="00C444E3" w:rsidRPr="007603A7">
        <w:rPr>
          <w:rFonts w:ascii="Times New Roman" w:hAnsi="Times New Roman" w:cs="Times New Roman"/>
        </w:rPr>
        <w:t>,</w:t>
      </w:r>
      <w:r w:rsidRPr="007603A7">
        <w:rPr>
          <w:rFonts w:ascii="Times New Roman" w:hAnsi="Times New Roman" w:cs="Times New Roman"/>
        </w:rPr>
        <w:t xml:space="preserve"> the Egyptian Envir</w:t>
      </w:r>
      <w:r w:rsidR="00C444E3" w:rsidRPr="007603A7">
        <w:rPr>
          <w:rFonts w:ascii="Times New Roman" w:hAnsi="Times New Roman" w:cs="Times New Roman"/>
        </w:rPr>
        <w:t>onmental Affairs Agency (EEAA) e</w:t>
      </w:r>
      <w:r w:rsidRPr="007603A7">
        <w:rPr>
          <w:rFonts w:ascii="Times New Roman" w:hAnsi="Times New Roman" w:cs="Times New Roman"/>
        </w:rPr>
        <w:t>nsu</w:t>
      </w:r>
      <w:r w:rsidR="00C444E3" w:rsidRPr="007603A7">
        <w:rPr>
          <w:rFonts w:ascii="Times New Roman" w:hAnsi="Times New Roman" w:cs="Times New Roman"/>
        </w:rPr>
        <w:t xml:space="preserve">red that gender considerations will be </w:t>
      </w:r>
      <w:r w:rsidRPr="007603A7">
        <w:rPr>
          <w:rFonts w:ascii="Times New Roman" w:hAnsi="Times New Roman" w:cs="Times New Roman"/>
        </w:rPr>
        <w:t>taken into</w:t>
      </w:r>
      <w:r w:rsidR="00C444E3" w:rsidRPr="007603A7">
        <w:rPr>
          <w:rFonts w:ascii="Times New Roman" w:hAnsi="Times New Roman" w:cs="Times New Roman"/>
        </w:rPr>
        <w:t xml:space="preserve"> account in</w:t>
      </w:r>
      <w:r w:rsidRPr="007603A7">
        <w:rPr>
          <w:rFonts w:ascii="Times New Roman" w:hAnsi="Times New Roman" w:cs="Times New Roman"/>
        </w:rPr>
        <w:t xml:space="preserve"> national climate change initiative</w:t>
      </w:r>
      <w:r w:rsidR="00C444E3" w:rsidRPr="007603A7">
        <w:rPr>
          <w:rFonts w:ascii="Times New Roman" w:hAnsi="Times New Roman" w:cs="Times New Roman"/>
        </w:rPr>
        <w:t>s</w:t>
      </w:r>
      <w:r w:rsidRPr="007603A7">
        <w:rPr>
          <w:rFonts w:ascii="Times New Roman" w:hAnsi="Times New Roman" w:cs="Times New Roman"/>
        </w:rPr>
        <w:t xml:space="preserve"> and policies, so both men and women </w:t>
      </w:r>
      <w:r w:rsidR="00C444E3" w:rsidRPr="007603A7">
        <w:rPr>
          <w:rFonts w:ascii="Times New Roman" w:hAnsi="Times New Roman" w:cs="Times New Roman"/>
        </w:rPr>
        <w:t xml:space="preserve">can </w:t>
      </w:r>
      <w:r w:rsidRPr="007603A7">
        <w:rPr>
          <w:rFonts w:ascii="Times New Roman" w:hAnsi="Times New Roman" w:cs="Times New Roman"/>
        </w:rPr>
        <w:t>have equal opportunity to understan</w:t>
      </w:r>
      <w:r w:rsidR="00C444E3" w:rsidRPr="007603A7">
        <w:rPr>
          <w:rFonts w:ascii="Times New Roman" w:hAnsi="Times New Roman" w:cs="Times New Roman"/>
        </w:rPr>
        <w:t>d, participate and contribute to</w:t>
      </w:r>
      <w:r w:rsidRPr="007603A7">
        <w:rPr>
          <w:rFonts w:ascii="Times New Roman" w:hAnsi="Times New Roman" w:cs="Times New Roman"/>
        </w:rPr>
        <w:t xml:space="preserve"> sustainability issues. </w:t>
      </w:r>
      <w:r w:rsidR="002F31DA" w:rsidRPr="007603A7">
        <w:rPr>
          <w:rFonts w:ascii="Times New Roman" w:hAnsi="Times New Roman" w:cs="Times New Roman"/>
        </w:rPr>
        <w:t>Egypt aims to be a leading example in aiding the gender challenges brought on by climate change. We also strongly feel</w:t>
      </w:r>
      <w:r w:rsidRPr="007603A7">
        <w:rPr>
          <w:rFonts w:ascii="Times New Roman" w:hAnsi="Times New Roman" w:cs="Times New Roman"/>
        </w:rPr>
        <w:t xml:space="preserve"> the need for women to be taught income generating skills</w:t>
      </w:r>
      <w:r w:rsidR="00C444E3" w:rsidRPr="007603A7">
        <w:rPr>
          <w:rFonts w:ascii="Times New Roman" w:hAnsi="Times New Roman" w:cs="Times New Roman"/>
        </w:rPr>
        <w:t xml:space="preserve"> as well in order for this to come to fruition</w:t>
      </w:r>
      <w:r w:rsidRPr="007603A7">
        <w:rPr>
          <w:rFonts w:ascii="Times New Roman" w:hAnsi="Times New Roman" w:cs="Times New Roman"/>
        </w:rPr>
        <w:t>.  </w:t>
      </w:r>
    </w:p>
    <w:p w:rsidR="00D90B7D" w:rsidRPr="007603A7" w:rsidRDefault="00C444E3" w:rsidP="007603A7">
      <w:pPr>
        <w:pStyle w:val="NoSpacing"/>
        <w:spacing w:line="480" w:lineRule="auto"/>
        <w:ind w:left="720"/>
        <w:rPr>
          <w:rFonts w:ascii="Times New Roman" w:hAnsi="Times New Roman" w:cs="Times New Roman"/>
        </w:rPr>
      </w:pPr>
      <w:r w:rsidRPr="007603A7">
        <w:rPr>
          <w:rFonts w:ascii="Times New Roman" w:hAnsi="Times New Roman" w:cs="Times New Roman"/>
        </w:rPr>
        <w:t>Women must</w:t>
      </w:r>
      <w:r w:rsidR="00AA67EB" w:rsidRPr="007603A7">
        <w:rPr>
          <w:rFonts w:ascii="Times New Roman" w:hAnsi="Times New Roman" w:cs="Times New Roman"/>
        </w:rPr>
        <w:t xml:space="preserve"> be able to become public leade</w:t>
      </w:r>
      <w:r w:rsidRPr="007603A7">
        <w:rPr>
          <w:rFonts w:ascii="Times New Roman" w:hAnsi="Times New Roman" w:cs="Times New Roman"/>
        </w:rPr>
        <w:t>rs and remo</w:t>
      </w:r>
      <w:r w:rsidR="00D90B7D" w:rsidRPr="007603A7">
        <w:rPr>
          <w:rFonts w:ascii="Times New Roman" w:hAnsi="Times New Roman" w:cs="Times New Roman"/>
        </w:rPr>
        <w:t xml:space="preserve">ve themselves from the typical </w:t>
      </w:r>
    </w:p>
    <w:p w:rsidR="00AA67EB" w:rsidRPr="007603A7" w:rsidRDefault="00D90B7D" w:rsidP="007603A7">
      <w:pPr>
        <w:pStyle w:val="NoSpacing"/>
        <w:spacing w:line="480" w:lineRule="auto"/>
        <w:rPr>
          <w:rFonts w:ascii="Times New Roman" w:hAnsi="Times New Roman" w:cs="Times New Roman"/>
        </w:rPr>
      </w:pPr>
      <w:r w:rsidRPr="007603A7">
        <w:rPr>
          <w:rFonts w:ascii="Times New Roman" w:hAnsi="Times New Roman" w:cs="Times New Roman"/>
        </w:rPr>
        <w:lastRenderedPageBreak/>
        <w:t>Eastern</w:t>
      </w:r>
      <w:r w:rsidR="00C444E3" w:rsidRPr="007603A7">
        <w:rPr>
          <w:rFonts w:ascii="Times New Roman" w:hAnsi="Times New Roman" w:cs="Times New Roman"/>
        </w:rPr>
        <w:t xml:space="preserve"> culture</w:t>
      </w:r>
      <w:r w:rsidR="00AA67EB" w:rsidRPr="007603A7">
        <w:rPr>
          <w:rFonts w:ascii="Times New Roman" w:hAnsi="Times New Roman" w:cs="Times New Roman"/>
        </w:rPr>
        <w:t xml:space="preserve"> they have been p</w:t>
      </w:r>
      <w:r w:rsidRPr="007603A7">
        <w:rPr>
          <w:rFonts w:ascii="Times New Roman" w:hAnsi="Times New Roman" w:cs="Times New Roman"/>
        </w:rPr>
        <w:t>ortrayed in.  C</w:t>
      </w:r>
      <w:r w:rsidR="00AA67EB" w:rsidRPr="007603A7">
        <w:rPr>
          <w:rFonts w:ascii="Times New Roman" w:hAnsi="Times New Roman" w:cs="Times New Roman"/>
        </w:rPr>
        <w:t>ultural barriers are far more hindering to women then religious barriers.  Islam does consist of gender defining roles</w:t>
      </w:r>
      <w:r w:rsidRPr="007603A7">
        <w:rPr>
          <w:rFonts w:ascii="Times New Roman" w:hAnsi="Times New Roman" w:cs="Times New Roman"/>
        </w:rPr>
        <w:t>,</w:t>
      </w:r>
      <w:r w:rsidR="00AA67EB" w:rsidRPr="007603A7">
        <w:rPr>
          <w:rFonts w:ascii="Times New Roman" w:hAnsi="Times New Roman" w:cs="Times New Roman"/>
        </w:rPr>
        <w:t xml:space="preserve"> which are further embedded through our culture. An example is the stigma brought forth on menstruating women.  Islamic rules for me</w:t>
      </w:r>
      <w:r w:rsidRPr="007603A7">
        <w:rPr>
          <w:rFonts w:ascii="Times New Roman" w:hAnsi="Times New Roman" w:cs="Times New Roman"/>
        </w:rPr>
        <w:t>nstruating women are complex. It</w:t>
      </w:r>
      <w:r w:rsidR="00AA67EB" w:rsidRPr="007603A7">
        <w:rPr>
          <w:rFonts w:ascii="Times New Roman" w:hAnsi="Times New Roman" w:cs="Times New Roman"/>
        </w:rPr>
        <w:t xml:space="preserve"> is haram or forbidden for a woman to offer certain prayers in such a state and also men cannot divorce their wives during their period.  These rules need to be examined closely to the comfort given to women during such a taxing time instead of merely stigmatizing a woman</w:t>
      </w:r>
      <w:r w:rsidR="002F31DA" w:rsidRPr="007603A7">
        <w:rPr>
          <w:rFonts w:ascii="Times New Roman" w:hAnsi="Times New Roman" w:cs="Times New Roman"/>
        </w:rPr>
        <w:t>, which is rife in Egyptian culture</w:t>
      </w:r>
      <w:r w:rsidR="00AA67EB" w:rsidRPr="007603A7">
        <w:rPr>
          <w:rFonts w:ascii="Times New Roman" w:hAnsi="Times New Roman" w:cs="Times New Roman"/>
        </w:rPr>
        <w:t>.  Egypt strongly suggests a division be made between culture and religion in order to help relieve women of such stigmas and reinforce them to be considered as productive members of society.  </w:t>
      </w:r>
    </w:p>
    <w:p w:rsidR="00AA67EB" w:rsidRPr="007603A7" w:rsidRDefault="002F31DA"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 xml:space="preserve">Additionally, we firmly believe </w:t>
      </w:r>
      <w:r w:rsidR="00AA67EB" w:rsidRPr="007603A7">
        <w:rPr>
          <w:rFonts w:ascii="Times New Roman" w:hAnsi="Times New Roman" w:cs="Times New Roman"/>
        </w:rPr>
        <w:t xml:space="preserve">women are </w:t>
      </w:r>
      <w:r w:rsidRPr="007603A7">
        <w:rPr>
          <w:rFonts w:ascii="Times New Roman" w:hAnsi="Times New Roman" w:cs="Times New Roman"/>
        </w:rPr>
        <w:t>an intrinsic part of the solution. They</w:t>
      </w:r>
      <w:r w:rsidR="00AA67EB" w:rsidRPr="007603A7">
        <w:rPr>
          <w:rFonts w:ascii="Times New Roman" w:hAnsi="Times New Roman" w:cs="Times New Roman"/>
        </w:rPr>
        <w:t xml:space="preserve"> possess key roles within the household to change the attitudes and behavior of their families and are mainly responsible for providing food and water.  Their role as primary land, water and natural resource managers cannot be undervalued. </w:t>
      </w:r>
    </w:p>
    <w:p w:rsidR="00AA67EB" w:rsidRPr="007603A7" w:rsidRDefault="00DE5B52"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 xml:space="preserve">In March of 2015, the Egyptian Exchange, a governmental restructuring and economic reform program, </w:t>
      </w:r>
      <w:r w:rsidR="002F31DA" w:rsidRPr="007603A7">
        <w:rPr>
          <w:rFonts w:ascii="Times New Roman" w:hAnsi="Times New Roman" w:cs="Times New Roman"/>
        </w:rPr>
        <w:t>initiated the Ring Bell for Gender Equality</w:t>
      </w:r>
      <w:r w:rsidR="00AA67EB" w:rsidRPr="007603A7">
        <w:rPr>
          <w:rFonts w:ascii="Times New Roman" w:hAnsi="Times New Roman" w:cs="Times New Roman"/>
        </w:rPr>
        <w:t xml:space="preserve"> </w:t>
      </w:r>
      <w:r w:rsidR="002F31DA" w:rsidRPr="007603A7">
        <w:rPr>
          <w:rFonts w:ascii="Times New Roman" w:hAnsi="Times New Roman" w:cs="Times New Roman"/>
        </w:rPr>
        <w:t>Program in which a series of bell ringing ceremonies took place to raise awareness of gender equality initiatives and efforts worldwide. “</w:t>
      </w:r>
      <w:r w:rsidR="00AA67EB" w:rsidRPr="007603A7">
        <w:rPr>
          <w:rFonts w:ascii="Times New Roman" w:hAnsi="Times New Roman" w:cs="Times New Roman"/>
        </w:rPr>
        <w:t>You are putting the principle of gender equality on the top of the agen</w:t>
      </w:r>
      <w:r w:rsidR="002F31DA" w:rsidRPr="007603A7">
        <w:rPr>
          <w:rFonts w:ascii="Times New Roman" w:hAnsi="Times New Roman" w:cs="Times New Roman"/>
        </w:rPr>
        <w:t xml:space="preserve">da,” stated CEO </w:t>
      </w:r>
      <w:r w:rsidR="00AA67EB" w:rsidRPr="007603A7">
        <w:rPr>
          <w:rFonts w:ascii="Times New Roman" w:hAnsi="Times New Roman" w:cs="Times New Roman"/>
        </w:rPr>
        <w:t xml:space="preserve">Dr. Mohammed </w:t>
      </w:r>
      <w:proofErr w:type="spellStart"/>
      <w:r w:rsidR="00AA67EB" w:rsidRPr="007603A7">
        <w:rPr>
          <w:rFonts w:ascii="Times New Roman" w:hAnsi="Times New Roman" w:cs="Times New Roman"/>
        </w:rPr>
        <w:t>Omran</w:t>
      </w:r>
      <w:proofErr w:type="spellEnd"/>
      <w:r w:rsidR="00AA67EB" w:rsidRPr="007603A7">
        <w:rPr>
          <w:rFonts w:ascii="Times New Roman" w:hAnsi="Times New Roman" w:cs="Times New Roman"/>
        </w:rPr>
        <w:t xml:space="preserve"> at the Exchange’s opening bell ringing event.  The Egyptian Exchange currently has woman filling 7% of leadership positions and 25% of the labor force and has set a goal to raise female employment to 50%</w:t>
      </w:r>
      <w:r w:rsidRPr="007603A7">
        <w:rPr>
          <w:rFonts w:ascii="Times New Roman" w:hAnsi="Times New Roman" w:cs="Times New Roman"/>
        </w:rPr>
        <w:t>.</w:t>
      </w:r>
    </w:p>
    <w:p w:rsidR="00AA4E06"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 xml:space="preserve">Furthermore, at the </w:t>
      </w:r>
      <w:r w:rsidR="00AA4E06" w:rsidRPr="007603A7">
        <w:rPr>
          <w:rFonts w:ascii="Times New Roman" w:hAnsi="Times New Roman" w:cs="Times New Roman"/>
          <w:color w:val="222222"/>
        </w:rPr>
        <w:t xml:space="preserve">2016 </w:t>
      </w:r>
      <w:r w:rsidRPr="007603A7">
        <w:rPr>
          <w:rFonts w:ascii="Times New Roman" w:hAnsi="Times New Roman" w:cs="Times New Roman"/>
          <w:color w:val="222222"/>
        </w:rPr>
        <w:t>UN Gl</w:t>
      </w:r>
      <w:r w:rsidR="00AA4E06" w:rsidRPr="007603A7">
        <w:rPr>
          <w:rFonts w:ascii="Times New Roman" w:hAnsi="Times New Roman" w:cs="Times New Roman"/>
          <w:color w:val="222222"/>
        </w:rPr>
        <w:t xml:space="preserve">obal Compact Leaders Summit </w:t>
      </w:r>
      <w:r w:rsidRPr="007603A7">
        <w:rPr>
          <w:rFonts w:ascii="Times New Roman" w:hAnsi="Times New Roman" w:cs="Times New Roman"/>
          <w:color w:val="222222"/>
        </w:rPr>
        <w:t>in New York, Din</w:t>
      </w:r>
      <w:r w:rsidR="00AA4E06" w:rsidRPr="007603A7">
        <w:rPr>
          <w:rFonts w:ascii="Times New Roman" w:hAnsi="Times New Roman" w:cs="Times New Roman"/>
          <w:color w:val="222222"/>
        </w:rPr>
        <w:t>a Sheriff, formed</w:t>
      </w:r>
      <w:r w:rsidRPr="007603A7">
        <w:rPr>
          <w:rFonts w:ascii="Times New Roman" w:hAnsi="Times New Roman" w:cs="Times New Roman"/>
          <w:color w:val="222222"/>
        </w:rPr>
        <w:t xml:space="preserve"> Ah</w:t>
      </w:r>
      <w:r w:rsidR="00AA4E06" w:rsidRPr="007603A7">
        <w:rPr>
          <w:rFonts w:ascii="Times New Roman" w:hAnsi="Times New Roman" w:cs="Times New Roman"/>
          <w:color w:val="222222"/>
        </w:rPr>
        <w:t>ead of the Curve</w:t>
      </w:r>
      <w:r w:rsidRPr="007603A7">
        <w:rPr>
          <w:rFonts w:ascii="Times New Roman" w:hAnsi="Times New Roman" w:cs="Times New Roman"/>
          <w:color w:val="222222"/>
        </w:rPr>
        <w:t xml:space="preserve"> to help provide capacity building opportunities for social leaders and celebrate women leaders and change makers from the region. Over 120 Egyptian companies and non-business organizations have joined</w:t>
      </w:r>
      <w:r w:rsidR="00AA4E06" w:rsidRPr="007603A7">
        <w:rPr>
          <w:rFonts w:ascii="Times New Roman" w:hAnsi="Times New Roman" w:cs="Times New Roman"/>
          <w:color w:val="222222"/>
        </w:rPr>
        <w:t xml:space="preserve"> the UN Global Compact, </w:t>
      </w:r>
      <w:r w:rsidRPr="007603A7">
        <w:rPr>
          <w:rFonts w:ascii="Times New Roman" w:hAnsi="Times New Roman" w:cs="Times New Roman"/>
          <w:color w:val="222222"/>
        </w:rPr>
        <w:t>the world’s largest corporate sustainability initiative. </w:t>
      </w:r>
    </w:p>
    <w:p w:rsidR="00AA4E06" w:rsidRPr="007603A7" w:rsidRDefault="00AA4E06" w:rsidP="007603A7">
      <w:pPr>
        <w:shd w:val="clear" w:color="auto" w:fill="FFFFFF"/>
        <w:spacing w:line="480" w:lineRule="auto"/>
        <w:rPr>
          <w:rFonts w:ascii="Times New Roman" w:hAnsi="Times New Roman" w:cs="Times New Roman"/>
          <w:color w:val="222222"/>
        </w:rPr>
      </w:pPr>
    </w:p>
    <w:p w:rsidR="00AA67EB"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Egyp</w:t>
      </w:r>
      <w:r w:rsidR="00AA4E06" w:rsidRPr="007603A7">
        <w:rPr>
          <w:rFonts w:ascii="Times New Roman" w:hAnsi="Times New Roman" w:cs="Times New Roman"/>
          <w:color w:val="222222"/>
        </w:rPr>
        <w:t>t is pursuing to empower women to be avid political participants</w:t>
      </w:r>
      <w:r w:rsidRPr="007603A7">
        <w:rPr>
          <w:rFonts w:ascii="Times New Roman" w:hAnsi="Times New Roman" w:cs="Times New Roman"/>
          <w:color w:val="222222"/>
        </w:rPr>
        <w:t>.  We have focused on including special measures to ensure women’s representation in elected bodies.  The House of Representative law</w:t>
      </w:r>
      <w:r w:rsidR="00AA4E06" w:rsidRPr="007603A7">
        <w:rPr>
          <w:rFonts w:ascii="Times New Roman" w:hAnsi="Times New Roman" w:cs="Times New Roman"/>
          <w:color w:val="222222"/>
        </w:rPr>
        <w:t>,</w:t>
      </w:r>
      <w:r w:rsidRPr="007603A7">
        <w:rPr>
          <w:rFonts w:ascii="Times New Roman" w:hAnsi="Times New Roman" w:cs="Times New Roman"/>
          <w:color w:val="222222"/>
        </w:rPr>
        <w:t xml:space="preserve"> which would elect a new legislature</w:t>
      </w:r>
      <w:r w:rsidR="00AA4E06" w:rsidRPr="007603A7">
        <w:rPr>
          <w:rFonts w:ascii="Times New Roman" w:hAnsi="Times New Roman" w:cs="Times New Roman"/>
          <w:color w:val="222222"/>
        </w:rPr>
        <w:t>,</w:t>
      </w:r>
      <w:r w:rsidRPr="007603A7">
        <w:rPr>
          <w:rFonts w:ascii="Times New Roman" w:hAnsi="Times New Roman" w:cs="Times New Roman"/>
          <w:color w:val="222222"/>
        </w:rPr>
        <w:t xml:space="preserve"> was ratified by former interim President </w:t>
      </w:r>
      <w:proofErr w:type="spellStart"/>
      <w:r w:rsidRPr="007603A7">
        <w:rPr>
          <w:rFonts w:ascii="Times New Roman" w:hAnsi="Times New Roman" w:cs="Times New Roman"/>
          <w:color w:val="222222"/>
        </w:rPr>
        <w:t>Adly</w:t>
      </w:r>
      <w:proofErr w:type="spellEnd"/>
      <w:r w:rsidRPr="007603A7">
        <w:rPr>
          <w:rFonts w:ascii="Times New Roman" w:hAnsi="Times New Roman" w:cs="Times New Roman"/>
          <w:color w:val="222222"/>
        </w:rPr>
        <w:t xml:space="preserve"> Mansour on June 5, 2014</w:t>
      </w:r>
      <w:r w:rsidR="00497D29" w:rsidRPr="007603A7">
        <w:rPr>
          <w:rFonts w:ascii="Times New Roman" w:hAnsi="Times New Roman" w:cs="Times New Roman"/>
          <w:color w:val="222222"/>
        </w:rPr>
        <w:t>,</w:t>
      </w:r>
      <w:r w:rsidRPr="007603A7">
        <w:rPr>
          <w:rFonts w:ascii="Times New Roman" w:hAnsi="Times New Roman" w:cs="Times New Roman"/>
          <w:color w:val="222222"/>
        </w:rPr>
        <w:t xml:space="preserve"> but was eventually amended after the National Council for Women pushed for higher representation.  The new law ensures that women gain 56 elected seats plus 14 appointed seats, thus yielding 70 seats as compared to the previous parliament where women held less than 2% of seats.  </w:t>
      </w:r>
    </w:p>
    <w:p w:rsidR="00AF7D73"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Egypt is also proud of collaborating with the UNDP, UN Women and the Ministry of State for Administrative Development</w:t>
      </w:r>
      <w:r w:rsidR="00497D29" w:rsidRPr="007603A7">
        <w:rPr>
          <w:rFonts w:ascii="Times New Roman" w:hAnsi="Times New Roman" w:cs="Times New Roman"/>
          <w:color w:val="222222"/>
        </w:rPr>
        <w:t>,</w:t>
      </w:r>
      <w:r w:rsidRPr="007603A7">
        <w:rPr>
          <w:rFonts w:ascii="Times New Roman" w:hAnsi="Times New Roman" w:cs="Times New Roman"/>
          <w:color w:val="222222"/>
        </w:rPr>
        <w:t xml:space="preserve"> and the Social Fund for Development on the implementation of the “Wom</w:t>
      </w:r>
      <w:r w:rsidR="00497D29" w:rsidRPr="007603A7">
        <w:rPr>
          <w:rFonts w:ascii="Times New Roman" w:hAnsi="Times New Roman" w:cs="Times New Roman"/>
          <w:color w:val="222222"/>
        </w:rPr>
        <w:t xml:space="preserve">en’s Citizenship Initiative”. This specific initiative </w:t>
      </w:r>
      <w:r w:rsidRPr="007603A7">
        <w:rPr>
          <w:rFonts w:ascii="Times New Roman" w:hAnsi="Times New Roman" w:cs="Times New Roman"/>
          <w:color w:val="222222"/>
        </w:rPr>
        <w:t>issue</w:t>
      </w:r>
      <w:r w:rsidR="00497D29" w:rsidRPr="007603A7">
        <w:rPr>
          <w:rFonts w:ascii="Times New Roman" w:hAnsi="Times New Roman" w:cs="Times New Roman"/>
          <w:color w:val="222222"/>
        </w:rPr>
        <w:t>s</w:t>
      </w:r>
      <w:r w:rsidRPr="007603A7">
        <w:rPr>
          <w:rFonts w:ascii="Times New Roman" w:hAnsi="Times New Roman" w:cs="Times New Roman"/>
          <w:color w:val="222222"/>
        </w:rPr>
        <w:t xml:space="preserve"> national ID cards for rural women to enable them to vote, have availability to public services</w:t>
      </w:r>
      <w:r w:rsidR="00497D29" w:rsidRPr="007603A7">
        <w:rPr>
          <w:rFonts w:ascii="Times New Roman" w:hAnsi="Times New Roman" w:cs="Times New Roman"/>
          <w:color w:val="222222"/>
        </w:rPr>
        <w:t>,</w:t>
      </w:r>
      <w:r w:rsidRPr="007603A7">
        <w:rPr>
          <w:rFonts w:ascii="Times New Roman" w:hAnsi="Times New Roman" w:cs="Times New Roman"/>
          <w:color w:val="222222"/>
        </w:rPr>
        <w:t xml:space="preserve"> and</w:t>
      </w:r>
      <w:r w:rsidR="00497D29" w:rsidRPr="007603A7">
        <w:rPr>
          <w:rFonts w:ascii="Times New Roman" w:hAnsi="Times New Roman" w:cs="Times New Roman"/>
          <w:color w:val="222222"/>
        </w:rPr>
        <w:t>,</w:t>
      </w:r>
      <w:r w:rsidRPr="007603A7">
        <w:rPr>
          <w:rFonts w:ascii="Times New Roman" w:hAnsi="Times New Roman" w:cs="Times New Roman"/>
          <w:color w:val="222222"/>
        </w:rPr>
        <w:t xml:space="preserve"> moreover</w:t>
      </w:r>
      <w:r w:rsidR="00497D29" w:rsidRPr="007603A7">
        <w:rPr>
          <w:rFonts w:ascii="Times New Roman" w:hAnsi="Times New Roman" w:cs="Times New Roman"/>
          <w:color w:val="222222"/>
        </w:rPr>
        <w:t>,</w:t>
      </w:r>
      <w:r w:rsidRPr="007603A7">
        <w:rPr>
          <w:rFonts w:ascii="Times New Roman" w:hAnsi="Times New Roman" w:cs="Times New Roman"/>
          <w:color w:val="222222"/>
        </w:rPr>
        <w:t xml:space="preserve"> be able to enjoy all the privileges of full citizenship rights. </w:t>
      </w:r>
    </w:p>
    <w:p w:rsidR="00D75926"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On March 7, 2015 in Cairo</w:t>
      </w:r>
      <w:r w:rsidR="00497D29" w:rsidRPr="007603A7">
        <w:rPr>
          <w:rFonts w:ascii="Times New Roman" w:hAnsi="Times New Roman" w:cs="Times New Roman"/>
          <w:color w:val="222222"/>
        </w:rPr>
        <w:t>, Coca Cola,</w:t>
      </w:r>
      <w:r w:rsidRPr="007603A7">
        <w:rPr>
          <w:rFonts w:ascii="Times New Roman" w:hAnsi="Times New Roman" w:cs="Times New Roman"/>
          <w:color w:val="222222"/>
        </w:rPr>
        <w:t xml:space="preserve"> the United Nations Entity for Gender Equality</w:t>
      </w:r>
      <w:proofErr w:type="gramStart"/>
      <w:r w:rsidR="00497D29" w:rsidRPr="007603A7">
        <w:rPr>
          <w:rFonts w:ascii="Times New Roman" w:hAnsi="Times New Roman" w:cs="Times New Roman"/>
          <w:color w:val="222222"/>
        </w:rPr>
        <w:t>,</w:t>
      </w:r>
      <w:r w:rsidR="00D75926" w:rsidRPr="007603A7">
        <w:rPr>
          <w:rFonts w:ascii="Times New Roman" w:hAnsi="Times New Roman" w:cs="Times New Roman"/>
          <w:color w:val="222222"/>
        </w:rPr>
        <w:softHyphen/>
      </w:r>
      <w:proofErr w:type="gramEnd"/>
      <w:r w:rsidRPr="007603A7">
        <w:rPr>
          <w:rFonts w:ascii="Times New Roman" w:hAnsi="Times New Roman" w:cs="Times New Roman"/>
          <w:color w:val="222222"/>
        </w:rPr>
        <w:t xml:space="preserve"> and the Empowerment of Women launched a women’s empowerment program as part of the Coca Cola Company’s global 5by20 initiative to enable</w:t>
      </w:r>
      <w:r w:rsidR="00D75926" w:rsidRPr="007603A7">
        <w:rPr>
          <w:rFonts w:ascii="Times New Roman" w:hAnsi="Times New Roman" w:cs="Times New Roman"/>
          <w:color w:val="222222"/>
        </w:rPr>
        <w:t xml:space="preserve"> the economic empowerment of</w:t>
      </w:r>
      <w:r w:rsidRPr="007603A7">
        <w:rPr>
          <w:rFonts w:ascii="Times New Roman" w:hAnsi="Times New Roman" w:cs="Times New Roman"/>
          <w:color w:val="222222"/>
        </w:rPr>
        <w:t xml:space="preserve"> 4,000 Egyptian women throu</w:t>
      </w:r>
      <w:r w:rsidR="00D75926" w:rsidRPr="007603A7">
        <w:rPr>
          <w:rFonts w:ascii="Times New Roman" w:hAnsi="Times New Roman" w:cs="Times New Roman"/>
          <w:color w:val="222222"/>
        </w:rPr>
        <w:t xml:space="preserve">gh providing retail outlets, </w:t>
      </w:r>
      <w:r w:rsidRPr="007603A7">
        <w:rPr>
          <w:rFonts w:ascii="Times New Roman" w:hAnsi="Times New Roman" w:cs="Times New Roman"/>
          <w:color w:val="222222"/>
        </w:rPr>
        <w:t>upgrading Manual Distribution Centers</w:t>
      </w:r>
      <w:r w:rsidR="00D75926" w:rsidRPr="007603A7">
        <w:rPr>
          <w:rFonts w:ascii="Times New Roman" w:hAnsi="Times New Roman" w:cs="Times New Roman"/>
          <w:color w:val="222222"/>
        </w:rPr>
        <w:t xml:space="preserve"> (MDCs), and adding new distribution vehicles such as motor tricycles</w:t>
      </w:r>
      <w:r w:rsidRPr="007603A7">
        <w:rPr>
          <w:rFonts w:ascii="Times New Roman" w:hAnsi="Times New Roman" w:cs="Times New Roman"/>
          <w:color w:val="222222"/>
        </w:rPr>
        <w:t>.  In addition</w:t>
      </w:r>
      <w:r w:rsidR="00D75926" w:rsidRPr="007603A7">
        <w:rPr>
          <w:rFonts w:ascii="Times New Roman" w:hAnsi="Times New Roman" w:cs="Times New Roman"/>
          <w:color w:val="222222"/>
        </w:rPr>
        <w:t>,</w:t>
      </w:r>
      <w:r w:rsidRPr="007603A7">
        <w:rPr>
          <w:rFonts w:ascii="Times New Roman" w:hAnsi="Times New Roman" w:cs="Times New Roman"/>
          <w:color w:val="222222"/>
        </w:rPr>
        <w:t xml:space="preserve"> the program provides women with business skills courses on </w:t>
      </w:r>
      <w:r w:rsidR="00D75926" w:rsidRPr="007603A7">
        <w:rPr>
          <w:rFonts w:ascii="Times New Roman" w:hAnsi="Times New Roman" w:cs="Times New Roman"/>
          <w:color w:val="222222"/>
        </w:rPr>
        <w:t xml:space="preserve">topics including </w:t>
      </w:r>
      <w:r w:rsidRPr="007603A7">
        <w:rPr>
          <w:rFonts w:ascii="Times New Roman" w:hAnsi="Times New Roman" w:cs="Times New Roman"/>
          <w:color w:val="222222"/>
        </w:rPr>
        <w:t>financial literacy and general project management.    </w:t>
      </w:r>
    </w:p>
    <w:p w:rsidR="00AA67EB" w:rsidRPr="007603A7" w:rsidRDefault="002D5F85"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Egypt is</w:t>
      </w:r>
      <w:r w:rsidR="00AA67EB" w:rsidRPr="007603A7">
        <w:rPr>
          <w:rFonts w:ascii="Times New Roman" w:hAnsi="Times New Roman" w:cs="Times New Roman"/>
          <w:color w:val="222222"/>
        </w:rPr>
        <w:t xml:space="preserve"> making </w:t>
      </w:r>
      <w:r w:rsidR="00A76FC6" w:rsidRPr="007603A7">
        <w:rPr>
          <w:rFonts w:ascii="Times New Roman" w:hAnsi="Times New Roman" w:cs="Times New Roman"/>
          <w:color w:val="222222"/>
        </w:rPr>
        <w:t xml:space="preserve">great strides, </w:t>
      </w:r>
      <w:r w:rsidR="00AA67EB" w:rsidRPr="007603A7">
        <w:rPr>
          <w:rFonts w:ascii="Times New Roman" w:hAnsi="Times New Roman" w:cs="Times New Roman"/>
          <w:color w:val="222222"/>
        </w:rPr>
        <w:t xml:space="preserve">but </w:t>
      </w:r>
      <w:r w:rsidR="00A76FC6" w:rsidRPr="007603A7">
        <w:rPr>
          <w:rFonts w:ascii="Times New Roman" w:hAnsi="Times New Roman" w:cs="Times New Roman"/>
          <w:color w:val="222222"/>
        </w:rPr>
        <w:t xml:space="preserve">it </w:t>
      </w:r>
      <w:r w:rsidR="00AA67EB" w:rsidRPr="007603A7">
        <w:rPr>
          <w:rFonts w:ascii="Times New Roman" w:hAnsi="Times New Roman" w:cs="Times New Roman"/>
          <w:color w:val="222222"/>
        </w:rPr>
        <w:t>still has a long road to walk before full gender equality c</w:t>
      </w:r>
      <w:r w:rsidR="00A76FC6" w:rsidRPr="007603A7">
        <w:rPr>
          <w:rFonts w:ascii="Times New Roman" w:hAnsi="Times New Roman" w:cs="Times New Roman"/>
          <w:color w:val="222222"/>
        </w:rPr>
        <w:t xml:space="preserve">an become a mainstream entity. We strongly feel </w:t>
      </w:r>
      <w:r w:rsidR="00AA67EB" w:rsidRPr="007603A7">
        <w:rPr>
          <w:rFonts w:ascii="Times New Roman" w:hAnsi="Times New Roman" w:cs="Times New Roman"/>
          <w:color w:val="222222"/>
        </w:rPr>
        <w:t>gender equality and women empowerment are foundations of sustainable d</w:t>
      </w:r>
      <w:r w:rsidR="00A76FC6" w:rsidRPr="007603A7">
        <w:rPr>
          <w:rFonts w:ascii="Times New Roman" w:hAnsi="Times New Roman" w:cs="Times New Roman"/>
          <w:color w:val="222222"/>
        </w:rPr>
        <w:t>evelopment and are cures for</w:t>
      </w:r>
      <w:r w:rsidR="00AA67EB" w:rsidRPr="007603A7">
        <w:rPr>
          <w:rFonts w:ascii="Times New Roman" w:hAnsi="Times New Roman" w:cs="Times New Roman"/>
          <w:color w:val="222222"/>
        </w:rPr>
        <w:t xml:space="preserve"> poverty and social exclusion.  </w:t>
      </w:r>
    </w:p>
    <w:p w:rsidR="00A76FC6" w:rsidRPr="007603A7" w:rsidRDefault="00AA67EB" w:rsidP="007603A7">
      <w:pPr>
        <w:shd w:val="clear" w:color="auto" w:fill="FFFFFF"/>
        <w:spacing w:line="480" w:lineRule="auto"/>
        <w:rPr>
          <w:rFonts w:ascii="Times New Roman" w:hAnsi="Times New Roman" w:cs="Times New Roman"/>
          <w:color w:val="222222"/>
        </w:rPr>
      </w:pPr>
      <w:r w:rsidRPr="007603A7">
        <w:rPr>
          <w:rFonts w:ascii="Times New Roman" w:hAnsi="Times New Roman" w:cs="Times New Roman"/>
          <w:color w:val="222222"/>
        </w:rPr>
        <w:t>Egypt wants to help start initiatives to overcome lack of business skil</w:t>
      </w:r>
      <w:r w:rsidR="00A76FC6" w:rsidRPr="007603A7">
        <w:rPr>
          <w:rFonts w:ascii="Times New Roman" w:hAnsi="Times New Roman" w:cs="Times New Roman"/>
          <w:color w:val="222222"/>
        </w:rPr>
        <w:t>ls and training, as well as</w:t>
      </w:r>
      <w:r w:rsidRPr="007603A7">
        <w:rPr>
          <w:rFonts w:ascii="Times New Roman" w:hAnsi="Times New Roman" w:cs="Times New Roman"/>
          <w:color w:val="222222"/>
        </w:rPr>
        <w:t xml:space="preserve"> aid in providing resources and mentors to help make successful female leaders and business owners.  When women excel</w:t>
      </w:r>
      <w:r w:rsidR="00A76FC6" w:rsidRPr="007603A7">
        <w:rPr>
          <w:rFonts w:ascii="Times New Roman" w:hAnsi="Times New Roman" w:cs="Times New Roman"/>
          <w:color w:val="222222"/>
        </w:rPr>
        <w:t>, then</w:t>
      </w:r>
      <w:r w:rsidRPr="007603A7">
        <w:rPr>
          <w:rFonts w:ascii="Times New Roman" w:hAnsi="Times New Roman" w:cs="Times New Roman"/>
          <w:color w:val="222222"/>
        </w:rPr>
        <w:t xml:space="preserve"> their communities and families </w:t>
      </w:r>
      <w:r w:rsidR="00A76FC6" w:rsidRPr="007603A7">
        <w:rPr>
          <w:rFonts w:ascii="Times New Roman" w:hAnsi="Times New Roman" w:cs="Times New Roman"/>
          <w:color w:val="222222"/>
        </w:rPr>
        <w:t xml:space="preserve">also excel, </w:t>
      </w:r>
      <w:r w:rsidRPr="007603A7">
        <w:rPr>
          <w:rFonts w:ascii="Times New Roman" w:hAnsi="Times New Roman" w:cs="Times New Roman"/>
          <w:color w:val="222222"/>
        </w:rPr>
        <w:t>which has an empowering effect into future generations.</w:t>
      </w:r>
    </w:p>
    <w:p w:rsidR="00AA67EB"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Egypt firmly believes women empowerment is a step towards gender equality</w:t>
      </w:r>
      <w:r w:rsidR="00A76FC6" w:rsidRPr="007603A7">
        <w:rPr>
          <w:rFonts w:ascii="Times New Roman" w:hAnsi="Times New Roman" w:cs="Times New Roman"/>
          <w:color w:val="222222"/>
        </w:rPr>
        <w:t>,</w:t>
      </w:r>
      <w:r w:rsidRPr="007603A7">
        <w:rPr>
          <w:rFonts w:ascii="Times New Roman" w:hAnsi="Times New Roman" w:cs="Times New Roman"/>
          <w:color w:val="222222"/>
        </w:rPr>
        <w:t xml:space="preserve"> which is vital to sustainable d</w:t>
      </w:r>
      <w:r w:rsidR="00A76FC6" w:rsidRPr="007603A7">
        <w:rPr>
          <w:rFonts w:ascii="Times New Roman" w:hAnsi="Times New Roman" w:cs="Times New Roman"/>
          <w:color w:val="222222"/>
        </w:rPr>
        <w:t>evelopment. Women need</w:t>
      </w:r>
      <w:r w:rsidRPr="007603A7">
        <w:rPr>
          <w:rFonts w:ascii="Times New Roman" w:hAnsi="Times New Roman" w:cs="Times New Roman"/>
          <w:color w:val="222222"/>
        </w:rPr>
        <w:t xml:space="preserve"> to be given the autonomy to manage their own lives.    Egypt firmly believes women education needs to prioritize</w:t>
      </w:r>
      <w:r w:rsidR="00A76FC6" w:rsidRPr="007603A7">
        <w:rPr>
          <w:rFonts w:ascii="Times New Roman" w:hAnsi="Times New Roman" w:cs="Times New Roman"/>
          <w:color w:val="222222"/>
        </w:rPr>
        <w:t xml:space="preserve"> reproductive health and natural resource management</w:t>
      </w:r>
      <w:r w:rsidR="00AF7D73" w:rsidRPr="007603A7">
        <w:rPr>
          <w:rFonts w:ascii="Times New Roman" w:hAnsi="Times New Roman" w:cs="Times New Roman"/>
          <w:color w:val="222222"/>
        </w:rPr>
        <w:t>.  An education on reproductive health will allow for women to choose</w:t>
      </w:r>
      <w:r w:rsidRPr="007603A7">
        <w:rPr>
          <w:rFonts w:ascii="Times New Roman" w:hAnsi="Times New Roman" w:cs="Times New Roman"/>
          <w:color w:val="222222"/>
        </w:rPr>
        <w:t xml:space="preserve"> when to have children and </w:t>
      </w:r>
      <w:r w:rsidR="00AF7D73" w:rsidRPr="007603A7">
        <w:rPr>
          <w:rFonts w:ascii="Times New Roman" w:hAnsi="Times New Roman" w:cs="Times New Roman"/>
          <w:color w:val="222222"/>
        </w:rPr>
        <w:t>the steps that lead to healthy pregnancies. Additionally, an education on natural resources is crucial, as</w:t>
      </w:r>
      <w:r w:rsidRPr="007603A7">
        <w:rPr>
          <w:rFonts w:ascii="Times New Roman" w:hAnsi="Times New Roman" w:cs="Times New Roman"/>
          <w:color w:val="222222"/>
        </w:rPr>
        <w:t xml:space="preserve"> whatever women lea</w:t>
      </w:r>
      <w:r w:rsidR="00AF7D73" w:rsidRPr="007603A7">
        <w:rPr>
          <w:rFonts w:ascii="Times New Roman" w:hAnsi="Times New Roman" w:cs="Times New Roman"/>
          <w:color w:val="222222"/>
        </w:rPr>
        <w:t>rn about nutrition and preservation of the environment is</w:t>
      </w:r>
      <w:r w:rsidRPr="007603A7">
        <w:rPr>
          <w:rFonts w:ascii="Times New Roman" w:hAnsi="Times New Roman" w:cs="Times New Roman"/>
          <w:color w:val="222222"/>
        </w:rPr>
        <w:t xml:space="preserve"> use</w:t>
      </w:r>
      <w:r w:rsidR="00AF7D73" w:rsidRPr="007603A7">
        <w:rPr>
          <w:rFonts w:ascii="Times New Roman" w:hAnsi="Times New Roman" w:cs="Times New Roman"/>
          <w:color w:val="222222"/>
        </w:rPr>
        <w:t>d</w:t>
      </w:r>
      <w:r w:rsidRPr="007603A7">
        <w:rPr>
          <w:rFonts w:ascii="Times New Roman" w:hAnsi="Times New Roman" w:cs="Times New Roman"/>
          <w:color w:val="222222"/>
        </w:rPr>
        <w:t xml:space="preserve"> to oversee their families</w:t>
      </w:r>
      <w:r w:rsidR="00AF7D73" w:rsidRPr="007603A7">
        <w:rPr>
          <w:rFonts w:ascii="Times New Roman" w:hAnsi="Times New Roman" w:cs="Times New Roman"/>
          <w:color w:val="222222"/>
        </w:rPr>
        <w:t>’</w:t>
      </w:r>
      <w:r w:rsidRPr="007603A7">
        <w:rPr>
          <w:rFonts w:ascii="Times New Roman" w:hAnsi="Times New Roman" w:cs="Times New Roman"/>
          <w:color w:val="222222"/>
        </w:rPr>
        <w:t xml:space="preserve"> health and diet</w:t>
      </w:r>
      <w:r w:rsidR="00AF7D73" w:rsidRPr="007603A7">
        <w:rPr>
          <w:rFonts w:ascii="Times New Roman" w:hAnsi="Times New Roman" w:cs="Times New Roman"/>
          <w:color w:val="222222"/>
        </w:rPr>
        <w:t xml:space="preserve">s. Additionally, women do not get paid for the work they perform within their families. For this reason, we are steadfast believers that economic empowerment is essential.  Strategic interventions need to be instituted immediately in all levels of policy making to facilitate this. </w:t>
      </w:r>
    </w:p>
    <w:p w:rsidR="00AA67EB"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 xml:space="preserve">Egypt is willing to help in innovation and job creation for women and has a strong interest in improving the </w:t>
      </w:r>
      <w:r w:rsidR="00AF7D73" w:rsidRPr="007603A7">
        <w:rPr>
          <w:rFonts w:ascii="Times New Roman" w:hAnsi="Times New Roman" w:cs="Times New Roman"/>
          <w:color w:val="222222"/>
        </w:rPr>
        <w:t xml:space="preserve">universal </w:t>
      </w:r>
      <w:r w:rsidRPr="007603A7">
        <w:rPr>
          <w:rFonts w:ascii="Times New Roman" w:hAnsi="Times New Roman" w:cs="Times New Roman"/>
          <w:color w:val="222222"/>
        </w:rPr>
        <w:t>sit</w:t>
      </w:r>
      <w:r w:rsidR="00AF7D73" w:rsidRPr="007603A7">
        <w:rPr>
          <w:rFonts w:ascii="Times New Roman" w:hAnsi="Times New Roman" w:cs="Times New Roman"/>
          <w:color w:val="222222"/>
        </w:rPr>
        <w:t>uation of all women.  There</w:t>
      </w:r>
      <w:r w:rsidRPr="007603A7">
        <w:rPr>
          <w:rFonts w:ascii="Times New Roman" w:hAnsi="Times New Roman" w:cs="Times New Roman"/>
          <w:color w:val="222222"/>
        </w:rPr>
        <w:t xml:space="preserve"> needs to be more safe spaces </w:t>
      </w:r>
      <w:r w:rsidR="00AF7D73" w:rsidRPr="007603A7">
        <w:rPr>
          <w:rFonts w:ascii="Times New Roman" w:hAnsi="Times New Roman" w:cs="Times New Roman"/>
          <w:color w:val="222222"/>
        </w:rPr>
        <w:t>where women can freely discuss</w:t>
      </w:r>
      <w:r w:rsidRPr="007603A7">
        <w:rPr>
          <w:rFonts w:ascii="Times New Roman" w:hAnsi="Times New Roman" w:cs="Times New Roman"/>
          <w:color w:val="222222"/>
        </w:rPr>
        <w:t xml:space="preserve"> issues pertaining to women’s right</w:t>
      </w:r>
      <w:r w:rsidR="00AF7D73" w:rsidRPr="007603A7">
        <w:rPr>
          <w:rFonts w:ascii="Times New Roman" w:hAnsi="Times New Roman" w:cs="Times New Roman"/>
          <w:color w:val="222222"/>
        </w:rPr>
        <w:t>s or health.  A</w:t>
      </w:r>
      <w:r w:rsidRPr="007603A7">
        <w:rPr>
          <w:rFonts w:ascii="Times New Roman" w:hAnsi="Times New Roman" w:cs="Times New Roman"/>
          <w:color w:val="222222"/>
        </w:rPr>
        <w:t>n increase in savings and income</w:t>
      </w:r>
      <w:r w:rsidR="00AF7D73" w:rsidRPr="007603A7">
        <w:rPr>
          <w:rFonts w:ascii="Times New Roman" w:hAnsi="Times New Roman" w:cs="Times New Roman"/>
          <w:color w:val="222222"/>
        </w:rPr>
        <w:t xml:space="preserve"> is also necessary;</w:t>
      </w:r>
      <w:r w:rsidRPr="007603A7">
        <w:rPr>
          <w:rFonts w:ascii="Times New Roman" w:hAnsi="Times New Roman" w:cs="Times New Roman"/>
          <w:color w:val="222222"/>
        </w:rPr>
        <w:t xml:space="preserve"> women need to be able to invest money and receive microloans to start businesses. </w:t>
      </w:r>
      <w:r w:rsidR="00AF7D73" w:rsidRPr="007603A7">
        <w:rPr>
          <w:rFonts w:ascii="Times New Roman" w:hAnsi="Times New Roman" w:cs="Times New Roman"/>
          <w:color w:val="222222"/>
        </w:rPr>
        <w:t>This will allow for the economic empowerment necessary for viable sustainable development policies. Egypt looks forward to collaborating to set up</w:t>
      </w:r>
      <w:r w:rsidRPr="007603A7">
        <w:rPr>
          <w:rFonts w:ascii="Times New Roman" w:hAnsi="Times New Roman" w:cs="Times New Roman"/>
          <w:color w:val="222222"/>
        </w:rPr>
        <w:t xml:space="preserve"> initiatives to help alleviate gender </w:t>
      </w:r>
      <w:r w:rsidR="00AF7D73" w:rsidRPr="007603A7">
        <w:rPr>
          <w:rFonts w:ascii="Times New Roman" w:hAnsi="Times New Roman" w:cs="Times New Roman"/>
          <w:color w:val="222222"/>
        </w:rPr>
        <w:t>type stereotypes and</w:t>
      </w:r>
      <w:r w:rsidRPr="007603A7">
        <w:rPr>
          <w:rFonts w:ascii="Times New Roman" w:hAnsi="Times New Roman" w:cs="Times New Roman"/>
          <w:color w:val="222222"/>
        </w:rPr>
        <w:t xml:space="preserve"> help women become pr</w:t>
      </w:r>
      <w:r w:rsidR="00AF7D73" w:rsidRPr="007603A7">
        <w:rPr>
          <w:rFonts w:ascii="Times New Roman" w:hAnsi="Times New Roman" w:cs="Times New Roman"/>
          <w:color w:val="222222"/>
        </w:rPr>
        <w:t>oductive citizens of communities around the world</w:t>
      </w:r>
      <w:r w:rsidRPr="007603A7">
        <w:rPr>
          <w:rFonts w:ascii="Times New Roman" w:hAnsi="Times New Roman" w:cs="Times New Roman"/>
          <w:color w:val="222222"/>
        </w:rPr>
        <w:t>.</w:t>
      </w:r>
    </w:p>
    <w:p w:rsidR="00AA67EB" w:rsidRDefault="00AA67EB" w:rsidP="007603A7">
      <w:pPr>
        <w:shd w:val="clear" w:color="auto" w:fill="FFFFFF"/>
        <w:spacing w:line="480" w:lineRule="auto"/>
        <w:rPr>
          <w:rFonts w:ascii="Times New Roman" w:hAnsi="Times New Roman" w:cs="Times New Roman"/>
          <w:color w:val="222222"/>
        </w:rPr>
      </w:pPr>
      <w:r w:rsidRPr="007603A7">
        <w:rPr>
          <w:rFonts w:ascii="Times New Roman" w:hAnsi="Times New Roman" w:cs="Times New Roman"/>
          <w:color w:val="222222"/>
        </w:rPr>
        <w:t> </w:t>
      </w: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Default="007603A7" w:rsidP="007603A7">
      <w:pPr>
        <w:shd w:val="clear" w:color="auto" w:fill="FFFFFF"/>
        <w:spacing w:line="480" w:lineRule="auto"/>
        <w:rPr>
          <w:rFonts w:ascii="Times New Roman" w:hAnsi="Times New Roman" w:cs="Times New Roman"/>
          <w:color w:val="222222"/>
        </w:rPr>
      </w:pPr>
    </w:p>
    <w:p w:rsidR="007603A7" w:rsidRPr="007603A7" w:rsidRDefault="007603A7" w:rsidP="007603A7">
      <w:pPr>
        <w:shd w:val="clear" w:color="auto" w:fill="FFFFFF"/>
        <w:spacing w:line="480" w:lineRule="auto"/>
        <w:rPr>
          <w:rFonts w:ascii="Times New Roman" w:hAnsi="Times New Roman" w:cs="Times New Roman"/>
          <w:color w:val="222222"/>
        </w:rPr>
      </w:pPr>
    </w:p>
    <w:p w:rsidR="00AA67EB" w:rsidRPr="007603A7" w:rsidRDefault="00AA67EB" w:rsidP="007603A7">
      <w:pPr>
        <w:shd w:val="clear" w:color="auto" w:fill="FFFFFF"/>
        <w:rPr>
          <w:rFonts w:ascii="Times New Roman" w:hAnsi="Times New Roman" w:cs="Times New Roman"/>
          <w:color w:val="222222"/>
        </w:rPr>
      </w:pPr>
      <w:r w:rsidRPr="007603A7">
        <w:rPr>
          <w:rFonts w:ascii="Times New Roman" w:hAnsi="Times New Roman" w:cs="Times New Roman"/>
          <w:color w:val="222222"/>
        </w:rPr>
        <w:t> </w:t>
      </w:r>
    </w:p>
    <w:p w:rsidR="00AA67EB" w:rsidRPr="007603A7" w:rsidRDefault="007603A7" w:rsidP="007603A7">
      <w:pPr>
        <w:shd w:val="clear" w:color="auto" w:fill="FFFFFF"/>
        <w:spacing w:before="100" w:beforeAutospacing="1" w:after="100" w:afterAutospacing="1"/>
        <w:jc w:val="center"/>
        <w:rPr>
          <w:rFonts w:ascii="Times New Roman" w:hAnsi="Times New Roman" w:cs="Times New Roman"/>
          <w:color w:val="222222"/>
        </w:rPr>
      </w:pPr>
      <w:r w:rsidRPr="007603A7">
        <w:rPr>
          <w:rFonts w:ascii="Times New Roman" w:hAnsi="Times New Roman" w:cs="Times New Roman"/>
          <w:bCs/>
          <w:color w:val="222222"/>
        </w:rPr>
        <w:t>II.</w:t>
      </w:r>
      <w:r w:rsidR="00AA67EB" w:rsidRPr="007603A7">
        <w:rPr>
          <w:rFonts w:ascii="Times New Roman" w:hAnsi="Times New Roman" w:cs="Times New Roman"/>
          <w:color w:val="222222"/>
        </w:rPr>
        <w:t>  Elim</w:t>
      </w:r>
      <w:r>
        <w:rPr>
          <w:rFonts w:ascii="Times New Roman" w:hAnsi="Times New Roman" w:cs="Times New Roman"/>
          <w:color w:val="222222"/>
        </w:rPr>
        <w:t>ination of Gender-Based Violence</w:t>
      </w:r>
    </w:p>
    <w:p w:rsidR="00AA67EB"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Violence against women has a lasting effect on society.  Women need to be a</w:t>
      </w:r>
      <w:r w:rsidR="00427875" w:rsidRPr="007603A7">
        <w:rPr>
          <w:rFonts w:ascii="Times New Roman" w:hAnsi="Times New Roman" w:cs="Times New Roman"/>
          <w:color w:val="222222"/>
        </w:rPr>
        <w:t>ble to live freely and not in fear.  Gender-</w:t>
      </w:r>
      <w:r w:rsidRPr="007603A7">
        <w:rPr>
          <w:rFonts w:ascii="Times New Roman" w:hAnsi="Times New Roman" w:cs="Times New Roman"/>
          <w:color w:val="222222"/>
        </w:rPr>
        <w:t xml:space="preserve">based violence is a global </w:t>
      </w:r>
      <w:r w:rsidR="00427875" w:rsidRPr="007603A7">
        <w:rPr>
          <w:rFonts w:ascii="Times New Roman" w:hAnsi="Times New Roman" w:cs="Times New Roman"/>
          <w:color w:val="222222"/>
        </w:rPr>
        <w:t>issue, which</w:t>
      </w:r>
      <w:r w:rsidRPr="007603A7">
        <w:rPr>
          <w:rFonts w:ascii="Times New Roman" w:hAnsi="Times New Roman" w:cs="Times New Roman"/>
          <w:color w:val="222222"/>
        </w:rPr>
        <w:t xml:space="preserve"> affects many people around the globe.  Women </w:t>
      </w:r>
      <w:r w:rsidR="00427875" w:rsidRPr="007603A7">
        <w:rPr>
          <w:rFonts w:ascii="Times New Roman" w:hAnsi="Times New Roman" w:cs="Times New Roman"/>
          <w:color w:val="222222"/>
        </w:rPr>
        <w:t>and girls are the most affected, however. I</w:t>
      </w:r>
      <w:r w:rsidRPr="007603A7">
        <w:rPr>
          <w:rFonts w:ascii="Times New Roman" w:hAnsi="Times New Roman" w:cs="Times New Roman"/>
          <w:color w:val="222222"/>
        </w:rPr>
        <w:t>ssues such as forced marriages, dowry related violence, marita</w:t>
      </w:r>
      <w:r w:rsidR="00427875" w:rsidRPr="007603A7">
        <w:rPr>
          <w:rFonts w:ascii="Times New Roman" w:hAnsi="Times New Roman" w:cs="Times New Roman"/>
          <w:color w:val="222222"/>
        </w:rPr>
        <w:t>l assault and consent, and</w:t>
      </w:r>
      <w:r w:rsidRPr="007603A7">
        <w:rPr>
          <w:rFonts w:ascii="Times New Roman" w:hAnsi="Times New Roman" w:cs="Times New Roman"/>
          <w:color w:val="222222"/>
        </w:rPr>
        <w:t xml:space="preserve"> female infanticide all pertain to the female.  But</w:t>
      </w:r>
      <w:r w:rsidR="00427875" w:rsidRPr="007603A7">
        <w:rPr>
          <w:rFonts w:ascii="Times New Roman" w:hAnsi="Times New Roman" w:cs="Times New Roman"/>
          <w:color w:val="222222"/>
        </w:rPr>
        <w:t xml:space="preserve">, in order to see a change, </w:t>
      </w:r>
      <w:r w:rsidRPr="007603A7">
        <w:rPr>
          <w:rFonts w:ascii="Times New Roman" w:hAnsi="Times New Roman" w:cs="Times New Roman"/>
          <w:color w:val="222222"/>
        </w:rPr>
        <w:t>it is imperative that men and boys be brought into this dialogue.   </w:t>
      </w:r>
    </w:p>
    <w:p w:rsidR="00AA67EB"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Egypt intensely senses that prevention, treatment</w:t>
      </w:r>
      <w:r w:rsidR="00427875" w:rsidRPr="007603A7">
        <w:rPr>
          <w:rFonts w:ascii="Times New Roman" w:hAnsi="Times New Roman" w:cs="Times New Roman"/>
          <w:color w:val="222222"/>
        </w:rPr>
        <w:t>,</w:t>
      </w:r>
      <w:r w:rsidRPr="007603A7">
        <w:rPr>
          <w:rFonts w:ascii="Times New Roman" w:hAnsi="Times New Roman" w:cs="Times New Roman"/>
          <w:color w:val="222222"/>
        </w:rPr>
        <w:t xml:space="preserve"> and legal pathways have to be utilized in order to eliminate </w:t>
      </w:r>
      <w:r w:rsidR="00427875" w:rsidRPr="007603A7">
        <w:rPr>
          <w:rFonts w:ascii="Times New Roman" w:hAnsi="Times New Roman" w:cs="Times New Roman"/>
          <w:color w:val="222222"/>
        </w:rPr>
        <w:t>gender-based</w:t>
      </w:r>
      <w:r w:rsidRPr="007603A7">
        <w:rPr>
          <w:rFonts w:ascii="Times New Roman" w:hAnsi="Times New Roman" w:cs="Times New Roman"/>
          <w:color w:val="222222"/>
        </w:rPr>
        <w:t xml:space="preserve"> violence.  There has to be a transformation in attitudes and norms along with drastic policy making.  17% of girls in Egypt are married before their </w:t>
      </w:r>
      <w:r w:rsidR="00427875" w:rsidRPr="007603A7">
        <w:rPr>
          <w:rFonts w:ascii="Times New Roman" w:hAnsi="Times New Roman" w:cs="Times New Roman"/>
          <w:color w:val="222222"/>
        </w:rPr>
        <w:t xml:space="preserve">eighteenth birthday; </w:t>
      </w:r>
      <w:r w:rsidRPr="007603A7">
        <w:rPr>
          <w:rFonts w:ascii="Times New Roman" w:hAnsi="Times New Roman" w:cs="Times New Roman"/>
          <w:color w:val="222222"/>
        </w:rPr>
        <w:t>the rate of child marriage is defini</w:t>
      </w:r>
      <w:r w:rsidR="00427875" w:rsidRPr="007603A7">
        <w:rPr>
          <w:rFonts w:ascii="Times New Roman" w:hAnsi="Times New Roman" w:cs="Times New Roman"/>
          <w:color w:val="222222"/>
        </w:rPr>
        <w:t xml:space="preserve">tely at a decline in Egypt, but, </w:t>
      </w:r>
      <w:r w:rsidRPr="007603A7">
        <w:rPr>
          <w:rFonts w:ascii="Times New Roman" w:hAnsi="Times New Roman" w:cs="Times New Roman"/>
          <w:color w:val="222222"/>
        </w:rPr>
        <w:t>nevertheless</w:t>
      </w:r>
      <w:r w:rsidR="00427875" w:rsidRPr="007603A7">
        <w:rPr>
          <w:rFonts w:ascii="Times New Roman" w:hAnsi="Times New Roman" w:cs="Times New Roman"/>
          <w:color w:val="222222"/>
        </w:rPr>
        <w:t>,</w:t>
      </w:r>
      <w:r w:rsidRPr="007603A7">
        <w:rPr>
          <w:rFonts w:ascii="Times New Roman" w:hAnsi="Times New Roman" w:cs="Times New Roman"/>
          <w:color w:val="222222"/>
        </w:rPr>
        <w:t xml:space="preserve"> traditional customs have slowed the progress.  </w:t>
      </w:r>
      <w:r w:rsidR="00427875" w:rsidRPr="007603A7">
        <w:rPr>
          <w:rFonts w:ascii="Times New Roman" w:hAnsi="Times New Roman" w:cs="Times New Roman"/>
          <w:color w:val="222222"/>
        </w:rPr>
        <w:t xml:space="preserve">Child marriage mainly </w:t>
      </w:r>
      <w:r w:rsidRPr="007603A7">
        <w:rPr>
          <w:rFonts w:ascii="Times New Roman" w:hAnsi="Times New Roman" w:cs="Times New Roman"/>
          <w:color w:val="222222"/>
        </w:rPr>
        <w:t>affects girls living in poor rural areas</w:t>
      </w:r>
      <w:r w:rsidR="00427875" w:rsidRPr="007603A7">
        <w:rPr>
          <w:rFonts w:ascii="Times New Roman" w:hAnsi="Times New Roman" w:cs="Times New Roman"/>
          <w:color w:val="222222"/>
        </w:rPr>
        <w:t xml:space="preserve"> in Egypt</w:t>
      </w:r>
      <w:r w:rsidRPr="007603A7">
        <w:rPr>
          <w:rFonts w:ascii="Times New Roman" w:hAnsi="Times New Roman" w:cs="Times New Roman"/>
          <w:color w:val="222222"/>
        </w:rPr>
        <w:t>.  The 2015 Trafficking in Persons report highlights cases where individuals from the Gulf buy Egyptian gir</w:t>
      </w:r>
      <w:r w:rsidR="00EC1306" w:rsidRPr="007603A7">
        <w:rPr>
          <w:rFonts w:ascii="Times New Roman" w:hAnsi="Times New Roman" w:cs="Times New Roman"/>
          <w:color w:val="222222"/>
        </w:rPr>
        <w:t>ls for temporary marriages, prostitution, or forced labor.  This takes place mainly for families to</w:t>
      </w:r>
      <w:r w:rsidRPr="007603A7">
        <w:rPr>
          <w:rFonts w:ascii="Times New Roman" w:hAnsi="Times New Roman" w:cs="Times New Roman"/>
          <w:color w:val="222222"/>
        </w:rPr>
        <w:t xml:space="preserve"> profit from these transactions.  Poverty is the main reason for Egyptian girls in rural areas being sold to wealthy men.  “I cannot call this a marriage but rather a k</w:t>
      </w:r>
      <w:r w:rsidR="00EC1306" w:rsidRPr="007603A7">
        <w:rPr>
          <w:rFonts w:ascii="Times New Roman" w:hAnsi="Times New Roman" w:cs="Times New Roman"/>
          <w:color w:val="222222"/>
        </w:rPr>
        <w:t xml:space="preserve">ind of legalized prostitution </w:t>
      </w:r>
      <w:r w:rsidRPr="007603A7">
        <w:rPr>
          <w:rFonts w:ascii="Times New Roman" w:hAnsi="Times New Roman" w:cs="Times New Roman"/>
          <w:color w:val="222222"/>
        </w:rPr>
        <w:t>or a form of human trafficking</w:t>
      </w:r>
      <w:r w:rsidR="00EC1306" w:rsidRPr="007603A7">
        <w:rPr>
          <w:rFonts w:ascii="Times New Roman" w:hAnsi="Times New Roman" w:cs="Times New Roman"/>
          <w:color w:val="222222"/>
        </w:rPr>
        <w:t xml:space="preserve">,” stated </w:t>
      </w:r>
      <w:proofErr w:type="spellStart"/>
      <w:r w:rsidR="00EC1306" w:rsidRPr="007603A7">
        <w:rPr>
          <w:rFonts w:ascii="Times New Roman" w:hAnsi="Times New Roman" w:cs="Times New Roman"/>
          <w:color w:val="222222"/>
        </w:rPr>
        <w:t>Mervat</w:t>
      </w:r>
      <w:proofErr w:type="spellEnd"/>
      <w:r w:rsidR="00EC1306" w:rsidRPr="007603A7">
        <w:rPr>
          <w:rFonts w:ascii="Times New Roman" w:hAnsi="Times New Roman" w:cs="Times New Roman"/>
          <w:color w:val="222222"/>
        </w:rPr>
        <w:t xml:space="preserve"> About </w:t>
      </w:r>
      <w:proofErr w:type="spellStart"/>
      <w:r w:rsidR="00EC1306" w:rsidRPr="007603A7">
        <w:rPr>
          <w:rFonts w:ascii="Times New Roman" w:hAnsi="Times New Roman" w:cs="Times New Roman"/>
          <w:color w:val="222222"/>
        </w:rPr>
        <w:t>Ouf</w:t>
      </w:r>
      <w:proofErr w:type="spellEnd"/>
      <w:r w:rsidR="00EC1306" w:rsidRPr="007603A7">
        <w:rPr>
          <w:rFonts w:ascii="Times New Roman" w:hAnsi="Times New Roman" w:cs="Times New Roman"/>
          <w:color w:val="222222"/>
        </w:rPr>
        <w:t xml:space="preserve"> </w:t>
      </w:r>
      <w:r w:rsidRPr="007603A7">
        <w:rPr>
          <w:rFonts w:ascii="Times New Roman" w:hAnsi="Times New Roman" w:cs="Times New Roman"/>
          <w:color w:val="222222"/>
        </w:rPr>
        <w:t>of Egypt’s National Council for Women. “It is widespread in some villages because of rampant poverty and ignorance.” In 2008</w:t>
      </w:r>
      <w:r w:rsidR="00EC1306" w:rsidRPr="007603A7">
        <w:rPr>
          <w:rFonts w:ascii="Times New Roman" w:hAnsi="Times New Roman" w:cs="Times New Roman"/>
          <w:color w:val="222222"/>
        </w:rPr>
        <w:t>,</w:t>
      </w:r>
      <w:r w:rsidRPr="007603A7">
        <w:rPr>
          <w:rFonts w:ascii="Times New Roman" w:hAnsi="Times New Roman" w:cs="Times New Roman"/>
          <w:color w:val="222222"/>
        </w:rPr>
        <w:t xml:space="preserve"> Egypt passed an ame</w:t>
      </w:r>
      <w:r w:rsidR="00EC1306" w:rsidRPr="007603A7">
        <w:rPr>
          <w:rFonts w:ascii="Times New Roman" w:hAnsi="Times New Roman" w:cs="Times New Roman"/>
          <w:color w:val="222222"/>
        </w:rPr>
        <w:t>ndment to the Child Law, which prohibits registering a marriage if a constituent is under the age of eighteen</w:t>
      </w:r>
      <w:r w:rsidRPr="007603A7">
        <w:rPr>
          <w:rFonts w:ascii="Times New Roman" w:hAnsi="Times New Roman" w:cs="Times New Roman"/>
          <w:color w:val="222222"/>
        </w:rPr>
        <w:t xml:space="preserve">.  This helps with the attainment of divorce.  The bill states that violators of this law who try to circumvent </w:t>
      </w:r>
      <w:r w:rsidR="00EC1306" w:rsidRPr="007603A7">
        <w:rPr>
          <w:rFonts w:ascii="Times New Roman" w:hAnsi="Times New Roman" w:cs="Times New Roman"/>
          <w:color w:val="222222"/>
        </w:rPr>
        <w:t>the process and</w:t>
      </w:r>
      <w:r w:rsidRPr="007603A7">
        <w:rPr>
          <w:rFonts w:ascii="Times New Roman" w:hAnsi="Times New Roman" w:cs="Times New Roman"/>
          <w:color w:val="222222"/>
        </w:rPr>
        <w:t xml:space="preserve"> not register the marriage shall receive disciplinary punishment.  The law has to protect such </w:t>
      </w:r>
      <w:r w:rsidR="00EC1306" w:rsidRPr="007603A7">
        <w:rPr>
          <w:rFonts w:ascii="Times New Roman" w:hAnsi="Times New Roman" w:cs="Times New Roman"/>
          <w:color w:val="222222"/>
        </w:rPr>
        <w:t>gender-based</w:t>
      </w:r>
      <w:r w:rsidRPr="007603A7">
        <w:rPr>
          <w:rFonts w:ascii="Times New Roman" w:hAnsi="Times New Roman" w:cs="Times New Roman"/>
          <w:color w:val="222222"/>
        </w:rPr>
        <w:t xml:space="preserve"> violence.  </w:t>
      </w:r>
    </w:p>
    <w:p w:rsidR="00AA67EB"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 xml:space="preserve">The legal age of marriage in Egypt </w:t>
      </w:r>
      <w:r w:rsidR="00EC1306" w:rsidRPr="007603A7">
        <w:rPr>
          <w:rFonts w:ascii="Times New Roman" w:hAnsi="Times New Roman" w:cs="Times New Roman"/>
          <w:color w:val="222222"/>
        </w:rPr>
        <w:t>was increased to eighteen</w:t>
      </w:r>
      <w:r w:rsidRPr="007603A7">
        <w:rPr>
          <w:rFonts w:ascii="Times New Roman" w:hAnsi="Times New Roman" w:cs="Times New Roman"/>
          <w:color w:val="222222"/>
        </w:rPr>
        <w:t xml:space="preserve"> following </w:t>
      </w:r>
      <w:r w:rsidR="00EC1306" w:rsidRPr="007603A7">
        <w:rPr>
          <w:rFonts w:ascii="Times New Roman" w:hAnsi="Times New Roman" w:cs="Times New Roman"/>
          <w:color w:val="222222"/>
        </w:rPr>
        <w:t xml:space="preserve">the </w:t>
      </w:r>
      <w:r w:rsidRPr="007603A7">
        <w:rPr>
          <w:rFonts w:ascii="Times New Roman" w:hAnsi="Times New Roman" w:cs="Times New Roman"/>
          <w:color w:val="222222"/>
        </w:rPr>
        <w:t xml:space="preserve">amendment of Egypt’s Child Law in 2008.  After the Egyptian Revolution in 2011, there were talks to reduce the minimum age of marriage from eighteen to almost as low </w:t>
      </w:r>
      <w:r w:rsidR="00EC1306" w:rsidRPr="007603A7">
        <w:rPr>
          <w:rFonts w:ascii="Times New Roman" w:hAnsi="Times New Roman" w:cs="Times New Roman"/>
          <w:color w:val="222222"/>
        </w:rPr>
        <w:t>as nine years old. However</w:t>
      </w:r>
      <w:r w:rsidRPr="007603A7">
        <w:rPr>
          <w:rFonts w:ascii="Times New Roman" w:hAnsi="Times New Roman" w:cs="Times New Roman"/>
          <w:color w:val="222222"/>
        </w:rPr>
        <w:t>, the National Council for Women intervened and the proposals were crushed.   </w:t>
      </w:r>
    </w:p>
    <w:p w:rsidR="00AA67EB" w:rsidRPr="007603A7" w:rsidRDefault="00EC1306"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 xml:space="preserve">Egypt applied a two-prong strategy. The main prong </w:t>
      </w:r>
      <w:r w:rsidR="00AA67EB" w:rsidRPr="007603A7">
        <w:rPr>
          <w:rFonts w:ascii="Times New Roman" w:hAnsi="Times New Roman" w:cs="Times New Roman"/>
          <w:color w:val="222222"/>
        </w:rPr>
        <w:t xml:space="preserve">was </w:t>
      </w:r>
      <w:r w:rsidRPr="007603A7">
        <w:rPr>
          <w:rFonts w:ascii="Times New Roman" w:hAnsi="Times New Roman" w:cs="Times New Roman"/>
          <w:color w:val="222222"/>
        </w:rPr>
        <w:t xml:space="preserve">to not </w:t>
      </w:r>
      <w:r w:rsidR="00AA67EB" w:rsidRPr="007603A7">
        <w:rPr>
          <w:rFonts w:ascii="Times New Roman" w:hAnsi="Times New Roman" w:cs="Times New Roman"/>
          <w:color w:val="222222"/>
        </w:rPr>
        <w:t>overlook a child’s right, which would not only be held by the Constitution</w:t>
      </w:r>
      <w:r w:rsidRPr="007603A7">
        <w:rPr>
          <w:rFonts w:ascii="Times New Roman" w:hAnsi="Times New Roman" w:cs="Times New Roman"/>
          <w:color w:val="222222"/>
        </w:rPr>
        <w:t>,</w:t>
      </w:r>
      <w:r w:rsidR="00AA67EB" w:rsidRPr="007603A7">
        <w:rPr>
          <w:rFonts w:ascii="Times New Roman" w:hAnsi="Times New Roman" w:cs="Times New Roman"/>
          <w:color w:val="222222"/>
        </w:rPr>
        <w:t xml:space="preserve"> but also by religion.  Mammon Garb, a jurisprudence professor from al-</w:t>
      </w:r>
      <w:proofErr w:type="spellStart"/>
      <w:r w:rsidR="00AA67EB" w:rsidRPr="007603A7">
        <w:rPr>
          <w:rFonts w:ascii="Times New Roman" w:hAnsi="Times New Roman" w:cs="Times New Roman"/>
          <w:color w:val="222222"/>
        </w:rPr>
        <w:t>Azhar</w:t>
      </w:r>
      <w:proofErr w:type="spellEnd"/>
      <w:r w:rsidR="00AA67EB" w:rsidRPr="007603A7">
        <w:rPr>
          <w:rFonts w:ascii="Times New Roman" w:hAnsi="Times New Roman" w:cs="Times New Roman"/>
          <w:color w:val="222222"/>
        </w:rPr>
        <w:t xml:space="preserve"> University states that the marriage of underage girls to men decades their senior for money is ag</w:t>
      </w:r>
      <w:r w:rsidRPr="007603A7">
        <w:rPr>
          <w:rFonts w:ascii="Times New Roman" w:hAnsi="Times New Roman" w:cs="Times New Roman"/>
          <w:color w:val="222222"/>
        </w:rPr>
        <w:t>ainst the teachings of Islam.  </w:t>
      </w:r>
      <w:r w:rsidR="00AA67EB" w:rsidRPr="007603A7">
        <w:rPr>
          <w:rFonts w:ascii="Times New Roman" w:hAnsi="Times New Roman" w:cs="Times New Roman"/>
          <w:color w:val="222222"/>
        </w:rPr>
        <w:t>Egypt has taken a proactive step t</w:t>
      </w:r>
      <w:r w:rsidRPr="007603A7">
        <w:rPr>
          <w:rFonts w:ascii="Times New Roman" w:hAnsi="Times New Roman" w:cs="Times New Roman"/>
          <w:color w:val="222222"/>
        </w:rPr>
        <w:t>o promote the rights of children</w:t>
      </w:r>
      <w:r w:rsidR="00AA67EB" w:rsidRPr="007603A7">
        <w:rPr>
          <w:rFonts w:ascii="Times New Roman" w:hAnsi="Times New Roman" w:cs="Times New Roman"/>
          <w:color w:val="222222"/>
        </w:rPr>
        <w:t>.    </w:t>
      </w:r>
    </w:p>
    <w:p w:rsidR="00AA67EB" w:rsidRPr="007603A7" w:rsidRDefault="00AA67EB" w:rsidP="007603A7">
      <w:pPr>
        <w:shd w:val="clear" w:color="auto" w:fill="FFFFFF"/>
        <w:spacing w:line="480" w:lineRule="auto"/>
        <w:ind w:firstLine="720"/>
        <w:rPr>
          <w:rFonts w:ascii="Times New Roman" w:hAnsi="Times New Roman" w:cs="Times New Roman"/>
          <w:color w:val="222222"/>
        </w:rPr>
      </w:pPr>
      <w:r w:rsidRPr="007603A7">
        <w:rPr>
          <w:rFonts w:ascii="Times New Roman" w:hAnsi="Times New Roman" w:cs="Times New Roman"/>
          <w:color w:val="222222"/>
        </w:rPr>
        <w:t>A woman’s abili</w:t>
      </w:r>
      <w:r w:rsidR="00EC1306" w:rsidRPr="007603A7">
        <w:rPr>
          <w:rFonts w:ascii="Times New Roman" w:hAnsi="Times New Roman" w:cs="Times New Roman"/>
          <w:color w:val="222222"/>
        </w:rPr>
        <w:t xml:space="preserve">ty to be able to free </w:t>
      </w:r>
      <w:proofErr w:type="gramStart"/>
      <w:r w:rsidR="00EC1306" w:rsidRPr="007603A7">
        <w:rPr>
          <w:rFonts w:ascii="Times New Roman" w:hAnsi="Times New Roman" w:cs="Times New Roman"/>
          <w:color w:val="222222"/>
        </w:rPr>
        <w:t>herself</w:t>
      </w:r>
      <w:proofErr w:type="gramEnd"/>
      <w:r w:rsidR="00EC1306" w:rsidRPr="007603A7">
        <w:rPr>
          <w:rFonts w:ascii="Times New Roman" w:hAnsi="Times New Roman" w:cs="Times New Roman"/>
          <w:color w:val="222222"/>
        </w:rPr>
        <w:t xml:space="preserve"> from</w:t>
      </w:r>
      <w:r w:rsidRPr="007603A7">
        <w:rPr>
          <w:rFonts w:ascii="Times New Roman" w:hAnsi="Times New Roman" w:cs="Times New Roman"/>
          <w:color w:val="222222"/>
        </w:rPr>
        <w:t xml:space="preserve"> marital assault </w:t>
      </w:r>
      <w:r w:rsidR="00EC1306" w:rsidRPr="007603A7">
        <w:rPr>
          <w:rFonts w:ascii="Times New Roman" w:hAnsi="Times New Roman" w:cs="Times New Roman"/>
          <w:color w:val="222222"/>
        </w:rPr>
        <w:t xml:space="preserve">becomes difficult since divorce </w:t>
      </w:r>
      <w:r w:rsidRPr="007603A7">
        <w:rPr>
          <w:rFonts w:ascii="Times New Roman" w:hAnsi="Times New Roman" w:cs="Times New Roman"/>
          <w:color w:val="222222"/>
        </w:rPr>
        <w:t>procedures are different for male and females in Egypt.  A man can divorce his wife by saying he di</w:t>
      </w:r>
      <w:r w:rsidR="00EC1306" w:rsidRPr="007603A7">
        <w:rPr>
          <w:rFonts w:ascii="Times New Roman" w:hAnsi="Times New Roman" w:cs="Times New Roman"/>
          <w:color w:val="222222"/>
        </w:rPr>
        <w:t>vorces her three times.  On the other hand,</w:t>
      </w:r>
      <w:r w:rsidRPr="007603A7">
        <w:rPr>
          <w:rFonts w:ascii="Times New Roman" w:hAnsi="Times New Roman" w:cs="Times New Roman"/>
          <w:color w:val="222222"/>
        </w:rPr>
        <w:t xml:space="preserve"> a </w:t>
      </w:r>
      <w:r w:rsidR="00EC1306" w:rsidRPr="007603A7">
        <w:rPr>
          <w:rFonts w:ascii="Times New Roman" w:hAnsi="Times New Roman" w:cs="Times New Roman"/>
          <w:color w:val="222222"/>
        </w:rPr>
        <w:t>wife-initiated</w:t>
      </w:r>
      <w:r w:rsidRPr="007603A7">
        <w:rPr>
          <w:rFonts w:ascii="Times New Roman" w:hAnsi="Times New Roman" w:cs="Times New Roman"/>
          <w:color w:val="222222"/>
        </w:rPr>
        <w:t xml:space="preserve"> divorce could take long periods of time.  In 2000</w:t>
      </w:r>
      <w:r w:rsidR="00EC1306" w:rsidRPr="007603A7">
        <w:rPr>
          <w:rFonts w:ascii="Times New Roman" w:hAnsi="Times New Roman" w:cs="Times New Roman"/>
          <w:color w:val="222222"/>
        </w:rPr>
        <w:t xml:space="preserve">, </w:t>
      </w:r>
      <w:r w:rsidRPr="007603A7">
        <w:rPr>
          <w:rFonts w:ascii="Times New Roman" w:hAnsi="Times New Roman" w:cs="Times New Roman"/>
          <w:color w:val="222222"/>
        </w:rPr>
        <w:t xml:space="preserve">women </w:t>
      </w:r>
      <w:r w:rsidR="00EC1306" w:rsidRPr="007603A7">
        <w:rPr>
          <w:rFonts w:ascii="Times New Roman" w:hAnsi="Times New Roman" w:cs="Times New Roman"/>
          <w:color w:val="222222"/>
        </w:rPr>
        <w:t xml:space="preserve">were allowed </w:t>
      </w:r>
      <w:r w:rsidRPr="007603A7">
        <w:rPr>
          <w:rFonts w:ascii="Times New Roman" w:hAnsi="Times New Roman" w:cs="Times New Roman"/>
          <w:color w:val="222222"/>
        </w:rPr>
        <w:t xml:space="preserve">to get a </w:t>
      </w:r>
      <w:proofErr w:type="spellStart"/>
      <w:r w:rsidRPr="007603A7">
        <w:rPr>
          <w:rFonts w:ascii="Times New Roman" w:hAnsi="Times New Roman" w:cs="Times New Roman"/>
          <w:color w:val="222222"/>
        </w:rPr>
        <w:t>khula</w:t>
      </w:r>
      <w:proofErr w:type="spellEnd"/>
      <w:r w:rsidR="00EC1306" w:rsidRPr="007603A7">
        <w:rPr>
          <w:rFonts w:ascii="Times New Roman" w:hAnsi="Times New Roman" w:cs="Times New Roman"/>
          <w:color w:val="222222"/>
        </w:rPr>
        <w:t>,</w:t>
      </w:r>
      <w:r w:rsidRPr="007603A7">
        <w:rPr>
          <w:rFonts w:ascii="Times New Roman" w:hAnsi="Times New Roman" w:cs="Times New Roman"/>
          <w:color w:val="222222"/>
        </w:rPr>
        <w:t xml:space="preserve"> in which a woman could pursue a divorce without proving f</w:t>
      </w:r>
      <w:r w:rsidR="00EC1306" w:rsidRPr="007603A7">
        <w:rPr>
          <w:rFonts w:ascii="Times New Roman" w:hAnsi="Times New Roman" w:cs="Times New Roman"/>
          <w:color w:val="222222"/>
        </w:rPr>
        <w:t>ault of the husband. </w:t>
      </w:r>
      <w:r w:rsidRPr="007603A7">
        <w:rPr>
          <w:rFonts w:ascii="Times New Roman" w:hAnsi="Times New Roman" w:cs="Times New Roman"/>
          <w:color w:val="222222"/>
        </w:rPr>
        <w:t xml:space="preserve"> Egypt is</w:t>
      </w:r>
      <w:r w:rsidR="00EC1306" w:rsidRPr="007603A7">
        <w:rPr>
          <w:rFonts w:ascii="Times New Roman" w:hAnsi="Times New Roman" w:cs="Times New Roman"/>
          <w:color w:val="222222"/>
        </w:rPr>
        <w:t>, thus,</w:t>
      </w:r>
      <w:r w:rsidRPr="007603A7">
        <w:rPr>
          <w:rFonts w:ascii="Times New Roman" w:hAnsi="Times New Roman" w:cs="Times New Roman"/>
          <w:color w:val="222222"/>
        </w:rPr>
        <w:t xml:space="preserve"> making strides and will readily aid in providing protocol initiatives to facilitate women </w:t>
      </w:r>
      <w:r w:rsidR="00EC1306" w:rsidRPr="007603A7">
        <w:rPr>
          <w:rFonts w:ascii="Times New Roman" w:hAnsi="Times New Roman" w:cs="Times New Roman"/>
          <w:color w:val="222222"/>
        </w:rPr>
        <w:t xml:space="preserve">rights </w:t>
      </w:r>
      <w:r w:rsidRPr="007603A7">
        <w:rPr>
          <w:rFonts w:ascii="Times New Roman" w:hAnsi="Times New Roman" w:cs="Times New Roman"/>
          <w:color w:val="222222"/>
        </w:rPr>
        <w:t>in other countries.</w:t>
      </w:r>
      <w:r w:rsidR="00EC1306" w:rsidRPr="007603A7">
        <w:rPr>
          <w:rFonts w:ascii="Times New Roman" w:hAnsi="Times New Roman" w:cs="Times New Roman"/>
          <w:color w:val="222222"/>
        </w:rPr>
        <w:t xml:space="preserve"> </w:t>
      </w:r>
      <w:r w:rsidRPr="007603A7">
        <w:rPr>
          <w:rFonts w:ascii="Times New Roman" w:hAnsi="Times New Roman" w:cs="Times New Roman"/>
          <w:color w:val="222222"/>
        </w:rPr>
        <w:t>Egypt believes the only way women can live</w:t>
      </w:r>
      <w:r w:rsidR="00EC1306" w:rsidRPr="007603A7">
        <w:rPr>
          <w:rFonts w:ascii="Times New Roman" w:hAnsi="Times New Roman" w:cs="Times New Roman"/>
          <w:color w:val="222222"/>
        </w:rPr>
        <w:t xml:space="preserve"> with equal rights and</w:t>
      </w:r>
      <w:r w:rsidRPr="007603A7">
        <w:rPr>
          <w:rFonts w:ascii="Times New Roman" w:hAnsi="Times New Roman" w:cs="Times New Roman"/>
          <w:color w:val="222222"/>
        </w:rPr>
        <w:t xml:space="preserve"> without fear is to institute legal action for </w:t>
      </w:r>
      <w:r w:rsidR="00EC1306" w:rsidRPr="007603A7">
        <w:rPr>
          <w:rFonts w:ascii="Times New Roman" w:hAnsi="Times New Roman" w:cs="Times New Roman"/>
          <w:color w:val="222222"/>
        </w:rPr>
        <w:t>gender-based</w:t>
      </w:r>
      <w:r w:rsidRPr="007603A7">
        <w:rPr>
          <w:rFonts w:ascii="Times New Roman" w:hAnsi="Times New Roman" w:cs="Times New Roman"/>
          <w:color w:val="222222"/>
        </w:rPr>
        <w:t xml:space="preserve"> violence such as honor killings and female infanticide.</w:t>
      </w:r>
    </w:p>
    <w:p w:rsidR="00AA67EB" w:rsidRPr="007603A7" w:rsidRDefault="00AA67EB" w:rsidP="007603A7">
      <w:pPr>
        <w:shd w:val="clear" w:color="auto" w:fill="FFFFFF"/>
        <w:spacing w:line="480" w:lineRule="auto"/>
        <w:rPr>
          <w:rFonts w:ascii="Times New Roman" w:hAnsi="Times New Roman" w:cs="Times New Roman"/>
          <w:color w:val="222222"/>
        </w:rPr>
      </w:pPr>
      <w:r w:rsidRPr="007603A7">
        <w:rPr>
          <w:rFonts w:ascii="Times New Roman" w:hAnsi="Times New Roman" w:cs="Times New Roman"/>
          <w:color w:val="222222"/>
        </w:rPr>
        <w:t> </w:t>
      </w:r>
      <w:r w:rsidRPr="007603A7">
        <w:rPr>
          <w:rFonts w:ascii="Times New Roman" w:hAnsi="Times New Roman" w:cs="Times New Roman"/>
          <w:b/>
          <w:bCs/>
          <w:color w:val="222222"/>
        </w:rPr>
        <w:t> </w:t>
      </w:r>
    </w:p>
    <w:p w:rsidR="00AA67EB" w:rsidRPr="007603A7" w:rsidRDefault="00AA67EB" w:rsidP="00AA67EB">
      <w:pPr>
        <w:shd w:val="clear" w:color="auto" w:fill="FFFFFF"/>
        <w:spacing w:before="100" w:beforeAutospacing="1" w:after="100" w:afterAutospacing="1"/>
        <w:rPr>
          <w:rFonts w:ascii="Times New Roman" w:hAnsi="Times New Roman" w:cs="Times New Roman"/>
          <w:color w:val="222222"/>
        </w:rPr>
      </w:pPr>
    </w:p>
    <w:p w:rsidR="00AA67EB" w:rsidRPr="007603A7" w:rsidRDefault="007603A7" w:rsidP="007603A7">
      <w:pPr>
        <w:shd w:val="clear" w:color="auto" w:fill="FFFFFF"/>
        <w:spacing w:before="100" w:beforeAutospacing="1" w:after="100" w:afterAutospacing="1"/>
        <w:jc w:val="center"/>
        <w:rPr>
          <w:rFonts w:ascii="Times New Roman" w:hAnsi="Times New Roman" w:cs="Times New Roman"/>
          <w:color w:val="222222"/>
        </w:rPr>
      </w:pPr>
      <w:r>
        <w:rPr>
          <w:rFonts w:ascii="Times New Roman" w:hAnsi="Times New Roman" w:cs="Times New Roman"/>
          <w:bCs/>
          <w:color w:val="222222"/>
        </w:rPr>
        <w:t>III.</w:t>
      </w:r>
      <w:r w:rsidR="00AA67EB" w:rsidRPr="007603A7">
        <w:rPr>
          <w:rFonts w:ascii="Times New Roman" w:hAnsi="Times New Roman" w:cs="Times New Roman"/>
          <w:color w:val="222222"/>
        </w:rPr>
        <w:t xml:space="preserve"> Women in Education and Employment</w:t>
      </w:r>
    </w:p>
    <w:p w:rsidR="00AA67EB" w:rsidRPr="007603A7" w:rsidRDefault="00EC1306"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Education and e</w:t>
      </w:r>
      <w:r w:rsidR="00AA67EB" w:rsidRPr="007603A7">
        <w:rPr>
          <w:rFonts w:ascii="Times New Roman" w:hAnsi="Times New Roman" w:cs="Times New Roman"/>
        </w:rPr>
        <w:t>mployment are essential for humankind to survive.</w:t>
      </w:r>
      <w:r w:rsidR="007603A7" w:rsidRPr="007603A7">
        <w:rPr>
          <w:rFonts w:ascii="Times New Roman" w:hAnsi="Times New Roman" w:cs="Times New Roman"/>
        </w:rPr>
        <w:t xml:space="preserve"> We feel </w:t>
      </w:r>
      <w:r w:rsidR="00AA67EB" w:rsidRPr="007603A7">
        <w:rPr>
          <w:rFonts w:ascii="Times New Roman" w:hAnsi="Times New Roman" w:cs="Times New Roman"/>
        </w:rPr>
        <w:t>both education and employment are of utmost importance.  Nevertheless, the unemployment rate for women in Egypt is more than double that for men. According to a report by CAPMAS issued in February 2014, women's unemployment reached 24% in 2013, compared with 9.8% for men.</w:t>
      </w:r>
    </w:p>
    <w:p w:rsidR="00AA67EB" w:rsidRPr="007603A7" w:rsidRDefault="007603A7"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O</w:t>
      </w:r>
      <w:r w:rsidR="00AA67EB" w:rsidRPr="007603A7">
        <w:rPr>
          <w:rFonts w:ascii="Times New Roman" w:hAnsi="Times New Roman" w:cs="Times New Roman"/>
        </w:rPr>
        <w:t>bstacles to women's parti</w:t>
      </w:r>
      <w:r w:rsidRPr="007603A7">
        <w:rPr>
          <w:rFonts w:ascii="Times New Roman" w:hAnsi="Times New Roman" w:cs="Times New Roman"/>
        </w:rPr>
        <w:t>cipation in the labor market include</w:t>
      </w:r>
      <w:r w:rsidR="00AA67EB" w:rsidRPr="007603A7">
        <w:rPr>
          <w:rFonts w:ascii="Times New Roman" w:hAnsi="Times New Roman" w:cs="Times New Roman"/>
        </w:rPr>
        <w:t xml:space="preserve"> the social conditions that still hinder the advancement of women at work. </w:t>
      </w:r>
      <w:proofErr w:type="spellStart"/>
      <w:r w:rsidR="00AA67EB" w:rsidRPr="007603A7">
        <w:rPr>
          <w:rFonts w:ascii="Times New Roman" w:hAnsi="Times New Roman" w:cs="Times New Roman"/>
        </w:rPr>
        <w:t>Amirah</w:t>
      </w:r>
      <w:proofErr w:type="spellEnd"/>
      <w:r w:rsidR="00AA67EB" w:rsidRPr="007603A7">
        <w:rPr>
          <w:rFonts w:ascii="Times New Roman" w:hAnsi="Times New Roman" w:cs="Times New Roman"/>
        </w:rPr>
        <w:t xml:space="preserve"> </w:t>
      </w:r>
      <w:r w:rsidRPr="007603A7">
        <w:rPr>
          <w:rFonts w:ascii="Times New Roman" w:hAnsi="Times New Roman" w:cs="Times New Roman"/>
        </w:rPr>
        <w:t>El-Haddad, a professor of E</w:t>
      </w:r>
      <w:r w:rsidR="00AA67EB" w:rsidRPr="007603A7">
        <w:rPr>
          <w:rFonts w:ascii="Times New Roman" w:hAnsi="Times New Roman" w:cs="Times New Roman"/>
        </w:rPr>
        <w:t>conomics at Cairo University, notes that Egyptian women in the official labor market make up 19% of the total labor force in Egypt from 2001 to 2007. This rate is lower in the private sector in particular, where it reached only 16% compared with 26% in the public sector during the same period.</w:t>
      </w:r>
    </w:p>
    <w:p w:rsidR="00AA67EB" w:rsidRPr="007603A7" w:rsidRDefault="00AA67EB" w:rsidP="007603A7">
      <w:pPr>
        <w:pStyle w:val="NoSpacing"/>
        <w:spacing w:line="480" w:lineRule="auto"/>
        <w:rPr>
          <w:rFonts w:ascii="Times New Roman" w:hAnsi="Times New Roman" w:cs="Times New Roman"/>
        </w:rPr>
      </w:pPr>
      <w:r w:rsidRPr="007603A7">
        <w:rPr>
          <w:rFonts w:ascii="Times New Roman" w:hAnsi="Times New Roman" w:cs="Times New Roman"/>
        </w:rPr>
        <w:t>Egypt understands that the reason behind women’s low participation in economic activities is</w:t>
      </w:r>
      <w:r w:rsidR="007603A7" w:rsidRPr="007603A7">
        <w:rPr>
          <w:rFonts w:ascii="Times New Roman" w:hAnsi="Times New Roman" w:cs="Times New Roman"/>
        </w:rPr>
        <w:t xml:space="preserve"> gender discrimination, which is manifested</w:t>
      </w:r>
      <w:r w:rsidRPr="007603A7">
        <w:rPr>
          <w:rFonts w:ascii="Times New Roman" w:hAnsi="Times New Roman" w:cs="Times New Roman"/>
        </w:rPr>
        <w:t xml:space="preserve"> in occupational segregation or wage discrepancies.</w:t>
      </w:r>
    </w:p>
    <w:p w:rsidR="00AA67EB" w:rsidRPr="007603A7" w:rsidRDefault="00AA67EB"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Nevertheless, as of 2011</w:t>
      </w:r>
      <w:r w:rsidR="007603A7" w:rsidRPr="007603A7">
        <w:rPr>
          <w:rFonts w:ascii="Times New Roman" w:hAnsi="Times New Roman" w:cs="Times New Roman"/>
        </w:rPr>
        <w:t>,</w:t>
      </w:r>
      <w:r w:rsidRPr="007603A7">
        <w:rPr>
          <w:rFonts w:ascii="Times New Roman" w:hAnsi="Times New Roman" w:cs="Times New Roman"/>
        </w:rPr>
        <w:t xml:space="preserve"> overall literacy rates were 93.2% in men and 86.5% in women.  Egypt has invested financially to better its education system.  Younger generations are much more literate then older generations. </w:t>
      </w:r>
      <w:r w:rsidR="007603A7" w:rsidRPr="007603A7">
        <w:rPr>
          <w:rFonts w:ascii="Times New Roman" w:hAnsi="Times New Roman" w:cs="Times New Roman"/>
        </w:rPr>
        <w:t>In 2011 it is estimated that 2.6 million students studied in tertiary education and 51% of them were females.  This is higher than the Arab regional and global averages of 24% and 29% respectively.</w:t>
      </w:r>
      <w:r w:rsidRPr="007603A7">
        <w:rPr>
          <w:rFonts w:ascii="Times New Roman" w:hAnsi="Times New Roman" w:cs="Times New Roman"/>
        </w:rPr>
        <w:t xml:space="preserve"> </w:t>
      </w:r>
      <w:r w:rsidR="007603A7" w:rsidRPr="007603A7">
        <w:rPr>
          <w:rFonts w:ascii="Times New Roman" w:hAnsi="Times New Roman" w:cs="Times New Roman"/>
        </w:rPr>
        <w:t>An exception to this phenomenon would be r</w:t>
      </w:r>
      <w:r w:rsidRPr="007603A7">
        <w:rPr>
          <w:rFonts w:ascii="Times New Roman" w:hAnsi="Times New Roman" w:cs="Times New Roman"/>
        </w:rPr>
        <w:t>ural adult women</w:t>
      </w:r>
      <w:r w:rsidR="007603A7" w:rsidRPr="007603A7">
        <w:rPr>
          <w:rFonts w:ascii="Times New Roman" w:hAnsi="Times New Roman" w:cs="Times New Roman"/>
        </w:rPr>
        <w:t>, who</w:t>
      </w:r>
      <w:r w:rsidRPr="007603A7">
        <w:rPr>
          <w:rFonts w:ascii="Times New Roman" w:hAnsi="Times New Roman" w:cs="Times New Roman"/>
        </w:rPr>
        <w:t xml:space="preserve"> are lacking literacy.  In 2006</w:t>
      </w:r>
      <w:r w:rsidR="007603A7" w:rsidRPr="007603A7">
        <w:rPr>
          <w:rFonts w:ascii="Times New Roman" w:hAnsi="Times New Roman" w:cs="Times New Roman"/>
        </w:rPr>
        <w:t>, the</w:t>
      </w:r>
      <w:r w:rsidRPr="007603A7">
        <w:rPr>
          <w:rFonts w:ascii="Times New Roman" w:hAnsi="Times New Roman" w:cs="Times New Roman"/>
        </w:rPr>
        <w:t xml:space="preserve"> Human Development Report estimated that only 15% of females in rural areas were literate.</w:t>
      </w:r>
      <w:r w:rsidR="007603A7" w:rsidRPr="007603A7">
        <w:rPr>
          <w:rFonts w:ascii="Times New Roman" w:hAnsi="Times New Roman" w:cs="Times New Roman"/>
        </w:rPr>
        <w:t xml:space="preserve"> This issue must be redressed.</w:t>
      </w:r>
    </w:p>
    <w:p w:rsidR="00AA67EB" w:rsidRPr="007603A7" w:rsidRDefault="00AA67EB"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Education will empower and facilitate in paving the path to create an identity</w:t>
      </w:r>
      <w:r w:rsidR="007603A7" w:rsidRPr="007603A7">
        <w:rPr>
          <w:rFonts w:ascii="Times New Roman" w:hAnsi="Times New Roman" w:cs="Times New Roman"/>
        </w:rPr>
        <w:t>,</w:t>
      </w:r>
      <w:r w:rsidRPr="007603A7">
        <w:rPr>
          <w:rFonts w:ascii="Times New Roman" w:hAnsi="Times New Roman" w:cs="Times New Roman"/>
        </w:rPr>
        <w:t xml:space="preserve"> which will</w:t>
      </w:r>
      <w:r w:rsidR="007603A7" w:rsidRPr="007603A7">
        <w:rPr>
          <w:rFonts w:ascii="Times New Roman" w:hAnsi="Times New Roman" w:cs="Times New Roman"/>
        </w:rPr>
        <w:t xml:space="preserve"> also</w:t>
      </w:r>
      <w:r w:rsidRPr="007603A7">
        <w:rPr>
          <w:rFonts w:ascii="Times New Roman" w:hAnsi="Times New Roman" w:cs="Times New Roman"/>
        </w:rPr>
        <w:t xml:space="preserve"> aid in lowering the number of honor killings and abuse toward</w:t>
      </w:r>
      <w:r w:rsidR="007603A7" w:rsidRPr="007603A7">
        <w:rPr>
          <w:rFonts w:ascii="Times New Roman" w:hAnsi="Times New Roman" w:cs="Times New Roman"/>
        </w:rPr>
        <w:t xml:space="preserve"> women.  Egypt urges </w:t>
      </w:r>
      <w:proofErr w:type="gramStart"/>
      <w:r w:rsidR="007603A7" w:rsidRPr="007603A7">
        <w:rPr>
          <w:rFonts w:ascii="Times New Roman" w:hAnsi="Times New Roman" w:cs="Times New Roman"/>
        </w:rPr>
        <w:t>for</w:t>
      </w:r>
      <w:proofErr w:type="gramEnd"/>
      <w:r w:rsidR="007603A7" w:rsidRPr="007603A7">
        <w:rPr>
          <w:rFonts w:ascii="Times New Roman" w:hAnsi="Times New Roman" w:cs="Times New Roman"/>
        </w:rPr>
        <w:t xml:space="preserve"> education for </w:t>
      </w:r>
      <w:r w:rsidRPr="007603A7">
        <w:rPr>
          <w:rFonts w:ascii="Times New Roman" w:hAnsi="Times New Roman" w:cs="Times New Roman"/>
        </w:rPr>
        <w:t>both men and women</w:t>
      </w:r>
      <w:r w:rsidR="007603A7" w:rsidRPr="007603A7">
        <w:rPr>
          <w:rFonts w:ascii="Times New Roman" w:hAnsi="Times New Roman" w:cs="Times New Roman"/>
        </w:rPr>
        <w:t>,</w:t>
      </w:r>
      <w:r w:rsidRPr="007603A7">
        <w:rPr>
          <w:rFonts w:ascii="Times New Roman" w:hAnsi="Times New Roman" w:cs="Times New Roman"/>
        </w:rPr>
        <w:t xml:space="preserve"> so they can be</w:t>
      </w:r>
      <w:r w:rsidR="007603A7" w:rsidRPr="007603A7">
        <w:rPr>
          <w:rFonts w:ascii="Times New Roman" w:hAnsi="Times New Roman" w:cs="Times New Roman"/>
        </w:rPr>
        <w:t>tter themselves and t</w:t>
      </w:r>
      <w:r w:rsidRPr="007603A7">
        <w:rPr>
          <w:rFonts w:ascii="Times New Roman" w:hAnsi="Times New Roman" w:cs="Times New Roman"/>
        </w:rPr>
        <w:t>heir communities. </w:t>
      </w:r>
    </w:p>
    <w:p w:rsidR="00AA67EB" w:rsidRPr="007603A7" w:rsidRDefault="00AA67EB" w:rsidP="007603A7">
      <w:pPr>
        <w:pStyle w:val="NoSpacing"/>
        <w:spacing w:line="480" w:lineRule="auto"/>
        <w:ind w:firstLine="720"/>
        <w:rPr>
          <w:rFonts w:ascii="Times New Roman" w:hAnsi="Times New Roman" w:cs="Times New Roman"/>
        </w:rPr>
      </w:pPr>
      <w:r w:rsidRPr="007603A7">
        <w:rPr>
          <w:rFonts w:ascii="Times New Roman" w:hAnsi="Times New Roman" w:cs="Times New Roman"/>
        </w:rPr>
        <w:t xml:space="preserve">Egypt has always supported innovative ways of assisting women.  </w:t>
      </w:r>
      <w:r w:rsidR="007603A7" w:rsidRPr="007603A7">
        <w:rPr>
          <w:rFonts w:ascii="Times New Roman" w:hAnsi="Times New Roman" w:cs="Times New Roman"/>
        </w:rPr>
        <w:t xml:space="preserve">We urge the </w:t>
      </w:r>
      <w:r w:rsidRPr="007603A7">
        <w:rPr>
          <w:rFonts w:ascii="Times New Roman" w:hAnsi="Times New Roman" w:cs="Times New Roman"/>
        </w:rPr>
        <w:t>private sector to provide women with more job opportunities. Business owners should be given incentives such as tax breaks to h</w:t>
      </w:r>
      <w:r w:rsidR="007603A7" w:rsidRPr="007603A7">
        <w:rPr>
          <w:rFonts w:ascii="Times New Roman" w:hAnsi="Times New Roman" w:cs="Times New Roman"/>
        </w:rPr>
        <w:t>ire a larger number of women as well.</w:t>
      </w:r>
    </w:p>
    <w:p w:rsidR="00EC1306" w:rsidRPr="007603A7" w:rsidRDefault="00AA67EB" w:rsidP="007603A7">
      <w:pPr>
        <w:pStyle w:val="NoSpacing"/>
        <w:spacing w:line="480" w:lineRule="auto"/>
        <w:rPr>
          <w:rFonts w:ascii="Times New Roman" w:hAnsi="Times New Roman" w:cs="Times New Roman"/>
        </w:rPr>
      </w:pPr>
      <w:r w:rsidRPr="007603A7">
        <w:rPr>
          <w:rFonts w:ascii="Times New Roman" w:hAnsi="Times New Roman" w:cs="Times New Roman"/>
        </w:rPr>
        <w:t> </w:t>
      </w:r>
      <w:r w:rsidR="00EC1306" w:rsidRPr="007603A7">
        <w:rPr>
          <w:rFonts w:ascii="Times New Roman" w:hAnsi="Times New Roman" w:cs="Times New Roman"/>
        </w:rPr>
        <w:t> </w:t>
      </w:r>
    </w:p>
    <w:p w:rsidR="00AA67EB" w:rsidRPr="007603A7" w:rsidRDefault="007603A7" w:rsidP="007603A7">
      <w:pPr>
        <w:shd w:val="clear" w:color="auto" w:fill="FFFFFF"/>
        <w:spacing w:before="100" w:beforeAutospacing="1" w:after="100" w:afterAutospacing="1"/>
        <w:jc w:val="center"/>
        <w:rPr>
          <w:rFonts w:ascii="Times New Roman" w:hAnsi="Times New Roman" w:cs="Times New Roman"/>
          <w:color w:val="222222"/>
        </w:rPr>
      </w:pPr>
      <w:r>
        <w:rPr>
          <w:rFonts w:ascii="Times New Roman" w:hAnsi="Times New Roman" w:cs="Times New Roman"/>
          <w:color w:val="222222"/>
        </w:rPr>
        <w:t>Citations</w:t>
      </w:r>
    </w:p>
    <w:p w:rsidR="007603A7" w:rsidRDefault="00AA67EB" w:rsidP="00AA67EB">
      <w:pPr>
        <w:pStyle w:val="ListParagraph"/>
        <w:numPr>
          <w:ilvl w:val="0"/>
          <w:numId w:val="1"/>
        </w:numPr>
        <w:shd w:val="clear" w:color="auto" w:fill="FFFFFF"/>
        <w:spacing w:before="100" w:beforeAutospacing="1" w:after="100" w:afterAutospacing="1"/>
        <w:rPr>
          <w:rFonts w:ascii="Times New Roman" w:hAnsi="Times New Roman" w:cs="Times New Roman"/>
          <w:color w:val="222222"/>
        </w:rPr>
      </w:pPr>
      <w:r w:rsidRPr="007603A7">
        <w:rPr>
          <w:rFonts w:ascii="Times New Roman" w:hAnsi="Times New Roman" w:cs="Times New Roman"/>
          <w:color w:val="222222"/>
        </w:rPr>
        <w:t>“Middle East and North Africa: Women in the Workforce” The World Bank.2010 Retrieved 27 March 2014</w:t>
      </w:r>
    </w:p>
    <w:p w:rsidR="00AA67EB" w:rsidRPr="007603A7" w:rsidRDefault="00AA67EB" w:rsidP="00AA67EB">
      <w:pPr>
        <w:pStyle w:val="ListParagraph"/>
        <w:numPr>
          <w:ilvl w:val="0"/>
          <w:numId w:val="1"/>
        </w:numPr>
        <w:shd w:val="clear" w:color="auto" w:fill="FFFFFF"/>
        <w:spacing w:before="100" w:beforeAutospacing="1" w:after="100" w:afterAutospacing="1"/>
        <w:rPr>
          <w:rFonts w:ascii="Times New Roman" w:hAnsi="Times New Roman" w:cs="Times New Roman"/>
          <w:color w:val="222222"/>
        </w:rPr>
      </w:pPr>
      <w:r w:rsidRPr="007603A7">
        <w:rPr>
          <w:rFonts w:ascii="Times New Roman" w:hAnsi="Times New Roman" w:cs="Times New Roman"/>
          <w:color w:val="222222"/>
        </w:rPr>
        <w:t>“Education” World Education News and Reviews. 4 November 2013. Retrieved 10 April 2014</w:t>
      </w:r>
    </w:p>
    <w:p w:rsidR="0041657B" w:rsidRPr="007603A7" w:rsidRDefault="0041657B">
      <w:pPr>
        <w:rPr>
          <w:rFonts w:ascii="Times New Roman" w:hAnsi="Times New Roman" w:cs="Times New Roman"/>
        </w:rPr>
      </w:pPr>
    </w:p>
    <w:sectPr w:rsidR="0041657B" w:rsidRPr="007603A7" w:rsidSect="00FD4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061B"/>
    <w:multiLevelType w:val="hybridMultilevel"/>
    <w:tmpl w:val="D21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7EB"/>
    <w:rsid w:val="002D5F85"/>
    <w:rsid w:val="002F31DA"/>
    <w:rsid w:val="003B4D52"/>
    <w:rsid w:val="0041657B"/>
    <w:rsid w:val="00427875"/>
    <w:rsid w:val="00497D29"/>
    <w:rsid w:val="004A350C"/>
    <w:rsid w:val="004F3C43"/>
    <w:rsid w:val="007603A7"/>
    <w:rsid w:val="009F2B60"/>
    <w:rsid w:val="00A76FC6"/>
    <w:rsid w:val="00AA4E06"/>
    <w:rsid w:val="00AA67EB"/>
    <w:rsid w:val="00AF7D73"/>
    <w:rsid w:val="00C07D5B"/>
    <w:rsid w:val="00C444E3"/>
    <w:rsid w:val="00D75926"/>
    <w:rsid w:val="00D81ABF"/>
    <w:rsid w:val="00D90B7D"/>
    <w:rsid w:val="00DE5B52"/>
    <w:rsid w:val="00EC1306"/>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D8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435402460171166932gmail-msonospacing">
    <w:name w:val="m_-6435402460171166932gmail-msonospacing"/>
    <w:basedOn w:val="Normal"/>
    <w:rsid w:val="00AA67EB"/>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A67EB"/>
  </w:style>
  <w:style w:type="character" w:styleId="Hyperlink">
    <w:name w:val="Hyperlink"/>
    <w:basedOn w:val="DefaultParagraphFont"/>
    <w:uiPriority w:val="99"/>
    <w:semiHidden/>
    <w:unhideWhenUsed/>
    <w:rsid w:val="00AA67EB"/>
    <w:rPr>
      <w:color w:val="0000FF"/>
      <w:u w:val="single"/>
    </w:rPr>
  </w:style>
  <w:style w:type="paragraph" w:styleId="NoSpacing">
    <w:name w:val="No Spacing"/>
    <w:uiPriority w:val="1"/>
    <w:qFormat/>
    <w:rsid w:val="00AF7D73"/>
  </w:style>
  <w:style w:type="paragraph" w:styleId="ListParagraph">
    <w:name w:val="List Paragraph"/>
    <w:basedOn w:val="Normal"/>
    <w:uiPriority w:val="34"/>
    <w:qFormat/>
    <w:rsid w:val="007603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435402460171166932gmail-msonospacing">
    <w:name w:val="m_-6435402460171166932gmail-msonospacing"/>
    <w:basedOn w:val="Normal"/>
    <w:rsid w:val="00AA67EB"/>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A67EB"/>
  </w:style>
  <w:style w:type="character" w:styleId="Hyperlink">
    <w:name w:val="Hyperlink"/>
    <w:basedOn w:val="DefaultParagraphFont"/>
    <w:uiPriority w:val="99"/>
    <w:semiHidden/>
    <w:unhideWhenUsed/>
    <w:rsid w:val="00AA67EB"/>
    <w:rPr>
      <w:color w:val="0000FF"/>
      <w:u w:val="single"/>
    </w:rPr>
  </w:style>
  <w:style w:type="paragraph" w:styleId="NoSpacing">
    <w:name w:val="No Spacing"/>
    <w:uiPriority w:val="1"/>
    <w:qFormat/>
    <w:rsid w:val="00AF7D73"/>
  </w:style>
  <w:style w:type="paragraph" w:styleId="ListParagraph">
    <w:name w:val="List Paragraph"/>
    <w:basedOn w:val="Normal"/>
    <w:uiPriority w:val="34"/>
    <w:qFormat/>
    <w:rsid w:val="0076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88865">
      <w:bodyDiv w:val="1"/>
      <w:marLeft w:val="0"/>
      <w:marRight w:val="0"/>
      <w:marTop w:val="0"/>
      <w:marBottom w:val="0"/>
      <w:divBdr>
        <w:top w:val="none" w:sz="0" w:space="0" w:color="auto"/>
        <w:left w:val="none" w:sz="0" w:space="0" w:color="auto"/>
        <w:bottom w:val="none" w:sz="0" w:space="0" w:color="auto"/>
        <w:right w:val="none" w:sz="0" w:space="0" w:color="auto"/>
      </w:divBdr>
      <w:divsChild>
        <w:div w:id="767191279">
          <w:marLeft w:val="0"/>
          <w:marRight w:val="0"/>
          <w:marTop w:val="0"/>
          <w:marBottom w:val="0"/>
          <w:divBdr>
            <w:top w:val="none" w:sz="0" w:space="0" w:color="auto"/>
            <w:left w:val="none" w:sz="0" w:space="0" w:color="auto"/>
            <w:bottom w:val="none" w:sz="0" w:space="0" w:color="auto"/>
            <w:right w:val="none" w:sz="0" w:space="0" w:color="auto"/>
          </w:divBdr>
        </w:div>
        <w:div w:id="1244030637">
          <w:marLeft w:val="0"/>
          <w:marRight w:val="0"/>
          <w:marTop w:val="0"/>
          <w:marBottom w:val="0"/>
          <w:divBdr>
            <w:top w:val="none" w:sz="0" w:space="0" w:color="auto"/>
            <w:left w:val="none" w:sz="0" w:space="0" w:color="auto"/>
            <w:bottom w:val="none" w:sz="0" w:space="0" w:color="auto"/>
            <w:right w:val="none" w:sz="0" w:space="0" w:color="auto"/>
          </w:divBdr>
        </w:div>
        <w:div w:id="673803295">
          <w:marLeft w:val="0"/>
          <w:marRight w:val="0"/>
          <w:marTop w:val="0"/>
          <w:marBottom w:val="0"/>
          <w:divBdr>
            <w:top w:val="none" w:sz="0" w:space="0" w:color="auto"/>
            <w:left w:val="none" w:sz="0" w:space="0" w:color="auto"/>
            <w:bottom w:val="none" w:sz="0" w:space="0" w:color="auto"/>
            <w:right w:val="none" w:sz="0" w:space="0" w:color="auto"/>
          </w:divBdr>
        </w:div>
        <w:div w:id="393235251">
          <w:marLeft w:val="0"/>
          <w:marRight w:val="0"/>
          <w:marTop w:val="0"/>
          <w:marBottom w:val="0"/>
          <w:divBdr>
            <w:top w:val="none" w:sz="0" w:space="0" w:color="auto"/>
            <w:left w:val="none" w:sz="0" w:space="0" w:color="auto"/>
            <w:bottom w:val="none" w:sz="0" w:space="0" w:color="auto"/>
            <w:right w:val="none" w:sz="0" w:space="0" w:color="auto"/>
          </w:divBdr>
        </w:div>
      </w:divsChild>
    </w:div>
    <w:div w:id="2108845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2031</Words>
  <Characters>11578</Characters>
  <Application>Microsoft Macintosh Word</Application>
  <DocSecurity>0</DocSecurity>
  <Lines>96</Lines>
  <Paragraphs>27</Paragraphs>
  <ScaleCrop>false</ScaleCrop>
  <Company/>
  <LinksUpToDate>false</LinksUpToDate>
  <CharactersWithSpaces>13582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1</cp:revision>
  <dcterms:created xsi:type="dcterms:W3CDTF">2016-11-10T03:12:00Z</dcterms:created>
  <dcterms:modified xsi:type="dcterms:W3CDTF">2016-11-11T05:02:00Z</dcterms:modified>
</cp:coreProperties>
</file>