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224" w:rsidRPr="00A725E5" w:rsidRDefault="0056215C" w:rsidP="00A725E5">
      <w:pPr>
        <w:spacing w:line="240" w:lineRule="auto"/>
        <w:rPr>
          <w:rFonts w:ascii="Times New Roman" w:hAnsi="Times New Roman" w:cs="Times New Roman"/>
          <w:sz w:val="24"/>
          <w:szCs w:val="24"/>
        </w:rPr>
      </w:pPr>
      <w:proofErr w:type="spellStart"/>
      <w:r w:rsidRPr="00A725E5">
        <w:rPr>
          <w:rFonts w:ascii="Times New Roman" w:hAnsi="Times New Roman" w:cs="Times New Roman"/>
          <w:sz w:val="24"/>
          <w:szCs w:val="24"/>
        </w:rPr>
        <w:t>Hajare</w:t>
      </w:r>
      <w:proofErr w:type="spellEnd"/>
      <w:r w:rsidRPr="00A725E5">
        <w:rPr>
          <w:rFonts w:ascii="Times New Roman" w:hAnsi="Times New Roman" w:cs="Times New Roman"/>
          <w:sz w:val="24"/>
          <w:szCs w:val="24"/>
        </w:rPr>
        <w:t xml:space="preserve"> </w:t>
      </w:r>
      <w:proofErr w:type="spellStart"/>
      <w:r w:rsidRPr="00A725E5">
        <w:rPr>
          <w:rFonts w:ascii="Times New Roman" w:hAnsi="Times New Roman" w:cs="Times New Roman"/>
          <w:sz w:val="24"/>
          <w:szCs w:val="24"/>
        </w:rPr>
        <w:t>Jbaida</w:t>
      </w:r>
      <w:proofErr w:type="spellEnd"/>
      <w:r w:rsidRPr="00A725E5">
        <w:rPr>
          <w:rFonts w:ascii="Times New Roman" w:hAnsi="Times New Roman" w:cs="Times New Roman"/>
          <w:sz w:val="24"/>
          <w:szCs w:val="24"/>
        </w:rPr>
        <w:t xml:space="preserve"> </w:t>
      </w:r>
    </w:p>
    <w:p w:rsidR="0056215C" w:rsidRPr="00A725E5" w:rsidRDefault="0056215C" w:rsidP="00A725E5">
      <w:pPr>
        <w:spacing w:line="240" w:lineRule="auto"/>
        <w:rPr>
          <w:rFonts w:ascii="Times New Roman" w:hAnsi="Times New Roman" w:cs="Times New Roman"/>
          <w:sz w:val="24"/>
          <w:szCs w:val="24"/>
        </w:rPr>
      </w:pPr>
      <w:r w:rsidRPr="00A725E5">
        <w:rPr>
          <w:rFonts w:ascii="Times New Roman" w:hAnsi="Times New Roman" w:cs="Times New Roman"/>
          <w:sz w:val="24"/>
          <w:szCs w:val="24"/>
        </w:rPr>
        <w:t>Vanier College Delegati</w:t>
      </w:r>
      <w:bookmarkStart w:id="0" w:name="_GoBack"/>
      <w:bookmarkEnd w:id="0"/>
      <w:r w:rsidRPr="00A725E5">
        <w:rPr>
          <w:rFonts w:ascii="Times New Roman" w:hAnsi="Times New Roman" w:cs="Times New Roman"/>
          <w:sz w:val="24"/>
          <w:szCs w:val="24"/>
        </w:rPr>
        <w:t>on</w:t>
      </w:r>
    </w:p>
    <w:p w:rsidR="0056215C" w:rsidRPr="00A725E5" w:rsidRDefault="0056215C" w:rsidP="00A725E5">
      <w:pPr>
        <w:spacing w:line="240" w:lineRule="auto"/>
        <w:rPr>
          <w:rFonts w:ascii="Times New Roman" w:hAnsi="Times New Roman" w:cs="Times New Roman"/>
          <w:sz w:val="24"/>
          <w:szCs w:val="24"/>
        </w:rPr>
      </w:pPr>
      <w:r w:rsidRPr="00A725E5">
        <w:rPr>
          <w:rFonts w:ascii="Times New Roman" w:hAnsi="Times New Roman" w:cs="Times New Roman"/>
          <w:sz w:val="24"/>
          <w:szCs w:val="24"/>
        </w:rPr>
        <w:t>Commission on the Status of Women</w:t>
      </w:r>
    </w:p>
    <w:p w:rsidR="0056215C" w:rsidRPr="00A725E5" w:rsidRDefault="00CF0224" w:rsidP="00A725E5">
      <w:pPr>
        <w:spacing w:line="240" w:lineRule="auto"/>
        <w:rPr>
          <w:rFonts w:ascii="Times New Roman" w:hAnsi="Times New Roman" w:cs="Times New Roman"/>
          <w:sz w:val="24"/>
          <w:szCs w:val="24"/>
        </w:rPr>
      </w:pPr>
      <w:r w:rsidRPr="00A725E5">
        <w:rPr>
          <w:rFonts w:ascii="Times New Roman" w:hAnsi="Times New Roman" w:cs="Times New Roman"/>
          <w:sz w:val="24"/>
          <w:szCs w:val="24"/>
        </w:rPr>
        <w:t>Mongolia</w:t>
      </w:r>
    </w:p>
    <w:p w:rsidR="00F252FC" w:rsidRPr="00A725E5" w:rsidRDefault="00F252FC">
      <w:pPr>
        <w:rPr>
          <w:rFonts w:ascii="Times New Roman" w:hAnsi="Times New Roman" w:cs="Times New Roman"/>
        </w:rPr>
      </w:pPr>
    </w:p>
    <w:p w:rsidR="00A61D72" w:rsidRDefault="00C12799" w:rsidP="00A725E5">
      <w:pPr>
        <w:jc w:val="both"/>
        <w:rPr>
          <w:rFonts w:ascii="Times New Roman" w:hAnsi="Times New Roman" w:cs="Times New Roman"/>
        </w:rPr>
      </w:pPr>
      <w:r w:rsidRPr="00A725E5">
        <w:rPr>
          <w:rFonts w:ascii="Times New Roman" w:hAnsi="Times New Roman" w:cs="Times New Roman"/>
        </w:rPr>
        <w:t>The last few decades have been a turning point in the history of mankind, as the world embraced a new era of progressiveness and modernity.  A great number of nations have come to realize the</w:t>
      </w:r>
      <w:r w:rsidR="00A725E5" w:rsidRPr="00A725E5">
        <w:rPr>
          <w:rFonts w:ascii="Times New Roman" w:hAnsi="Times New Roman" w:cs="Times New Roman"/>
        </w:rPr>
        <w:t xml:space="preserve"> indispensable</w:t>
      </w:r>
      <w:r w:rsidR="00A725E5">
        <w:rPr>
          <w:rFonts w:ascii="Times New Roman" w:hAnsi="Times New Roman" w:cs="Times New Roman"/>
        </w:rPr>
        <w:t xml:space="preserve"> contribution of each</w:t>
      </w:r>
      <w:r w:rsidRPr="00A725E5">
        <w:rPr>
          <w:rFonts w:ascii="Times New Roman" w:hAnsi="Times New Roman" w:cs="Times New Roman"/>
        </w:rPr>
        <w:t xml:space="preserve"> ind</w:t>
      </w:r>
      <w:r w:rsidR="00A725E5" w:rsidRPr="00A725E5">
        <w:rPr>
          <w:rFonts w:ascii="Times New Roman" w:hAnsi="Times New Roman" w:cs="Times New Roman"/>
        </w:rPr>
        <w:t>ividual citizen</w:t>
      </w:r>
      <w:r w:rsidRPr="00A725E5">
        <w:rPr>
          <w:rFonts w:ascii="Times New Roman" w:hAnsi="Times New Roman" w:cs="Times New Roman"/>
        </w:rPr>
        <w:t xml:space="preserve"> in the development of strong economies</w:t>
      </w:r>
      <w:r w:rsidR="00A725E5" w:rsidRPr="00A725E5">
        <w:rPr>
          <w:rFonts w:ascii="Times New Roman" w:hAnsi="Times New Roman" w:cs="Times New Roman"/>
        </w:rPr>
        <w:t xml:space="preserve"> and institutions, and have made a commitment to seek and implement solutions to any threat posed to Human rights. </w:t>
      </w:r>
      <w:r w:rsidRPr="00A725E5">
        <w:rPr>
          <w:rFonts w:ascii="Times New Roman" w:hAnsi="Times New Roman" w:cs="Times New Roman"/>
        </w:rPr>
        <w:t>Consequently,</w:t>
      </w:r>
      <w:r w:rsidR="00A725E5">
        <w:rPr>
          <w:rFonts w:ascii="Times New Roman" w:hAnsi="Times New Roman" w:cs="Times New Roman"/>
        </w:rPr>
        <w:t xml:space="preserve"> it comes with no surprise that the question of the status of women arises, as this demographic group’s struggles reflect deep flaws in government policies</w:t>
      </w:r>
      <w:r w:rsidR="00BB0229">
        <w:rPr>
          <w:rFonts w:ascii="Times New Roman" w:hAnsi="Times New Roman" w:cs="Times New Roman"/>
        </w:rPr>
        <w:t xml:space="preserve"> as well as </w:t>
      </w:r>
      <w:r w:rsidR="00A725E5">
        <w:rPr>
          <w:rFonts w:ascii="Times New Roman" w:hAnsi="Times New Roman" w:cs="Times New Roman"/>
        </w:rPr>
        <w:t>social and cultural dynamics.</w:t>
      </w:r>
      <w:r w:rsidR="00BB0229">
        <w:rPr>
          <w:rFonts w:ascii="Times New Roman" w:hAnsi="Times New Roman" w:cs="Times New Roman"/>
        </w:rPr>
        <w:t xml:space="preserve"> Mongolia acknowledges the crucial role its female population plays in the social, economic and political spheres </w:t>
      </w:r>
      <w:r w:rsidR="00335117">
        <w:rPr>
          <w:rFonts w:ascii="Times New Roman" w:hAnsi="Times New Roman" w:cs="Times New Roman"/>
        </w:rPr>
        <w:t>as well as the challenges the average Mongolian woman faces on a daily basis. The country s</w:t>
      </w:r>
      <w:r w:rsidR="00BB0229">
        <w:rPr>
          <w:rFonts w:ascii="Times New Roman" w:hAnsi="Times New Roman" w:cs="Times New Roman"/>
        </w:rPr>
        <w:t>eeks to invest further efforts into solving the obstacles which prevent their invaluable contribution t</w:t>
      </w:r>
      <w:r w:rsidR="00A61D72">
        <w:rPr>
          <w:rFonts w:ascii="Times New Roman" w:hAnsi="Times New Roman" w:cs="Times New Roman"/>
        </w:rPr>
        <w:t>o reach its greatest potential.</w:t>
      </w:r>
      <w:r w:rsidR="00335117">
        <w:rPr>
          <w:rFonts w:ascii="Times New Roman" w:hAnsi="Times New Roman" w:cs="Times New Roman"/>
        </w:rPr>
        <w:t xml:space="preserve"> </w:t>
      </w:r>
    </w:p>
    <w:p w:rsidR="00A61D72" w:rsidRDefault="00A61D72" w:rsidP="00A725E5">
      <w:pPr>
        <w:jc w:val="both"/>
        <w:rPr>
          <w:rFonts w:ascii="Times New Roman" w:hAnsi="Times New Roman" w:cs="Times New Roman"/>
        </w:rPr>
      </w:pPr>
    </w:p>
    <w:p w:rsidR="00CF0224" w:rsidRPr="003A38C6" w:rsidRDefault="00C46689" w:rsidP="00A725E5">
      <w:pPr>
        <w:jc w:val="both"/>
        <w:rPr>
          <w:rFonts w:ascii="Times New Roman" w:hAnsi="Times New Roman" w:cs="Times New Roman"/>
          <w:b/>
        </w:rPr>
      </w:pPr>
      <w:r w:rsidRPr="003A38C6">
        <w:rPr>
          <w:rFonts w:ascii="Times New Roman" w:hAnsi="Times New Roman" w:cs="Times New Roman"/>
          <w:b/>
        </w:rPr>
        <w:t>Women and sustainability</w:t>
      </w:r>
    </w:p>
    <w:p w:rsidR="00335117" w:rsidRPr="00A725E5" w:rsidRDefault="00335117" w:rsidP="00335117">
      <w:pPr>
        <w:jc w:val="both"/>
        <w:rPr>
          <w:rFonts w:ascii="Times New Roman" w:hAnsi="Times New Roman" w:cs="Times New Roman"/>
        </w:rPr>
      </w:pPr>
      <w:r>
        <w:rPr>
          <w:rFonts w:ascii="Times New Roman" w:hAnsi="Times New Roman" w:cs="Times New Roman"/>
        </w:rPr>
        <w:t xml:space="preserve">Mongolia recognizes the importance of women in the quest for solutions to the global environmental crisis and the construction of a sustainable economy. </w:t>
      </w:r>
      <w:r w:rsidR="009B3CBE">
        <w:rPr>
          <w:rFonts w:ascii="Times New Roman" w:hAnsi="Times New Roman" w:cs="Times New Roman"/>
        </w:rPr>
        <w:t xml:space="preserve">Women are the most vulnerable group to extreme climatic conditions, and often are the first victims of unexpected environmental crises. </w:t>
      </w:r>
      <w:r w:rsidR="00B862E5">
        <w:rPr>
          <w:rFonts w:ascii="Times New Roman" w:hAnsi="Times New Roman" w:cs="Times New Roman"/>
        </w:rPr>
        <w:t>In Mongolia, a</w:t>
      </w:r>
      <w:r w:rsidR="009B3CBE">
        <w:rPr>
          <w:rFonts w:ascii="Times New Roman" w:hAnsi="Times New Roman" w:cs="Times New Roman"/>
        </w:rPr>
        <w:t xml:space="preserve">n alarming number of single mothers are forced to provide for their families with no external support while being at the mercy of Mother Nature. </w:t>
      </w:r>
      <w:r w:rsidR="006B36E3">
        <w:rPr>
          <w:rFonts w:ascii="Times New Roman" w:hAnsi="Times New Roman" w:cs="Times New Roman"/>
        </w:rPr>
        <w:t xml:space="preserve">Fortunately, Mongolian women are highly educated and, as active members of our society, are currently actively seeking short and long term solutions to such social and economic issues through the establishment of non-governmental organizations and other means. These aspirations </w:t>
      </w:r>
      <w:r w:rsidR="006B36E3">
        <w:rPr>
          <w:rFonts w:ascii="Times New Roman" w:hAnsi="Times New Roman" w:cs="Times New Roman"/>
        </w:rPr>
        <w:lastRenderedPageBreak/>
        <w:t xml:space="preserve">need to be encouraged and supported by the government, as they target complex economic challenges within the country. </w:t>
      </w:r>
      <w:r w:rsidR="009B3CBE">
        <w:rPr>
          <w:rFonts w:ascii="Times New Roman" w:hAnsi="Times New Roman" w:cs="Times New Roman"/>
        </w:rPr>
        <w:t>Th</w:t>
      </w:r>
      <w:r w:rsidR="006B36E3">
        <w:rPr>
          <w:rFonts w:ascii="Times New Roman" w:hAnsi="Times New Roman" w:cs="Times New Roman"/>
        </w:rPr>
        <w:t>us, th</w:t>
      </w:r>
      <w:r w:rsidR="009B3CBE">
        <w:rPr>
          <w:rFonts w:ascii="Times New Roman" w:hAnsi="Times New Roman" w:cs="Times New Roman"/>
        </w:rPr>
        <w:t>e</w:t>
      </w:r>
      <w:r w:rsidR="006B36E3">
        <w:rPr>
          <w:rFonts w:ascii="Times New Roman" w:hAnsi="Times New Roman" w:cs="Times New Roman"/>
        </w:rPr>
        <w:t xml:space="preserve"> delegation of Mongolia seeks</w:t>
      </w:r>
      <w:r w:rsidR="009B3CBE">
        <w:rPr>
          <w:rFonts w:ascii="Times New Roman" w:hAnsi="Times New Roman" w:cs="Times New Roman"/>
        </w:rPr>
        <w:t xml:space="preserve"> to increase t</w:t>
      </w:r>
      <w:r w:rsidR="00B862E5">
        <w:rPr>
          <w:rFonts w:ascii="Times New Roman" w:hAnsi="Times New Roman" w:cs="Times New Roman"/>
        </w:rPr>
        <w:t>he level of representation</w:t>
      </w:r>
      <w:r w:rsidR="009B3CBE">
        <w:rPr>
          <w:rFonts w:ascii="Times New Roman" w:hAnsi="Times New Roman" w:cs="Times New Roman"/>
        </w:rPr>
        <w:t xml:space="preserve"> women get in the government and to offer an opportunity for them</w:t>
      </w:r>
      <w:r w:rsidR="006B36E3">
        <w:rPr>
          <w:rFonts w:ascii="Times New Roman" w:hAnsi="Times New Roman" w:cs="Times New Roman"/>
        </w:rPr>
        <w:t xml:space="preserve"> to make their voices heard and to</w:t>
      </w:r>
      <w:r w:rsidR="00D54324">
        <w:rPr>
          <w:rFonts w:ascii="Times New Roman" w:hAnsi="Times New Roman" w:cs="Times New Roman"/>
        </w:rPr>
        <w:t xml:space="preserve"> work on</w:t>
      </w:r>
      <w:r w:rsidR="006B36E3">
        <w:rPr>
          <w:rFonts w:ascii="Times New Roman" w:hAnsi="Times New Roman" w:cs="Times New Roman"/>
        </w:rPr>
        <w:t xml:space="preserve"> further improving their conditions. Incentives encouraging women to pursue careers in politics and </w:t>
      </w:r>
      <w:r w:rsidR="0059694A">
        <w:rPr>
          <w:rFonts w:ascii="Times New Roman" w:hAnsi="Times New Roman" w:cs="Times New Roman"/>
        </w:rPr>
        <w:t>their</w:t>
      </w:r>
      <w:r w:rsidR="006B36E3">
        <w:rPr>
          <w:rFonts w:ascii="Times New Roman" w:hAnsi="Times New Roman" w:cs="Times New Roman"/>
        </w:rPr>
        <w:t xml:space="preserve"> insertion in </w:t>
      </w:r>
      <w:r w:rsidR="0059694A">
        <w:rPr>
          <w:rFonts w:ascii="Times New Roman" w:hAnsi="Times New Roman" w:cs="Times New Roman"/>
        </w:rPr>
        <w:t xml:space="preserve">some critical positions </w:t>
      </w:r>
      <w:r w:rsidR="00D54324">
        <w:rPr>
          <w:rFonts w:ascii="Times New Roman" w:hAnsi="Times New Roman" w:cs="Times New Roman"/>
        </w:rPr>
        <w:t xml:space="preserve">in the private sector </w:t>
      </w:r>
      <w:r w:rsidR="0059694A">
        <w:rPr>
          <w:rFonts w:ascii="Times New Roman" w:hAnsi="Times New Roman" w:cs="Times New Roman"/>
        </w:rPr>
        <w:t>ensuring more</w:t>
      </w:r>
      <w:r w:rsidR="006B36E3">
        <w:rPr>
          <w:rFonts w:ascii="Times New Roman" w:hAnsi="Times New Roman" w:cs="Times New Roman"/>
        </w:rPr>
        <w:t xml:space="preserve"> prosperous and sustainable </w:t>
      </w:r>
      <w:r w:rsidR="0059694A">
        <w:rPr>
          <w:rFonts w:ascii="Times New Roman" w:hAnsi="Times New Roman" w:cs="Times New Roman"/>
        </w:rPr>
        <w:t xml:space="preserve">economic </w:t>
      </w:r>
      <w:r w:rsidR="006B36E3">
        <w:rPr>
          <w:rFonts w:ascii="Times New Roman" w:hAnsi="Times New Roman" w:cs="Times New Roman"/>
        </w:rPr>
        <w:t>development</w:t>
      </w:r>
      <w:r w:rsidR="0059694A">
        <w:rPr>
          <w:rFonts w:ascii="Times New Roman" w:hAnsi="Times New Roman" w:cs="Times New Roman"/>
        </w:rPr>
        <w:t>s</w:t>
      </w:r>
      <w:r w:rsidR="006B36E3">
        <w:rPr>
          <w:rFonts w:ascii="Times New Roman" w:hAnsi="Times New Roman" w:cs="Times New Roman"/>
        </w:rPr>
        <w:t xml:space="preserve"> </w:t>
      </w:r>
      <w:r w:rsidR="0059694A">
        <w:rPr>
          <w:rFonts w:ascii="Times New Roman" w:hAnsi="Times New Roman" w:cs="Times New Roman"/>
        </w:rPr>
        <w:t xml:space="preserve">are to be </w:t>
      </w:r>
      <w:r w:rsidR="00B862E5">
        <w:rPr>
          <w:rFonts w:ascii="Times New Roman" w:hAnsi="Times New Roman" w:cs="Times New Roman"/>
        </w:rPr>
        <w:t xml:space="preserve">strongly </w:t>
      </w:r>
      <w:r w:rsidR="0059694A">
        <w:rPr>
          <w:rFonts w:ascii="Times New Roman" w:hAnsi="Times New Roman" w:cs="Times New Roman"/>
        </w:rPr>
        <w:t xml:space="preserve">considered. </w:t>
      </w:r>
      <w:r w:rsidR="008C6F2A">
        <w:rPr>
          <w:rFonts w:ascii="Times New Roman" w:hAnsi="Times New Roman" w:cs="Times New Roman"/>
        </w:rPr>
        <w:t>I</w:t>
      </w:r>
      <w:r w:rsidR="00B862E5">
        <w:rPr>
          <w:rFonts w:ascii="Times New Roman" w:hAnsi="Times New Roman" w:cs="Times New Roman"/>
        </w:rPr>
        <w:t xml:space="preserve">n behalf of all the women of its nation and the world, Mongolia </w:t>
      </w:r>
      <w:r>
        <w:rPr>
          <w:rFonts w:ascii="Times New Roman" w:hAnsi="Times New Roman" w:cs="Times New Roman"/>
        </w:rPr>
        <w:t xml:space="preserve">is </w:t>
      </w:r>
      <w:r w:rsidR="00B862E5">
        <w:rPr>
          <w:rFonts w:ascii="Times New Roman" w:hAnsi="Times New Roman" w:cs="Times New Roman"/>
        </w:rPr>
        <w:t xml:space="preserve">thus </w:t>
      </w:r>
      <w:r>
        <w:rPr>
          <w:rFonts w:ascii="Times New Roman" w:hAnsi="Times New Roman" w:cs="Times New Roman"/>
        </w:rPr>
        <w:t>determined to work towards the further inclusion of women in the political sphere and the private sector</w:t>
      </w:r>
      <w:r w:rsidR="00B862E5">
        <w:rPr>
          <w:rFonts w:ascii="Times New Roman" w:hAnsi="Times New Roman" w:cs="Times New Roman"/>
        </w:rPr>
        <w:t>, and to implement more sustainable economic policies, which may subsequently alleviate their burden</w:t>
      </w:r>
      <w:r>
        <w:rPr>
          <w:rFonts w:ascii="Times New Roman" w:hAnsi="Times New Roman" w:cs="Times New Roman"/>
        </w:rPr>
        <w:t xml:space="preserve">. </w:t>
      </w:r>
    </w:p>
    <w:p w:rsidR="00335117" w:rsidRDefault="00335117" w:rsidP="00A725E5">
      <w:pPr>
        <w:jc w:val="both"/>
        <w:rPr>
          <w:rFonts w:ascii="Times New Roman" w:hAnsi="Times New Roman" w:cs="Times New Roman"/>
        </w:rPr>
      </w:pPr>
    </w:p>
    <w:p w:rsidR="00335117" w:rsidRPr="003A38C6" w:rsidRDefault="008C6F2A" w:rsidP="00A725E5">
      <w:pPr>
        <w:jc w:val="both"/>
        <w:rPr>
          <w:rFonts w:ascii="Times New Roman" w:hAnsi="Times New Roman" w:cs="Times New Roman"/>
          <w:b/>
        </w:rPr>
      </w:pPr>
      <w:r w:rsidRPr="003A38C6">
        <w:rPr>
          <w:rFonts w:ascii="Times New Roman" w:hAnsi="Times New Roman" w:cs="Times New Roman"/>
          <w:b/>
        </w:rPr>
        <w:t>Elimination of gender-based violence</w:t>
      </w:r>
    </w:p>
    <w:p w:rsidR="00E178B1" w:rsidRDefault="00E178B1" w:rsidP="00A725E5">
      <w:pPr>
        <w:jc w:val="both"/>
        <w:rPr>
          <w:rFonts w:ascii="Times New Roman" w:hAnsi="Times New Roman" w:cs="Times New Roman"/>
        </w:rPr>
      </w:pPr>
      <w:r>
        <w:rPr>
          <w:rFonts w:ascii="Times New Roman" w:hAnsi="Times New Roman" w:cs="Times New Roman"/>
        </w:rPr>
        <w:t>After the fall of the Socialist State, the Mongolian population’s migration towards urban areas</w:t>
      </w:r>
      <w:r w:rsidR="00335117">
        <w:rPr>
          <w:rFonts w:ascii="Times New Roman" w:hAnsi="Times New Roman" w:cs="Times New Roman"/>
        </w:rPr>
        <w:t>, inspired by the eroding government support in agricultural regions,</w:t>
      </w:r>
      <w:r>
        <w:rPr>
          <w:rFonts w:ascii="Times New Roman" w:hAnsi="Times New Roman" w:cs="Times New Roman"/>
        </w:rPr>
        <w:t xml:space="preserve"> created a great concentration of </w:t>
      </w:r>
      <w:r w:rsidR="00335117">
        <w:rPr>
          <w:rFonts w:ascii="Times New Roman" w:hAnsi="Times New Roman" w:cs="Times New Roman"/>
        </w:rPr>
        <w:t>people living in poverty in big cities. As a result, there has been an increase in unemployment rates</w:t>
      </w:r>
      <w:r w:rsidR="008C6F2A">
        <w:rPr>
          <w:rFonts w:ascii="Times New Roman" w:hAnsi="Times New Roman" w:cs="Times New Roman"/>
        </w:rPr>
        <w:t>,</w:t>
      </w:r>
      <w:r w:rsidR="00335117">
        <w:rPr>
          <w:rFonts w:ascii="Times New Roman" w:hAnsi="Times New Roman" w:cs="Times New Roman"/>
        </w:rPr>
        <w:t xml:space="preserve"> le</w:t>
      </w:r>
      <w:r w:rsidR="008C6F2A">
        <w:rPr>
          <w:rFonts w:ascii="Times New Roman" w:hAnsi="Times New Roman" w:cs="Times New Roman"/>
        </w:rPr>
        <w:t>a</w:t>
      </w:r>
      <w:r w:rsidR="00335117">
        <w:rPr>
          <w:rFonts w:ascii="Times New Roman" w:hAnsi="Times New Roman" w:cs="Times New Roman"/>
        </w:rPr>
        <w:t>d</w:t>
      </w:r>
      <w:r w:rsidR="008C6F2A">
        <w:rPr>
          <w:rFonts w:ascii="Times New Roman" w:hAnsi="Times New Roman" w:cs="Times New Roman"/>
        </w:rPr>
        <w:t>ing</w:t>
      </w:r>
      <w:r w:rsidR="00335117">
        <w:rPr>
          <w:rFonts w:ascii="Times New Roman" w:hAnsi="Times New Roman" w:cs="Times New Roman"/>
        </w:rPr>
        <w:t xml:space="preserve"> to a rise in alcoholism,</w:t>
      </w:r>
      <w:r w:rsidR="008C6F2A">
        <w:rPr>
          <w:rFonts w:ascii="Times New Roman" w:hAnsi="Times New Roman" w:cs="Times New Roman"/>
        </w:rPr>
        <w:t xml:space="preserve"> crime,</w:t>
      </w:r>
      <w:r w:rsidR="00335117">
        <w:rPr>
          <w:rFonts w:ascii="Times New Roman" w:hAnsi="Times New Roman" w:cs="Times New Roman"/>
        </w:rPr>
        <w:t xml:space="preserve"> </w:t>
      </w:r>
      <w:r w:rsidR="008C6F2A">
        <w:rPr>
          <w:rFonts w:ascii="Times New Roman" w:hAnsi="Times New Roman" w:cs="Times New Roman"/>
        </w:rPr>
        <w:t>domestic violence and prostitution. The delegation of Mongolia acknowledges these issues and believes that increasing public awareness, educating the population on these challenges, ensuring more financial autonomy among women through education</w:t>
      </w:r>
      <w:r w:rsidR="003A38C6">
        <w:rPr>
          <w:rFonts w:ascii="Times New Roman" w:hAnsi="Times New Roman" w:cs="Times New Roman"/>
        </w:rPr>
        <w:t>, empowering women</w:t>
      </w:r>
      <w:r w:rsidR="008C6F2A">
        <w:rPr>
          <w:rFonts w:ascii="Times New Roman" w:hAnsi="Times New Roman" w:cs="Times New Roman"/>
        </w:rPr>
        <w:t xml:space="preserve"> and building more institutions to offer aid and shelter to the victims </w:t>
      </w:r>
      <w:r w:rsidR="00F906EB">
        <w:rPr>
          <w:rFonts w:ascii="Times New Roman" w:hAnsi="Times New Roman" w:cs="Times New Roman"/>
        </w:rPr>
        <w:t xml:space="preserve">of violence and abuse </w:t>
      </w:r>
      <w:r w:rsidR="008C6F2A">
        <w:rPr>
          <w:rFonts w:ascii="Times New Roman" w:hAnsi="Times New Roman" w:cs="Times New Roman"/>
        </w:rPr>
        <w:t xml:space="preserve">are </w:t>
      </w:r>
      <w:r w:rsidR="00F906EB">
        <w:rPr>
          <w:rFonts w:ascii="Times New Roman" w:hAnsi="Times New Roman" w:cs="Times New Roman"/>
        </w:rPr>
        <w:t xml:space="preserve">viable </w:t>
      </w:r>
      <w:r w:rsidR="003A38C6">
        <w:rPr>
          <w:rFonts w:ascii="Times New Roman" w:hAnsi="Times New Roman" w:cs="Times New Roman"/>
        </w:rPr>
        <w:t xml:space="preserve">solutions which should all be developed and implemented not only in Mongolia, but across the world. However, violence against women remains a mere symptom of much larger economic and social challenges, and the fight against violence will not be fruitful unless larger scale actions are taking conjointly.  </w:t>
      </w:r>
    </w:p>
    <w:p w:rsidR="003A38C6" w:rsidRDefault="003A38C6" w:rsidP="00A725E5">
      <w:pPr>
        <w:jc w:val="both"/>
        <w:rPr>
          <w:rFonts w:ascii="Times New Roman" w:hAnsi="Times New Roman" w:cs="Times New Roman"/>
        </w:rPr>
      </w:pPr>
    </w:p>
    <w:p w:rsidR="00C46689" w:rsidRDefault="00C46689" w:rsidP="00A725E5">
      <w:pPr>
        <w:jc w:val="both"/>
      </w:pPr>
    </w:p>
    <w:p w:rsidR="003A38C6" w:rsidRPr="003A38C6" w:rsidRDefault="003A38C6" w:rsidP="00A725E5">
      <w:pPr>
        <w:jc w:val="both"/>
        <w:rPr>
          <w:b/>
        </w:rPr>
      </w:pPr>
      <w:r w:rsidRPr="003A38C6">
        <w:rPr>
          <w:b/>
        </w:rPr>
        <w:lastRenderedPageBreak/>
        <w:t>Women in Education and Employment</w:t>
      </w:r>
    </w:p>
    <w:p w:rsidR="003A38C6" w:rsidRDefault="00D81519" w:rsidP="00A725E5">
      <w:pPr>
        <w:jc w:val="both"/>
      </w:pPr>
      <w:r>
        <w:t>In recent years</w:t>
      </w:r>
      <w:r w:rsidR="003A38C6">
        <w:t xml:space="preserve">, women have benefitted from more freedom of education and employment than ever before. </w:t>
      </w:r>
      <w:r>
        <w:t>The access to higher education has allowed many women to escape poverty and to bring their precious contribution to society. Unfortunately, a great number of families remain bound by their financial difficulties and are unable to afford such an education. Meanwhile, discrimination in the labour force is also a harrowing issue which many women are faced with across the world. Women are often denied jobs on the basis of their gender,</w:t>
      </w:r>
      <w:r w:rsidR="003C5C1C">
        <w:t xml:space="preserve"> or offered lower pays,</w:t>
      </w:r>
      <w:r>
        <w:t xml:space="preserve"> as employers remain reticent to the idea of hiring workers whom may require maternity leaves or other special treatments which may hinder the companies’ productivity. These concerns are legitimized by the governments’ lack of intervention in fighting such discriminatory policies and protecting its citizens against</w:t>
      </w:r>
      <w:r w:rsidR="00F906EB">
        <w:t xml:space="preserve"> these </w:t>
      </w:r>
      <w:r w:rsidR="003C5C1C">
        <w:t>appalling</w:t>
      </w:r>
      <w:r>
        <w:t xml:space="preserve"> inequalities. </w:t>
      </w:r>
      <w:r w:rsidR="003C5C1C">
        <w:t>Mongolia recognizes that there is a great global issue concerning women in education and employment and seeks to further explore the causes which may give rise to this issue. These causes need to be understood and addressed publicly, as to raise awareness on the problem and educate the f</w:t>
      </w:r>
      <w:r w:rsidR="00D54324">
        <w:t>emale population, whose rights the government should state and protect</w:t>
      </w:r>
      <w:r w:rsidR="003C5C1C">
        <w:t xml:space="preserve">. Policies should also be adopted to help women in rural areas to get access to education and financial aid should be offered to low income families to enable their children’s full potential. </w:t>
      </w:r>
    </w:p>
    <w:sectPr w:rsidR="003A38C6" w:rsidSect="00F252F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215C"/>
    <w:rsid w:val="00335117"/>
    <w:rsid w:val="00337727"/>
    <w:rsid w:val="003A38C6"/>
    <w:rsid w:val="003C5C1C"/>
    <w:rsid w:val="0056215C"/>
    <w:rsid w:val="0059694A"/>
    <w:rsid w:val="006B36E3"/>
    <w:rsid w:val="008C6F2A"/>
    <w:rsid w:val="009B3CBE"/>
    <w:rsid w:val="00A61D72"/>
    <w:rsid w:val="00A725E5"/>
    <w:rsid w:val="00B862E5"/>
    <w:rsid w:val="00BB0229"/>
    <w:rsid w:val="00C12799"/>
    <w:rsid w:val="00C46689"/>
    <w:rsid w:val="00CF0224"/>
    <w:rsid w:val="00D54324"/>
    <w:rsid w:val="00D81519"/>
    <w:rsid w:val="00E178B1"/>
    <w:rsid w:val="00F252FC"/>
    <w:rsid w:val="00F906E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5C"/>
    <w:pPr>
      <w:spacing w:after="160" w:line="480" w:lineRule="auto"/>
    </w:pPr>
    <w:rPr>
      <w:lang w:val="en-CA"/>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796</Words>
  <Characters>4381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Hajare</dc:creator>
  <cp:lastModifiedBy>Hajare</cp:lastModifiedBy>
  <cp:revision>4</cp:revision>
  <dcterms:created xsi:type="dcterms:W3CDTF">2016-11-09T03:12:00Z</dcterms:created>
  <dcterms:modified xsi:type="dcterms:W3CDTF">2016-11-10T09:55:00Z</dcterms:modified>
</cp:coreProperties>
</file>