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2C2" w:rsidRDefault="00713D19">
      <w:pPr>
        <w:rPr>
          <w:rFonts w:ascii="Times New Roman" w:hAnsi="Times New Roman" w:cs="Times New Roman"/>
          <w:sz w:val="24"/>
          <w:szCs w:val="24"/>
        </w:rPr>
      </w:pPr>
      <w:r>
        <w:rPr>
          <w:rFonts w:ascii="Times New Roman" w:hAnsi="Times New Roman" w:cs="Times New Roman"/>
          <w:sz w:val="24"/>
          <w:szCs w:val="24"/>
        </w:rPr>
        <w:t xml:space="preserve">Committee: </w:t>
      </w:r>
      <w:r w:rsidR="00165E42">
        <w:rPr>
          <w:rFonts w:ascii="Times New Roman" w:hAnsi="Times New Roman" w:cs="Times New Roman"/>
          <w:sz w:val="24"/>
          <w:szCs w:val="24"/>
        </w:rPr>
        <w:t>Britain World War II</w:t>
      </w:r>
    </w:p>
    <w:p w:rsidR="00165E42" w:rsidRDefault="00D44823">
      <w:pPr>
        <w:rPr>
          <w:rFonts w:ascii="Times New Roman" w:hAnsi="Times New Roman" w:cs="Times New Roman"/>
          <w:sz w:val="24"/>
          <w:szCs w:val="24"/>
        </w:rPr>
      </w:pPr>
      <w:r>
        <w:rPr>
          <w:rFonts w:ascii="Times New Roman" w:hAnsi="Times New Roman" w:cs="Times New Roman"/>
          <w:sz w:val="24"/>
          <w:szCs w:val="24"/>
        </w:rPr>
        <w:t>Character: Herbert Morrison</w:t>
      </w:r>
    </w:p>
    <w:p w:rsidR="00D44823" w:rsidRPr="00561255" w:rsidRDefault="00D44823">
      <w:pPr>
        <w:rPr>
          <w:rFonts w:ascii="Times New Roman" w:hAnsi="Times New Roman" w:cs="Times New Roman"/>
          <w:sz w:val="24"/>
          <w:szCs w:val="24"/>
        </w:rPr>
      </w:pPr>
      <w:r>
        <w:rPr>
          <w:rFonts w:ascii="Times New Roman" w:hAnsi="Times New Roman" w:cs="Times New Roman"/>
          <w:sz w:val="24"/>
          <w:szCs w:val="24"/>
        </w:rPr>
        <w:t xml:space="preserve">Delegate: Jeongyoon Han, Manlius Pebble Hill School </w:t>
      </w:r>
      <w:bookmarkStart w:id="0" w:name="_GoBack"/>
      <w:bookmarkEnd w:id="0"/>
    </w:p>
    <w:p w:rsidR="0094676D" w:rsidRPr="00561255" w:rsidRDefault="00CC7692">
      <w:pPr>
        <w:rPr>
          <w:rFonts w:ascii="Times New Roman" w:hAnsi="Times New Roman" w:cs="Times New Roman"/>
          <w:sz w:val="24"/>
          <w:szCs w:val="24"/>
        </w:rPr>
      </w:pPr>
      <w:r w:rsidRPr="00561255">
        <w:rPr>
          <w:rFonts w:ascii="Times New Roman" w:hAnsi="Times New Roman" w:cs="Times New Roman"/>
          <w:sz w:val="24"/>
          <w:szCs w:val="24"/>
        </w:rPr>
        <w:tab/>
        <w:t xml:space="preserve">The entire international community has been shaken by the events that have occurred since September of 1939 between the two sides of the Second </w:t>
      </w:r>
      <w:r w:rsidR="005F1255" w:rsidRPr="00561255">
        <w:rPr>
          <w:rFonts w:ascii="Times New Roman" w:hAnsi="Times New Roman" w:cs="Times New Roman"/>
          <w:sz w:val="24"/>
          <w:szCs w:val="24"/>
        </w:rPr>
        <w:t xml:space="preserve">World War. Our Kingdom has been fighting to defend our allies in Poland, Norway, and others that face the threat of </w:t>
      </w:r>
      <w:r w:rsidRPr="00561255">
        <w:rPr>
          <w:rFonts w:ascii="Times New Roman" w:hAnsi="Times New Roman" w:cs="Times New Roman"/>
          <w:sz w:val="24"/>
          <w:szCs w:val="24"/>
        </w:rPr>
        <w:t>the Third Reich of Ge</w:t>
      </w:r>
      <w:r w:rsidR="005E3AA7" w:rsidRPr="00561255">
        <w:rPr>
          <w:rFonts w:ascii="Times New Roman" w:hAnsi="Times New Roman" w:cs="Times New Roman"/>
          <w:sz w:val="24"/>
          <w:szCs w:val="24"/>
        </w:rPr>
        <w:t>rmany and the Empire of Japan, with Italy m</w:t>
      </w:r>
      <w:r w:rsidR="00D03D08" w:rsidRPr="00561255">
        <w:rPr>
          <w:rFonts w:ascii="Times New Roman" w:hAnsi="Times New Roman" w:cs="Times New Roman"/>
          <w:sz w:val="24"/>
          <w:szCs w:val="24"/>
        </w:rPr>
        <w:t xml:space="preserve">ost likely to join the alliance. </w:t>
      </w:r>
    </w:p>
    <w:p w:rsidR="001415B3" w:rsidRPr="00561255" w:rsidRDefault="00D03D08">
      <w:pPr>
        <w:rPr>
          <w:rFonts w:ascii="Times New Roman" w:hAnsi="Times New Roman" w:cs="Times New Roman"/>
          <w:sz w:val="24"/>
          <w:szCs w:val="24"/>
        </w:rPr>
      </w:pPr>
      <w:r w:rsidRPr="00561255">
        <w:rPr>
          <w:rFonts w:ascii="Times New Roman" w:hAnsi="Times New Roman" w:cs="Times New Roman"/>
          <w:sz w:val="24"/>
          <w:szCs w:val="24"/>
        </w:rPr>
        <w:tab/>
        <w:t xml:space="preserve">Germany’s National Socialist Party has </w:t>
      </w:r>
      <w:r w:rsidR="00325468" w:rsidRPr="00561255">
        <w:rPr>
          <w:rFonts w:ascii="Times New Roman" w:hAnsi="Times New Roman" w:cs="Times New Roman"/>
          <w:sz w:val="24"/>
          <w:szCs w:val="24"/>
        </w:rPr>
        <w:t>used</w:t>
      </w:r>
      <w:r w:rsidR="00ED0D6D" w:rsidRPr="00561255">
        <w:rPr>
          <w:rFonts w:ascii="Times New Roman" w:hAnsi="Times New Roman" w:cs="Times New Roman"/>
          <w:sz w:val="24"/>
          <w:szCs w:val="24"/>
        </w:rPr>
        <w:t xml:space="preserve"> their anger from the </w:t>
      </w:r>
      <w:r w:rsidR="00142334" w:rsidRPr="00561255">
        <w:rPr>
          <w:rFonts w:ascii="Times New Roman" w:hAnsi="Times New Roman" w:cs="Times New Roman"/>
          <w:sz w:val="24"/>
          <w:szCs w:val="24"/>
        </w:rPr>
        <w:t xml:space="preserve">punitive </w:t>
      </w:r>
      <w:r w:rsidR="00ED0D6D" w:rsidRPr="00561255">
        <w:rPr>
          <w:rFonts w:ascii="Times New Roman" w:hAnsi="Times New Roman" w:cs="Times New Roman"/>
          <w:sz w:val="24"/>
          <w:szCs w:val="24"/>
        </w:rPr>
        <w:t xml:space="preserve">Treaty of Versailles to </w:t>
      </w:r>
      <w:r w:rsidR="00F61D41" w:rsidRPr="00561255">
        <w:rPr>
          <w:rFonts w:ascii="Times New Roman" w:hAnsi="Times New Roman" w:cs="Times New Roman"/>
          <w:sz w:val="24"/>
          <w:szCs w:val="24"/>
        </w:rPr>
        <w:t>make</w:t>
      </w:r>
      <w:r w:rsidR="00325468" w:rsidRPr="00561255">
        <w:rPr>
          <w:rFonts w:ascii="Times New Roman" w:hAnsi="Times New Roman" w:cs="Times New Roman"/>
          <w:sz w:val="24"/>
          <w:szCs w:val="24"/>
        </w:rPr>
        <w:t xml:space="preserve"> impressive ad</w:t>
      </w:r>
      <w:r w:rsidR="00186643" w:rsidRPr="00561255">
        <w:rPr>
          <w:rFonts w:ascii="Times New Roman" w:hAnsi="Times New Roman" w:cs="Times New Roman"/>
          <w:sz w:val="24"/>
          <w:szCs w:val="24"/>
        </w:rPr>
        <w:t xml:space="preserve">vancements, </w:t>
      </w:r>
      <w:r w:rsidR="00F61D41" w:rsidRPr="00561255">
        <w:rPr>
          <w:rFonts w:ascii="Times New Roman" w:hAnsi="Times New Roman" w:cs="Times New Roman"/>
          <w:sz w:val="24"/>
          <w:szCs w:val="24"/>
        </w:rPr>
        <w:t>from r</w:t>
      </w:r>
      <w:r w:rsidR="00CC10C6" w:rsidRPr="00561255">
        <w:rPr>
          <w:rFonts w:ascii="Times New Roman" w:hAnsi="Times New Roman" w:cs="Times New Roman"/>
          <w:sz w:val="24"/>
          <w:szCs w:val="24"/>
        </w:rPr>
        <w:t>emilita</w:t>
      </w:r>
      <w:r w:rsidR="005713E8" w:rsidRPr="00561255">
        <w:rPr>
          <w:rFonts w:ascii="Times New Roman" w:hAnsi="Times New Roman" w:cs="Times New Roman"/>
          <w:sz w:val="24"/>
          <w:szCs w:val="24"/>
        </w:rPr>
        <w:t>rizing the Rhineland,</w:t>
      </w:r>
      <w:r w:rsidR="004E0238" w:rsidRPr="00561255">
        <w:rPr>
          <w:rFonts w:ascii="Times New Roman" w:hAnsi="Times New Roman" w:cs="Times New Roman"/>
          <w:sz w:val="24"/>
          <w:szCs w:val="24"/>
        </w:rPr>
        <w:t xml:space="preserve"> leaving the Disarm</w:t>
      </w:r>
      <w:r w:rsidR="00DD4001" w:rsidRPr="00561255">
        <w:rPr>
          <w:rFonts w:ascii="Times New Roman" w:hAnsi="Times New Roman" w:cs="Times New Roman"/>
          <w:sz w:val="24"/>
          <w:szCs w:val="24"/>
        </w:rPr>
        <w:t>ament Conference,</w:t>
      </w:r>
      <w:r w:rsidR="005713E8" w:rsidRPr="00561255">
        <w:rPr>
          <w:rFonts w:ascii="Times New Roman" w:hAnsi="Times New Roman" w:cs="Times New Roman"/>
          <w:sz w:val="24"/>
          <w:szCs w:val="24"/>
        </w:rPr>
        <w:t xml:space="preserve"> annexing</w:t>
      </w:r>
      <w:r w:rsidR="00CC10C6" w:rsidRPr="00561255">
        <w:rPr>
          <w:rFonts w:ascii="Times New Roman" w:hAnsi="Times New Roman" w:cs="Times New Roman"/>
          <w:sz w:val="24"/>
          <w:szCs w:val="24"/>
        </w:rPr>
        <w:t xml:space="preserve"> Sudetenland from Czechoslovakia</w:t>
      </w:r>
      <w:r w:rsidR="005713E8" w:rsidRPr="00561255">
        <w:rPr>
          <w:rFonts w:ascii="Times New Roman" w:hAnsi="Times New Roman" w:cs="Times New Roman"/>
          <w:sz w:val="24"/>
          <w:szCs w:val="24"/>
        </w:rPr>
        <w:t xml:space="preserve"> to</w:t>
      </w:r>
      <w:r w:rsidR="00300ADB" w:rsidRPr="00561255">
        <w:rPr>
          <w:rFonts w:ascii="Times New Roman" w:hAnsi="Times New Roman" w:cs="Times New Roman"/>
          <w:sz w:val="24"/>
          <w:szCs w:val="24"/>
        </w:rPr>
        <w:t xml:space="preserve"> rebuilding their military</w:t>
      </w:r>
      <w:r w:rsidR="00DE23B6" w:rsidRPr="00561255">
        <w:rPr>
          <w:rFonts w:ascii="Times New Roman" w:hAnsi="Times New Roman" w:cs="Times New Roman"/>
          <w:sz w:val="24"/>
          <w:szCs w:val="24"/>
        </w:rPr>
        <w:t xml:space="preserve"> and finalizing the Anschluss with Austria</w:t>
      </w:r>
      <w:r w:rsidR="00300ADB" w:rsidRPr="00561255">
        <w:rPr>
          <w:rFonts w:ascii="Times New Roman" w:hAnsi="Times New Roman" w:cs="Times New Roman"/>
          <w:sz w:val="24"/>
          <w:szCs w:val="24"/>
        </w:rPr>
        <w:t>.</w:t>
      </w:r>
      <w:r w:rsidR="0012356F" w:rsidRPr="00561255">
        <w:rPr>
          <w:rFonts w:ascii="Times New Roman" w:hAnsi="Times New Roman" w:cs="Times New Roman"/>
          <w:sz w:val="24"/>
          <w:szCs w:val="24"/>
        </w:rPr>
        <w:t xml:space="preserve"> The confluence of these events have demonstrated to His Majesty George VI and his subjects that we cannot think in the mindset of our former PM Neville Chamberlain’s attitude of “Peace for our time.” </w:t>
      </w:r>
    </w:p>
    <w:p w:rsidR="00FC167C" w:rsidRPr="00561255" w:rsidRDefault="001415B3">
      <w:pPr>
        <w:rPr>
          <w:rFonts w:ascii="Times New Roman" w:hAnsi="Times New Roman" w:cs="Times New Roman"/>
          <w:sz w:val="24"/>
          <w:szCs w:val="24"/>
        </w:rPr>
      </w:pPr>
      <w:r w:rsidRPr="00561255">
        <w:rPr>
          <w:rFonts w:ascii="Times New Roman" w:hAnsi="Times New Roman" w:cs="Times New Roman"/>
          <w:sz w:val="24"/>
          <w:szCs w:val="24"/>
        </w:rPr>
        <w:tab/>
        <w:t xml:space="preserve">It is our belief that the </w:t>
      </w:r>
      <w:r w:rsidR="00907515" w:rsidRPr="00561255">
        <w:rPr>
          <w:rFonts w:ascii="Times New Roman" w:hAnsi="Times New Roman" w:cs="Times New Roman"/>
          <w:sz w:val="24"/>
          <w:szCs w:val="24"/>
        </w:rPr>
        <w:t xml:space="preserve">war will </w:t>
      </w:r>
      <w:r w:rsidR="007E15F4" w:rsidRPr="00561255">
        <w:rPr>
          <w:rFonts w:ascii="Times New Roman" w:hAnsi="Times New Roman" w:cs="Times New Roman"/>
          <w:sz w:val="24"/>
          <w:szCs w:val="24"/>
        </w:rPr>
        <w:t xml:space="preserve">quickly expand to more active participants. Germany’s </w:t>
      </w:r>
      <w:r w:rsidR="004A5A9E" w:rsidRPr="00561255">
        <w:rPr>
          <w:rFonts w:ascii="Times New Roman" w:hAnsi="Times New Roman" w:cs="Times New Roman"/>
          <w:sz w:val="24"/>
          <w:szCs w:val="24"/>
        </w:rPr>
        <w:t xml:space="preserve">remilitarization of Rhineland has compelled us to take on the assumption that France </w:t>
      </w:r>
      <w:r w:rsidR="000820E1" w:rsidRPr="00561255">
        <w:rPr>
          <w:rFonts w:ascii="Times New Roman" w:hAnsi="Times New Roman" w:cs="Times New Roman"/>
          <w:sz w:val="24"/>
          <w:szCs w:val="24"/>
        </w:rPr>
        <w:t xml:space="preserve">may be susceptible to an invasion. </w:t>
      </w:r>
      <w:r w:rsidR="00D53061" w:rsidRPr="00561255">
        <w:rPr>
          <w:rFonts w:ascii="Times New Roman" w:hAnsi="Times New Roman" w:cs="Times New Roman"/>
          <w:sz w:val="24"/>
          <w:szCs w:val="24"/>
        </w:rPr>
        <w:t xml:space="preserve">It will be our priority as allies of France to encapsulate the Third Reich </w:t>
      </w:r>
      <w:r w:rsidR="003732D3" w:rsidRPr="00561255">
        <w:rPr>
          <w:rFonts w:ascii="Times New Roman" w:hAnsi="Times New Roman" w:cs="Times New Roman"/>
          <w:sz w:val="24"/>
          <w:szCs w:val="24"/>
        </w:rPr>
        <w:t>and prevent a potential war on the “Western Front</w:t>
      </w:r>
      <w:r w:rsidR="008D5B34" w:rsidRPr="00561255">
        <w:rPr>
          <w:rFonts w:ascii="Times New Roman" w:hAnsi="Times New Roman" w:cs="Times New Roman"/>
          <w:sz w:val="24"/>
          <w:szCs w:val="24"/>
        </w:rPr>
        <w:t xml:space="preserve">.” </w:t>
      </w:r>
      <w:r w:rsidR="0047765D" w:rsidRPr="00561255">
        <w:rPr>
          <w:rFonts w:ascii="Times New Roman" w:hAnsi="Times New Roman" w:cs="Times New Roman"/>
          <w:sz w:val="24"/>
          <w:szCs w:val="24"/>
        </w:rPr>
        <w:t xml:space="preserve">Not helping the situation is the Soviet Union’s inaction to officially side with </w:t>
      </w:r>
      <w:r w:rsidR="001B41BB" w:rsidRPr="00561255">
        <w:rPr>
          <w:rFonts w:ascii="Times New Roman" w:hAnsi="Times New Roman" w:cs="Times New Roman"/>
          <w:sz w:val="24"/>
          <w:szCs w:val="24"/>
        </w:rPr>
        <w:t xml:space="preserve">our allies against </w:t>
      </w:r>
      <w:r w:rsidR="00837E8B" w:rsidRPr="00561255">
        <w:rPr>
          <w:rFonts w:ascii="Times New Roman" w:hAnsi="Times New Roman" w:cs="Times New Roman"/>
          <w:sz w:val="24"/>
          <w:szCs w:val="24"/>
        </w:rPr>
        <w:t xml:space="preserve">the fascist and Nazi powers. </w:t>
      </w:r>
      <w:r w:rsidR="00643BA8" w:rsidRPr="00561255">
        <w:rPr>
          <w:rFonts w:ascii="Times New Roman" w:hAnsi="Times New Roman" w:cs="Times New Roman"/>
          <w:sz w:val="24"/>
          <w:szCs w:val="24"/>
        </w:rPr>
        <w:t xml:space="preserve">Their </w:t>
      </w:r>
      <w:r w:rsidR="00A40EFA" w:rsidRPr="00561255">
        <w:rPr>
          <w:rFonts w:ascii="Times New Roman" w:hAnsi="Times New Roman" w:cs="Times New Roman"/>
          <w:sz w:val="24"/>
          <w:szCs w:val="24"/>
        </w:rPr>
        <w:t xml:space="preserve">role in the war will remain crucial, as Stalin’s </w:t>
      </w:r>
      <w:r w:rsidR="007576A9" w:rsidRPr="00561255">
        <w:rPr>
          <w:rFonts w:ascii="Times New Roman" w:hAnsi="Times New Roman" w:cs="Times New Roman"/>
          <w:sz w:val="24"/>
          <w:szCs w:val="24"/>
        </w:rPr>
        <w:t xml:space="preserve">drive to keep his government centralized and secure will most certainly </w:t>
      </w:r>
      <w:r w:rsidR="00B359B3" w:rsidRPr="00561255">
        <w:rPr>
          <w:rFonts w:ascii="Times New Roman" w:hAnsi="Times New Roman" w:cs="Times New Roman"/>
          <w:sz w:val="24"/>
          <w:szCs w:val="24"/>
        </w:rPr>
        <w:t>benefit whichever side Stalin</w:t>
      </w:r>
      <w:r w:rsidR="00056422" w:rsidRPr="00561255">
        <w:rPr>
          <w:rFonts w:ascii="Times New Roman" w:hAnsi="Times New Roman" w:cs="Times New Roman"/>
          <w:sz w:val="24"/>
          <w:szCs w:val="24"/>
        </w:rPr>
        <w:t xml:space="preserve"> and his people choose to join; nevertheless, </w:t>
      </w:r>
      <w:r w:rsidR="00056C3F" w:rsidRPr="00561255">
        <w:rPr>
          <w:rFonts w:ascii="Times New Roman" w:hAnsi="Times New Roman" w:cs="Times New Roman"/>
          <w:sz w:val="24"/>
          <w:szCs w:val="24"/>
        </w:rPr>
        <w:t>the Soviet Union is a force</w:t>
      </w:r>
      <w:r w:rsidR="00056422" w:rsidRPr="00561255">
        <w:rPr>
          <w:rFonts w:ascii="Times New Roman" w:hAnsi="Times New Roman" w:cs="Times New Roman"/>
          <w:sz w:val="24"/>
          <w:szCs w:val="24"/>
        </w:rPr>
        <w:t xml:space="preserve"> to be reckoned with carefully. </w:t>
      </w:r>
      <w:r w:rsidR="00FC167C" w:rsidRPr="00561255">
        <w:rPr>
          <w:rFonts w:ascii="Times New Roman" w:hAnsi="Times New Roman" w:cs="Times New Roman"/>
          <w:sz w:val="24"/>
          <w:szCs w:val="24"/>
        </w:rPr>
        <w:t xml:space="preserve">The USSR’s constituents will also remain a </w:t>
      </w:r>
      <w:r w:rsidR="008276F8" w:rsidRPr="00561255">
        <w:rPr>
          <w:rFonts w:ascii="Times New Roman" w:hAnsi="Times New Roman" w:cs="Times New Roman"/>
          <w:sz w:val="24"/>
          <w:szCs w:val="24"/>
        </w:rPr>
        <w:t xml:space="preserve">large </w:t>
      </w:r>
      <w:r w:rsidR="003A48B6" w:rsidRPr="00561255">
        <w:rPr>
          <w:rFonts w:ascii="Times New Roman" w:hAnsi="Times New Roman" w:cs="Times New Roman"/>
          <w:sz w:val="24"/>
          <w:szCs w:val="24"/>
        </w:rPr>
        <w:t xml:space="preserve">influencer in the </w:t>
      </w:r>
      <w:r w:rsidR="00533830" w:rsidRPr="00561255">
        <w:rPr>
          <w:rFonts w:ascii="Times New Roman" w:hAnsi="Times New Roman" w:cs="Times New Roman"/>
          <w:sz w:val="24"/>
          <w:szCs w:val="24"/>
        </w:rPr>
        <w:t xml:space="preserve">war, as Soviet Republics such as the Kazakh SSR have many natural resources, including iron, coal, copper, lead, cotton, wool and staple crops. </w:t>
      </w:r>
    </w:p>
    <w:p w:rsidR="000E5163" w:rsidRPr="00561255" w:rsidRDefault="007E6075">
      <w:pPr>
        <w:rPr>
          <w:rFonts w:ascii="Times New Roman" w:hAnsi="Times New Roman" w:cs="Times New Roman"/>
          <w:sz w:val="24"/>
          <w:szCs w:val="24"/>
        </w:rPr>
      </w:pPr>
      <w:r w:rsidRPr="00561255">
        <w:rPr>
          <w:rFonts w:ascii="Times New Roman" w:hAnsi="Times New Roman" w:cs="Times New Roman"/>
          <w:sz w:val="24"/>
          <w:szCs w:val="24"/>
        </w:rPr>
        <w:tab/>
      </w:r>
      <w:r w:rsidR="005D0A00" w:rsidRPr="00561255">
        <w:rPr>
          <w:rFonts w:ascii="Times New Roman" w:hAnsi="Times New Roman" w:cs="Times New Roman"/>
          <w:sz w:val="24"/>
          <w:szCs w:val="24"/>
        </w:rPr>
        <w:t xml:space="preserve">With this all in mind, our role as defenders of </w:t>
      </w:r>
      <w:r w:rsidR="007D0E38" w:rsidRPr="00561255">
        <w:rPr>
          <w:rFonts w:ascii="Times New Roman" w:hAnsi="Times New Roman" w:cs="Times New Roman"/>
          <w:sz w:val="24"/>
          <w:szCs w:val="24"/>
        </w:rPr>
        <w:t xml:space="preserve">freedom across the world will become ever more vital in the upcoming weeks, months, and potentially years. </w:t>
      </w:r>
      <w:r w:rsidR="00D928E8" w:rsidRPr="00561255">
        <w:rPr>
          <w:rFonts w:ascii="Times New Roman" w:hAnsi="Times New Roman" w:cs="Times New Roman"/>
          <w:sz w:val="24"/>
          <w:szCs w:val="24"/>
        </w:rPr>
        <w:t>We are most thankful to the dominions for</w:t>
      </w:r>
      <w:r w:rsidR="00DB06C2" w:rsidRPr="00561255">
        <w:rPr>
          <w:rFonts w:ascii="Times New Roman" w:hAnsi="Times New Roman" w:cs="Times New Roman"/>
          <w:sz w:val="24"/>
          <w:szCs w:val="24"/>
        </w:rPr>
        <w:t xml:space="preserve"> beginning to express support in</w:t>
      </w:r>
      <w:r w:rsidR="00D928E8" w:rsidRPr="00561255">
        <w:rPr>
          <w:rFonts w:ascii="Times New Roman" w:hAnsi="Times New Roman" w:cs="Times New Roman"/>
          <w:sz w:val="24"/>
          <w:szCs w:val="24"/>
        </w:rPr>
        <w:t xml:space="preserve"> </w:t>
      </w:r>
      <w:r w:rsidR="004913AF" w:rsidRPr="00561255">
        <w:rPr>
          <w:rFonts w:ascii="Times New Roman" w:hAnsi="Times New Roman" w:cs="Times New Roman"/>
          <w:sz w:val="24"/>
          <w:szCs w:val="24"/>
        </w:rPr>
        <w:t xml:space="preserve">joining our efforts against the Third Reich, namely, </w:t>
      </w:r>
      <w:r w:rsidR="00706846" w:rsidRPr="00561255">
        <w:rPr>
          <w:rFonts w:ascii="Times New Roman" w:hAnsi="Times New Roman" w:cs="Times New Roman"/>
          <w:sz w:val="24"/>
          <w:szCs w:val="24"/>
        </w:rPr>
        <w:t>Australia, South Africa</w:t>
      </w:r>
      <w:r w:rsidR="002C79F9" w:rsidRPr="00561255">
        <w:rPr>
          <w:rFonts w:ascii="Times New Roman" w:hAnsi="Times New Roman" w:cs="Times New Roman"/>
          <w:sz w:val="24"/>
          <w:szCs w:val="24"/>
        </w:rPr>
        <w:t xml:space="preserve"> and </w:t>
      </w:r>
      <w:r w:rsidR="00DB06C2" w:rsidRPr="00561255">
        <w:rPr>
          <w:rFonts w:ascii="Times New Roman" w:hAnsi="Times New Roman" w:cs="Times New Roman"/>
          <w:sz w:val="24"/>
          <w:szCs w:val="24"/>
        </w:rPr>
        <w:t>Rhodesia, al</w:t>
      </w:r>
      <w:r w:rsidR="005403F7" w:rsidRPr="00561255">
        <w:rPr>
          <w:rFonts w:ascii="Times New Roman" w:hAnsi="Times New Roman" w:cs="Times New Roman"/>
          <w:sz w:val="24"/>
          <w:szCs w:val="24"/>
        </w:rPr>
        <w:t xml:space="preserve">ong with India and Persia, among others. </w:t>
      </w:r>
      <w:r w:rsidR="00603075" w:rsidRPr="00561255">
        <w:rPr>
          <w:rFonts w:ascii="Times New Roman" w:hAnsi="Times New Roman" w:cs="Times New Roman"/>
          <w:sz w:val="24"/>
          <w:szCs w:val="24"/>
        </w:rPr>
        <w:t xml:space="preserve">Despite all of these international </w:t>
      </w:r>
      <w:r w:rsidR="00DE7C14" w:rsidRPr="00561255">
        <w:rPr>
          <w:rFonts w:ascii="Times New Roman" w:hAnsi="Times New Roman" w:cs="Times New Roman"/>
          <w:sz w:val="24"/>
          <w:szCs w:val="24"/>
        </w:rPr>
        <w:t>developments that are soon to be solidified, we must not forget the affairs inside the United Kingdom</w:t>
      </w:r>
      <w:r w:rsidR="00333D54" w:rsidRPr="00561255">
        <w:rPr>
          <w:rFonts w:ascii="Times New Roman" w:hAnsi="Times New Roman" w:cs="Times New Roman"/>
          <w:sz w:val="24"/>
          <w:szCs w:val="24"/>
        </w:rPr>
        <w:t xml:space="preserve">. </w:t>
      </w:r>
    </w:p>
    <w:p w:rsidR="005A407A" w:rsidRPr="00561255" w:rsidRDefault="00333D54" w:rsidP="000E5163">
      <w:pPr>
        <w:ind w:firstLine="720"/>
        <w:rPr>
          <w:rFonts w:ascii="Times New Roman" w:hAnsi="Times New Roman" w:cs="Times New Roman"/>
          <w:sz w:val="24"/>
          <w:szCs w:val="24"/>
        </w:rPr>
      </w:pPr>
      <w:r w:rsidRPr="00561255">
        <w:rPr>
          <w:rFonts w:ascii="Times New Roman" w:hAnsi="Times New Roman" w:cs="Times New Roman"/>
          <w:sz w:val="24"/>
          <w:szCs w:val="24"/>
        </w:rPr>
        <w:t xml:space="preserve">Namely, </w:t>
      </w:r>
      <w:r w:rsidR="001948F2" w:rsidRPr="00561255">
        <w:rPr>
          <w:rFonts w:ascii="Times New Roman" w:hAnsi="Times New Roman" w:cs="Times New Roman"/>
          <w:sz w:val="24"/>
          <w:szCs w:val="24"/>
        </w:rPr>
        <w:t xml:space="preserve">we must not allow </w:t>
      </w:r>
      <w:r w:rsidR="00FE53DE" w:rsidRPr="00561255">
        <w:rPr>
          <w:rFonts w:ascii="Times New Roman" w:hAnsi="Times New Roman" w:cs="Times New Roman"/>
          <w:sz w:val="24"/>
          <w:szCs w:val="24"/>
        </w:rPr>
        <w:t xml:space="preserve">communist forces within our Commonwealth to </w:t>
      </w:r>
      <w:r w:rsidR="00C7649E" w:rsidRPr="00561255">
        <w:rPr>
          <w:rFonts w:ascii="Times New Roman" w:hAnsi="Times New Roman" w:cs="Times New Roman"/>
          <w:sz w:val="24"/>
          <w:szCs w:val="24"/>
        </w:rPr>
        <w:t xml:space="preserve">expand in any role. </w:t>
      </w:r>
      <w:r w:rsidR="00567855" w:rsidRPr="00561255">
        <w:rPr>
          <w:rFonts w:ascii="Times New Roman" w:hAnsi="Times New Roman" w:cs="Times New Roman"/>
          <w:sz w:val="24"/>
          <w:szCs w:val="24"/>
        </w:rPr>
        <w:t>Should the British Communist Party make any more vocal support to a “revolutionary defeatist”</w:t>
      </w:r>
      <w:r w:rsidR="00275D35" w:rsidRPr="00561255">
        <w:rPr>
          <w:rFonts w:ascii="Times New Roman" w:hAnsi="Times New Roman" w:cs="Times New Roman"/>
          <w:sz w:val="24"/>
          <w:szCs w:val="24"/>
        </w:rPr>
        <w:t xml:space="preserve"> policy, then the government must consider a decree banning the Party. </w:t>
      </w:r>
      <w:r w:rsidR="00195450" w:rsidRPr="00561255">
        <w:rPr>
          <w:rFonts w:ascii="Times New Roman" w:hAnsi="Times New Roman" w:cs="Times New Roman"/>
          <w:sz w:val="24"/>
          <w:szCs w:val="24"/>
        </w:rPr>
        <w:t xml:space="preserve">We must maintain a </w:t>
      </w:r>
      <w:r w:rsidR="00E80C00" w:rsidRPr="00561255">
        <w:rPr>
          <w:rFonts w:ascii="Times New Roman" w:hAnsi="Times New Roman" w:cs="Times New Roman"/>
          <w:sz w:val="24"/>
          <w:szCs w:val="24"/>
        </w:rPr>
        <w:t xml:space="preserve">centralized and highly structured, well-ordered and regulated </w:t>
      </w:r>
      <w:r w:rsidR="004A2CEF" w:rsidRPr="00561255">
        <w:rPr>
          <w:rFonts w:ascii="Times New Roman" w:hAnsi="Times New Roman" w:cs="Times New Roman"/>
          <w:sz w:val="24"/>
          <w:szCs w:val="24"/>
        </w:rPr>
        <w:t xml:space="preserve">state capitalist society so that our </w:t>
      </w:r>
      <w:r w:rsidR="005130F8" w:rsidRPr="00561255">
        <w:rPr>
          <w:rFonts w:ascii="Times New Roman" w:hAnsi="Times New Roman" w:cs="Times New Roman"/>
          <w:sz w:val="24"/>
          <w:szCs w:val="24"/>
        </w:rPr>
        <w:t xml:space="preserve">various industries may continue to produce the </w:t>
      </w:r>
      <w:proofErr w:type="spellStart"/>
      <w:r w:rsidR="005130F8" w:rsidRPr="00561255">
        <w:rPr>
          <w:rFonts w:ascii="Times New Roman" w:hAnsi="Times New Roman" w:cs="Times New Roman"/>
          <w:sz w:val="24"/>
          <w:szCs w:val="24"/>
        </w:rPr>
        <w:t>goodstuffs</w:t>
      </w:r>
      <w:proofErr w:type="spellEnd"/>
      <w:r w:rsidR="005130F8" w:rsidRPr="00561255">
        <w:rPr>
          <w:rFonts w:ascii="Times New Roman" w:hAnsi="Times New Roman" w:cs="Times New Roman"/>
          <w:sz w:val="24"/>
          <w:szCs w:val="24"/>
        </w:rPr>
        <w:t xml:space="preserve"> necessary to help our troops and </w:t>
      </w:r>
      <w:r w:rsidR="00247361" w:rsidRPr="00561255">
        <w:rPr>
          <w:rFonts w:ascii="Times New Roman" w:hAnsi="Times New Roman" w:cs="Times New Roman"/>
          <w:sz w:val="24"/>
          <w:szCs w:val="24"/>
        </w:rPr>
        <w:t xml:space="preserve">citizens during this time of crisis. </w:t>
      </w:r>
      <w:r w:rsidR="000E5163" w:rsidRPr="00561255">
        <w:rPr>
          <w:rFonts w:ascii="Times New Roman" w:hAnsi="Times New Roman" w:cs="Times New Roman"/>
          <w:sz w:val="24"/>
          <w:szCs w:val="24"/>
        </w:rPr>
        <w:t>I’</w:t>
      </w:r>
      <w:r w:rsidR="00137A77" w:rsidRPr="00561255">
        <w:rPr>
          <w:rFonts w:ascii="Times New Roman" w:hAnsi="Times New Roman" w:cs="Times New Roman"/>
          <w:sz w:val="24"/>
          <w:szCs w:val="24"/>
        </w:rPr>
        <w:t xml:space="preserve">m delighted to continue helping the Ministry of Supply </w:t>
      </w:r>
      <w:r w:rsidR="00615924" w:rsidRPr="00561255">
        <w:rPr>
          <w:rFonts w:ascii="Times New Roman" w:hAnsi="Times New Roman" w:cs="Times New Roman"/>
          <w:sz w:val="24"/>
          <w:szCs w:val="24"/>
        </w:rPr>
        <w:t xml:space="preserve">while also </w:t>
      </w:r>
      <w:r w:rsidR="000A23D7" w:rsidRPr="00561255">
        <w:rPr>
          <w:rFonts w:ascii="Times New Roman" w:hAnsi="Times New Roman" w:cs="Times New Roman"/>
          <w:sz w:val="24"/>
          <w:szCs w:val="24"/>
        </w:rPr>
        <w:t xml:space="preserve">working with our internal state of affairs, as I’m most likely to be appointed to the Home </w:t>
      </w:r>
      <w:proofErr w:type="spellStart"/>
      <w:r w:rsidR="000A23D7" w:rsidRPr="00561255">
        <w:rPr>
          <w:rFonts w:ascii="Times New Roman" w:hAnsi="Times New Roman" w:cs="Times New Roman"/>
          <w:sz w:val="24"/>
          <w:szCs w:val="24"/>
        </w:rPr>
        <w:t>Secretaryship</w:t>
      </w:r>
      <w:proofErr w:type="spellEnd"/>
      <w:r w:rsidR="00704BAA" w:rsidRPr="00561255">
        <w:rPr>
          <w:rFonts w:ascii="Times New Roman" w:hAnsi="Times New Roman" w:cs="Times New Roman"/>
          <w:sz w:val="24"/>
          <w:szCs w:val="24"/>
        </w:rPr>
        <w:t xml:space="preserve"> and the Home Security Ministry</w:t>
      </w:r>
      <w:r w:rsidR="000A23D7" w:rsidRPr="00561255">
        <w:rPr>
          <w:rFonts w:ascii="Times New Roman" w:hAnsi="Times New Roman" w:cs="Times New Roman"/>
          <w:sz w:val="24"/>
          <w:szCs w:val="24"/>
        </w:rPr>
        <w:t xml:space="preserve"> in October. </w:t>
      </w:r>
      <w:r w:rsidR="00B453BD" w:rsidRPr="00561255">
        <w:rPr>
          <w:rFonts w:ascii="Times New Roman" w:hAnsi="Times New Roman" w:cs="Times New Roman"/>
          <w:sz w:val="24"/>
          <w:szCs w:val="24"/>
        </w:rPr>
        <w:t xml:space="preserve">My first priority is to </w:t>
      </w:r>
      <w:r w:rsidR="00202DB6" w:rsidRPr="00561255">
        <w:rPr>
          <w:rFonts w:ascii="Times New Roman" w:hAnsi="Times New Roman" w:cs="Times New Roman"/>
          <w:sz w:val="24"/>
          <w:szCs w:val="24"/>
        </w:rPr>
        <w:t>expand on deep air-raid shelters</w:t>
      </w:r>
      <w:r w:rsidR="00B75EC9" w:rsidRPr="00561255">
        <w:rPr>
          <w:rFonts w:ascii="Times New Roman" w:hAnsi="Times New Roman" w:cs="Times New Roman"/>
          <w:sz w:val="24"/>
          <w:szCs w:val="24"/>
        </w:rPr>
        <w:t>. While we have begun to use the Underground for shelters</w:t>
      </w:r>
      <w:r w:rsidR="00DB1417" w:rsidRPr="00561255">
        <w:rPr>
          <w:rFonts w:ascii="Times New Roman" w:hAnsi="Times New Roman" w:cs="Times New Roman"/>
          <w:sz w:val="24"/>
          <w:szCs w:val="24"/>
        </w:rPr>
        <w:t xml:space="preserve">, this will not be enough to support all of His Majesty’s subjects; thus, </w:t>
      </w:r>
      <w:r w:rsidR="00CE6FBF" w:rsidRPr="00561255">
        <w:rPr>
          <w:rFonts w:ascii="Times New Roman" w:hAnsi="Times New Roman" w:cs="Times New Roman"/>
          <w:sz w:val="24"/>
          <w:szCs w:val="24"/>
        </w:rPr>
        <w:t xml:space="preserve">I encourage nationwide training </w:t>
      </w:r>
      <w:r w:rsidR="00CE6FBF" w:rsidRPr="00561255">
        <w:rPr>
          <w:rFonts w:ascii="Times New Roman" w:hAnsi="Times New Roman" w:cs="Times New Roman"/>
          <w:sz w:val="24"/>
          <w:szCs w:val="24"/>
        </w:rPr>
        <w:lastRenderedPageBreak/>
        <w:t xml:space="preserve">programs on </w:t>
      </w:r>
      <w:r w:rsidR="002724EA" w:rsidRPr="00561255">
        <w:rPr>
          <w:rFonts w:ascii="Times New Roman" w:hAnsi="Times New Roman" w:cs="Times New Roman"/>
          <w:sz w:val="24"/>
          <w:szCs w:val="24"/>
        </w:rPr>
        <w:t xml:space="preserve">building shelters and establishing </w:t>
      </w:r>
      <w:r w:rsidR="00F0218C" w:rsidRPr="00561255">
        <w:rPr>
          <w:rFonts w:ascii="Times New Roman" w:hAnsi="Times New Roman" w:cs="Times New Roman"/>
          <w:sz w:val="24"/>
          <w:szCs w:val="24"/>
        </w:rPr>
        <w:t xml:space="preserve">better drill practices. </w:t>
      </w:r>
      <w:r w:rsidR="00774678" w:rsidRPr="00561255">
        <w:rPr>
          <w:rFonts w:ascii="Times New Roman" w:hAnsi="Times New Roman" w:cs="Times New Roman"/>
          <w:sz w:val="24"/>
          <w:szCs w:val="24"/>
        </w:rPr>
        <w:t xml:space="preserve">One apparatus </w:t>
      </w:r>
      <w:r w:rsidR="00901618" w:rsidRPr="00561255">
        <w:rPr>
          <w:rFonts w:ascii="Times New Roman" w:hAnsi="Times New Roman" w:cs="Times New Roman"/>
          <w:sz w:val="24"/>
          <w:szCs w:val="24"/>
        </w:rPr>
        <w:t xml:space="preserve">of my making </w:t>
      </w:r>
      <w:r w:rsidR="00774678" w:rsidRPr="00561255">
        <w:rPr>
          <w:rFonts w:ascii="Times New Roman" w:hAnsi="Times New Roman" w:cs="Times New Roman"/>
          <w:sz w:val="24"/>
          <w:szCs w:val="24"/>
        </w:rPr>
        <w:t xml:space="preserve">that I </w:t>
      </w:r>
      <w:r w:rsidR="000533F1" w:rsidRPr="00561255">
        <w:rPr>
          <w:rFonts w:ascii="Times New Roman" w:hAnsi="Times New Roman" w:cs="Times New Roman"/>
          <w:sz w:val="24"/>
          <w:szCs w:val="24"/>
        </w:rPr>
        <w:t xml:space="preserve">find </w:t>
      </w:r>
      <w:r w:rsidR="005C7987" w:rsidRPr="00561255">
        <w:rPr>
          <w:rFonts w:ascii="Times New Roman" w:hAnsi="Times New Roman" w:cs="Times New Roman"/>
          <w:sz w:val="24"/>
          <w:szCs w:val="24"/>
        </w:rPr>
        <w:t xml:space="preserve">noteworthy and vital to our safety is a boxed shelter </w:t>
      </w:r>
      <w:r w:rsidR="008E7746" w:rsidRPr="00561255">
        <w:rPr>
          <w:rFonts w:ascii="Times New Roman" w:hAnsi="Times New Roman" w:cs="Times New Roman"/>
          <w:sz w:val="24"/>
          <w:szCs w:val="24"/>
        </w:rPr>
        <w:t>called the Table Indoor Shelter</w:t>
      </w:r>
      <w:r w:rsidR="00451A44" w:rsidRPr="00561255">
        <w:rPr>
          <w:rFonts w:ascii="Times New Roman" w:hAnsi="Times New Roman" w:cs="Times New Roman"/>
          <w:sz w:val="24"/>
          <w:szCs w:val="24"/>
        </w:rPr>
        <w:t xml:space="preserve"> </w:t>
      </w:r>
      <w:r w:rsidR="005C7987" w:rsidRPr="00561255">
        <w:rPr>
          <w:rFonts w:ascii="Times New Roman" w:hAnsi="Times New Roman" w:cs="Times New Roman"/>
          <w:sz w:val="24"/>
          <w:szCs w:val="24"/>
        </w:rPr>
        <w:t xml:space="preserve">that can be built in all homes. </w:t>
      </w:r>
    </w:p>
    <w:p w:rsidR="000A23D7" w:rsidRPr="00561255" w:rsidRDefault="005A407A" w:rsidP="000E5163">
      <w:pPr>
        <w:ind w:firstLine="720"/>
        <w:rPr>
          <w:rFonts w:ascii="Times New Roman" w:hAnsi="Times New Roman" w:cs="Times New Roman"/>
          <w:sz w:val="24"/>
          <w:szCs w:val="24"/>
        </w:rPr>
      </w:pPr>
      <w:r w:rsidRPr="00561255">
        <w:rPr>
          <w:rFonts w:ascii="Times New Roman" w:hAnsi="Times New Roman" w:cs="Times New Roman"/>
          <w:sz w:val="24"/>
          <w:szCs w:val="24"/>
        </w:rPr>
        <w:t xml:space="preserve">But we must not </w:t>
      </w:r>
      <w:r w:rsidR="00A3516C" w:rsidRPr="00561255">
        <w:rPr>
          <w:rFonts w:ascii="Times New Roman" w:hAnsi="Times New Roman" w:cs="Times New Roman"/>
          <w:sz w:val="24"/>
          <w:szCs w:val="24"/>
        </w:rPr>
        <w:t xml:space="preserve">forget that </w:t>
      </w:r>
      <w:r w:rsidR="00035FB9" w:rsidRPr="00561255">
        <w:rPr>
          <w:rFonts w:ascii="Times New Roman" w:hAnsi="Times New Roman" w:cs="Times New Roman"/>
          <w:sz w:val="24"/>
          <w:szCs w:val="24"/>
        </w:rPr>
        <w:t xml:space="preserve">though the common people may not be fighting with our comrades in foreign lands, </w:t>
      </w:r>
      <w:r w:rsidR="002558C5" w:rsidRPr="00561255">
        <w:rPr>
          <w:rFonts w:ascii="Times New Roman" w:hAnsi="Times New Roman" w:cs="Times New Roman"/>
          <w:sz w:val="24"/>
          <w:szCs w:val="24"/>
        </w:rPr>
        <w:t xml:space="preserve">gathering and strengthening a spirit </w:t>
      </w:r>
      <w:r w:rsidR="002558C5" w:rsidRPr="00561255">
        <w:rPr>
          <w:rFonts w:ascii="Times New Roman" w:hAnsi="Times New Roman" w:cs="Times New Roman"/>
          <w:i/>
          <w:sz w:val="24"/>
          <w:szCs w:val="24"/>
        </w:rPr>
        <w:t xml:space="preserve">civil </w:t>
      </w:r>
      <w:proofErr w:type="spellStart"/>
      <w:r w:rsidR="002558C5" w:rsidRPr="00561255">
        <w:rPr>
          <w:rFonts w:ascii="Times New Roman" w:hAnsi="Times New Roman" w:cs="Times New Roman"/>
          <w:i/>
          <w:sz w:val="24"/>
          <w:szCs w:val="24"/>
        </w:rPr>
        <w:t>defence</w:t>
      </w:r>
      <w:proofErr w:type="spellEnd"/>
      <w:r w:rsidR="002558C5" w:rsidRPr="00561255">
        <w:rPr>
          <w:rFonts w:ascii="Times New Roman" w:hAnsi="Times New Roman" w:cs="Times New Roman"/>
          <w:sz w:val="24"/>
          <w:szCs w:val="24"/>
        </w:rPr>
        <w:t xml:space="preserve"> here</w:t>
      </w:r>
      <w:r w:rsidR="00C0403C" w:rsidRPr="00561255">
        <w:rPr>
          <w:rFonts w:ascii="Times New Roman" w:hAnsi="Times New Roman" w:cs="Times New Roman"/>
          <w:sz w:val="24"/>
          <w:szCs w:val="24"/>
        </w:rPr>
        <w:t xml:space="preserve"> in </w:t>
      </w:r>
      <w:r w:rsidR="009B6258" w:rsidRPr="00561255">
        <w:rPr>
          <w:rFonts w:ascii="Times New Roman" w:hAnsi="Times New Roman" w:cs="Times New Roman"/>
          <w:sz w:val="24"/>
          <w:szCs w:val="24"/>
        </w:rPr>
        <w:t>London</w:t>
      </w:r>
      <w:r w:rsidR="005F264A" w:rsidRPr="00561255">
        <w:rPr>
          <w:rFonts w:ascii="Times New Roman" w:hAnsi="Times New Roman" w:cs="Times New Roman"/>
          <w:sz w:val="24"/>
          <w:szCs w:val="24"/>
        </w:rPr>
        <w:t xml:space="preserve"> and the areas surrounding us </w:t>
      </w:r>
      <w:r w:rsidR="001D4FAE" w:rsidRPr="00561255">
        <w:rPr>
          <w:rFonts w:ascii="Times New Roman" w:hAnsi="Times New Roman" w:cs="Times New Roman"/>
          <w:sz w:val="24"/>
          <w:szCs w:val="24"/>
        </w:rPr>
        <w:t xml:space="preserve">is perhaps an equally important part of our path to victory. </w:t>
      </w:r>
      <w:r w:rsidR="009C73F4" w:rsidRPr="00561255">
        <w:rPr>
          <w:rFonts w:ascii="Times New Roman" w:hAnsi="Times New Roman" w:cs="Times New Roman"/>
          <w:sz w:val="24"/>
          <w:szCs w:val="24"/>
        </w:rPr>
        <w:t xml:space="preserve">We must realize that having a </w:t>
      </w:r>
      <w:r w:rsidR="009C73F4" w:rsidRPr="00561255">
        <w:rPr>
          <w:rFonts w:ascii="Times New Roman" w:hAnsi="Times New Roman" w:cs="Times New Roman"/>
          <w:i/>
          <w:sz w:val="24"/>
          <w:szCs w:val="24"/>
        </w:rPr>
        <w:t xml:space="preserve">citizen army </w:t>
      </w:r>
      <w:r w:rsidR="009C73F4" w:rsidRPr="00561255">
        <w:rPr>
          <w:rFonts w:ascii="Times New Roman" w:hAnsi="Times New Roman" w:cs="Times New Roman"/>
          <w:sz w:val="24"/>
          <w:szCs w:val="24"/>
        </w:rPr>
        <w:t>with “rank-and-file</w:t>
      </w:r>
      <w:r w:rsidR="0097504A" w:rsidRPr="00561255">
        <w:rPr>
          <w:rFonts w:ascii="Times New Roman" w:hAnsi="Times New Roman" w:cs="Times New Roman"/>
          <w:sz w:val="24"/>
          <w:szCs w:val="24"/>
        </w:rPr>
        <w:t xml:space="preserve"> warriors</w:t>
      </w:r>
      <w:r w:rsidR="00502D63" w:rsidRPr="00561255">
        <w:rPr>
          <w:rFonts w:ascii="Times New Roman" w:hAnsi="Times New Roman" w:cs="Times New Roman"/>
          <w:sz w:val="24"/>
          <w:szCs w:val="24"/>
        </w:rPr>
        <w:t xml:space="preserve">” of men and women </w:t>
      </w:r>
      <w:r w:rsidR="005E6604" w:rsidRPr="00561255">
        <w:rPr>
          <w:rFonts w:ascii="Times New Roman" w:hAnsi="Times New Roman" w:cs="Times New Roman"/>
          <w:sz w:val="24"/>
          <w:szCs w:val="24"/>
        </w:rPr>
        <w:t xml:space="preserve">can do nothing but </w:t>
      </w:r>
      <w:r w:rsidR="003458D7" w:rsidRPr="00561255">
        <w:rPr>
          <w:rFonts w:ascii="Times New Roman" w:hAnsi="Times New Roman" w:cs="Times New Roman"/>
          <w:sz w:val="24"/>
          <w:szCs w:val="24"/>
        </w:rPr>
        <w:t xml:space="preserve">weaken our enemies. </w:t>
      </w:r>
      <w:r w:rsidR="00853DBD" w:rsidRPr="00561255">
        <w:rPr>
          <w:rFonts w:ascii="Times New Roman" w:hAnsi="Times New Roman" w:cs="Times New Roman"/>
          <w:sz w:val="24"/>
          <w:szCs w:val="24"/>
        </w:rPr>
        <w:t>Wit</w:t>
      </w:r>
      <w:r w:rsidR="00FD3559" w:rsidRPr="00561255">
        <w:rPr>
          <w:rFonts w:ascii="Times New Roman" w:hAnsi="Times New Roman" w:cs="Times New Roman"/>
          <w:sz w:val="24"/>
          <w:szCs w:val="24"/>
        </w:rPr>
        <w:t>h this in mind, the Home Guard</w:t>
      </w:r>
      <w:r w:rsidR="00BB258E" w:rsidRPr="00561255">
        <w:rPr>
          <w:rFonts w:ascii="Times New Roman" w:hAnsi="Times New Roman" w:cs="Times New Roman"/>
          <w:sz w:val="24"/>
          <w:szCs w:val="24"/>
        </w:rPr>
        <w:t xml:space="preserve"> or Local </w:t>
      </w:r>
      <w:proofErr w:type="spellStart"/>
      <w:r w:rsidR="00BB258E" w:rsidRPr="00561255">
        <w:rPr>
          <w:rFonts w:ascii="Times New Roman" w:hAnsi="Times New Roman" w:cs="Times New Roman"/>
          <w:sz w:val="24"/>
          <w:szCs w:val="24"/>
        </w:rPr>
        <w:t>Defence</w:t>
      </w:r>
      <w:proofErr w:type="spellEnd"/>
      <w:r w:rsidR="00BB258E" w:rsidRPr="00561255">
        <w:rPr>
          <w:rFonts w:ascii="Times New Roman" w:hAnsi="Times New Roman" w:cs="Times New Roman"/>
          <w:sz w:val="24"/>
          <w:szCs w:val="24"/>
        </w:rPr>
        <w:t xml:space="preserve"> Volunteers</w:t>
      </w:r>
      <w:r w:rsidR="00FD3559" w:rsidRPr="00561255">
        <w:rPr>
          <w:rFonts w:ascii="Times New Roman" w:hAnsi="Times New Roman" w:cs="Times New Roman"/>
          <w:sz w:val="24"/>
          <w:szCs w:val="24"/>
        </w:rPr>
        <w:t xml:space="preserve">, </w:t>
      </w:r>
      <w:r w:rsidR="00A4264E" w:rsidRPr="00561255">
        <w:rPr>
          <w:rFonts w:ascii="Times New Roman" w:hAnsi="Times New Roman" w:cs="Times New Roman"/>
          <w:sz w:val="24"/>
          <w:szCs w:val="24"/>
        </w:rPr>
        <w:t xml:space="preserve">Women’s Auxiliary Air Force, Princess Mary’s Nursing Service, </w:t>
      </w:r>
      <w:r w:rsidR="001939E9" w:rsidRPr="00561255">
        <w:rPr>
          <w:rFonts w:ascii="Times New Roman" w:hAnsi="Times New Roman" w:cs="Times New Roman"/>
          <w:sz w:val="24"/>
          <w:szCs w:val="24"/>
        </w:rPr>
        <w:t xml:space="preserve">Women’s Voluntary Service, </w:t>
      </w:r>
      <w:r w:rsidR="007D3AE5" w:rsidRPr="00561255">
        <w:rPr>
          <w:rFonts w:ascii="Times New Roman" w:hAnsi="Times New Roman" w:cs="Times New Roman"/>
          <w:sz w:val="24"/>
          <w:szCs w:val="24"/>
        </w:rPr>
        <w:t>Women’s Land Army</w:t>
      </w:r>
      <w:r w:rsidR="005A6848" w:rsidRPr="00561255">
        <w:rPr>
          <w:rFonts w:ascii="Times New Roman" w:hAnsi="Times New Roman" w:cs="Times New Roman"/>
          <w:sz w:val="24"/>
          <w:szCs w:val="24"/>
        </w:rPr>
        <w:t xml:space="preserve">, and other groups will </w:t>
      </w:r>
      <w:r w:rsidR="00C602B9" w:rsidRPr="00561255">
        <w:rPr>
          <w:rFonts w:ascii="Times New Roman" w:hAnsi="Times New Roman" w:cs="Times New Roman"/>
          <w:sz w:val="24"/>
          <w:szCs w:val="24"/>
        </w:rPr>
        <w:t xml:space="preserve">be of great asset </w:t>
      </w:r>
      <w:r w:rsidR="00CD46BF" w:rsidRPr="00561255">
        <w:rPr>
          <w:rFonts w:ascii="Times New Roman" w:hAnsi="Times New Roman" w:cs="Times New Roman"/>
          <w:sz w:val="24"/>
          <w:szCs w:val="24"/>
        </w:rPr>
        <w:t xml:space="preserve">to our people by educating the public about </w:t>
      </w:r>
      <w:r w:rsidR="001C5495" w:rsidRPr="00561255">
        <w:rPr>
          <w:rFonts w:ascii="Times New Roman" w:hAnsi="Times New Roman" w:cs="Times New Roman"/>
          <w:sz w:val="24"/>
          <w:szCs w:val="24"/>
        </w:rPr>
        <w:t xml:space="preserve">proper home preparation techniques in times of local battle, usage of different </w:t>
      </w:r>
      <w:r w:rsidR="00FC30E5" w:rsidRPr="00561255">
        <w:rPr>
          <w:rFonts w:ascii="Times New Roman" w:hAnsi="Times New Roman" w:cs="Times New Roman"/>
          <w:sz w:val="24"/>
          <w:szCs w:val="24"/>
        </w:rPr>
        <w:t xml:space="preserve">apparatuses, including gas masks, </w:t>
      </w:r>
      <w:r w:rsidR="001A5B98" w:rsidRPr="00561255">
        <w:rPr>
          <w:rFonts w:ascii="Times New Roman" w:hAnsi="Times New Roman" w:cs="Times New Roman"/>
          <w:sz w:val="24"/>
          <w:szCs w:val="24"/>
        </w:rPr>
        <w:t xml:space="preserve">and </w:t>
      </w:r>
      <w:r w:rsidR="0093072E" w:rsidRPr="00561255">
        <w:rPr>
          <w:rFonts w:ascii="Times New Roman" w:hAnsi="Times New Roman" w:cs="Times New Roman"/>
          <w:sz w:val="24"/>
          <w:szCs w:val="24"/>
        </w:rPr>
        <w:t xml:space="preserve">preparing </w:t>
      </w:r>
      <w:r w:rsidR="00FC601D" w:rsidRPr="00561255">
        <w:rPr>
          <w:rFonts w:ascii="Times New Roman" w:hAnsi="Times New Roman" w:cs="Times New Roman"/>
          <w:sz w:val="24"/>
          <w:szCs w:val="24"/>
        </w:rPr>
        <w:t xml:space="preserve">materials for our Armed Forces. </w:t>
      </w:r>
      <w:r w:rsidR="00C04E5F" w:rsidRPr="00561255">
        <w:rPr>
          <w:rFonts w:ascii="Times New Roman" w:hAnsi="Times New Roman" w:cs="Times New Roman"/>
          <w:sz w:val="24"/>
          <w:szCs w:val="24"/>
        </w:rPr>
        <w:t xml:space="preserve">(Richard </w:t>
      </w:r>
      <w:proofErr w:type="spellStart"/>
      <w:r w:rsidR="00C04E5F" w:rsidRPr="00561255">
        <w:rPr>
          <w:rFonts w:ascii="Times New Roman" w:hAnsi="Times New Roman" w:cs="Times New Roman"/>
          <w:sz w:val="24"/>
          <w:szCs w:val="24"/>
        </w:rPr>
        <w:t>Ove</w:t>
      </w:r>
      <w:r w:rsidR="008F52B4" w:rsidRPr="00561255">
        <w:rPr>
          <w:rFonts w:ascii="Times New Roman" w:hAnsi="Times New Roman" w:cs="Times New Roman"/>
          <w:sz w:val="24"/>
          <w:szCs w:val="24"/>
        </w:rPr>
        <w:t>ry</w:t>
      </w:r>
      <w:proofErr w:type="spellEnd"/>
      <w:r w:rsidR="008F52B4" w:rsidRPr="00561255">
        <w:rPr>
          <w:rFonts w:ascii="Times New Roman" w:hAnsi="Times New Roman" w:cs="Times New Roman"/>
          <w:sz w:val="24"/>
          <w:szCs w:val="24"/>
        </w:rPr>
        <w:t xml:space="preserve">; </w:t>
      </w:r>
      <w:r w:rsidR="00F10E31" w:rsidRPr="00561255">
        <w:rPr>
          <w:rFonts w:ascii="Times New Roman" w:hAnsi="Times New Roman" w:cs="Times New Roman"/>
          <w:sz w:val="24"/>
          <w:szCs w:val="24"/>
        </w:rPr>
        <w:t>2015)</w:t>
      </w:r>
    </w:p>
    <w:p w:rsidR="001F398E" w:rsidRPr="00561255" w:rsidRDefault="00161B03" w:rsidP="00C54660">
      <w:pPr>
        <w:ind w:firstLine="720"/>
        <w:rPr>
          <w:rFonts w:ascii="Times New Roman" w:hAnsi="Times New Roman" w:cs="Times New Roman"/>
          <w:sz w:val="24"/>
          <w:szCs w:val="24"/>
        </w:rPr>
      </w:pPr>
      <w:r w:rsidRPr="00561255">
        <w:rPr>
          <w:rFonts w:ascii="Times New Roman" w:hAnsi="Times New Roman" w:cs="Times New Roman"/>
          <w:sz w:val="24"/>
          <w:szCs w:val="24"/>
        </w:rPr>
        <w:t xml:space="preserve">At the same time, we cannot let ourselves become excessively paranoid </w:t>
      </w:r>
      <w:r w:rsidR="0024362D" w:rsidRPr="00561255">
        <w:rPr>
          <w:rFonts w:ascii="Times New Roman" w:hAnsi="Times New Roman" w:cs="Times New Roman"/>
          <w:sz w:val="24"/>
          <w:szCs w:val="24"/>
        </w:rPr>
        <w:t xml:space="preserve">with </w:t>
      </w:r>
      <w:r w:rsidR="00825441" w:rsidRPr="00561255">
        <w:rPr>
          <w:rFonts w:ascii="Times New Roman" w:hAnsi="Times New Roman" w:cs="Times New Roman"/>
          <w:sz w:val="24"/>
          <w:szCs w:val="24"/>
        </w:rPr>
        <w:t>hoax information regard</w:t>
      </w:r>
      <w:r w:rsidR="006F07E8" w:rsidRPr="00561255">
        <w:rPr>
          <w:rFonts w:ascii="Times New Roman" w:hAnsi="Times New Roman" w:cs="Times New Roman"/>
          <w:sz w:val="24"/>
          <w:szCs w:val="24"/>
        </w:rPr>
        <w:t xml:space="preserve">ing German plans. This is where </w:t>
      </w:r>
      <w:r w:rsidR="00B06570" w:rsidRPr="00561255">
        <w:rPr>
          <w:rFonts w:ascii="Times New Roman" w:hAnsi="Times New Roman" w:cs="Times New Roman"/>
          <w:sz w:val="24"/>
          <w:szCs w:val="24"/>
        </w:rPr>
        <w:t xml:space="preserve">MI5 will be useful in </w:t>
      </w:r>
      <w:r w:rsidR="004B1D30" w:rsidRPr="00561255">
        <w:rPr>
          <w:rFonts w:ascii="Times New Roman" w:hAnsi="Times New Roman" w:cs="Times New Roman"/>
          <w:sz w:val="24"/>
          <w:szCs w:val="24"/>
        </w:rPr>
        <w:t xml:space="preserve">ensuring that our </w:t>
      </w:r>
      <w:r w:rsidR="00816410" w:rsidRPr="00561255">
        <w:rPr>
          <w:rFonts w:ascii="Times New Roman" w:hAnsi="Times New Roman" w:cs="Times New Roman"/>
          <w:sz w:val="24"/>
          <w:szCs w:val="24"/>
        </w:rPr>
        <w:t xml:space="preserve">forces and intelligence agencies use accurate information to best tailor their plans. </w:t>
      </w:r>
      <w:r w:rsidR="00400248" w:rsidRPr="00561255">
        <w:rPr>
          <w:rFonts w:ascii="Times New Roman" w:hAnsi="Times New Roman" w:cs="Times New Roman"/>
          <w:sz w:val="24"/>
          <w:szCs w:val="24"/>
        </w:rPr>
        <w:t xml:space="preserve">As overseer of the work of MI5, it is my hope that </w:t>
      </w:r>
      <w:r w:rsidR="00873BE8" w:rsidRPr="00561255">
        <w:rPr>
          <w:rFonts w:ascii="Times New Roman" w:hAnsi="Times New Roman" w:cs="Times New Roman"/>
          <w:sz w:val="24"/>
          <w:szCs w:val="24"/>
        </w:rPr>
        <w:t>codebreakers will work in clos</w:t>
      </w:r>
      <w:r w:rsidR="00FA70C0" w:rsidRPr="00561255">
        <w:rPr>
          <w:rFonts w:ascii="Times New Roman" w:hAnsi="Times New Roman" w:cs="Times New Roman"/>
          <w:sz w:val="24"/>
          <w:szCs w:val="24"/>
        </w:rPr>
        <w:t>e conjunction with one another—</w:t>
      </w:r>
      <w:r w:rsidR="00873BE8" w:rsidRPr="00561255">
        <w:rPr>
          <w:rFonts w:ascii="Times New Roman" w:hAnsi="Times New Roman" w:cs="Times New Roman"/>
          <w:sz w:val="24"/>
          <w:szCs w:val="24"/>
        </w:rPr>
        <w:t>regardless</w:t>
      </w:r>
      <w:r w:rsidR="00FA70C0" w:rsidRPr="00561255">
        <w:rPr>
          <w:rFonts w:ascii="Times New Roman" w:hAnsi="Times New Roman" w:cs="Times New Roman"/>
          <w:sz w:val="24"/>
          <w:szCs w:val="24"/>
        </w:rPr>
        <w:t xml:space="preserve"> </w:t>
      </w:r>
      <w:r w:rsidR="00873BE8" w:rsidRPr="00561255">
        <w:rPr>
          <w:rFonts w:ascii="Times New Roman" w:hAnsi="Times New Roman" w:cs="Times New Roman"/>
          <w:sz w:val="24"/>
          <w:szCs w:val="24"/>
        </w:rPr>
        <w:t xml:space="preserve">of if they may be </w:t>
      </w:r>
      <w:r w:rsidR="00203960" w:rsidRPr="00561255">
        <w:rPr>
          <w:rFonts w:ascii="Times New Roman" w:hAnsi="Times New Roman" w:cs="Times New Roman"/>
          <w:sz w:val="24"/>
          <w:szCs w:val="24"/>
        </w:rPr>
        <w:t xml:space="preserve">in North Africa, India, Malaya, or </w:t>
      </w:r>
      <w:r w:rsidR="00C2640A" w:rsidRPr="00561255">
        <w:rPr>
          <w:rFonts w:ascii="Times New Roman" w:hAnsi="Times New Roman" w:cs="Times New Roman"/>
          <w:sz w:val="24"/>
          <w:szCs w:val="24"/>
        </w:rPr>
        <w:t>at Bletchley Park</w:t>
      </w:r>
      <w:r w:rsidR="0023376F" w:rsidRPr="00561255">
        <w:rPr>
          <w:rFonts w:ascii="Times New Roman" w:hAnsi="Times New Roman" w:cs="Times New Roman"/>
          <w:sz w:val="24"/>
          <w:szCs w:val="24"/>
        </w:rPr>
        <w:t xml:space="preserve">—so that we may not </w:t>
      </w:r>
      <w:r w:rsidR="00C74E75" w:rsidRPr="00561255">
        <w:rPr>
          <w:rFonts w:ascii="Times New Roman" w:hAnsi="Times New Roman" w:cs="Times New Roman"/>
          <w:sz w:val="24"/>
          <w:szCs w:val="24"/>
        </w:rPr>
        <w:t>unjustly target people (cough Japanese cough)</w:t>
      </w:r>
      <w:r w:rsidR="00C2640A" w:rsidRPr="00561255">
        <w:rPr>
          <w:rFonts w:ascii="Times New Roman" w:hAnsi="Times New Roman" w:cs="Times New Roman"/>
          <w:sz w:val="24"/>
          <w:szCs w:val="24"/>
        </w:rPr>
        <w:t>.</w:t>
      </w:r>
      <w:r w:rsidR="00FA70C0" w:rsidRPr="00561255">
        <w:rPr>
          <w:rFonts w:ascii="Times New Roman" w:hAnsi="Times New Roman" w:cs="Times New Roman"/>
          <w:sz w:val="24"/>
          <w:szCs w:val="24"/>
        </w:rPr>
        <w:t xml:space="preserve"> </w:t>
      </w:r>
      <w:r w:rsidR="00C2640A" w:rsidRPr="00561255">
        <w:rPr>
          <w:rFonts w:ascii="Times New Roman" w:hAnsi="Times New Roman" w:cs="Times New Roman"/>
          <w:sz w:val="24"/>
          <w:szCs w:val="24"/>
        </w:rPr>
        <w:t xml:space="preserve"> </w:t>
      </w:r>
      <w:r w:rsidR="00C5268A" w:rsidRPr="00561255">
        <w:rPr>
          <w:rFonts w:ascii="Times New Roman" w:hAnsi="Times New Roman" w:cs="Times New Roman"/>
          <w:sz w:val="24"/>
          <w:szCs w:val="24"/>
        </w:rPr>
        <w:t xml:space="preserve">Should we find pertinent information regarding spies or traitors, I will most certainly contact pertinent bodies, including the Immigration Authorities. </w:t>
      </w:r>
      <w:r w:rsidR="00C54660" w:rsidRPr="00561255">
        <w:rPr>
          <w:rFonts w:ascii="Times New Roman" w:hAnsi="Times New Roman" w:cs="Times New Roman"/>
          <w:sz w:val="24"/>
          <w:szCs w:val="24"/>
        </w:rPr>
        <w:t xml:space="preserve">As I will soon </w:t>
      </w:r>
      <w:r w:rsidR="00D81859" w:rsidRPr="00561255">
        <w:rPr>
          <w:rFonts w:ascii="Times New Roman" w:hAnsi="Times New Roman" w:cs="Times New Roman"/>
          <w:sz w:val="24"/>
          <w:szCs w:val="24"/>
        </w:rPr>
        <w:t>announce publicly, this is our motto and our code:</w:t>
      </w:r>
      <w:r w:rsidR="00C54660" w:rsidRPr="00561255">
        <w:rPr>
          <w:rFonts w:ascii="Times New Roman" w:hAnsi="Times New Roman" w:cs="Times New Roman"/>
          <w:sz w:val="24"/>
          <w:szCs w:val="24"/>
        </w:rPr>
        <w:t xml:space="preserve"> “</w:t>
      </w:r>
      <w:r w:rsidR="00372C57" w:rsidRPr="00561255">
        <w:rPr>
          <w:rFonts w:ascii="Times New Roman" w:hAnsi="Times New Roman" w:cs="Times New Roman"/>
          <w:sz w:val="24"/>
          <w:szCs w:val="24"/>
        </w:rPr>
        <w:t>We are quite impartial; we keep an eye on all people</w:t>
      </w:r>
      <w:r w:rsidR="00C10E22" w:rsidRPr="00561255">
        <w:rPr>
          <w:rFonts w:ascii="Times New Roman" w:hAnsi="Times New Roman" w:cs="Times New Roman"/>
          <w:sz w:val="24"/>
          <w:szCs w:val="24"/>
        </w:rPr>
        <w:t xml:space="preserve">.” </w:t>
      </w:r>
      <w:r w:rsidR="006F3D88" w:rsidRPr="00561255">
        <w:rPr>
          <w:rFonts w:ascii="Times New Roman" w:hAnsi="Times New Roman" w:cs="Times New Roman"/>
          <w:sz w:val="24"/>
          <w:szCs w:val="24"/>
        </w:rPr>
        <w:t>(</w:t>
      </w:r>
      <w:r w:rsidR="003916AA" w:rsidRPr="00561255">
        <w:rPr>
          <w:rFonts w:ascii="Times New Roman" w:hAnsi="Times New Roman" w:cs="Times New Roman"/>
          <w:sz w:val="24"/>
          <w:szCs w:val="24"/>
        </w:rPr>
        <w:t>Walton</w:t>
      </w:r>
      <w:r w:rsidR="006F3D88" w:rsidRPr="00561255">
        <w:rPr>
          <w:rFonts w:ascii="Times New Roman" w:hAnsi="Times New Roman" w:cs="Times New Roman"/>
          <w:sz w:val="24"/>
          <w:szCs w:val="24"/>
        </w:rPr>
        <w:t>; 2012)</w:t>
      </w:r>
    </w:p>
    <w:p w:rsidR="001F398E" w:rsidRPr="00561255" w:rsidRDefault="001F398E" w:rsidP="00C54660">
      <w:pPr>
        <w:ind w:firstLine="720"/>
        <w:rPr>
          <w:rFonts w:ascii="Times New Roman" w:hAnsi="Times New Roman" w:cs="Times New Roman"/>
          <w:sz w:val="24"/>
          <w:szCs w:val="24"/>
        </w:rPr>
      </w:pPr>
    </w:p>
    <w:p w:rsidR="000604A6" w:rsidRPr="00561255" w:rsidRDefault="000604A6" w:rsidP="000604A6">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Andrew, C. (</w:t>
      </w:r>
      <w:proofErr w:type="spellStart"/>
      <w:r w:rsidRPr="00561255">
        <w:rPr>
          <w:rFonts w:ascii="Times New Roman" w:eastAsia="Times New Roman" w:hAnsi="Times New Roman" w:cs="Times New Roman"/>
          <w:sz w:val="24"/>
          <w:szCs w:val="24"/>
        </w:rPr>
        <w:t>n.d.</w:t>
      </w:r>
      <w:proofErr w:type="spellEnd"/>
      <w:r w:rsidRPr="00561255">
        <w:rPr>
          <w:rFonts w:ascii="Times New Roman" w:eastAsia="Times New Roman" w:hAnsi="Times New Roman" w:cs="Times New Roman"/>
          <w:sz w:val="24"/>
          <w:szCs w:val="24"/>
        </w:rPr>
        <w:t xml:space="preserve">). MI5 In World War II | MI5 - The Security Service. Retrieved November 09, 2016, from https://www.mi5.gov.uk/mi5-in-world-war-ii </w:t>
      </w:r>
    </w:p>
    <w:p w:rsidR="00372C57" w:rsidRPr="00561255" w:rsidRDefault="00372C57" w:rsidP="000604A6">
      <w:pPr>
        <w:rPr>
          <w:rFonts w:ascii="Times New Roman" w:hAnsi="Times New Roman" w:cs="Times New Roman"/>
          <w:sz w:val="24"/>
          <w:szCs w:val="24"/>
        </w:rPr>
      </w:pPr>
    </w:p>
    <w:p w:rsidR="00037FE4" w:rsidRPr="00561255" w:rsidRDefault="00037FE4" w:rsidP="00037FE4">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BBC - WW2 People's War - Timeline. (</w:t>
      </w:r>
      <w:proofErr w:type="spellStart"/>
      <w:r w:rsidRPr="00561255">
        <w:rPr>
          <w:rFonts w:ascii="Times New Roman" w:eastAsia="Times New Roman" w:hAnsi="Times New Roman" w:cs="Times New Roman"/>
          <w:sz w:val="24"/>
          <w:szCs w:val="24"/>
        </w:rPr>
        <w:t>n.d.</w:t>
      </w:r>
      <w:proofErr w:type="spellEnd"/>
      <w:r w:rsidRPr="00561255">
        <w:rPr>
          <w:rFonts w:ascii="Times New Roman" w:eastAsia="Times New Roman" w:hAnsi="Times New Roman" w:cs="Times New Roman"/>
          <w:sz w:val="24"/>
          <w:szCs w:val="24"/>
        </w:rPr>
        <w:t xml:space="preserve">). Retrieved November 9, 2016, from http://www.bbc.co.uk/history/ww2peopleswar/timeline/factfiles/nonflash/a6649248.shtml?sectionId=0&amp;articleId=6649248 </w:t>
      </w:r>
    </w:p>
    <w:p w:rsidR="00037FE4" w:rsidRPr="00561255" w:rsidRDefault="00037FE4" w:rsidP="00037FE4">
      <w:pPr>
        <w:spacing w:after="0" w:line="240" w:lineRule="auto"/>
        <w:rPr>
          <w:rFonts w:ascii="Times New Roman" w:eastAsia="Times New Roman" w:hAnsi="Times New Roman" w:cs="Times New Roman"/>
          <w:sz w:val="24"/>
          <w:szCs w:val="24"/>
        </w:rPr>
      </w:pPr>
    </w:p>
    <w:p w:rsidR="00D34621" w:rsidRPr="00561255" w:rsidRDefault="00D34621" w:rsidP="00D34621">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 xml:space="preserve">British Commonwealth Air Training Plan. (2016). Retrieved November 09, 2016, from http://www.bombercommandmuseum.ca/bcatp.html </w:t>
      </w:r>
    </w:p>
    <w:p w:rsidR="00F43ED9" w:rsidRPr="00561255" w:rsidRDefault="00F43ED9" w:rsidP="00D34621">
      <w:pPr>
        <w:spacing w:after="0" w:line="240" w:lineRule="auto"/>
        <w:rPr>
          <w:rFonts w:ascii="Times New Roman" w:eastAsia="Times New Roman" w:hAnsi="Times New Roman" w:cs="Times New Roman"/>
          <w:sz w:val="24"/>
          <w:szCs w:val="24"/>
        </w:rPr>
      </w:pPr>
    </w:p>
    <w:p w:rsidR="00F43ED9" w:rsidRPr="00F43ED9" w:rsidRDefault="00F43ED9" w:rsidP="00F43ED9">
      <w:pPr>
        <w:spacing w:after="0" w:line="240" w:lineRule="auto"/>
        <w:rPr>
          <w:rFonts w:ascii="Times New Roman" w:eastAsia="Times New Roman" w:hAnsi="Times New Roman" w:cs="Times New Roman"/>
          <w:sz w:val="24"/>
          <w:szCs w:val="24"/>
        </w:rPr>
      </w:pPr>
      <w:r w:rsidRPr="00F43ED9">
        <w:rPr>
          <w:rFonts w:ascii="Times New Roman" w:eastAsia="Times New Roman" w:hAnsi="Times New Roman" w:cs="Times New Roman"/>
          <w:sz w:val="24"/>
          <w:szCs w:val="24"/>
        </w:rPr>
        <w:t xml:space="preserve">British Home Front. (2014). Retrieved November 09, 2016, from http://www.history.co.uk/study-topics/history-of-ww2/british-home-front </w:t>
      </w:r>
    </w:p>
    <w:p w:rsidR="00D34621" w:rsidRPr="00561255" w:rsidRDefault="00D34621" w:rsidP="00D34621">
      <w:pPr>
        <w:spacing w:after="0" w:line="240" w:lineRule="auto"/>
        <w:rPr>
          <w:rFonts w:ascii="Times New Roman" w:eastAsia="Times New Roman" w:hAnsi="Times New Roman" w:cs="Times New Roman"/>
          <w:sz w:val="24"/>
          <w:szCs w:val="24"/>
        </w:rPr>
      </w:pPr>
    </w:p>
    <w:p w:rsidR="000604A6" w:rsidRPr="00561255" w:rsidRDefault="000604A6" w:rsidP="000604A6">
      <w:pPr>
        <w:spacing w:after="0" w:line="240" w:lineRule="auto"/>
        <w:rPr>
          <w:rFonts w:ascii="Times New Roman" w:eastAsia="Times New Roman" w:hAnsi="Times New Roman" w:cs="Times New Roman"/>
          <w:sz w:val="24"/>
          <w:szCs w:val="24"/>
        </w:rPr>
      </w:pPr>
      <w:proofErr w:type="spellStart"/>
      <w:r w:rsidRPr="00561255">
        <w:rPr>
          <w:rFonts w:ascii="Times New Roman" w:eastAsia="Times New Roman" w:hAnsi="Times New Roman" w:cs="Times New Roman"/>
          <w:sz w:val="24"/>
          <w:szCs w:val="24"/>
        </w:rPr>
        <w:t>Donoughue</w:t>
      </w:r>
      <w:proofErr w:type="spellEnd"/>
      <w:r w:rsidRPr="00561255">
        <w:rPr>
          <w:rFonts w:ascii="Times New Roman" w:eastAsia="Times New Roman" w:hAnsi="Times New Roman" w:cs="Times New Roman"/>
          <w:sz w:val="24"/>
          <w:szCs w:val="24"/>
        </w:rPr>
        <w:t>, B., &amp; Jones, G. (</w:t>
      </w:r>
      <w:proofErr w:type="spellStart"/>
      <w:r w:rsidRPr="00561255">
        <w:rPr>
          <w:rFonts w:ascii="Times New Roman" w:eastAsia="Times New Roman" w:hAnsi="Times New Roman" w:cs="Times New Roman"/>
          <w:sz w:val="24"/>
          <w:szCs w:val="24"/>
        </w:rPr>
        <w:t>n.d.</w:t>
      </w:r>
      <w:proofErr w:type="spellEnd"/>
      <w:r w:rsidRPr="00561255">
        <w:rPr>
          <w:rFonts w:ascii="Times New Roman" w:eastAsia="Times New Roman" w:hAnsi="Times New Roman" w:cs="Times New Roman"/>
          <w:sz w:val="24"/>
          <w:szCs w:val="24"/>
        </w:rPr>
        <w:t xml:space="preserve">). Herbert Morrison: Portrait of a Politician. Retrieved November 09, 2016, from </w:t>
      </w:r>
      <w:hyperlink r:id="rId4" w:history="1">
        <w:r w:rsidR="007F45D2" w:rsidRPr="00561255">
          <w:rPr>
            <w:rStyle w:val="Hyperlink"/>
            <w:rFonts w:ascii="Times New Roman" w:eastAsia="Times New Roman" w:hAnsi="Times New Roman" w:cs="Times New Roman"/>
            <w:sz w:val="24"/>
            <w:szCs w:val="24"/>
          </w:rPr>
          <w:t>https://www.marxists.org/archive/foot-paul/1974/02/morrison.htm</w:t>
        </w:r>
      </w:hyperlink>
      <w:r w:rsidRPr="00561255">
        <w:rPr>
          <w:rFonts w:ascii="Times New Roman" w:eastAsia="Times New Roman" w:hAnsi="Times New Roman" w:cs="Times New Roman"/>
          <w:sz w:val="24"/>
          <w:szCs w:val="24"/>
        </w:rPr>
        <w:t xml:space="preserve"> </w:t>
      </w:r>
    </w:p>
    <w:p w:rsidR="007F45D2" w:rsidRPr="00561255" w:rsidRDefault="007F45D2" w:rsidP="000604A6">
      <w:pPr>
        <w:spacing w:after="0" w:line="240" w:lineRule="auto"/>
        <w:rPr>
          <w:rFonts w:ascii="Times New Roman" w:eastAsia="Times New Roman" w:hAnsi="Times New Roman" w:cs="Times New Roman"/>
          <w:sz w:val="24"/>
          <w:szCs w:val="24"/>
        </w:rPr>
      </w:pPr>
    </w:p>
    <w:p w:rsidR="00854D32" w:rsidRPr="00561255" w:rsidRDefault="007F45D2" w:rsidP="000604A6">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Empire Air Training Scheme. (</w:t>
      </w:r>
      <w:proofErr w:type="spellStart"/>
      <w:r w:rsidRPr="00561255">
        <w:rPr>
          <w:rFonts w:ascii="Times New Roman" w:eastAsia="Times New Roman" w:hAnsi="Times New Roman" w:cs="Times New Roman"/>
          <w:sz w:val="24"/>
          <w:szCs w:val="24"/>
        </w:rPr>
        <w:t>n.d.</w:t>
      </w:r>
      <w:proofErr w:type="spellEnd"/>
      <w:r w:rsidRPr="00561255">
        <w:rPr>
          <w:rFonts w:ascii="Times New Roman" w:eastAsia="Times New Roman" w:hAnsi="Times New Roman" w:cs="Times New Roman"/>
          <w:sz w:val="24"/>
          <w:szCs w:val="24"/>
        </w:rPr>
        <w:t xml:space="preserve">). Retrieved November 09, 2016, from https://www.awm.gov.au/encyclopedia/raaf/eats/ </w:t>
      </w:r>
    </w:p>
    <w:p w:rsidR="007B6CE2" w:rsidRPr="00561255" w:rsidRDefault="007B6CE2" w:rsidP="007B6CE2">
      <w:pPr>
        <w:spacing w:after="0" w:line="240" w:lineRule="auto"/>
        <w:rPr>
          <w:rFonts w:ascii="Times New Roman" w:eastAsia="Times New Roman" w:hAnsi="Times New Roman" w:cs="Times New Roman"/>
          <w:sz w:val="24"/>
          <w:szCs w:val="24"/>
        </w:rPr>
      </w:pPr>
    </w:p>
    <w:p w:rsidR="00DF04E1" w:rsidRPr="00561255" w:rsidRDefault="00DF04E1" w:rsidP="007B6CE2">
      <w:pPr>
        <w:spacing w:after="0" w:line="240" w:lineRule="auto"/>
        <w:rPr>
          <w:rFonts w:ascii="Times New Roman" w:eastAsia="Times New Roman" w:hAnsi="Times New Roman" w:cs="Times New Roman"/>
          <w:sz w:val="24"/>
          <w:szCs w:val="24"/>
        </w:rPr>
      </w:pPr>
      <w:r w:rsidRPr="00DF04E1">
        <w:rPr>
          <w:rFonts w:ascii="Times New Roman" w:eastAsia="Times New Roman" w:hAnsi="Times New Roman" w:cs="Times New Roman"/>
          <w:sz w:val="24"/>
          <w:szCs w:val="24"/>
        </w:rPr>
        <w:lastRenderedPageBreak/>
        <w:t>Holland, J. (</w:t>
      </w:r>
      <w:proofErr w:type="spellStart"/>
      <w:r w:rsidRPr="00DF04E1">
        <w:rPr>
          <w:rFonts w:ascii="Times New Roman" w:eastAsia="Times New Roman" w:hAnsi="Times New Roman" w:cs="Times New Roman"/>
          <w:sz w:val="24"/>
          <w:szCs w:val="24"/>
        </w:rPr>
        <w:t>n.d.</w:t>
      </w:r>
      <w:proofErr w:type="spellEnd"/>
      <w:r w:rsidRPr="00DF04E1">
        <w:rPr>
          <w:rFonts w:ascii="Times New Roman" w:eastAsia="Times New Roman" w:hAnsi="Times New Roman" w:cs="Times New Roman"/>
          <w:sz w:val="24"/>
          <w:szCs w:val="24"/>
        </w:rPr>
        <w:t xml:space="preserve">). The Battle of Britain - BBC Guides. Retrieved November 9, 2016, from http://www.bbc.co.uk/guides/zgs34j6 </w:t>
      </w:r>
    </w:p>
    <w:p w:rsidR="0031643B" w:rsidRPr="00561255" w:rsidRDefault="0031643B" w:rsidP="007B6CE2">
      <w:pPr>
        <w:spacing w:after="0" w:line="240" w:lineRule="auto"/>
        <w:rPr>
          <w:rFonts w:ascii="Times New Roman" w:eastAsia="Times New Roman" w:hAnsi="Times New Roman" w:cs="Times New Roman"/>
          <w:sz w:val="24"/>
          <w:szCs w:val="24"/>
        </w:rPr>
      </w:pPr>
    </w:p>
    <w:p w:rsidR="0031643B" w:rsidRPr="00561255" w:rsidRDefault="0031643B" w:rsidP="007B6CE2">
      <w:pPr>
        <w:spacing w:after="0" w:line="240" w:lineRule="auto"/>
        <w:rPr>
          <w:rFonts w:ascii="Times New Roman" w:eastAsia="Times New Roman" w:hAnsi="Times New Roman" w:cs="Times New Roman"/>
          <w:sz w:val="24"/>
          <w:szCs w:val="24"/>
        </w:rPr>
      </w:pPr>
      <w:proofErr w:type="spellStart"/>
      <w:r w:rsidRPr="0031643B">
        <w:rPr>
          <w:rFonts w:ascii="Times New Roman" w:eastAsia="Times New Roman" w:hAnsi="Times New Roman" w:cs="Times New Roman"/>
          <w:sz w:val="24"/>
          <w:szCs w:val="24"/>
        </w:rPr>
        <w:t>Simkin</w:t>
      </w:r>
      <w:proofErr w:type="spellEnd"/>
      <w:r w:rsidRPr="0031643B">
        <w:rPr>
          <w:rFonts w:ascii="Times New Roman" w:eastAsia="Times New Roman" w:hAnsi="Times New Roman" w:cs="Times New Roman"/>
          <w:sz w:val="24"/>
          <w:szCs w:val="24"/>
        </w:rPr>
        <w:t>, J. (</w:t>
      </w:r>
      <w:proofErr w:type="spellStart"/>
      <w:r w:rsidRPr="0031643B">
        <w:rPr>
          <w:rFonts w:ascii="Times New Roman" w:eastAsia="Times New Roman" w:hAnsi="Times New Roman" w:cs="Times New Roman"/>
          <w:sz w:val="24"/>
          <w:szCs w:val="24"/>
        </w:rPr>
        <w:t>n.d.</w:t>
      </w:r>
      <w:proofErr w:type="spellEnd"/>
      <w:r w:rsidRPr="0031643B">
        <w:rPr>
          <w:rFonts w:ascii="Times New Roman" w:eastAsia="Times New Roman" w:hAnsi="Times New Roman" w:cs="Times New Roman"/>
          <w:sz w:val="24"/>
          <w:szCs w:val="24"/>
        </w:rPr>
        <w:t xml:space="preserve">). Herbert Morrison. Retrieved November 09, 2016, from http://spartacus-educational.com/TUmorrison.htm </w:t>
      </w:r>
    </w:p>
    <w:p w:rsidR="00854D32" w:rsidRPr="00561255" w:rsidRDefault="00854D32" w:rsidP="007B6CE2">
      <w:pPr>
        <w:spacing w:after="0" w:line="240" w:lineRule="auto"/>
        <w:rPr>
          <w:rFonts w:ascii="Times New Roman" w:eastAsia="Times New Roman" w:hAnsi="Times New Roman" w:cs="Times New Roman"/>
          <w:sz w:val="24"/>
          <w:szCs w:val="24"/>
        </w:rPr>
      </w:pPr>
    </w:p>
    <w:p w:rsidR="00854D32" w:rsidRPr="00561255" w:rsidRDefault="00854D32" w:rsidP="00854D32">
      <w:pPr>
        <w:spacing w:after="0" w:line="240" w:lineRule="auto"/>
        <w:rPr>
          <w:rFonts w:ascii="Times New Roman" w:eastAsia="Times New Roman" w:hAnsi="Times New Roman" w:cs="Times New Roman"/>
          <w:sz w:val="24"/>
          <w:szCs w:val="24"/>
        </w:rPr>
      </w:pPr>
      <w:r w:rsidRPr="00854D32">
        <w:rPr>
          <w:rFonts w:ascii="Times New Roman" w:eastAsia="Times New Roman" w:hAnsi="Times New Roman" w:cs="Times New Roman"/>
          <w:sz w:val="24"/>
          <w:szCs w:val="24"/>
        </w:rPr>
        <w:t>The Blitz and World War Two - History Learning Site. (</w:t>
      </w:r>
      <w:proofErr w:type="spellStart"/>
      <w:r w:rsidRPr="00854D32">
        <w:rPr>
          <w:rFonts w:ascii="Times New Roman" w:eastAsia="Times New Roman" w:hAnsi="Times New Roman" w:cs="Times New Roman"/>
          <w:sz w:val="24"/>
          <w:szCs w:val="24"/>
        </w:rPr>
        <w:t>n.d.</w:t>
      </w:r>
      <w:proofErr w:type="spellEnd"/>
      <w:r w:rsidRPr="00854D32">
        <w:rPr>
          <w:rFonts w:ascii="Times New Roman" w:eastAsia="Times New Roman" w:hAnsi="Times New Roman" w:cs="Times New Roman"/>
          <w:sz w:val="24"/>
          <w:szCs w:val="24"/>
        </w:rPr>
        <w:t xml:space="preserve">). Retrieved November 09, 2016, from http://www.historylearningsite.co.uk/world-war-two/world-war-two-in-western-europe/britains-home-front-in-world-war-two/the-blitz-and-world-war-two/ </w:t>
      </w:r>
    </w:p>
    <w:p w:rsidR="00CE696A" w:rsidRPr="00561255" w:rsidRDefault="00CE696A" w:rsidP="00854D32">
      <w:pPr>
        <w:spacing w:after="0" w:line="240" w:lineRule="auto"/>
        <w:rPr>
          <w:rFonts w:ascii="Times New Roman" w:eastAsia="Times New Roman" w:hAnsi="Times New Roman" w:cs="Times New Roman"/>
          <w:sz w:val="24"/>
          <w:szCs w:val="24"/>
        </w:rPr>
      </w:pPr>
    </w:p>
    <w:p w:rsidR="00A37145" w:rsidRPr="00854D32" w:rsidRDefault="00A37145" w:rsidP="00854D32">
      <w:pPr>
        <w:spacing w:after="0" w:line="240" w:lineRule="auto"/>
        <w:rPr>
          <w:rFonts w:ascii="Times New Roman" w:eastAsia="Times New Roman" w:hAnsi="Times New Roman" w:cs="Times New Roman"/>
          <w:sz w:val="24"/>
          <w:szCs w:val="24"/>
        </w:rPr>
      </w:pPr>
      <w:r w:rsidRPr="00A37145">
        <w:rPr>
          <w:rFonts w:ascii="Times New Roman" w:eastAsia="Times New Roman" w:hAnsi="Times New Roman" w:cs="Times New Roman"/>
          <w:sz w:val="24"/>
          <w:szCs w:val="24"/>
        </w:rPr>
        <w:t>The Home Front (pictures, video, facts &amp; news). (</w:t>
      </w:r>
      <w:proofErr w:type="spellStart"/>
      <w:r w:rsidRPr="00A37145">
        <w:rPr>
          <w:rFonts w:ascii="Times New Roman" w:eastAsia="Times New Roman" w:hAnsi="Times New Roman" w:cs="Times New Roman"/>
          <w:sz w:val="24"/>
          <w:szCs w:val="24"/>
        </w:rPr>
        <w:t>n.d.</w:t>
      </w:r>
      <w:proofErr w:type="spellEnd"/>
      <w:r w:rsidRPr="00A37145">
        <w:rPr>
          <w:rFonts w:ascii="Times New Roman" w:eastAsia="Times New Roman" w:hAnsi="Times New Roman" w:cs="Times New Roman"/>
          <w:sz w:val="24"/>
          <w:szCs w:val="24"/>
        </w:rPr>
        <w:t xml:space="preserve">). Retrieved November 9, 2016, from http://www.bbc.co.uk/history/home_front </w:t>
      </w:r>
    </w:p>
    <w:p w:rsidR="00CE696A" w:rsidRPr="00CE696A" w:rsidRDefault="00CE696A" w:rsidP="00CE696A">
      <w:pPr>
        <w:spacing w:after="0" w:line="240" w:lineRule="auto"/>
        <w:rPr>
          <w:rFonts w:ascii="Times New Roman" w:eastAsia="Times New Roman" w:hAnsi="Times New Roman" w:cs="Times New Roman"/>
          <w:sz w:val="24"/>
          <w:szCs w:val="24"/>
        </w:rPr>
      </w:pPr>
      <w:r w:rsidRPr="00CE696A">
        <w:rPr>
          <w:rFonts w:ascii="Times New Roman" w:eastAsia="Times New Roman" w:hAnsi="Times New Roman" w:cs="Times New Roman"/>
          <w:sz w:val="24"/>
          <w:szCs w:val="24"/>
        </w:rPr>
        <w:t>The London Blitz, 1940. (</w:t>
      </w:r>
      <w:proofErr w:type="spellStart"/>
      <w:r w:rsidRPr="00CE696A">
        <w:rPr>
          <w:rFonts w:ascii="Times New Roman" w:eastAsia="Times New Roman" w:hAnsi="Times New Roman" w:cs="Times New Roman"/>
          <w:sz w:val="24"/>
          <w:szCs w:val="24"/>
        </w:rPr>
        <w:t>n.d.</w:t>
      </w:r>
      <w:proofErr w:type="spellEnd"/>
      <w:r w:rsidRPr="00CE696A">
        <w:rPr>
          <w:rFonts w:ascii="Times New Roman" w:eastAsia="Times New Roman" w:hAnsi="Times New Roman" w:cs="Times New Roman"/>
          <w:sz w:val="24"/>
          <w:szCs w:val="24"/>
        </w:rPr>
        <w:t xml:space="preserve">). Retrieved November 09, 2016, from http://www.eyewitnesstohistory.com/blitz.htm </w:t>
      </w:r>
    </w:p>
    <w:p w:rsidR="00854D32" w:rsidRPr="00561255" w:rsidRDefault="00854D32" w:rsidP="007B6CE2">
      <w:pPr>
        <w:spacing w:after="0" w:line="240" w:lineRule="auto"/>
        <w:rPr>
          <w:rFonts w:ascii="Times New Roman" w:eastAsia="Times New Roman" w:hAnsi="Times New Roman" w:cs="Times New Roman"/>
          <w:sz w:val="24"/>
          <w:szCs w:val="24"/>
        </w:rPr>
      </w:pPr>
    </w:p>
    <w:p w:rsidR="00DF04E1" w:rsidRPr="00561255" w:rsidRDefault="00DF04E1" w:rsidP="007B6CE2">
      <w:pPr>
        <w:spacing w:after="0" w:line="240" w:lineRule="auto"/>
        <w:rPr>
          <w:rFonts w:ascii="Times New Roman" w:eastAsia="Times New Roman" w:hAnsi="Times New Roman" w:cs="Times New Roman"/>
          <w:sz w:val="24"/>
          <w:szCs w:val="24"/>
        </w:rPr>
      </w:pPr>
    </w:p>
    <w:p w:rsidR="007B6CE2" w:rsidRPr="00561255" w:rsidRDefault="007B6CE2" w:rsidP="007B6CE2">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 xml:space="preserve">Walton, C. (2013). </w:t>
      </w:r>
      <w:r w:rsidRPr="00561255">
        <w:rPr>
          <w:rFonts w:ascii="Times New Roman" w:eastAsia="Times New Roman" w:hAnsi="Times New Roman" w:cs="Times New Roman"/>
          <w:i/>
          <w:iCs/>
          <w:sz w:val="24"/>
          <w:szCs w:val="24"/>
        </w:rPr>
        <w:t>Empire of secrets: British intelligence, the cold war, and the twilight of empire</w:t>
      </w:r>
      <w:r w:rsidRPr="00561255">
        <w:rPr>
          <w:rFonts w:ascii="Times New Roman" w:eastAsia="Times New Roman" w:hAnsi="Times New Roman" w:cs="Times New Roman"/>
          <w:sz w:val="24"/>
          <w:szCs w:val="24"/>
        </w:rPr>
        <w:t xml:space="preserve">. New York, NY: Overlook Press. </w:t>
      </w:r>
    </w:p>
    <w:p w:rsidR="004B4DF2" w:rsidRPr="00561255" w:rsidRDefault="004B4DF2" w:rsidP="007B6CE2">
      <w:pPr>
        <w:spacing w:after="0" w:line="240" w:lineRule="auto"/>
        <w:rPr>
          <w:rFonts w:ascii="Times New Roman" w:eastAsia="Times New Roman" w:hAnsi="Times New Roman" w:cs="Times New Roman"/>
          <w:sz w:val="24"/>
          <w:szCs w:val="24"/>
        </w:rPr>
      </w:pPr>
    </w:p>
    <w:p w:rsidR="004B4DF2" w:rsidRPr="00561255" w:rsidRDefault="004B4DF2" w:rsidP="004B4DF2">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 xml:space="preserve">West, N. (2011, February 17). BBC - History - World Wars: Double Cross - MI5 in World ... Retrieved November 9, 2016, from </w:t>
      </w:r>
      <w:hyperlink r:id="rId5" w:history="1">
        <w:r w:rsidR="00AB234F" w:rsidRPr="00561255">
          <w:rPr>
            <w:rStyle w:val="Hyperlink"/>
            <w:rFonts w:ascii="Times New Roman" w:eastAsia="Times New Roman" w:hAnsi="Times New Roman" w:cs="Times New Roman"/>
            <w:sz w:val="24"/>
            <w:szCs w:val="24"/>
          </w:rPr>
          <w:t>http://www.bbc.co.uk/history/worldwars/wwtwo/mi5_ww2_01.shtml</w:t>
        </w:r>
      </w:hyperlink>
      <w:r w:rsidRPr="00561255">
        <w:rPr>
          <w:rFonts w:ascii="Times New Roman" w:eastAsia="Times New Roman" w:hAnsi="Times New Roman" w:cs="Times New Roman"/>
          <w:sz w:val="24"/>
          <w:szCs w:val="24"/>
        </w:rPr>
        <w:t xml:space="preserve"> </w:t>
      </w:r>
    </w:p>
    <w:p w:rsidR="00AB234F" w:rsidRPr="00561255" w:rsidRDefault="00AB234F" w:rsidP="004B4DF2">
      <w:pPr>
        <w:spacing w:after="0" w:line="240" w:lineRule="auto"/>
        <w:rPr>
          <w:rFonts w:ascii="Times New Roman" w:eastAsia="Times New Roman" w:hAnsi="Times New Roman" w:cs="Times New Roman"/>
          <w:sz w:val="24"/>
          <w:szCs w:val="24"/>
        </w:rPr>
      </w:pPr>
    </w:p>
    <w:p w:rsidR="00AB234F" w:rsidRPr="00561255" w:rsidRDefault="00AB234F" w:rsidP="00AB234F">
      <w:pPr>
        <w:spacing w:after="0" w:line="240" w:lineRule="auto"/>
        <w:rPr>
          <w:rFonts w:ascii="Times New Roman" w:eastAsia="Times New Roman" w:hAnsi="Times New Roman" w:cs="Times New Roman"/>
          <w:sz w:val="24"/>
          <w:szCs w:val="24"/>
        </w:rPr>
      </w:pPr>
      <w:r w:rsidRPr="00561255">
        <w:rPr>
          <w:rFonts w:ascii="Times New Roman" w:eastAsia="Times New Roman" w:hAnsi="Times New Roman" w:cs="Times New Roman"/>
          <w:sz w:val="24"/>
          <w:szCs w:val="24"/>
        </w:rPr>
        <w:t>World War II Battles | Lincoln &amp; Churchill. (</w:t>
      </w:r>
      <w:proofErr w:type="spellStart"/>
      <w:r w:rsidRPr="00561255">
        <w:rPr>
          <w:rFonts w:ascii="Times New Roman" w:eastAsia="Times New Roman" w:hAnsi="Times New Roman" w:cs="Times New Roman"/>
          <w:sz w:val="24"/>
          <w:szCs w:val="24"/>
        </w:rPr>
        <w:t>n.d.</w:t>
      </w:r>
      <w:proofErr w:type="spellEnd"/>
      <w:r w:rsidRPr="00561255">
        <w:rPr>
          <w:rFonts w:ascii="Times New Roman" w:eastAsia="Times New Roman" w:hAnsi="Times New Roman" w:cs="Times New Roman"/>
          <w:sz w:val="24"/>
          <w:szCs w:val="24"/>
        </w:rPr>
        <w:t xml:space="preserve">). Retrieved November 09, 2016, from http://lincolnandchurchill.org/churchill/wwii-battles/ </w:t>
      </w:r>
    </w:p>
    <w:p w:rsidR="00AB234F" w:rsidRPr="00561255" w:rsidRDefault="00AB234F" w:rsidP="004B4DF2">
      <w:pPr>
        <w:spacing w:after="0" w:line="240" w:lineRule="auto"/>
        <w:rPr>
          <w:rFonts w:ascii="Times New Roman" w:eastAsia="Times New Roman" w:hAnsi="Times New Roman" w:cs="Times New Roman"/>
          <w:sz w:val="24"/>
          <w:szCs w:val="24"/>
        </w:rPr>
      </w:pPr>
    </w:p>
    <w:p w:rsidR="004B4DF2" w:rsidRPr="00561255" w:rsidRDefault="004B4DF2" w:rsidP="007B6CE2">
      <w:pPr>
        <w:spacing w:after="0" w:line="240" w:lineRule="auto"/>
        <w:rPr>
          <w:rFonts w:ascii="Times New Roman" w:eastAsia="Times New Roman" w:hAnsi="Times New Roman" w:cs="Times New Roman"/>
          <w:sz w:val="24"/>
          <w:szCs w:val="24"/>
        </w:rPr>
      </w:pPr>
    </w:p>
    <w:p w:rsidR="007B6CE2" w:rsidRPr="00561255" w:rsidRDefault="007B6CE2" w:rsidP="000604A6">
      <w:pPr>
        <w:spacing w:after="0" w:line="240" w:lineRule="auto"/>
        <w:rPr>
          <w:rFonts w:ascii="Times New Roman" w:eastAsia="Times New Roman" w:hAnsi="Times New Roman" w:cs="Times New Roman"/>
          <w:sz w:val="24"/>
          <w:szCs w:val="24"/>
        </w:rPr>
      </w:pPr>
    </w:p>
    <w:p w:rsidR="000604A6" w:rsidRPr="00561255" w:rsidRDefault="000604A6" w:rsidP="000604A6">
      <w:pPr>
        <w:rPr>
          <w:rFonts w:ascii="Times New Roman" w:hAnsi="Times New Roman" w:cs="Times New Roman"/>
          <w:sz w:val="24"/>
          <w:szCs w:val="24"/>
        </w:rPr>
      </w:pPr>
    </w:p>
    <w:p w:rsidR="00174792" w:rsidRPr="00561255" w:rsidRDefault="00174792">
      <w:pPr>
        <w:rPr>
          <w:rFonts w:ascii="Times New Roman" w:hAnsi="Times New Roman" w:cs="Times New Roman"/>
          <w:sz w:val="24"/>
          <w:szCs w:val="24"/>
        </w:rPr>
      </w:pPr>
    </w:p>
    <w:p w:rsidR="00174792" w:rsidRPr="00561255" w:rsidRDefault="00174792">
      <w:pPr>
        <w:rPr>
          <w:rFonts w:ascii="Times New Roman" w:hAnsi="Times New Roman" w:cs="Times New Roman"/>
          <w:sz w:val="24"/>
          <w:szCs w:val="24"/>
        </w:rPr>
      </w:pPr>
      <w:r w:rsidRPr="00561255">
        <w:rPr>
          <w:rFonts w:ascii="Times New Roman" w:hAnsi="Times New Roman" w:cs="Times New Roman"/>
          <w:sz w:val="24"/>
          <w:szCs w:val="24"/>
        </w:rPr>
        <w:t>https://www.marxists.org/archive/foot-paul/1974/02/morrison.htm</w:t>
      </w:r>
    </w:p>
    <w:p w:rsidR="008300A3" w:rsidRPr="00561255" w:rsidRDefault="008300A3">
      <w:pPr>
        <w:rPr>
          <w:rFonts w:ascii="Times New Roman" w:hAnsi="Times New Roman" w:cs="Times New Roman"/>
          <w:sz w:val="24"/>
          <w:szCs w:val="24"/>
        </w:rPr>
      </w:pPr>
    </w:p>
    <w:p w:rsidR="008300A3" w:rsidRPr="00561255" w:rsidRDefault="008300A3">
      <w:pPr>
        <w:rPr>
          <w:rFonts w:ascii="Times New Roman" w:hAnsi="Times New Roman" w:cs="Times New Roman"/>
          <w:sz w:val="24"/>
          <w:szCs w:val="24"/>
        </w:rPr>
      </w:pPr>
      <w:r w:rsidRPr="00561255">
        <w:rPr>
          <w:rFonts w:ascii="Times New Roman" w:hAnsi="Times New Roman" w:cs="Times New Roman"/>
          <w:sz w:val="24"/>
          <w:szCs w:val="24"/>
        </w:rPr>
        <w:t>Crown colonies</w:t>
      </w:r>
    </w:p>
    <w:sectPr w:rsidR="008300A3" w:rsidRPr="0056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92"/>
    <w:rsid w:val="000102C2"/>
    <w:rsid w:val="00035FB9"/>
    <w:rsid w:val="00037FE4"/>
    <w:rsid w:val="000533F1"/>
    <w:rsid w:val="000536B9"/>
    <w:rsid w:val="00056422"/>
    <w:rsid w:val="00056C3F"/>
    <w:rsid w:val="000604A6"/>
    <w:rsid w:val="000820E1"/>
    <w:rsid w:val="000A23D7"/>
    <w:rsid w:val="000E5163"/>
    <w:rsid w:val="0012356F"/>
    <w:rsid w:val="00137A77"/>
    <w:rsid w:val="001415B3"/>
    <w:rsid w:val="00142334"/>
    <w:rsid w:val="00161B03"/>
    <w:rsid w:val="001642CD"/>
    <w:rsid w:val="00165E42"/>
    <w:rsid w:val="00174792"/>
    <w:rsid w:val="00186643"/>
    <w:rsid w:val="001939E9"/>
    <w:rsid w:val="001948F2"/>
    <w:rsid w:val="00195450"/>
    <w:rsid w:val="001A5B98"/>
    <w:rsid w:val="001B41BB"/>
    <w:rsid w:val="001C5495"/>
    <w:rsid w:val="001D4FAE"/>
    <w:rsid w:val="001F398E"/>
    <w:rsid w:val="00202DB6"/>
    <w:rsid w:val="00203960"/>
    <w:rsid w:val="0023376F"/>
    <w:rsid w:val="0024362D"/>
    <w:rsid w:val="00247361"/>
    <w:rsid w:val="002558C5"/>
    <w:rsid w:val="002724EA"/>
    <w:rsid w:val="00275D35"/>
    <w:rsid w:val="002C79F9"/>
    <w:rsid w:val="00300ADB"/>
    <w:rsid w:val="0031643B"/>
    <w:rsid w:val="003165B1"/>
    <w:rsid w:val="00325468"/>
    <w:rsid w:val="00333D54"/>
    <w:rsid w:val="003458D7"/>
    <w:rsid w:val="00372C57"/>
    <w:rsid w:val="003732D3"/>
    <w:rsid w:val="003916AA"/>
    <w:rsid w:val="003A48B6"/>
    <w:rsid w:val="003A619A"/>
    <w:rsid w:val="003E045A"/>
    <w:rsid w:val="003E43BB"/>
    <w:rsid w:val="00400248"/>
    <w:rsid w:val="00451A44"/>
    <w:rsid w:val="0047765D"/>
    <w:rsid w:val="004913AF"/>
    <w:rsid w:val="004A2CEF"/>
    <w:rsid w:val="004A5A9E"/>
    <w:rsid w:val="004B1D30"/>
    <w:rsid w:val="004B4DF2"/>
    <w:rsid w:val="004E0238"/>
    <w:rsid w:val="00502D63"/>
    <w:rsid w:val="005130F8"/>
    <w:rsid w:val="00526AB4"/>
    <w:rsid w:val="00533830"/>
    <w:rsid w:val="005403F7"/>
    <w:rsid w:val="00561255"/>
    <w:rsid w:val="00567855"/>
    <w:rsid w:val="005713E8"/>
    <w:rsid w:val="005A407A"/>
    <w:rsid w:val="005A6848"/>
    <w:rsid w:val="005C7987"/>
    <w:rsid w:val="005D0A00"/>
    <w:rsid w:val="005E3AA7"/>
    <w:rsid w:val="005E6604"/>
    <w:rsid w:val="005F1255"/>
    <w:rsid w:val="005F264A"/>
    <w:rsid w:val="00603075"/>
    <w:rsid w:val="00615924"/>
    <w:rsid w:val="00643BA8"/>
    <w:rsid w:val="00684F19"/>
    <w:rsid w:val="006F07E8"/>
    <w:rsid w:val="006F3D88"/>
    <w:rsid w:val="00704BAA"/>
    <w:rsid w:val="00706846"/>
    <w:rsid w:val="00713D19"/>
    <w:rsid w:val="007576A9"/>
    <w:rsid w:val="00762FA4"/>
    <w:rsid w:val="00774678"/>
    <w:rsid w:val="007B6CE2"/>
    <w:rsid w:val="007D0E38"/>
    <w:rsid w:val="007D3AE5"/>
    <w:rsid w:val="007E15F4"/>
    <w:rsid w:val="007E6075"/>
    <w:rsid w:val="007F45D2"/>
    <w:rsid w:val="00816410"/>
    <w:rsid w:val="00825441"/>
    <w:rsid w:val="008276F8"/>
    <w:rsid w:val="008300A3"/>
    <w:rsid w:val="00837E8B"/>
    <w:rsid w:val="00853DBD"/>
    <w:rsid w:val="00854D32"/>
    <w:rsid w:val="00860A04"/>
    <w:rsid w:val="0086299F"/>
    <w:rsid w:val="00873BE8"/>
    <w:rsid w:val="008D5B34"/>
    <w:rsid w:val="008D621C"/>
    <w:rsid w:val="008E7746"/>
    <w:rsid w:val="008F52B4"/>
    <w:rsid w:val="00901618"/>
    <w:rsid w:val="00907515"/>
    <w:rsid w:val="00912577"/>
    <w:rsid w:val="0093072E"/>
    <w:rsid w:val="0094157C"/>
    <w:rsid w:val="0094676D"/>
    <w:rsid w:val="0097504A"/>
    <w:rsid w:val="009B6258"/>
    <w:rsid w:val="009C73F4"/>
    <w:rsid w:val="00A3516C"/>
    <w:rsid w:val="00A37145"/>
    <w:rsid w:val="00A40EFA"/>
    <w:rsid w:val="00A4264E"/>
    <w:rsid w:val="00A62B9B"/>
    <w:rsid w:val="00AB234F"/>
    <w:rsid w:val="00AB4271"/>
    <w:rsid w:val="00B06570"/>
    <w:rsid w:val="00B359B3"/>
    <w:rsid w:val="00B453BD"/>
    <w:rsid w:val="00B75EC9"/>
    <w:rsid w:val="00BB258E"/>
    <w:rsid w:val="00C0403C"/>
    <w:rsid w:val="00C04E5F"/>
    <w:rsid w:val="00C10E22"/>
    <w:rsid w:val="00C2640A"/>
    <w:rsid w:val="00C5268A"/>
    <w:rsid w:val="00C54660"/>
    <w:rsid w:val="00C602B9"/>
    <w:rsid w:val="00C74E75"/>
    <w:rsid w:val="00C7649E"/>
    <w:rsid w:val="00CA4AE8"/>
    <w:rsid w:val="00CC0DBD"/>
    <w:rsid w:val="00CC10C6"/>
    <w:rsid w:val="00CC7692"/>
    <w:rsid w:val="00CD46BF"/>
    <w:rsid w:val="00CE696A"/>
    <w:rsid w:val="00CE6FBF"/>
    <w:rsid w:val="00D03D08"/>
    <w:rsid w:val="00D34621"/>
    <w:rsid w:val="00D44823"/>
    <w:rsid w:val="00D50A25"/>
    <w:rsid w:val="00D53061"/>
    <w:rsid w:val="00D81859"/>
    <w:rsid w:val="00D928E8"/>
    <w:rsid w:val="00DB06C2"/>
    <w:rsid w:val="00DB1417"/>
    <w:rsid w:val="00DD4001"/>
    <w:rsid w:val="00DE23B6"/>
    <w:rsid w:val="00DE7C14"/>
    <w:rsid w:val="00DF04E1"/>
    <w:rsid w:val="00E80C00"/>
    <w:rsid w:val="00ED0D6D"/>
    <w:rsid w:val="00F0218C"/>
    <w:rsid w:val="00F10E31"/>
    <w:rsid w:val="00F43ED9"/>
    <w:rsid w:val="00F61D41"/>
    <w:rsid w:val="00FA70C0"/>
    <w:rsid w:val="00FC167C"/>
    <w:rsid w:val="00FC30E5"/>
    <w:rsid w:val="00FC601D"/>
    <w:rsid w:val="00FD3559"/>
    <w:rsid w:val="00FE5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50B9"/>
  <w15:chartTrackingRefBased/>
  <w15:docId w15:val="{4A4E39DA-5F9F-49FF-920A-AA5CEBF9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3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6497">
      <w:bodyDiv w:val="1"/>
      <w:marLeft w:val="0"/>
      <w:marRight w:val="0"/>
      <w:marTop w:val="0"/>
      <w:marBottom w:val="0"/>
      <w:divBdr>
        <w:top w:val="none" w:sz="0" w:space="0" w:color="auto"/>
        <w:left w:val="none" w:sz="0" w:space="0" w:color="auto"/>
        <w:bottom w:val="none" w:sz="0" w:space="0" w:color="auto"/>
        <w:right w:val="none" w:sz="0" w:space="0" w:color="auto"/>
      </w:divBdr>
      <w:divsChild>
        <w:div w:id="965547073">
          <w:marLeft w:val="0"/>
          <w:marRight w:val="0"/>
          <w:marTop w:val="0"/>
          <w:marBottom w:val="0"/>
          <w:divBdr>
            <w:top w:val="none" w:sz="0" w:space="0" w:color="auto"/>
            <w:left w:val="none" w:sz="0" w:space="0" w:color="auto"/>
            <w:bottom w:val="none" w:sz="0" w:space="0" w:color="auto"/>
            <w:right w:val="none" w:sz="0" w:space="0" w:color="auto"/>
          </w:divBdr>
        </w:div>
      </w:divsChild>
    </w:div>
    <w:div w:id="370542785">
      <w:bodyDiv w:val="1"/>
      <w:marLeft w:val="0"/>
      <w:marRight w:val="0"/>
      <w:marTop w:val="0"/>
      <w:marBottom w:val="0"/>
      <w:divBdr>
        <w:top w:val="none" w:sz="0" w:space="0" w:color="auto"/>
        <w:left w:val="none" w:sz="0" w:space="0" w:color="auto"/>
        <w:bottom w:val="none" w:sz="0" w:space="0" w:color="auto"/>
        <w:right w:val="none" w:sz="0" w:space="0" w:color="auto"/>
      </w:divBdr>
      <w:divsChild>
        <w:div w:id="1890337360">
          <w:marLeft w:val="0"/>
          <w:marRight w:val="0"/>
          <w:marTop w:val="0"/>
          <w:marBottom w:val="0"/>
          <w:divBdr>
            <w:top w:val="none" w:sz="0" w:space="0" w:color="auto"/>
            <w:left w:val="none" w:sz="0" w:space="0" w:color="auto"/>
            <w:bottom w:val="none" w:sz="0" w:space="0" w:color="auto"/>
            <w:right w:val="none" w:sz="0" w:space="0" w:color="auto"/>
          </w:divBdr>
        </w:div>
      </w:divsChild>
    </w:div>
    <w:div w:id="396321463">
      <w:bodyDiv w:val="1"/>
      <w:marLeft w:val="0"/>
      <w:marRight w:val="0"/>
      <w:marTop w:val="0"/>
      <w:marBottom w:val="0"/>
      <w:divBdr>
        <w:top w:val="none" w:sz="0" w:space="0" w:color="auto"/>
        <w:left w:val="none" w:sz="0" w:space="0" w:color="auto"/>
        <w:bottom w:val="none" w:sz="0" w:space="0" w:color="auto"/>
        <w:right w:val="none" w:sz="0" w:space="0" w:color="auto"/>
      </w:divBdr>
      <w:divsChild>
        <w:div w:id="550921784">
          <w:marLeft w:val="0"/>
          <w:marRight w:val="0"/>
          <w:marTop w:val="0"/>
          <w:marBottom w:val="0"/>
          <w:divBdr>
            <w:top w:val="none" w:sz="0" w:space="0" w:color="auto"/>
            <w:left w:val="none" w:sz="0" w:space="0" w:color="auto"/>
            <w:bottom w:val="none" w:sz="0" w:space="0" w:color="auto"/>
            <w:right w:val="none" w:sz="0" w:space="0" w:color="auto"/>
          </w:divBdr>
        </w:div>
      </w:divsChild>
    </w:div>
    <w:div w:id="821501832">
      <w:bodyDiv w:val="1"/>
      <w:marLeft w:val="0"/>
      <w:marRight w:val="0"/>
      <w:marTop w:val="0"/>
      <w:marBottom w:val="0"/>
      <w:divBdr>
        <w:top w:val="none" w:sz="0" w:space="0" w:color="auto"/>
        <w:left w:val="none" w:sz="0" w:space="0" w:color="auto"/>
        <w:bottom w:val="none" w:sz="0" w:space="0" w:color="auto"/>
        <w:right w:val="none" w:sz="0" w:space="0" w:color="auto"/>
      </w:divBdr>
      <w:divsChild>
        <w:div w:id="650645179">
          <w:marLeft w:val="0"/>
          <w:marRight w:val="0"/>
          <w:marTop w:val="0"/>
          <w:marBottom w:val="0"/>
          <w:divBdr>
            <w:top w:val="none" w:sz="0" w:space="0" w:color="auto"/>
            <w:left w:val="none" w:sz="0" w:space="0" w:color="auto"/>
            <w:bottom w:val="none" w:sz="0" w:space="0" w:color="auto"/>
            <w:right w:val="none" w:sz="0" w:space="0" w:color="auto"/>
          </w:divBdr>
        </w:div>
      </w:divsChild>
    </w:div>
    <w:div w:id="840701107">
      <w:bodyDiv w:val="1"/>
      <w:marLeft w:val="0"/>
      <w:marRight w:val="0"/>
      <w:marTop w:val="0"/>
      <w:marBottom w:val="0"/>
      <w:divBdr>
        <w:top w:val="none" w:sz="0" w:space="0" w:color="auto"/>
        <w:left w:val="none" w:sz="0" w:space="0" w:color="auto"/>
        <w:bottom w:val="none" w:sz="0" w:space="0" w:color="auto"/>
        <w:right w:val="none" w:sz="0" w:space="0" w:color="auto"/>
      </w:divBdr>
      <w:divsChild>
        <w:div w:id="886377124">
          <w:marLeft w:val="0"/>
          <w:marRight w:val="0"/>
          <w:marTop w:val="0"/>
          <w:marBottom w:val="0"/>
          <w:divBdr>
            <w:top w:val="none" w:sz="0" w:space="0" w:color="auto"/>
            <w:left w:val="none" w:sz="0" w:space="0" w:color="auto"/>
            <w:bottom w:val="none" w:sz="0" w:space="0" w:color="auto"/>
            <w:right w:val="none" w:sz="0" w:space="0" w:color="auto"/>
          </w:divBdr>
        </w:div>
      </w:divsChild>
    </w:div>
    <w:div w:id="888805901">
      <w:bodyDiv w:val="1"/>
      <w:marLeft w:val="0"/>
      <w:marRight w:val="0"/>
      <w:marTop w:val="0"/>
      <w:marBottom w:val="0"/>
      <w:divBdr>
        <w:top w:val="none" w:sz="0" w:space="0" w:color="auto"/>
        <w:left w:val="none" w:sz="0" w:space="0" w:color="auto"/>
        <w:bottom w:val="none" w:sz="0" w:space="0" w:color="auto"/>
        <w:right w:val="none" w:sz="0" w:space="0" w:color="auto"/>
      </w:divBdr>
      <w:divsChild>
        <w:div w:id="691734269">
          <w:marLeft w:val="0"/>
          <w:marRight w:val="0"/>
          <w:marTop w:val="0"/>
          <w:marBottom w:val="0"/>
          <w:divBdr>
            <w:top w:val="none" w:sz="0" w:space="0" w:color="auto"/>
            <w:left w:val="none" w:sz="0" w:space="0" w:color="auto"/>
            <w:bottom w:val="none" w:sz="0" w:space="0" w:color="auto"/>
            <w:right w:val="none" w:sz="0" w:space="0" w:color="auto"/>
          </w:divBdr>
        </w:div>
      </w:divsChild>
    </w:div>
    <w:div w:id="975068093">
      <w:bodyDiv w:val="1"/>
      <w:marLeft w:val="0"/>
      <w:marRight w:val="0"/>
      <w:marTop w:val="0"/>
      <w:marBottom w:val="0"/>
      <w:divBdr>
        <w:top w:val="none" w:sz="0" w:space="0" w:color="auto"/>
        <w:left w:val="none" w:sz="0" w:space="0" w:color="auto"/>
        <w:bottom w:val="none" w:sz="0" w:space="0" w:color="auto"/>
        <w:right w:val="none" w:sz="0" w:space="0" w:color="auto"/>
      </w:divBdr>
      <w:divsChild>
        <w:div w:id="79303766">
          <w:marLeft w:val="0"/>
          <w:marRight w:val="0"/>
          <w:marTop w:val="0"/>
          <w:marBottom w:val="0"/>
          <w:divBdr>
            <w:top w:val="none" w:sz="0" w:space="0" w:color="auto"/>
            <w:left w:val="none" w:sz="0" w:space="0" w:color="auto"/>
            <w:bottom w:val="none" w:sz="0" w:space="0" w:color="auto"/>
            <w:right w:val="none" w:sz="0" w:space="0" w:color="auto"/>
          </w:divBdr>
        </w:div>
      </w:divsChild>
    </w:div>
    <w:div w:id="1154100870">
      <w:bodyDiv w:val="1"/>
      <w:marLeft w:val="0"/>
      <w:marRight w:val="0"/>
      <w:marTop w:val="0"/>
      <w:marBottom w:val="0"/>
      <w:divBdr>
        <w:top w:val="none" w:sz="0" w:space="0" w:color="auto"/>
        <w:left w:val="none" w:sz="0" w:space="0" w:color="auto"/>
        <w:bottom w:val="none" w:sz="0" w:space="0" w:color="auto"/>
        <w:right w:val="none" w:sz="0" w:space="0" w:color="auto"/>
      </w:divBdr>
      <w:divsChild>
        <w:div w:id="1871189162">
          <w:marLeft w:val="0"/>
          <w:marRight w:val="0"/>
          <w:marTop w:val="0"/>
          <w:marBottom w:val="0"/>
          <w:divBdr>
            <w:top w:val="none" w:sz="0" w:space="0" w:color="auto"/>
            <w:left w:val="none" w:sz="0" w:space="0" w:color="auto"/>
            <w:bottom w:val="none" w:sz="0" w:space="0" w:color="auto"/>
            <w:right w:val="none" w:sz="0" w:space="0" w:color="auto"/>
          </w:divBdr>
        </w:div>
      </w:divsChild>
    </w:div>
    <w:div w:id="1216308731">
      <w:bodyDiv w:val="1"/>
      <w:marLeft w:val="0"/>
      <w:marRight w:val="0"/>
      <w:marTop w:val="0"/>
      <w:marBottom w:val="0"/>
      <w:divBdr>
        <w:top w:val="none" w:sz="0" w:space="0" w:color="auto"/>
        <w:left w:val="none" w:sz="0" w:space="0" w:color="auto"/>
        <w:bottom w:val="none" w:sz="0" w:space="0" w:color="auto"/>
        <w:right w:val="none" w:sz="0" w:space="0" w:color="auto"/>
      </w:divBdr>
      <w:divsChild>
        <w:div w:id="272783465">
          <w:marLeft w:val="0"/>
          <w:marRight w:val="0"/>
          <w:marTop w:val="0"/>
          <w:marBottom w:val="0"/>
          <w:divBdr>
            <w:top w:val="none" w:sz="0" w:space="0" w:color="auto"/>
            <w:left w:val="none" w:sz="0" w:space="0" w:color="auto"/>
            <w:bottom w:val="none" w:sz="0" w:space="0" w:color="auto"/>
            <w:right w:val="none" w:sz="0" w:space="0" w:color="auto"/>
          </w:divBdr>
        </w:div>
      </w:divsChild>
    </w:div>
    <w:div w:id="1456755905">
      <w:bodyDiv w:val="1"/>
      <w:marLeft w:val="0"/>
      <w:marRight w:val="0"/>
      <w:marTop w:val="0"/>
      <w:marBottom w:val="0"/>
      <w:divBdr>
        <w:top w:val="none" w:sz="0" w:space="0" w:color="auto"/>
        <w:left w:val="none" w:sz="0" w:space="0" w:color="auto"/>
        <w:bottom w:val="none" w:sz="0" w:space="0" w:color="auto"/>
        <w:right w:val="none" w:sz="0" w:space="0" w:color="auto"/>
      </w:divBdr>
      <w:divsChild>
        <w:div w:id="818627">
          <w:marLeft w:val="0"/>
          <w:marRight w:val="0"/>
          <w:marTop w:val="0"/>
          <w:marBottom w:val="0"/>
          <w:divBdr>
            <w:top w:val="none" w:sz="0" w:space="0" w:color="auto"/>
            <w:left w:val="none" w:sz="0" w:space="0" w:color="auto"/>
            <w:bottom w:val="none" w:sz="0" w:space="0" w:color="auto"/>
            <w:right w:val="none" w:sz="0" w:space="0" w:color="auto"/>
          </w:divBdr>
        </w:div>
      </w:divsChild>
    </w:div>
    <w:div w:id="1725255798">
      <w:bodyDiv w:val="1"/>
      <w:marLeft w:val="0"/>
      <w:marRight w:val="0"/>
      <w:marTop w:val="0"/>
      <w:marBottom w:val="0"/>
      <w:divBdr>
        <w:top w:val="none" w:sz="0" w:space="0" w:color="auto"/>
        <w:left w:val="none" w:sz="0" w:space="0" w:color="auto"/>
        <w:bottom w:val="none" w:sz="0" w:space="0" w:color="auto"/>
        <w:right w:val="none" w:sz="0" w:space="0" w:color="auto"/>
      </w:divBdr>
      <w:divsChild>
        <w:div w:id="1976256032">
          <w:marLeft w:val="0"/>
          <w:marRight w:val="0"/>
          <w:marTop w:val="0"/>
          <w:marBottom w:val="0"/>
          <w:divBdr>
            <w:top w:val="none" w:sz="0" w:space="0" w:color="auto"/>
            <w:left w:val="none" w:sz="0" w:space="0" w:color="auto"/>
            <w:bottom w:val="none" w:sz="0" w:space="0" w:color="auto"/>
            <w:right w:val="none" w:sz="0" w:space="0" w:color="auto"/>
          </w:divBdr>
        </w:div>
      </w:divsChild>
    </w:div>
    <w:div w:id="1910263846">
      <w:bodyDiv w:val="1"/>
      <w:marLeft w:val="0"/>
      <w:marRight w:val="0"/>
      <w:marTop w:val="0"/>
      <w:marBottom w:val="0"/>
      <w:divBdr>
        <w:top w:val="none" w:sz="0" w:space="0" w:color="auto"/>
        <w:left w:val="none" w:sz="0" w:space="0" w:color="auto"/>
        <w:bottom w:val="none" w:sz="0" w:space="0" w:color="auto"/>
        <w:right w:val="none" w:sz="0" w:space="0" w:color="auto"/>
      </w:divBdr>
      <w:divsChild>
        <w:div w:id="1626228714">
          <w:marLeft w:val="0"/>
          <w:marRight w:val="0"/>
          <w:marTop w:val="0"/>
          <w:marBottom w:val="0"/>
          <w:divBdr>
            <w:top w:val="none" w:sz="0" w:space="0" w:color="auto"/>
            <w:left w:val="none" w:sz="0" w:space="0" w:color="auto"/>
            <w:bottom w:val="none" w:sz="0" w:space="0" w:color="auto"/>
            <w:right w:val="none" w:sz="0" w:space="0" w:color="auto"/>
          </w:divBdr>
        </w:div>
      </w:divsChild>
    </w:div>
    <w:div w:id="1991059363">
      <w:bodyDiv w:val="1"/>
      <w:marLeft w:val="0"/>
      <w:marRight w:val="0"/>
      <w:marTop w:val="0"/>
      <w:marBottom w:val="0"/>
      <w:divBdr>
        <w:top w:val="none" w:sz="0" w:space="0" w:color="auto"/>
        <w:left w:val="none" w:sz="0" w:space="0" w:color="auto"/>
        <w:bottom w:val="none" w:sz="0" w:space="0" w:color="auto"/>
        <w:right w:val="none" w:sz="0" w:space="0" w:color="auto"/>
      </w:divBdr>
      <w:divsChild>
        <w:div w:id="1167357029">
          <w:marLeft w:val="0"/>
          <w:marRight w:val="0"/>
          <w:marTop w:val="0"/>
          <w:marBottom w:val="0"/>
          <w:divBdr>
            <w:top w:val="none" w:sz="0" w:space="0" w:color="auto"/>
            <w:left w:val="none" w:sz="0" w:space="0" w:color="auto"/>
            <w:bottom w:val="none" w:sz="0" w:space="0" w:color="auto"/>
            <w:right w:val="none" w:sz="0" w:space="0" w:color="auto"/>
          </w:divBdr>
        </w:div>
      </w:divsChild>
    </w:div>
    <w:div w:id="2024161668">
      <w:bodyDiv w:val="1"/>
      <w:marLeft w:val="0"/>
      <w:marRight w:val="0"/>
      <w:marTop w:val="0"/>
      <w:marBottom w:val="0"/>
      <w:divBdr>
        <w:top w:val="none" w:sz="0" w:space="0" w:color="auto"/>
        <w:left w:val="none" w:sz="0" w:space="0" w:color="auto"/>
        <w:bottom w:val="none" w:sz="0" w:space="0" w:color="auto"/>
        <w:right w:val="none" w:sz="0" w:space="0" w:color="auto"/>
      </w:divBdr>
      <w:divsChild>
        <w:div w:id="239481569">
          <w:marLeft w:val="0"/>
          <w:marRight w:val="0"/>
          <w:marTop w:val="0"/>
          <w:marBottom w:val="0"/>
          <w:divBdr>
            <w:top w:val="none" w:sz="0" w:space="0" w:color="auto"/>
            <w:left w:val="none" w:sz="0" w:space="0" w:color="auto"/>
            <w:bottom w:val="none" w:sz="0" w:space="0" w:color="auto"/>
            <w:right w:val="none" w:sz="0" w:space="0" w:color="auto"/>
          </w:divBdr>
        </w:div>
      </w:divsChild>
    </w:div>
    <w:div w:id="2120106586">
      <w:bodyDiv w:val="1"/>
      <w:marLeft w:val="0"/>
      <w:marRight w:val="0"/>
      <w:marTop w:val="0"/>
      <w:marBottom w:val="0"/>
      <w:divBdr>
        <w:top w:val="none" w:sz="0" w:space="0" w:color="auto"/>
        <w:left w:val="none" w:sz="0" w:space="0" w:color="auto"/>
        <w:bottom w:val="none" w:sz="0" w:space="0" w:color="auto"/>
        <w:right w:val="none" w:sz="0" w:space="0" w:color="auto"/>
      </w:divBdr>
      <w:divsChild>
        <w:div w:id="1735084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bc.co.uk/history/worldwars/wwtwo/mi5_ww2_01.shtml" TargetMode="External"/><Relationship Id="rId4" Type="http://schemas.openxmlformats.org/officeDocument/2006/relationships/hyperlink" Target="https://www.marxists.org/archive/foot-paul/1974/02/morris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Jeongyoon</dc:creator>
  <cp:keywords/>
  <dc:description/>
  <cp:lastModifiedBy>Jeongyoon</cp:lastModifiedBy>
  <cp:revision>2</cp:revision>
  <dcterms:created xsi:type="dcterms:W3CDTF">2016-11-10T01:58:00Z</dcterms:created>
  <dcterms:modified xsi:type="dcterms:W3CDTF">2016-11-10T01:58:00Z</dcterms:modified>
</cp:coreProperties>
</file>