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A7734C" w14:textId="77777777" w:rsidR="00413F15" w:rsidRDefault="00413F15" w:rsidP="00413F15">
      <w:r>
        <w:t xml:space="preserve">Delegation from                           </w:t>
      </w:r>
      <w:bookmarkStart w:id="0" w:name="_GoBack"/>
      <w:bookmarkEnd w:id="0"/>
      <w:r>
        <w:t xml:space="preserve">                                                                         Represented by</w:t>
      </w:r>
    </w:p>
    <w:p w14:paraId="35FF21F9" w14:textId="77777777" w:rsidR="00413F15" w:rsidRDefault="00413F15">
      <w:pPr>
        <w:rPr>
          <w:b/>
        </w:rPr>
      </w:pPr>
      <w:r w:rsidRPr="00413F15">
        <w:rPr>
          <w:b/>
        </w:rPr>
        <w:t>Yemen</w:t>
      </w:r>
      <w:r>
        <w:rPr>
          <w:b/>
        </w:rPr>
        <w:t xml:space="preserve">                                                                                                                     Simran Gill</w:t>
      </w:r>
    </w:p>
    <w:p w14:paraId="17C70E7F" w14:textId="77777777" w:rsidR="00413F15" w:rsidRDefault="00413F15">
      <w:pPr>
        <w:rPr>
          <w:b/>
        </w:rPr>
      </w:pPr>
    </w:p>
    <w:p w14:paraId="4A83EB16" w14:textId="77777777" w:rsidR="00413F15" w:rsidRDefault="00413F15">
      <w:pPr>
        <w:rPr>
          <w:b/>
        </w:rPr>
      </w:pPr>
    </w:p>
    <w:p w14:paraId="41DE99BD" w14:textId="77777777" w:rsidR="00413F15" w:rsidRDefault="00413F15" w:rsidP="00413F15">
      <w:pPr>
        <w:jc w:val="center"/>
        <w:rPr>
          <w:b/>
          <w:i/>
        </w:rPr>
      </w:pPr>
      <w:r w:rsidRPr="00413F15">
        <w:rPr>
          <w:b/>
          <w:i/>
        </w:rPr>
        <w:t>Position Paper for the United Nations Educational, Scientific, and Cultural Organization</w:t>
      </w:r>
      <w:r>
        <w:rPr>
          <w:b/>
          <w:i/>
        </w:rPr>
        <w:t xml:space="preserve"> Committee</w:t>
      </w:r>
    </w:p>
    <w:p w14:paraId="13BCACF9" w14:textId="77777777" w:rsidR="00413F15" w:rsidRDefault="00413F15" w:rsidP="00413F15">
      <w:pPr>
        <w:jc w:val="center"/>
        <w:rPr>
          <w:b/>
          <w:i/>
        </w:rPr>
      </w:pPr>
    </w:p>
    <w:p w14:paraId="4844809B" w14:textId="77777777" w:rsidR="00413F15" w:rsidRDefault="00413F15" w:rsidP="00413F15">
      <w:pPr>
        <w:jc w:val="center"/>
        <w:rPr>
          <w:b/>
          <w:u w:val="single"/>
        </w:rPr>
      </w:pPr>
      <w:r w:rsidRPr="00413F15">
        <w:rPr>
          <w:b/>
          <w:u w:val="single"/>
        </w:rPr>
        <w:t>Topic 1: Governance and its Effects on Education</w:t>
      </w:r>
    </w:p>
    <w:p w14:paraId="0706A456" w14:textId="77777777" w:rsidR="00413F15" w:rsidRDefault="00413F15" w:rsidP="00413F15">
      <w:pPr>
        <w:jc w:val="center"/>
        <w:rPr>
          <w:b/>
          <w:u w:val="single"/>
        </w:rPr>
      </w:pPr>
    </w:p>
    <w:p w14:paraId="7D455462" w14:textId="641624FC" w:rsidR="00624DAE" w:rsidRDefault="00413F15" w:rsidP="00413F15">
      <w:r>
        <w:t xml:space="preserve">Yemen </w:t>
      </w:r>
      <w:r w:rsidR="006664FF">
        <w:t xml:space="preserve">strongly believes that </w:t>
      </w:r>
      <w:r w:rsidR="00C3215B">
        <w:t>corruption and political instability in the governm</w:t>
      </w:r>
      <w:r w:rsidR="007A65FA">
        <w:t>ent has</w:t>
      </w:r>
      <w:r w:rsidR="00C3215B">
        <w:t xml:space="preserve"> a detrimental effect on the quali</w:t>
      </w:r>
      <w:r w:rsidR="007A65FA">
        <w:t>ty of education in a</w:t>
      </w:r>
      <w:r w:rsidR="006664FF">
        <w:t xml:space="preserve"> country. This issue directly affects Yemen in many ways and is making it harder for the children in Yemen to receive a good education. Yemen has been in a state of political crisis since 2011. </w:t>
      </w:r>
      <w:r w:rsidR="00E867E2">
        <w:t>According to the Central Intellige</w:t>
      </w:r>
      <w:r w:rsidR="001A72CC">
        <w:t xml:space="preserve">nce Agency, its government </w:t>
      </w:r>
      <w:r w:rsidR="00BB188D">
        <w:t>is “in transition</w:t>
      </w:r>
      <w:r w:rsidR="00E867E2">
        <w:t xml:space="preserve">” </w:t>
      </w:r>
      <w:r w:rsidR="001263E8">
        <w:t>(</w:t>
      </w:r>
      <w:r w:rsidR="00BB188D">
        <w:t xml:space="preserve">2016, p. 4). </w:t>
      </w:r>
      <w:r w:rsidR="00E867E2">
        <w:t xml:space="preserve">There is currently a civil war occurring in Yemen between the </w:t>
      </w:r>
      <w:proofErr w:type="spellStart"/>
      <w:r w:rsidR="00E867E2">
        <w:t>Houthi</w:t>
      </w:r>
      <w:proofErr w:type="spellEnd"/>
      <w:r w:rsidR="00E867E2">
        <w:t xml:space="preserve"> rebel move</w:t>
      </w:r>
      <w:r w:rsidR="00220268">
        <w:t xml:space="preserve">ment and the elected government (BBC, 2016, </w:t>
      </w:r>
      <w:proofErr w:type="spellStart"/>
      <w:r w:rsidR="00220268">
        <w:t>para</w:t>
      </w:r>
      <w:proofErr w:type="spellEnd"/>
      <w:r w:rsidR="00220268">
        <w:t xml:space="preserve">. 1). </w:t>
      </w:r>
      <w:r w:rsidR="00446CB1">
        <w:t>This has</w:t>
      </w:r>
      <w:r w:rsidR="00624DAE">
        <w:t xml:space="preserve"> led to immense political instability and is strongly deterring from the </w:t>
      </w:r>
      <w:r w:rsidR="007A65FA">
        <w:t xml:space="preserve">focus on the quality of </w:t>
      </w:r>
      <w:r w:rsidR="00624DAE">
        <w:t>education</w:t>
      </w:r>
      <w:r w:rsidR="00044673">
        <w:t xml:space="preserve"> in Yemen</w:t>
      </w:r>
      <w:r w:rsidR="00624DAE">
        <w:t>.</w:t>
      </w:r>
      <w:r w:rsidR="002940C6">
        <w:t xml:space="preserve"> </w:t>
      </w:r>
    </w:p>
    <w:p w14:paraId="4348DE61" w14:textId="77777777" w:rsidR="00624DAE" w:rsidRDefault="00624DAE" w:rsidP="00413F15"/>
    <w:p w14:paraId="60FA21B3" w14:textId="314CF1F5" w:rsidR="002B5986" w:rsidRDefault="008E79C2" w:rsidP="00413F15">
      <w:pPr>
        <w:rPr>
          <w:lang w:val="en-US"/>
        </w:rPr>
      </w:pPr>
      <w:r>
        <w:t>In 2012</w:t>
      </w:r>
      <w:r w:rsidR="001A72CC">
        <w:t xml:space="preserve">, the authoritarian president </w:t>
      </w:r>
      <w:r w:rsidR="001A72CC" w:rsidRPr="001A72CC">
        <w:rPr>
          <w:lang w:val="en-US"/>
        </w:rPr>
        <w:t xml:space="preserve">Ali Abdullah </w:t>
      </w:r>
      <w:proofErr w:type="spellStart"/>
      <w:r w:rsidR="001A72CC" w:rsidRPr="001A72CC">
        <w:rPr>
          <w:lang w:val="en-US"/>
        </w:rPr>
        <w:t>Saleh</w:t>
      </w:r>
      <w:proofErr w:type="spellEnd"/>
      <w:r w:rsidR="001A72CC">
        <w:rPr>
          <w:lang w:val="en-US"/>
        </w:rPr>
        <w:t xml:space="preserve"> was forced to </w:t>
      </w:r>
      <w:r w:rsidR="00624DAE">
        <w:rPr>
          <w:lang w:val="en-US"/>
        </w:rPr>
        <w:t xml:space="preserve">hand over leadership </w:t>
      </w:r>
      <w:r w:rsidR="001A72CC">
        <w:rPr>
          <w:lang w:val="en-US"/>
        </w:rPr>
        <w:t xml:space="preserve">to </w:t>
      </w:r>
      <w:proofErr w:type="spellStart"/>
      <w:r w:rsidR="001A72CC">
        <w:rPr>
          <w:lang w:val="en-US"/>
        </w:rPr>
        <w:t>Abd</w:t>
      </w:r>
      <w:proofErr w:type="spellEnd"/>
      <w:r w:rsidR="001A72CC">
        <w:rPr>
          <w:lang w:val="en-US"/>
        </w:rPr>
        <w:t xml:space="preserve"> </w:t>
      </w:r>
      <w:proofErr w:type="spellStart"/>
      <w:r w:rsidR="001A72CC">
        <w:rPr>
          <w:lang w:val="en-US"/>
        </w:rPr>
        <w:t>Rabuh</w:t>
      </w:r>
      <w:proofErr w:type="spellEnd"/>
      <w:r w:rsidR="001A72CC">
        <w:rPr>
          <w:lang w:val="en-US"/>
        </w:rPr>
        <w:t xml:space="preserve"> Mansur </w:t>
      </w:r>
      <w:proofErr w:type="spellStart"/>
      <w:r w:rsidR="001A72CC">
        <w:rPr>
          <w:lang w:val="en-US"/>
        </w:rPr>
        <w:t>Hadi</w:t>
      </w:r>
      <w:proofErr w:type="spellEnd"/>
      <w:r w:rsidR="00624DAE">
        <w:rPr>
          <w:lang w:val="en-US"/>
        </w:rPr>
        <w:t xml:space="preserve"> after an uprising</w:t>
      </w:r>
      <w:r w:rsidR="00220268">
        <w:rPr>
          <w:lang w:val="en-US"/>
        </w:rPr>
        <w:t xml:space="preserve"> </w:t>
      </w:r>
      <w:r w:rsidR="001172FA">
        <w:t xml:space="preserve">(BBC, 2016, </w:t>
      </w:r>
      <w:proofErr w:type="spellStart"/>
      <w:r w:rsidR="001172FA">
        <w:t>para</w:t>
      </w:r>
      <w:proofErr w:type="spellEnd"/>
      <w:r w:rsidR="001172FA">
        <w:t>. 4</w:t>
      </w:r>
      <w:r w:rsidR="00220268">
        <w:t xml:space="preserve">). </w:t>
      </w:r>
      <w:r w:rsidR="00624DAE">
        <w:rPr>
          <w:lang w:val="en-US"/>
        </w:rPr>
        <w:t xml:space="preserve">This was supposed to help Yemen out of the political crisis it had been facing since 2011, but President </w:t>
      </w:r>
      <w:proofErr w:type="spellStart"/>
      <w:r w:rsidR="00624DAE">
        <w:rPr>
          <w:lang w:val="en-US"/>
        </w:rPr>
        <w:t>Hadi</w:t>
      </w:r>
      <w:proofErr w:type="spellEnd"/>
      <w:r w:rsidR="00624DAE">
        <w:rPr>
          <w:lang w:val="en-US"/>
        </w:rPr>
        <w:t xml:space="preserve"> had immense trouble dealing with the problems facing Yemen, including co</w:t>
      </w:r>
      <w:r w:rsidR="00044673">
        <w:rPr>
          <w:lang w:val="en-US"/>
        </w:rPr>
        <w:t>rruption in the government</w:t>
      </w:r>
      <w:r w:rsidR="00220268">
        <w:rPr>
          <w:lang w:val="en-US"/>
        </w:rPr>
        <w:t xml:space="preserve"> </w:t>
      </w:r>
      <w:r w:rsidR="001172FA">
        <w:t xml:space="preserve">(BBC, 2016, </w:t>
      </w:r>
      <w:proofErr w:type="spellStart"/>
      <w:r w:rsidR="001172FA">
        <w:t>para</w:t>
      </w:r>
      <w:proofErr w:type="spellEnd"/>
      <w:r w:rsidR="001172FA">
        <w:t>. 5</w:t>
      </w:r>
      <w:r w:rsidR="00220268">
        <w:t xml:space="preserve">). </w:t>
      </w:r>
      <w:r w:rsidR="00624DAE">
        <w:rPr>
          <w:lang w:val="en-US"/>
        </w:rPr>
        <w:t xml:space="preserve">The </w:t>
      </w:r>
      <w:proofErr w:type="spellStart"/>
      <w:r w:rsidR="00624DAE">
        <w:rPr>
          <w:lang w:val="en-US"/>
        </w:rPr>
        <w:t>Houthi</w:t>
      </w:r>
      <w:proofErr w:type="spellEnd"/>
      <w:r w:rsidR="00624DAE">
        <w:rPr>
          <w:lang w:val="en-US"/>
        </w:rPr>
        <w:t xml:space="preserve"> rebels took advantage of this and infiltrated</w:t>
      </w:r>
      <w:r w:rsidR="00446CB1">
        <w:rPr>
          <w:lang w:val="en-US"/>
        </w:rPr>
        <w:t xml:space="preserve"> </w:t>
      </w:r>
      <w:proofErr w:type="spellStart"/>
      <w:r w:rsidR="00446CB1">
        <w:rPr>
          <w:lang w:val="en-US"/>
        </w:rPr>
        <w:t>Sanaa</w:t>
      </w:r>
      <w:proofErr w:type="spellEnd"/>
      <w:r w:rsidR="00446CB1">
        <w:rPr>
          <w:lang w:val="en-US"/>
        </w:rPr>
        <w:t>, the capital city of Yemen</w:t>
      </w:r>
      <w:r w:rsidR="00220268">
        <w:rPr>
          <w:lang w:val="en-US"/>
        </w:rPr>
        <w:t xml:space="preserve"> </w:t>
      </w:r>
      <w:r w:rsidR="001172FA">
        <w:t xml:space="preserve">(BBC, 2016, </w:t>
      </w:r>
      <w:proofErr w:type="spellStart"/>
      <w:r w:rsidR="001172FA">
        <w:t>para</w:t>
      </w:r>
      <w:proofErr w:type="spellEnd"/>
      <w:r w:rsidR="001172FA">
        <w:t>. 6 and 7</w:t>
      </w:r>
      <w:r w:rsidR="00220268">
        <w:t xml:space="preserve">). </w:t>
      </w:r>
      <w:r w:rsidR="00044673">
        <w:rPr>
          <w:lang w:val="en-US"/>
        </w:rPr>
        <w:t xml:space="preserve">The government officials, including President </w:t>
      </w:r>
      <w:proofErr w:type="spellStart"/>
      <w:r w:rsidR="00044673">
        <w:rPr>
          <w:lang w:val="en-US"/>
        </w:rPr>
        <w:t>Hadi</w:t>
      </w:r>
      <w:proofErr w:type="spellEnd"/>
      <w:r w:rsidR="00044673">
        <w:rPr>
          <w:lang w:val="en-US"/>
        </w:rPr>
        <w:t xml:space="preserve">, were placed under house arrest but did escape almost a month later to </w:t>
      </w:r>
      <w:r w:rsidR="00220268">
        <w:rPr>
          <w:lang w:val="en-US"/>
        </w:rPr>
        <w:t xml:space="preserve">Aden, a city in southern Yemen </w:t>
      </w:r>
      <w:r w:rsidR="001172FA">
        <w:t xml:space="preserve">(BBC, 2016, </w:t>
      </w:r>
      <w:proofErr w:type="spellStart"/>
      <w:r w:rsidR="001172FA">
        <w:t>para</w:t>
      </w:r>
      <w:proofErr w:type="spellEnd"/>
      <w:r w:rsidR="001172FA">
        <w:t>. 8 and 9</w:t>
      </w:r>
      <w:r w:rsidR="00220268">
        <w:t xml:space="preserve">). </w:t>
      </w:r>
      <w:r w:rsidR="00044673">
        <w:rPr>
          <w:lang w:val="en-US"/>
        </w:rPr>
        <w:t xml:space="preserve">However, in March of 2015, President </w:t>
      </w:r>
      <w:proofErr w:type="spellStart"/>
      <w:r w:rsidR="00044673">
        <w:rPr>
          <w:lang w:val="en-US"/>
        </w:rPr>
        <w:t>Hadi</w:t>
      </w:r>
      <w:proofErr w:type="spellEnd"/>
      <w:r w:rsidR="00044673">
        <w:rPr>
          <w:lang w:val="en-US"/>
        </w:rPr>
        <w:t xml:space="preserve"> had to flee abroad and only returned to Aden after months of fighting and ma</w:t>
      </w:r>
      <w:r w:rsidR="00220268">
        <w:rPr>
          <w:lang w:val="en-US"/>
        </w:rPr>
        <w:t xml:space="preserve">ny deaths </w:t>
      </w:r>
      <w:r w:rsidR="00220268">
        <w:t xml:space="preserve">(BBC, 2016, </w:t>
      </w:r>
      <w:proofErr w:type="spellStart"/>
      <w:r w:rsidR="00220268">
        <w:t>para</w:t>
      </w:r>
      <w:proofErr w:type="spellEnd"/>
      <w:r w:rsidR="00220268">
        <w:t>. 1</w:t>
      </w:r>
      <w:r w:rsidR="001172FA">
        <w:t>0</w:t>
      </w:r>
      <w:r w:rsidR="00220268">
        <w:t xml:space="preserve">). </w:t>
      </w:r>
      <w:r w:rsidR="00044673">
        <w:rPr>
          <w:lang w:val="en-US"/>
        </w:rPr>
        <w:t xml:space="preserve"> This war is still going on but has reached a stalemate and neither side is making any progress. </w:t>
      </w:r>
      <w:r w:rsidR="00446CB1">
        <w:rPr>
          <w:lang w:val="en-US"/>
        </w:rPr>
        <w:t xml:space="preserve">Since the government </w:t>
      </w:r>
      <w:r w:rsidR="005E2F18">
        <w:rPr>
          <w:lang w:val="en-US"/>
        </w:rPr>
        <w:t>in Yemen is</w:t>
      </w:r>
      <w:r w:rsidR="000B4087">
        <w:rPr>
          <w:lang w:val="en-US"/>
        </w:rPr>
        <w:t xml:space="preserve"> very</w:t>
      </w:r>
      <w:r w:rsidR="005E2F18">
        <w:rPr>
          <w:lang w:val="en-US"/>
        </w:rPr>
        <w:t xml:space="preserve"> u</w:t>
      </w:r>
      <w:r w:rsidR="000B4087">
        <w:rPr>
          <w:lang w:val="en-US"/>
        </w:rPr>
        <w:t>nstable, it is</w:t>
      </w:r>
      <w:r w:rsidR="005E2F18">
        <w:rPr>
          <w:lang w:val="en-US"/>
        </w:rPr>
        <w:t xml:space="preserve"> hard for children to receive a quality education. </w:t>
      </w:r>
    </w:p>
    <w:p w14:paraId="1B1D6109" w14:textId="77777777" w:rsidR="00044673" w:rsidRDefault="00044673" w:rsidP="00413F15">
      <w:pPr>
        <w:rPr>
          <w:lang w:val="en-US"/>
        </w:rPr>
      </w:pPr>
    </w:p>
    <w:p w14:paraId="4026F8AE" w14:textId="6FF588FC" w:rsidR="007939B3" w:rsidRDefault="00044673" w:rsidP="005240BC">
      <w:pPr>
        <w:rPr>
          <w:bCs/>
          <w:lang w:val="en-US"/>
        </w:rPr>
      </w:pPr>
      <w:r>
        <w:rPr>
          <w:lang w:val="en-US"/>
        </w:rPr>
        <w:t xml:space="preserve">When countries are facing political instability and corruption, the government does not direct its attention and funding to education. The education </w:t>
      </w:r>
      <w:r w:rsidR="00446CB1">
        <w:rPr>
          <w:lang w:val="en-US"/>
        </w:rPr>
        <w:t>standard in these countries greatly decreases</w:t>
      </w:r>
      <w:r w:rsidR="002B5986">
        <w:rPr>
          <w:lang w:val="en-US"/>
        </w:rPr>
        <w:t xml:space="preserve"> in these times of distress. </w:t>
      </w:r>
      <w:r w:rsidR="006E5611">
        <w:rPr>
          <w:lang w:val="en-US"/>
        </w:rPr>
        <w:t xml:space="preserve">The United Nations has realized this and started to combat the problem through various committees and resolutions such as </w:t>
      </w:r>
      <w:r w:rsidR="005240BC" w:rsidRPr="005240BC">
        <w:t>United Nations Office on Drugs and Crime (</w:t>
      </w:r>
      <w:proofErr w:type="spellStart"/>
      <w:r w:rsidR="005240BC" w:rsidRPr="005240BC">
        <w:t>UNODC</w:t>
      </w:r>
      <w:proofErr w:type="spellEnd"/>
      <w:r w:rsidR="005240BC" w:rsidRPr="005240BC">
        <w:t>)</w:t>
      </w:r>
      <w:r w:rsidR="005240BC">
        <w:t xml:space="preserve"> and the </w:t>
      </w:r>
      <w:r w:rsidR="005240BC" w:rsidRPr="005240BC">
        <w:t>United Nation</w:t>
      </w:r>
      <w:r w:rsidR="005240BC">
        <w:t>s Convention Against Corruption (</w:t>
      </w:r>
      <w:proofErr w:type="spellStart"/>
      <w:r w:rsidR="005240BC">
        <w:t>UNCAC</w:t>
      </w:r>
      <w:proofErr w:type="spellEnd"/>
      <w:r w:rsidR="005240BC">
        <w:t>). Y</w:t>
      </w:r>
      <w:r w:rsidR="0058707A">
        <w:t>emen is</w:t>
      </w:r>
      <w:r w:rsidR="005240BC">
        <w:t xml:space="preserve"> also trying to combat this problem through </w:t>
      </w:r>
      <w:r w:rsidR="0058707A">
        <w:t xml:space="preserve">various </w:t>
      </w:r>
      <w:r w:rsidR="006F7EB9">
        <w:t>UNESCO project</w:t>
      </w:r>
      <w:r w:rsidR="0058707A">
        <w:t>s such as</w:t>
      </w:r>
      <w:r w:rsidR="006F7EB9">
        <w:t xml:space="preserve"> “</w:t>
      </w:r>
      <w:r w:rsidR="006F7EB9" w:rsidRPr="006F7EB9">
        <w:rPr>
          <w:bCs/>
          <w:lang w:val="en-US"/>
        </w:rPr>
        <w:t>Strengthening the education system to support the transition in Yemen</w:t>
      </w:r>
      <w:r w:rsidR="00E90218">
        <w:rPr>
          <w:bCs/>
          <w:lang w:val="en-US"/>
        </w:rPr>
        <w:t xml:space="preserve">”(UNESCO, 2016, p. 1). </w:t>
      </w:r>
      <w:r w:rsidR="006F7EB9">
        <w:rPr>
          <w:bCs/>
          <w:lang w:val="en-US"/>
        </w:rPr>
        <w:t xml:space="preserve">They started this initiative in February of 2013 and its goal was to work together to achieve two key interventions, which are </w:t>
      </w:r>
      <w:r w:rsidR="005D63C3">
        <w:rPr>
          <w:bCs/>
          <w:lang w:val="en-US"/>
        </w:rPr>
        <w:t>reforming the Technical Vocational Education and Training (</w:t>
      </w:r>
      <w:proofErr w:type="spellStart"/>
      <w:r w:rsidR="005D63C3">
        <w:rPr>
          <w:bCs/>
          <w:lang w:val="en-US"/>
        </w:rPr>
        <w:t>TVET</w:t>
      </w:r>
      <w:proofErr w:type="spellEnd"/>
      <w:r w:rsidR="005D63C3">
        <w:rPr>
          <w:bCs/>
          <w:lang w:val="en-US"/>
        </w:rPr>
        <w:t xml:space="preserve">) and </w:t>
      </w:r>
      <w:r w:rsidR="0058707A">
        <w:rPr>
          <w:bCs/>
          <w:lang w:val="en-US"/>
        </w:rPr>
        <w:t xml:space="preserve">supporting the education system in Yemen to the particular </w:t>
      </w:r>
      <w:r w:rsidR="0058707A" w:rsidRPr="0058707A">
        <w:rPr>
          <w:bCs/>
          <w:lang w:val="en-US"/>
        </w:rPr>
        <w:t>Yemeni educational challenges and priorities</w:t>
      </w:r>
      <w:r w:rsidR="00E90218">
        <w:rPr>
          <w:bCs/>
          <w:lang w:val="en-US"/>
        </w:rPr>
        <w:t xml:space="preserve"> (UNESCO, 2016, p. 1). </w:t>
      </w:r>
      <w:r w:rsidR="0058707A">
        <w:rPr>
          <w:bCs/>
          <w:lang w:val="en-US"/>
        </w:rPr>
        <w:t xml:space="preserve"> UNESCO also helped and funded Yemen with their project, “</w:t>
      </w:r>
      <w:r w:rsidR="0058707A" w:rsidRPr="0058707A">
        <w:rPr>
          <w:bCs/>
          <w:lang w:val="en-US"/>
        </w:rPr>
        <w:t xml:space="preserve">Teachers Training on </w:t>
      </w:r>
      <w:r w:rsidR="0058707A" w:rsidRPr="0058707A">
        <w:rPr>
          <w:bCs/>
          <w:lang w:val="en-US"/>
        </w:rPr>
        <w:lastRenderedPageBreak/>
        <w:t>Program of Teaching and Learning for a Sustainable Future</w:t>
      </w:r>
      <w:r w:rsidR="0058707A">
        <w:rPr>
          <w:bCs/>
          <w:lang w:val="en-US"/>
        </w:rPr>
        <w:t>”</w:t>
      </w:r>
      <w:r w:rsidR="00E90218">
        <w:rPr>
          <w:bCs/>
          <w:lang w:val="en-US"/>
        </w:rPr>
        <w:t xml:space="preserve">(UNESCO, 2016, p. 1).  </w:t>
      </w:r>
      <w:r w:rsidR="0058707A">
        <w:rPr>
          <w:bCs/>
          <w:lang w:val="en-US"/>
        </w:rPr>
        <w:t xml:space="preserve"> </w:t>
      </w:r>
      <w:r w:rsidR="002940C6">
        <w:rPr>
          <w:bCs/>
          <w:lang w:val="en-US"/>
        </w:rPr>
        <w:t>Yemen also joined the Global Partnership for Education in 2003 and is working on many initiatives that focus on girl’s enrollment in school, school completion rates, and education in emerg</w:t>
      </w:r>
      <w:r w:rsidR="00E90218">
        <w:rPr>
          <w:bCs/>
          <w:lang w:val="en-US"/>
        </w:rPr>
        <w:t xml:space="preserve">ency or conflict-affected areas (Global Partnership for Education, 2016, p. 1 and 2). </w:t>
      </w:r>
    </w:p>
    <w:p w14:paraId="3C909CAD" w14:textId="77777777" w:rsidR="00E90218" w:rsidRDefault="00E90218" w:rsidP="005240BC">
      <w:pPr>
        <w:rPr>
          <w:bCs/>
          <w:lang w:val="en-US"/>
        </w:rPr>
      </w:pPr>
    </w:p>
    <w:p w14:paraId="2A78D9F1" w14:textId="3608D991" w:rsidR="005240BC" w:rsidRDefault="006F4BEA" w:rsidP="005240BC">
      <w:pPr>
        <w:rPr>
          <w:bCs/>
          <w:lang w:val="en-US"/>
        </w:rPr>
      </w:pPr>
      <w:r>
        <w:rPr>
          <w:bCs/>
          <w:lang w:val="en-US"/>
        </w:rPr>
        <w:t xml:space="preserve">The United Nations also implemented a program called </w:t>
      </w:r>
      <w:r w:rsidR="00F4285A">
        <w:rPr>
          <w:bCs/>
          <w:lang w:val="en-US"/>
        </w:rPr>
        <w:t>“No Lost Generation</w:t>
      </w:r>
      <w:r>
        <w:rPr>
          <w:bCs/>
          <w:lang w:val="en-US"/>
        </w:rPr>
        <w:t xml:space="preserve">” in Syria. This program aims to provide education to the Syrian children that have been displaced and are living in refugee camps. This program is very beneficial because it ensures that </w:t>
      </w:r>
      <w:r w:rsidR="00B04BD7">
        <w:rPr>
          <w:bCs/>
          <w:lang w:val="en-US"/>
        </w:rPr>
        <w:t>this generation of children doesn’t</w:t>
      </w:r>
      <w:r>
        <w:rPr>
          <w:bCs/>
          <w:lang w:val="en-US"/>
        </w:rPr>
        <w:t xml:space="preserve"> grow up to be illiterate </w:t>
      </w:r>
      <w:r w:rsidR="00B04BD7">
        <w:rPr>
          <w:bCs/>
          <w:lang w:val="en-US"/>
        </w:rPr>
        <w:t xml:space="preserve">because of the political instability and conflict going on in their country. More programs like this one would help to solve the educational problems facing children who are living in countries where the government is corrupt and unstable. </w:t>
      </w:r>
    </w:p>
    <w:p w14:paraId="5F22987B" w14:textId="77777777" w:rsidR="009A1348" w:rsidRDefault="009A1348" w:rsidP="005240BC">
      <w:pPr>
        <w:rPr>
          <w:bCs/>
          <w:lang w:val="en-US"/>
        </w:rPr>
      </w:pPr>
    </w:p>
    <w:p w14:paraId="4D408338" w14:textId="3EF6E1B2" w:rsidR="009A1348" w:rsidRDefault="009A1348" w:rsidP="009A1348">
      <w:pPr>
        <w:jc w:val="center"/>
        <w:rPr>
          <w:b/>
          <w:bCs/>
          <w:u w:val="single"/>
          <w:lang w:val="en-US"/>
        </w:rPr>
      </w:pPr>
      <w:r w:rsidRPr="009A1348">
        <w:rPr>
          <w:b/>
          <w:bCs/>
          <w:u w:val="single"/>
          <w:lang w:val="en-US"/>
        </w:rPr>
        <w:t>Topic 2: Preservation of World Heritage Sites</w:t>
      </w:r>
    </w:p>
    <w:p w14:paraId="203D4827" w14:textId="77777777" w:rsidR="009A1348" w:rsidRDefault="009A1348" w:rsidP="009A1348">
      <w:pPr>
        <w:jc w:val="center"/>
        <w:rPr>
          <w:b/>
          <w:bCs/>
          <w:u w:val="single"/>
          <w:lang w:val="en-US"/>
        </w:rPr>
      </w:pPr>
    </w:p>
    <w:p w14:paraId="6A05B584" w14:textId="379D55B8" w:rsidR="009A1348" w:rsidRDefault="009A1348" w:rsidP="009A1348">
      <w:pPr>
        <w:rPr>
          <w:bCs/>
          <w:lang w:val="en-US"/>
        </w:rPr>
      </w:pPr>
      <w:r>
        <w:rPr>
          <w:bCs/>
          <w:lang w:val="en-US"/>
        </w:rPr>
        <w:t>Y</w:t>
      </w:r>
      <w:r w:rsidR="00B04815">
        <w:rPr>
          <w:bCs/>
          <w:lang w:val="en-US"/>
        </w:rPr>
        <w:t>emen s</w:t>
      </w:r>
      <w:r w:rsidR="00F42D11">
        <w:rPr>
          <w:bCs/>
          <w:lang w:val="en-US"/>
        </w:rPr>
        <w:t xml:space="preserve">trongly supports </w:t>
      </w:r>
      <w:r w:rsidR="00B04815">
        <w:rPr>
          <w:bCs/>
          <w:lang w:val="en-US"/>
        </w:rPr>
        <w:t>preserving World Heritage Sites</w:t>
      </w:r>
      <w:r w:rsidR="00F42D11">
        <w:rPr>
          <w:bCs/>
          <w:lang w:val="en-US"/>
        </w:rPr>
        <w:t xml:space="preserve"> </w:t>
      </w:r>
      <w:r w:rsidR="0080115C">
        <w:rPr>
          <w:bCs/>
          <w:lang w:val="en-US"/>
        </w:rPr>
        <w:t xml:space="preserve">and finding a way to protect them </w:t>
      </w:r>
      <w:r w:rsidR="00F42D11">
        <w:rPr>
          <w:bCs/>
          <w:lang w:val="en-US"/>
        </w:rPr>
        <w:t>under the threat of war and climate change. When a cultural site has been given World Heritage Site status, it is protected under the Geneva Convention. This states that it is prohibit</w:t>
      </w:r>
      <w:r w:rsidR="008E79C2">
        <w:rPr>
          <w:bCs/>
          <w:lang w:val="en-US"/>
        </w:rPr>
        <w:t>ed to destroy these sites or</w:t>
      </w:r>
      <w:r w:rsidR="00F42D11">
        <w:rPr>
          <w:bCs/>
          <w:lang w:val="en-US"/>
        </w:rPr>
        <w:t xml:space="preserve"> use them in war. However, the United Nations faces a </w:t>
      </w:r>
      <w:r w:rsidR="0080115C">
        <w:rPr>
          <w:bCs/>
          <w:lang w:val="en-US"/>
        </w:rPr>
        <w:t xml:space="preserve">serious </w:t>
      </w:r>
      <w:r w:rsidR="00F42D11">
        <w:rPr>
          <w:bCs/>
          <w:lang w:val="en-US"/>
        </w:rPr>
        <w:t>problem in protecting</w:t>
      </w:r>
      <w:r w:rsidR="008E79C2">
        <w:rPr>
          <w:bCs/>
          <w:lang w:val="en-US"/>
        </w:rPr>
        <w:t xml:space="preserve"> these areas during times of conflict</w:t>
      </w:r>
      <w:r w:rsidR="00F42D11">
        <w:rPr>
          <w:bCs/>
          <w:lang w:val="en-US"/>
        </w:rPr>
        <w:t xml:space="preserve"> and </w:t>
      </w:r>
      <w:r w:rsidR="0080115C">
        <w:rPr>
          <w:bCs/>
          <w:lang w:val="en-US"/>
        </w:rPr>
        <w:t xml:space="preserve">against climate change. </w:t>
      </w:r>
    </w:p>
    <w:p w14:paraId="661CA496" w14:textId="77777777" w:rsidR="0080115C" w:rsidRDefault="0080115C" w:rsidP="009A1348">
      <w:pPr>
        <w:rPr>
          <w:bCs/>
          <w:lang w:val="en-US"/>
        </w:rPr>
      </w:pPr>
    </w:p>
    <w:p w14:paraId="7F1F9ED1" w14:textId="595022D5" w:rsidR="00A86F7B" w:rsidRDefault="007D0CC4" w:rsidP="009A1348">
      <w:pPr>
        <w:rPr>
          <w:bCs/>
          <w:lang w:val="en-US"/>
        </w:rPr>
      </w:pPr>
      <w:r>
        <w:rPr>
          <w:bCs/>
          <w:lang w:val="en-US"/>
        </w:rPr>
        <w:t>Yemen is facing a serious challenge in protecting its cultural sites because of the war currently occurring across the country. Cultural and histor</w:t>
      </w:r>
      <w:r w:rsidR="00D47A08">
        <w:rPr>
          <w:bCs/>
          <w:lang w:val="en-US"/>
        </w:rPr>
        <w:t>ic buildings that date back to the first century</w:t>
      </w:r>
      <w:r>
        <w:rPr>
          <w:bCs/>
          <w:lang w:val="en-US"/>
        </w:rPr>
        <w:t xml:space="preserve"> AD are b</w:t>
      </w:r>
      <w:r w:rsidR="00252CA0">
        <w:rPr>
          <w:bCs/>
          <w:lang w:val="en-US"/>
        </w:rPr>
        <w:t>e</w:t>
      </w:r>
      <w:r w:rsidR="00F819D9">
        <w:rPr>
          <w:bCs/>
          <w:lang w:val="en-US"/>
        </w:rPr>
        <w:t xml:space="preserve">ing destroyed in this conflict (UNESCO, 2016, pg. 1). </w:t>
      </w:r>
      <w:r w:rsidR="00A724FA">
        <w:rPr>
          <w:bCs/>
          <w:lang w:val="en-US"/>
        </w:rPr>
        <w:t xml:space="preserve">It is important to protect these sites but it is becoming increasingly difficult. </w:t>
      </w:r>
    </w:p>
    <w:p w14:paraId="4E169314" w14:textId="77777777" w:rsidR="00A86F7B" w:rsidRDefault="00A86F7B" w:rsidP="009A1348">
      <w:pPr>
        <w:rPr>
          <w:bCs/>
          <w:lang w:val="en-US"/>
        </w:rPr>
      </w:pPr>
    </w:p>
    <w:p w14:paraId="5315577B" w14:textId="066DC526" w:rsidR="00A86F7B" w:rsidRDefault="00A86F7B" w:rsidP="009A1348">
      <w:pPr>
        <w:rPr>
          <w:bCs/>
          <w:lang w:val="en-US"/>
        </w:rPr>
      </w:pPr>
      <w:r>
        <w:rPr>
          <w:bCs/>
          <w:lang w:val="en-US"/>
        </w:rPr>
        <w:t>Yemen has three sites on the List of World Heritage Sites in Danger</w:t>
      </w:r>
      <w:r w:rsidR="00221907">
        <w:rPr>
          <w:bCs/>
          <w:lang w:val="en-US"/>
        </w:rPr>
        <w:t xml:space="preserve">. </w:t>
      </w:r>
      <w:r w:rsidR="00F2572A">
        <w:rPr>
          <w:bCs/>
          <w:lang w:val="en-US"/>
        </w:rPr>
        <w:t xml:space="preserve">The Historic Town of </w:t>
      </w:r>
      <w:proofErr w:type="spellStart"/>
      <w:r w:rsidR="00F2572A">
        <w:rPr>
          <w:bCs/>
          <w:lang w:val="en-US"/>
        </w:rPr>
        <w:t>Zabid</w:t>
      </w:r>
      <w:proofErr w:type="spellEnd"/>
      <w:r w:rsidR="00F2572A">
        <w:rPr>
          <w:bCs/>
          <w:lang w:val="en-US"/>
        </w:rPr>
        <w:t xml:space="preserve">, the Old City of </w:t>
      </w:r>
      <w:proofErr w:type="spellStart"/>
      <w:r w:rsidR="00F2572A">
        <w:rPr>
          <w:bCs/>
          <w:lang w:val="en-US"/>
        </w:rPr>
        <w:t>Sanaa</w:t>
      </w:r>
      <w:proofErr w:type="spellEnd"/>
      <w:r w:rsidR="00F2572A">
        <w:rPr>
          <w:bCs/>
          <w:lang w:val="en-US"/>
        </w:rPr>
        <w:t xml:space="preserve">, and the Old Walled City of </w:t>
      </w:r>
      <w:proofErr w:type="spellStart"/>
      <w:r w:rsidR="00F2572A">
        <w:rPr>
          <w:bCs/>
          <w:lang w:val="en-US"/>
        </w:rPr>
        <w:t>Shibam</w:t>
      </w:r>
      <w:proofErr w:type="spellEnd"/>
      <w:r w:rsidR="00F2572A">
        <w:rPr>
          <w:bCs/>
          <w:lang w:val="en-US"/>
        </w:rPr>
        <w:t xml:space="preserve"> are </w:t>
      </w:r>
      <w:r w:rsidR="008E79C2">
        <w:rPr>
          <w:bCs/>
          <w:lang w:val="en-US"/>
        </w:rPr>
        <w:t>all in danger of being damaged and destroyed</w:t>
      </w:r>
      <w:r w:rsidR="00EA7EC8">
        <w:rPr>
          <w:bCs/>
          <w:lang w:val="en-US"/>
        </w:rPr>
        <w:t xml:space="preserve"> (UNESCO, 2016, pg. 1).</w:t>
      </w:r>
      <w:r w:rsidR="00F2572A">
        <w:rPr>
          <w:bCs/>
          <w:lang w:val="en-US"/>
        </w:rPr>
        <w:t xml:space="preserve"> </w:t>
      </w:r>
      <w:r w:rsidR="00D47A08">
        <w:rPr>
          <w:bCs/>
          <w:lang w:val="en-US"/>
        </w:rPr>
        <w:t xml:space="preserve">On June 12, 2015 the Old City of </w:t>
      </w:r>
      <w:proofErr w:type="spellStart"/>
      <w:r w:rsidR="00D47A08">
        <w:rPr>
          <w:bCs/>
          <w:lang w:val="en-US"/>
        </w:rPr>
        <w:t>Sanaa</w:t>
      </w:r>
      <w:proofErr w:type="spellEnd"/>
      <w:r w:rsidR="00D47A08">
        <w:rPr>
          <w:bCs/>
          <w:lang w:val="en-US"/>
        </w:rPr>
        <w:t xml:space="preserve"> was bombed and many historic buildings were</w:t>
      </w:r>
      <w:r w:rsidR="008E79C2">
        <w:rPr>
          <w:bCs/>
          <w:lang w:val="en-US"/>
        </w:rPr>
        <w:t xml:space="preserve"> reduced to rubble and many l</w:t>
      </w:r>
      <w:r w:rsidR="00D47A08">
        <w:rPr>
          <w:bCs/>
          <w:lang w:val="en-US"/>
        </w:rPr>
        <w:t xml:space="preserve">ives </w:t>
      </w:r>
      <w:r w:rsidR="008E79C2">
        <w:rPr>
          <w:bCs/>
          <w:lang w:val="en-US"/>
        </w:rPr>
        <w:t xml:space="preserve">were </w:t>
      </w:r>
      <w:r w:rsidR="006900A2">
        <w:rPr>
          <w:bCs/>
          <w:lang w:val="en-US"/>
        </w:rPr>
        <w:t xml:space="preserve">lost </w:t>
      </w:r>
      <w:r w:rsidR="006900A2">
        <w:rPr>
          <w:bCs/>
          <w:lang w:val="en-US"/>
        </w:rPr>
        <w:t xml:space="preserve">(UNESCO, 2016, pg. 1). </w:t>
      </w:r>
      <w:r w:rsidR="00252CA0">
        <w:rPr>
          <w:bCs/>
          <w:lang w:val="en-US"/>
        </w:rPr>
        <w:t xml:space="preserve">The Director General of UNESCO, </w:t>
      </w:r>
      <w:r w:rsidR="00D848F5">
        <w:rPr>
          <w:bCs/>
          <w:lang w:val="en-US"/>
        </w:rPr>
        <w:t xml:space="preserve">Ms. Irina </w:t>
      </w:r>
      <w:proofErr w:type="spellStart"/>
      <w:r w:rsidR="00D848F5">
        <w:rPr>
          <w:bCs/>
          <w:lang w:val="en-US"/>
        </w:rPr>
        <w:t>Bokiva</w:t>
      </w:r>
      <w:proofErr w:type="spellEnd"/>
      <w:r w:rsidR="00D848F5">
        <w:rPr>
          <w:bCs/>
          <w:lang w:val="en-US"/>
        </w:rPr>
        <w:t xml:space="preserve"> has urged both sides to refrain from targeting cultural monuments but it has not had a significant effe</w:t>
      </w:r>
      <w:r w:rsidR="008E79C2">
        <w:rPr>
          <w:bCs/>
          <w:lang w:val="en-US"/>
        </w:rPr>
        <w:t>ct on the actions of the parties</w:t>
      </w:r>
      <w:r w:rsidR="006900A2">
        <w:rPr>
          <w:bCs/>
          <w:lang w:val="en-US"/>
        </w:rPr>
        <w:t xml:space="preserve"> involved in this conflict </w:t>
      </w:r>
      <w:r w:rsidR="006900A2">
        <w:rPr>
          <w:bCs/>
          <w:lang w:val="en-US"/>
        </w:rPr>
        <w:t xml:space="preserve">(UNESCO, 2016, pg. 1). </w:t>
      </w:r>
      <w:r w:rsidR="00D848F5">
        <w:rPr>
          <w:bCs/>
          <w:lang w:val="en-US"/>
        </w:rPr>
        <w:t xml:space="preserve">She said, </w:t>
      </w:r>
      <w:r w:rsidR="00D848F5" w:rsidRPr="00D848F5">
        <w:rPr>
          <w:bCs/>
          <w:lang w:val="en-US"/>
        </w:rPr>
        <w:t xml:space="preserve">“I am particularly distressed by the news concerning air strikes on heavily populated areas such as the cities of Sana’a and </w:t>
      </w:r>
      <w:proofErr w:type="spellStart"/>
      <w:r w:rsidR="00D848F5" w:rsidRPr="00D848F5">
        <w:rPr>
          <w:bCs/>
          <w:lang w:val="en-US"/>
        </w:rPr>
        <w:t>Saa’dah</w:t>
      </w:r>
      <w:proofErr w:type="spellEnd"/>
      <w:r w:rsidR="00D848F5" w:rsidRPr="00D848F5">
        <w:rPr>
          <w:bCs/>
          <w:lang w:val="en-US"/>
        </w:rPr>
        <w:t>. In addition to causing terrible human suffering, these attacks are destroying Yemen’s unique cultural heritage, which is the repository of people’s identity, history and memory and an exceptional testimony to the achieveme</w:t>
      </w:r>
      <w:r w:rsidR="00D848F5">
        <w:rPr>
          <w:bCs/>
          <w:lang w:val="en-US"/>
        </w:rPr>
        <w:t>nts of the Islamic Civilization”</w:t>
      </w:r>
      <w:r w:rsidR="00EA7EC8">
        <w:rPr>
          <w:bCs/>
          <w:lang w:val="en-US"/>
        </w:rPr>
        <w:t>(UNESCO, 2016, pg. 1).</w:t>
      </w:r>
      <w:r w:rsidR="00D848F5">
        <w:rPr>
          <w:bCs/>
          <w:lang w:val="en-US"/>
        </w:rPr>
        <w:t xml:space="preserve"> </w:t>
      </w:r>
      <w:r w:rsidR="00F96928">
        <w:rPr>
          <w:bCs/>
          <w:lang w:val="en-US"/>
        </w:rPr>
        <w:t>In February of this ye</w:t>
      </w:r>
      <w:r w:rsidR="008E79C2">
        <w:rPr>
          <w:bCs/>
          <w:lang w:val="en-US"/>
        </w:rPr>
        <w:t>ar, the National Museum of Tiaz</w:t>
      </w:r>
      <w:r w:rsidR="00F96928">
        <w:rPr>
          <w:bCs/>
          <w:lang w:val="en-US"/>
        </w:rPr>
        <w:t xml:space="preserve"> was shelle</w:t>
      </w:r>
      <w:r w:rsidR="00EA7EC8">
        <w:rPr>
          <w:bCs/>
          <w:lang w:val="en-US"/>
        </w:rPr>
        <w:t xml:space="preserve">d and almost completely burned (UNESCO, 2016, pg. 1). </w:t>
      </w:r>
      <w:r w:rsidR="00F96928">
        <w:rPr>
          <w:bCs/>
          <w:lang w:val="en-US"/>
        </w:rPr>
        <w:t>This destroyed many precious artifacts and rare manuscripts. The preservation of World Heritage Sites is a serious problem and one that directly affects Yemen</w:t>
      </w:r>
      <w:r w:rsidR="00AC3526">
        <w:rPr>
          <w:bCs/>
          <w:lang w:val="en-US"/>
        </w:rPr>
        <w:t xml:space="preserve"> because it is an unstable region</w:t>
      </w:r>
      <w:r w:rsidR="00F96928">
        <w:rPr>
          <w:bCs/>
          <w:lang w:val="en-US"/>
        </w:rPr>
        <w:t xml:space="preserve">. </w:t>
      </w:r>
    </w:p>
    <w:p w14:paraId="7C5B3ED9" w14:textId="77777777" w:rsidR="00F96928" w:rsidRDefault="00F96928" w:rsidP="009A1348">
      <w:pPr>
        <w:rPr>
          <w:bCs/>
          <w:lang w:val="en-US"/>
        </w:rPr>
      </w:pPr>
    </w:p>
    <w:p w14:paraId="538710F4" w14:textId="2B42EC29" w:rsidR="00F96928" w:rsidRDefault="00F96928" w:rsidP="009A1348">
      <w:pPr>
        <w:rPr>
          <w:bCs/>
          <w:lang w:val="en-US"/>
        </w:rPr>
      </w:pPr>
      <w:r>
        <w:rPr>
          <w:bCs/>
          <w:lang w:val="en-US"/>
        </w:rPr>
        <w:t xml:space="preserve">UNESCO has worked with Yemen to create an Emergency Response Action Plan on the Safeguarding of </w:t>
      </w:r>
      <w:r w:rsidR="00BD11F7">
        <w:rPr>
          <w:bCs/>
          <w:lang w:val="en-US"/>
        </w:rPr>
        <w:t xml:space="preserve">Yemini Cultural Heritage. The </w:t>
      </w:r>
      <w:r w:rsidR="00BD11F7" w:rsidRPr="00BD11F7">
        <w:rPr>
          <w:bCs/>
          <w:lang w:val="en-US"/>
        </w:rPr>
        <w:t>General Organization for the Preservation of Historic Cities in Yemen</w:t>
      </w:r>
      <w:r w:rsidR="00BD11F7">
        <w:rPr>
          <w:bCs/>
          <w:lang w:val="en-US"/>
        </w:rPr>
        <w:t xml:space="preserve"> (</w:t>
      </w:r>
      <w:proofErr w:type="spellStart"/>
      <w:r w:rsidR="00BD11F7">
        <w:rPr>
          <w:bCs/>
          <w:lang w:val="en-US"/>
        </w:rPr>
        <w:t>GOPHCY</w:t>
      </w:r>
      <w:proofErr w:type="spellEnd"/>
      <w:r w:rsidR="00BD11F7">
        <w:rPr>
          <w:bCs/>
          <w:lang w:val="en-US"/>
        </w:rPr>
        <w:t xml:space="preserve">) and the </w:t>
      </w:r>
      <w:r w:rsidR="00BD11F7" w:rsidRPr="00BD11F7">
        <w:rPr>
          <w:bCs/>
          <w:lang w:val="en-US"/>
        </w:rPr>
        <w:t>General Organization of Antiquities and Museum (</w:t>
      </w:r>
      <w:proofErr w:type="spellStart"/>
      <w:r w:rsidR="00BD11F7" w:rsidRPr="00BD11F7">
        <w:rPr>
          <w:bCs/>
          <w:lang w:val="en-US"/>
        </w:rPr>
        <w:t>GOAM</w:t>
      </w:r>
      <w:proofErr w:type="spellEnd"/>
      <w:r w:rsidR="00BD11F7" w:rsidRPr="00BD11F7">
        <w:rPr>
          <w:bCs/>
          <w:lang w:val="en-US"/>
        </w:rPr>
        <w:t>)</w:t>
      </w:r>
      <w:r w:rsidR="00BD11F7">
        <w:rPr>
          <w:bCs/>
          <w:lang w:val="en-US"/>
        </w:rPr>
        <w:t xml:space="preserve"> have also been working closely with UNESCO to combat this problem in Yemen. </w:t>
      </w:r>
      <w:r w:rsidR="007E294A">
        <w:rPr>
          <w:bCs/>
          <w:lang w:val="en-US"/>
        </w:rPr>
        <w:t xml:space="preserve">They are focusing on </w:t>
      </w:r>
      <w:r w:rsidR="00252CA0">
        <w:rPr>
          <w:bCs/>
          <w:lang w:val="en-US"/>
        </w:rPr>
        <w:t xml:space="preserve">raising awareness, </w:t>
      </w:r>
      <w:r w:rsidR="007E294A">
        <w:rPr>
          <w:bCs/>
          <w:lang w:val="en-US"/>
        </w:rPr>
        <w:t>assessing cultural sites, obtaining information about the damages, technical assistance</w:t>
      </w:r>
      <w:r w:rsidR="0062481F">
        <w:rPr>
          <w:bCs/>
          <w:lang w:val="en-US"/>
        </w:rPr>
        <w:t xml:space="preserve"> on the ground</w:t>
      </w:r>
      <w:r w:rsidR="00EA7EC8">
        <w:rPr>
          <w:bCs/>
          <w:lang w:val="en-US"/>
        </w:rPr>
        <w:t xml:space="preserve">, and monitoring (UNESCO, 2015, pg. 1). </w:t>
      </w:r>
      <w:r w:rsidR="00252CA0">
        <w:rPr>
          <w:bCs/>
          <w:lang w:val="en-US"/>
        </w:rPr>
        <w:t xml:space="preserve">To succeed with this operation, Yemen has reached out the international community to support this plan. The local government in Yemen doesn’t have the funds or resources to implement this action plan on their own and believe that if the international community works together to support the Yemini authorities in this time of crisis, they can protect their cultural sites from being destroyed. Ms. Irina Bokova has said, </w:t>
      </w:r>
      <w:r w:rsidR="00252CA0" w:rsidRPr="00252CA0">
        <w:rPr>
          <w:bCs/>
          <w:lang w:val="en-US"/>
        </w:rPr>
        <w:t xml:space="preserve">“To succeed, this plan must be funded, and it is clear that local government does not have the resources to </w:t>
      </w:r>
      <w:r w:rsidR="00252CA0">
        <w:rPr>
          <w:bCs/>
          <w:lang w:val="en-US"/>
        </w:rPr>
        <w:t xml:space="preserve">undertake these efforts alone, </w:t>
      </w:r>
      <w:r w:rsidR="00252CA0" w:rsidRPr="00252CA0">
        <w:rPr>
          <w:bCs/>
          <w:lang w:val="en-US"/>
        </w:rPr>
        <w:t>I ask you to mobilize your institutions and your contacts to support UNESCO and the Yemeni authoritie</w:t>
      </w:r>
      <w:r w:rsidR="006900A2">
        <w:rPr>
          <w:bCs/>
          <w:lang w:val="en-US"/>
        </w:rPr>
        <w:t>s to implement this action plan</w:t>
      </w:r>
      <w:r w:rsidR="00252CA0" w:rsidRPr="00252CA0">
        <w:rPr>
          <w:bCs/>
          <w:lang w:val="en-US"/>
        </w:rPr>
        <w:t>”</w:t>
      </w:r>
      <w:r w:rsidR="006900A2">
        <w:rPr>
          <w:bCs/>
          <w:lang w:val="en-US"/>
        </w:rPr>
        <w:t>(UNESCO, 2016</w:t>
      </w:r>
      <w:r w:rsidR="006900A2">
        <w:rPr>
          <w:bCs/>
          <w:lang w:val="en-US"/>
        </w:rPr>
        <w:t xml:space="preserve">, pg. 1). </w:t>
      </w:r>
      <w:r w:rsidR="008E79C2">
        <w:rPr>
          <w:bCs/>
          <w:lang w:val="en-US"/>
        </w:rPr>
        <w:t xml:space="preserve">Yemen </w:t>
      </w:r>
      <w:r w:rsidR="00B57560">
        <w:rPr>
          <w:bCs/>
          <w:lang w:val="en-US"/>
        </w:rPr>
        <w:t xml:space="preserve">is ready to work together to help solve these problems and protect important World Heritage Sites. </w:t>
      </w:r>
    </w:p>
    <w:p w14:paraId="424B3B68" w14:textId="77777777" w:rsidR="00694CD1" w:rsidRDefault="00694CD1" w:rsidP="009A1348">
      <w:pPr>
        <w:rPr>
          <w:bCs/>
          <w:lang w:val="en-US"/>
        </w:rPr>
      </w:pPr>
    </w:p>
    <w:p w14:paraId="5B32CEE2" w14:textId="4737A698" w:rsidR="00694CD1" w:rsidRPr="00694CD1" w:rsidRDefault="00694CD1" w:rsidP="00694CD1">
      <w:pPr>
        <w:jc w:val="center"/>
        <w:rPr>
          <w:b/>
          <w:bCs/>
          <w:u w:val="single"/>
          <w:lang w:val="en-US"/>
        </w:rPr>
      </w:pPr>
      <w:r w:rsidRPr="00694CD1">
        <w:rPr>
          <w:b/>
          <w:bCs/>
          <w:u w:val="single"/>
          <w:lang w:val="en-US"/>
        </w:rPr>
        <w:t>Topic 3: Supporting and Accomplishing Education 2030</w:t>
      </w:r>
    </w:p>
    <w:p w14:paraId="510FC82A" w14:textId="7D481EF0" w:rsidR="002B5986" w:rsidRDefault="00F96928" w:rsidP="00F96928">
      <w:pPr>
        <w:tabs>
          <w:tab w:val="left" w:pos="1824"/>
        </w:tabs>
        <w:rPr>
          <w:bCs/>
          <w:lang w:val="en-US"/>
        </w:rPr>
      </w:pPr>
      <w:r>
        <w:rPr>
          <w:bCs/>
          <w:lang w:val="en-US"/>
        </w:rPr>
        <w:tab/>
      </w:r>
    </w:p>
    <w:p w14:paraId="3E1BAB1F" w14:textId="6779206E" w:rsidR="002B5986" w:rsidRDefault="008A27DD" w:rsidP="005240BC">
      <w:pPr>
        <w:rPr>
          <w:bCs/>
          <w:lang w:val="en-US"/>
        </w:rPr>
      </w:pPr>
      <w:r>
        <w:rPr>
          <w:bCs/>
          <w:lang w:val="en-US"/>
        </w:rPr>
        <w:t xml:space="preserve">Yemen strongly supports </w:t>
      </w:r>
      <w:r w:rsidR="00E351D6">
        <w:rPr>
          <w:bCs/>
          <w:lang w:val="en-US"/>
        </w:rPr>
        <w:t xml:space="preserve">the United Nations goal of accomplishing inclusive, equal, and quality education </w:t>
      </w:r>
      <w:r w:rsidR="00A44D2C">
        <w:rPr>
          <w:bCs/>
          <w:lang w:val="en-US"/>
        </w:rPr>
        <w:t xml:space="preserve">for all children by </w:t>
      </w:r>
      <w:r w:rsidR="00E351D6">
        <w:rPr>
          <w:bCs/>
          <w:lang w:val="en-US"/>
        </w:rPr>
        <w:t>2030. One of the primary challen</w:t>
      </w:r>
      <w:r w:rsidR="0012161B">
        <w:rPr>
          <w:bCs/>
          <w:lang w:val="en-US"/>
        </w:rPr>
        <w:t xml:space="preserve">ges that this goal faces is providing education to children who are in countries facing natural disasters, unstable governments, and countries at war. This relates back to our first topic of governance and it’s effect on education. These countries need to have educational systems in place that can be maintained even at times of unrest and war so that these children still receive a quality education. Another challenge that arises is gender inequality and ensuring that girls receive the same level of education as their male counterparts. It is also hard to determine international educational standards because each country has their own culture and interpretation of </w:t>
      </w:r>
      <w:r w:rsidR="00B57560">
        <w:rPr>
          <w:bCs/>
          <w:lang w:val="en-US"/>
        </w:rPr>
        <w:t xml:space="preserve">what </w:t>
      </w:r>
      <w:r w:rsidR="0012161B">
        <w:rPr>
          <w:bCs/>
          <w:lang w:val="en-US"/>
        </w:rPr>
        <w:t>a good educational system</w:t>
      </w:r>
      <w:r w:rsidR="00B57560">
        <w:rPr>
          <w:bCs/>
          <w:lang w:val="en-US"/>
        </w:rPr>
        <w:t xml:space="preserve"> is</w:t>
      </w:r>
      <w:r w:rsidR="0012161B">
        <w:rPr>
          <w:bCs/>
          <w:lang w:val="en-US"/>
        </w:rPr>
        <w:t xml:space="preserve">. </w:t>
      </w:r>
      <w:r w:rsidR="0008058F">
        <w:rPr>
          <w:bCs/>
          <w:lang w:val="en-US"/>
        </w:rPr>
        <w:t xml:space="preserve">These are all important issues that need to be resolved in order to accomplish this goal. </w:t>
      </w:r>
    </w:p>
    <w:p w14:paraId="6DA64CE8" w14:textId="77777777" w:rsidR="0012161B" w:rsidRDefault="0012161B" w:rsidP="005240BC">
      <w:pPr>
        <w:rPr>
          <w:bCs/>
          <w:lang w:val="en-US"/>
        </w:rPr>
      </w:pPr>
    </w:p>
    <w:p w14:paraId="51935F48" w14:textId="2C85A716" w:rsidR="00F96372" w:rsidRDefault="0012161B" w:rsidP="005240BC">
      <w:pPr>
        <w:rPr>
          <w:bCs/>
          <w:lang w:val="en-US"/>
        </w:rPr>
      </w:pPr>
      <w:r>
        <w:rPr>
          <w:bCs/>
          <w:lang w:val="en-US"/>
        </w:rPr>
        <w:t xml:space="preserve">In Yemen, </w:t>
      </w:r>
      <w:r w:rsidR="00CE5314">
        <w:rPr>
          <w:bCs/>
          <w:lang w:val="en-US"/>
        </w:rPr>
        <w:t xml:space="preserve">females don’t receive the same level of education as males. </w:t>
      </w:r>
      <w:r w:rsidR="00545DC7">
        <w:rPr>
          <w:bCs/>
          <w:lang w:val="en-US"/>
        </w:rPr>
        <w:t>In 2015, according to the Central Intelligence Agency, t</w:t>
      </w:r>
      <w:r w:rsidR="00CE5314">
        <w:rPr>
          <w:bCs/>
          <w:lang w:val="en-US"/>
        </w:rPr>
        <w:t xml:space="preserve">he </w:t>
      </w:r>
      <w:r w:rsidR="00545DC7">
        <w:rPr>
          <w:bCs/>
          <w:lang w:val="en-US"/>
        </w:rPr>
        <w:t>estimated literacy rate</w:t>
      </w:r>
      <w:r w:rsidR="0008058F">
        <w:rPr>
          <w:bCs/>
          <w:lang w:val="en-US"/>
        </w:rPr>
        <w:t xml:space="preserve"> (defined as a person age 15 and over that can read and write)</w:t>
      </w:r>
      <w:r w:rsidR="00545DC7">
        <w:rPr>
          <w:bCs/>
          <w:lang w:val="en-US"/>
        </w:rPr>
        <w:t xml:space="preserve"> for females was</w:t>
      </w:r>
      <w:r w:rsidR="00CE5314">
        <w:rPr>
          <w:bCs/>
          <w:lang w:val="en-US"/>
        </w:rPr>
        <w:t xml:space="preserve"> 55% while the</w:t>
      </w:r>
      <w:r w:rsidR="00545DC7">
        <w:rPr>
          <w:bCs/>
          <w:lang w:val="en-US"/>
        </w:rPr>
        <w:t xml:space="preserve"> estimated literacy rate for males was</w:t>
      </w:r>
      <w:r w:rsidR="00910EDC">
        <w:rPr>
          <w:bCs/>
          <w:lang w:val="en-US"/>
        </w:rPr>
        <w:t xml:space="preserve"> 85.1% (2016, p. 3). </w:t>
      </w:r>
      <w:r w:rsidR="00545DC7">
        <w:rPr>
          <w:bCs/>
          <w:lang w:val="en-US"/>
        </w:rPr>
        <w:t>The United Nations statistics show that 39.5 females out of 100 and 57.4 males out of 100 r</w:t>
      </w:r>
      <w:r w:rsidR="00910EDC">
        <w:rPr>
          <w:bCs/>
          <w:lang w:val="en-US"/>
        </w:rPr>
        <w:t xml:space="preserve">eceive secondary education (United Nations Statistics Division, 2016, p. 3). </w:t>
      </w:r>
      <w:r w:rsidR="00545DC7">
        <w:rPr>
          <w:bCs/>
          <w:lang w:val="en-US"/>
        </w:rPr>
        <w:t xml:space="preserve">Only 6.1 out of 100 females and 13.7 out of 100 males receive tertiary education. </w:t>
      </w:r>
      <w:r w:rsidR="00910EDC">
        <w:rPr>
          <w:bCs/>
          <w:lang w:val="en-US"/>
        </w:rPr>
        <w:t xml:space="preserve">(United Nations Statistics Division, 2016, p. 3). </w:t>
      </w:r>
      <w:r w:rsidR="00545DC7">
        <w:rPr>
          <w:bCs/>
          <w:lang w:val="en-US"/>
        </w:rPr>
        <w:t xml:space="preserve">The inequality between females and males education and the amount of children that don’t complete their education are two issues that are very important and need to be addressed in order to </w:t>
      </w:r>
      <w:r w:rsidR="00A40A9A">
        <w:rPr>
          <w:bCs/>
          <w:lang w:val="en-US"/>
        </w:rPr>
        <w:t xml:space="preserve">accomplish the goal of inclusive education in 2030. </w:t>
      </w:r>
      <w:r w:rsidR="0027689B">
        <w:rPr>
          <w:bCs/>
          <w:lang w:val="en-US"/>
        </w:rPr>
        <w:t xml:space="preserve">Yemen also currently has an unstable government and is fighting a civil war. This has a huge effect on children’s education because the government is preoccupied </w:t>
      </w:r>
      <w:r w:rsidR="00B57560">
        <w:rPr>
          <w:bCs/>
          <w:lang w:val="en-US"/>
        </w:rPr>
        <w:t xml:space="preserve">with this conflict </w:t>
      </w:r>
      <w:r w:rsidR="0027689B">
        <w:rPr>
          <w:bCs/>
          <w:lang w:val="en-US"/>
        </w:rPr>
        <w:t xml:space="preserve">and spends less time and money focusing on improving the quality of education these children are receiving. </w:t>
      </w:r>
    </w:p>
    <w:p w14:paraId="324959FD" w14:textId="77777777" w:rsidR="00F96372" w:rsidRDefault="00F96372" w:rsidP="005240BC">
      <w:pPr>
        <w:rPr>
          <w:bCs/>
          <w:lang w:val="en-US"/>
        </w:rPr>
      </w:pPr>
    </w:p>
    <w:p w14:paraId="5FD68941" w14:textId="2A6603B3" w:rsidR="00044673" w:rsidRDefault="00F96372" w:rsidP="00413F15">
      <w:pPr>
        <w:rPr>
          <w:bCs/>
        </w:rPr>
      </w:pPr>
      <w:r>
        <w:rPr>
          <w:bCs/>
          <w:lang w:val="en-US"/>
        </w:rPr>
        <w:t>The United Nations currently has many organizations that are working towards t</w:t>
      </w:r>
      <w:r w:rsidR="000F6403">
        <w:rPr>
          <w:bCs/>
          <w:lang w:val="en-US"/>
        </w:rPr>
        <w:t>his goal such as UNICEF and UNESCO.</w:t>
      </w:r>
      <w:r w:rsidR="00A44D2C">
        <w:rPr>
          <w:bCs/>
          <w:lang w:val="en-US"/>
        </w:rPr>
        <w:t xml:space="preserve"> The </w:t>
      </w:r>
      <w:r w:rsidR="00A44D2C" w:rsidRPr="00A44D2C">
        <w:rPr>
          <w:bCs/>
        </w:rPr>
        <w:t>Incheon</w:t>
      </w:r>
      <w:r w:rsidR="00A44D2C">
        <w:rPr>
          <w:bCs/>
        </w:rPr>
        <w:t xml:space="preserve"> Declaration for Education 2030 stated that one way to establish an inclusive educational system f</w:t>
      </w:r>
      <w:r w:rsidR="004273EC">
        <w:rPr>
          <w:bCs/>
        </w:rPr>
        <w:t>or all children by 2030 was by</w:t>
      </w:r>
      <w:r w:rsidR="00A44D2C">
        <w:rPr>
          <w:bCs/>
        </w:rPr>
        <w:t xml:space="preserve"> monitoring progress at the international and national levels. </w:t>
      </w:r>
      <w:r w:rsidR="004273EC">
        <w:rPr>
          <w:bCs/>
        </w:rPr>
        <w:t xml:space="preserve">Yemen supports the goal of having an inclusive education system by 2030 and is ready to work together to come </w:t>
      </w:r>
      <w:r w:rsidR="00422336">
        <w:rPr>
          <w:bCs/>
        </w:rPr>
        <w:t xml:space="preserve">up with solutions to overcome the obstacles in the way of accomplishing </w:t>
      </w:r>
      <w:r w:rsidR="00B57560">
        <w:rPr>
          <w:bCs/>
        </w:rPr>
        <w:t xml:space="preserve">this goal. </w:t>
      </w:r>
    </w:p>
    <w:p w14:paraId="586CE4E7" w14:textId="77777777" w:rsidR="00246E02" w:rsidRDefault="00246E02" w:rsidP="00413F15">
      <w:pPr>
        <w:rPr>
          <w:bCs/>
        </w:rPr>
      </w:pPr>
    </w:p>
    <w:p w14:paraId="34033B04" w14:textId="77777777" w:rsidR="00246E02" w:rsidRPr="00246E02" w:rsidRDefault="00246E02" w:rsidP="00246E02">
      <w:pPr>
        <w:spacing w:line="480" w:lineRule="auto"/>
      </w:pPr>
      <w:r>
        <w:rPr>
          <w:bCs/>
        </w:rPr>
        <w:br w:type="page"/>
      </w:r>
      <w:r w:rsidRPr="00246E02">
        <w:t xml:space="preserve">References: </w:t>
      </w:r>
    </w:p>
    <w:p w14:paraId="7AFBCA63" w14:textId="77777777" w:rsidR="00246E02" w:rsidRPr="00246E02" w:rsidRDefault="00246E02" w:rsidP="00246E02">
      <w:pPr>
        <w:widowControl w:val="0"/>
        <w:autoSpaceDE w:val="0"/>
        <w:autoSpaceDN w:val="0"/>
        <w:adjustRightInd w:val="0"/>
        <w:spacing w:line="480" w:lineRule="auto"/>
        <w:ind w:left="720" w:hanging="720"/>
        <w:rPr>
          <w:rFonts w:ascii="OpenSans-Semibold" w:hAnsi="OpenSans-Semibold" w:cs="OpenSans-Semibold"/>
          <w:bCs/>
          <w:lang w:val="en-US"/>
        </w:rPr>
      </w:pPr>
      <w:proofErr w:type="gramStart"/>
      <w:r w:rsidRPr="00246E02">
        <w:rPr>
          <w:rFonts w:ascii="OpenSans-Semibold" w:hAnsi="OpenSans-Semibold" w:cs="OpenSans-Semibold"/>
          <w:bCs/>
          <w:lang w:val="en-US"/>
        </w:rPr>
        <w:t>Centre, U. W. (2015, July 16).</w:t>
      </w:r>
      <w:proofErr w:type="gramEnd"/>
      <w:r w:rsidRPr="00246E02">
        <w:rPr>
          <w:rFonts w:ascii="OpenSans-Semibold" w:hAnsi="OpenSans-Semibold" w:cs="OpenSans-Semibold"/>
          <w:bCs/>
          <w:lang w:val="en-US"/>
        </w:rPr>
        <w:t xml:space="preserve"> Emergency Action Plan for the Safeguarding of Yemen’s Cultural Heritage announced. Retrieved November 07, 2016, from http://whc.unesco.org/en/news/1325</w:t>
      </w:r>
    </w:p>
    <w:p w14:paraId="2890322D" w14:textId="77777777" w:rsidR="00246E02" w:rsidRPr="00246E02" w:rsidRDefault="00246E02" w:rsidP="00246E02">
      <w:pPr>
        <w:widowControl w:val="0"/>
        <w:autoSpaceDE w:val="0"/>
        <w:autoSpaceDN w:val="0"/>
        <w:adjustRightInd w:val="0"/>
        <w:spacing w:line="480" w:lineRule="auto"/>
        <w:ind w:left="720" w:hanging="720"/>
        <w:rPr>
          <w:rFonts w:ascii="OpenSans-Semibold" w:hAnsi="OpenSans-Semibold" w:cs="OpenSans-Semibold"/>
          <w:bCs/>
          <w:lang w:val="en-US"/>
        </w:rPr>
      </w:pPr>
      <w:proofErr w:type="gramStart"/>
      <w:r w:rsidRPr="00246E02">
        <w:rPr>
          <w:rFonts w:ascii="OpenSans-Semibold" w:hAnsi="OpenSans-Semibold" w:cs="OpenSans-Semibold"/>
          <w:bCs/>
          <w:lang w:val="en-US"/>
        </w:rPr>
        <w:t>Centre, U. W. (2015, May 12).</w:t>
      </w:r>
      <w:proofErr w:type="gramEnd"/>
      <w:r w:rsidRPr="00246E02">
        <w:rPr>
          <w:rFonts w:ascii="OpenSans-Semibold" w:hAnsi="OpenSans-Semibold" w:cs="OpenSans-Semibold"/>
          <w:bCs/>
          <w:lang w:val="en-US"/>
        </w:rPr>
        <w:t xml:space="preserve"> UNESCO Director-General calls on all parties to protect Yemen’s cultural heritage. Retrieved November 07, 2016, from http://whc.unesco.org/en/news/1278/</w:t>
      </w:r>
    </w:p>
    <w:p w14:paraId="3EE1A5B7" w14:textId="77777777" w:rsidR="00246E02" w:rsidRPr="00246E02" w:rsidRDefault="00246E02" w:rsidP="00246E02">
      <w:pPr>
        <w:widowControl w:val="0"/>
        <w:autoSpaceDE w:val="0"/>
        <w:autoSpaceDN w:val="0"/>
        <w:adjustRightInd w:val="0"/>
        <w:spacing w:line="480" w:lineRule="auto"/>
        <w:ind w:left="720" w:hanging="720"/>
        <w:rPr>
          <w:rFonts w:ascii="OpenSans-Semibold" w:hAnsi="OpenSans-Semibold" w:cs="OpenSans-Semibold"/>
          <w:bCs/>
          <w:lang w:val="en-US"/>
        </w:rPr>
      </w:pPr>
      <w:proofErr w:type="gramStart"/>
      <w:r w:rsidRPr="00246E02">
        <w:rPr>
          <w:rFonts w:ascii="OpenSans-Semibold" w:hAnsi="OpenSans-Semibold" w:cs="OpenSans-Semibold"/>
          <w:bCs/>
          <w:lang w:val="en-US"/>
        </w:rPr>
        <w:t>Centre, U. W. (2015, July 2).</w:t>
      </w:r>
      <w:proofErr w:type="gramEnd"/>
      <w:r w:rsidRPr="00246E02">
        <w:rPr>
          <w:rFonts w:ascii="OpenSans-Semibold" w:hAnsi="OpenSans-Semibold" w:cs="OpenSans-Semibold"/>
          <w:bCs/>
          <w:lang w:val="en-US"/>
        </w:rPr>
        <w:t xml:space="preserve"> Yemen’s Old City of Sana’a and Old Walled City of </w:t>
      </w:r>
      <w:proofErr w:type="spellStart"/>
      <w:r w:rsidRPr="00246E02">
        <w:rPr>
          <w:rFonts w:ascii="OpenSans-Semibold" w:hAnsi="OpenSans-Semibold" w:cs="OpenSans-Semibold"/>
          <w:bCs/>
          <w:lang w:val="en-US"/>
        </w:rPr>
        <w:t>Shibam</w:t>
      </w:r>
      <w:proofErr w:type="spellEnd"/>
      <w:r w:rsidRPr="00246E02">
        <w:rPr>
          <w:rFonts w:ascii="OpenSans-Semibold" w:hAnsi="OpenSans-Semibold" w:cs="OpenSans-Semibold"/>
          <w:bCs/>
          <w:lang w:val="en-US"/>
        </w:rPr>
        <w:t xml:space="preserve"> added to List of World Heritage in Danger. Retrieved November 07, 2016, from http://whc.unesco.org/en/news/1310</w:t>
      </w:r>
    </w:p>
    <w:p w14:paraId="719F2E40" w14:textId="77777777" w:rsidR="00246E02" w:rsidRPr="00246E02" w:rsidRDefault="00246E02" w:rsidP="00246E02">
      <w:pPr>
        <w:widowControl w:val="0"/>
        <w:autoSpaceDE w:val="0"/>
        <w:autoSpaceDN w:val="0"/>
        <w:adjustRightInd w:val="0"/>
        <w:spacing w:line="480" w:lineRule="auto"/>
        <w:ind w:left="720" w:hanging="720"/>
        <w:rPr>
          <w:rFonts w:ascii="OpenSans-Semibold" w:hAnsi="OpenSans-Semibold" w:cs="OpenSans-Semibold"/>
          <w:bCs/>
          <w:lang w:val="en-US"/>
        </w:rPr>
      </w:pPr>
      <w:proofErr w:type="gramStart"/>
      <w:r w:rsidRPr="00246E02">
        <w:rPr>
          <w:rFonts w:ascii="OpenSans-Semibold" w:hAnsi="OpenSans-Semibold" w:cs="OpenSans-Semibold"/>
          <w:bCs/>
          <w:lang w:val="en-US"/>
        </w:rPr>
        <w:t>Centre, U. W. (2015, June 12).</w:t>
      </w:r>
      <w:proofErr w:type="gramEnd"/>
      <w:r w:rsidRPr="00246E02">
        <w:rPr>
          <w:rFonts w:ascii="OpenSans-Semibold" w:hAnsi="OpenSans-Semibold" w:cs="OpenSans-Semibold"/>
          <w:bCs/>
          <w:lang w:val="en-US"/>
        </w:rPr>
        <w:t xml:space="preserve"> The Director General of UNESCO condemns the destruction of historic buildings in the Old City of Sana’a, Yemen. Retrieved November 07, 2016, from http://whc.unesco.org/en/news/1295</w:t>
      </w:r>
    </w:p>
    <w:p w14:paraId="02BE461D" w14:textId="77777777" w:rsidR="00246E02" w:rsidRPr="00246E02" w:rsidRDefault="00246E02" w:rsidP="00246E02">
      <w:pPr>
        <w:widowControl w:val="0"/>
        <w:autoSpaceDE w:val="0"/>
        <w:autoSpaceDN w:val="0"/>
        <w:adjustRightInd w:val="0"/>
        <w:spacing w:line="480" w:lineRule="auto"/>
        <w:ind w:left="720" w:hanging="720"/>
        <w:rPr>
          <w:rFonts w:ascii="OpenSans-Semibold" w:hAnsi="OpenSans-Semibold" w:cs="OpenSans-Semibold"/>
          <w:bCs/>
          <w:lang w:val="en-US"/>
        </w:rPr>
      </w:pPr>
      <w:proofErr w:type="gramStart"/>
      <w:r w:rsidRPr="00246E02">
        <w:rPr>
          <w:rFonts w:ascii="OpenSans-Semibold" w:hAnsi="OpenSans-Semibold" w:cs="OpenSans-Semibold"/>
          <w:bCs/>
          <w:lang w:val="en-US"/>
        </w:rPr>
        <w:t>Centre, U. W. (2015, June 2).</w:t>
      </w:r>
      <w:proofErr w:type="gramEnd"/>
      <w:r w:rsidRPr="00246E02">
        <w:rPr>
          <w:rFonts w:ascii="OpenSans-Semibold" w:hAnsi="OpenSans-Semibold" w:cs="OpenSans-Semibold"/>
          <w:bCs/>
          <w:lang w:val="en-US"/>
        </w:rPr>
        <w:t xml:space="preserve"> UNESCO Director-General condemns airstrikes on Yemen’s cultural heritage. Retrieved November 07, 2016, from http://whc.unesco.org/en/news/1291</w:t>
      </w:r>
    </w:p>
    <w:p w14:paraId="5894798F" w14:textId="77777777" w:rsidR="00246E02" w:rsidRPr="00246E02" w:rsidRDefault="00246E02" w:rsidP="00246E02">
      <w:pPr>
        <w:widowControl w:val="0"/>
        <w:autoSpaceDE w:val="0"/>
        <w:autoSpaceDN w:val="0"/>
        <w:adjustRightInd w:val="0"/>
        <w:spacing w:line="480" w:lineRule="auto"/>
        <w:ind w:left="720" w:hanging="720"/>
        <w:rPr>
          <w:rFonts w:ascii="OpenSans-Semibold" w:hAnsi="OpenSans-Semibold" w:cs="OpenSans-Semibold"/>
          <w:bCs/>
          <w:lang w:val="en-US"/>
        </w:rPr>
      </w:pPr>
      <w:proofErr w:type="gramStart"/>
      <w:r w:rsidRPr="00246E02">
        <w:rPr>
          <w:rFonts w:ascii="OpenSans-Semibold" w:hAnsi="OpenSans-Semibold" w:cs="OpenSans-Semibold"/>
          <w:bCs/>
          <w:lang w:val="en-US"/>
        </w:rPr>
        <w:t>Centre, U. W. (2016, February 19).</w:t>
      </w:r>
      <w:proofErr w:type="gramEnd"/>
      <w:r w:rsidRPr="00246E02">
        <w:rPr>
          <w:rFonts w:ascii="OpenSans-Semibold" w:hAnsi="OpenSans-Semibold" w:cs="OpenSans-Semibold"/>
          <w:bCs/>
          <w:lang w:val="en-US"/>
        </w:rPr>
        <w:t xml:space="preserve"> UNESCO Director-General calls on all parties to protect Yemeni heritage. Retrieved November 07, 2016, from http://whc.unesco.org/en/news/1450</w:t>
      </w:r>
    </w:p>
    <w:p w14:paraId="5308578A" w14:textId="77777777" w:rsidR="00246E02" w:rsidRPr="00246E02" w:rsidRDefault="00246E02" w:rsidP="00246E02">
      <w:pPr>
        <w:widowControl w:val="0"/>
        <w:autoSpaceDE w:val="0"/>
        <w:autoSpaceDN w:val="0"/>
        <w:adjustRightInd w:val="0"/>
        <w:spacing w:line="480" w:lineRule="auto"/>
        <w:ind w:left="720" w:hanging="720"/>
        <w:rPr>
          <w:rFonts w:ascii="OpenSans-Semibold" w:hAnsi="OpenSans-Semibold" w:cs="OpenSans-Semibold"/>
          <w:bCs/>
          <w:lang w:val="en-US"/>
        </w:rPr>
      </w:pPr>
      <w:proofErr w:type="gramStart"/>
      <w:r w:rsidRPr="00246E02">
        <w:rPr>
          <w:rFonts w:ascii="OpenSans-Semibold" w:hAnsi="OpenSans-Semibold" w:cs="OpenSans-Semibold"/>
          <w:bCs/>
          <w:lang w:val="en-US"/>
        </w:rPr>
        <w:t xml:space="preserve">Historic Town of </w:t>
      </w:r>
      <w:proofErr w:type="spellStart"/>
      <w:r w:rsidRPr="00246E02">
        <w:rPr>
          <w:rFonts w:ascii="OpenSans-Semibold" w:hAnsi="OpenSans-Semibold" w:cs="OpenSans-Semibold"/>
          <w:bCs/>
          <w:lang w:val="en-US"/>
        </w:rPr>
        <w:t>Zabid</w:t>
      </w:r>
      <w:proofErr w:type="spellEnd"/>
      <w:r w:rsidRPr="00246E02">
        <w:rPr>
          <w:rFonts w:ascii="OpenSans-Semibold" w:hAnsi="OpenSans-Semibold" w:cs="OpenSans-Semibold"/>
          <w:bCs/>
          <w:lang w:val="en-US"/>
        </w:rPr>
        <w:t>.</w:t>
      </w:r>
      <w:proofErr w:type="gramEnd"/>
      <w:r w:rsidRPr="00246E02">
        <w:rPr>
          <w:rFonts w:ascii="OpenSans-Semibold" w:hAnsi="OpenSans-Semibold" w:cs="OpenSans-Semibold"/>
          <w:bCs/>
          <w:lang w:val="en-US"/>
        </w:rPr>
        <w:t xml:space="preserve"> (</w:t>
      </w:r>
      <w:proofErr w:type="spellStart"/>
      <w:proofErr w:type="gramStart"/>
      <w:r w:rsidRPr="00246E02">
        <w:rPr>
          <w:rFonts w:ascii="OpenSans-Semibold" w:hAnsi="OpenSans-Semibold" w:cs="OpenSans-Semibold"/>
          <w:bCs/>
          <w:lang w:val="en-US"/>
        </w:rPr>
        <w:t>n</w:t>
      </w:r>
      <w:proofErr w:type="gramEnd"/>
      <w:r w:rsidRPr="00246E02">
        <w:rPr>
          <w:rFonts w:ascii="OpenSans-Semibold" w:hAnsi="OpenSans-Semibold" w:cs="OpenSans-Semibold"/>
          <w:bCs/>
          <w:lang w:val="en-US"/>
        </w:rPr>
        <w:t>.d.</w:t>
      </w:r>
      <w:proofErr w:type="spellEnd"/>
      <w:r w:rsidRPr="00246E02">
        <w:rPr>
          <w:rFonts w:ascii="OpenSans-Semibold" w:hAnsi="OpenSans-Semibold" w:cs="OpenSans-Semibold"/>
          <w:bCs/>
          <w:lang w:val="en-US"/>
        </w:rPr>
        <w:t>). Retrieved November 07, 2016, from http://www.unesco.org/new/en/doha/culture/world-heritage/historic-town-of-zabid/</w:t>
      </w:r>
    </w:p>
    <w:p w14:paraId="02132BE4" w14:textId="77777777" w:rsidR="00246E02" w:rsidRPr="00246E02" w:rsidRDefault="00246E02" w:rsidP="00246E02">
      <w:pPr>
        <w:widowControl w:val="0"/>
        <w:autoSpaceDE w:val="0"/>
        <w:autoSpaceDN w:val="0"/>
        <w:adjustRightInd w:val="0"/>
        <w:spacing w:line="480" w:lineRule="auto"/>
        <w:ind w:left="720" w:hanging="720"/>
        <w:rPr>
          <w:rFonts w:ascii="OpenSans-Semibold" w:hAnsi="OpenSans-Semibold" w:cs="OpenSans-Semibold"/>
          <w:bCs/>
          <w:lang w:val="en-US"/>
        </w:rPr>
      </w:pPr>
      <w:proofErr w:type="gramStart"/>
      <w:r w:rsidRPr="00246E02">
        <w:rPr>
          <w:rFonts w:ascii="OpenSans-Semibold" w:hAnsi="OpenSans-Semibold" w:cs="OpenSans-Semibold"/>
          <w:bCs/>
          <w:lang w:val="en-US"/>
        </w:rPr>
        <w:t>News, B. (2016, October 14).</w:t>
      </w:r>
      <w:proofErr w:type="gramEnd"/>
      <w:r w:rsidRPr="00246E02">
        <w:rPr>
          <w:rFonts w:ascii="OpenSans-Semibold" w:hAnsi="OpenSans-Semibold" w:cs="OpenSans-Semibold"/>
          <w:bCs/>
          <w:lang w:val="en-US"/>
        </w:rPr>
        <w:t xml:space="preserve"> Yemen crisis: Who is fighting whom? Retrieved November 07, 2016, from http://www.bbc.com/news/world-middle-east-29319423</w:t>
      </w:r>
    </w:p>
    <w:p w14:paraId="34878CBD" w14:textId="77777777" w:rsidR="00246E02" w:rsidRPr="00246E02" w:rsidRDefault="00246E02" w:rsidP="00246E02">
      <w:pPr>
        <w:widowControl w:val="0"/>
        <w:autoSpaceDE w:val="0"/>
        <w:autoSpaceDN w:val="0"/>
        <w:adjustRightInd w:val="0"/>
        <w:spacing w:line="480" w:lineRule="auto"/>
        <w:ind w:left="720" w:hanging="720"/>
        <w:rPr>
          <w:rFonts w:ascii="OpenSans-Semibold" w:hAnsi="OpenSans-Semibold" w:cs="OpenSans-Semibold"/>
          <w:bCs/>
          <w:lang w:val="en-US"/>
        </w:rPr>
      </w:pPr>
      <w:r w:rsidRPr="00246E02">
        <w:rPr>
          <w:rFonts w:ascii="OpenSans-Semibold" w:hAnsi="OpenSans-Semibold" w:cs="OpenSans-Semibold"/>
          <w:bCs/>
          <w:lang w:val="en-US"/>
        </w:rPr>
        <w:t>Promoting girls' education in Yemen. (2005, May 25). Retrieved November 07, 2016, from http://www.unicef.org/education/yemen_25167.html</w:t>
      </w:r>
    </w:p>
    <w:p w14:paraId="4F2F105E" w14:textId="77777777" w:rsidR="00246E02" w:rsidRPr="00246E02" w:rsidRDefault="00246E02" w:rsidP="00246E02">
      <w:pPr>
        <w:widowControl w:val="0"/>
        <w:autoSpaceDE w:val="0"/>
        <w:autoSpaceDN w:val="0"/>
        <w:adjustRightInd w:val="0"/>
        <w:spacing w:line="480" w:lineRule="auto"/>
        <w:ind w:left="720" w:hanging="720"/>
        <w:rPr>
          <w:rFonts w:ascii="OpenSans-Semibold" w:hAnsi="OpenSans-Semibold" w:cs="OpenSans-Semibold"/>
          <w:bCs/>
          <w:lang w:val="en-US"/>
        </w:rPr>
      </w:pPr>
      <w:r w:rsidRPr="00246E02">
        <w:rPr>
          <w:rFonts w:ascii="OpenSans-Semibold" w:hAnsi="OpenSans-Semibold" w:cs="OpenSans-Semibold"/>
          <w:bCs/>
          <w:lang w:val="en-US"/>
        </w:rPr>
        <w:t>Statistics. (2013, December 31). Retrieved November 07, 2016, from http://www.unicef.org/infobycountry/yemen_statistics.html</w:t>
      </w:r>
    </w:p>
    <w:p w14:paraId="5B93D198" w14:textId="77777777" w:rsidR="00246E02" w:rsidRPr="00246E02" w:rsidRDefault="00246E02" w:rsidP="00246E02">
      <w:pPr>
        <w:widowControl w:val="0"/>
        <w:autoSpaceDE w:val="0"/>
        <w:autoSpaceDN w:val="0"/>
        <w:adjustRightInd w:val="0"/>
        <w:spacing w:line="480" w:lineRule="auto"/>
        <w:ind w:left="720" w:hanging="720"/>
        <w:rPr>
          <w:rFonts w:ascii="OpenSans-Semibold" w:hAnsi="OpenSans-Semibold" w:cs="OpenSans-Semibold"/>
          <w:bCs/>
          <w:lang w:val="en-US"/>
        </w:rPr>
      </w:pPr>
      <w:r w:rsidRPr="00246E02">
        <w:rPr>
          <w:rFonts w:ascii="OpenSans-Semibold" w:hAnsi="OpenSans-Semibold" w:cs="OpenSans-Semibold"/>
          <w:bCs/>
          <w:lang w:val="en-US"/>
        </w:rPr>
        <w:t>Strengthening the education system to support the transition in Yemen. (</w:t>
      </w:r>
      <w:proofErr w:type="spellStart"/>
      <w:proofErr w:type="gramStart"/>
      <w:r w:rsidRPr="00246E02">
        <w:rPr>
          <w:rFonts w:ascii="OpenSans-Semibold" w:hAnsi="OpenSans-Semibold" w:cs="OpenSans-Semibold"/>
          <w:bCs/>
          <w:lang w:val="en-US"/>
        </w:rPr>
        <w:t>n</w:t>
      </w:r>
      <w:proofErr w:type="gramEnd"/>
      <w:r w:rsidRPr="00246E02">
        <w:rPr>
          <w:rFonts w:ascii="OpenSans-Semibold" w:hAnsi="OpenSans-Semibold" w:cs="OpenSans-Semibold"/>
          <w:bCs/>
          <w:lang w:val="en-US"/>
        </w:rPr>
        <w:t>.d.</w:t>
      </w:r>
      <w:proofErr w:type="spellEnd"/>
      <w:r w:rsidRPr="00246E02">
        <w:rPr>
          <w:rFonts w:ascii="OpenSans-Semibold" w:hAnsi="OpenSans-Semibold" w:cs="OpenSans-Semibold"/>
          <w:bCs/>
          <w:lang w:val="en-US"/>
        </w:rPr>
        <w:t>). Retrieved November 07, 2016, from http://opendata.unesco.org/project/41304-570YEM1000/</w:t>
      </w:r>
    </w:p>
    <w:p w14:paraId="50DCA031" w14:textId="77777777" w:rsidR="00246E02" w:rsidRPr="00246E02" w:rsidRDefault="00246E02" w:rsidP="00246E02">
      <w:pPr>
        <w:widowControl w:val="0"/>
        <w:autoSpaceDE w:val="0"/>
        <w:autoSpaceDN w:val="0"/>
        <w:adjustRightInd w:val="0"/>
        <w:spacing w:line="480" w:lineRule="auto"/>
        <w:ind w:left="720" w:hanging="720"/>
        <w:rPr>
          <w:rFonts w:ascii="OpenSans-Semibold" w:hAnsi="OpenSans-Semibold" w:cs="OpenSans-Semibold"/>
          <w:bCs/>
          <w:lang w:val="en-US"/>
        </w:rPr>
      </w:pPr>
      <w:proofErr w:type="gramStart"/>
      <w:r w:rsidRPr="00246E02">
        <w:rPr>
          <w:rFonts w:ascii="OpenSans-Semibold" w:hAnsi="OpenSans-Semibold" w:cs="OpenSans-Semibold"/>
          <w:bCs/>
          <w:lang w:val="en-US"/>
        </w:rPr>
        <w:t>Teachers Training on Program of Teaching and Learning for a Sustainable Future.</w:t>
      </w:r>
      <w:proofErr w:type="gramEnd"/>
      <w:r w:rsidRPr="00246E02">
        <w:rPr>
          <w:rFonts w:ascii="OpenSans-Semibold" w:hAnsi="OpenSans-Semibold" w:cs="OpenSans-Semibold"/>
          <w:bCs/>
          <w:lang w:val="en-US"/>
        </w:rPr>
        <w:t xml:space="preserve"> (</w:t>
      </w:r>
      <w:proofErr w:type="spellStart"/>
      <w:proofErr w:type="gramStart"/>
      <w:r w:rsidRPr="00246E02">
        <w:rPr>
          <w:rFonts w:ascii="OpenSans-Semibold" w:hAnsi="OpenSans-Semibold" w:cs="OpenSans-Semibold"/>
          <w:bCs/>
          <w:lang w:val="en-US"/>
        </w:rPr>
        <w:t>n</w:t>
      </w:r>
      <w:proofErr w:type="gramEnd"/>
      <w:r w:rsidRPr="00246E02">
        <w:rPr>
          <w:rFonts w:ascii="OpenSans-Semibold" w:hAnsi="OpenSans-Semibold" w:cs="OpenSans-Semibold"/>
          <w:bCs/>
          <w:lang w:val="en-US"/>
        </w:rPr>
        <w:t>.d.</w:t>
      </w:r>
      <w:proofErr w:type="spellEnd"/>
      <w:r w:rsidRPr="00246E02">
        <w:rPr>
          <w:rFonts w:ascii="OpenSans-Semibold" w:hAnsi="OpenSans-Semibold" w:cs="OpenSans-Semibold"/>
          <w:bCs/>
          <w:lang w:val="en-US"/>
        </w:rPr>
        <w:t>). Retrieved November 7, 2016, from http://opendata.unesco.org/project/41304-37-7422/</w:t>
      </w:r>
    </w:p>
    <w:p w14:paraId="3AFA47D3" w14:textId="77777777" w:rsidR="00246E02" w:rsidRPr="00246E02" w:rsidRDefault="00246E02" w:rsidP="00246E02">
      <w:pPr>
        <w:widowControl w:val="0"/>
        <w:autoSpaceDE w:val="0"/>
        <w:autoSpaceDN w:val="0"/>
        <w:adjustRightInd w:val="0"/>
        <w:spacing w:line="480" w:lineRule="auto"/>
        <w:ind w:left="720" w:hanging="720"/>
        <w:rPr>
          <w:rFonts w:ascii="OpenSans-Semibold" w:hAnsi="OpenSans-Semibold" w:cs="OpenSans-Semibold"/>
          <w:bCs/>
          <w:lang w:val="en-US"/>
        </w:rPr>
      </w:pPr>
      <w:proofErr w:type="gramStart"/>
      <w:r w:rsidRPr="00246E02">
        <w:rPr>
          <w:rFonts w:ascii="OpenSans-Semibold" w:hAnsi="OpenSans-Semibold" w:cs="OpenSans-Semibold"/>
          <w:bCs/>
          <w:lang w:val="en-US"/>
        </w:rPr>
        <w:t xml:space="preserve">Technical and Vocational Education in </w:t>
      </w:r>
      <w:proofErr w:type="spellStart"/>
      <w:r w:rsidRPr="00246E02">
        <w:rPr>
          <w:rFonts w:ascii="OpenSans-Semibold" w:hAnsi="OpenSans-Semibold" w:cs="OpenSans-Semibold"/>
          <w:bCs/>
          <w:lang w:val="en-US"/>
        </w:rPr>
        <w:t>GCC</w:t>
      </w:r>
      <w:proofErr w:type="spellEnd"/>
      <w:r w:rsidRPr="00246E02">
        <w:rPr>
          <w:rFonts w:ascii="OpenSans-Semibold" w:hAnsi="OpenSans-Semibold" w:cs="OpenSans-Semibold"/>
          <w:bCs/>
          <w:lang w:val="en-US"/>
        </w:rPr>
        <w:t xml:space="preserve"> and Yemen.</w:t>
      </w:r>
      <w:proofErr w:type="gramEnd"/>
      <w:r w:rsidRPr="00246E02">
        <w:rPr>
          <w:rFonts w:ascii="OpenSans-Semibold" w:hAnsi="OpenSans-Semibold" w:cs="OpenSans-Semibold"/>
          <w:bCs/>
          <w:lang w:val="en-US"/>
        </w:rPr>
        <w:t xml:space="preserve"> (</w:t>
      </w:r>
      <w:proofErr w:type="spellStart"/>
      <w:proofErr w:type="gramStart"/>
      <w:r w:rsidRPr="00246E02">
        <w:rPr>
          <w:rFonts w:ascii="OpenSans-Semibold" w:hAnsi="OpenSans-Semibold" w:cs="OpenSans-Semibold"/>
          <w:bCs/>
          <w:lang w:val="en-US"/>
        </w:rPr>
        <w:t>n</w:t>
      </w:r>
      <w:proofErr w:type="gramEnd"/>
      <w:r w:rsidRPr="00246E02">
        <w:rPr>
          <w:rFonts w:ascii="OpenSans-Semibold" w:hAnsi="OpenSans-Semibold" w:cs="OpenSans-Semibold"/>
          <w:bCs/>
          <w:lang w:val="en-US"/>
        </w:rPr>
        <w:t>.d.</w:t>
      </w:r>
      <w:proofErr w:type="spellEnd"/>
      <w:r w:rsidRPr="00246E02">
        <w:rPr>
          <w:rFonts w:ascii="OpenSans-Semibold" w:hAnsi="OpenSans-Semibold" w:cs="OpenSans-Semibold"/>
          <w:bCs/>
          <w:lang w:val="en-US"/>
        </w:rPr>
        <w:t>). Retrieved November 07, 2016, from http://opendata.unesco.org/project/41304-37-2008</w:t>
      </w:r>
    </w:p>
    <w:p w14:paraId="2EA24331" w14:textId="77777777" w:rsidR="00246E02" w:rsidRPr="00246E02" w:rsidRDefault="00246E02" w:rsidP="00246E02">
      <w:pPr>
        <w:widowControl w:val="0"/>
        <w:autoSpaceDE w:val="0"/>
        <w:autoSpaceDN w:val="0"/>
        <w:adjustRightInd w:val="0"/>
        <w:spacing w:line="480" w:lineRule="auto"/>
        <w:ind w:left="720" w:hanging="720"/>
        <w:rPr>
          <w:rFonts w:ascii="OpenSans-Semibold" w:hAnsi="OpenSans-Semibold" w:cs="OpenSans-Semibold"/>
          <w:bCs/>
          <w:lang w:val="en-US"/>
        </w:rPr>
      </w:pPr>
      <w:r w:rsidRPr="00246E02">
        <w:rPr>
          <w:rFonts w:ascii="OpenSans-Semibold" w:hAnsi="OpenSans-Semibold" w:cs="OpenSans-Semibold"/>
          <w:bCs/>
          <w:lang w:val="en-US"/>
        </w:rPr>
        <w:t xml:space="preserve">The World </w:t>
      </w:r>
      <w:proofErr w:type="spellStart"/>
      <w:r w:rsidRPr="00246E02">
        <w:rPr>
          <w:rFonts w:ascii="OpenSans-Semibold" w:hAnsi="OpenSans-Semibold" w:cs="OpenSans-Semibold"/>
          <w:bCs/>
          <w:lang w:val="en-US"/>
        </w:rPr>
        <w:t>Factbook</w:t>
      </w:r>
      <w:proofErr w:type="spellEnd"/>
      <w:r w:rsidRPr="00246E02">
        <w:rPr>
          <w:rFonts w:ascii="OpenSans-Semibold" w:hAnsi="OpenSans-Semibold" w:cs="OpenSans-Semibold"/>
          <w:bCs/>
          <w:lang w:val="en-US"/>
        </w:rPr>
        <w:t>: YEMEN. (2016, November 3). Retrieved November 07, 2016, from https://www.cia.gov/library/publications/the-world-factbook/geos/ym.html</w:t>
      </w:r>
    </w:p>
    <w:p w14:paraId="21F88AF7" w14:textId="77777777" w:rsidR="00246E02" w:rsidRPr="00246E02" w:rsidRDefault="00246E02" w:rsidP="00246E02">
      <w:pPr>
        <w:widowControl w:val="0"/>
        <w:autoSpaceDE w:val="0"/>
        <w:autoSpaceDN w:val="0"/>
        <w:adjustRightInd w:val="0"/>
        <w:spacing w:line="480" w:lineRule="auto"/>
        <w:ind w:left="720" w:hanging="720"/>
        <w:rPr>
          <w:rFonts w:ascii="OpenSans-Semibold" w:hAnsi="OpenSans-Semibold" w:cs="OpenSans-Semibold"/>
          <w:bCs/>
          <w:lang w:val="en-US"/>
        </w:rPr>
      </w:pPr>
      <w:r w:rsidRPr="00246E02">
        <w:rPr>
          <w:rFonts w:ascii="OpenSans-Semibold" w:hAnsi="OpenSans-Semibold" w:cs="OpenSans-Semibold"/>
          <w:bCs/>
          <w:lang w:val="en-US"/>
        </w:rPr>
        <w:t>Yemen. (</w:t>
      </w:r>
      <w:proofErr w:type="spellStart"/>
      <w:proofErr w:type="gramStart"/>
      <w:r w:rsidRPr="00246E02">
        <w:rPr>
          <w:rFonts w:ascii="OpenSans-Semibold" w:hAnsi="OpenSans-Semibold" w:cs="OpenSans-Semibold"/>
          <w:bCs/>
          <w:lang w:val="en-US"/>
        </w:rPr>
        <w:t>n</w:t>
      </w:r>
      <w:proofErr w:type="gramEnd"/>
      <w:r w:rsidRPr="00246E02">
        <w:rPr>
          <w:rFonts w:ascii="OpenSans-Semibold" w:hAnsi="OpenSans-Semibold" w:cs="OpenSans-Semibold"/>
          <w:bCs/>
          <w:lang w:val="en-US"/>
        </w:rPr>
        <w:t>.d.</w:t>
      </w:r>
      <w:proofErr w:type="spellEnd"/>
      <w:r w:rsidRPr="00246E02">
        <w:rPr>
          <w:rFonts w:ascii="OpenSans-Semibold" w:hAnsi="OpenSans-Semibold" w:cs="OpenSans-Semibold"/>
          <w:bCs/>
          <w:lang w:val="en-US"/>
        </w:rPr>
        <w:t>). Retrieved November 07, 2016, from http://opendata.unesco.org/country/YE</w:t>
      </w:r>
    </w:p>
    <w:p w14:paraId="56F7E93D" w14:textId="77777777" w:rsidR="00246E02" w:rsidRPr="00246E02" w:rsidRDefault="00246E02" w:rsidP="00246E02">
      <w:pPr>
        <w:widowControl w:val="0"/>
        <w:autoSpaceDE w:val="0"/>
        <w:autoSpaceDN w:val="0"/>
        <w:adjustRightInd w:val="0"/>
        <w:spacing w:line="480" w:lineRule="auto"/>
        <w:ind w:left="720" w:hanging="720"/>
        <w:rPr>
          <w:rFonts w:ascii="OpenSans-Semibold" w:hAnsi="OpenSans-Semibold" w:cs="OpenSans-Semibold"/>
          <w:bCs/>
          <w:lang w:val="en-US"/>
        </w:rPr>
      </w:pPr>
      <w:r w:rsidRPr="00246E02">
        <w:rPr>
          <w:rFonts w:ascii="OpenSans-Semibold" w:hAnsi="OpenSans-Semibold" w:cs="OpenSans-Semibold"/>
          <w:bCs/>
          <w:lang w:val="en-US"/>
        </w:rPr>
        <w:t>Yemen. (2016). Retrieved November 07, 2016, from http://data.un.org/CountryProfile.aspx</w:t>
      </w:r>
      <w:proofErr w:type="gramStart"/>
      <w:r w:rsidRPr="00246E02">
        <w:rPr>
          <w:rFonts w:ascii="OpenSans-Semibold" w:hAnsi="OpenSans-Semibold" w:cs="OpenSans-Semibold"/>
          <w:bCs/>
          <w:lang w:val="en-US"/>
        </w:rPr>
        <w:t>?crName</w:t>
      </w:r>
      <w:proofErr w:type="gramEnd"/>
      <w:r w:rsidRPr="00246E02">
        <w:rPr>
          <w:rFonts w:ascii="OpenSans-Semibold" w:hAnsi="OpenSans-Semibold" w:cs="OpenSans-Semibold"/>
          <w:bCs/>
          <w:lang w:val="en-US"/>
        </w:rPr>
        <w:t>=Yemen</w:t>
      </w:r>
    </w:p>
    <w:p w14:paraId="3CD43508" w14:textId="32149299" w:rsidR="00246E02" w:rsidRPr="00246E02" w:rsidRDefault="00246E02" w:rsidP="00246E02">
      <w:pPr>
        <w:spacing w:line="480" w:lineRule="auto"/>
        <w:ind w:left="720" w:hanging="720"/>
      </w:pPr>
      <w:r w:rsidRPr="00246E02">
        <w:rPr>
          <w:rFonts w:ascii="OpenSans-Semibold" w:hAnsi="OpenSans-Semibold" w:cs="OpenSans-Semibold"/>
          <w:bCs/>
          <w:lang w:val="en-US"/>
        </w:rPr>
        <w:t>Yemen. (2016, July 20). Retrieved November 07, 2016, from http://www.globalpartnership.org/country/yemen</w:t>
      </w:r>
    </w:p>
    <w:sectPr w:rsidR="00246E02" w:rsidRPr="00246E02" w:rsidSect="00855BA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OpenSans-Semibold">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860FC"/>
    <w:multiLevelType w:val="hybridMultilevel"/>
    <w:tmpl w:val="BF06E140"/>
    <w:lvl w:ilvl="0" w:tplc="9E14F806">
      <w:start w:val="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543C5F"/>
    <w:multiLevelType w:val="hybridMultilevel"/>
    <w:tmpl w:val="0ACA26E8"/>
    <w:lvl w:ilvl="0" w:tplc="D0A4AB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F15"/>
    <w:rsid w:val="00044673"/>
    <w:rsid w:val="0008058F"/>
    <w:rsid w:val="000B4087"/>
    <w:rsid w:val="000F6403"/>
    <w:rsid w:val="001172FA"/>
    <w:rsid w:val="0012161B"/>
    <w:rsid w:val="001263E8"/>
    <w:rsid w:val="00133E29"/>
    <w:rsid w:val="001A72CC"/>
    <w:rsid w:val="00220268"/>
    <w:rsid w:val="00221907"/>
    <w:rsid w:val="00246E02"/>
    <w:rsid w:val="00252CA0"/>
    <w:rsid w:val="0027689B"/>
    <w:rsid w:val="002940C6"/>
    <w:rsid w:val="002B5986"/>
    <w:rsid w:val="00413F15"/>
    <w:rsid w:val="00420276"/>
    <w:rsid w:val="00422336"/>
    <w:rsid w:val="004273EC"/>
    <w:rsid w:val="00446CB1"/>
    <w:rsid w:val="005240BC"/>
    <w:rsid w:val="00545DC7"/>
    <w:rsid w:val="0058707A"/>
    <w:rsid w:val="005D63C3"/>
    <w:rsid w:val="005E2F18"/>
    <w:rsid w:val="0062481F"/>
    <w:rsid w:val="00624DAE"/>
    <w:rsid w:val="006664FF"/>
    <w:rsid w:val="006900A2"/>
    <w:rsid w:val="00694CD1"/>
    <w:rsid w:val="006E5611"/>
    <w:rsid w:val="006F4BEA"/>
    <w:rsid w:val="006F7EB9"/>
    <w:rsid w:val="007939B3"/>
    <w:rsid w:val="007A65FA"/>
    <w:rsid w:val="007D0CC4"/>
    <w:rsid w:val="007D147C"/>
    <w:rsid w:val="007E294A"/>
    <w:rsid w:val="0080115C"/>
    <w:rsid w:val="00855BAD"/>
    <w:rsid w:val="008A27DD"/>
    <w:rsid w:val="008A4982"/>
    <w:rsid w:val="008E79C2"/>
    <w:rsid w:val="00910EDC"/>
    <w:rsid w:val="0093709F"/>
    <w:rsid w:val="009A1348"/>
    <w:rsid w:val="00A40A9A"/>
    <w:rsid w:val="00A44D2C"/>
    <w:rsid w:val="00A724FA"/>
    <w:rsid w:val="00A86F7B"/>
    <w:rsid w:val="00AC3526"/>
    <w:rsid w:val="00B04815"/>
    <w:rsid w:val="00B04BD7"/>
    <w:rsid w:val="00B57560"/>
    <w:rsid w:val="00BB188D"/>
    <w:rsid w:val="00BD11F7"/>
    <w:rsid w:val="00C04E4A"/>
    <w:rsid w:val="00C3215B"/>
    <w:rsid w:val="00CE5314"/>
    <w:rsid w:val="00D47A08"/>
    <w:rsid w:val="00D848F5"/>
    <w:rsid w:val="00E351D6"/>
    <w:rsid w:val="00E867E2"/>
    <w:rsid w:val="00E90218"/>
    <w:rsid w:val="00EA7EC8"/>
    <w:rsid w:val="00F2572A"/>
    <w:rsid w:val="00F4285A"/>
    <w:rsid w:val="00F42D11"/>
    <w:rsid w:val="00F819D9"/>
    <w:rsid w:val="00F96372"/>
    <w:rsid w:val="00F969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C17C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0BC"/>
    <w:pPr>
      <w:spacing w:after="200" w:line="276" w:lineRule="auto"/>
      <w:ind w:left="720"/>
      <w:contextualSpacing/>
    </w:pPr>
    <w:rPr>
      <w:rFonts w:eastAsiaTheme="minorHAnsi"/>
      <w:sz w:val="22"/>
      <w:szCs w:val="22"/>
    </w:rPr>
  </w:style>
  <w:style w:type="paragraph" w:styleId="NormalWeb">
    <w:name w:val="Normal (Web)"/>
    <w:basedOn w:val="Normal"/>
    <w:uiPriority w:val="99"/>
    <w:semiHidden/>
    <w:unhideWhenUsed/>
    <w:rsid w:val="00A44D2C"/>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0BC"/>
    <w:pPr>
      <w:spacing w:after="200" w:line="276" w:lineRule="auto"/>
      <w:ind w:left="720"/>
      <w:contextualSpacing/>
    </w:pPr>
    <w:rPr>
      <w:rFonts w:eastAsiaTheme="minorHAnsi"/>
      <w:sz w:val="22"/>
      <w:szCs w:val="22"/>
    </w:rPr>
  </w:style>
  <w:style w:type="paragraph" w:styleId="NormalWeb">
    <w:name w:val="Normal (Web)"/>
    <w:basedOn w:val="Normal"/>
    <w:uiPriority w:val="99"/>
    <w:semiHidden/>
    <w:unhideWhenUsed/>
    <w:rsid w:val="00A44D2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470404">
      <w:bodyDiv w:val="1"/>
      <w:marLeft w:val="0"/>
      <w:marRight w:val="0"/>
      <w:marTop w:val="0"/>
      <w:marBottom w:val="0"/>
      <w:divBdr>
        <w:top w:val="none" w:sz="0" w:space="0" w:color="auto"/>
        <w:left w:val="none" w:sz="0" w:space="0" w:color="auto"/>
        <w:bottom w:val="none" w:sz="0" w:space="0" w:color="auto"/>
        <w:right w:val="none" w:sz="0" w:space="0" w:color="auto"/>
      </w:divBdr>
      <w:divsChild>
        <w:div w:id="527913597">
          <w:marLeft w:val="0"/>
          <w:marRight w:val="0"/>
          <w:marTop w:val="0"/>
          <w:marBottom w:val="0"/>
          <w:divBdr>
            <w:top w:val="none" w:sz="0" w:space="0" w:color="auto"/>
            <w:left w:val="none" w:sz="0" w:space="0" w:color="auto"/>
            <w:bottom w:val="none" w:sz="0" w:space="0" w:color="auto"/>
            <w:right w:val="none" w:sz="0" w:space="0" w:color="auto"/>
          </w:divBdr>
          <w:divsChild>
            <w:div w:id="302396040">
              <w:marLeft w:val="0"/>
              <w:marRight w:val="0"/>
              <w:marTop w:val="0"/>
              <w:marBottom w:val="0"/>
              <w:divBdr>
                <w:top w:val="none" w:sz="0" w:space="0" w:color="auto"/>
                <w:left w:val="none" w:sz="0" w:space="0" w:color="auto"/>
                <w:bottom w:val="none" w:sz="0" w:space="0" w:color="auto"/>
                <w:right w:val="none" w:sz="0" w:space="0" w:color="auto"/>
              </w:divBdr>
              <w:divsChild>
                <w:div w:id="54880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44156">
      <w:bodyDiv w:val="1"/>
      <w:marLeft w:val="0"/>
      <w:marRight w:val="0"/>
      <w:marTop w:val="0"/>
      <w:marBottom w:val="0"/>
      <w:divBdr>
        <w:top w:val="none" w:sz="0" w:space="0" w:color="auto"/>
        <w:left w:val="none" w:sz="0" w:space="0" w:color="auto"/>
        <w:bottom w:val="none" w:sz="0" w:space="0" w:color="auto"/>
        <w:right w:val="none" w:sz="0" w:space="0" w:color="auto"/>
      </w:divBdr>
      <w:divsChild>
        <w:div w:id="1762028538">
          <w:marLeft w:val="0"/>
          <w:marRight w:val="0"/>
          <w:marTop w:val="0"/>
          <w:marBottom w:val="0"/>
          <w:divBdr>
            <w:top w:val="none" w:sz="0" w:space="0" w:color="auto"/>
            <w:left w:val="none" w:sz="0" w:space="0" w:color="auto"/>
            <w:bottom w:val="none" w:sz="0" w:space="0" w:color="auto"/>
            <w:right w:val="none" w:sz="0" w:space="0" w:color="auto"/>
          </w:divBdr>
          <w:divsChild>
            <w:div w:id="770322888">
              <w:marLeft w:val="0"/>
              <w:marRight w:val="0"/>
              <w:marTop w:val="0"/>
              <w:marBottom w:val="0"/>
              <w:divBdr>
                <w:top w:val="none" w:sz="0" w:space="0" w:color="auto"/>
                <w:left w:val="none" w:sz="0" w:space="0" w:color="auto"/>
                <w:bottom w:val="none" w:sz="0" w:space="0" w:color="auto"/>
                <w:right w:val="none" w:sz="0" w:space="0" w:color="auto"/>
              </w:divBdr>
              <w:divsChild>
                <w:div w:id="6598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TotalTime>
  <Pages>6</Pages>
  <Words>1928</Words>
  <Characters>10990</Characters>
  <Application>Microsoft Macintosh Word</Application>
  <DocSecurity>0</DocSecurity>
  <Lines>91</Lines>
  <Paragraphs>25</Paragraphs>
  <ScaleCrop>false</ScaleCrop>
  <Company/>
  <LinksUpToDate>false</LinksUpToDate>
  <CharactersWithSpaces>12893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Gill</dc:creator>
  <cp:keywords/>
  <dc:description/>
  <cp:lastModifiedBy>Simran Gill</cp:lastModifiedBy>
  <cp:revision>85</cp:revision>
  <dcterms:created xsi:type="dcterms:W3CDTF">2016-10-26T01:34:00Z</dcterms:created>
  <dcterms:modified xsi:type="dcterms:W3CDTF">2016-11-08T00:05:00Z</dcterms:modified>
</cp:coreProperties>
</file>