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13" w:rsidRDefault="001C0313" w:rsidP="001C0313">
      <w:pPr>
        <w:jc w:val="center"/>
        <w:rPr>
          <w:sz w:val="36"/>
          <w:szCs w:val="32"/>
          <w:u w:val="single"/>
        </w:rPr>
      </w:pPr>
    </w:p>
    <w:p w:rsidR="006216D9" w:rsidRPr="003B5CAF" w:rsidRDefault="00B67D35" w:rsidP="003B5CAF">
      <w:pPr>
        <w:jc w:val="center"/>
        <w:rPr>
          <w:sz w:val="36"/>
          <w:szCs w:val="32"/>
          <w:u w:val="single"/>
        </w:rPr>
      </w:pPr>
      <w:r w:rsidRPr="0045057C">
        <w:rPr>
          <w:sz w:val="36"/>
          <w:szCs w:val="32"/>
          <w:u w:val="single"/>
        </w:rPr>
        <w:t>Position Paper for Robert de Burs: 7</w:t>
      </w:r>
      <w:r w:rsidRPr="0045057C">
        <w:rPr>
          <w:sz w:val="36"/>
          <w:szCs w:val="32"/>
          <w:u w:val="single"/>
          <w:vertAlign w:val="superscript"/>
        </w:rPr>
        <w:t>th</w:t>
      </w:r>
      <w:r w:rsidRPr="0045057C">
        <w:rPr>
          <w:sz w:val="36"/>
          <w:szCs w:val="32"/>
          <w:u w:val="single"/>
        </w:rPr>
        <w:t xml:space="preserve"> Lord of Anna</w:t>
      </w:r>
      <w:r w:rsidR="000571E4" w:rsidRPr="0045057C">
        <w:rPr>
          <w:sz w:val="36"/>
          <w:szCs w:val="32"/>
          <w:u w:val="single"/>
        </w:rPr>
        <w:t>n</w:t>
      </w:r>
      <w:r w:rsidRPr="0045057C">
        <w:rPr>
          <w:sz w:val="36"/>
          <w:szCs w:val="32"/>
          <w:u w:val="single"/>
        </w:rPr>
        <w:t xml:space="preserve">dale – First Scottish War of Independence </w:t>
      </w:r>
      <w:r w:rsidR="000571E4" w:rsidRPr="0045057C">
        <w:rPr>
          <w:sz w:val="36"/>
          <w:szCs w:val="32"/>
          <w:u w:val="single"/>
        </w:rPr>
        <w:t>–</w:t>
      </w:r>
      <w:r w:rsidRPr="0045057C">
        <w:rPr>
          <w:sz w:val="36"/>
          <w:szCs w:val="32"/>
          <w:u w:val="single"/>
        </w:rPr>
        <w:t xml:space="preserve"> Scotland</w:t>
      </w:r>
      <w:bookmarkStart w:id="0" w:name="_GoBack"/>
      <w:bookmarkEnd w:id="0"/>
    </w:p>
    <w:p w:rsidR="008E103B" w:rsidRPr="001C0313" w:rsidRDefault="005C34E2" w:rsidP="001C0313">
      <w:pPr>
        <w:ind w:firstLine="720"/>
        <w:rPr>
          <w:sz w:val="24"/>
          <w:szCs w:val="24"/>
        </w:rPr>
      </w:pPr>
      <w:r w:rsidRPr="001C0313">
        <w:rPr>
          <w:sz w:val="24"/>
          <w:szCs w:val="24"/>
        </w:rPr>
        <w:t xml:space="preserve">During his reign over Scotland, Alexander III </w:t>
      </w:r>
      <w:r w:rsidR="00056C13">
        <w:rPr>
          <w:sz w:val="24"/>
          <w:szCs w:val="24"/>
        </w:rPr>
        <w:t xml:space="preserve">shaped Scotland positively in many ways.  He </w:t>
      </w:r>
      <w:r w:rsidRPr="001C0313">
        <w:rPr>
          <w:sz w:val="24"/>
          <w:szCs w:val="24"/>
        </w:rPr>
        <w:t>established agriculture, trade, and monasteries</w:t>
      </w:r>
      <w:r w:rsidR="00056C13">
        <w:rPr>
          <w:sz w:val="24"/>
          <w:szCs w:val="24"/>
        </w:rPr>
        <w:t xml:space="preserve">; set aside divisions between the various races inhabiting Scotland; and established </w:t>
      </w:r>
      <w:r w:rsidRPr="001C0313">
        <w:rPr>
          <w:sz w:val="24"/>
          <w:szCs w:val="24"/>
        </w:rPr>
        <w:t xml:space="preserve">peace with England.  After the death of Alexander III, King of the Scots, the throne has been left open with no rightful heir to seize it.  Edward I of England has been called upon to decide the next ruler of Scotland.  </w:t>
      </w:r>
      <w:r w:rsidR="0045057C" w:rsidRPr="001C0313">
        <w:rPr>
          <w:sz w:val="24"/>
          <w:szCs w:val="24"/>
        </w:rPr>
        <w:t xml:space="preserve">There are 14 contenders for this </w:t>
      </w:r>
      <w:r w:rsidR="001C0313">
        <w:rPr>
          <w:sz w:val="24"/>
          <w:szCs w:val="24"/>
        </w:rPr>
        <w:t xml:space="preserve">title, including Robert de </w:t>
      </w:r>
      <w:proofErr w:type="spellStart"/>
      <w:r w:rsidR="001C0313">
        <w:rPr>
          <w:sz w:val="24"/>
          <w:szCs w:val="24"/>
        </w:rPr>
        <w:t>Brus</w:t>
      </w:r>
      <w:proofErr w:type="spellEnd"/>
      <w:r w:rsidR="001C0313">
        <w:rPr>
          <w:sz w:val="24"/>
          <w:szCs w:val="24"/>
        </w:rPr>
        <w:t xml:space="preserve"> </w:t>
      </w:r>
      <w:r w:rsidR="0045057C" w:rsidRPr="001C0313">
        <w:rPr>
          <w:sz w:val="24"/>
          <w:szCs w:val="24"/>
        </w:rPr>
        <w:t>– 7</w:t>
      </w:r>
      <w:r w:rsidR="0045057C" w:rsidRPr="001C0313">
        <w:rPr>
          <w:sz w:val="24"/>
          <w:szCs w:val="24"/>
          <w:vertAlign w:val="superscript"/>
        </w:rPr>
        <w:t>th</w:t>
      </w:r>
      <w:r w:rsidR="0045057C" w:rsidRPr="001C0313">
        <w:rPr>
          <w:sz w:val="24"/>
          <w:szCs w:val="24"/>
        </w:rPr>
        <w:t xml:space="preserve"> Lord of Annandale.</w:t>
      </w:r>
    </w:p>
    <w:p w:rsidR="000571E4" w:rsidRPr="001C0313" w:rsidRDefault="001C0313" w:rsidP="001C0313">
      <w:pPr>
        <w:ind w:firstLine="720"/>
        <w:rPr>
          <w:sz w:val="24"/>
          <w:szCs w:val="24"/>
        </w:rPr>
      </w:pPr>
      <w:r>
        <w:rPr>
          <w:sz w:val="24"/>
          <w:szCs w:val="24"/>
        </w:rPr>
        <w:t xml:space="preserve">Robert de </w:t>
      </w:r>
      <w:proofErr w:type="spellStart"/>
      <w:r>
        <w:rPr>
          <w:sz w:val="24"/>
          <w:szCs w:val="24"/>
        </w:rPr>
        <w:t>Brus</w:t>
      </w:r>
      <w:proofErr w:type="spellEnd"/>
      <w:r>
        <w:rPr>
          <w:sz w:val="24"/>
          <w:szCs w:val="24"/>
        </w:rPr>
        <w:t>, the Younger (7</w:t>
      </w:r>
      <w:r w:rsidRPr="001C0313">
        <w:rPr>
          <w:sz w:val="24"/>
          <w:szCs w:val="24"/>
          <w:vertAlign w:val="superscript"/>
        </w:rPr>
        <w:t>th</w:t>
      </w:r>
      <w:r>
        <w:rPr>
          <w:sz w:val="24"/>
          <w:szCs w:val="24"/>
        </w:rPr>
        <w:t xml:space="preserve">) </w:t>
      </w:r>
      <w:r w:rsidR="000571E4" w:rsidRPr="001C0313">
        <w:rPr>
          <w:sz w:val="24"/>
          <w:szCs w:val="24"/>
        </w:rPr>
        <w:t xml:space="preserve">rules over the </w:t>
      </w:r>
      <w:r w:rsidR="00056C13">
        <w:rPr>
          <w:sz w:val="24"/>
          <w:szCs w:val="24"/>
        </w:rPr>
        <w:t xml:space="preserve">Southern </w:t>
      </w:r>
      <w:r w:rsidR="000571E4" w:rsidRPr="001C0313">
        <w:rPr>
          <w:sz w:val="24"/>
          <w:szCs w:val="24"/>
        </w:rPr>
        <w:t xml:space="preserve">de </w:t>
      </w:r>
      <w:proofErr w:type="spellStart"/>
      <w:r w:rsidR="000571E4" w:rsidRPr="001C0313">
        <w:rPr>
          <w:sz w:val="24"/>
          <w:szCs w:val="24"/>
        </w:rPr>
        <w:t>Brus</w:t>
      </w:r>
      <w:proofErr w:type="spellEnd"/>
      <w:r w:rsidR="000571E4" w:rsidRPr="001C0313">
        <w:rPr>
          <w:sz w:val="24"/>
          <w:szCs w:val="24"/>
        </w:rPr>
        <w:t xml:space="preserve"> lands of Ripe in Sussex and </w:t>
      </w:r>
      <w:proofErr w:type="spellStart"/>
      <w:r w:rsidR="000571E4" w:rsidRPr="001C0313">
        <w:rPr>
          <w:sz w:val="24"/>
          <w:szCs w:val="24"/>
        </w:rPr>
        <w:t>Writtle</w:t>
      </w:r>
      <w:proofErr w:type="spellEnd"/>
      <w:r w:rsidR="000571E4" w:rsidRPr="001C0313">
        <w:rPr>
          <w:sz w:val="24"/>
          <w:szCs w:val="24"/>
        </w:rPr>
        <w:t xml:space="preserve"> in Essex along with his brother, Edward de </w:t>
      </w:r>
      <w:proofErr w:type="spellStart"/>
      <w:r w:rsidR="000571E4" w:rsidRPr="001C0313">
        <w:rPr>
          <w:sz w:val="24"/>
          <w:szCs w:val="24"/>
        </w:rPr>
        <w:t>Brus</w:t>
      </w:r>
      <w:proofErr w:type="spellEnd"/>
      <w:r w:rsidR="000571E4" w:rsidRPr="001C0313">
        <w:rPr>
          <w:sz w:val="24"/>
          <w:szCs w:val="24"/>
        </w:rPr>
        <w:t>.  The</w:t>
      </w:r>
      <w:r w:rsidR="00056C13">
        <w:rPr>
          <w:sz w:val="24"/>
          <w:szCs w:val="24"/>
        </w:rPr>
        <w:t>se territories were left to him</w:t>
      </w:r>
      <w:r w:rsidR="000571E4" w:rsidRPr="001C0313">
        <w:rPr>
          <w:sz w:val="24"/>
          <w:szCs w:val="24"/>
        </w:rPr>
        <w:t xml:space="preserve"> by his grandfather, Robert de </w:t>
      </w:r>
      <w:proofErr w:type="spellStart"/>
      <w:r w:rsidR="000571E4" w:rsidRPr="001C0313">
        <w:rPr>
          <w:sz w:val="24"/>
          <w:szCs w:val="24"/>
        </w:rPr>
        <w:t>Brus</w:t>
      </w:r>
      <w:proofErr w:type="spellEnd"/>
      <w:r w:rsidR="000571E4" w:rsidRPr="001C0313">
        <w:rPr>
          <w:sz w:val="24"/>
          <w:szCs w:val="24"/>
        </w:rPr>
        <w:t>, the Elder (5</w:t>
      </w:r>
      <w:r w:rsidR="000571E4" w:rsidRPr="001C0313">
        <w:rPr>
          <w:sz w:val="24"/>
          <w:szCs w:val="24"/>
          <w:vertAlign w:val="superscript"/>
        </w:rPr>
        <w:t>th</w:t>
      </w:r>
      <w:r w:rsidR="000571E4" w:rsidRPr="001C0313">
        <w:rPr>
          <w:sz w:val="24"/>
          <w:szCs w:val="24"/>
        </w:rPr>
        <w:t>).</w:t>
      </w:r>
      <w:r w:rsidR="000742FE" w:rsidRPr="001C0313">
        <w:rPr>
          <w:sz w:val="24"/>
          <w:szCs w:val="24"/>
        </w:rPr>
        <w:t xml:space="preserve">  Many of the lords and barons of Scotland support Robert de </w:t>
      </w:r>
      <w:proofErr w:type="spellStart"/>
      <w:r w:rsidR="000742FE" w:rsidRPr="001C0313">
        <w:rPr>
          <w:sz w:val="24"/>
          <w:szCs w:val="24"/>
        </w:rPr>
        <w:t>Brus</w:t>
      </w:r>
      <w:proofErr w:type="spellEnd"/>
      <w:r w:rsidR="000742FE" w:rsidRPr="001C0313">
        <w:rPr>
          <w:sz w:val="24"/>
          <w:szCs w:val="24"/>
        </w:rPr>
        <w:t xml:space="preserve"> (7</w:t>
      </w:r>
      <w:r w:rsidR="000742FE" w:rsidRPr="001C0313">
        <w:rPr>
          <w:sz w:val="24"/>
          <w:szCs w:val="24"/>
          <w:vertAlign w:val="superscript"/>
        </w:rPr>
        <w:t>th</w:t>
      </w:r>
      <w:r w:rsidR="000742FE" w:rsidRPr="001C0313">
        <w:rPr>
          <w:sz w:val="24"/>
          <w:szCs w:val="24"/>
        </w:rPr>
        <w:t xml:space="preserve">) to claim the throne of Scotland.  However, Robert de </w:t>
      </w:r>
      <w:proofErr w:type="spellStart"/>
      <w:r w:rsidR="000742FE" w:rsidRPr="001C0313">
        <w:rPr>
          <w:sz w:val="24"/>
          <w:szCs w:val="24"/>
        </w:rPr>
        <w:t>Brus</w:t>
      </w:r>
      <w:proofErr w:type="spellEnd"/>
      <w:r w:rsidR="000742FE" w:rsidRPr="001C0313">
        <w:rPr>
          <w:sz w:val="24"/>
          <w:szCs w:val="24"/>
        </w:rPr>
        <w:t xml:space="preserve"> (7</w:t>
      </w:r>
      <w:r w:rsidR="000742FE" w:rsidRPr="001C0313">
        <w:rPr>
          <w:sz w:val="24"/>
          <w:szCs w:val="24"/>
          <w:vertAlign w:val="superscript"/>
        </w:rPr>
        <w:t>th</w:t>
      </w:r>
      <w:r w:rsidR="000742FE" w:rsidRPr="001C0313">
        <w:rPr>
          <w:sz w:val="24"/>
          <w:szCs w:val="24"/>
        </w:rPr>
        <w:t xml:space="preserve">) himself supports his grandfather.  He is also heir to the earldom of Carrick, and therefore is required to be loyal to the King of England.  Robert de </w:t>
      </w:r>
      <w:proofErr w:type="spellStart"/>
      <w:r w:rsidR="000742FE" w:rsidRPr="001C0313">
        <w:rPr>
          <w:sz w:val="24"/>
          <w:szCs w:val="24"/>
        </w:rPr>
        <w:t>Brus</w:t>
      </w:r>
      <w:proofErr w:type="spellEnd"/>
      <w:r w:rsidR="000742FE" w:rsidRPr="001C0313">
        <w:rPr>
          <w:sz w:val="24"/>
          <w:szCs w:val="24"/>
        </w:rPr>
        <w:t xml:space="preserve"> (7</w:t>
      </w:r>
      <w:r w:rsidR="000742FE" w:rsidRPr="001C0313">
        <w:rPr>
          <w:sz w:val="24"/>
          <w:szCs w:val="24"/>
          <w:vertAlign w:val="superscript"/>
        </w:rPr>
        <w:t>th</w:t>
      </w:r>
      <w:r w:rsidR="000742FE" w:rsidRPr="001C0313">
        <w:rPr>
          <w:sz w:val="24"/>
          <w:szCs w:val="24"/>
        </w:rPr>
        <w:t>) is a young, smart, courageous man who is not afraid to do what is right.  Some of his closest allies are Sir Gilbert de la Hay, 5th Baron of Errol, whom Robert entrusts his life with.  Ano</w:t>
      </w:r>
      <w:r>
        <w:rPr>
          <w:sz w:val="24"/>
          <w:szCs w:val="24"/>
        </w:rPr>
        <w:t>ther great</w:t>
      </w:r>
      <w:r w:rsidR="000742FE" w:rsidRPr="001C0313">
        <w:rPr>
          <w:sz w:val="24"/>
          <w:szCs w:val="24"/>
        </w:rPr>
        <w:t xml:space="preserve"> friend is Sir Robert Keith – Knight and Diplomat who Robert and he both hold each other in high esteem.  Another strong supporter of Robert is </w:t>
      </w:r>
      <w:proofErr w:type="spellStart"/>
      <w:r w:rsidR="000742FE" w:rsidRPr="001C0313">
        <w:rPr>
          <w:sz w:val="24"/>
          <w:szCs w:val="24"/>
        </w:rPr>
        <w:t>Maol</w:t>
      </w:r>
      <w:proofErr w:type="spellEnd"/>
      <w:r w:rsidR="000742FE" w:rsidRPr="001C0313">
        <w:rPr>
          <w:sz w:val="24"/>
          <w:szCs w:val="24"/>
        </w:rPr>
        <w:t xml:space="preserve"> </w:t>
      </w:r>
      <w:proofErr w:type="spellStart"/>
      <w:r w:rsidR="000742FE" w:rsidRPr="001C0313">
        <w:rPr>
          <w:sz w:val="24"/>
          <w:szCs w:val="24"/>
        </w:rPr>
        <w:t>Choluim</w:t>
      </w:r>
      <w:proofErr w:type="spellEnd"/>
      <w:r w:rsidR="000742FE" w:rsidRPr="001C0313">
        <w:rPr>
          <w:sz w:val="24"/>
          <w:szCs w:val="24"/>
        </w:rPr>
        <w:t xml:space="preserve"> II, Earl of Lennox who was a childhood friend.  His brother, Edward de </w:t>
      </w:r>
      <w:proofErr w:type="spellStart"/>
      <w:r w:rsidR="000742FE" w:rsidRPr="001C0313">
        <w:rPr>
          <w:sz w:val="24"/>
          <w:szCs w:val="24"/>
        </w:rPr>
        <w:t>Brus</w:t>
      </w:r>
      <w:proofErr w:type="spellEnd"/>
      <w:r w:rsidR="000742FE" w:rsidRPr="001C0313">
        <w:rPr>
          <w:sz w:val="24"/>
          <w:szCs w:val="24"/>
        </w:rPr>
        <w:t xml:space="preserve"> is also a good ally who values family more than anything.  Sir James Douglas (the Black Douglas) is a good friend of his as well and Thomas Randolph, 1st Earl of Moray is a distant relative</w:t>
      </w:r>
      <w:r>
        <w:rPr>
          <w:sz w:val="24"/>
          <w:szCs w:val="24"/>
        </w:rPr>
        <w:t xml:space="preserve"> of his</w:t>
      </w:r>
      <w:r w:rsidR="000742FE" w:rsidRPr="001C0313">
        <w:rPr>
          <w:sz w:val="24"/>
          <w:szCs w:val="24"/>
        </w:rPr>
        <w:t xml:space="preserve">.  There is many </w:t>
      </w:r>
      <w:r>
        <w:rPr>
          <w:sz w:val="24"/>
          <w:szCs w:val="24"/>
        </w:rPr>
        <w:t xml:space="preserve">people </w:t>
      </w:r>
      <w:r w:rsidR="000742FE" w:rsidRPr="001C0313">
        <w:rPr>
          <w:sz w:val="24"/>
          <w:szCs w:val="24"/>
        </w:rPr>
        <w:t xml:space="preserve">Robert de </w:t>
      </w:r>
      <w:proofErr w:type="spellStart"/>
      <w:r w:rsidR="000742FE" w:rsidRPr="001C0313">
        <w:rPr>
          <w:sz w:val="24"/>
          <w:szCs w:val="24"/>
        </w:rPr>
        <w:t>Brus</w:t>
      </w:r>
      <w:proofErr w:type="spellEnd"/>
      <w:r w:rsidR="000742FE" w:rsidRPr="001C0313">
        <w:rPr>
          <w:sz w:val="24"/>
          <w:szCs w:val="24"/>
        </w:rPr>
        <w:t xml:space="preserve"> (7</w:t>
      </w:r>
      <w:r w:rsidR="000742FE" w:rsidRPr="001C0313">
        <w:rPr>
          <w:sz w:val="24"/>
          <w:szCs w:val="24"/>
          <w:vertAlign w:val="superscript"/>
        </w:rPr>
        <w:t>th</w:t>
      </w:r>
      <w:r w:rsidR="000742FE" w:rsidRPr="001C0313">
        <w:rPr>
          <w:sz w:val="24"/>
          <w:szCs w:val="24"/>
        </w:rPr>
        <w:t>) seems to get along with</w:t>
      </w:r>
      <w:r w:rsidR="009C0CFA" w:rsidRPr="001C0313">
        <w:rPr>
          <w:sz w:val="24"/>
          <w:szCs w:val="24"/>
        </w:rPr>
        <w:t>,</w:t>
      </w:r>
      <w:r w:rsidR="000742FE" w:rsidRPr="001C0313">
        <w:rPr>
          <w:sz w:val="24"/>
          <w:szCs w:val="24"/>
        </w:rPr>
        <w:t xml:space="preserve"> however there </w:t>
      </w:r>
      <w:r w:rsidR="009C0CFA" w:rsidRPr="001C0313">
        <w:rPr>
          <w:sz w:val="24"/>
          <w:szCs w:val="24"/>
        </w:rPr>
        <w:t>are many of people who do not consider him the best candidate, including</w:t>
      </w:r>
      <w:r w:rsidR="000742FE" w:rsidRPr="001C0313">
        <w:rPr>
          <w:sz w:val="24"/>
          <w:szCs w:val="24"/>
        </w:rPr>
        <w:t xml:space="preserve"> John III </w:t>
      </w:r>
      <w:proofErr w:type="spellStart"/>
      <w:r w:rsidR="000742FE" w:rsidRPr="001C0313">
        <w:rPr>
          <w:sz w:val="24"/>
          <w:szCs w:val="24"/>
        </w:rPr>
        <w:t>Comyn</w:t>
      </w:r>
      <w:proofErr w:type="spellEnd"/>
      <w:r w:rsidR="000742FE" w:rsidRPr="001C0313">
        <w:rPr>
          <w:sz w:val="24"/>
          <w:szCs w:val="24"/>
        </w:rPr>
        <w:t xml:space="preserve"> (the Red </w:t>
      </w:r>
      <w:proofErr w:type="spellStart"/>
      <w:r w:rsidR="000742FE" w:rsidRPr="001C0313">
        <w:rPr>
          <w:sz w:val="24"/>
          <w:szCs w:val="24"/>
        </w:rPr>
        <w:t>Comyn</w:t>
      </w:r>
      <w:proofErr w:type="spellEnd"/>
      <w:r w:rsidR="000742FE" w:rsidRPr="001C0313">
        <w:rPr>
          <w:sz w:val="24"/>
          <w:szCs w:val="24"/>
        </w:rPr>
        <w:t>), who’s never gotten along with Robert</w:t>
      </w:r>
      <w:r w:rsidR="00056C13">
        <w:rPr>
          <w:sz w:val="24"/>
          <w:szCs w:val="24"/>
        </w:rPr>
        <w:t xml:space="preserve"> de </w:t>
      </w:r>
      <w:proofErr w:type="spellStart"/>
      <w:r w:rsidR="00056C13">
        <w:rPr>
          <w:sz w:val="24"/>
          <w:szCs w:val="24"/>
        </w:rPr>
        <w:t>Brus</w:t>
      </w:r>
      <w:proofErr w:type="spellEnd"/>
      <w:r w:rsidR="00056C13">
        <w:rPr>
          <w:sz w:val="24"/>
          <w:szCs w:val="24"/>
        </w:rPr>
        <w:t xml:space="preserve"> (7</w:t>
      </w:r>
      <w:r w:rsidR="00056C13" w:rsidRPr="00056C13">
        <w:rPr>
          <w:sz w:val="24"/>
          <w:szCs w:val="24"/>
          <w:vertAlign w:val="superscript"/>
        </w:rPr>
        <w:t>th</w:t>
      </w:r>
      <w:r w:rsidR="00056C13">
        <w:rPr>
          <w:sz w:val="24"/>
          <w:szCs w:val="24"/>
        </w:rPr>
        <w:t>)</w:t>
      </w:r>
      <w:r w:rsidR="000742FE" w:rsidRPr="001C0313">
        <w:rPr>
          <w:sz w:val="24"/>
          <w:szCs w:val="24"/>
        </w:rPr>
        <w:t xml:space="preserve">.  </w:t>
      </w:r>
      <w:r w:rsidRPr="001C0313">
        <w:rPr>
          <w:sz w:val="24"/>
          <w:szCs w:val="24"/>
        </w:rPr>
        <w:t xml:space="preserve">John III </w:t>
      </w:r>
      <w:proofErr w:type="spellStart"/>
      <w:r w:rsidRPr="001C0313">
        <w:rPr>
          <w:sz w:val="24"/>
          <w:szCs w:val="24"/>
        </w:rPr>
        <w:t>Comyn</w:t>
      </w:r>
      <w:proofErr w:type="spellEnd"/>
      <w:r w:rsidRPr="001C0313">
        <w:rPr>
          <w:sz w:val="24"/>
          <w:szCs w:val="24"/>
        </w:rPr>
        <w:t xml:space="preserve"> is a </w:t>
      </w:r>
      <w:r w:rsidR="00056C13">
        <w:rPr>
          <w:sz w:val="24"/>
          <w:szCs w:val="24"/>
        </w:rPr>
        <w:t xml:space="preserve">strong </w:t>
      </w:r>
      <w:r w:rsidRPr="001C0313">
        <w:rPr>
          <w:sz w:val="24"/>
          <w:szCs w:val="24"/>
        </w:rPr>
        <w:t>supporter of John Balliol, Lord of Galloway who has one of the strongest cases to become King.</w:t>
      </w:r>
    </w:p>
    <w:p w:rsidR="00BE40D9" w:rsidRDefault="009C0CFA">
      <w:r w:rsidRPr="001C0313">
        <w:rPr>
          <w:sz w:val="24"/>
          <w:szCs w:val="24"/>
        </w:rPr>
        <w:tab/>
        <w:t xml:space="preserve">During the committee, there are a few </w:t>
      </w:r>
      <w:r w:rsidR="0045057C" w:rsidRPr="001C0313">
        <w:rPr>
          <w:sz w:val="24"/>
          <w:szCs w:val="24"/>
        </w:rPr>
        <w:t>things that must be decided</w:t>
      </w:r>
      <w:r w:rsidRPr="001C0313">
        <w:rPr>
          <w:sz w:val="24"/>
          <w:szCs w:val="24"/>
        </w:rPr>
        <w:t>.  The first is deciding</w:t>
      </w:r>
      <w:r w:rsidR="005C34E2" w:rsidRPr="001C0313">
        <w:rPr>
          <w:sz w:val="24"/>
          <w:szCs w:val="24"/>
        </w:rPr>
        <w:t xml:space="preserve"> on the </w:t>
      </w:r>
      <w:r w:rsidR="0045057C" w:rsidRPr="001C0313">
        <w:rPr>
          <w:sz w:val="24"/>
          <w:szCs w:val="24"/>
        </w:rPr>
        <w:t>select</w:t>
      </w:r>
      <w:r w:rsidR="005C34E2" w:rsidRPr="001C0313">
        <w:rPr>
          <w:sz w:val="24"/>
          <w:szCs w:val="24"/>
        </w:rPr>
        <w:t>ion process to which</w:t>
      </w:r>
      <w:r w:rsidRPr="001C0313">
        <w:rPr>
          <w:sz w:val="24"/>
          <w:szCs w:val="24"/>
        </w:rPr>
        <w:t xml:space="preserve"> a successor to the throne of Scotland</w:t>
      </w:r>
      <w:r w:rsidR="0045057C" w:rsidRPr="001C0313">
        <w:rPr>
          <w:sz w:val="24"/>
          <w:szCs w:val="24"/>
        </w:rPr>
        <w:t xml:space="preserve"> will be chosen</w:t>
      </w:r>
      <w:r w:rsidRPr="001C0313">
        <w:rPr>
          <w:sz w:val="24"/>
          <w:szCs w:val="24"/>
        </w:rPr>
        <w:t xml:space="preserve">. </w:t>
      </w:r>
      <w:r w:rsidR="0045057C" w:rsidRPr="001C0313">
        <w:rPr>
          <w:sz w:val="24"/>
          <w:szCs w:val="24"/>
        </w:rPr>
        <w:t xml:space="preserve">  </w:t>
      </w:r>
      <w:r w:rsidRPr="001C0313">
        <w:rPr>
          <w:sz w:val="24"/>
          <w:szCs w:val="24"/>
        </w:rPr>
        <w:t xml:space="preserve">The second is deciding whether or not to be independent from Britain.  </w:t>
      </w:r>
      <w:r w:rsidR="0045057C" w:rsidRPr="001C0313">
        <w:rPr>
          <w:sz w:val="24"/>
          <w:szCs w:val="24"/>
        </w:rPr>
        <w:t>Edward I demanded acknowledgment of suzerainty in return for his advice in choosing the next King.  The third is whether Scotland decides to remain in peace and agree to suzerainty or to engage in war and fight for independence.</w:t>
      </w:r>
    </w:p>
    <w:sectPr w:rsidR="00BE40D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FD" w:rsidRDefault="003D78FD" w:rsidP="00B67D35">
      <w:pPr>
        <w:spacing w:after="0" w:line="240" w:lineRule="auto"/>
      </w:pPr>
      <w:r>
        <w:separator/>
      </w:r>
    </w:p>
  </w:endnote>
  <w:endnote w:type="continuationSeparator" w:id="0">
    <w:p w:rsidR="003D78FD" w:rsidRDefault="003D78FD" w:rsidP="00B6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FD" w:rsidRDefault="003D78FD" w:rsidP="00B67D35">
      <w:pPr>
        <w:spacing w:after="0" w:line="240" w:lineRule="auto"/>
      </w:pPr>
      <w:r>
        <w:separator/>
      </w:r>
    </w:p>
  </w:footnote>
  <w:footnote w:type="continuationSeparator" w:id="0">
    <w:p w:rsidR="003D78FD" w:rsidRDefault="003D78FD" w:rsidP="00B67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D35" w:rsidRDefault="00B67D35">
    <w:pPr>
      <w:pStyle w:val="Header"/>
    </w:pPr>
    <w:r>
      <w:t>Delegation from</w:t>
    </w:r>
    <w:r>
      <w:tab/>
    </w:r>
    <w:r>
      <w:tab/>
      <w:t>Represented by</w:t>
    </w:r>
  </w:p>
  <w:p w:rsidR="00B67D35" w:rsidRDefault="00B67D35">
    <w:pPr>
      <w:pStyle w:val="Header"/>
    </w:pPr>
    <w:r w:rsidRPr="00B67D35">
      <w:rPr>
        <w:b/>
      </w:rPr>
      <w:t>Scotland</w:t>
    </w:r>
    <w:r>
      <w:ptab w:relativeTo="margin" w:alignment="center" w:leader="none"/>
    </w:r>
    <w:r w:rsidRPr="00B67D35">
      <w:rPr>
        <w:b/>
      </w:rPr>
      <w:ptab w:relativeTo="margin" w:alignment="right" w:leader="none"/>
    </w:r>
    <w:r w:rsidRPr="00B67D35">
      <w:rPr>
        <w:b/>
      </w:rPr>
      <w:t>Ian 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46"/>
    <w:rsid w:val="00056C13"/>
    <w:rsid w:val="000571E4"/>
    <w:rsid w:val="000742FE"/>
    <w:rsid w:val="001C0313"/>
    <w:rsid w:val="00261EEF"/>
    <w:rsid w:val="00347FE1"/>
    <w:rsid w:val="003B5CAF"/>
    <w:rsid w:val="003D78FD"/>
    <w:rsid w:val="0045057C"/>
    <w:rsid w:val="005C34E2"/>
    <w:rsid w:val="005C5A93"/>
    <w:rsid w:val="00620046"/>
    <w:rsid w:val="006216D9"/>
    <w:rsid w:val="006A10E8"/>
    <w:rsid w:val="008E103B"/>
    <w:rsid w:val="0093308C"/>
    <w:rsid w:val="009C0CFA"/>
    <w:rsid w:val="00B17C09"/>
    <w:rsid w:val="00B6612E"/>
    <w:rsid w:val="00B67D35"/>
    <w:rsid w:val="00BE40D9"/>
    <w:rsid w:val="00C06BC1"/>
    <w:rsid w:val="00C272D6"/>
    <w:rsid w:val="00DE5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9D563-7E40-4A72-8478-7E99C0A5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D35"/>
  </w:style>
  <w:style w:type="paragraph" w:styleId="Footer">
    <w:name w:val="footer"/>
    <w:basedOn w:val="Normal"/>
    <w:link w:val="FooterChar"/>
    <w:uiPriority w:val="99"/>
    <w:unhideWhenUsed/>
    <w:rsid w:val="00B6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Mendoza</dc:creator>
  <cp:lastModifiedBy>Ian Ho</cp:lastModifiedBy>
  <cp:revision>5</cp:revision>
  <dcterms:created xsi:type="dcterms:W3CDTF">2016-10-28T03:47:00Z</dcterms:created>
  <dcterms:modified xsi:type="dcterms:W3CDTF">2016-11-08T04:13:00Z</dcterms:modified>
</cp:coreProperties>
</file>