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26F" w:rsidRDefault="004B7FF2" w:rsidP="004B7FF2">
      <w:pPr>
        <w:jc w:val="center"/>
        <w:rPr>
          <w:b/>
          <w:u w:val="single"/>
        </w:rPr>
      </w:pPr>
      <w:r w:rsidRPr="004B7FF2">
        <w:rPr>
          <w:b/>
          <w:u w:val="single"/>
        </w:rPr>
        <w:t>Ou</w:t>
      </w:r>
      <w:r w:rsidR="00EA5488">
        <w:rPr>
          <w:b/>
          <w:u w:val="single"/>
        </w:rPr>
        <w:t>ter Space Agency Iraq Position P</w:t>
      </w:r>
      <w:r w:rsidRPr="004B7FF2">
        <w:rPr>
          <w:b/>
          <w:u w:val="single"/>
        </w:rPr>
        <w:t>aper</w:t>
      </w:r>
    </w:p>
    <w:p w:rsidR="00EA5488" w:rsidRPr="00EA5488" w:rsidRDefault="00EA5488" w:rsidP="00EA5488">
      <w:pPr>
        <w:jc w:val="center"/>
        <w:rPr>
          <w:b/>
        </w:rPr>
      </w:pPr>
      <w:r>
        <w:rPr>
          <w:b/>
        </w:rPr>
        <w:t>By Brock Mutic Crescent School</w:t>
      </w:r>
    </w:p>
    <w:p w:rsidR="002E1F12" w:rsidRDefault="002E1F12" w:rsidP="004B7FF2">
      <w:pPr>
        <w:jc w:val="center"/>
        <w:rPr>
          <w:b/>
          <w:u w:val="single"/>
        </w:rPr>
      </w:pPr>
    </w:p>
    <w:p w:rsidR="002E1F12" w:rsidRDefault="00EA5488" w:rsidP="00DC6285">
      <w:r>
        <w:t>The R</w:t>
      </w:r>
      <w:r w:rsidR="00DC6285">
        <w:t>epublic of Iraq believes that space travel is very imp</w:t>
      </w:r>
      <w:r>
        <w:t>ortant to the survival of the human race</w:t>
      </w:r>
      <w:r w:rsidR="00DC6285">
        <w:t xml:space="preserve"> and believes that the benef</w:t>
      </w:r>
      <w:r>
        <w:t>its far out way the costs. The R</w:t>
      </w:r>
      <w:r w:rsidR="00DC6285">
        <w:t>epublic of Iraq would like to see nations form meaningful agreements that move the possibility and access</w:t>
      </w:r>
      <w:r>
        <w:t>ibility of space and its related technology</w:t>
      </w:r>
      <w:r w:rsidR="00DC6285">
        <w:t xml:space="preserve"> forward. The delegation of Iraq be</w:t>
      </w:r>
      <w:r>
        <w:t>lieves that we can form meaningful</w:t>
      </w:r>
      <w:r w:rsidR="00DC6285">
        <w:t xml:space="preserve"> agreements that benefits nation</w:t>
      </w:r>
      <w:r>
        <w:t>’</w:t>
      </w:r>
      <w:r w:rsidR="00DC6285">
        <w:t xml:space="preserve">s </w:t>
      </w:r>
      <w:r w:rsidR="00660A53">
        <w:t>capabilities</w:t>
      </w:r>
      <w:r w:rsidR="00DC6285">
        <w:t xml:space="preserve"> to access but also humanity’s capability to go to space. We </w:t>
      </w:r>
      <w:r w:rsidR="00660A53">
        <w:t>believe</w:t>
      </w:r>
      <w:r w:rsidR="00DC6285">
        <w:t xml:space="preserve"> that we must find ways that can push humanity </w:t>
      </w:r>
      <w:r w:rsidR="00660A53">
        <w:t>forw</w:t>
      </w:r>
      <w:r>
        <w:t>ard while making sure that</w:t>
      </w:r>
      <w:r w:rsidR="00660A53">
        <w:t xml:space="preserve"> all humanity can access</w:t>
      </w:r>
      <w:r>
        <w:t xml:space="preserve"> and achieve</w:t>
      </w:r>
      <w:r w:rsidR="00660A53">
        <w:t xml:space="preserve"> space</w:t>
      </w:r>
      <w:r>
        <w:t xml:space="preserve"> and their goals in space</w:t>
      </w:r>
      <w:r w:rsidR="00660A53">
        <w:t>. We would like to see agreements that can benefit all nations and will allow fo</w:t>
      </w:r>
      <w:r>
        <w:t>r them to access their goals</w:t>
      </w:r>
      <w:r w:rsidR="00660A53">
        <w:t xml:space="preserve"> in space while still moving humanity forward.</w:t>
      </w:r>
    </w:p>
    <w:p w:rsidR="00660A53" w:rsidRDefault="00660A53" w:rsidP="00DC6285"/>
    <w:p w:rsidR="00660A53" w:rsidRDefault="00660A53" w:rsidP="00660A53">
      <w:pPr>
        <w:pStyle w:val="ListParagraph"/>
        <w:numPr>
          <w:ilvl w:val="0"/>
          <w:numId w:val="1"/>
        </w:numPr>
        <w:rPr>
          <w:b/>
        </w:rPr>
      </w:pPr>
      <w:r w:rsidRPr="00660A53">
        <w:rPr>
          <w:b/>
        </w:rPr>
        <w:t>Environment and space activity</w:t>
      </w:r>
    </w:p>
    <w:p w:rsidR="00660A53" w:rsidRDefault="00660A53" w:rsidP="00660A53">
      <w:pPr>
        <w:pStyle w:val="ListParagraph"/>
      </w:pPr>
    </w:p>
    <w:p w:rsidR="00660A53" w:rsidRDefault="00660A53" w:rsidP="00660A53">
      <w:pPr>
        <w:pStyle w:val="ListParagraph"/>
      </w:pPr>
      <w:r>
        <w:t>The deleg</w:t>
      </w:r>
      <w:r w:rsidR="00EA5488">
        <w:t>ation of Iraq sees the very large</w:t>
      </w:r>
      <w:r>
        <w:t xml:space="preserve"> benefits that come with space travel and space exploration an</w:t>
      </w:r>
      <w:r w:rsidR="000F787A">
        <w:t xml:space="preserve">d believes the benefits far </w:t>
      </w:r>
      <w:proofErr w:type="spellStart"/>
      <w:r w:rsidR="000F787A">
        <w:t>out</w:t>
      </w:r>
      <w:r>
        <w:t>way</w:t>
      </w:r>
      <w:proofErr w:type="spellEnd"/>
      <w:r>
        <w:t xml:space="preserve"> the costs. The delegation of Iraq believes that space exploration is extremely important and can be pursed even at a very high cost. The delegation of Iraq does not see the matter of space debris as a problem and believes that the risk of space debris hitting a satellite and making it useless is not an issue and it is worth the risk if</w:t>
      </w:r>
      <w:r w:rsidR="000F787A">
        <w:t xml:space="preserve"> the benefits are as bi</w:t>
      </w:r>
      <w:r>
        <w:t>g as they are in space travel. With that said</w:t>
      </w:r>
      <w:r w:rsidR="000F787A">
        <w:t>,</w:t>
      </w:r>
      <w:r>
        <w:t xml:space="preserve"> the delegation of Iraq would also not be against any resolutions that limit that number of </w:t>
      </w:r>
      <w:r w:rsidR="00067E63">
        <w:t>satellites</w:t>
      </w:r>
      <w:r>
        <w:t xml:space="preserve"> that can be </w:t>
      </w:r>
      <w:r w:rsidR="00067E63">
        <w:t>rendered</w:t>
      </w:r>
      <w:r w:rsidR="000F787A">
        <w:t xml:space="preserve"> “useless” by</w:t>
      </w:r>
      <w:r>
        <w:t xml:space="preserve"> anti – </w:t>
      </w:r>
      <w:r w:rsidR="00067E63">
        <w:t>satellite</w:t>
      </w:r>
      <w:r>
        <w:t xml:space="preserve"> missiles that cause space debris to form by governments such as China or </w:t>
      </w:r>
      <w:r w:rsidR="00067E63">
        <w:t>Israel</w:t>
      </w:r>
      <w:r>
        <w:t>.</w:t>
      </w:r>
      <w:r w:rsidR="00067E63">
        <w:t xml:space="preserve"> The delegation of Iraq does not see the problem of pollution to the climate due to space travel as an issue because the benefits of what we ac</w:t>
      </w:r>
      <w:r w:rsidR="000F787A">
        <w:t xml:space="preserve">hieve with space travel far </w:t>
      </w:r>
      <w:proofErr w:type="spellStart"/>
      <w:r w:rsidR="000F787A">
        <w:t>out</w:t>
      </w:r>
      <w:r w:rsidR="00067E63">
        <w:t>way</w:t>
      </w:r>
      <w:proofErr w:type="spellEnd"/>
      <w:r w:rsidR="00067E63">
        <w:t xml:space="preserve"> the cost of pollution to the Earth from those launches. In conclusion, the delegation of Iraq believe that the possible negative affects of pollution of space travel launches on the earth are far overlooked by the great positive affects of space travel.</w:t>
      </w:r>
    </w:p>
    <w:p w:rsidR="00067E63" w:rsidRDefault="00067E63" w:rsidP="00660A53">
      <w:pPr>
        <w:pStyle w:val="ListParagraph"/>
      </w:pPr>
    </w:p>
    <w:p w:rsidR="00067E63" w:rsidRDefault="00067E63" w:rsidP="00067E63">
      <w:pPr>
        <w:pStyle w:val="ListParagraph"/>
        <w:numPr>
          <w:ilvl w:val="0"/>
          <w:numId w:val="1"/>
        </w:numPr>
        <w:rPr>
          <w:b/>
        </w:rPr>
      </w:pPr>
      <w:r w:rsidRPr="00067E63">
        <w:rPr>
          <w:b/>
        </w:rPr>
        <w:t>Militarization of space</w:t>
      </w:r>
    </w:p>
    <w:p w:rsidR="00067E63" w:rsidRDefault="00067E63" w:rsidP="00067E63">
      <w:pPr>
        <w:pStyle w:val="ListParagraph"/>
        <w:rPr>
          <w:b/>
        </w:rPr>
      </w:pPr>
    </w:p>
    <w:p w:rsidR="00067E63" w:rsidRDefault="00067E63" w:rsidP="00067E63">
      <w:pPr>
        <w:pStyle w:val="ListParagraph"/>
      </w:pPr>
      <w:r>
        <w:t xml:space="preserve">The delegation of Iraq </w:t>
      </w:r>
      <w:r w:rsidR="00AE4831">
        <w:t>believes that space is a place where humans can come together and achieve and explore amazing opportunities. The delegation of Iraq believes that space is not a place for weapons and the delegation of Iraq believes that we should form resolutions that make into law and punish those who go against, ideals t</w:t>
      </w:r>
      <w:r w:rsidR="000F787A">
        <w:t>hat were outlined in the Outer Space T</w:t>
      </w:r>
      <w:r w:rsidR="00AE4831">
        <w:t>reaty. The delegation of Iraq believes that we should not allow weapons in space and block any nations that try to bring weapons such as weaponized satellites or weaponized space transport vehicles into space.</w:t>
      </w:r>
      <w:r w:rsidR="00021931">
        <w:t xml:space="preserve"> The delegation of Iraq believes that we should form resolutions that limit the number of single use </w:t>
      </w:r>
      <w:proofErr w:type="spellStart"/>
      <w:r w:rsidR="00021931">
        <w:t>uni</w:t>
      </w:r>
      <w:proofErr w:type="spellEnd"/>
      <w:r w:rsidR="00021931">
        <w:t xml:space="preserve">-nation satellites can be sent to space per nation to limit a global space arms race. The delegation of Iraq believes that we should found a planetary space agency that </w:t>
      </w:r>
      <w:r w:rsidR="000F787A">
        <w:t>any nation can join called the U</w:t>
      </w:r>
      <w:r w:rsidR="00021931">
        <w:t xml:space="preserve">nited </w:t>
      </w:r>
      <w:r w:rsidR="000F787A">
        <w:t>World Space A</w:t>
      </w:r>
      <w:r w:rsidR="00FF6348">
        <w:t>gency (UWSA) so that space exploration and development is more accessible to all nations not just the smaller ones.</w:t>
      </w:r>
      <w:r w:rsidR="00E85F52">
        <w:t xml:space="preserve"> </w:t>
      </w:r>
      <w:r w:rsidR="00616671">
        <w:t>The delegation of Iraq also would like to build a space elevator t</w:t>
      </w:r>
      <w:r w:rsidR="000F787A">
        <w:t>horough the UNWSA to further our</w:t>
      </w:r>
      <w:r w:rsidR="00616671">
        <w:t xml:space="preserve"> accessibility to </w:t>
      </w:r>
      <w:r w:rsidR="00616671">
        <w:lastRenderedPageBreak/>
        <w:t>space. In conclusion the delegation of Iraq wants to form resolutions that make sure no nations can weaponize satellites or vehicles anything in space and cannot put weapons in space and space is still a area where any nation can go and access if they want.</w:t>
      </w:r>
    </w:p>
    <w:p w:rsidR="00616671" w:rsidRDefault="00616671" w:rsidP="00067E63">
      <w:pPr>
        <w:pStyle w:val="ListParagraph"/>
      </w:pPr>
    </w:p>
    <w:p w:rsidR="00616671" w:rsidRDefault="00616671" w:rsidP="00616671">
      <w:pPr>
        <w:pStyle w:val="ListParagraph"/>
        <w:numPr>
          <w:ilvl w:val="0"/>
          <w:numId w:val="1"/>
        </w:numPr>
        <w:rPr>
          <w:b/>
        </w:rPr>
      </w:pPr>
      <w:r w:rsidRPr="00616671">
        <w:rPr>
          <w:b/>
        </w:rPr>
        <w:t>Commercialization of space</w:t>
      </w:r>
    </w:p>
    <w:p w:rsidR="00616671" w:rsidRDefault="00616671" w:rsidP="00616671">
      <w:pPr>
        <w:pStyle w:val="ListParagraph"/>
        <w:rPr>
          <w:b/>
        </w:rPr>
      </w:pPr>
    </w:p>
    <w:p w:rsidR="00616671" w:rsidRDefault="00616671" w:rsidP="00616671">
      <w:pPr>
        <w:pStyle w:val="ListParagraph"/>
      </w:pPr>
      <w:r>
        <w:t xml:space="preserve">The delegation of Iraq believes we should allow the commercialization of space and allow more companies and people to develop into space and commercialize it. The delegation of Iraq believes that space is </w:t>
      </w:r>
      <w:r w:rsidR="0085727C">
        <w:t>an</w:t>
      </w:r>
      <w:r>
        <w:t xml:space="preserve"> area for every one and we are headed for a society w</w:t>
      </w:r>
      <w:r w:rsidR="00B7432A">
        <w:t>h</w:t>
      </w:r>
      <w:r w:rsidR="0085727C">
        <w:t>ere space travel and commer</w:t>
      </w:r>
      <w:r w:rsidR="00FF6326">
        <w:t>ce</w:t>
      </w:r>
      <w:r>
        <w:t xml:space="preserve"> in space is common and we would like to see the commercialisation and companies making money </w:t>
      </w:r>
      <w:r w:rsidR="0085727C">
        <w:t>off</w:t>
      </w:r>
      <w:r>
        <w:t xml:space="preserve"> space allowed.</w:t>
      </w:r>
      <w:r w:rsidR="0085727C">
        <w:t xml:space="preserve"> The delegation of Iraq believes that space should be like just any other trading platform, where companies can make goods and trade goods, sending boats (or ships) as they please for there companies. The delegation of Iraq believes that space companies operating right now trying to expand our space exploration market should be allowed to test launch ships and send ships to orbit as they please to further</w:t>
      </w:r>
      <w:r w:rsidR="00B7432A">
        <w:t xml:space="preserve"> our ability to travel to space. I</w:t>
      </w:r>
      <w:r w:rsidR="0085727C">
        <w:t xml:space="preserve">f we have a free </w:t>
      </w:r>
      <w:r w:rsidR="00B7432A">
        <w:t>market,</w:t>
      </w:r>
      <w:r w:rsidR="0085727C">
        <w:t xml:space="preserve"> then companies </w:t>
      </w:r>
      <w:r w:rsidR="00AD36A1">
        <w:t>can compete</w:t>
      </w:r>
      <w:r w:rsidR="0085727C">
        <w:t xml:space="preserve"> and they will push the industry </w:t>
      </w:r>
      <w:r w:rsidR="00AD36A1">
        <w:t xml:space="preserve">and the </w:t>
      </w:r>
      <w:r w:rsidR="0085727C">
        <w:t>space exploration industry forward. The delegation of Iraq believes that we should stay with the ideals of the outer space treaty</w:t>
      </w:r>
      <w:r w:rsidR="00AD36A1">
        <w:t>,</w:t>
      </w:r>
      <w:r w:rsidR="0085727C">
        <w:t xml:space="preserve"> where space can be used by anyone and no one nation can own it. The delegation of Iraq believes that we should allow </w:t>
      </w:r>
      <w:r w:rsidR="00AD36A1">
        <w:t>companies to use space for their</w:t>
      </w:r>
      <w:r w:rsidR="0085727C">
        <w:t xml:space="preserve"> fiscal needs and any companies should be able to use space to trade and to use to make goods and trade goods and make money. In conclusion, the delegation of Iraq bevies that space should not be owned by one nation and that it should be able to be used by anyone and companies should be allowed to use it and trade and </w:t>
      </w:r>
      <w:r w:rsidR="00AD36A1">
        <w:t>make goods and make money from</w:t>
      </w:r>
      <w:r w:rsidR="0085727C">
        <w:t xml:space="preserve"> space.</w:t>
      </w:r>
    </w:p>
    <w:p w:rsidR="0085727C" w:rsidRDefault="0085727C" w:rsidP="00616671">
      <w:pPr>
        <w:pStyle w:val="ListParagraph"/>
      </w:pPr>
    </w:p>
    <w:p w:rsidR="0085727C" w:rsidRPr="00616671" w:rsidRDefault="0085727C" w:rsidP="00616671">
      <w:pPr>
        <w:pStyle w:val="ListParagraph"/>
      </w:pPr>
      <w:r>
        <w:t>In conclusion, the delegation of Iraq sees space as an area w</w:t>
      </w:r>
      <w:r w:rsidR="00AD36A1">
        <w:t>h</w:t>
      </w:r>
      <w:r>
        <w:t>ere h</w:t>
      </w:r>
      <w:r w:rsidR="00AD36A1">
        <w:t>umans are going to be pushing to,</w:t>
      </w:r>
      <w:r>
        <w:t xml:space="preserve"> whether you like it or not, and we should develop a UWSA so that more nations have access to space and </w:t>
      </w:r>
      <w:r w:rsidR="00AD36A1">
        <w:t>not just the big nations. W</w:t>
      </w:r>
      <w:r>
        <w:t xml:space="preserve">e should not allow weaponized satellites or vehicles to space. The delegations of Iraq </w:t>
      </w:r>
      <w:r w:rsidR="00FF6326">
        <w:t>believe</w:t>
      </w:r>
      <w:r>
        <w:t xml:space="preserve"> t</w:t>
      </w:r>
      <w:r w:rsidR="00AD36A1">
        <w:t xml:space="preserve">he outer space treaty’s mandate that </w:t>
      </w:r>
      <w:r>
        <w:t>space is the common heritage of mankind and not on</w:t>
      </w:r>
      <w:r w:rsidR="00AD36A1">
        <w:t>e</w:t>
      </w:r>
      <w:r>
        <w:t xml:space="preserve"> nation should own it, and we believe that space should be free market where people can expand our space exploration and our knowledge of space throu</w:t>
      </w:r>
      <w:r w:rsidR="00AD36A1">
        <w:t>gh their</w:t>
      </w:r>
      <w:bookmarkStart w:id="0" w:name="_GoBack"/>
      <w:bookmarkEnd w:id="0"/>
      <w:r>
        <w:t xml:space="preserve"> needs of commerce, and that companies should be able to us</w:t>
      </w:r>
      <w:r w:rsidR="00FF6326">
        <w:t>e space to make and trade goods.</w:t>
      </w:r>
    </w:p>
    <w:p w:rsidR="004B7FF2" w:rsidRDefault="004B7FF2" w:rsidP="004B7FF2">
      <w:pPr>
        <w:jc w:val="center"/>
        <w:rPr>
          <w:b/>
          <w:u w:val="single"/>
        </w:rPr>
      </w:pPr>
    </w:p>
    <w:p w:rsidR="004B7FF2" w:rsidRPr="004B7FF2" w:rsidRDefault="004B7FF2" w:rsidP="004B7FF2">
      <w:pPr>
        <w:rPr>
          <w:b/>
        </w:rPr>
      </w:pPr>
    </w:p>
    <w:sectPr w:rsidR="004B7FF2" w:rsidRPr="004B7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027B8"/>
    <w:multiLevelType w:val="hybridMultilevel"/>
    <w:tmpl w:val="5DE214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F2"/>
    <w:rsid w:val="00021931"/>
    <w:rsid w:val="00067E63"/>
    <w:rsid w:val="000F787A"/>
    <w:rsid w:val="002E1F12"/>
    <w:rsid w:val="004B7FF2"/>
    <w:rsid w:val="00616671"/>
    <w:rsid w:val="00660A53"/>
    <w:rsid w:val="00753063"/>
    <w:rsid w:val="0085727C"/>
    <w:rsid w:val="00AD36A1"/>
    <w:rsid w:val="00AE4831"/>
    <w:rsid w:val="00B7432A"/>
    <w:rsid w:val="00DC6285"/>
    <w:rsid w:val="00E85F52"/>
    <w:rsid w:val="00E90070"/>
    <w:rsid w:val="00EA5488"/>
    <w:rsid w:val="00FF6326"/>
    <w:rsid w:val="00FF63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AA83"/>
  <w15:chartTrackingRefBased/>
  <w15:docId w15:val="{B55DD1A5-5DF8-4D1C-AA90-9EA28053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Mutic</dc:creator>
  <cp:keywords/>
  <dc:description/>
  <cp:lastModifiedBy>Brock Mutic</cp:lastModifiedBy>
  <cp:revision>10</cp:revision>
  <dcterms:created xsi:type="dcterms:W3CDTF">2016-11-06T19:58:00Z</dcterms:created>
  <dcterms:modified xsi:type="dcterms:W3CDTF">2016-11-10T01:14:00Z</dcterms:modified>
</cp:coreProperties>
</file>