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15756B36" w14:textId="77777777" w:rsidR="0005258D" w:rsidRDefault="00954FEC">
      <w:bookmarkStart w:id="0" w:name="_GoBack"/>
      <w:bookmarkEnd w:id="0"/>
      <w:proofErr w:type="spellStart"/>
      <w:r>
        <w:rPr>
          <w:b/>
        </w:rPr>
        <w:t>Committee</w:t>
      </w:r>
      <w:proofErr w:type="spellEnd"/>
      <w:r>
        <w:rPr>
          <w:b/>
        </w:rPr>
        <w:t xml:space="preserve"> :</w:t>
      </w:r>
      <w:r>
        <w:t xml:space="preserve"> Canadian </w:t>
      </w:r>
      <w:proofErr w:type="spellStart"/>
      <w:r>
        <w:t>Confederation</w:t>
      </w:r>
      <w:proofErr w:type="spellEnd"/>
    </w:p>
    <w:p w14:paraId="549EBD0D" w14:textId="77777777" w:rsidR="0005258D" w:rsidRDefault="00954FEC">
      <w:proofErr w:type="spellStart"/>
      <w:r>
        <w:rPr>
          <w:b/>
        </w:rPr>
        <w:t>Assigned</w:t>
      </w:r>
      <w:proofErr w:type="spellEnd"/>
      <w:r>
        <w:rPr>
          <w:b/>
        </w:rPr>
        <w:t xml:space="preserve"> </w:t>
      </w:r>
      <w:proofErr w:type="spellStart"/>
      <w:r>
        <w:rPr>
          <w:b/>
        </w:rPr>
        <w:t>Character</w:t>
      </w:r>
      <w:proofErr w:type="spellEnd"/>
      <w:r>
        <w:rPr>
          <w:b/>
        </w:rPr>
        <w:t xml:space="preserve"> :</w:t>
      </w:r>
      <w:r>
        <w:t xml:space="preserve"> Jean-Charles Chapais</w:t>
      </w:r>
    </w:p>
    <w:p w14:paraId="68C76BAB" w14:textId="77777777" w:rsidR="0005258D" w:rsidRDefault="00954FEC">
      <w:proofErr w:type="spellStart"/>
      <w:r>
        <w:rPr>
          <w:b/>
        </w:rPr>
        <w:t>Delegate</w:t>
      </w:r>
      <w:proofErr w:type="spellEnd"/>
      <w:r>
        <w:rPr>
          <w:b/>
        </w:rPr>
        <w:t xml:space="preserve"> </w:t>
      </w:r>
      <w:proofErr w:type="spellStart"/>
      <w:r>
        <w:rPr>
          <w:b/>
        </w:rPr>
        <w:t>name</w:t>
      </w:r>
      <w:proofErr w:type="spellEnd"/>
      <w:r>
        <w:rPr>
          <w:b/>
        </w:rPr>
        <w:t xml:space="preserve"> : </w:t>
      </w:r>
      <w:r>
        <w:t xml:space="preserve">Anne-Sophie Paradis </w:t>
      </w:r>
    </w:p>
    <w:p w14:paraId="457A780E" w14:textId="77777777" w:rsidR="0005258D" w:rsidRDefault="0005258D"/>
    <w:p w14:paraId="065C915F" w14:textId="77777777" w:rsidR="0005258D" w:rsidRDefault="0005258D"/>
    <w:p w14:paraId="2841ACA6" w14:textId="77777777" w:rsidR="0005258D" w:rsidRDefault="00954FEC">
      <w:pPr>
        <w:jc w:val="center"/>
      </w:pPr>
      <w:r>
        <w:rPr>
          <w:b/>
        </w:rPr>
        <w:t xml:space="preserve">Topic 1 : </w:t>
      </w:r>
      <w:proofErr w:type="spellStart"/>
      <w:r>
        <w:rPr>
          <w:b/>
        </w:rPr>
        <w:t>Institutional</w:t>
      </w:r>
      <w:proofErr w:type="spellEnd"/>
      <w:r>
        <w:rPr>
          <w:b/>
        </w:rPr>
        <w:t xml:space="preserve"> Design and </w:t>
      </w:r>
      <w:proofErr w:type="spellStart"/>
      <w:r>
        <w:rPr>
          <w:b/>
        </w:rPr>
        <w:t>Regional</w:t>
      </w:r>
      <w:proofErr w:type="spellEnd"/>
      <w:r>
        <w:rPr>
          <w:b/>
        </w:rPr>
        <w:t xml:space="preserve"> </w:t>
      </w:r>
      <w:proofErr w:type="spellStart"/>
      <w:r>
        <w:rPr>
          <w:b/>
        </w:rPr>
        <w:t>Diversity</w:t>
      </w:r>
      <w:proofErr w:type="spellEnd"/>
      <w:r>
        <w:rPr>
          <w:b/>
        </w:rPr>
        <w:t xml:space="preserve"> </w:t>
      </w:r>
    </w:p>
    <w:p w14:paraId="7A892C8D" w14:textId="77777777" w:rsidR="0005258D" w:rsidRDefault="0005258D">
      <w:pPr>
        <w:jc w:val="center"/>
      </w:pPr>
    </w:p>
    <w:p w14:paraId="7B7F0BAA" w14:textId="77777777" w:rsidR="0005258D" w:rsidRDefault="0005258D"/>
    <w:p w14:paraId="53EF6F12" w14:textId="77777777" w:rsidR="0005258D" w:rsidRDefault="00954FEC">
      <w:r>
        <w:t>Nous nous trouvons aujourd’hui face à plusieurs défis. En cette année de 1864, nous devons trouver des solutions afin que tous les partis, colonies et peuples soient favorisés et heureux de vivre sur notre magnifique territoire. Tout d’abord, il est impéri</w:t>
      </w:r>
      <w:r>
        <w:t xml:space="preserve">al d’implanter une union fédérale. Ainsi, chaque </w:t>
      </w:r>
      <w:proofErr w:type="gramStart"/>
      <w:r>
        <w:t>colonie;</w:t>
      </w:r>
      <w:proofErr w:type="gramEnd"/>
      <w:r>
        <w:t xml:space="preserve"> le Canada-Uni (Canada-Ouest et Canada-Est), les Maritimes (le Nouveau-Brunswick, la Nouvelle-Écosse, l'Île du Prince-Édouard et Terre-Neuve) auront leur propre gouvernement et une plus grande autono</w:t>
      </w:r>
      <w:r>
        <w:t>mie et le tout aidé et appuyé par un gouvernement centrale. Ensuite, il est de mon avis que la représentativité proportionnelle aussi appelé</w:t>
      </w:r>
      <w:proofErr w:type="gramStart"/>
      <w:r>
        <w:t xml:space="preserve"> </w:t>
      </w:r>
      <w:r>
        <w:rPr>
          <w:i/>
        </w:rPr>
        <w:t>«</w:t>
      </w:r>
      <w:proofErr w:type="spellStart"/>
      <w:r>
        <w:rPr>
          <w:i/>
        </w:rPr>
        <w:t>Rep</w:t>
      </w:r>
      <w:proofErr w:type="spellEnd"/>
      <w:proofErr w:type="gramEnd"/>
      <w:r>
        <w:rPr>
          <w:i/>
        </w:rPr>
        <w:t xml:space="preserve"> by Pop»</w:t>
      </w:r>
      <w:r>
        <w:t xml:space="preserve">. Par conséquent, cela permettra aux Canadiens-Français, et les autres habitants de l’Amérique du Nord </w:t>
      </w:r>
      <w:r>
        <w:t>britannique, seront bien représentés à la Chambre d’Assemblée et pourront donner leur voix pour celles des habitants de notre beau pays. Avec la représentativité, les provinces des Maritimes gagnent à se présenter. Elles seraient moins dépendantes de la co</w:t>
      </w:r>
      <w:r>
        <w:t>uronne et pourraient être un allié pour le Canada-Est. De plus, celles-ci pourraient avoir le même nombre de membres au conseil législatif même si elles sont moins populeuses.</w:t>
      </w:r>
      <w:r>
        <w:rPr>
          <w:vertAlign w:val="superscript"/>
        </w:rPr>
        <w:footnoteReference w:id="1"/>
      </w:r>
      <w:r>
        <w:t xml:space="preserve"> Par contre, je suis d’avis que nous devons rester sous la protection de la cour</w:t>
      </w:r>
      <w:r>
        <w:t xml:space="preserve">onne britannique. </w:t>
      </w:r>
      <w:r>
        <w:rPr>
          <w:vertAlign w:val="superscript"/>
        </w:rPr>
        <w:footnoteReference w:id="2"/>
      </w:r>
      <w:r>
        <w:t xml:space="preserve">C’est ce qui m’amène à mon prochain point qui est le français. Il est plus qu’important que le français soit une langue officielle et que </w:t>
      </w:r>
      <w:proofErr w:type="gramStart"/>
      <w:r>
        <w:t>les Français catholique</w:t>
      </w:r>
      <w:proofErr w:type="gramEnd"/>
      <w:r>
        <w:t xml:space="preserve"> soit aussi représentés dans cette union. Une autonomie provinciale permettr</w:t>
      </w:r>
      <w:r>
        <w:t xml:space="preserve">ait ainsi aux Canadiens-français d’avoir plus de pouvoir afin qu’ils gèrent leur territoire à leur façon. </w:t>
      </w:r>
    </w:p>
    <w:p w14:paraId="2384D830" w14:textId="77777777" w:rsidR="0005258D" w:rsidRDefault="0005258D"/>
    <w:p w14:paraId="3A666A53" w14:textId="77777777" w:rsidR="0005258D" w:rsidRDefault="0005258D"/>
    <w:p w14:paraId="0609D789" w14:textId="77777777" w:rsidR="0005258D" w:rsidRDefault="00954FEC">
      <w:pPr>
        <w:jc w:val="center"/>
      </w:pPr>
      <w:r>
        <w:rPr>
          <w:b/>
        </w:rPr>
        <w:t xml:space="preserve">Topic 2 : </w:t>
      </w:r>
      <w:proofErr w:type="spellStart"/>
      <w:r>
        <w:rPr>
          <w:b/>
        </w:rPr>
        <w:t>Economic</w:t>
      </w:r>
      <w:proofErr w:type="spellEnd"/>
      <w:r>
        <w:rPr>
          <w:b/>
        </w:rPr>
        <w:t xml:space="preserve"> Policy, </w:t>
      </w:r>
      <w:proofErr w:type="spellStart"/>
      <w:r>
        <w:rPr>
          <w:b/>
        </w:rPr>
        <w:t>Regional</w:t>
      </w:r>
      <w:proofErr w:type="spellEnd"/>
      <w:r>
        <w:rPr>
          <w:b/>
        </w:rPr>
        <w:t xml:space="preserve"> </w:t>
      </w:r>
      <w:proofErr w:type="spellStart"/>
      <w:r>
        <w:rPr>
          <w:b/>
        </w:rPr>
        <w:t>Markets</w:t>
      </w:r>
      <w:proofErr w:type="spellEnd"/>
      <w:r>
        <w:rPr>
          <w:b/>
        </w:rPr>
        <w:t xml:space="preserve"> and Colonial Expansion</w:t>
      </w:r>
    </w:p>
    <w:p w14:paraId="429E4D07" w14:textId="77777777" w:rsidR="0005258D" w:rsidRDefault="0005258D">
      <w:pPr>
        <w:jc w:val="center"/>
      </w:pPr>
    </w:p>
    <w:p w14:paraId="4DFDF077" w14:textId="77777777" w:rsidR="0005258D" w:rsidRDefault="00954FEC">
      <w:r>
        <w:t xml:space="preserve">In </w:t>
      </w:r>
      <w:proofErr w:type="spellStart"/>
      <w:r>
        <w:t>this</w:t>
      </w:r>
      <w:proofErr w:type="spellEnd"/>
      <w:r>
        <w:t xml:space="preserve"> </w:t>
      </w:r>
      <w:proofErr w:type="spellStart"/>
      <w:r>
        <w:t>year</w:t>
      </w:r>
      <w:proofErr w:type="spellEnd"/>
      <w:r>
        <w:t xml:space="preserve"> of 1864, </w:t>
      </w:r>
      <w:proofErr w:type="spellStart"/>
      <w:r>
        <w:t>it</w:t>
      </w:r>
      <w:proofErr w:type="spellEnd"/>
      <w:r>
        <w:t xml:space="preserve"> </w:t>
      </w:r>
      <w:proofErr w:type="spellStart"/>
      <w:r>
        <w:t>is</w:t>
      </w:r>
      <w:proofErr w:type="spellEnd"/>
      <w:r>
        <w:t xml:space="preserve"> the end of the </w:t>
      </w:r>
      <w:proofErr w:type="spellStart"/>
      <w:r>
        <w:t>Reciprocity</w:t>
      </w:r>
      <w:proofErr w:type="spellEnd"/>
      <w:r>
        <w:t xml:space="preserve"> </w:t>
      </w:r>
      <w:proofErr w:type="spellStart"/>
      <w:r>
        <w:t>Treaty</w:t>
      </w:r>
      <w:proofErr w:type="spellEnd"/>
      <w:r>
        <w:t>. The importance t</w:t>
      </w:r>
      <w:r>
        <w:t xml:space="preserve">o replace </w:t>
      </w:r>
      <w:proofErr w:type="spellStart"/>
      <w:r>
        <w:t>this</w:t>
      </w:r>
      <w:proofErr w:type="spellEnd"/>
      <w:r>
        <w:t xml:space="preserve"> </w:t>
      </w:r>
      <w:proofErr w:type="spellStart"/>
      <w:r>
        <w:t>treaty</w:t>
      </w:r>
      <w:proofErr w:type="spellEnd"/>
      <w:r>
        <w:t xml:space="preserve"> by a new </w:t>
      </w:r>
      <w:proofErr w:type="spellStart"/>
      <w:r>
        <w:t>economic</w:t>
      </w:r>
      <w:proofErr w:type="spellEnd"/>
      <w:r>
        <w:t xml:space="preserve"> </w:t>
      </w:r>
      <w:proofErr w:type="spellStart"/>
      <w:r>
        <w:t>policy</w:t>
      </w:r>
      <w:proofErr w:type="spellEnd"/>
      <w:r>
        <w:t xml:space="preserve"> </w:t>
      </w:r>
      <w:proofErr w:type="spellStart"/>
      <w:r>
        <w:t>is</w:t>
      </w:r>
      <w:proofErr w:type="spellEnd"/>
      <w:r>
        <w:t xml:space="preserve"> major. If the provinces of the British </w:t>
      </w:r>
      <w:proofErr w:type="spellStart"/>
      <w:r>
        <w:t>North</w:t>
      </w:r>
      <w:proofErr w:type="spellEnd"/>
      <w:r>
        <w:t xml:space="preserve"> </w:t>
      </w:r>
      <w:proofErr w:type="spellStart"/>
      <w:r>
        <w:t>America</w:t>
      </w:r>
      <w:proofErr w:type="spellEnd"/>
      <w:r>
        <w:t xml:space="preserve"> </w:t>
      </w:r>
      <w:proofErr w:type="spellStart"/>
      <w:r>
        <w:t>unite</w:t>
      </w:r>
      <w:proofErr w:type="spellEnd"/>
      <w:r>
        <w:t xml:space="preserve">, </w:t>
      </w:r>
      <w:proofErr w:type="spellStart"/>
      <w:r>
        <w:t>it</w:t>
      </w:r>
      <w:proofErr w:type="spellEnd"/>
      <w:r>
        <w:t xml:space="preserve"> </w:t>
      </w:r>
      <w:proofErr w:type="spellStart"/>
      <w:r>
        <w:t>would</w:t>
      </w:r>
      <w:proofErr w:type="spellEnd"/>
      <w:r>
        <w:t xml:space="preserve"> open a new </w:t>
      </w:r>
      <w:proofErr w:type="spellStart"/>
      <w:r>
        <w:t>market</w:t>
      </w:r>
      <w:proofErr w:type="spellEnd"/>
      <w:r>
        <w:t xml:space="preserve">. And </w:t>
      </w:r>
      <w:proofErr w:type="spellStart"/>
      <w:r>
        <w:t>this</w:t>
      </w:r>
      <w:proofErr w:type="spellEnd"/>
      <w:r>
        <w:t xml:space="preserve"> </w:t>
      </w:r>
      <w:proofErr w:type="spellStart"/>
      <w:r>
        <w:t>could</w:t>
      </w:r>
      <w:proofErr w:type="spellEnd"/>
      <w:r>
        <w:t xml:space="preserve"> help us and </w:t>
      </w:r>
      <w:proofErr w:type="spellStart"/>
      <w:r>
        <w:t>avoid</w:t>
      </w:r>
      <w:proofErr w:type="spellEnd"/>
      <w:r>
        <w:t xml:space="preserve"> an </w:t>
      </w:r>
      <w:proofErr w:type="spellStart"/>
      <w:r>
        <w:t>economic</w:t>
      </w:r>
      <w:proofErr w:type="spellEnd"/>
      <w:r>
        <w:t xml:space="preserve"> </w:t>
      </w:r>
      <w:proofErr w:type="spellStart"/>
      <w:r>
        <w:t>crisis</w:t>
      </w:r>
      <w:proofErr w:type="spellEnd"/>
      <w:r>
        <w:t xml:space="preserve">. </w:t>
      </w:r>
      <w:proofErr w:type="spellStart"/>
      <w:r>
        <w:t>Intercolonial</w:t>
      </w:r>
      <w:proofErr w:type="spellEnd"/>
      <w:r>
        <w:t xml:space="preserve"> </w:t>
      </w:r>
      <w:proofErr w:type="spellStart"/>
      <w:r>
        <w:t>trade</w:t>
      </w:r>
      <w:proofErr w:type="spellEnd"/>
      <w:r>
        <w:t xml:space="preserve"> </w:t>
      </w:r>
      <w:proofErr w:type="spellStart"/>
      <w:r>
        <w:t>is</w:t>
      </w:r>
      <w:proofErr w:type="spellEnd"/>
      <w:r>
        <w:t xml:space="preserve"> </w:t>
      </w:r>
      <w:proofErr w:type="spellStart"/>
      <w:r>
        <w:t>yes</w:t>
      </w:r>
      <w:proofErr w:type="spellEnd"/>
      <w:r>
        <w:t xml:space="preserve"> the key to the </w:t>
      </w:r>
      <w:proofErr w:type="spellStart"/>
      <w:r>
        <w:t>success</w:t>
      </w:r>
      <w:proofErr w:type="spellEnd"/>
      <w:r>
        <w:t>, but imagine if</w:t>
      </w:r>
      <w:r>
        <w:t xml:space="preserve"> </w:t>
      </w:r>
      <w:proofErr w:type="spellStart"/>
      <w:r>
        <w:t>we</w:t>
      </w:r>
      <w:proofErr w:type="spellEnd"/>
      <w:r>
        <w:t xml:space="preserve"> </w:t>
      </w:r>
      <w:proofErr w:type="spellStart"/>
      <w:r>
        <w:t>were</w:t>
      </w:r>
      <w:proofErr w:type="spellEnd"/>
      <w:r>
        <w:t xml:space="preserve"> </w:t>
      </w:r>
      <w:proofErr w:type="spellStart"/>
      <w:r>
        <w:t>united</w:t>
      </w:r>
      <w:proofErr w:type="spellEnd"/>
      <w:r>
        <w:t xml:space="preserve">. This </w:t>
      </w:r>
      <w:proofErr w:type="spellStart"/>
      <w:r>
        <w:t>could</w:t>
      </w:r>
      <w:proofErr w:type="spellEnd"/>
      <w:r>
        <w:t xml:space="preserve"> </w:t>
      </w:r>
      <w:proofErr w:type="spellStart"/>
      <w:r>
        <w:t>ensure</w:t>
      </w:r>
      <w:proofErr w:type="spellEnd"/>
      <w:r>
        <w:t xml:space="preserve"> </w:t>
      </w:r>
      <w:proofErr w:type="spellStart"/>
      <w:r>
        <w:t>growth</w:t>
      </w:r>
      <w:proofErr w:type="spellEnd"/>
      <w:r>
        <w:t xml:space="preserve"> and </w:t>
      </w:r>
      <w:proofErr w:type="spellStart"/>
      <w:r>
        <w:t>prosperity</w:t>
      </w:r>
      <w:proofErr w:type="spellEnd"/>
      <w:r>
        <w:t xml:space="preserve"> to </w:t>
      </w:r>
      <w:proofErr w:type="spellStart"/>
      <w:r>
        <w:t>our</w:t>
      </w:r>
      <w:proofErr w:type="spellEnd"/>
      <w:r>
        <w:t xml:space="preserve"> </w:t>
      </w:r>
      <w:proofErr w:type="spellStart"/>
      <w:r>
        <w:t>generation</w:t>
      </w:r>
      <w:proofErr w:type="spellEnd"/>
      <w:r>
        <w:t xml:space="preserve"> and </w:t>
      </w:r>
      <w:proofErr w:type="spellStart"/>
      <w:r>
        <w:t>our</w:t>
      </w:r>
      <w:proofErr w:type="spellEnd"/>
      <w:r>
        <w:t xml:space="preserve"> sons’. New Brunswick </w:t>
      </w:r>
      <w:proofErr w:type="spellStart"/>
      <w:r>
        <w:t>products</w:t>
      </w:r>
      <w:proofErr w:type="spellEnd"/>
      <w:r>
        <w:t xml:space="preserve"> </w:t>
      </w:r>
      <w:proofErr w:type="spellStart"/>
      <w:r>
        <w:t>such</w:t>
      </w:r>
      <w:proofErr w:type="spellEnd"/>
      <w:r>
        <w:t xml:space="preserve"> as </w:t>
      </w:r>
      <w:proofErr w:type="spellStart"/>
      <w:r>
        <w:t>fish</w:t>
      </w:r>
      <w:proofErr w:type="spellEnd"/>
      <w:r>
        <w:t xml:space="preserve"> </w:t>
      </w:r>
      <w:proofErr w:type="spellStart"/>
      <w:r>
        <w:t>could</w:t>
      </w:r>
      <w:proofErr w:type="spellEnd"/>
      <w:r>
        <w:t xml:space="preserve"> </w:t>
      </w:r>
      <w:proofErr w:type="spellStart"/>
      <w:r>
        <w:t>be</w:t>
      </w:r>
      <w:proofErr w:type="spellEnd"/>
      <w:r>
        <w:t xml:space="preserve"> </w:t>
      </w:r>
      <w:proofErr w:type="spellStart"/>
      <w:r>
        <w:t>sold</w:t>
      </w:r>
      <w:proofErr w:type="spellEnd"/>
      <w:r>
        <w:t xml:space="preserve"> to Canada-East and the </w:t>
      </w:r>
      <w:proofErr w:type="spellStart"/>
      <w:r>
        <w:t>earnings</w:t>
      </w:r>
      <w:proofErr w:type="spellEnd"/>
      <w:r>
        <w:t xml:space="preserve"> </w:t>
      </w:r>
      <w:proofErr w:type="spellStart"/>
      <w:r>
        <w:t>would</w:t>
      </w:r>
      <w:proofErr w:type="spellEnd"/>
      <w:r>
        <w:t xml:space="preserve"> </w:t>
      </w:r>
      <w:proofErr w:type="spellStart"/>
      <w:r>
        <w:t>be</w:t>
      </w:r>
      <w:proofErr w:type="spellEnd"/>
      <w:r>
        <w:t xml:space="preserve"> </w:t>
      </w:r>
      <w:proofErr w:type="spellStart"/>
      <w:r>
        <w:t>beneficial</w:t>
      </w:r>
      <w:proofErr w:type="spellEnd"/>
      <w:r>
        <w:t xml:space="preserve"> for </w:t>
      </w:r>
      <w:proofErr w:type="spellStart"/>
      <w:r>
        <w:t>everyone</w:t>
      </w:r>
      <w:proofErr w:type="spellEnd"/>
      <w:r>
        <w:t xml:space="preserve">. </w:t>
      </w:r>
      <w:r>
        <w:rPr>
          <w:vertAlign w:val="superscript"/>
        </w:rPr>
        <w:footnoteReference w:id="3"/>
      </w:r>
      <w:r>
        <w:t xml:space="preserve"> </w:t>
      </w:r>
      <w:proofErr w:type="spellStart"/>
      <w:r>
        <w:t>Thus</w:t>
      </w:r>
      <w:proofErr w:type="spellEnd"/>
      <w:r>
        <w:t xml:space="preserve">, the Maritimes provinces </w:t>
      </w:r>
      <w:proofErr w:type="spellStart"/>
      <w:r>
        <w:t>will</w:t>
      </w:r>
      <w:proofErr w:type="spellEnd"/>
      <w:r>
        <w:t xml:space="preserve"> </w:t>
      </w:r>
      <w:proofErr w:type="spellStart"/>
      <w:r>
        <w:t>be</w:t>
      </w:r>
      <w:proofErr w:type="spellEnd"/>
      <w:r>
        <w:t xml:space="preserve"> able to </w:t>
      </w:r>
      <w:proofErr w:type="spellStart"/>
      <w:r>
        <w:t>se</w:t>
      </w:r>
      <w:r>
        <w:t>ll</w:t>
      </w:r>
      <w:proofErr w:type="spellEnd"/>
      <w:r>
        <w:t xml:space="preserve"> </w:t>
      </w:r>
      <w:proofErr w:type="spellStart"/>
      <w:r>
        <w:t>your</w:t>
      </w:r>
      <w:proofErr w:type="spellEnd"/>
      <w:r>
        <w:t xml:space="preserve"> </w:t>
      </w:r>
      <w:proofErr w:type="spellStart"/>
      <w:r>
        <w:t>goods</w:t>
      </w:r>
      <w:proofErr w:type="spellEnd"/>
      <w:r>
        <w:t xml:space="preserve"> and </w:t>
      </w:r>
      <w:proofErr w:type="spellStart"/>
      <w:r>
        <w:t>products</w:t>
      </w:r>
      <w:proofErr w:type="spellEnd"/>
      <w:r>
        <w:t xml:space="preserve"> to the </w:t>
      </w:r>
      <w:proofErr w:type="spellStart"/>
      <w:r>
        <w:t>other</w:t>
      </w:r>
      <w:proofErr w:type="spellEnd"/>
      <w:r>
        <w:t xml:space="preserve"> provinces and </w:t>
      </w:r>
      <w:proofErr w:type="spellStart"/>
      <w:r>
        <w:t>make</w:t>
      </w:r>
      <w:proofErr w:type="spellEnd"/>
      <w:r>
        <w:t xml:space="preserve"> more profit</w:t>
      </w:r>
      <w:r>
        <w:rPr>
          <w:vertAlign w:val="superscript"/>
        </w:rPr>
        <w:footnoteReference w:id="4"/>
      </w:r>
      <w:r>
        <w:t xml:space="preserve">. A </w:t>
      </w:r>
      <w:proofErr w:type="spellStart"/>
      <w:r>
        <w:t>huge</w:t>
      </w:r>
      <w:proofErr w:type="spellEnd"/>
      <w:r>
        <w:t xml:space="preserve"> system </w:t>
      </w:r>
      <w:proofErr w:type="spellStart"/>
      <w:r>
        <w:t>would</w:t>
      </w:r>
      <w:proofErr w:type="spellEnd"/>
      <w:r>
        <w:t xml:space="preserve"> </w:t>
      </w:r>
      <w:proofErr w:type="spellStart"/>
      <w:r>
        <w:t>be</w:t>
      </w:r>
      <w:proofErr w:type="spellEnd"/>
      <w:r>
        <w:t xml:space="preserve"> </w:t>
      </w:r>
      <w:proofErr w:type="spellStart"/>
      <w:r>
        <w:t>created</w:t>
      </w:r>
      <w:proofErr w:type="spellEnd"/>
      <w:r>
        <w:t xml:space="preserve"> and </w:t>
      </w:r>
      <w:proofErr w:type="spellStart"/>
      <w:r>
        <w:t>merchants</w:t>
      </w:r>
      <w:proofErr w:type="spellEnd"/>
      <w:r>
        <w:t xml:space="preserve"> </w:t>
      </w:r>
      <w:proofErr w:type="spellStart"/>
      <w:r>
        <w:t>won’t</w:t>
      </w:r>
      <w:proofErr w:type="spellEnd"/>
      <w:r>
        <w:t xml:space="preserve"> have to go to </w:t>
      </w:r>
      <w:proofErr w:type="spellStart"/>
      <w:r>
        <w:t>every</w:t>
      </w:r>
      <w:proofErr w:type="spellEnd"/>
      <w:r>
        <w:t xml:space="preserve"> </w:t>
      </w:r>
      <w:proofErr w:type="spellStart"/>
      <w:r>
        <w:t>colony</w:t>
      </w:r>
      <w:proofErr w:type="spellEnd"/>
      <w:r>
        <w:t xml:space="preserve"> to </w:t>
      </w:r>
      <w:proofErr w:type="spellStart"/>
      <w:r>
        <w:t>sell</w:t>
      </w:r>
      <w:proofErr w:type="spellEnd"/>
      <w:r>
        <w:t xml:space="preserve"> </w:t>
      </w:r>
      <w:proofErr w:type="spellStart"/>
      <w:r>
        <w:lastRenderedPageBreak/>
        <w:t>their</w:t>
      </w:r>
      <w:proofErr w:type="spellEnd"/>
      <w:r>
        <w:t xml:space="preserve"> </w:t>
      </w:r>
      <w:proofErr w:type="spellStart"/>
      <w:r>
        <w:t>merchandise</w:t>
      </w:r>
      <w:proofErr w:type="spellEnd"/>
      <w:r>
        <w:t xml:space="preserve">. </w:t>
      </w:r>
      <w:proofErr w:type="spellStart"/>
      <w:r>
        <w:t>Also</w:t>
      </w:r>
      <w:proofErr w:type="spellEnd"/>
      <w:r>
        <w:t xml:space="preserve">, the </w:t>
      </w:r>
      <w:proofErr w:type="spellStart"/>
      <w:r>
        <w:t>Red</w:t>
      </w:r>
      <w:proofErr w:type="spellEnd"/>
      <w:r>
        <w:t xml:space="preserve"> River </w:t>
      </w:r>
      <w:proofErr w:type="spellStart"/>
      <w:r>
        <w:t>Colony</w:t>
      </w:r>
      <w:proofErr w:type="spellEnd"/>
      <w:r>
        <w:t xml:space="preserve"> </w:t>
      </w:r>
      <w:proofErr w:type="spellStart"/>
      <w:r>
        <w:t>is</w:t>
      </w:r>
      <w:proofErr w:type="spellEnd"/>
      <w:r>
        <w:t xml:space="preserve"> an crucial </w:t>
      </w:r>
      <w:proofErr w:type="spellStart"/>
      <w:r>
        <w:t>territory</w:t>
      </w:r>
      <w:proofErr w:type="spellEnd"/>
      <w:r>
        <w:t xml:space="preserve"> </w:t>
      </w:r>
      <w:proofErr w:type="spellStart"/>
      <w:r>
        <w:t>so</w:t>
      </w:r>
      <w:proofErr w:type="spellEnd"/>
      <w:r>
        <w:t xml:space="preserve"> </w:t>
      </w:r>
      <w:proofErr w:type="spellStart"/>
      <w:r>
        <w:t>our</w:t>
      </w:r>
      <w:proofErr w:type="spellEnd"/>
      <w:r>
        <w:t xml:space="preserve"> future country </w:t>
      </w:r>
      <w:proofErr w:type="spellStart"/>
      <w:r>
        <w:t>can</w:t>
      </w:r>
      <w:proofErr w:type="spellEnd"/>
      <w:r>
        <w:t xml:space="preserve"> </w:t>
      </w:r>
      <w:proofErr w:type="spellStart"/>
      <w:r>
        <w:t>e</w:t>
      </w:r>
      <w:r>
        <w:t>xpend</w:t>
      </w:r>
      <w:proofErr w:type="spellEnd"/>
      <w:r>
        <w:t xml:space="preserve">. It must </w:t>
      </w:r>
      <w:proofErr w:type="spellStart"/>
      <w:r>
        <w:t>be</w:t>
      </w:r>
      <w:proofErr w:type="spellEnd"/>
      <w:r>
        <w:t xml:space="preserve"> </w:t>
      </w:r>
      <w:proofErr w:type="spellStart"/>
      <w:r>
        <w:t>acquired</w:t>
      </w:r>
      <w:proofErr w:type="spellEnd"/>
      <w:r>
        <w:t xml:space="preserve"> </w:t>
      </w:r>
      <w:proofErr w:type="spellStart"/>
      <w:r>
        <w:t>so</w:t>
      </w:r>
      <w:proofErr w:type="spellEnd"/>
      <w:r>
        <w:t xml:space="preserve"> the United States </w:t>
      </w:r>
      <w:proofErr w:type="spellStart"/>
      <w:r>
        <w:t>won’t</w:t>
      </w:r>
      <w:proofErr w:type="spellEnd"/>
      <w:r>
        <w:t xml:space="preserve"> </w:t>
      </w:r>
      <w:proofErr w:type="spellStart"/>
      <w:r>
        <w:t>get</w:t>
      </w:r>
      <w:proofErr w:type="spellEnd"/>
      <w:r>
        <w:t xml:space="preserve"> </w:t>
      </w:r>
      <w:proofErr w:type="spellStart"/>
      <w:r>
        <w:t>its</w:t>
      </w:r>
      <w:proofErr w:type="spellEnd"/>
      <w:r>
        <w:t xml:space="preserve"> hand on </w:t>
      </w:r>
      <w:proofErr w:type="spellStart"/>
      <w:r>
        <w:t>it</w:t>
      </w:r>
      <w:proofErr w:type="spellEnd"/>
      <w:r>
        <w:t xml:space="preserve">. It </w:t>
      </w:r>
      <w:proofErr w:type="spellStart"/>
      <w:r>
        <w:t>is</w:t>
      </w:r>
      <w:proofErr w:type="spellEnd"/>
      <w:r>
        <w:t xml:space="preserve"> a </w:t>
      </w:r>
      <w:proofErr w:type="spellStart"/>
      <w:r>
        <w:t>great</w:t>
      </w:r>
      <w:proofErr w:type="spellEnd"/>
      <w:r>
        <w:t xml:space="preserve"> </w:t>
      </w:r>
      <w:proofErr w:type="spellStart"/>
      <w:r>
        <w:t>opportunity</w:t>
      </w:r>
      <w:proofErr w:type="spellEnd"/>
      <w:r>
        <w:t xml:space="preserve"> for us. </w:t>
      </w:r>
      <w:proofErr w:type="spellStart"/>
      <w:r>
        <w:t>Unless</w:t>
      </w:r>
      <w:proofErr w:type="spellEnd"/>
      <w:r>
        <w:t xml:space="preserve"> </w:t>
      </w:r>
      <w:proofErr w:type="spellStart"/>
      <w:r>
        <w:t>we</w:t>
      </w:r>
      <w:proofErr w:type="spellEnd"/>
      <w:r>
        <w:t xml:space="preserve"> </w:t>
      </w:r>
      <w:proofErr w:type="spellStart"/>
      <w:r>
        <w:t>want</w:t>
      </w:r>
      <w:proofErr w:type="spellEnd"/>
      <w:r>
        <w:t xml:space="preserve"> the United States to </w:t>
      </w:r>
      <w:proofErr w:type="spellStart"/>
      <w:r>
        <w:t>be</w:t>
      </w:r>
      <w:proofErr w:type="spellEnd"/>
      <w:r>
        <w:t xml:space="preserve"> more </w:t>
      </w:r>
      <w:proofErr w:type="spellStart"/>
      <w:r>
        <w:t>powerful</w:t>
      </w:r>
      <w:proofErr w:type="spellEnd"/>
      <w:r>
        <w:t xml:space="preserve"> and </w:t>
      </w:r>
      <w:proofErr w:type="spellStart"/>
      <w:r>
        <w:t>also</w:t>
      </w:r>
      <w:proofErr w:type="spellEnd"/>
      <w:r>
        <w:t xml:space="preserve"> in possession of a </w:t>
      </w:r>
      <w:proofErr w:type="spellStart"/>
      <w:r>
        <w:t>great</w:t>
      </w:r>
      <w:proofErr w:type="spellEnd"/>
      <w:r>
        <w:t xml:space="preserve"> land </w:t>
      </w:r>
      <w:proofErr w:type="spellStart"/>
      <w:r>
        <w:t>which</w:t>
      </w:r>
      <w:proofErr w:type="spellEnd"/>
      <w:r>
        <w:t xml:space="preserve"> </w:t>
      </w:r>
      <w:proofErr w:type="spellStart"/>
      <w:r>
        <w:t>can</w:t>
      </w:r>
      <w:proofErr w:type="spellEnd"/>
      <w:r>
        <w:t xml:space="preserve"> </w:t>
      </w:r>
      <w:proofErr w:type="spellStart"/>
      <w:r>
        <w:t>be</w:t>
      </w:r>
      <w:proofErr w:type="spellEnd"/>
      <w:r>
        <w:t xml:space="preserve"> </w:t>
      </w:r>
      <w:proofErr w:type="spellStart"/>
      <w:r>
        <w:t>colonized</w:t>
      </w:r>
      <w:proofErr w:type="spellEnd"/>
      <w:r>
        <w:t xml:space="preserve"> by </w:t>
      </w:r>
      <w:proofErr w:type="spellStart"/>
      <w:r>
        <w:t>Canadians</w:t>
      </w:r>
      <w:proofErr w:type="spellEnd"/>
      <w:r>
        <w:t xml:space="preserve">, </w:t>
      </w:r>
      <w:proofErr w:type="spellStart"/>
      <w:r>
        <w:t>we</w:t>
      </w:r>
      <w:proofErr w:type="spellEnd"/>
      <w:r>
        <w:t xml:space="preserve"> must </w:t>
      </w:r>
      <w:proofErr w:type="spellStart"/>
      <w:r>
        <w:t>consider</w:t>
      </w:r>
      <w:proofErr w:type="spellEnd"/>
      <w:r>
        <w:t xml:space="preserve"> </w:t>
      </w:r>
      <w:proofErr w:type="spellStart"/>
      <w:r>
        <w:t>it</w:t>
      </w:r>
      <w:proofErr w:type="spellEnd"/>
      <w:r>
        <w:t xml:space="preserve"> in the </w:t>
      </w:r>
      <w:proofErr w:type="spellStart"/>
      <w:r>
        <w:t>debate</w:t>
      </w:r>
      <w:proofErr w:type="spellEnd"/>
      <w:r>
        <w:t xml:space="preserve"> as </w:t>
      </w:r>
      <w:proofErr w:type="gramStart"/>
      <w:r>
        <w:t>a</w:t>
      </w:r>
      <w:proofErr w:type="gramEnd"/>
      <w:r>
        <w:t xml:space="preserve"> possible expansion of </w:t>
      </w:r>
      <w:proofErr w:type="spellStart"/>
      <w:r>
        <w:t>our</w:t>
      </w:r>
      <w:proofErr w:type="spellEnd"/>
      <w:r>
        <w:t xml:space="preserve"> </w:t>
      </w:r>
      <w:proofErr w:type="spellStart"/>
      <w:r>
        <w:t>territory</w:t>
      </w:r>
      <w:proofErr w:type="spellEnd"/>
      <w:r>
        <w:t xml:space="preserve">. </w:t>
      </w:r>
      <w:proofErr w:type="spellStart"/>
      <w:r>
        <w:t>Finally</w:t>
      </w:r>
      <w:proofErr w:type="spellEnd"/>
      <w:r>
        <w:t xml:space="preserve">, </w:t>
      </w:r>
      <w:proofErr w:type="spellStart"/>
      <w:r>
        <w:t>we</w:t>
      </w:r>
      <w:proofErr w:type="spellEnd"/>
      <w:r>
        <w:t xml:space="preserve"> </w:t>
      </w:r>
      <w:proofErr w:type="spellStart"/>
      <w:r>
        <w:t>need</w:t>
      </w:r>
      <w:proofErr w:type="spellEnd"/>
      <w:r>
        <w:t xml:space="preserve"> to </w:t>
      </w:r>
      <w:proofErr w:type="spellStart"/>
      <w:r>
        <w:t>find</w:t>
      </w:r>
      <w:proofErr w:type="spellEnd"/>
      <w:r>
        <w:t xml:space="preserve"> a </w:t>
      </w:r>
      <w:proofErr w:type="spellStart"/>
      <w:r>
        <w:t>way</w:t>
      </w:r>
      <w:proofErr w:type="spellEnd"/>
      <w:r>
        <w:t xml:space="preserve"> to transport all of </w:t>
      </w:r>
      <w:proofErr w:type="spellStart"/>
      <w:r>
        <w:t>this</w:t>
      </w:r>
      <w:proofErr w:type="spellEnd"/>
      <w:r>
        <w:t xml:space="preserve"> </w:t>
      </w:r>
      <w:proofErr w:type="spellStart"/>
      <w:r>
        <w:t>merchandise</w:t>
      </w:r>
      <w:proofErr w:type="spellEnd"/>
      <w:r>
        <w:t xml:space="preserve"> </w:t>
      </w:r>
      <w:proofErr w:type="spellStart"/>
      <w:r>
        <w:t>across</w:t>
      </w:r>
      <w:proofErr w:type="spellEnd"/>
      <w:r>
        <w:t xml:space="preserve"> the country. </w:t>
      </w:r>
      <w:proofErr w:type="spellStart"/>
      <w:r>
        <w:t>Yes</w:t>
      </w:r>
      <w:proofErr w:type="spellEnd"/>
      <w:r>
        <w:t xml:space="preserve"> boat </w:t>
      </w:r>
      <w:proofErr w:type="spellStart"/>
      <w:r>
        <w:t>can</w:t>
      </w:r>
      <w:proofErr w:type="spellEnd"/>
      <w:r>
        <w:t xml:space="preserve"> </w:t>
      </w:r>
      <w:proofErr w:type="spellStart"/>
      <w:r>
        <w:t>be</w:t>
      </w:r>
      <w:proofErr w:type="spellEnd"/>
      <w:r>
        <w:t xml:space="preserve"> a solution but the waters are </w:t>
      </w:r>
      <w:proofErr w:type="spellStart"/>
      <w:r>
        <w:t>frozen</w:t>
      </w:r>
      <w:proofErr w:type="spellEnd"/>
      <w:r>
        <w:t xml:space="preserve"> five </w:t>
      </w:r>
      <w:proofErr w:type="spellStart"/>
      <w:r>
        <w:t>months</w:t>
      </w:r>
      <w:proofErr w:type="spellEnd"/>
      <w:r>
        <w:t xml:space="preserve"> per </w:t>
      </w:r>
      <w:proofErr w:type="spellStart"/>
      <w:r>
        <w:t>year</w:t>
      </w:r>
      <w:proofErr w:type="spellEnd"/>
      <w:r>
        <w:t xml:space="preserve">. This </w:t>
      </w:r>
      <w:proofErr w:type="spellStart"/>
      <w:r>
        <w:t>is</w:t>
      </w:r>
      <w:proofErr w:type="spellEnd"/>
      <w:r>
        <w:t xml:space="preserve"> </w:t>
      </w:r>
      <w:proofErr w:type="spellStart"/>
      <w:proofErr w:type="gramStart"/>
      <w:r>
        <w:t>why</w:t>
      </w:r>
      <w:proofErr w:type="spellEnd"/>
      <w:r>
        <w:t xml:space="preserve">  the</w:t>
      </w:r>
      <w:proofErr w:type="gramEnd"/>
      <w:r>
        <w:t xml:space="preserve"> train </w:t>
      </w:r>
      <w:proofErr w:type="spellStart"/>
      <w:r>
        <w:t>is</w:t>
      </w:r>
      <w:proofErr w:type="spellEnd"/>
      <w:r>
        <w:t xml:space="preserve"> the best s</w:t>
      </w:r>
      <w:r>
        <w:t xml:space="preserve">olution for transportation and to </w:t>
      </w:r>
      <w:proofErr w:type="spellStart"/>
      <w:r>
        <w:t>link</w:t>
      </w:r>
      <w:proofErr w:type="spellEnd"/>
      <w:r>
        <w:t xml:space="preserve"> the provinces. </w:t>
      </w:r>
      <w:proofErr w:type="spellStart"/>
      <w:r>
        <w:t>Since</w:t>
      </w:r>
      <w:proofErr w:type="spellEnd"/>
      <w:r>
        <w:t xml:space="preserve"> the 1830s </w:t>
      </w:r>
      <w:proofErr w:type="spellStart"/>
      <w:r>
        <w:t>yes</w:t>
      </w:r>
      <w:proofErr w:type="spellEnd"/>
      <w:r>
        <w:t xml:space="preserve"> </w:t>
      </w:r>
      <w:proofErr w:type="spellStart"/>
      <w:r>
        <w:t>there</w:t>
      </w:r>
      <w:proofErr w:type="spellEnd"/>
      <w:r>
        <w:t xml:space="preserve"> has been </w:t>
      </w:r>
      <w:proofErr w:type="spellStart"/>
      <w:r>
        <w:t>deficits</w:t>
      </w:r>
      <w:proofErr w:type="spellEnd"/>
      <w:r>
        <w:t xml:space="preserve"> but I </w:t>
      </w:r>
      <w:proofErr w:type="spellStart"/>
      <w:r>
        <w:t>firmly</w:t>
      </w:r>
      <w:proofErr w:type="spellEnd"/>
      <w:r>
        <w:t xml:space="preserve"> </w:t>
      </w:r>
      <w:proofErr w:type="spellStart"/>
      <w:r>
        <w:t>think</w:t>
      </w:r>
      <w:proofErr w:type="spellEnd"/>
      <w:r>
        <w:t xml:space="preserve"> </w:t>
      </w:r>
      <w:proofErr w:type="spellStart"/>
      <w:r>
        <w:t>it</w:t>
      </w:r>
      <w:proofErr w:type="spellEnd"/>
      <w:r>
        <w:t xml:space="preserve"> </w:t>
      </w:r>
      <w:proofErr w:type="spellStart"/>
      <w:r>
        <w:t>is</w:t>
      </w:r>
      <w:proofErr w:type="spellEnd"/>
      <w:r>
        <w:t xml:space="preserve"> the solution. </w:t>
      </w:r>
      <w:r>
        <w:rPr>
          <w:vertAlign w:val="superscript"/>
        </w:rPr>
        <w:footnoteReference w:id="5"/>
      </w:r>
      <w:r>
        <w:t xml:space="preserve"> </w:t>
      </w:r>
    </w:p>
    <w:p w14:paraId="21FEE6CA" w14:textId="77777777" w:rsidR="0005258D" w:rsidRDefault="0005258D">
      <w:pPr>
        <w:jc w:val="center"/>
      </w:pPr>
    </w:p>
    <w:p w14:paraId="4AE899E4" w14:textId="77777777" w:rsidR="0005258D" w:rsidRDefault="00954FEC">
      <w:pPr>
        <w:jc w:val="center"/>
      </w:pPr>
      <w:r>
        <w:rPr>
          <w:b/>
        </w:rPr>
        <w:t xml:space="preserve">Topic 3 : </w:t>
      </w:r>
      <w:proofErr w:type="spellStart"/>
      <w:r>
        <w:rPr>
          <w:b/>
        </w:rPr>
        <w:t>Foreign</w:t>
      </w:r>
      <w:proofErr w:type="spellEnd"/>
      <w:r>
        <w:rPr>
          <w:b/>
        </w:rPr>
        <w:t xml:space="preserve"> Policy and </w:t>
      </w:r>
      <w:proofErr w:type="spellStart"/>
      <w:r>
        <w:rPr>
          <w:b/>
        </w:rPr>
        <w:t>Protecting</w:t>
      </w:r>
      <w:proofErr w:type="spellEnd"/>
      <w:r>
        <w:rPr>
          <w:b/>
        </w:rPr>
        <w:t xml:space="preserve"> </w:t>
      </w:r>
      <w:proofErr w:type="spellStart"/>
      <w:r>
        <w:rPr>
          <w:b/>
        </w:rPr>
        <w:t>our</w:t>
      </w:r>
      <w:proofErr w:type="spellEnd"/>
      <w:r>
        <w:rPr>
          <w:b/>
        </w:rPr>
        <w:t xml:space="preserve"> </w:t>
      </w:r>
      <w:proofErr w:type="spellStart"/>
      <w:r>
        <w:rPr>
          <w:b/>
        </w:rPr>
        <w:t>Borders</w:t>
      </w:r>
      <w:proofErr w:type="spellEnd"/>
    </w:p>
    <w:p w14:paraId="586496BE" w14:textId="77777777" w:rsidR="0005258D" w:rsidRDefault="0005258D"/>
    <w:p w14:paraId="25F7EBD7" w14:textId="77777777" w:rsidR="0005258D" w:rsidRDefault="00954FEC">
      <w:r>
        <w:t>Le rôle de l’Amérique du Nord britannique est simple : il sert</w:t>
      </w:r>
      <w:r>
        <w:t xml:space="preserve"> de base et de force humaine contre les États-Unis. Sans nous, la Grande-Bretagne n’aurait pas de force en territoire américain. Voilà pourquoi notre mission est de représenter et de défendre la couronne de l’autre côté de l’Atlantique. Ainsi, nous devons </w:t>
      </w:r>
      <w:r>
        <w:t>trouver des fonds pour bien assurer notre fonction. L’implantation d’une taxe sur le transport pourrait être une solution. De plus, nous devons trouver la façon d’intégrer de nouvelles colonies. En leur faisant adhérer à nos politiques et lois en plus de l</w:t>
      </w:r>
      <w:r>
        <w:t xml:space="preserve">eur donner les mêmes droits que les autres provinces </w:t>
      </w:r>
      <w:proofErr w:type="gramStart"/>
      <w:r>
        <w:t>serait</w:t>
      </w:r>
      <w:proofErr w:type="gramEnd"/>
      <w:r>
        <w:t xml:space="preserve"> la solution. En terminant, j’aimerais donner mon opinion sur un enjeu qui semble passer sous silence. Les </w:t>
      </w:r>
      <w:proofErr w:type="gramStart"/>
      <w:r>
        <w:t>Métis  ainsi</w:t>
      </w:r>
      <w:proofErr w:type="gramEnd"/>
      <w:r>
        <w:t xml:space="preserve"> que les Indiens qui bloquent nos avancées doivent comprendre nos décisions. A</w:t>
      </w:r>
      <w:r>
        <w:t xml:space="preserve">insi, je propose que ces peuples participent à une seule commission afin de les mettre au courant. Naturellement, leur opinion ne serait pas prise en compte, mais au moins ils seront avertis des nombreux changements qui nous mèneront à un pays prospère et </w:t>
      </w:r>
      <w:r>
        <w:t xml:space="preserve">intègre.  </w:t>
      </w:r>
    </w:p>
    <w:sectPr w:rsidR="0005258D">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BE4F13C" w14:textId="77777777" w:rsidR="00954FEC" w:rsidRDefault="00954FEC">
      <w:pPr>
        <w:spacing w:line="240" w:lineRule="auto"/>
      </w:pPr>
      <w:r>
        <w:separator/>
      </w:r>
    </w:p>
  </w:endnote>
  <w:endnote w:type="continuationSeparator" w:id="0">
    <w:p w14:paraId="0825FB80" w14:textId="77777777" w:rsidR="00954FEC" w:rsidRDefault="00954FE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DF61F44" w14:textId="77777777" w:rsidR="00954FEC" w:rsidRDefault="00954FEC">
      <w:pPr>
        <w:spacing w:line="240" w:lineRule="auto"/>
      </w:pPr>
      <w:r>
        <w:separator/>
      </w:r>
    </w:p>
  </w:footnote>
  <w:footnote w:type="continuationSeparator" w:id="0">
    <w:p w14:paraId="69C7630C" w14:textId="77777777" w:rsidR="00954FEC" w:rsidRDefault="00954FEC">
      <w:pPr>
        <w:spacing w:line="240" w:lineRule="auto"/>
      </w:pPr>
      <w:r>
        <w:continuationSeparator/>
      </w:r>
    </w:p>
  </w:footnote>
  <w:footnote w:id="1">
    <w:p w14:paraId="48F6E6B1" w14:textId="77777777" w:rsidR="0005258D" w:rsidRDefault="00954FEC">
      <w:pPr>
        <w:pStyle w:val="Titre3"/>
        <w:keepNext w:val="0"/>
        <w:keepLines w:val="0"/>
        <w:spacing w:before="0" w:after="0" w:line="240" w:lineRule="auto"/>
        <w:contextualSpacing w:val="0"/>
      </w:pPr>
      <w:r>
        <w:rPr>
          <w:vertAlign w:val="superscript"/>
        </w:rPr>
        <w:footnoteRef/>
      </w:r>
      <w:r>
        <w:rPr>
          <w:rFonts w:ascii="Times New Roman" w:eastAsia="Times New Roman" w:hAnsi="Times New Roman" w:cs="Times New Roman"/>
          <w:color w:val="000000"/>
          <w:sz w:val="20"/>
          <w:szCs w:val="20"/>
          <w:highlight w:val="white"/>
        </w:rPr>
        <w:t>Les résolutions de la Conférence de Québec - octobre 1864</w:t>
      </w:r>
    </w:p>
    <w:p w14:paraId="42FCF482" w14:textId="77777777" w:rsidR="0005258D" w:rsidRDefault="00954FEC">
      <w:pPr>
        <w:pStyle w:val="Titre3"/>
        <w:keepNext w:val="0"/>
        <w:keepLines w:val="0"/>
        <w:spacing w:before="0" w:after="0" w:line="240" w:lineRule="auto"/>
        <w:contextualSpacing w:val="0"/>
      </w:pPr>
      <w:bookmarkStart w:id="1" w:name="_k4dk8yzhjsoj" w:colFirst="0" w:colLast="0"/>
      <w:bookmarkEnd w:id="1"/>
      <w:r>
        <w:rPr>
          <w:rFonts w:ascii="Times New Roman" w:eastAsia="Times New Roman" w:hAnsi="Times New Roman" w:cs="Times New Roman"/>
          <w:color w:val="000000"/>
          <w:sz w:val="20"/>
          <w:szCs w:val="20"/>
          <w:highlight w:val="white"/>
        </w:rPr>
        <w:t>(Les 72 Résolutions),</w:t>
      </w:r>
    </w:p>
    <w:p w14:paraId="7D3D01C1" w14:textId="77777777" w:rsidR="0005258D" w:rsidRDefault="00954FEC">
      <w:pPr>
        <w:spacing w:line="240" w:lineRule="auto"/>
      </w:pPr>
      <w:r>
        <w:rPr>
          <w:rFonts w:ascii="Times New Roman" w:eastAsia="Times New Roman" w:hAnsi="Times New Roman" w:cs="Times New Roman"/>
          <w:sz w:val="20"/>
          <w:szCs w:val="20"/>
        </w:rPr>
        <w:t xml:space="preserve"> </w:t>
      </w:r>
      <w:hyperlink r:id="rId1">
        <w:r>
          <w:rPr>
            <w:rFonts w:ascii="Times New Roman" w:eastAsia="Times New Roman" w:hAnsi="Times New Roman" w:cs="Times New Roman"/>
            <w:color w:val="1155CC"/>
            <w:sz w:val="20"/>
            <w:szCs w:val="20"/>
            <w:u w:val="single"/>
          </w:rPr>
          <w:t>https://www.collectionscanada.gc.ca/confederation/023001-7104-f.html</w:t>
        </w:r>
      </w:hyperlink>
      <w:r>
        <w:rPr>
          <w:rFonts w:ascii="Times New Roman" w:eastAsia="Times New Roman" w:hAnsi="Times New Roman" w:cs="Times New Roman"/>
          <w:sz w:val="20"/>
          <w:szCs w:val="20"/>
        </w:rPr>
        <w:t xml:space="preserve"> </w:t>
      </w:r>
    </w:p>
  </w:footnote>
  <w:footnote w:id="2">
    <w:p w14:paraId="287943D9" w14:textId="77777777" w:rsidR="0005258D" w:rsidRDefault="00954FEC">
      <w:pPr>
        <w:spacing w:line="240" w:lineRule="auto"/>
      </w:pPr>
      <w:r>
        <w:rPr>
          <w:vertAlign w:val="superscript"/>
        </w:rPr>
        <w:footnoteRef/>
      </w:r>
      <w:r>
        <w:rPr>
          <w:rFonts w:ascii="Times New Roman" w:eastAsia="Times New Roman" w:hAnsi="Times New Roman" w:cs="Times New Roman"/>
          <w:sz w:val="20"/>
          <w:szCs w:val="20"/>
        </w:rPr>
        <w:t xml:space="preserve"> </w:t>
      </w:r>
      <w:r>
        <w:rPr>
          <w:rFonts w:ascii="Times New Roman" w:eastAsia="Times New Roman" w:hAnsi="Times New Roman" w:cs="Times New Roman"/>
          <w:color w:val="252525"/>
          <w:sz w:val="20"/>
          <w:szCs w:val="20"/>
          <w:shd w:val="clear" w:color="auto" w:fill="EBEBEB"/>
        </w:rPr>
        <w:t>Par</w:t>
      </w:r>
      <w:r>
        <w:rPr>
          <w:rFonts w:ascii="Times New Roman" w:eastAsia="Times New Roman" w:hAnsi="Times New Roman" w:cs="Times New Roman"/>
          <w:color w:val="252525"/>
          <w:sz w:val="20"/>
          <w:szCs w:val="20"/>
          <w:shd w:val="clear" w:color="auto" w:fill="EBEBEB"/>
        </w:rPr>
        <w:t xml:space="preserve">ti bleu </w:t>
      </w:r>
      <w:r>
        <w:rPr>
          <w:rFonts w:ascii="Times New Roman" w:eastAsia="Times New Roman" w:hAnsi="Times New Roman" w:cs="Times New Roman"/>
          <w:sz w:val="20"/>
          <w:szCs w:val="20"/>
        </w:rPr>
        <w:t xml:space="preserve"> </w:t>
      </w:r>
      <w:hyperlink r:id="rId2">
        <w:r>
          <w:rPr>
            <w:rFonts w:ascii="Times New Roman" w:eastAsia="Times New Roman" w:hAnsi="Times New Roman" w:cs="Times New Roman"/>
            <w:color w:val="1155CC"/>
            <w:sz w:val="20"/>
            <w:szCs w:val="20"/>
            <w:u w:val="single"/>
          </w:rPr>
          <w:t>http://www.thecanadianencyclopedia.ca/en/article/parti-bleu/</w:t>
        </w:r>
      </w:hyperlink>
      <w:r>
        <w:rPr>
          <w:rFonts w:ascii="Times New Roman" w:eastAsia="Times New Roman" w:hAnsi="Times New Roman" w:cs="Times New Roman"/>
          <w:sz w:val="20"/>
          <w:szCs w:val="20"/>
        </w:rPr>
        <w:t xml:space="preserve"> </w:t>
      </w:r>
    </w:p>
  </w:footnote>
  <w:footnote w:id="3">
    <w:p w14:paraId="4F2CA3B0" w14:textId="77777777" w:rsidR="0005258D" w:rsidRDefault="00954FEC">
      <w:pPr>
        <w:spacing w:line="240" w:lineRule="auto"/>
      </w:pPr>
      <w:r>
        <w:rPr>
          <w:vertAlign w:val="superscript"/>
        </w:rPr>
        <w:footnoteRef/>
      </w:r>
      <w:r>
        <w:rPr>
          <w:sz w:val="20"/>
          <w:szCs w:val="20"/>
        </w:rPr>
        <w:t xml:space="preserve"> </w:t>
      </w:r>
      <w:r>
        <w:rPr>
          <w:rFonts w:ascii="Times New Roman" w:eastAsia="Times New Roman" w:hAnsi="Times New Roman" w:cs="Times New Roman"/>
          <w:sz w:val="20"/>
          <w:szCs w:val="20"/>
        </w:rPr>
        <w:t>https://prezi.com/rx6dtfzbgsho/economical-factors-that-led-to-the-confederation-of-canada/</w:t>
      </w:r>
    </w:p>
  </w:footnote>
  <w:footnote w:id="4">
    <w:p w14:paraId="7E907831" w14:textId="77777777" w:rsidR="0005258D" w:rsidRDefault="00954FEC">
      <w:pPr>
        <w:spacing w:line="240" w:lineRule="auto"/>
      </w:pPr>
      <w:r>
        <w:rPr>
          <w:vertAlign w:val="superscript"/>
        </w:rPr>
        <w:footnoteRef/>
      </w:r>
      <w:r>
        <w:rPr>
          <w:i/>
          <w:sz w:val="20"/>
          <w:szCs w:val="20"/>
        </w:rPr>
        <w:t xml:space="preserve"> Ibid.</w:t>
      </w:r>
    </w:p>
  </w:footnote>
  <w:footnote w:id="5">
    <w:p w14:paraId="075FE72A" w14:textId="77777777" w:rsidR="0005258D" w:rsidRDefault="00954FEC">
      <w:pPr>
        <w:spacing w:line="240" w:lineRule="auto"/>
      </w:pPr>
      <w:r>
        <w:rPr>
          <w:vertAlign w:val="superscript"/>
        </w:rPr>
        <w:footnoteRef/>
      </w:r>
      <w:r>
        <w:rPr>
          <w:sz w:val="20"/>
          <w:szCs w:val="20"/>
        </w:rPr>
        <w:t xml:space="preserve"> </w:t>
      </w:r>
      <w:r>
        <w:rPr>
          <w:rFonts w:ascii="Times New Roman" w:eastAsia="Times New Roman" w:hAnsi="Times New Roman" w:cs="Times New Roman"/>
          <w:sz w:val="20"/>
          <w:szCs w:val="20"/>
        </w:rPr>
        <w:t xml:space="preserve">L’histoire du chemin de fer au Canada </w:t>
      </w:r>
      <w:hyperlink r:id="rId3">
        <w:r>
          <w:rPr>
            <w:rFonts w:ascii="Times New Roman" w:eastAsia="Times New Roman" w:hAnsi="Times New Roman" w:cs="Times New Roman"/>
            <w:color w:val="1155CC"/>
            <w:sz w:val="20"/>
            <w:szCs w:val="20"/>
            <w:u w:val="single"/>
          </w:rPr>
          <w:t>http://www.viarail.ca/fr/a-propos-de-via/notre-entreprise/notre-historique/le-chemin-de-fer-canadi</w:t>
        </w:r>
        <w:r>
          <w:rPr>
            <w:rFonts w:ascii="Times New Roman" w:eastAsia="Times New Roman" w:hAnsi="Times New Roman" w:cs="Times New Roman"/>
            <w:color w:val="1155CC"/>
            <w:sz w:val="20"/>
            <w:szCs w:val="20"/>
            <w:u w:val="single"/>
          </w:rPr>
          <w:t>en</w:t>
        </w:r>
      </w:hyperlink>
      <w:r>
        <w:rPr>
          <w:rFonts w:ascii="Times New Roman" w:eastAsia="Times New Roman" w:hAnsi="Times New Roman" w:cs="Times New Roman"/>
          <w:sz w:val="20"/>
          <w:szCs w:val="20"/>
        </w:rPr>
        <w:t xml:space="preserve">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05258D"/>
    <w:rsid w:val="00002E99"/>
    <w:rsid w:val="0005258D"/>
    <w:rsid w:val="004A627D"/>
    <w:rsid w:val="00954FE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7A259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fr-FR" w:eastAsia="fr-FR" w:bidi="ar-SA"/>
      </w:rPr>
    </w:rPrDefault>
    <w:pPrDefault>
      <w:pP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Titre1">
    <w:name w:val="heading 1"/>
    <w:basedOn w:val="Normal"/>
    <w:next w:val="Normal"/>
    <w:pPr>
      <w:keepNext/>
      <w:keepLines/>
      <w:spacing w:before="400" w:after="120"/>
      <w:contextualSpacing/>
      <w:outlineLvl w:val="0"/>
    </w:pPr>
    <w:rPr>
      <w:sz w:val="40"/>
      <w:szCs w:val="40"/>
    </w:rPr>
  </w:style>
  <w:style w:type="paragraph" w:styleId="Titre2">
    <w:name w:val="heading 2"/>
    <w:basedOn w:val="Normal"/>
    <w:next w:val="Normal"/>
    <w:pPr>
      <w:keepNext/>
      <w:keepLines/>
      <w:spacing w:before="360" w:after="120"/>
      <w:contextualSpacing/>
      <w:outlineLvl w:val="1"/>
    </w:pPr>
    <w:rPr>
      <w:sz w:val="32"/>
      <w:szCs w:val="32"/>
    </w:rPr>
  </w:style>
  <w:style w:type="paragraph" w:styleId="Titre3">
    <w:name w:val="heading 3"/>
    <w:basedOn w:val="Normal"/>
    <w:next w:val="Normal"/>
    <w:pPr>
      <w:keepNext/>
      <w:keepLines/>
      <w:spacing w:before="320" w:after="80"/>
      <w:contextualSpacing/>
      <w:outlineLvl w:val="2"/>
    </w:pPr>
    <w:rPr>
      <w:color w:val="434343"/>
      <w:sz w:val="28"/>
      <w:szCs w:val="28"/>
    </w:rPr>
  </w:style>
  <w:style w:type="paragraph" w:styleId="Titre4">
    <w:name w:val="heading 4"/>
    <w:basedOn w:val="Normal"/>
    <w:next w:val="Normal"/>
    <w:pPr>
      <w:keepNext/>
      <w:keepLines/>
      <w:spacing w:before="280" w:after="80"/>
      <w:contextualSpacing/>
      <w:outlineLvl w:val="3"/>
    </w:pPr>
    <w:rPr>
      <w:color w:val="666666"/>
      <w:sz w:val="24"/>
      <w:szCs w:val="24"/>
    </w:rPr>
  </w:style>
  <w:style w:type="paragraph" w:styleId="Titre5">
    <w:name w:val="heading 5"/>
    <w:basedOn w:val="Normal"/>
    <w:next w:val="Normal"/>
    <w:pPr>
      <w:keepNext/>
      <w:keepLines/>
      <w:spacing w:before="240" w:after="80"/>
      <w:contextualSpacing/>
      <w:outlineLvl w:val="4"/>
    </w:pPr>
    <w:rPr>
      <w:color w:val="666666"/>
    </w:rPr>
  </w:style>
  <w:style w:type="paragraph" w:styleId="Titre6">
    <w:name w:val="heading 6"/>
    <w:basedOn w:val="Normal"/>
    <w:next w:val="Normal"/>
    <w:pPr>
      <w:keepNext/>
      <w:keepLines/>
      <w:spacing w:before="240" w:after="80"/>
      <w:contextualSpacing/>
      <w:outlineLvl w:val="5"/>
    </w:pPr>
    <w:rPr>
      <w:i/>
      <w:color w:val="66666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pPr>
      <w:keepNext/>
      <w:keepLines/>
      <w:spacing w:after="60"/>
      <w:contextualSpacing/>
    </w:pPr>
    <w:rPr>
      <w:sz w:val="52"/>
      <w:szCs w:val="52"/>
    </w:rPr>
  </w:style>
  <w:style w:type="paragraph" w:styleId="Sous-titre">
    <w:name w:val="Subtitle"/>
    <w:basedOn w:val="Normal"/>
    <w:next w:val="Normal"/>
    <w:pPr>
      <w:keepNext/>
      <w:keepLines/>
      <w:spacing w:after="320"/>
      <w:contextualSpacing/>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_rels/footnotes.xml.rels><?xml version="1.0" encoding="UTF-8" standalone="yes"?>
<Relationships xmlns="http://schemas.openxmlformats.org/package/2006/relationships"><Relationship Id="rId1" Type="http://schemas.openxmlformats.org/officeDocument/2006/relationships/hyperlink" Target="https://www.collectionscanada.gc.ca/confederation/023001-7104-f.html" TargetMode="External"/><Relationship Id="rId2" Type="http://schemas.openxmlformats.org/officeDocument/2006/relationships/hyperlink" Target="http://www.thecanadianencyclopedia.ca/en/article/parti-bleu/" TargetMode="External"/><Relationship Id="rId3" Type="http://schemas.openxmlformats.org/officeDocument/2006/relationships/hyperlink" Target="http://www.viarail.ca/fr/a-propos-de-via/notre-entreprise/notre-historique/le-chemin-de-fer-canadien" TargetMode="Externa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697</Words>
  <Characters>3839</Characters>
  <Application>Microsoft Macintosh Word</Application>
  <DocSecurity>0</DocSecurity>
  <Lines>31</Lines>
  <Paragraphs>9</Paragraphs>
  <ScaleCrop>false</ScaleCrop>
  <LinksUpToDate>false</LinksUpToDate>
  <CharactersWithSpaces>4527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Utilisateur de Microsoft Office</cp:lastModifiedBy>
  <cp:revision>2</cp:revision>
  <dcterms:created xsi:type="dcterms:W3CDTF">2016-11-10T16:58:00Z</dcterms:created>
  <dcterms:modified xsi:type="dcterms:W3CDTF">2016-11-10T16:58:00Z</dcterms:modified>
</cp:coreProperties>
</file>