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6C8" w:rsidRPr="00566D22" w:rsidRDefault="00013F54" w:rsidP="00013F54">
      <w:pPr>
        <w:jc w:val="right"/>
        <w:rPr>
          <w:rFonts w:ascii="Times New Roman" w:hAnsi="Times New Roman" w:cs="Times New Roman"/>
          <w:lang w:val="en-US"/>
        </w:rPr>
      </w:pPr>
      <w:r w:rsidRPr="00566D22">
        <w:rPr>
          <w:rFonts w:ascii="Times New Roman" w:hAnsi="Times New Roman" w:cs="Times New Roman"/>
          <w:lang w:val="en-US"/>
        </w:rPr>
        <w:t>Suryaa Maharaj – Maple Leaf International School, Trinidad and Tobago</w:t>
      </w:r>
    </w:p>
    <w:p w:rsidR="00013F54" w:rsidRPr="00566D22" w:rsidRDefault="00013F54" w:rsidP="00013F54">
      <w:pPr>
        <w:rPr>
          <w:rFonts w:ascii="Times New Roman" w:hAnsi="Times New Roman" w:cs="Times New Roman"/>
          <w:lang w:val="en-US"/>
        </w:rPr>
      </w:pPr>
      <w:r w:rsidRPr="00566D22">
        <w:rPr>
          <w:rFonts w:ascii="Times New Roman" w:hAnsi="Times New Roman" w:cs="Times New Roman"/>
          <w:lang w:val="en-US"/>
        </w:rPr>
        <w:t>Brad Smith</w:t>
      </w:r>
    </w:p>
    <w:p w:rsidR="00013F54" w:rsidRPr="00566D22" w:rsidRDefault="00013F54" w:rsidP="00013F54">
      <w:pPr>
        <w:rPr>
          <w:rFonts w:ascii="Times New Roman" w:hAnsi="Times New Roman" w:cs="Times New Roman"/>
          <w:lang w:val="en-US"/>
        </w:rPr>
      </w:pPr>
      <w:r w:rsidRPr="00566D22">
        <w:rPr>
          <w:rFonts w:ascii="Times New Roman" w:hAnsi="Times New Roman" w:cs="Times New Roman"/>
          <w:lang w:val="en-US"/>
        </w:rPr>
        <w:t>Microsoft Board of Directors</w:t>
      </w:r>
    </w:p>
    <w:p w:rsidR="00013F54" w:rsidRPr="00566D22" w:rsidRDefault="00013F54" w:rsidP="00013F54">
      <w:pPr>
        <w:pStyle w:val="ListParagraph"/>
        <w:numPr>
          <w:ilvl w:val="0"/>
          <w:numId w:val="2"/>
        </w:numPr>
        <w:jc w:val="center"/>
        <w:rPr>
          <w:rFonts w:ascii="Times New Roman" w:hAnsi="Times New Roman" w:cs="Times New Roman"/>
          <w:lang w:val="en-US"/>
        </w:rPr>
      </w:pPr>
      <w:r w:rsidRPr="00566D22">
        <w:rPr>
          <w:rFonts w:ascii="Times New Roman" w:hAnsi="Times New Roman" w:cs="Times New Roman"/>
          <w:lang w:val="en-US"/>
        </w:rPr>
        <w:t>Strategic Placement</w:t>
      </w:r>
    </w:p>
    <w:p w:rsidR="00C44451" w:rsidRPr="00566D22" w:rsidRDefault="00C44451" w:rsidP="00C44451">
      <w:pPr>
        <w:rPr>
          <w:rFonts w:ascii="Times New Roman" w:hAnsi="Times New Roman" w:cs="Times New Roman"/>
          <w:lang w:val="en-US"/>
        </w:rPr>
      </w:pPr>
    </w:p>
    <w:p w:rsidR="00C44451" w:rsidRPr="00566D22" w:rsidRDefault="00C44451" w:rsidP="00C44451">
      <w:pPr>
        <w:rPr>
          <w:rFonts w:ascii="Times New Roman" w:hAnsi="Times New Roman" w:cs="Times New Roman"/>
          <w:lang w:val="en-US"/>
        </w:rPr>
      </w:pPr>
      <w:r w:rsidRPr="00566D22">
        <w:rPr>
          <w:rFonts w:ascii="Times New Roman" w:hAnsi="Times New Roman" w:cs="Times New Roman"/>
          <w:lang w:val="en-US"/>
        </w:rPr>
        <w:t>Although</w:t>
      </w:r>
      <w:r w:rsidR="00F073EC" w:rsidRPr="00566D22">
        <w:rPr>
          <w:rFonts w:ascii="Times New Roman" w:hAnsi="Times New Roman" w:cs="Times New Roman"/>
          <w:lang w:val="en-US"/>
        </w:rPr>
        <w:t>, for the longest time, Microsoft has focused on software development</w:t>
      </w:r>
      <w:r w:rsidR="00EA6010" w:rsidRPr="00566D22">
        <w:rPr>
          <w:rFonts w:ascii="Times New Roman" w:hAnsi="Times New Roman" w:cs="Times New Roman"/>
          <w:lang w:val="en-US"/>
        </w:rPr>
        <w:t xml:space="preserve">, we have taken steps </w:t>
      </w:r>
      <w:r w:rsidR="00F073EC" w:rsidRPr="00566D22">
        <w:rPr>
          <w:rFonts w:ascii="Times New Roman" w:hAnsi="Times New Roman" w:cs="Times New Roman"/>
          <w:lang w:val="en-US"/>
        </w:rPr>
        <w:t>to enter the hard</w:t>
      </w:r>
      <w:r w:rsidR="00EC71CA" w:rsidRPr="00566D22">
        <w:rPr>
          <w:rFonts w:ascii="Times New Roman" w:hAnsi="Times New Roman" w:cs="Times New Roman"/>
          <w:lang w:val="en-US"/>
        </w:rPr>
        <w:t>ware industry as well. Microsoft has</w:t>
      </w:r>
      <w:r w:rsidR="00F073EC" w:rsidRPr="00566D22">
        <w:rPr>
          <w:rFonts w:ascii="Times New Roman" w:hAnsi="Times New Roman" w:cs="Times New Roman"/>
          <w:lang w:val="en-US"/>
        </w:rPr>
        <w:t xml:space="preserve"> released a series of phones, tablets, PC’s, and game co</w:t>
      </w:r>
      <w:r w:rsidR="00C51E37" w:rsidRPr="00566D22">
        <w:rPr>
          <w:rFonts w:ascii="Times New Roman" w:hAnsi="Times New Roman" w:cs="Times New Roman"/>
          <w:lang w:val="en-US"/>
        </w:rPr>
        <w:t>nsoles</w:t>
      </w:r>
      <w:r w:rsidR="002A3433" w:rsidRPr="00566D22">
        <w:rPr>
          <w:rFonts w:ascii="Times New Roman" w:hAnsi="Times New Roman" w:cs="Times New Roman"/>
          <w:lang w:val="en-US"/>
        </w:rPr>
        <w:t xml:space="preserve"> </w:t>
      </w:r>
      <w:r w:rsidR="002A3433" w:rsidRPr="00566D22">
        <w:rPr>
          <w:rFonts w:ascii="Times New Roman" w:hAnsi="Times New Roman" w:cs="Times New Roman"/>
          <w:shd w:val="clear" w:color="auto" w:fill="FFFFFF"/>
        </w:rPr>
        <w:t>(</w:t>
      </w:r>
      <w:r w:rsidR="002A3433" w:rsidRPr="00566D22">
        <w:rPr>
          <w:rStyle w:val="Emphasis"/>
          <w:rFonts w:ascii="Times New Roman" w:hAnsi="Times New Roman" w:cs="Times New Roman"/>
          <w:shd w:val="clear" w:color="auto" w:fill="FFFFFF"/>
        </w:rPr>
        <w:t>Windows Central | News, Forums, Reviews, Help for Windows Phone</w:t>
      </w:r>
      <w:r w:rsidR="002A3433" w:rsidRPr="00566D22">
        <w:rPr>
          <w:rFonts w:ascii="Times New Roman" w:hAnsi="Times New Roman" w:cs="Times New Roman"/>
          <w:shd w:val="clear" w:color="auto" w:fill="FFFFFF"/>
        </w:rPr>
        <w:t>)</w:t>
      </w:r>
      <w:r w:rsidR="00C51E37" w:rsidRPr="00566D22">
        <w:rPr>
          <w:rFonts w:ascii="Times New Roman" w:hAnsi="Times New Roman" w:cs="Times New Roman"/>
          <w:lang w:val="en-US"/>
        </w:rPr>
        <w:t xml:space="preserve"> over the last five years</w:t>
      </w:r>
      <w:r w:rsidR="00EC71CA" w:rsidRPr="00566D22">
        <w:rPr>
          <w:rFonts w:ascii="Times New Roman" w:hAnsi="Times New Roman" w:cs="Times New Roman"/>
          <w:lang w:val="en-US"/>
        </w:rPr>
        <w:t xml:space="preserve">. We have also launched Microsoft Azure – a cloud computing platform. Despite our amazing brand recognition, Microsoft has not been able to grasp a significant market share in any of these sectors. </w:t>
      </w:r>
      <w:r w:rsidR="002E43D7" w:rsidRPr="00566D22">
        <w:rPr>
          <w:rFonts w:ascii="Times New Roman" w:hAnsi="Times New Roman" w:cs="Times New Roman"/>
          <w:lang w:val="en-US"/>
        </w:rPr>
        <w:t xml:space="preserve">I believe that for Microsoft to gain any sort of success in these extremely </w:t>
      </w:r>
      <w:r w:rsidR="005A1156" w:rsidRPr="00566D22">
        <w:rPr>
          <w:rFonts w:ascii="Times New Roman" w:hAnsi="Times New Roman" w:cs="Times New Roman"/>
          <w:lang w:val="en-US"/>
        </w:rPr>
        <w:t>competitive markets, we must buy out the competition. Smaller companies account for a significant amount of market share, especially in the last few quarters</w:t>
      </w:r>
      <w:r w:rsidR="00E82175" w:rsidRPr="00566D22">
        <w:rPr>
          <w:rFonts w:ascii="Times New Roman" w:hAnsi="Times New Roman" w:cs="Times New Roman"/>
          <w:lang w:val="en-US"/>
        </w:rPr>
        <w:t>. We should do everything in our power to increase our market share.</w:t>
      </w:r>
    </w:p>
    <w:p w:rsidR="00E82175" w:rsidRPr="00566D22" w:rsidRDefault="00E82175" w:rsidP="00C44451">
      <w:pPr>
        <w:rPr>
          <w:rFonts w:ascii="Times New Roman" w:hAnsi="Times New Roman" w:cs="Times New Roman"/>
          <w:lang w:val="en-US"/>
        </w:rPr>
      </w:pPr>
    </w:p>
    <w:p w:rsidR="00E82175" w:rsidRPr="00566D22" w:rsidRDefault="00E82175" w:rsidP="00E82175">
      <w:pPr>
        <w:pStyle w:val="ListParagraph"/>
        <w:numPr>
          <w:ilvl w:val="0"/>
          <w:numId w:val="2"/>
        </w:numPr>
        <w:jc w:val="center"/>
        <w:rPr>
          <w:rFonts w:ascii="Times New Roman" w:hAnsi="Times New Roman" w:cs="Times New Roman"/>
          <w:lang w:val="en-US"/>
        </w:rPr>
      </w:pPr>
      <w:r w:rsidRPr="00566D22">
        <w:rPr>
          <w:rFonts w:ascii="Times New Roman" w:hAnsi="Times New Roman" w:cs="Times New Roman"/>
          <w:lang w:val="en-US"/>
        </w:rPr>
        <w:t xml:space="preserve">Microsoft’s Commitment </w:t>
      </w:r>
      <w:r w:rsidR="00EA6010" w:rsidRPr="00566D22">
        <w:rPr>
          <w:rFonts w:ascii="Times New Roman" w:hAnsi="Times New Roman" w:cs="Times New Roman"/>
          <w:lang w:val="en-US"/>
        </w:rPr>
        <w:t>to</w:t>
      </w:r>
      <w:r w:rsidRPr="00566D22">
        <w:rPr>
          <w:rFonts w:ascii="Times New Roman" w:hAnsi="Times New Roman" w:cs="Times New Roman"/>
          <w:lang w:val="en-US"/>
        </w:rPr>
        <w:t xml:space="preserve"> the Mobile Space</w:t>
      </w:r>
    </w:p>
    <w:p w:rsidR="00EA6010" w:rsidRPr="00566D22" w:rsidRDefault="00EA6010" w:rsidP="00EA6010">
      <w:pPr>
        <w:rPr>
          <w:rFonts w:ascii="Times New Roman" w:hAnsi="Times New Roman" w:cs="Times New Roman"/>
          <w:lang w:val="en-US"/>
        </w:rPr>
      </w:pPr>
    </w:p>
    <w:p w:rsidR="00EA6010" w:rsidRPr="00566D22" w:rsidRDefault="00EA6010" w:rsidP="00EA6010">
      <w:pPr>
        <w:rPr>
          <w:rFonts w:ascii="Times New Roman" w:hAnsi="Times New Roman" w:cs="Times New Roman"/>
          <w:lang w:val="en-US"/>
        </w:rPr>
      </w:pPr>
      <w:r w:rsidRPr="00566D22">
        <w:rPr>
          <w:rFonts w:ascii="Times New Roman" w:hAnsi="Times New Roman" w:cs="Times New Roman"/>
          <w:lang w:val="en-US"/>
        </w:rPr>
        <w:t>Within the hardware industry, there is the mobile space. These are products such as phones and tablets. We have products in this area as well, yet we haven’t had much success</w:t>
      </w:r>
      <w:r w:rsidR="008F5738" w:rsidRPr="00566D22">
        <w:rPr>
          <w:rFonts w:ascii="Times New Roman" w:hAnsi="Times New Roman" w:cs="Times New Roman"/>
          <w:lang w:val="en-US"/>
        </w:rPr>
        <w:t xml:space="preserve"> </w:t>
      </w:r>
      <w:r w:rsidR="00393A08" w:rsidRPr="00566D22">
        <w:rPr>
          <w:rFonts w:ascii="Times New Roman" w:hAnsi="Times New Roman" w:cs="Times New Roman"/>
          <w:lang w:val="en-US"/>
        </w:rPr>
        <w:t>because</w:t>
      </w:r>
      <w:r w:rsidR="008F5738" w:rsidRPr="00566D22">
        <w:rPr>
          <w:rFonts w:ascii="Times New Roman" w:hAnsi="Times New Roman" w:cs="Times New Roman"/>
          <w:lang w:val="en-US"/>
        </w:rPr>
        <w:t xml:space="preserve"> our products have been labeled “not user-friendly”</w:t>
      </w:r>
      <w:r w:rsidR="002A3433" w:rsidRPr="00566D22">
        <w:rPr>
          <w:rFonts w:ascii="Times New Roman" w:hAnsi="Times New Roman" w:cs="Times New Roman"/>
          <w:shd w:val="clear" w:color="auto" w:fill="FFFFFF"/>
        </w:rPr>
        <w:t xml:space="preserve"> ("Windows Phone")</w:t>
      </w:r>
      <w:r w:rsidR="008F5738" w:rsidRPr="00566D22">
        <w:rPr>
          <w:rFonts w:ascii="Times New Roman" w:hAnsi="Times New Roman" w:cs="Times New Roman"/>
          <w:lang w:val="en-US"/>
        </w:rPr>
        <w:t xml:space="preserve">. </w:t>
      </w:r>
      <w:r w:rsidRPr="00566D22">
        <w:rPr>
          <w:rFonts w:ascii="Times New Roman" w:hAnsi="Times New Roman" w:cs="Times New Roman"/>
          <w:lang w:val="en-US"/>
        </w:rPr>
        <w:t>The current leading companies in this industry are Apple and Samsung</w:t>
      </w:r>
      <w:r w:rsidR="008F5738" w:rsidRPr="00566D22">
        <w:rPr>
          <w:rFonts w:ascii="Times New Roman" w:hAnsi="Times New Roman" w:cs="Times New Roman"/>
          <w:lang w:val="en-US"/>
        </w:rPr>
        <w:t xml:space="preserve">, who are constantly battling for number one. Apple products run on a system called IOS, Samsung (and other brands) runs on a system called Android. Microsoft’s mobile products run on the Windows system. Most applications for these products run on either IOS or Android. </w:t>
      </w:r>
      <w:r w:rsidR="00393A08" w:rsidRPr="00566D22">
        <w:rPr>
          <w:rFonts w:ascii="Times New Roman" w:hAnsi="Times New Roman" w:cs="Times New Roman"/>
          <w:lang w:val="en-US"/>
        </w:rPr>
        <w:t>For</w:t>
      </w:r>
      <w:r w:rsidR="008F5738" w:rsidRPr="00566D22">
        <w:rPr>
          <w:rFonts w:ascii="Times New Roman" w:hAnsi="Times New Roman" w:cs="Times New Roman"/>
          <w:lang w:val="en-US"/>
        </w:rPr>
        <w:t xml:space="preserve"> our products to do well in this market, we need to have applications that will work on Windows. We need to work with a</w:t>
      </w:r>
      <w:r w:rsidR="00393A08" w:rsidRPr="00566D22">
        <w:rPr>
          <w:rFonts w:ascii="Times New Roman" w:hAnsi="Times New Roman" w:cs="Times New Roman"/>
          <w:lang w:val="en-US"/>
        </w:rPr>
        <w:t>pplication developers who will help us to create applications specifically for Windows.</w:t>
      </w:r>
    </w:p>
    <w:p w:rsidR="00393A08" w:rsidRPr="00566D22" w:rsidRDefault="00393A08" w:rsidP="00EA6010">
      <w:pPr>
        <w:rPr>
          <w:rFonts w:ascii="Times New Roman" w:hAnsi="Times New Roman" w:cs="Times New Roman"/>
          <w:lang w:val="en-US"/>
        </w:rPr>
      </w:pPr>
    </w:p>
    <w:p w:rsidR="00393A08" w:rsidRPr="00566D22" w:rsidRDefault="00393A08" w:rsidP="00393A08">
      <w:pPr>
        <w:pStyle w:val="ListParagraph"/>
        <w:numPr>
          <w:ilvl w:val="0"/>
          <w:numId w:val="2"/>
        </w:numPr>
        <w:jc w:val="center"/>
        <w:rPr>
          <w:rFonts w:ascii="Times New Roman" w:hAnsi="Times New Roman" w:cs="Times New Roman"/>
          <w:lang w:val="en-US"/>
        </w:rPr>
      </w:pPr>
      <w:r w:rsidRPr="00566D22">
        <w:rPr>
          <w:rFonts w:ascii="Times New Roman" w:hAnsi="Times New Roman" w:cs="Times New Roman"/>
          <w:lang w:val="en-US"/>
        </w:rPr>
        <w:t xml:space="preserve">LinkedIn Acquisition </w:t>
      </w:r>
    </w:p>
    <w:p w:rsidR="00393A08" w:rsidRPr="00566D22" w:rsidRDefault="00393A08" w:rsidP="00393A08">
      <w:pPr>
        <w:rPr>
          <w:rFonts w:ascii="Times New Roman" w:hAnsi="Times New Roman" w:cs="Times New Roman"/>
          <w:lang w:val="en-US"/>
        </w:rPr>
      </w:pPr>
    </w:p>
    <w:p w:rsidR="00393A08" w:rsidRPr="00566D22" w:rsidRDefault="005644ED" w:rsidP="00393A08">
      <w:pPr>
        <w:rPr>
          <w:rFonts w:ascii="Times New Roman" w:hAnsi="Times New Roman" w:cs="Times New Roman"/>
          <w:shd w:val="clear" w:color="auto" w:fill="FFFFFF"/>
        </w:rPr>
      </w:pPr>
      <w:r w:rsidRPr="00566D22">
        <w:rPr>
          <w:rFonts w:ascii="Times New Roman" w:hAnsi="Times New Roman" w:cs="Times New Roman"/>
          <w:lang w:val="en-US"/>
        </w:rPr>
        <w:t xml:space="preserve">With the recent LinkedIn </w:t>
      </w:r>
      <w:r w:rsidR="00E04B74" w:rsidRPr="00566D22">
        <w:rPr>
          <w:rFonts w:ascii="Times New Roman" w:hAnsi="Times New Roman" w:cs="Times New Roman"/>
          <w:lang w:val="en-US"/>
        </w:rPr>
        <w:t>a</w:t>
      </w:r>
      <w:r w:rsidR="006E16A8" w:rsidRPr="00566D22">
        <w:rPr>
          <w:rFonts w:ascii="Times New Roman" w:hAnsi="Times New Roman" w:cs="Times New Roman"/>
          <w:lang w:val="en-US"/>
        </w:rPr>
        <w:t xml:space="preserve">cquisition, it is important that we </w:t>
      </w:r>
      <w:r w:rsidR="00A16721" w:rsidRPr="00566D22">
        <w:rPr>
          <w:rFonts w:ascii="Times New Roman" w:hAnsi="Times New Roman" w:cs="Times New Roman"/>
          <w:lang w:val="en-US"/>
        </w:rPr>
        <w:t xml:space="preserve">take advantage of this investment </w:t>
      </w:r>
      <w:r w:rsidR="00642227" w:rsidRPr="00566D22">
        <w:rPr>
          <w:rFonts w:ascii="Times New Roman" w:hAnsi="Times New Roman" w:cs="Times New Roman"/>
          <w:lang w:val="en-US"/>
        </w:rPr>
        <w:t>in a timely manner</w:t>
      </w:r>
      <w:r w:rsidR="00A16721" w:rsidRPr="00566D22">
        <w:rPr>
          <w:rFonts w:ascii="Times New Roman" w:hAnsi="Times New Roman" w:cs="Times New Roman"/>
          <w:lang w:val="en-US"/>
        </w:rPr>
        <w:t>. Although</w:t>
      </w:r>
      <w:r w:rsidR="00642227" w:rsidRPr="00566D22">
        <w:rPr>
          <w:rFonts w:ascii="Times New Roman" w:hAnsi="Times New Roman" w:cs="Times New Roman"/>
          <w:lang w:val="en-US"/>
        </w:rPr>
        <w:t xml:space="preserve"> LinkedIn will retain its brand and independence,</w:t>
      </w:r>
      <w:r w:rsidR="00A16721" w:rsidRPr="00566D22">
        <w:rPr>
          <w:rFonts w:ascii="Times New Roman" w:hAnsi="Times New Roman" w:cs="Times New Roman"/>
          <w:lang w:val="en-US"/>
        </w:rPr>
        <w:t xml:space="preserve"> the </w:t>
      </w:r>
      <w:r w:rsidR="00642227" w:rsidRPr="00566D22">
        <w:rPr>
          <w:rFonts w:ascii="Times New Roman" w:hAnsi="Times New Roman" w:cs="Times New Roman"/>
          <w:lang w:val="en-US"/>
        </w:rPr>
        <w:t>CEO</w:t>
      </w:r>
      <w:r w:rsidR="00A16721" w:rsidRPr="00566D22">
        <w:rPr>
          <w:rFonts w:ascii="Times New Roman" w:hAnsi="Times New Roman" w:cs="Times New Roman"/>
          <w:lang w:val="en-US"/>
        </w:rPr>
        <w:t xml:space="preserve"> of LinkedIn</w:t>
      </w:r>
      <w:r w:rsidR="00642227" w:rsidRPr="00566D22">
        <w:rPr>
          <w:rFonts w:ascii="Times New Roman" w:hAnsi="Times New Roman" w:cs="Times New Roman"/>
          <w:lang w:val="en-US"/>
        </w:rPr>
        <w:t>, Jeff Weiner</w:t>
      </w:r>
      <w:r w:rsidR="00A16721" w:rsidRPr="00566D22">
        <w:rPr>
          <w:rFonts w:ascii="Times New Roman" w:hAnsi="Times New Roman" w:cs="Times New Roman"/>
          <w:lang w:val="en-US"/>
        </w:rPr>
        <w:t>, will now be reporting to</w:t>
      </w:r>
      <w:r w:rsidR="00A16721" w:rsidRPr="00566D22">
        <w:rPr>
          <w:rStyle w:val="apple-converted-space"/>
          <w:rFonts w:ascii="Times New Roman" w:hAnsi="Times New Roman" w:cs="Times New Roman"/>
          <w:shd w:val="clear" w:color="auto" w:fill="FFFFFF"/>
        </w:rPr>
        <w:t> </w:t>
      </w:r>
      <w:r w:rsidR="00A16721" w:rsidRPr="00566D22">
        <w:rPr>
          <w:rFonts w:ascii="Times New Roman" w:hAnsi="Times New Roman" w:cs="Times New Roman"/>
          <w:shd w:val="clear" w:color="auto" w:fill="FFFFFF"/>
        </w:rPr>
        <w:t xml:space="preserve">Satya Nadella, Microsoft’s current CEO. Recently, LinkedIn has launched a new mobile app which has increased member engagement and enhanced the LinkedIn newsfeed, delivering better </w:t>
      </w:r>
      <w:r w:rsidR="002A3433" w:rsidRPr="00566D22">
        <w:rPr>
          <w:rFonts w:ascii="Times New Roman" w:hAnsi="Times New Roman" w:cs="Times New Roman"/>
          <w:shd w:val="clear" w:color="auto" w:fill="FFFFFF"/>
        </w:rPr>
        <w:t xml:space="preserve">insights to the business world ("Microsoft to Acquire LinkedIn | News </w:t>
      </w:r>
      <w:proofErr w:type="spellStart"/>
      <w:r w:rsidR="002A3433" w:rsidRPr="00566D22">
        <w:rPr>
          <w:rFonts w:ascii="Times New Roman" w:hAnsi="Times New Roman" w:cs="Times New Roman"/>
          <w:shd w:val="clear" w:color="auto" w:fill="FFFFFF"/>
        </w:rPr>
        <w:t>Center</w:t>
      </w:r>
      <w:proofErr w:type="spellEnd"/>
      <w:r w:rsidR="002A3433" w:rsidRPr="00566D22">
        <w:rPr>
          <w:rFonts w:ascii="Times New Roman" w:hAnsi="Times New Roman" w:cs="Times New Roman"/>
          <w:shd w:val="clear" w:color="auto" w:fill="FFFFFF"/>
        </w:rPr>
        <w:t>"). It is possible for Link</w:t>
      </w:r>
      <w:r w:rsidR="00E04B74" w:rsidRPr="00566D22">
        <w:rPr>
          <w:rFonts w:ascii="Times New Roman" w:hAnsi="Times New Roman" w:cs="Times New Roman"/>
          <w:shd w:val="clear" w:color="auto" w:fill="FFFFFF"/>
        </w:rPr>
        <w:t xml:space="preserve">edIn to synergize with Microsoft’s Outlook. Allowing members to link their accounts can create a more interactive community. This LinkedIn acquisition is an incredible opportunity that we should take advantage of. </w:t>
      </w:r>
    </w:p>
    <w:p w:rsidR="002A3433" w:rsidRPr="00566D22" w:rsidRDefault="002A3433" w:rsidP="00393A08">
      <w:pPr>
        <w:rPr>
          <w:rFonts w:ascii="Times New Roman" w:hAnsi="Times New Roman" w:cs="Times New Roman"/>
          <w:shd w:val="clear" w:color="auto" w:fill="FFFFFF"/>
        </w:rPr>
      </w:pPr>
    </w:p>
    <w:p w:rsidR="00566D22" w:rsidRDefault="00566D22" w:rsidP="002A3433">
      <w:pPr>
        <w:jc w:val="center"/>
        <w:rPr>
          <w:rFonts w:ascii="Segoe UI" w:hAnsi="Segoe UI" w:cs="Segoe UI"/>
          <w:sz w:val="21"/>
          <w:szCs w:val="21"/>
          <w:shd w:val="clear" w:color="auto" w:fill="FFFFFF"/>
        </w:rPr>
      </w:pPr>
    </w:p>
    <w:p w:rsidR="00720A8C" w:rsidRDefault="00720A8C" w:rsidP="002A3433">
      <w:pPr>
        <w:jc w:val="center"/>
        <w:rPr>
          <w:rFonts w:ascii="Times New Roman" w:hAnsi="Times New Roman" w:cs="Times New Roman"/>
          <w:sz w:val="24"/>
          <w:szCs w:val="24"/>
          <w:shd w:val="clear" w:color="auto" w:fill="FFFFFF"/>
        </w:rPr>
      </w:pPr>
    </w:p>
    <w:p w:rsidR="00720A8C" w:rsidRDefault="00720A8C" w:rsidP="002A3433">
      <w:pPr>
        <w:jc w:val="center"/>
        <w:rPr>
          <w:rFonts w:ascii="Times New Roman" w:hAnsi="Times New Roman" w:cs="Times New Roman"/>
          <w:sz w:val="24"/>
          <w:szCs w:val="24"/>
          <w:shd w:val="clear" w:color="auto" w:fill="FFFFFF"/>
        </w:rPr>
      </w:pPr>
    </w:p>
    <w:p w:rsidR="002A3433" w:rsidRPr="00566D22" w:rsidRDefault="002A3433" w:rsidP="002A3433">
      <w:pPr>
        <w:jc w:val="center"/>
        <w:rPr>
          <w:rFonts w:ascii="Times New Roman" w:hAnsi="Times New Roman" w:cs="Times New Roman"/>
          <w:sz w:val="24"/>
          <w:szCs w:val="24"/>
          <w:shd w:val="clear" w:color="auto" w:fill="FFFFFF"/>
        </w:rPr>
      </w:pPr>
      <w:bookmarkStart w:id="0" w:name="_GoBack"/>
      <w:bookmarkEnd w:id="0"/>
      <w:r w:rsidRPr="00566D22">
        <w:rPr>
          <w:rFonts w:ascii="Times New Roman" w:hAnsi="Times New Roman" w:cs="Times New Roman"/>
          <w:sz w:val="24"/>
          <w:szCs w:val="24"/>
          <w:shd w:val="clear" w:color="auto" w:fill="FFFFFF"/>
        </w:rPr>
        <w:t>Works Cited</w:t>
      </w:r>
    </w:p>
    <w:p w:rsidR="002A3433" w:rsidRPr="00566D22" w:rsidRDefault="002A3433" w:rsidP="00393A08">
      <w:pPr>
        <w:rPr>
          <w:rFonts w:ascii="Times New Roman" w:hAnsi="Times New Roman" w:cs="Times New Roman"/>
          <w:sz w:val="24"/>
          <w:szCs w:val="24"/>
          <w:shd w:val="clear" w:color="auto" w:fill="FFFFFF"/>
        </w:rPr>
      </w:pPr>
    </w:p>
    <w:p w:rsidR="002A3433" w:rsidRPr="00566D22" w:rsidRDefault="002A3433" w:rsidP="002A3433">
      <w:pPr>
        <w:pStyle w:val="cpformat"/>
        <w:shd w:val="clear" w:color="auto" w:fill="FFFFFF"/>
        <w:spacing w:before="0" w:beforeAutospacing="0" w:after="0" w:afterAutospacing="0" w:line="550" w:lineRule="atLeast"/>
        <w:ind w:left="720" w:right="75" w:hanging="720"/>
        <w:rPr>
          <w:color w:val="000000"/>
        </w:rPr>
      </w:pPr>
      <w:r w:rsidRPr="00566D22">
        <w:rPr>
          <w:color w:val="000000"/>
        </w:rPr>
        <w:t>"Microsoft to Acquire LinkedIn | News Center."</w:t>
      </w:r>
      <w:r w:rsidRPr="00566D22">
        <w:rPr>
          <w:rStyle w:val="apple-converted-space"/>
          <w:color w:val="000000"/>
        </w:rPr>
        <w:t> </w:t>
      </w:r>
      <w:r w:rsidRPr="00566D22">
        <w:rPr>
          <w:rStyle w:val="Emphasis"/>
          <w:color w:val="000000"/>
        </w:rPr>
        <w:t>News Center | News, Perspectives and Press Materials from Microsoft on News and Events Affecting the Company and the Tech Industry in General</w:t>
      </w:r>
      <w:r w:rsidRPr="00566D22">
        <w:rPr>
          <w:color w:val="000000"/>
        </w:rPr>
        <w:t>, news.microsoft.com/2016/06/13/microsoft-to-acquire-linkedin/#sm.000086v41211pndoauuuori2qb0g1.</w:t>
      </w:r>
      <w:r w:rsidR="0044126D" w:rsidRPr="00566D22">
        <w:rPr>
          <w:color w:val="000000"/>
        </w:rPr>
        <w:t xml:space="preserve"> </w:t>
      </w:r>
    </w:p>
    <w:p w:rsidR="002A3433" w:rsidRPr="00566D22" w:rsidRDefault="002A3433" w:rsidP="002A3433">
      <w:pPr>
        <w:pStyle w:val="cpformat"/>
        <w:shd w:val="clear" w:color="auto" w:fill="FFFFFF"/>
        <w:spacing w:before="0" w:beforeAutospacing="0" w:after="0" w:afterAutospacing="0" w:line="550" w:lineRule="atLeast"/>
        <w:ind w:left="720" w:right="75" w:hanging="720"/>
        <w:rPr>
          <w:color w:val="000000"/>
        </w:rPr>
      </w:pPr>
      <w:r w:rsidRPr="00566D22">
        <w:rPr>
          <w:rStyle w:val="Emphasis"/>
          <w:color w:val="000000"/>
        </w:rPr>
        <w:t>Windows Central | News, Forums, Reviews, Help for Windows Phone</w:t>
      </w:r>
      <w:r w:rsidRPr="00566D22">
        <w:rPr>
          <w:color w:val="000000"/>
        </w:rPr>
        <w:t xml:space="preserve">, </w:t>
      </w:r>
      <w:hyperlink r:id="rId5" w:history="1">
        <w:r w:rsidR="0044126D" w:rsidRPr="00566D22">
          <w:rPr>
            <w:rStyle w:val="Hyperlink"/>
          </w:rPr>
          <w:t>www.windowscentral.com/</w:t>
        </w:r>
      </w:hyperlink>
      <w:r w:rsidRPr="00566D22">
        <w:rPr>
          <w:color w:val="000000"/>
        </w:rPr>
        <w:t>.</w:t>
      </w:r>
      <w:r w:rsidR="0044126D" w:rsidRPr="00566D22">
        <w:rPr>
          <w:color w:val="000000"/>
        </w:rPr>
        <w:t xml:space="preserve"> </w:t>
      </w:r>
    </w:p>
    <w:p w:rsidR="002A3433" w:rsidRPr="00566D22" w:rsidRDefault="002A3433" w:rsidP="002A3433">
      <w:pPr>
        <w:pStyle w:val="cpformat"/>
        <w:shd w:val="clear" w:color="auto" w:fill="FFFFFF"/>
        <w:spacing w:before="0" w:beforeAutospacing="0" w:after="0" w:afterAutospacing="0" w:line="550" w:lineRule="atLeast"/>
        <w:ind w:left="720" w:right="75" w:hanging="720"/>
        <w:rPr>
          <w:color w:val="000000"/>
        </w:rPr>
      </w:pPr>
      <w:r w:rsidRPr="00566D22">
        <w:rPr>
          <w:color w:val="000000"/>
        </w:rPr>
        <w:t>"Windows Phone."</w:t>
      </w:r>
      <w:r w:rsidRPr="00566D22">
        <w:rPr>
          <w:rStyle w:val="apple-converted-space"/>
          <w:color w:val="000000"/>
        </w:rPr>
        <w:t> </w:t>
      </w:r>
      <w:r w:rsidRPr="00566D22">
        <w:rPr>
          <w:rStyle w:val="Emphasis"/>
          <w:color w:val="000000"/>
        </w:rPr>
        <w:t>Windows Central</w:t>
      </w:r>
      <w:r w:rsidRPr="00566D22">
        <w:rPr>
          <w:color w:val="000000"/>
        </w:rPr>
        <w:t xml:space="preserve">, </w:t>
      </w:r>
      <w:hyperlink r:id="rId6" w:history="1">
        <w:r w:rsidRPr="00566D22">
          <w:rPr>
            <w:rStyle w:val="Hyperlink"/>
          </w:rPr>
          <w:t>www.windowscentral.com/windows-phone</w:t>
        </w:r>
      </w:hyperlink>
      <w:r w:rsidRPr="00566D22">
        <w:rPr>
          <w:color w:val="000000"/>
        </w:rPr>
        <w:t>.</w:t>
      </w:r>
    </w:p>
    <w:p w:rsidR="002A3433" w:rsidRDefault="002A3433" w:rsidP="002A3433">
      <w:pPr>
        <w:pStyle w:val="cpformat"/>
        <w:shd w:val="clear" w:color="auto" w:fill="FFFFFF"/>
        <w:spacing w:before="0" w:beforeAutospacing="0" w:after="0" w:afterAutospacing="0" w:line="550" w:lineRule="atLeast"/>
        <w:ind w:left="720" w:right="75" w:hanging="720"/>
        <w:rPr>
          <w:color w:val="000000"/>
        </w:rPr>
      </w:pPr>
    </w:p>
    <w:p w:rsidR="002A3433" w:rsidRDefault="002A3433" w:rsidP="002A3433">
      <w:pPr>
        <w:pStyle w:val="cpformat"/>
        <w:shd w:val="clear" w:color="auto" w:fill="FFFFFF"/>
        <w:spacing w:before="0" w:beforeAutospacing="0" w:after="0" w:afterAutospacing="0" w:line="550" w:lineRule="atLeast"/>
        <w:ind w:left="720" w:right="75" w:hanging="720"/>
        <w:rPr>
          <w:color w:val="000000"/>
        </w:rPr>
      </w:pPr>
    </w:p>
    <w:p w:rsidR="002A3433" w:rsidRPr="00A16721" w:rsidRDefault="002A3433" w:rsidP="00393A08">
      <w:pPr>
        <w:rPr>
          <w:lang w:val="en-US"/>
        </w:rPr>
      </w:pPr>
    </w:p>
    <w:p w:rsidR="00EA6010" w:rsidRPr="00A16721" w:rsidRDefault="00EA6010" w:rsidP="00EA6010">
      <w:pPr>
        <w:rPr>
          <w:lang w:val="en-US"/>
        </w:rPr>
      </w:pPr>
    </w:p>
    <w:p w:rsidR="00E82175" w:rsidRPr="00A16721" w:rsidRDefault="00E82175" w:rsidP="00E82175">
      <w:pPr>
        <w:rPr>
          <w:lang w:val="en-US"/>
        </w:rPr>
      </w:pPr>
    </w:p>
    <w:sectPr w:rsidR="00E82175" w:rsidRPr="00A16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C1E4C"/>
    <w:multiLevelType w:val="hybridMultilevel"/>
    <w:tmpl w:val="9D3EFF3E"/>
    <w:lvl w:ilvl="0" w:tplc="7AE296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8618C"/>
    <w:multiLevelType w:val="hybridMultilevel"/>
    <w:tmpl w:val="08EED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F54"/>
    <w:rsid w:val="00013F54"/>
    <w:rsid w:val="0002748C"/>
    <w:rsid w:val="002A3433"/>
    <w:rsid w:val="002E43D7"/>
    <w:rsid w:val="00393A08"/>
    <w:rsid w:val="00395376"/>
    <w:rsid w:val="0044126D"/>
    <w:rsid w:val="005644ED"/>
    <w:rsid w:val="00566D22"/>
    <w:rsid w:val="005A1156"/>
    <w:rsid w:val="00605299"/>
    <w:rsid w:val="00642227"/>
    <w:rsid w:val="006747AF"/>
    <w:rsid w:val="006E16A8"/>
    <w:rsid w:val="00720A8C"/>
    <w:rsid w:val="008F5738"/>
    <w:rsid w:val="00A16721"/>
    <w:rsid w:val="00C44451"/>
    <w:rsid w:val="00C51E37"/>
    <w:rsid w:val="00CC2F9E"/>
    <w:rsid w:val="00E04B74"/>
    <w:rsid w:val="00E82175"/>
    <w:rsid w:val="00EA6010"/>
    <w:rsid w:val="00EC71CA"/>
    <w:rsid w:val="00F073EC"/>
    <w:rsid w:val="00F10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E6FED"/>
  <w15:chartTrackingRefBased/>
  <w15:docId w15:val="{53DAF244-FBB4-4FB7-99EC-68EBCB984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F54"/>
    <w:pPr>
      <w:ind w:left="720"/>
      <w:contextualSpacing/>
    </w:pPr>
  </w:style>
  <w:style w:type="character" w:customStyle="1" w:styleId="apple-converted-space">
    <w:name w:val="apple-converted-space"/>
    <w:basedOn w:val="DefaultParagraphFont"/>
    <w:rsid w:val="00A16721"/>
  </w:style>
  <w:style w:type="paragraph" w:customStyle="1" w:styleId="cpformat">
    <w:name w:val="cpformat"/>
    <w:basedOn w:val="Normal"/>
    <w:rsid w:val="002A343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2A3433"/>
    <w:rPr>
      <w:i/>
      <w:iCs/>
    </w:rPr>
  </w:style>
  <w:style w:type="character" w:styleId="Hyperlink">
    <w:name w:val="Hyperlink"/>
    <w:basedOn w:val="DefaultParagraphFont"/>
    <w:uiPriority w:val="99"/>
    <w:unhideWhenUsed/>
    <w:rsid w:val="002A34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97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ndowscentral.com/windows-phone" TargetMode="External"/><Relationship Id="rId5" Type="http://schemas.openxmlformats.org/officeDocument/2006/relationships/hyperlink" Target="http://www.windowscentra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1267</TotalTime>
  <Pages>2</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 Maharaj</dc:creator>
  <cp:keywords/>
  <dc:description/>
  <cp:lastModifiedBy>Sury Maharaj</cp:lastModifiedBy>
  <cp:revision>8</cp:revision>
  <dcterms:created xsi:type="dcterms:W3CDTF">2016-11-05T21:53:00Z</dcterms:created>
  <dcterms:modified xsi:type="dcterms:W3CDTF">2016-11-08T20:55:00Z</dcterms:modified>
</cp:coreProperties>
</file>