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2012D" w14:textId="77777777" w:rsidR="00276EFD" w:rsidRPr="0045635D" w:rsidRDefault="00276EFD" w:rsidP="00276EFD">
      <w:pPr>
        <w:spacing w:line="480" w:lineRule="auto"/>
        <w:rPr>
          <w:rFonts w:ascii="Times New Roman" w:hAnsi="Times New Roman" w:cs="Times New Roman"/>
          <w:b/>
          <w:i/>
          <w:lang w:val="en-CA"/>
        </w:rPr>
      </w:pPr>
      <w:r w:rsidRPr="0045635D">
        <w:rPr>
          <w:rFonts w:ascii="Times New Roman" w:hAnsi="Times New Roman" w:cs="Times New Roman"/>
          <w:b/>
          <w:i/>
          <w:lang w:val="en-CA"/>
        </w:rPr>
        <w:t>Delegation from</w:t>
      </w:r>
      <w:r w:rsidRPr="0045635D">
        <w:rPr>
          <w:rFonts w:ascii="Times New Roman" w:hAnsi="Times New Roman" w:cs="Times New Roman"/>
          <w:b/>
          <w:i/>
          <w:lang w:val="en-CA"/>
        </w:rPr>
        <w:tab/>
      </w:r>
      <w:r w:rsidRPr="0045635D">
        <w:rPr>
          <w:rFonts w:ascii="Times New Roman" w:hAnsi="Times New Roman" w:cs="Times New Roman"/>
          <w:b/>
          <w:i/>
          <w:lang w:val="en-CA"/>
        </w:rPr>
        <w:tab/>
      </w:r>
      <w:r w:rsidRPr="0045635D">
        <w:rPr>
          <w:rFonts w:ascii="Times New Roman" w:hAnsi="Times New Roman" w:cs="Times New Roman"/>
          <w:b/>
          <w:i/>
          <w:lang w:val="en-CA"/>
        </w:rPr>
        <w:tab/>
      </w:r>
      <w:r w:rsidRPr="0045635D">
        <w:rPr>
          <w:rFonts w:ascii="Times New Roman" w:hAnsi="Times New Roman" w:cs="Times New Roman"/>
          <w:b/>
          <w:i/>
          <w:lang w:val="en-CA"/>
        </w:rPr>
        <w:tab/>
      </w:r>
      <w:r w:rsidRPr="0045635D">
        <w:rPr>
          <w:rFonts w:ascii="Times New Roman" w:hAnsi="Times New Roman" w:cs="Times New Roman"/>
          <w:b/>
          <w:i/>
          <w:lang w:val="en-CA"/>
        </w:rPr>
        <w:tab/>
      </w:r>
      <w:r w:rsidRPr="0045635D">
        <w:rPr>
          <w:rFonts w:ascii="Times New Roman" w:hAnsi="Times New Roman" w:cs="Times New Roman"/>
          <w:b/>
          <w:i/>
          <w:lang w:val="en-CA"/>
        </w:rPr>
        <w:tab/>
      </w:r>
      <w:r w:rsidRPr="0045635D">
        <w:rPr>
          <w:rFonts w:ascii="Times New Roman" w:hAnsi="Times New Roman" w:cs="Times New Roman"/>
          <w:b/>
          <w:i/>
          <w:lang w:val="en-CA"/>
        </w:rPr>
        <w:tab/>
      </w:r>
      <w:r w:rsidRPr="0045635D">
        <w:rPr>
          <w:rFonts w:ascii="Times New Roman" w:hAnsi="Times New Roman" w:cs="Times New Roman"/>
          <w:b/>
          <w:i/>
          <w:lang w:val="en-CA"/>
        </w:rPr>
        <w:tab/>
        <w:t xml:space="preserve">           Represented by</w:t>
      </w:r>
    </w:p>
    <w:p w14:paraId="3D53C695" w14:textId="77777777" w:rsidR="00276EFD" w:rsidRPr="0045635D" w:rsidRDefault="00276EFD" w:rsidP="00276EFD">
      <w:pPr>
        <w:spacing w:line="480" w:lineRule="auto"/>
        <w:jc w:val="center"/>
        <w:rPr>
          <w:rFonts w:ascii="Times New Roman" w:hAnsi="Times New Roman" w:cs="Times New Roman"/>
          <w:b/>
          <w:color w:val="000000" w:themeColor="text1"/>
        </w:rPr>
      </w:pPr>
      <w:r>
        <w:rPr>
          <w:rFonts w:ascii="Times New Roman" w:hAnsi="Times New Roman" w:cs="Times New Roman"/>
          <w:b/>
          <w:lang w:val="en-CA"/>
        </w:rPr>
        <w:t>Ecuador</w:t>
      </w:r>
      <w:r>
        <w:rPr>
          <w:rFonts w:ascii="Times New Roman" w:hAnsi="Times New Roman" w:cs="Times New Roman"/>
          <w:b/>
          <w:lang w:val="en-CA"/>
        </w:rPr>
        <w:tab/>
      </w:r>
      <w:r>
        <w:rPr>
          <w:rFonts w:ascii="Times New Roman" w:hAnsi="Times New Roman" w:cs="Times New Roman"/>
          <w:b/>
          <w:lang w:val="en-CA"/>
        </w:rPr>
        <w:tab/>
      </w:r>
      <w:r>
        <w:rPr>
          <w:rFonts w:ascii="Times New Roman" w:hAnsi="Times New Roman" w:cs="Times New Roman"/>
          <w:b/>
          <w:lang w:val="en-CA"/>
        </w:rPr>
        <w:tab/>
      </w:r>
      <w:r>
        <w:rPr>
          <w:rFonts w:ascii="Times New Roman" w:hAnsi="Times New Roman" w:cs="Times New Roman"/>
          <w:b/>
          <w:lang w:val="en-CA"/>
        </w:rPr>
        <w:tab/>
      </w:r>
      <w:r>
        <w:rPr>
          <w:rFonts w:ascii="Times New Roman" w:hAnsi="Times New Roman" w:cs="Times New Roman"/>
          <w:b/>
          <w:lang w:val="en-CA"/>
        </w:rPr>
        <w:tab/>
      </w:r>
      <w:r>
        <w:rPr>
          <w:rFonts w:ascii="Times New Roman" w:hAnsi="Times New Roman" w:cs="Times New Roman"/>
          <w:b/>
          <w:lang w:val="en-CA"/>
        </w:rPr>
        <w:tab/>
      </w:r>
      <w:r>
        <w:rPr>
          <w:rFonts w:ascii="Times New Roman" w:hAnsi="Times New Roman" w:cs="Times New Roman"/>
          <w:b/>
          <w:lang w:val="en-CA"/>
        </w:rPr>
        <w:tab/>
      </w:r>
      <w:r>
        <w:rPr>
          <w:rFonts w:ascii="Times New Roman" w:hAnsi="Times New Roman" w:cs="Times New Roman"/>
          <w:b/>
          <w:lang w:val="en-CA"/>
        </w:rPr>
        <w:tab/>
        <w:t xml:space="preserve">           </w:t>
      </w:r>
      <w:r w:rsidRPr="0045635D">
        <w:rPr>
          <w:rFonts w:ascii="Times New Roman" w:hAnsi="Times New Roman" w:cs="Times New Roman"/>
          <w:b/>
          <w:lang w:val="en-CA"/>
        </w:rPr>
        <w:t xml:space="preserve"> John Abbott College </w:t>
      </w:r>
      <w:r w:rsidRPr="0045635D">
        <w:rPr>
          <w:rFonts w:ascii="Times New Roman" w:hAnsi="Times New Roman" w:cs="Times New Roman"/>
          <w:b/>
          <w:color w:val="000000" w:themeColor="text1"/>
        </w:rPr>
        <w:t>UNFCCC Conference of the Parties:</w:t>
      </w:r>
      <w:r>
        <w:rPr>
          <w:rFonts w:ascii="MS Mincho" w:eastAsia="MS Mincho" w:hAnsi="MS Mincho" w:cs="MS Mincho"/>
          <w:b/>
          <w:color w:val="000000" w:themeColor="text1"/>
        </w:rPr>
        <w:t xml:space="preserve"> </w:t>
      </w:r>
      <w:r w:rsidRPr="0045635D">
        <w:rPr>
          <w:rFonts w:ascii="Times New Roman" w:hAnsi="Times New Roman" w:cs="Times New Roman"/>
          <w:b/>
          <w:color w:val="000000" w:themeColor="text1"/>
        </w:rPr>
        <w:t>22</w:t>
      </w:r>
      <w:r w:rsidRPr="0045635D">
        <w:rPr>
          <w:rFonts w:ascii="Times New Roman" w:hAnsi="Times New Roman" w:cs="Times New Roman"/>
          <w:b/>
          <w:color w:val="000000" w:themeColor="text1"/>
          <w:vertAlign w:val="superscript"/>
        </w:rPr>
        <w:t>nd</w:t>
      </w:r>
      <w:r w:rsidRPr="0045635D">
        <w:rPr>
          <w:rFonts w:ascii="Times New Roman" w:hAnsi="Times New Roman" w:cs="Times New Roman"/>
          <w:b/>
          <w:color w:val="000000" w:themeColor="text1"/>
          <w:position w:val="64"/>
        </w:rPr>
        <w:t xml:space="preserve"> </w:t>
      </w:r>
      <w:r w:rsidRPr="0045635D">
        <w:rPr>
          <w:rFonts w:ascii="Times New Roman" w:hAnsi="Times New Roman" w:cs="Times New Roman"/>
          <w:b/>
          <w:color w:val="000000" w:themeColor="text1"/>
        </w:rPr>
        <w:t>Session</w:t>
      </w:r>
    </w:p>
    <w:p w14:paraId="51F6148D" w14:textId="77777777" w:rsidR="00276EFD" w:rsidRPr="0010301C" w:rsidRDefault="00276EFD" w:rsidP="00276EFD">
      <w:pPr>
        <w:spacing w:line="480" w:lineRule="auto"/>
        <w:jc w:val="center"/>
        <w:rPr>
          <w:rFonts w:ascii="Times New Roman" w:hAnsi="Times New Roman" w:cs="Times New Roman"/>
          <w:color w:val="000000" w:themeColor="text1"/>
        </w:rPr>
      </w:pPr>
    </w:p>
    <w:p w14:paraId="687F3791" w14:textId="77777777" w:rsidR="00276EFD" w:rsidRPr="0010301C" w:rsidRDefault="00276EFD" w:rsidP="00276E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color w:val="000000" w:themeColor="text1"/>
        </w:rPr>
        <w:tab/>
      </w:r>
      <w:r w:rsidRPr="0010301C">
        <w:rPr>
          <w:rFonts w:ascii="Times New Roman" w:hAnsi="Times New Roman" w:cs="Times New Roman"/>
          <w:color w:val="000000" w:themeColor="text1"/>
        </w:rPr>
        <w:t xml:space="preserve">Throughout the past couple of years, climate change and its consequences have come to the attention of the media and every country in a major way. </w:t>
      </w:r>
      <w:r w:rsidRPr="0010301C">
        <w:rPr>
          <w:rFonts w:ascii="Times New Roman" w:hAnsi="Times New Roman" w:cs="Times New Roman"/>
        </w:rPr>
        <w:t xml:space="preserve">With the Paris agreements </w:t>
      </w:r>
      <w:r>
        <w:rPr>
          <w:rFonts w:ascii="Times New Roman" w:hAnsi="Times New Roman" w:cs="Times New Roman"/>
        </w:rPr>
        <w:t>having been recently enacted along with the Rio+20 a couple of years ago</w:t>
      </w:r>
      <w:r w:rsidRPr="0010301C">
        <w:rPr>
          <w:rFonts w:ascii="Times New Roman" w:hAnsi="Times New Roman" w:cs="Times New Roman"/>
        </w:rPr>
        <w:t xml:space="preserve">, it is evident that there is a new global interest in preserving the environment. While the nation of Ecuador's carbon omissions </w:t>
      </w:r>
      <w:r>
        <w:rPr>
          <w:rFonts w:ascii="Times New Roman" w:hAnsi="Times New Roman" w:cs="Times New Roman"/>
        </w:rPr>
        <w:t xml:space="preserve">accounts </w:t>
      </w:r>
      <w:r w:rsidRPr="0010301C">
        <w:rPr>
          <w:rFonts w:ascii="Times New Roman" w:hAnsi="Times New Roman" w:cs="Times New Roman"/>
        </w:rPr>
        <w:t>for only roughly 0.15% of the planets total CO</w:t>
      </w:r>
      <w:r w:rsidRPr="00CE0453">
        <w:rPr>
          <w:rFonts w:ascii="Times New Roman" w:hAnsi="Times New Roman" w:cs="Times New Roman"/>
          <w:vertAlign w:val="subscript"/>
        </w:rPr>
        <w:t>2</w:t>
      </w:r>
      <w:r w:rsidRPr="0010301C">
        <w:rPr>
          <w:rFonts w:ascii="Times New Roman" w:hAnsi="Times New Roman" w:cs="Times New Roman"/>
        </w:rPr>
        <w:t xml:space="preserve"> emissions, we still emit almost 30% more carbon dioxide</w:t>
      </w:r>
      <w:r>
        <w:rPr>
          <w:rFonts w:ascii="Times New Roman" w:hAnsi="Times New Roman" w:cs="Times New Roman"/>
        </w:rPr>
        <w:t xml:space="preserve"> per capita</w:t>
      </w:r>
      <w:r w:rsidRPr="0010301C">
        <w:rPr>
          <w:rFonts w:ascii="Times New Roman" w:hAnsi="Times New Roman" w:cs="Times New Roman"/>
        </w:rPr>
        <w:t xml:space="preserve"> than our neighboring countries Peru and Colombia</w:t>
      </w:r>
      <w:r>
        <w:rPr>
          <w:rFonts w:ascii="Times New Roman" w:hAnsi="Times New Roman" w:cs="Times New Roman"/>
        </w:rPr>
        <w:t xml:space="preserve"> (World Bank, 2016)</w:t>
      </w:r>
      <w:r w:rsidRPr="0010301C">
        <w:rPr>
          <w:rFonts w:ascii="Times New Roman" w:hAnsi="Times New Roman" w:cs="Times New Roman"/>
        </w:rPr>
        <w:t>. However, Ecuador is on the</w:t>
      </w:r>
      <w:r>
        <w:rPr>
          <w:rFonts w:ascii="Times New Roman" w:hAnsi="Times New Roman" w:cs="Times New Roman"/>
        </w:rPr>
        <w:t xml:space="preserve"> track to become a country that prioritizes</w:t>
      </w:r>
      <w:r w:rsidRPr="0010301C">
        <w:rPr>
          <w:rFonts w:ascii="Times New Roman" w:hAnsi="Times New Roman" w:cs="Times New Roman"/>
        </w:rPr>
        <w:t xml:space="preserve"> renewable energy as we are currently </w:t>
      </w:r>
      <w:r>
        <w:rPr>
          <w:rFonts w:ascii="Times New Roman" w:hAnsi="Times New Roman" w:cs="Times New Roman"/>
        </w:rPr>
        <w:t>transitioning to hydroelectricity from fossil fuels</w:t>
      </w:r>
      <w:r w:rsidRPr="0010301C">
        <w:rPr>
          <w:rFonts w:ascii="Times New Roman" w:hAnsi="Times New Roman" w:cs="Times New Roman"/>
        </w:rPr>
        <w:t>.</w:t>
      </w:r>
    </w:p>
    <w:p w14:paraId="7383A76A" w14:textId="77777777" w:rsidR="00276EFD" w:rsidRDefault="00276EFD" w:rsidP="00276EFD">
      <w:pPr>
        <w:spacing w:line="480" w:lineRule="auto"/>
        <w:ind w:firstLine="720"/>
        <w:jc w:val="both"/>
        <w:rPr>
          <w:rFonts w:ascii="Times New Roman" w:hAnsi="Times New Roman" w:cs="Times New Roman"/>
        </w:rPr>
      </w:pPr>
      <w:r>
        <w:rPr>
          <w:rFonts w:ascii="Times New Roman" w:hAnsi="Times New Roman" w:cs="Times New Roman"/>
        </w:rPr>
        <w:t>The great nation of Ecuador</w:t>
      </w:r>
      <w:r w:rsidRPr="0010301C">
        <w:rPr>
          <w:rFonts w:ascii="Times New Roman" w:hAnsi="Times New Roman" w:cs="Times New Roman"/>
        </w:rPr>
        <w:t xml:space="preserve"> has thankfully not been directly affected health wise by climate change. However, it has mostly been </w:t>
      </w:r>
      <w:r>
        <w:rPr>
          <w:rFonts w:ascii="Times New Roman" w:hAnsi="Times New Roman" w:cs="Times New Roman"/>
        </w:rPr>
        <w:t>through indirect problems that the people of Ecuador have struggled</w:t>
      </w:r>
      <w:r w:rsidRPr="0010301C">
        <w:rPr>
          <w:rFonts w:ascii="Times New Roman" w:hAnsi="Times New Roman" w:cs="Times New Roman"/>
        </w:rPr>
        <w:t xml:space="preserve"> and its landscape which has been </w:t>
      </w:r>
      <w:r>
        <w:rPr>
          <w:rFonts w:ascii="Times New Roman" w:hAnsi="Times New Roman" w:cs="Times New Roman"/>
        </w:rPr>
        <w:t>severely reduced</w:t>
      </w:r>
      <w:r w:rsidRPr="0010301C">
        <w:rPr>
          <w:rFonts w:ascii="Times New Roman" w:hAnsi="Times New Roman" w:cs="Times New Roman"/>
        </w:rPr>
        <w:t xml:space="preserve"> the peoples access to drinkable water.</w:t>
      </w:r>
      <w:r>
        <w:rPr>
          <w:rFonts w:ascii="Times New Roman" w:hAnsi="Times New Roman" w:cs="Times New Roman"/>
        </w:rPr>
        <w:t xml:space="preserve">  The population of the Andean mountains of Ecuador are affected as the lakes which provide 60% of their drinking water has had noticeable alterations to its temperature and the consistency of its algae (Queen’s University, 2015). Great strides must be taken in order to prevent the entire collapse of that region’s quality of life.</w:t>
      </w:r>
    </w:p>
    <w:p w14:paraId="1CBA835F" w14:textId="77777777" w:rsidR="00276EFD" w:rsidRDefault="00276EFD" w:rsidP="00276EFD">
      <w:pPr>
        <w:spacing w:line="480" w:lineRule="auto"/>
        <w:ind w:firstLine="720"/>
        <w:jc w:val="both"/>
        <w:rPr>
          <w:rFonts w:ascii="Times New Roman" w:hAnsi="Times New Roman" w:cs="Times New Roman"/>
        </w:rPr>
      </w:pPr>
      <w:r>
        <w:rPr>
          <w:rFonts w:ascii="Times New Roman" w:hAnsi="Times New Roman" w:cs="Times New Roman"/>
        </w:rPr>
        <w:t xml:space="preserve">Our nation has not been immune to another consequence of climate change that is becoming more and more noticeable. That is the topic of climate refugees. Many climate refugee families have struggled to cope with their new life as they have had to leave their home in the </w:t>
      </w:r>
      <w:r>
        <w:rPr>
          <w:rFonts w:ascii="Times New Roman" w:hAnsi="Times New Roman" w:cs="Times New Roman"/>
        </w:rPr>
        <w:lastRenderedPageBreak/>
        <w:t>Andes as the recent environment changes have seriously affected their way of life. All these awful situations can be improved with the reduction of greenhouse gas emissions.</w:t>
      </w:r>
    </w:p>
    <w:p w14:paraId="3A4EA2B6" w14:textId="77777777" w:rsidR="00276EFD" w:rsidRPr="00432309" w:rsidRDefault="00276EFD" w:rsidP="00276EFD">
      <w:pPr>
        <w:spacing w:line="480" w:lineRule="auto"/>
        <w:ind w:firstLine="720"/>
        <w:jc w:val="both"/>
        <w:rPr>
          <w:rFonts w:ascii="Times New Roman" w:hAnsi="Times New Roman" w:cs="Times New Roman"/>
        </w:rPr>
      </w:pPr>
      <w:r w:rsidRPr="00432309">
        <w:rPr>
          <w:rFonts w:ascii="Times New Roman" w:hAnsi="Times New Roman" w:cs="Times New Roman"/>
        </w:rPr>
        <w:t>Thirdly, the great nation of Ecuador believes that reducing CO</w:t>
      </w:r>
      <w:r w:rsidRPr="00432309">
        <w:rPr>
          <w:rFonts w:ascii="Times New Roman" w:hAnsi="Times New Roman" w:cs="Times New Roman"/>
          <w:vertAlign w:val="subscript"/>
        </w:rPr>
        <w:t>2</w:t>
      </w:r>
      <w:r w:rsidRPr="00432309">
        <w:rPr>
          <w:rFonts w:ascii="Times New Roman" w:hAnsi="Times New Roman" w:cs="Times New Roman"/>
        </w:rPr>
        <w:t xml:space="preserve"> </w:t>
      </w:r>
      <w:r>
        <w:rPr>
          <w:rFonts w:ascii="Times New Roman" w:hAnsi="Times New Roman" w:cs="Times New Roman"/>
        </w:rPr>
        <w:t xml:space="preserve">and greenhouse gas </w:t>
      </w:r>
      <w:r w:rsidRPr="00432309">
        <w:rPr>
          <w:rFonts w:ascii="Times New Roman" w:hAnsi="Times New Roman" w:cs="Times New Roman"/>
        </w:rPr>
        <w:t xml:space="preserve">emissions </w:t>
      </w:r>
      <w:r>
        <w:rPr>
          <w:rFonts w:ascii="Times New Roman" w:hAnsi="Times New Roman" w:cs="Times New Roman"/>
        </w:rPr>
        <w:t>must be our top priority as it is the key to improving many other difficult issues including the aforementioned topics that will be discussed. Climate change is the great challenge of our era and it requires a complete international coordinated effort that will significantly improve billions of lives.</w:t>
      </w:r>
    </w:p>
    <w:p w14:paraId="75C4F9BA" w14:textId="77777777" w:rsidR="00276EFD" w:rsidRDefault="00276EFD" w:rsidP="00276EFD">
      <w:pPr>
        <w:spacing w:line="480" w:lineRule="auto"/>
        <w:rPr>
          <w:rFonts w:ascii="Times New Roman" w:hAnsi="Times New Roman" w:cs="Times New Roman"/>
        </w:rPr>
      </w:pPr>
    </w:p>
    <w:p w14:paraId="20AD5E11" w14:textId="77777777" w:rsidR="00276EFD" w:rsidRDefault="00276EFD" w:rsidP="00276EFD">
      <w:pPr>
        <w:spacing w:line="480" w:lineRule="auto"/>
        <w:rPr>
          <w:rFonts w:ascii="Times New Roman" w:hAnsi="Times New Roman" w:cs="Times New Roman"/>
          <w:i/>
        </w:rPr>
      </w:pPr>
      <w:r>
        <w:rPr>
          <w:rFonts w:ascii="Times New Roman" w:hAnsi="Times New Roman" w:cs="Times New Roman"/>
          <w:i/>
        </w:rPr>
        <w:t>Delegate: Elias Grigoriadis</w:t>
      </w:r>
    </w:p>
    <w:p w14:paraId="720E3920" w14:textId="77777777" w:rsidR="00276EFD" w:rsidRDefault="00276EFD" w:rsidP="00276EFD">
      <w:pPr>
        <w:spacing w:line="480" w:lineRule="auto"/>
        <w:rPr>
          <w:rFonts w:ascii="Times New Roman" w:hAnsi="Times New Roman" w:cs="Times New Roman"/>
          <w:i/>
        </w:rPr>
      </w:pPr>
    </w:p>
    <w:p w14:paraId="26B28241" w14:textId="77777777" w:rsidR="00276EFD" w:rsidRDefault="00276EFD" w:rsidP="00276EFD">
      <w:pPr>
        <w:spacing w:line="480" w:lineRule="auto"/>
        <w:rPr>
          <w:rFonts w:ascii="Times New Roman" w:hAnsi="Times New Roman" w:cs="Times New Roman"/>
          <w:i/>
        </w:rPr>
      </w:pPr>
    </w:p>
    <w:p w14:paraId="293BB462" w14:textId="77777777" w:rsidR="00276EFD" w:rsidRDefault="00276EFD" w:rsidP="00276EFD">
      <w:pPr>
        <w:spacing w:line="480" w:lineRule="auto"/>
        <w:rPr>
          <w:rFonts w:ascii="Times New Roman" w:hAnsi="Times New Roman" w:cs="Times New Roman"/>
          <w:i/>
        </w:rPr>
      </w:pPr>
    </w:p>
    <w:p w14:paraId="7283D2FD" w14:textId="77777777" w:rsidR="00276EFD" w:rsidRDefault="00276EFD" w:rsidP="00276EFD">
      <w:pPr>
        <w:spacing w:line="480" w:lineRule="auto"/>
        <w:rPr>
          <w:rFonts w:ascii="Times New Roman" w:hAnsi="Times New Roman" w:cs="Times New Roman"/>
          <w:i/>
        </w:rPr>
      </w:pPr>
    </w:p>
    <w:p w14:paraId="46422760" w14:textId="77777777" w:rsidR="00276EFD" w:rsidRDefault="00276EFD" w:rsidP="00276EFD">
      <w:pPr>
        <w:spacing w:line="480" w:lineRule="auto"/>
        <w:rPr>
          <w:rFonts w:ascii="Times New Roman" w:hAnsi="Times New Roman" w:cs="Times New Roman"/>
          <w:i/>
        </w:rPr>
      </w:pPr>
    </w:p>
    <w:p w14:paraId="72ED6444" w14:textId="77777777" w:rsidR="00276EFD" w:rsidRDefault="00276EFD" w:rsidP="00276EFD">
      <w:pPr>
        <w:spacing w:line="480" w:lineRule="auto"/>
        <w:rPr>
          <w:rFonts w:ascii="Times New Roman" w:hAnsi="Times New Roman" w:cs="Times New Roman"/>
          <w:i/>
        </w:rPr>
      </w:pPr>
    </w:p>
    <w:p w14:paraId="182C6F1B" w14:textId="77777777" w:rsidR="00276EFD" w:rsidRDefault="00276EFD" w:rsidP="00276EFD">
      <w:pPr>
        <w:spacing w:line="480" w:lineRule="auto"/>
        <w:rPr>
          <w:rFonts w:ascii="Times New Roman" w:hAnsi="Times New Roman" w:cs="Times New Roman"/>
          <w:i/>
        </w:rPr>
      </w:pPr>
    </w:p>
    <w:p w14:paraId="7BAF0F95" w14:textId="77777777" w:rsidR="00276EFD" w:rsidRDefault="00276EFD" w:rsidP="00276EFD">
      <w:pPr>
        <w:spacing w:line="480" w:lineRule="auto"/>
        <w:rPr>
          <w:rFonts w:ascii="Times New Roman" w:hAnsi="Times New Roman" w:cs="Times New Roman"/>
          <w:i/>
        </w:rPr>
      </w:pPr>
    </w:p>
    <w:p w14:paraId="05F5D0DA" w14:textId="77777777" w:rsidR="00276EFD" w:rsidRDefault="00276EFD" w:rsidP="00276EFD">
      <w:pPr>
        <w:spacing w:line="480" w:lineRule="auto"/>
        <w:rPr>
          <w:rFonts w:ascii="Times New Roman" w:hAnsi="Times New Roman" w:cs="Times New Roman"/>
          <w:i/>
        </w:rPr>
      </w:pPr>
    </w:p>
    <w:p w14:paraId="4259E947" w14:textId="77777777" w:rsidR="00276EFD" w:rsidRDefault="00276EFD" w:rsidP="00276EFD">
      <w:pPr>
        <w:spacing w:line="480" w:lineRule="auto"/>
        <w:rPr>
          <w:rFonts w:ascii="Times New Roman" w:hAnsi="Times New Roman" w:cs="Times New Roman"/>
          <w:i/>
        </w:rPr>
      </w:pPr>
    </w:p>
    <w:p w14:paraId="0E571779" w14:textId="77777777" w:rsidR="00276EFD" w:rsidRDefault="00276EFD" w:rsidP="00276EFD">
      <w:pPr>
        <w:spacing w:line="480" w:lineRule="auto"/>
        <w:rPr>
          <w:rFonts w:ascii="Times New Roman" w:hAnsi="Times New Roman" w:cs="Times New Roman"/>
          <w:i/>
        </w:rPr>
      </w:pPr>
    </w:p>
    <w:p w14:paraId="3E2C25CB" w14:textId="77777777" w:rsidR="00276EFD" w:rsidRDefault="00276EFD" w:rsidP="00276EFD">
      <w:pPr>
        <w:spacing w:line="480" w:lineRule="auto"/>
        <w:rPr>
          <w:rFonts w:ascii="Times New Roman" w:hAnsi="Times New Roman" w:cs="Times New Roman"/>
          <w:i/>
        </w:rPr>
      </w:pPr>
    </w:p>
    <w:p w14:paraId="3EB2B65C" w14:textId="77777777" w:rsidR="00276EFD" w:rsidRDefault="00276EFD" w:rsidP="00276EFD">
      <w:pPr>
        <w:spacing w:line="480" w:lineRule="auto"/>
        <w:rPr>
          <w:rFonts w:ascii="Times New Roman" w:hAnsi="Times New Roman" w:cs="Times New Roman"/>
          <w:i/>
        </w:rPr>
      </w:pPr>
    </w:p>
    <w:p w14:paraId="690ACA8D" w14:textId="77777777" w:rsidR="00276EFD" w:rsidRDefault="00276EFD" w:rsidP="00276EFD">
      <w:pPr>
        <w:spacing w:line="480" w:lineRule="auto"/>
        <w:rPr>
          <w:rFonts w:ascii="Times New Roman" w:hAnsi="Times New Roman" w:cs="Times New Roman"/>
          <w:i/>
        </w:rPr>
      </w:pPr>
      <w:bookmarkStart w:id="0" w:name="_GoBack"/>
      <w:bookmarkEnd w:id="0"/>
    </w:p>
    <w:p w14:paraId="35FE71A4" w14:textId="77777777" w:rsidR="00276EFD" w:rsidRDefault="00276EFD" w:rsidP="00276EFD">
      <w:pPr>
        <w:spacing w:line="480" w:lineRule="auto"/>
        <w:jc w:val="center"/>
        <w:rPr>
          <w:rFonts w:ascii="Times New Roman" w:hAnsi="Times New Roman" w:cs="Times New Roman"/>
          <w:lang w:val="en-CA"/>
        </w:rPr>
      </w:pPr>
      <w:r>
        <w:rPr>
          <w:rFonts w:ascii="Times New Roman" w:hAnsi="Times New Roman" w:cs="Times New Roman"/>
          <w:lang w:val="en-CA"/>
        </w:rPr>
        <w:t>Works Cited</w:t>
      </w:r>
    </w:p>
    <w:p w14:paraId="7D5A74A5" w14:textId="77777777" w:rsidR="00276EFD" w:rsidRDefault="00276EFD" w:rsidP="00276EFD">
      <w:pPr>
        <w:spacing w:line="480" w:lineRule="auto"/>
        <w:jc w:val="center"/>
        <w:rPr>
          <w:rFonts w:ascii="Times New Roman" w:hAnsi="Times New Roman" w:cs="Times New Roman"/>
          <w:lang w:val="en-CA"/>
        </w:rPr>
      </w:pPr>
    </w:p>
    <w:p w14:paraId="1239D681" w14:textId="77777777" w:rsidR="00276EFD" w:rsidRPr="00324BA8" w:rsidRDefault="00276EFD" w:rsidP="00276EFD">
      <w:pPr>
        <w:shd w:val="clear" w:color="auto" w:fill="FFFFFF"/>
        <w:spacing w:line="480" w:lineRule="auto"/>
        <w:ind w:left="709" w:hanging="709"/>
        <w:rPr>
          <w:rFonts w:ascii="Times New Roman" w:hAnsi="Times New Roman" w:cs="Times New Roman"/>
          <w:color w:val="000000" w:themeColor="text1"/>
        </w:rPr>
      </w:pPr>
      <w:r w:rsidRPr="00324BA8">
        <w:rPr>
          <w:rFonts w:ascii="Times New Roman" w:hAnsi="Times New Roman" w:cs="Times New Roman"/>
          <w:color w:val="000000" w:themeColor="text1"/>
        </w:rPr>
        <w:t>"</w:t>
      </w:r>
      <w:r w:rsidRPr="00FE66D7">
        <w:rPr>
          <w:rFonts w:ascii="Times New Roman" w:hAnsi="Times New Roman" w:cs="Times New Roman"/>
          <w:color w:val="000000" w:themeColor="text1"/>
        </w:rPr>
        <w:t xml:space="preserve"> CO2 emissions (metric tons per capita)</w:t>
      </w:r>
      <w:r w:rsidRPr="00324BA8">
        <w:rPr>
          <w:rFonts w:ascii="Times New Roman" w:hAnsi="Times New Roman" w:cs="Times New Roman"/>
          <w:color w:val="000000" w:themeColor="text1"/>
        </w:rPr>
        <w:t>." </w:t>
      </w:r>
      <w:r w:rsidRPr="00FE66D7">
        <w:rPr>
          <w:rFonts w:ascii="Times New Roman" w:hAnsi="Times New Roman" w:cs="Times New Roman"/>
          <w:i/>
          <w:iCs/>
          <w:color w:val="000000" w:themeColor="text1"/>
        </w:rPr>
        <w:t>World Bank</w:t>
      </w:r>
      <w:r w:rsidRPr="00324BA8">
        <w:rPr>
          <w:rFonts w:ascii="Times New Roman" w:hAnsi="Times New Roman" w:cs="Times New Roman"/>
          <w:color w:val="000000" w:themeColor="text1"/>
        </w:rPr>
        <w:t xml:space="preserve">, </w:t>
      </w:r>
      <w:r w:rsidRPr="00FE66D7">
        <w:rPr>
          <w:rFonts w:ascii="Times New Roman" w:hAnsi="Times New Roman" w:cs="Times New Roman"/>
          <w:color w:val="000000" w:themeColor="text1"/>
        </w:rPr>
        <w:t>Nov 6, 2016</w:t>
      </w:r>
      <w:r>
        <w:rPr>
          <w:rFonts w:ascii="Times New Roman" w:hAnsi="Times New Roman" w:cs="Times New Roman"/>
          <w:color w:val="000000" w:themeColor="text1"/>
        </w:rPr>
        <w:t xml:space="preserve">, </w:t>
      </w:r>
      <w:r w:rsidRPr="00FE66D7">
        <w:rPr>
          <w:rFonts w:ascii="Times New Roman" w:hAnsi="Times New Roman" w:cs="Times New Roman"/>
          <w:color w:val="000000" w:themeColor="text1"/>
        </w:rPr>
        <w:t>http://data.worldbank.org/indicator/EN.ATM.CO2E.PC</w:t>
      </w:r>
      <w:r w:rsidRPr="00324BA8">
        <w:rPr>
          <w:rFonts w:ascii="Times New Roman" w:hAnsi="Times New Roman" w:cs="Times New Roman"/>
          <w:color w:val="000000" w:themeColor="text1"/>
        </w:rPr>
        <w:t>.</w:t>
      </w:r>
    </w:p>
    <w:p w14:paraId="4FE6D061" w14:textId="77777777" w:rsidR="00276EFD" w:rsidRPr="00324BA8" w:rsidRDefault="00276EFD" w:rsidP="00276EFD">
      <w:pPr>
        <w:shd w:val="clear" w:color="auto" w:fill="FFFFFF"/>
        <w:spacing w:line="480" w:lineRule="auto"/>
        <w:rPr>
          <w:rFonts w:ascii="Courier New" w:eastAsia="Times New Roman" w:hAnsi="Courier New" w:cs="Courier New"/>
          <w:color w:val="000000"/>
          <w:sz w:val="18"/>
          <w:szCs w:val="18"/>
        </w:rPr>
      </w:pPr>
    </w:p>
    <w:p w14:paraId="64D4F7F2" w14:textId="77777777" w:rsidR="00276EFD" w:rsidRPr="00F02F8B" w:rsidRDefault="00276EFD" w:rsidP="00276EFD">
      <w:pPr>
        <w:spacing w:line="480" w:lineRule="auto"/>
        <w:ind w:left="709" w:hanging="709"/>
        <w:rPr>
          <w:rFonts w:ascii="Times New Roman" w:eastAsia="Times New Roman" w:hAnsi="Times New Roman" w:cs="Times New Roman"/>
          <w:color w:val="000000" w:themeColor="text1"/>
        </w:rPr>
      </w:pPr>
      <w:r w:rsidRPr="00F02F8B">
        <w:rPr>
          <w:rFonts w:ascii="Times New Roman" w:eastAsia="Times New Roman" w:hAnsi="Times New Roman" w:cs="Times New Roman"/>
          <w:color w:val="000000" w:themeColor="text1"/>
          <w:shd w:val="clear" w:color="auto" w:fill="FFFFFF"/>
        </w:rPr>
        <w:t>Queen's University. "New evidence of global warming: Remote lakes in Ecuador not immune to climate change." ScienceDaily. ScienceDaily, 9 February 2015. &lt;www.sciencedaily.com/releases/2015/02/150209130734.htm&gt;.</w:t>
      </w:r>
    </w:p>
    <w:p w14:paraId="42FC2555" w14:textId="77777777" w:rsidR="00324BA8" w:rsidRPr="00276EFD" w:rsidRDefault="00324BA8" w:rsidP="00276EFD"/>
    <w:sectPr w:rsidR="00324BA8" w:rsidRPr="00276EFD" w:rsidSect="00522D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DAE"/>
    <w:rsid w:val="0002706B"/>
    <w:rsid w:val="000E2DAE"/>
    <w:rsid w:val="000F5160"/>
    <w:rsid w:val="0010301C"/>
    <w:rsid w:val="00276EFD"/>
    <w:rsid w:val="0029790C"/>
    <w:rsid w:val="002A5BF2"/>
    <w:rsid w:val="002C690F"/>
    <w:rsid w:val="002E557B"/>
    <w:rsid w:val="00324BA8"/>
    <w:rsid w:val="003F3269"/>
    <w:rsid w:val="00432309"/>
    <w:rsid w:val="00480042"/>
    <w:rsid w:val="004F14C2"/>
    <w:rsid w:val="00522D7A"/>
    <w:rsid w:val="005844DA"/>
    <w:rsid w:val="0077471F"/>
    <w:rsid w:val="00785FAA"/>
    <w:rsid w:val="00820C28"/>
    <w:rsid w:val="008670BD"/>
    <w:rsid w:val="008E5912"/>
    <w:rsid w:val="009B4E76"/>
    <w:rsid w:val="00A15451"/>
    <w:rsid w:val="00AA0922"/>
    <w:rsid w:val="00AC52F3"/>
    <w:rsid w:val="00B46C6C"/>
    <w:rsid w:val="00B70297"/>
    <w:rsid w:val="00C01314"/>
    <w:rsid w:val="00CE0453"/>
    <w:rsid w:val="00D81ACA"/>
    <w:rsid w:val="00F02F8B"/>
    <w:rsid w:val="00FC552C"/>
    <w:rsid w:val="00FD474F"/>
    <w:rsid w:val="00FE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18F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E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rsid w:val="00324BA8"/>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324BA8"/>
    <w:rPr>
      <w:i/>
      <w:iCs/>
    </w:rPr>
  </w:style>
  <w:style w:type="character" w:styleId="Hyperlink">
    <w:name w:val="Hyperlink"/>
    <w:basedOn w:val="DefaultParagraphFont"/>
    <w:uiPriority w:val="99"/>
    <w:unhideWhenUsed/>
    <w:rsid w:val="00FE66D7"/>
    <w:rPr>
      <w:color w:val="0563C1" w:themeColor="hyperlink"/>
      <w:u w:val="single"/>
    </w:rPr>
  </w:style>
  <w:style w:type="character" w:styleId="CommentReference">
    <w:name w:val="annotation reference"/>
    <w:basedOn w:val="DefaultParagraphFont"/>
    <w:uiPriority w:val="99"/>
    <w:semiHidden/>
    <w:unhideWhenUsed/>
    <w:rsid w:val="00276EFD"/>
    <w:rPr>
      <w:sz w:val="16"/>
      <w:szCs w:val="16"/>
    </w:rPr>
  </w:style>
  <w:style w:type="paragraph" w:styleId="CommentText">
    <w:name w:val="annotation text"/>
    <w:basedOn w:val="Normal"/>
    <w:link w:val="CommentTextChar"/>
    <w:uiPriority w:val="99"/>
    <w:semiHidden/>
    <w:unhideWhenUsed/>
    <w:rsid w:val="00276EFD"/>
    <w:rPr>
      <w:sz w:val="20"/>
      <w:szCs w:val="20"/>
    </w:rPr>
  </w:style>
  <w:style w:type="character" w:customStyle="1" w:styleId="CommentTextChar">
    <w:name w:val="Comment Text Char"/>
    <w:basedOn w:val="DefaultParagraphFont"/>
    <w:link w:val="CommentText"/>
    <w:uiPriority w:val="99"/>
    <w:semiHidden/>
    <w:rsid w:val="00276EFD"/>
    <w:rPr>
      <w:sz w:val="20"/>
      <w:szCs w:val="20"/>
    </w:rPr>
  </w:style>
  <w:style w:type="paragraph" w:styleId="BalloonText">
    <w:name w:val="Balloon Text"/>
    <w:basedOn w:val="Normal"/>
    <w:link w:val="BalloonTextChar"/>
    <w:uiPriority w:val="99"/>
    <w:semiHidden/>
    <w:unhideWhenUsed/>
    <w:rsid w:val="00276E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6EF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76EFD"/>
    <w:rPr>
      <w:b/>
      <w:bCs/>
    </w:rPr>
  </w:style>
  <w:style w:type="character" w:customStyle="1" w:styleId="CommentSubjectChar">
    <w:name w:val="Comment Subject Char"/>
    <w:basedOn w:val="CommentTextChar"/>
    <w:link w:val="CommentSubject"/>
    <w:uiPriority w:val="99"/>
    <w:semiHidden/>
    <w:rsid w:val="00276E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244317">
      <w:bodyDiv w:val="1"/>
      <w:marLeft w:val="0"/>
      <w:marRight w:val="0"/>
      <w:marTop w:val="0"/>
      <w:marBottom w:val="0"/>
      <w:divBdr>
        <w:top w:val="none" w:sz="0" w:space="0" w:color="auto"/>
        <w:left w:val="none" w:sz="0" w:space="0" w:color="auto"/>
        <w:bottom w:val="none" w:sz="0" w:space="0" w:color="auto"/>
        <w:right w:val="none" w:sz="0" w:space="0" w:color="auto"/>
      </w:divBdr>
    </w:div>
    <w:div w:id="1131560925">
      <w:bodyDiv w:val="1"/>
      <w:marLeft w:val="0"/>
      <w:marRight w:val="0"/>
      <w:marTop w:val="0"/>
      <w:marBottom w:val="0"/>
      <w:divBdr>
        <w:top w:val="none" w:sz="0" w:space="0" w:color="auto"/>
        <w:left w:val="none" w:sz="0" w:space="0" w:color="auto"/>
        <w:bottom w:val="none" w:sz="0" w:space="0" w:color="auto"/>
        <w:right w:val="none" w:sz="0" w:space="0" w:color="auto"/>
      </w:divBdr>
    </w:div>
    <w:div w:id="1230074799">
      <w:bodyDiv w:val="1"/>
      <w:marLeft w:val="0"/>
      <w:marRight w:val="0"/>
      <w:marTop w:val="0"/>
      <w:marBottom w:val="0"/>
      <w:divBdr>
        <w:top w:val="none" w:sz="0" w:space="0" w:color="auto"/>
        <w:left w:val="none" w:sz="0" w:space="0" w:color="auto"/>
        <w:bottom w:val="none" w:sz="0" w:space="0" w:color="auto"/>
        <w:right w:val="none" w:sz="0" w:space="0" w:color="auto"/>
      </w:divBdr>
    </w:div>
    <w:div w:id="1298948168">
      <w:bodyDiv w:val="1"/>
      <w:marLeft w:val="0"/>
      <w:marRight w:val="0"/>
      <w:marTop w:val="0"/>
      <w:marBottom w:val="0"/>
      <w:divBdr>
        <w:top w:val="none" w:sz="0" w:space="0" w:color="auto"/>
        <w:left w:val="none" w:sz="0" w:space="0" w:color="auto"/>
        <w:bottom w:val="none" w:sz="0" w:space="0" w:color="auto"/>
        <w:right w:val="none" w:sz="0" w:space="0" w:color="auto"/>
      </w:divBdr>
      <w:divsChild>
        <w:div w:id="1301107434">
          <w:marLeft w:val="375"/>
          <w:marRight w:val="0"/>
          <w:marTop w:val="0"/>
          <w:marBottom w:val="375"/>
          <w:divBdr>
            <w:top w:val="none" w:sz="0" w:space="0" w:color="auto"/>
            <w:left w:val="none" w:sz="0" w:space="0" w:color="auto"/>
            <w:bottom w:val="none" w:sz="0" w:space="0" w:color="auto"/>
            <w:right w:val="none" w:sz="0" w:space="0" w:color="auto"/>
          </w:divBdr>
        </w:div>
        <w:div w:id="135030146">
          <w:marLeft w:val="375"/>
          <w:marRight w:val="0"/>
          <w:marTop w:val="0"/>
          <w:marBottom w:val="37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406</Words>
  <Characters>2315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Grigoriadis, Elias</dc:creator>
  <cp:keywords/>
  <dc:description/>
  <cp:lastModifiedBy>Grigoriadis, Elias</cp:lastModifiedBy>
  <cp:revision>7</cp:revision>
  <dcterms:created xsi:type="dcterms:W3CDTF">2016-11-01T16:24:00Z</dcterms:created>
  <dcterms:modified xsi:type="dcterms:W3CDTF">2016-11-10T10:54:00Z</dcterms:modified>
</cp:coreProperties>
</file>