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0C318" w14:textId="77777777"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CA"/>
        </w:rPr>
      </w:pPr>
      <w:r w:rsidRPr="00410219">
        <w:rPr>
          <w:rFonts w:ascii="Times New Roman" w:hAnsi="Times New Roman" w:cs="Times New Roman"/>
          <w:color w:val="000000"/>
          <w:lang w:val="en-CA"/>
        </w:rPr>
        <w:t>Ilana Singer</w:t>
      </w:r>
    </w:p>
    <w:p w14:paraId="66E953F9" w14:textId="77777777"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CA"/>
        </w:rPr>
      </w:pPr>
      <w:r w:rsidRPr="00410219">
        <w:rPr>
          <w:rFonts w:ascii="Times New Roman" w:hAnsi="Times New Roman" w:cs="Times New Roman"/>
          <w:color w:val="000000"/>
          <w:lang w:val="en-CA"/>
        </w:rPr>
        <w:t>Ethiopia</w:t>
      </w:r>
    </w:p>
    <w:p w14:paraId="204752A6" w14:textId="77777777"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CA"/>
        </w:rPr>
      </w:pPr>
      <w:proofErr w:type="spellStart"/>
      <w:r w:rsidRPr="00410219">
        <w:rPr>
          <w:rFonts w:ascii="Times New Roman" w:hAnsi="Times New Roman" w:cs="Times New Roman"/>
          <w:color w:val="000000"/>
          <w:lang w:val="en-CA"/>
        </w:rPr>
        <w:t>Marianopolis</w:t>
      </w:r>
      <w:proofErr w:type="spellEnd"/>
      <w:r w:rsidRPr="00410219">
        <w:rPr>
          <w:rFonts w:ascii="Times New Roman" w:hAnsi="Times New Roman" w:cs="Times New Roman"/>
          <w:color w:val="000000"/>
          <w:lang w:val="en-CA"/>
        </w:rPr>
        <w:t xml:space="preserve"> College</w:t>
      </w:r>
    </w:p>
    <w:p w14:paraId="6B3A5FF3" w14:textId="77777777"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CA"/>
        </w:rPr>
      </w:pPr>
      <w:r w:rsidRPr="00410219">
        <w:rPr>
          <w:rFonts w:ascii="Times New Roman" w:hAnsi="Times New Roman" w:cs="Times New Roman"/>
          <w:color w:val="000000"/>
          <w:lang w:val="en-CA"/>
        </w:rPr>
        <w:t xml:space="preserve">Commission on the Status of Women </w:t>
      </w:r>
    </w:p>
    <w:p w14:paraId="397FEF94" w14:textId="77777777"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lang w:val="en-CA"/>
        </w:rPr>
      </w:pPr>
    </w:p>
    <w:p w14:paraId="3186462E" w14:textId="72C2D5C9" w:rsidR="00CB7D29" w:rsidRPr="00410219" w:rsidRDefault="00CB7D29"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bCs/>
          <w:color w:val="000000"/>
          <w:u w:val="single" w:color="000000"/>
          <w:lang w:val="en-CA"/>
        </w:rPr>
      </w:pPr>
      <w:r>
        <w:rPr>
          <w:rFonts w:ascii="Times New Roman" w:hAnsi="Times New Roman" w:cs="Times New Roman"/>
          <w:b/>
          <w:bCs/>
          <w:color w:val="000000"/>
          <w:u w:val="single" w:color="000000"/>
          <w:lang w:val="en-CA"/>
        </w:rPr>
        <w:t xml:space="preserve">Topic 1 – </w:t>
      </w:r>
      <w:r w:rsidR="00F42257" w:rsidRPr="00410219">
        <w:rPr>
          <w:rFonts w:ascii="Times New Roman" w:hAnsi="Times New Roman" w:cs="Times New Roman"/>
          <w:b/>
          <w:bCs/>
          <w:color w:val="000000"/>
          <w:u w:val="single" w:color="000000"/>
          <w:lang w:val="en-CA"/>
        </w:rPr>
        <w:t>Women and Sustainability</w:t>
      </w:r>
    </w:p>
    <w:p w14:paraId="13154643" w14:textId="77777777"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2"/>
          <w:szCs w:val="22"/>
          <w:u w:color="000000"/>
          <w:lang w:val="en-CA"/>
        </w:rPr>
      </w:pPr>
    </w:p>
    <w:p w14:paraId="323526B9" w14:textId="49996C4D"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r w:rsidRPr="00410219">
        <w:rPr>
          <w:rFonts w:ascii="Times New Roman" w:hAnsi="Times New Roman" w:cs="Times New Roman"/>
          <w:color w:val="000000"/>
          <w:sz w:val="22"/>
          <w:szCs w:val="22"/>
          <w:u w:color="000000"/>
          <w:lang w:val="en-CA"/>
        </w:rPr>
        <w:tab/>
      </w:r>
      <w:r w:rsidRPr="00410219">
        <w:rPr>
          <w:rFonts w:ascii="Times New Roman" w:hAnsi="Times New Roman" w:cs="Times New Roman"/>
          <w:color w:val="000000"/>
          <w:u w:color="000000"/>
          <w:lang w:val="en-CA"/>
        </w:rPr>
        <w:t xml:space="preserve">Occupying a sector of 1.1 million square kilometres, Ethiopia is the tenth largest country in Africa with more than 86% of the population occupying rural regions. Ethiopia has preserved its independence until the military overpowered its old fashioned government in 1974. In May of 1991, a federal system of government was put in place. The Ethiopian parliament consists of the House of the Council of Peoples Representatives and the House of Federal States. Ethiopian women are continuously subjected to poor health conditions to cultural influences and poverty. </w:t>
      </w:r>
      <w:r w:rsidR="00874798" w:rsidRPr="00410219">
        <w:rPr>
          <w:rFonts w:ascii="Times New Roman" w:hAnsi="Times New Roman" w:cs="Times New Roman"/>
          <w:color w:val="000000"/>
          <w:lang w:val="en-CA"/>
        </w:rPr>
        <w:t xml:space="preserve">Due to lack of sanitation and protection, </w:t>
      </w:r>
      <w:r w:rsidR="00874798" w:rsidRPr="00410219">
        <w:rPr>
          <w:rFonts w:ascii="Times New Roman" w:hAnsi="Times New Roman" w:cs="Times New Roman"/>
          <w:color w:val="000000"/>
          <w:u w:color="000000"/>
          <w:lang w:val="en-CA"/>
        </w:rPr>
        <w:t>the life expectancy of the country in 1994 was calculated to be fifty-one to fifty-three years of age. Later, it was expected to decline to f</w:t>
      </w:r>
      <w:r w:rsidR="00410219">
        <w:rPr>
          <w:rFonts w:ascii="Times New Roman" w:hAnsi="Times New Roman" w:cs="Times New Roman"/>
          <w:color w:val="000000"/>
          <w:u w:color="000000"/>
          <w:lang w:val="en-CA"/>
        </w:rPr>
        <w:t xml:space="preserve">orty-seven and forty-nine </w:t>
      </w:r>
      <w:proofErr w:type="gramStart"/>
      <w:r w:rsidR="00410219">
        <w:rPr>
          <w:rFonts w:ascii="Times New Roman" w:hAnsi="Times New Roman" w:cs="Times New Roman"/>
          <w:color w:val="000000"/>
          <w:u w:color="000000"/>
          <w:lang w:val="en-CA"/>
        </w:rPr>
        <w:t>years</w:t>
      </w:r>
      <w:proofErr w:type="gramEnd"/>
      <w:r w:rsidR="00410219">
        <w:rPr>
          <w:rFonts w:ascii="Times New Roman" w:hAnsi="Times New Roman" w:cs="Times New Roman"/>
          <w:color w:val="000000"/>
          <w:u w:color="000000"/>
          <w:lang w:val="en-CA"/>
        </w:rPr>
        <w:t xml:space="preserve"> </w:t>
      </w:r>
      <w:proofErr w:type="spellStart"/>
      <w:r w:rsidR="00874798" w:rsidRPr="00410219">
        <w:rPr>
          <w:rFonts w:ascii="Times New Roman" w:hAnsi="Times New Roman" w:cs="Times New Roman"/>
          <w:color w:val="000000"/>
          <w:u w:color="000000"/>
          <w:lang w:val="en-CA"/>
        </w:rPr>
        <w:t>old</w:t>
      </w:r>
      <w:r w:rsidR="00410219" w:rsidRPr="00410219">
        <w:rPr>
          <w:rFonts w:ascii="Times New Roman" w:hAnsi="Times New Roman" w:cs="Times New Roman"/>
          <w:color w:val="000000"/>
          <w:u w:color="000000"/>
          <w:vertAlign w:val="superscript"/>
          <w:lang w:val="en-CA"/>
        </w:rPr>
        <w:t>i</w:t>
      </w:r>
      <w:proofErr w:type="spellEnd"/>
      <w:r w:rsidR="00874798" w:rsidRPr="00410219">
        <w:rPr>
          <w:rFonts w:ascii="Times New Roman" w:hAnsi="Times New Roman" w:cs="Times New Roman"/>
          <w:color w:val="000000"/>
          <w:u w:color="000000"/>
          <w:lang w:val="en-CA"/>
        </w:rPr>
        <w:t xml:space="preserve">. </w:t>
      </w:r>
      <w:r w:rsidR="00013CFA">
        <w:rPr>
          <w:rFonts w:ascii="Times New Roman" w:hAnsi="Times New Roman" w:cs="Times New Roman"/>
          <w:color w:val="000000"/>
          <w:u w:color="000000"/>
          <w:lang w:val="en-CA"/>
        </w:rPr>
        <w:t>The federal R</w:t>
      </w:r>
      <w:r w:rsidRPr="00410219">
        <w:rPr>
          <w:rFonts w:ascii="Times New Roman" w:hAnsi="Times New Roman" w:cs="Times New Roman"/>
          <w:color w:val="000000"/>
          <w:u w:color="000000"/>
          <w:lang w:val="en-CA"/>
        </w:rPr>
        <w:t>epublic of Ethiopia has put together specific policies in order to restore social and economic balance to create an improved environment for its population. For example, they have implemented</w:t>
      </w:r>
      <w:r w:rsidR="00136B5E">
        <w:rPr>
          <w:rFonts w:ascii="Times New Roman" w:hAnsi="Times New Roman" w:cs="Times New Roman"/>
          <w:color w:val="000000"/>
          <w:u w:color="000000"/>
          <w:lang w:val="en-CA"/>
        </w:rPr>
        <w:t xml:space="preserve"> the National Health Policy and </w:t>
      </w:r>
      <w:r w:rsidRPr="00410219">
        <w:rPr>
          <w:rFonts w:ascii="Times New Roman" w:hAnsi="Times New Roman" w:cs="Times New Roman"/>
          <w:color w:val="000000"/>
          <w:u w:color="000000"/>
          <w:lang w:val="en-CA"/>
        </w:rPr>
        <w:t>the</w:t>
      </w:r>
      <w:r w:rsidR="00FA39D8">
        <w:rPr>
          <w:rFonts w:ascii="Times New Roman" w:hAnsi="Times New Roman" w:cs="Times New Roman"/>
          <w:color w:val="000000"/>
          <w:u w:color="000000"/>
          <w:lang w:val="en-CA"/>
        </w:rPr>
        <w:t xml:space="preserve"> </w:t>
      </w:r>
      <w:r w:rsidR="00136B5E" w:rsidRPr="00410219">
        <w:rPr>
          <w:rFonts w:ascii="Times New Roman" w:hAnsi="Times New Roman" w:cs="Times New Roman"/>
          <w:color w:val="000000"/>
          <w:u w:color="000000"/>
          <w:lang w:val="en-CA"/>
        </w:rPr>
        <w:t>Agricultural Deve</w:t>
      </w:r>
      <w:r w:rsidR="00B01D3F">
        <w:rPr>
          <w:rFonts w:ascii="Times New Roman" w:hAnsi="Times New Roman" w:cs="Times New Roman"/>
          <w:color w:val="000000"/>
          <w:u w:color="000000"/>
          <w:lang w:val="en-CA"/>
        </w:rPr>
        <w:t xml:space="preserve">lopment Led Organization (ADLI) </w:t>
      </w:r>
      <w:r w:rsidR="00FA39D8" w:rsidRPr="0003061E">
        <w:rPr>
          <w:rFonts w:ascii="Times New Roman" w:hAnsi="Times New Roman" w:cs="Times New Roman"/>
          <w:color w:val="000000"/>
          <w:u w:color="000000"/>
          <w:lang w:val="en-CA"/>
        </w:rPr>
        <w:t>to establish new platforms.</w:t>
      </w:r>
      <w:r w:rsidR="00FA39D8">
        <w:rPr>
          <w:rFonts w:ascii="Times New Roman" w:hAnsi="Times New Roman" w:cs="Times New Roman"/>
          <w:color w:val="000000"/>
          <w:u w:color="000000"/>
          <w:lang w:val="en-CA"/>
        </w:rPr>
        <w:t xml:space="preserve"> </w:t>
      </w:r>
      <w:r w:rsidRPr="00410219">
        <w:rPr>
          <w:rFonts w:ascii="Times New Roman" w:hAnsi="Times New Roman" w:cs="Times New Roman"/>
          <w:color w:val="000000"/>
          <w:u w:color="000000"/>
          <w:lang w:val="en-CA"/>
        </w:rPr>
        <w:t xml:space="preserve">Their main principles include developing equitable and quality </w:t>
      </w:r>
      <w:r w:rsidR="00935807">
        <w:rPr>
          <w:rFonts w:ascii="Times New Roman" w:hAnsi="Times New Roman" w:cs="Times New Roman"/>
          <w:color w:val="000000"/>
          <w:u w:color="000000"/>
          <w:lang w:val="en-CA"/>
        </w:rPr>
        <w:t xml:space="preserve">healthcare for the population </w:t>
      </w:r>
      <w:r w:rsidRPr="00410219">
        <w:rPr>
          <w:rFonts w:ascii="Times New Roman" w:hAnsi="Times New Roman" w:cs="Times New Roman"/>
          <w:color w:val="000000"/>
          <w:u w:color="000000"/>
          <w:lang w:val="en-CA"/>
        </w:rPr>
        <w:t xml:space="preserve">and encouraging the participation of women in environmental initiatives. </w:t>
      </w:r>
    </w:p>
    <w:p w14:paraId="164A1459" w14:textId="77777777" w:rsidR="00F93D82" w:rsidRDefault="00F93D82"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p>
    <w:p w14:paraId="7FEA76E0" w14:textId="2182725C" w:rsidR="0074154E" w:rsidRDefault="00A54A05" w:rsidP="00B524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1A1A1A"/>
          <w:szCs w:val="18"/>
        </w:rPr>
      </w:pPr>
      <w:r>
        <w:rPr>
          <w:rFonts w:ascii="Times New Roman" w:hAnsi="Times New Roman" w:cs="Times New Roman"/>
          <w:color w:val="000000"/>
          <w:u w:color="000000"/>
          <w:lang w:val="en-CA"/>
        </w:rPr>
        <w:tab/>
      </w:r>
      <w:r w:rsidR="00D42D10">
        <w:rPr>
          <w:rFonts w:ascii="Times New Roman" w:hAnsi="Times New Roman" w:cs="Times New Roman"/>
          <w:color w:val="000000"/>
          <w:u w:color="000000"/>
          <w:lang w:val="en-CA"/>
        </w:rPr>
        <w:t>Environmental involvement</w:t>
      </w:r>
      <w:r w:rsidR="00F93D82">
        <w:rPr>
          <w:rFonts w:ascii="Times New Roman" w:hAnsi="Times New Roman" w:cs="Times New Roman"/>
          <w:color w:val="000000"/>
          <w:u w:color="000000"/>
          <w:lang w:val="en-CA"/>
        </w:rPr>
        <w:t xml:space="preserve"> is </w:t>
      </w:r>
      <w:r w:rsidR="00D42D10">
        <w:rPr>
          <w:rFonts w:ascii="Times New Roman" w:hAnsi="Times New Roman" w:cs="Times New Roman"/>
          <w:color w:val="000000"/>
          <w:u w:color="000000"/>
          <w:lang w:val="en-CA"/>
        </w:rPr>
        <w:t xml:space="preserve">critical </w:t>
      </w:r>
      <w:r w:rsidR="00F93D82">
        <w:rPr>
          <w:rFonts w:ascii="Times New Roman" w:hAnsi="Times New Roman" w:cs="Times New Roman"/>
          <w:color w:val="000000"/>
          <w:u w:color="000000"/>
          <w:lang w:val="en-CA"/>
        </w:rPr>
        <w:t>a basic need, yet access is deprived from many women.</w:t>
      </w:r>
      <w:r w:rsidR="00630747">
        <w:rPr>
          <w:rFonts w:ascii="Times New Roman" w:hAnsi="Times New Roman" w:cs="Times New Roman"/>
          <w:color w:val="000000"/>
          <w:u w:color="000000"/>
          <w:lang w:val="en-CA"/>
        </w:rPr>
        <w:t xml:space="preserve"> </w:t>
      </w:r>
      <w:r w:rsidR="00F42257" w:rsidRPr="00410219">
        <w:rPr>
          <w:rFonts w:ascii="Times New Roman" w:hAnsi="Times New Roman" w:cs="Times New Roman"/>
          <w:color w:val="000000"/>
          <w:u w:color="000000"/>
          <w:lang w:val="en-CA"/>
        </w:rPr>
        <w:t xml:space="preserve">The United Nations have proposed multiple solutions to the matter at hand to enforce proper sustainability for women. This includes the Rio Declaration on Environment and Development (1992), where Ethiopia was a proud </w:t>
      </w:r>
      <w:bookmarkStart w:id="0" w:name="_GoBack"/>
      <w:proofErr w:type="spellStart"/>
      <w:r w:rsidR="00F42257" w:rsidRPr="00362D61">
        <w:rPr>
          <w:rFonts w:ascii="Times New Roman" w:hAnsi="Times New Roman" w:cs="Times New Roman"/>
          <w:color w:val="000000"/>
          <w:u w:color="000000"/>
          <w:lang w:val="en-CA"/>
        </w:rPr>
        <w:t>cooperator</w:t>
      </w:r>
      <w:proofErr w:type="spellEnd"/>
      <w:r w:rsidR="004960A3">
        <w:rPr>
          <w:rFonts w:ascii="Times New Roman" w:hAnsi="Times New Roman" w:cs="Times New Roman"/>
          <w:color w:val="000000"/>
          <w:u w:color="000000"/>
          <w:lang w:val="en-CA"/>
        </w:rPr>
        <w:t xml:space="preserve"> </w:t>
      </w:r>
      <w:bookmarkEnd w:id="0"/>
      <w:proofErr w:type="spellStart"/>
      <w:r w:rsidR="00D836B7" w:rsidRPr="00362D61">
        <w:rPr>
          <w:rFonts w:ascii="Times New Roman" w:hAnsi="Times New Roman" w:cs="Times New Roman"/>
          <w:color w:val="000000"/>
          <w:u w:color="000000"/>
          <w:vertAlign w:val="superscript"/>
          <w:lang w:val="en-CA"/>
        </w:rPr>
        <w:t>ii</w:t>
      </w:r>
      <w:proofErr w:type="spellEnd"/>
      <w:r w:rsidR="00F42257" w:rsidRPr="00410219">
        <w:rPr>
          <w:rFonts w:ascii="Times New Roman" w:hAnsi="Times New Roman" w:cs="Times New Roman"/>
          <w:color w:val="000000"/>
          <w:u w:color="000000"/>
          <w:lang w:val="en-CA"/>
        </w:rPr>
        <w:t xml:space="preserve">. This </w:t>
      </w:r>
      <w:r w:rsidR="00190085">
        <w:rPr>
          <w:rFonts w:ascii="Times New Roman" w:hAnsi="Times New Roman" w:cs="Times New Roman"/>
          <w:color w:val="000000"/>
          <w:u w:color="000000"/>
          <w:lang w:val="en-CA"/>
        </w:rPr>
        <w:t xml:space="preserve">declares that people are </w:t>
      </w:r>
      <w:r w:rsidR="00190085" w:rsidRPr="00190085">
        <w:rPr>
          <w:rFonts w:ascii="Times New Roman" w:hAnsi="Times New Roman" w:cs="Times New Roman"/>
          <w:color w:val="000000"/>
          <w:u w:color="000000"/>
          <w:lang w:val="en-CA"/>
        </w:rPr>
        <w:t xml:space="preserve">entitled </w:t>
      </w:r>
      <w:r w:rsidR="00190085">
        <w:rPr>
          <w:rFonts w:ascii="Times New Roman" w:hAnsi="Times New Roman" w:cs="Times New Roman"/>
          <w:color w:val="000000"/>
          <w:u w:color="000000"/>
          <w:lang w:val="en-CA"/>
        </w:rPr>
        <w:t xml:space="preserve">to </w:t>
      </w:r>
      <w:r w:rsidR="00190085" w:rsidRPr="00190085">
        <w:rPr>
          <w:rFonts w:ascii="Times New Roman" w:hAnsi="Times New Roman" w:cs="Times New Roman"/>
          <w:color w:val="000000"/>
          <w:u w:color="000000"/>
          <w:lang w:val="en-CA"/>
        </w:rPr>
        <w:t>healthy and productive</w:t>
      </w:r>
      <w:r w:rsidR="00190085">
        <w:rPr>
          <w:rFonts w:ascii="Times New Roman" w:hAnsi="Times New Roman" w:cs="Times New Roman"/>
          <w:color w:val="000000"/>
          <w:u w:color="000000"/>
          <w:lang w:val="en-CA"/>
        </w:rPr>
        <w:t xml:space="preserve"> </w:t>
      </w:r>
      <w:proofErr w:type="spellStart"/>
      <w:r w:rsidR="00190085">
        <w:rPr>
          <w:rFonts w:ascii="Times New Roman" w:hAnsi="Times New Roman" w:cs="Times New Roman"/>
          <w:color w:val="000000"/>
          <w:u w:color="000000"/>
          <w:lang w:val="en-CA"/>
        </w:rPr>
        <w:t>lives</w:t>
      </w:r>
      <w:r w:rsidR="00B720F3">
        <w:rPr>
          <w:rFonts w:ascii="Times New Roman" w:hAnsi="Times New Roman" w:cs="Times New Roman"/>
          <w:color w:val="000000"/>
          <w:u w:color="000000"/>
          <w:vertAlign w:val="superscript"/>
          <w:lang w:val="en-CA"/>
        </w:rPr>
        <w:t>iii</w:t>
      </w:r>
      <w:proofErr w:type="spellEnd"/>
      <w:r w:rsidR="00315DF5">
        <w:rPr>
          <w:rFonts w:ascii="Times New Roman" w:hAnsi="Times New Roman" w:cs="Times New Roman"/>
          <w:color w:val="000000"/>
          <w:u w:color="000000"/>
          <w:lang w:val="en-CA"/>
        </w:rPr>
        <w:t xml:space="preserve">. </w:t>
      </w:r>
      <w:r w:rsidR="00151F15">
        <w:rPr>
          <w:rFonts w:ascii="Times New Roman" w:hAnsi="Times New Roman" w:cs="Times New Roman"/>
          <w:color w:val="000000"/>
          <w:u w:color="000000"/>
          <w:lang w:val="en-CA"/>
        </w:rPr>
        <w:t xml:space="preserve">Since 1992, </w:t>
      </w:r>
      <w:r w:rsidR="009676F6">
        <w:rPr>
          <w:rFonts w:ascii="Times New Roman" w:hAnsi="Times New Roman" w:cs="Times New Roman"/>
          <w:color w:val="000000"/>
          <w:u w:color="000000"/>
          <w:lang w:val="en-CA"/>
        </w:rPr>
        <w:t xml:space="preserve">the </w:t>
      </w:r>
      <w:r w:rsidR="00013CFA">
        <w:rPr>
          <w:rFonts w:ascii="Times New Roman" w:hAnsi="Times New Roman" w:cs="Times New Roman"/>
          <w:color w:val="000000"/>
          <w:u w:color="000000"/>
          <w:lang w:val="en-CA"/>
        </w:rPr>
        <w:t>R</w:t>
      </w:r>
      <w:r w:rsidR="00BE0534">
        <w:rPr>
          <w:rFonts w:ascii="Times New Roman" w:hAnsi="Times New Roman" w:cs="Times New Roman"/>
          <w:color w:val="000000"/>
          <w:u w:color="000000"/>
          <w:lang w:val="en-CA"/>
        </w:rPr>
        <w:t xml:space="preserve">epublic of </w:t>
      </w:r>
      <w:r w:rsidR="00151F15">
        <w:rPr>
          <w:rFonts w:ascii="Times New Roman" w:hAnsi="Times New Roman" w:cs="Times New Roman"/>
          <w:color w:val="000000"/>
          <w:u w:color="000000"/>
          <w:lang w:val="en-CA"/>
        </w:rPr>
        <w:t xml:space="preserve">Ethiopia continues </w:t>
      </w:r>
      <w:r w:rsidR="00331473">
        <w:rPr>
          <w:rFonts w:ascii="Times New Roman" w:hAnsi="Times New Roman" w:cs="Times New Roman"/>
          <w:color w:val="000000"/>
          <w:u w:color="000000"/>
          <w:lang w:val="en-CA"/>
        </w:rPr>
        <w:t xml:space="preserve">to </w:t>
      </w:r>
      <w:r w:rsidR="00D42D10">
        <w:rPr>
          <w:rFonts w:ascii="Times New Roman" w:hAnsi="Times New Roman" w:cs="Times New Roman"/>
          <w:color w:val="000000"/>
          <w:u w:color="000000"/>
          <w:lang w:val="en-CA"/>
        </w:rPr>
        <w:t xml:space="preserve">prioritize the quality of life for the population, creating the </w:t>
      </w:r>
      <w:r w:rsidR="00D42D10" w:rsidRPr="00D42D10">
        <w:rPr>
          <w:rFonts w:ascii="Times New Roman" w:hAnsi="Times New Roman" w:cs="Times New Roman"/>
        </w:rPr>
        <w:t>Environmental Policy of Ethiopia</w:t>
      </w:r>
      <w:r w:rsidR="00D42D10">
        <w:rPr>
          <w:rFonts w:ascii="Times New Roman" w:hAnsi="Times New Roman" w:cs="Times New Roman"/>
        </w:rPr>
        <w:t xml:space="preserve"> to promote sustainable development. </w:t>
      </w:r>
      <w:r w:rsidR="00D42D10" w:rsidRPr="00D42D10">
        <w:rPr>
          <w:rFonts w:ascii="Times New Roman" w:hAnsi="Times New Roman" w:cs="Times New Roman"/>
        </w:rPr>
        <w:t xml:space="preserve">One operation tactic is the efficient management of natural and environmental resources from the </w:t>
      </w:r>
      <w:r w:rsidR="00D42D10" w:rsidRPr="00D42D10">
        <w:rPr>
          <w:rFonts w:ascii="Times New Roman" w:hAnsi="Times New Roman" w:cs="Times New Roman"/>
        </w:rPr>
        <w:lastRenderedPageBreak/>
        <w:t xml:space="preserve">federal level </w:t>
      </w:r>
      <w:r w:rsidR="00D42D10">
        <w:rPr>
          <w:rFonts w:ascii="Times New Roman" w:hAnsi="Times New Roman" w:cs="Times New Roman"/>
        </w:rPr>
        <w:t>t</w:t>
      </w:r>
      <w:r w:rsidR="00D42D10" w:rsidRPr="00D42D10">
        <w:rPr>
          <w:rFonts w:ascii="Times New Roman" w:hAnsi="Times New Roman" w:cs="Times New Roman"/>
        </w:rPr>
        <w:t xml:space="preserve">o the </w:t>
      </w:r>
      <w:r w:rsidR="00D42D10">
        <w:rPr>
          <w:rFonts w:ascii="Times New Roman" w:hAnsi="Times New Roman" w:cs="Times New Roman"/>
        </w:rPr>
        <w:t>community level.</w:t>
      </w:r>
      <w:r w:rsidR="003D207B">
        <w:rPr>
          <w:rFonts w:ascii="Times New Roman" w:hAnsi="Times New Roman" w:cs="Times New Roman"/>
        </w:rPr>
        <w:t xml:space="preserve"> </w:t>
      </w:r>
      <w:r w:rsidR="00182AEA">
        <w:rPr>
          <w:rFonts w:ascii="Times New Roman" w:hAnsi="Times New Roman" w:cs="Times New Roman"/>
        </w:rPr>
        <w:t>To fulfill</w:t>
      </w:r>
      <w:r w:rsidR="00BF117A">
        <w:rPr>
          <w:rFonts w:ascii="Times New Roman" w:hAnsi="Times New Roman" w:cs="Times New Roman"/>
        </w:rPr>
        <w:t xml:space="preserve"> this, </w:t>
      </w:r>
      <w:r w:rsidR="00FD2169">
        <w:rPr>
          <w:rFonts w:ascii="Times New Roman" w:hAnsi="Times New Roman" w:cs="Times New Roman"/>
        </w:rPr>
        <w:t xml:space="preserve">the community’s participation and decision making </w:t>
      </w:r>
      <w:r w:rsidR="00E9762A">
        <w:rPr>
          <w:rFonts w:ascii="Times New Roman" w:hAnsi="Times New Roman" w:cs="Times New Roman"/>
        </w:rPr>
        <w:t xml:space="preserve">is </w:t>
      </w:r>
      <w:r w:rsidR="00BF6A0A">
        <w:rPr>
          <w:rFonts w:ascii="Times New Roman" w:hAnsi="Times New Roman" w:cs="Times New Roman"/>
        </w:rPr>
        <w:t xml:space="preserve">imperative as it affects their lives and the environment itself. </w:t>
      </w:r>
      <w:r w:rsidR="008246B2">
        <w:rPr>
          <w:rFonts w:ascii="Times New Roman" w:hAnsi="Times New Roman" w:cs="Times New Roman"/>
        </w:rPr>
        <w:t xml:space="preserve">However, </w:t>
      </w:r>
      <w:r w:rsidR="002728C6">
        <w:rPr>
          <w:rFonts w:ascii="Times New Roman" w:hAnsi="Times New Roman" w:cs="Times New Roman"/>
        </w:rPr>
        <w:t>securing</w:t>
      </w:r>
      <w:r w:rsidR="00143D2F">
        <w:rPr>
          <w:rFonts w:ascii="Times New Roman" w:hAnsi="Times New Roman" w:cs="Times New Roman"/>
        </w:rPr>
        <w:t xml:space="preserve"> food </w:t>
      </w:r>
      <w:r w:rsidR="000960D2">
        <w:rPr>
          <w:rFonts w:ascii="Times New Roman" w:hAnsi="Times New Roman" w:cs="Times New Roman"/>
        </w:rPr>
        <w:t xml:space="preserve">is an important part of the sustainable development initiative of </w:t>
      </w:r>
      <w:r w:rsidR="008246B2">
        <w:rPr>
          <w:rFonts w:ascii="Times New Roman" w:hAnsi="Times New Roman" w:cs="Times New Roman"/>
        </w:rPr>
        <w:t>t</w:t>
      </w:r>
      <w:r w:rsidR="00771D90">
        <w:rPr>
          <w:rFonts w:ascii="Times New Roman" w:hAnsi="Times New Roman" w:cs="Times New Roman"/>
        </w:rPr>
        <w:t xml:space="preserve">he </w:t>
      </w:r>
      <w:r w:rsidR="00A36766">
        <w:rPr>
          <w:rFonts w:ascii="Times New Roman" w:hAnsi="Times New Roman" w:cs="Times New Roman"/>
          <w:color w:val="000000"/>
          <w:u w:color="000000"/>
          <w:lang w:val="en-CA"/>
        </w:rPr>
        <w:t>Food and Agriculture Organization</w:t>
      </w:r>
      <w:r w:rsidR="001F0C6B">
        <w:rPr>
          <w:rFonts w:ascii="Times New Roman" w:hAnsi="Times New Roman" w:cs="Times New Roman"/>
          <w:color w:val="000000"/>
          <w:u w:color="000000"/>
          <w:lang w:val="en-CA"/>
        </w:rPr>
        <w:t xml:space="preserve"> (FAO) of the UN</w:t>
      </w:r>
      <w:r w:rsidR="00B524CB">
        <w:rPr>
          <w:rFonts w:ascii="Times New Roman" w:hAnsi="Times New Roman" w:cs="Times New Roman"/>
          <w:color w:val="000000"/>
          <w:u w:color="000000"/>
          <w:lang w:val="en-CA"/>
        </w:rPr>
        <w:t xml:space="preserve">, and </w:t>
      </w:r>
      <w:r w:rsidR="002C1CC4">
        <w:rPr>
          <w:rFonts w:ascii="Times New Roman" w:hAnsi="Times New Roman" w:cs="Times New Roman"/>
          <w:color w:val="000000"/>
          <w:u w:color="000000"/>
          <w:lang w:val="en-CA"/>
        </w:rPr>
        <w:t>Ethiopia</w:t>
      </w:r>
      <w:r w:rsidR="00C05025">
        <w:rPr>
          <w:rFonts w:ascii="Times New Roman" w:hAnsi="Times New Roman" w:cs="Times New Roman"/>
          <w:color w:val="000000"/>
          <w:u w:color="000000"/>
          <w:lang w:val="en-CA"/>
        </w:rPr>
        <w:t xml:space="preserve"> suffers greatly from droughts. </w:t>
      </w:r>
      <w:r w:rsidR="00F12DAB" w:rsidRPr="00B524CB">
        <w:rPr>
          <w:rFonts w:ascii="Times New Roman" w:hAnsi="Times New Roman" w:cs="Times New Roman"/>
          <w:color w:val="1A1A1A"/>
          <w:szCs w:val="18"/>
        </w:rPr>
        <w:t xml:space="preserve">Ethiopia's economy </w:t>
      </w:r>
      <w:r w:rsidR="00F037C4">
        <w:rPr>
          <w:rFonts w:ascii="Times New Roman" w:hAnsi="Times New Roman" w:cs="Times New Roman"/>
          <w:color w:val="1A1A1A"/>
          <w:szCs w:val="18"/>
        </w:rPr>
        <w:t>relies</w:t>
      </w:r>
      <w:r w:rsidR="00F12DAB" w:rsidRPr="00B524CB">
        <w:rPr>
          <w:rFonts w:ascii="Times New Roman" w:hAnsi="Times New Roman" w:cs="Times New Roman"/>
          <w:color w:val="1A1A1A"/>
          <w:szCs w:val="18"/>
        </w:rPr>
        <w:t xml:space="preserve"> </w:t>
      </w:r>
      <w:r w:rsidR="00BB39EE" w:rsidRPr="00B524CB">
        <w:rPr>
          <w:rFonts w:ascii="Times New Roman" w:hAnsi="Times New Roman" w:cs="Times New Roman"/>
          <w:color w:val="1A1A1A"/>
          <w:szCs w:val="18"/>
        </w:rPr>
        <w:t>prof</w:t>
      </w:r>
      <w:r w:rsidR="00BB39EE">
        <w:rPr>
          <w:rFonts w:ascii="Times New Roman" w:hAnsi="Times New Roman" w:cs="Times New Roman"/>
          <w:color w:val="1A1A1A"/>
          <w:szCs w:val="18"/>
        </w:rPr>
        <w:t>oundly</w:t>
      </w:r>
      <w:r w:rsidR="00B524CB">
        <w:rPr>
          <w:rFonts w:ascii="Times New Roman" w:hAnsi="Times New Roman" w:cs="Times New Roman"/>
          <w:color w:val="1A1A1A"/>
          <w:szCs w:val="18"/>
        </w:rPr>
        <w:t xml:space="preserve"> on the</w:t>
      </w:r>
      <w:r w:rsidR="00B04BE2">
        <w:rPr>
          <w:rFonts w:ascii="Times New Roman" w:hAnsi="Times New Roman" w:cs="Times New Roman"/>
          <w:color w:val="1A1A1A"/>
          <w:szCs w:val="18"/>
        </w:rPr>
        <w:t>ir</w:t>
      </w:r>
      <w:r w:rsidR="00B524CB">
        <w:rPr>
          <w:rFonts w:ascii="Times New Roman" w:hAnsi="Times New Roman" w:cs="Times New Roman"/>
          <w:color w:val="1A1A1A"/>
          <w:szCs w:val="18"/>
        </w:rPr>
        <w:t xml:space="preserve"> agricultural sector</w:t>
      </w:r>
      <w:r w:rsidR="00B4091C">
        <w:rPr>
          <w:rFonts w:ascii="Times New Roman" w:hAnsi="Times New Roman" w:cs="Times New Roman"/>
          <w:color w:val="1A1A1A"/>
          <w:szCs w:val="18"/>
        </w:rPr>
        <w:t xml:space="preserve">, and because of the scarcities, </w:t>
      </w:r>
      <w:r w:rsidR="000C4B98">
        <w:rPr>
          <w:rFonts w:ascii="Times New Roman" w:hAnsi="Times New Roman" w:cs="Times New Roman"/>
          <w:color w:val="1A1A1A"/>
          <w:szCs w:val="18"/>
        </w:rPr>
        <w:t>the economy is v</w:t>
      </w:r>
      <w:r w:rsidR="00CB48D0">
        <w:rPr>
          <w:rFonts w:ascii="Times New Roman" w:hAnsi="Times New Roman" w:cs="Times New Roman"/>
          <w:color w:val="1A1A1A"/>
          <w:szCs w:val="18"/>
        </w:rPr>
        <w:t>ulnerable to climate change</w:t>
      </w:r>
      <w:r w:rsidR="000C4B98">
        <w:rPr>
          <w:rFonts w:ascii="Times New Roman" w:hAnsi="Times New Roman" w:cs="Times New Roman"/>
          <w:color w:val="1A1A1A"/>
          <w:szCs w:val="18"/>
        </w:rPr>
        <w:t>.</w:t>
      </w:r>
      <w:r w:rsidR="00CB48D0">
        <w:rPr>
          <w:rFonts w:ascii="Times New Roman" w:hAnsi="Times New Roman" w:cs="Times New Roman"/>
          <w:color w:val="1A1A1A"/>
          <w:szCs w:val="18"/>
        </w:rPr>
        <w:t xml:space="preserve"> </w:t>
      </w:r>
      <w:r w:rsidR="006A2A5F" w:rsidRPr="006A2A5F">
        <w:rPr>
          <w:rFonts w:ascii="Times New Roman" w:hAnsi="Times New Roman" w:cs="Times New Roman"/>
          <w:color w:val="1A1A1A"/>
          <w:szCs w:val="18"/>
        </w:rPr>
        <w:t xml:space="preserve">Ethiopia is an agricultural-based economy, </w:t>
      </w:r>
      <w:r w:rsidR="00273A75">
        <w:rPr>
          <w:rFonts w:ascii="Times New Roman" w:hAnsi="Times New Roman" w:cs="Times New Roman"/>
          <w:color w:val="1A1A1A"/>
          <w:szCs w:val="18"/>
        </w:rPr>
        <w:t>and more</w:t>
      </w:r>
      <w:r w:rsidR="006A2A5F" w:rsidRPr="006A2A5F">
        <w:rPr>
          <w:rFonts w:ascii="Times New Roman" w:hAnsi="Times New Roman" w:cs="Times New Roman"/>
          <w:color w:val="1A1A1A"/>
          <w:szCs w:val="18"/>
        </w:rPr>
        <w:t xml:space="preserve"> than 85% of its population </w:t>
      </w:r>
      <w:r w:rsidR="00273A75">
        <w:rPr>
          <w:rFonts w:ascii="Times New Roman" w:hAnsi="Times New Roman" w:cs="Times New Roman"/>
          <w:color w:val="1A1A1A"/>
          <w:szCs w:val="18"/>
        </w:rPr>
        <w:t>depends</w:t>
      </w:r>
      <w:r w:rsidR="006A2A5F" w:rsidRPr="006A2A5F">
        <w:rPr>
          <w:rFonts w:ascii="Times New Roman" w:hAnsi="Times New Roman" w:cs="Times New Roman"/>
          <w:color w:val="1A1A1A"/>
          <w:szCs w:val="18"/>
        </w:rPr>
        <w:t xml:space="preserve"> on</w:t>
      </w:r>
      <w:r w:rsidR="00273A75">
        <w:rPr>
          <w:rFonts w:ascii="Times New Roman" w:hAnsi="Times New Roman" w:cs="Times New Roman"/>
          <w:color w:val="1A1A1A"/>
          <w:szCs w:val="18"/>
        </w:rPr>
        <w:t xml:space="preserve"> it.</w:t>
      </w:r>
      <w:r w:rsidR="006A2A5F" w:rsidRPr="006A2A5F">
        <w:rPr>
          <w:rFonts w:ascii="Times New Roman" w:hAnsi="Times New Roman" w:cs="Times New Roman"/>
          <w:color w:val="1A1A1A"/>
          <w:szCs w:val="18"/>
        </w:rPr>
        <w:t xml:space="preserve"> The sector </w:t>
      </w:r>
      <w:r w:rsidR="00E00A3A">
        <w:rPr>
          <w:rFonts w:ascii="Times New Roman" w:hAnsi="Times New Roman" w:cs="Times New Roman"/>
          <w:color w:val="1A1A1A"/>
          <w:szCs w:val="18"/>
        </w:rPr>
        <w:t>provides</w:t>
      </w:r>
      <w:r w:rsidR="006A2A5F" w:rsidRPr="006A2A5F">
        <w:rPr>
          <w:rFonts w:ascii="Times New Roman" w:hAnsi="Times New Roman" w:cs="Times New Roman"/>
          <w:color w:val="1A1A1A"/>
          <w:szCs w:val="18"/>
        </w:rPr>
        <w:t xml:space="preserve"> 52% of </w:t>
      </w:r>
      <w:r w:rsidR="00CC0BCB">
        <w:rPr>
          <w:rFonts w:ascii="Times New Roman" w:hAnsi="Times New Roman" w:cs="Times New Roman"/>
          <w:color w:val="1A1A1A"/>
          <w:szCs w:val="18"/>
        </w:rPr>
        <w:t xml:space="preserve">the </w:t>
      </w:r>
      <w:r w:rsidR="006A2A5F" w:rsidRPr="006A2A5F">
        <w:rPr>
          <w:rFonts w:ascii="Times New Roman" w:hAnsi="Times New Roman" w:cs="Times New Roman"/>
          <w:color w:val="1A1A1A"/>
          <w:szCs w:val="18"/>
        </w:rPr>
        <w:t xml:space="preserve">GDP and 90% of the total </w:t>
      </w:r>
      <w:r w:rsidR="00EE434D" w:rsidRPr="006A2A5F">
        <w:rPr>
          <w:rFonts w:ascii="Times New Roman" w:hAnsi="Times New Roman" w:cs="Times New Roman"/>
          <w:color w:val="1A1A1A"/>
          <w:szCs w:val="18"/>
        </w:rPr>
        <w:t>imported</w:t>
      </w:r>
      <w:r w:rsidR="006A2A5F" w:rsidRPr="006A2A5F">
        <w:rPr>
          <w:rFonts w:ascii="Times New Roman" w:hAnsi="Times New Roman" w:cs="Times New Roman"/>
          <w:color w:val="1A1A1A"/>
          <w:szCs w:val="18"/>
        </w:rPr>
        <w:t xml:space="preserve"> exchange</w:t>
      </w:r>
      <w:r w:rsidR="008A75A8">
        <w:rPr>
          <w:rFonts w:ascii="Times New Roman" w:hAnsi="Times New Roman" w:cs="Times New Roman"/>
          <w:color w:val="1A1A1A"/>
          <w:szCs w:val="18"/>
        </w:rPr>
        <w:t>, and 15%</w:t>
      </w:r>
      <w:r w:rsidR="006A2A5F" w:rsidRPr="006A2A5F">
        <w:rPr>
          <w:rFonts w:ascii="Times New Roman" w:hAnsi="Times New Roman" w:cs="Times New Roman"/>
          <w:color w:val="1A1A1A"/>
          <w:szCs w:val="18"/>
        </w:rPr>
        <w:t xml:space="preserve"> </w:t>
      </w:r>
      <w:r w:rsidR="00515198">
        <w:rPr>
          <w:rFonts w:ascii="Times New Roman" w:hAnsi="Times New Roman" w:cs="Times New Roman"/>
          <w:color w:val="1A1A1A"/>
          <w:szCs w:val="18"/>
        </w:rPr>
        <w:t xml:space="preserve">of farmers </w:t>
      </w:r>
      <w:r w:rsidR="006A2A5F">
        <w:rPr>
          <w:rFonts w:ascii="Times New Roman" w:hAnsi="Times New Roman" w:cs="Times New Roman"/>
          <w:color w:val="1A1A1A"/>
          <w:szCs w:val="18"/>
        </w:rPr>
        <w:t>are women</w:t>
      </w:r>
      <w:r w:rsidR="00BD02DF">
        <w:rPr>
          <w:rFonts w:ascii="Times New Roman" w:hAnsi="Times New Roman" w:cs="Times New Roman"/>
          <w:color w:val="1A1A1A"/>
          <w:szCs w:val="18"/>
        </w:rPr>
        <w:t xml:space="preserve">. </w:t>
      </w:r>
      <w:r w:rsidR="001E43FE" w:rsidRPr="00D66293">
        <w:rPr>
          <w:rFonts w:ascii="Times New Roman" w:hAnsi="Times New Roman" w:cs="Times New Roman"/>
          <w:color w:val="1A1A1A"/>
          <w:szCs w:val="18"/>
          <w:u w:val="single"/>
        </w:rPr>
        <w:t>Sadly</w:t>
      </w:r>
      <w:r w:rsidR="00BD02DF">
        <w:rPr>
          <w:rFonts w:ascii="Times New Roman" w:hAnsi="Times New Roman" w:cs="Times New Roman"/>
          <w:color w:val="1A1A1A"/>
          <w:szCs w:val="18"/>
        </w:rPr>
        <w:t xml:space="preserve"> the land experience</w:t>
      </w:r>
      <w:r w:rsidR="001D240A">
        <w:rPr>
          <w:rFonts w:ascii="Times New Roman" w:hAnsi="Times New Roman" w:cs="Times New Roman"/>
          <w:color w:val="1A1A1A"/>
          <w:szCs w:val="18"/>
        </w:rPr>
        <w:t>s</w:t>
      </w:r>
      <w:r w:rsidR="00BD02DF">
        <w:rPr>
          <w:rFonts w:ascii="Times New Roman" w:hAnsi="Times New Roman" w:cs="Times New Roman"/>
          <w:color w:val="1A1A1A"/>
          <w:szCs w:val="18"/>
        </w:rPr>
        <w:t xml:space="preserve"> </w:t>
      </w:r>
      <w:r w:rsidR="00BD02DF" w:rsidRPr="00BD02DF">
        <w:rPr>
          <w:rFonts w:ascii="Times New Roman" w:hAnsi="Times New Roman" w:cs="Times New Roman"/>
          <w:color w:val="1A1A1A"/>
          <w:szCs w:val="18"/>
        </w:rPr>
        <w:t xml:space="preserve">destabilization </w:t>
      </w:r>
      <w:r w:rsidR="001D240A">
        <w:rPr>
          <w:rFonts w:ascii="Times New Roman" w:hAnsi="Times New Roman" w:cs="Times New Roman"/>
          <w:color w:val="1A1A1A"/>
          <w:szCs w:val="18"/>
        </w:rPr>
        <w:t>and</w:t>
      </w:r>
      <w:r w:rsidR="00BD02DF" w:rsidRPr="00BD02DF">
        <w:rPr>
          <w:rFonts w:ascii="Times New Roman" w:hAnsi="Times New Roman" w:cs="Times New Roman"/>
          <w:color w:val="1A1A1A"/>
          <w:szCs w:val="18"/>
        </w:rPr>
        <w:t xml:space="preserve"> degradation, urban po</w:t>
      </w:r>
      <w:r w:rsidR="00F47EF4">
        <w:rPr>
          <w:rFonts w:ascii="Times New Roman" w:hAnsi="Times New Roman" w:cs="Times New Roman"/>
          <w:color w:val="1A1A1A"/>
          <w:szCs w:val="18"/>
        </w:rPr>
        <w:t xml:space="preserve">llution and </w:t>
      </w:r>
      <w:r w:rsidR="00BD02DF" w:rsidRPr="00BD02DF">
        <w:rPr>
          <w:rFonts w:ascii="Times New Roman" w:hAnsi="Times New Roman" w:cs="Times New Roman"/>
          <w:color w:val="1A1A1A"/>
          <w:szCs w:val="18"/>
        </w:rPr>
        <w:t>poor waste manag</w:t>
      </w:r>
      <w:r w:rsidR="00F47EF4">
        <w:rPr>
          <w:rFonts w:ascii="Times New Roman" w:hAnsi="Times New Roman" w:cs="Times New Roman"/>
          <w:color w:val="1A1A1A"/>
          <w:szCs w:val="18"/>
        </w:rPr>
        <w:t>ement</w:t>
      </w:r>
      <w:r w:rsidR="00BD02DF" w:rsidRPr="00BD02DF">
        <w:rPr>
          <w:rFonts w:ascii="Times New Roman" w:hAnsi="Times New Roman" w:cs="Times New Roman"/>
          <w:color w:val="1A1A1A"/>
          <w:szCs w:val="18"/>
        </w:rPr>
        <w:t xml:space="preserve">. </w:t>
      </w:r>
      <w:r w:rsidR="00780D60">
        <w:rPr>
          <w:rFonts w:ascii="Times New Roman" w:hAnsi="Times New Roman" w:cs="Times New Roman"/>
          <w:color w:val="1A1A1A"/>
          <w:szCs w:val="18"/>
        </w:rPr>
        <w:t xml:space="preserve">Because of this, there are also </w:t>
      </w:r>
      <w:r w:rsidR="00BD02DF" w:rsidRPr="00BD02DF">
        <w:rPr>
          <w:rFonts w:ascii="Times New Roman" w:hAnsi="Times New Roman" w:cs="Times New Roman"/>
          <w:color w:val="1A1A1A"/>
          <w:szCs w:val="18"/>
        </w:rPr>
        <w:t>food shortage</w:t>
      </w:r>
      <w:r w:rsidR="00780D60">
        <w:rPr>
          <w:rFonts w:ascii="Times New Roman" w:hAnsi="Times New Roman" w:cs="Times New Roman"/>
          <w:color w:val="1A1A1A"/>
          <w:szCs w:val="18"/>
        </w:rPr>
        <w:t>s</w:t>
      </w:r>
      <w:r w:rsidR="00BD02DF" w:rsidRPr="00BD02DF">
        <w:rPr>
          <w:rFonts w:ascii="Times New Roman" w:hAnsi="Times New Roman" w:cs="Times New Roman"/>
          <w:color w:val="1A1A1A"/>
          <w:szCs w:val="18"/>
        </w:rPr>
        <w:t xml:space="preserve"> in many parts of the </w:t>
      </w:r>
      <w:proofErr w:type="spellStart"/>
      <w:r w:rsidR="00BD02DF" w:rsidRPr="00BD02DF">
        <w:rPr>
          <w:rFonts w:ascii="Times New Roman" w:hAnsi="Times New Roman" w:cs="Times New Roman"/>
          <w:color w:val="1A1A1A"/>
          <w:szCs w:val="18"/>
        </w:rPr>
        <w:t>country</w:t>
      </w:r>
      <w:r w:rsidR="004B77A4">
        <w:rPr>
          <w:rFonts w:ascii="Times New Roman" w:hAnsi="Times New Roman" w:cs="Times New Roman"/>
          <w:color w:val="1A1A1A"/>
          <w:szCs w:val="18"/>
          <w:vertAlign w:val="superscript"/>
        </w:rPr>
        <w:t>vii</w:t>
      </w:r>
      <w:proofErr w:type="spellEnd"/>
      <w:r w:rsidR="006A2A5F">
        <w:rPr>
          <w:rFonts w:ascii="Times New Roman" w:hAnsi="Times New Roman" w:cs="Times New Roman"/>
          <w:color w:val="1A1A1A"/>
          <w:szCs w:val="18"/>
        </w:rPr>
        <w:t xml:space="preserve">. </w:t>
      </w:r>
    </w:p>
    <w:p w14:paraId="76C85282" w14:textId="77777777" w:rsidR="0074154E" w:rsidRDefault="0074154E" w:rsidP="00B524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1A1A1A"/>
          <w:szCs w:val="18"/>
        </w:rPr>
      </w:pPr>
    </w:p>
    <w:p w14:paraId="13D5C334" w14:textId="7E124BF2" w:rsidR="00B524CB" w:rsidRPr="00121B22" w:rsidRDefault="0074154E" w:rsidP="00B524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1A1A1A"/>
          <w:szCs w:val="18"/>
        </w:rPr>
      </w:pPr>
      <w:r>
        <w:rPr>
          <w:rFonts w:ascii="Times New Roman" w:hAnsi="Times New Roman" w:cs="Times New Roman"/>
          <w:color w:val="1A1A1A"/>
          <w:szCs w:val="18"/>
        </w:rPr>
        <w:tab/>
      </w:r>
      <w:r w:rsidR="00D01247">
        <w:rPr>
          <w:rFonts w:ascii="Times New Roman" w:hAnsi="Times New Roman" w:cs="Times New Roman"/>
          <w:color w:val="1A1A1A"/>
          <w:szCs w:val="18"/>
        </w:rPr>
        <w:t>The</w:t>
      </w:r>
      <w:r w:rsidR="00141661">
        <w:rPr>
          <w:rFonts w:ascii="Times New Roman" w:hAnsi="Times New Roman" w:cs="Times New Roman"/>
          <w:color w:val="1A1A1A"/>
          <w:szCs w:val="18"/>
        </w:rPr>
        <w:t xml:space="preserve"> uncert</w:t>
      </w:r>
      <w:r w:rsidR="00141661" w:rsidRPr="006A2A5F">
        <w:rPr>
          <w:rFonts w:ascii="Times New Roman" w:hAnsi="Times New Roman" w:cs="Times New Roman"/>
          <w:color w:val="1A1A1A"/>
          <w:szCs w:val="18"/>
        </w:rPr>
        <w:t>ainty</w:t>
      </w:r>
      <w:r w:rsidR="006A2A5F" w:rsidRPr="006A2A5F">
        <w:rPr>
          <w:rFonts w:ascii="Times New Roman" w:hAnsi="Times New Roman" w:cs="Times New Roman"/>
          <w:color w:val="1A1A1A"/>
          <w:szCs w:val="18"/>
        </w:rPr>
        <w:t xml:space="preserve"> is getting worse </w:t>
      </w:r>
      <w:r w:rsidR="00C23702">
        <w:rPr>
          <w:rFonts w:ascii="Times New Roman" w:hAnsi="Times New Roman" w:cs="Times New Roman"/>
          <w:color w:val="1A1A1A"/>
          <w:szCs w:val="18"/>
        </w:rPr>
        <w:t xml:space="preserve">because of </w:t>
      </w:r>
      <w:r w:rsidR="006A2A5F" w:rsidRPr="006A2A5F">
        <w:rPr>
          <w:rFonts w:ascii="Times New Roman" w:hAnsi="Times New Roman" w:cs="Times New Roman"/>
          <w:color w:val="1A1A1A"/>
          <w:szCs w:val="18"/>
        </w:rPr>
        <w:t xml:space="preserve">the low status of women which has led to </w:t>
      </w:r>
      <w:r w:rsidR="00E70935" w:rsidRPr="006A2A5F">
        <w:rPr>
          <w:rFonts w:ascii="Times New Roman" w:hAnsi="Times New Roman" w:cs="Times New Roman"/>
          <w:color w:val="1A1A1A"/>
          <w:szCs w:val="18"/>
        </w:rPr>
        <w:t>mismanaged</w:t>
      </w:r>
      <w:r w:rsidR="006A2A5F" w:rsidRPr="006A2A5F">
        <w:rPr>
          <w:rFonts w:ascii="Times New Roman" w:hAnsi="Times New Roman" w:cs="Times New Roman"/>
          <w:color w:val="1A1A1A"/>
          <w:szCs w:val="18"/>
        </w:rPr>
        <w:t xml:space="preserve"> development </w:t>
      </w:r>
      <w:r w:rsidR="007E3EB6" w:rsidRPr="006A2A5F">
        <w:rPr>
          <w:rFonts w:ascii="Times New Roman" w:hAnsi="Times New Roman" w:cs="Times New Roman"/>
          <w:color w:val="1A1A1A"/>
          <w:szCs w:val="18"/>
        </w:rPr>
        <w:t>programs</w:t>
      </w:r>
      <w:r w:rsidR="006A2A5F" w:rsidRPr="006A2A5F">
        <w:rPr>
          <w:rFonts w:ascii="Times New Roman" w:hAnsi="Times New Roman" w:cs="Times New Roman"/>
          <w:color w:val="1A1A1A"/>
          <w:szCs w:val="18"/>
        </w:rPr>
        <w:t xml:space="preserve">, </w:t>
      </w:r>
      <w:r w:rsidR="00782F0D">
        <w:rPr>
          <w:rFonts w:ascii="Times New Roman" w:hAnsi="Times New Roman" w:cs="Times New Roman"/>
          <w:color w:val="1A1A1A"/>
          <w:szCs w:val="18"/>
        </w:rPr>
        <w:t>of which</w:t>
      </w:r>
      <w:r w:rsidR="006A2A5F" w:rsidRPr="006A2A5F">
        <w:rPr>
          <w:rFonts w:ascii="Times New Roman" w:hAnsi="Times New Roman" w:cs="Times New Roman"/>
          <w:color w:val="1A1A1A"/>
          <w:szCs w:val="18"/>
        </w:rPr>
        <w:t xml:space="preserve"> do not take into account </w:t>
      </w:r>
      <w:r w:rsidR="00C70AC3">
        <w:rPr>
          <w:rFonts w:ascii="Times New Roman" w:hAnsi="Times New Roman" w:cs="Times New Roman"/>
          <w:color w:val="1A1A1A"/>
          <w:szCs w:val="18"/>
        </w:rPr>
        <w:t>their</w:t>
      </w:r>
      <w:r w:rsidR="006A2A5F" w:rsidRPr="006A2A5F">
        <w:rPr>
          <w:rFonts w:ascii="Times New Roman" w:hAnsi="Times New Roman" w:cs="Times New Roman"/>
          <w:color w:val="1A1A1A"/>
          <w:szCs w:val="18"/>
        </w:rPr>
        <w:t xml:space="preserve"> vital role in </w:t>
      </w:r>
      <w:r w:rsidR="00782F0D" w:rsidRPr="006A2A5F">
        <w:rPr>
          <w:rFonts w:ascii="Times New Roman" w:hAnsi="Times New Roman" w:cs="Times New Roman"/>
          <w:color w:val="1A1A1A"/>
          <w:szCs w:val="18"/>
        </w:rPr>
        <w:t>cultivation</w:t>
      </w:r>
      <w:r w:rsidR="00E8244E">
        <w:rPr>
          <w:rFonts w:ascii="Times New Roman" w:hAnsi="Times New Roman" w:cs="Times New Roman"/>
          <w:color w:val="1A1A1A"/>
          <w:szCs w:val="18"/>
        </w:rPr>
        <w:t xml:space="preserve">. Men are typically given harder work such as plowing, </w:t>
      </w:r>
      <w:r w:rsidR="00940F69">
        <w:rPr>
          <w:rFonts w:ascii="Times New Roman" w:hAnsi="Times New Roman" w:cs="Times New Roman"/>
          <w:color w:val="1A1A1A"/>
          <w:szCs w:val="18"/>
        </w:rPr>
        <w:t>and even as far as owning land and w</w:t>
      </w:r>
      <w:r w:rsidR="0067306F">
        <w:rPr>
          <w:rFonts w:ascii="Times New Roman" w:hAnsi="Times New Roman" w:cs="Times New Roman"/>
          <w:color w:val="1A1A1A"/>
          <w:szCs w:val="18"/>
        </w:rPr>
        <w:t xml:space="preserve">omen </w:t>
      </w:r>
      <w:r w:rsidR="00A353C6">
        <w:rPr>
          <w:rFonts w:ascii="Times New Roman" w:hAnsi="Times New Roman" w:cs="Times New Roman"/>
          <w:color w:val="1A1A1A"/>
          <w:szCs w:val="18"/>
        </w:rPr>
        <w:t xml:space="preserve">have little say </w:t>
      </w:r>
      <w:r w:rsidR="00F85982">
        <w:rPr>
          <w:rFonts w:ascii="Times New Roman" w:hAnsi="Times New Roman" w:cs="Times New Roman"/>
          <w:color w:val="1A1A1A"/>
          <w:szCs w:val="18"/>
        </w:rPr>
        <w:t xml:space="preserve">in relation to </w:t>
      </w:r>
      <w:r w:rsidR="00A72BDC">
        <w:rPr>
          <w:rFonts w:ascii="Times New Roman" w:hAnsi="Times New Roman" w:cs="Times New Roman"/>
          <w:color w:val="1A1A1A"/>
          <w:szCs w:val="18"/>
        </w:rPr>
        <w:t xml:space="preserve">their </w:t>
      </w:r>
      <w:r w:rsidR="00E61B8A">
        <w:rPr>
          <w:rFonts w:ascii="Times New Roman" w:hAnsi="Times New Roman" w:cs="Times New Roman"/>
          <w:color w:val="1A1A1A"/>
          <w:szCs w:val="18"/>
        </w:rPr>
        <w:t xml:space="preserve">land distribution and manufacturing. </w:t>
      </w:r>
      <w:r w:rsidR="00C903C1">
        <w:rPr>
          <w:rFonts w:ascii="Times New Roman" w:hAnsi="Times New Roman" w:cs="Times New Roman"/>
          <w:color w:val="1A1A1A"/>
          <w:szCs w:val="18"/>
        </w:rPr>
        <w:t>Every nation</w:t>
      </w:r>
      <w:r w:rsidR="009E2935">
        <w:rPr>
          <w:rFonts w:ascii="Times New Roman" w:hAnsi="Times New Roman" w:cs="Times New Roman"/>
          <w:color w:val="1A1A1A"/>
          <w:szCs w:val="18"/>
        </w:rPr>
        <w:t xml:space="preserve"> should consider </w:t>
      </w:r>
      <w:r w:rsidR="0050282C">
        <w:rPr>
          <w:rFonts w:ascii="Times New Roman" w:hAnsi="Times New Roman" w:cs="Times New Roman"/>
          <w:color w:val="1A1A1A"/>
          <w:szCs w:val="18"/>
        </w:rPr>
        <w:t xml:space="preserve">focusing </w:t>
      </w:r>
      <w:r w:rsidR="008D253A">
        <w:rPr>
          <w:rFonts w:ascii="Times New Roman" w:hAnsi="Times New Roman" w:cs="Times New Roman"/>
          <w:color w:val="1A1A1A"/>
          <w:szCs w:val="18"/>
        </w:rPr>
        <w:t xml:space="preserve">on </w:t>
      </w:r>
      <w:r w:rsidR="005C32BE">
        <w:rPr>
          <w:rFonts w:ascii="Times New Roman" w:hAnsi="Times New Roman" w:cs="Times New Roman"/>
          <w:color w:val="1A1A1A"/>
          <w:szCs w:val="18"/>
        </w:rPr>
        <w:t xml:space="preserve">supplying </w:t>
      </w:r>
      <w:r w:rsidR="0028234C">
        <w:rPr>
          <w:rFonts w:ascii="Times New Roman" w:hAnsi="Times New Roman" w:cs="Times New Roman"/>
          <w:color w:val="1A1A1A"/>
          <w:szCs w:val="18"/>
        </w:rPr>
        <w:t>the Ethiopian</w:t>
      </w:r>
      <w:r w:rsidR="005C32BE">
        <w:rPr>
          <w:rFonts w:ascii="Times New Roman" w:hAnsi="Times New Roman" w:cs="Times New Roman"/>
          <w:color w:val="1A1A1A"/>
          <w:szCs w:val="18"/>
        </w:rPr>
        <w:t xml:space="preserve"> </w:t>
      </w:r>
      <w:r w:rsidR="00F52B6E">
        <w:rPr>
          <w:rFonts w:ascii="Times New Roman" w:hAnsi="Times New Roman" w:cs="Times New Roman"/>
          <w:color w:val="1A1A1A"/>
          <w:szCs w:val="18"/>
        </w:rPr>
        <w:t xml:space="preserve">economy </w:t>
      </w:r>
      <w:r w:rsidR="005F2131">
        <w:rPr>
          <w:rFonts w:ascii="Times New Roman" w:hAnsi="Times New Roman" w:cs="Times New Roman"/>
          <w:color w:val="1A1A1A"/>
          <w:szCs w:val="18"/>
        </w:rPr>
        <w:t xml:space="preserve">with </w:t>
      </w:r>
      <w:r w:rsidR="0065190A">
        <w:rPr>
          <w:rFonts w:ascii="Times New Roman" w:hAnsi="Times New Roman" w:cs="Times New Roman"/>
          <w:color w:val="1A1A1A"/>
          <w:szCs w:val="18"/>
        </w:rPr>
        <w:t>necessary equip</w:t>
      </w:r>
      <w:r w:rsidR="005F2131">
        <w:rPr>
          <w:rFonts w:ascii="Times New Roman" w:hAnsi="Times New Roman" w:cs="Times New Roman"/>
          <w:color w:val="1A1A1A"/>
          <w:szCs w:val="18"/>
        </w:rPr>
        <w:t xml:space="preserve">ment </w:t>
      </w:r>
      <w:r w:rsidR="0065190A">
        <w:rPr>
          <w:rFonts w:ascii="Times New Roman" w:hAnsi="Times New Roman" w:cs="Times New Roman"/>
          <w:color w:val="1A1A1A"/>
          <w:szCs w:val="18"/>
        </w:rPr>
        <w:t xml:space="preserve">to be able to </w:t>
      </w:r>
      <w:r w:rsidR="00025A6E">
        <w:rPr>
          <w:rFonts w:ascii="Times New Roman" w:hAnsi="Times New Roman" w:cs="Times New Roman"/>
          <w:color w:val="1A1A1A"/>
          <w:szCs w:val="18"/>
        </w:rPr>
        <w:t>r</w:t>
      </w:r>
      <w:r w:rsidR="003865B1">
        <w:rPr>
          <w:rFonts w:ascii="Times New Roman" w:hAnsi="Times New Roman" w:cs="Times New Roman"/>
          <w:color w:val="1A1A1A"/>
          <w:szCs w:val="18"/>
        </w:rPr>
        <w:t>educe climate change, primarily in our dry lands</w:t>
      </w:r>
      <w:r w:rsidR="007C1B63">
        <w:rPr>
          <w:rFonts w:ascii="Times New Roman" w:hAnsi="Times New Roman" w:cs="Times New Roman"/>
          <w:color w:val="1A1A1A"/>
          <w:szCs w:val="18"/>
        </w:rPr>
        <w:t xml:space="preserve">, as well as encourage </w:t>
      </w:r>
      <w:r w:rsidR="00F866A7">
        <w:rPr>
          <w:rFonts w:ascii="Times New Roman" w:hAnsi="Times New Roman" w:cs="Times New Roman"/>
          <w:color w:val="1A1A1A"/>
          <w:szCs w:val="18"/>
        </w:rPr>
        <w:t xml:space="preserve">women </w:t>
      </w:r>
      <w:r w:rsidR="00C91759">
        <w:rPr>
          <w:rFonts w:ascii="Times New Roman" w:hAnsi="Times New Roman" w:cs="Times New Roman"/>
          <w:color w:val="1A1A1A"/>
          <w:szCs w:val="18"/>
        </w:rPr>
        <w:t xml:space="preserve">to take on </w:t>
      </w:r>
      <w:r w:rsidR="00CA2488">
        <w:rPr>
          <w:rFonts w:ascii="Times New Roman" w:hAnsi="Times New Roman" w:cs="Times New Roman"/>
          <w:color w:val="1A1A1A"/>
          <w:szCs w:val="18"/>
        </w:rPr>
        <w:t xml:space="preserve">leadership roles. </w:t>
      </w:r>
    </w:p>
    <w:p w14:paraId="5F49CF15" w14:textId="77777777" w:rsidR="00B524CB" w:rsidRDefault="00B524CB" w:rsidP="00B524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1A1A1A"/>
          <w:szCs w:val="18"/>
        </w:rPr>
      </w:pPr>
    </w:p>
    <w:p w14:paraId="6099B8AB" w14:textId="77777777" w:rsidR="00CB7D29" w:rsidRDefault="00CB7D29"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p>
    <w:p w14:paraId="5FA13C23" w14:textId="68B76E48" w:rsidR="00AD47A2" w:rsidRPr="00EB426C" w:rsidRDefault="002E6613" w:rsidP="00EB42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color w:val="000000"/>
          <w:u w:val="single" w:color="000000"/>
          <w:lang w:val="en-CA"/>
        </w:rPr>
      </w:pPr>
      <w:r>
        <w:rPr>
          <w:rFonts w:ascii="Times New Roman" w:hAnsi="Times New Roman" w:cs="Times New Roman"/>
          <w:b/>
          <w:color w:val="000000"/>
          <w:u w:val="single" w:color="000000"/>
          <w:lang w:val="en-CA"/>
        </w:rPr>
        <w:t xml:space="preserve">Topic 2 – </w:t>
      </w:r>
      <w:r w:rsidR="00F42257" w:rsidRPr="002E6613">
        <w:rPr>
          <w:rFonts w:ascii="Times New Roman" w:hAnsi="Times New Roman" w:cs="Times New Roman"/>
          <w:b/>
          <w:color w:val="000000"/>
          <w:u w:val="single" w:color="000000"/>
          <w:lang w:val="en-CA"/>
        </w:rPr>
        <w:t>Elimination of Gender-Based Violence</w:t>
      </w:r>
    </w:p>
    <w:p w14:paraId="20645896" w14:textId="77777777" w:rsidR="00AD47A2" w:rsidRDefault="00AD47A2"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p>
    <w:p w14:paraId="262C022D" w14:textId="328A0D6E" w:rsidR="00684B40" w:rsidRDefault="000E2A6B"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r>
        <w:rPr>
          <w:rFonts w:ascii="Times New Roman" w:hAnsi="Times New Roman" w:cs="Times New Roman"/>
          <w:color w:val="000000"/>
          <w:u w:color="000000"/>
          <w:lang w:val="en-CA"/>
        </w:rPr>
        <w:tab/>
      </w:r>
      <w:r w:rsidR="00AB6D63">
        <w:rPr>
          <w:rFonts w:ascii="Times New Roman" w:hAnsi="Times New Roman" w:cs="Times New Roman"/>
          <w:color w:val="000000"/>
          <w:u w:color="000000"/>
          <w:lang w:val="en-CA"/>
        </w:rPr>
        <w:t xml:space="preserve">Violence </w:t>
      </w:r>
      <w:r w:rsidR="00950563">
        <w:rPr>
          <w:rFonts w:ascii="Times New Roman" w:hAnsi="Times New Roman" w:cs="Times New Roman"/>
          <w:color w:val="000000"/>
          <w:u w:color="000000"/>
          <w:lang w:val="en-CA"/>
        </w:rPr>
        <w:t xml:space="preserve">is an ongoing issue that the Republic of Ethiopia </w:t>
      </w:r>
      <w:r w:rsidR="00F764DA">
        <w:rPr>
          <w:rFonts w:ascii="Times New Roman" w:hAnsi="Times New Roman" w:cs="Times New Roman"/>
          <w:color w:val="000000"/>
          <w:u w:color="000000"/>
          <w:lang w:val="en-CA"/>
        </w:rPr>
        <w:t>is</w:t>
      </w:r>
      <w:r w:rsidR="00D66906">
        <w:rPr>
          <w:rFonts w:ascii="Times New Roman" w:hAnsi="Times New Roman" w:cs="Times New Roman"/>
          <w:color w:val="000000"/>
          <w:u w:color="000000"/>
          <w:lang w:val="en-CA"/>
        </w:rPr>
        <w:t xml:space="preserve"> trying to solve. </w:t>
      </w:r>
      <w:r w:rsidR="005E31F0">
        <w:rPr>
          <w:rFonts w:ascii="Times New Roman" w:hAnsi="Times New Roman" w:cs="Times New Roman"/>
          <w:color w:val="000000"/>
          <w:u w:color="000000"/>
          <w:lang w:val="en-CA"/>
        </w:rPr>
        <w:t xml:space="preserve">This includes </w:t>
      </w:r>
      <w:r w:rsidR="00BC1CF0">
        <w:rPr>
          <w:rFonts w:ascii="Times New Roman" w:hAnsi="Times New Roman" w:cs="Times New Roman"/>
          <w:color w:val="000000"/>
          <w:u w:color="000000"/>
          <w:lang w:val="en-CA"/>
        </w:rPr>
        <w:t xml:space="preserve">rape, abduction, </w:t>
      </w:r>
      <w:r w:rsidR="0076015B">
        <w:rPr>
          <w:rFonts w:ascii="Times New Roman" w:hAnsi="Times New Roman" w:cs="Times New Roman"/>
          <w:color w:val="000000"/>
          <w:u w:color="000000"/>
          <w:lang w:val="en-CA"/>
        </w:rPr>
        <w:t xml:space="preserve">early marriage, </w:t>
      </w:r>
      <w:r w:rsidR="0013789D">
        <w:rPr>
          <w:rFonts w:ascii="Times New Roman" w:hAnsi="Times New Roman" w:cs="Times New Roman"/>
          <w:color w:val="000000"/>
          <w:u w:color="000000"/>
          <w:lang w:val="en-CA"/>
        </w:rPr>
        <w:t>Female Genital Mutilation (FGM)</w:t>
      </w:r>
      <w:r w:rsidR="00267CE2">
        <w:rPr>
          <w:rFonts w:ascii="Times New Roman" w:hAnsi="Times New Roman" w:cs="Times New Roman"/>
          <w:color w:val="000000"/>
          <w:u w:color="000000"/>
          <w:lang w:val="en-CA"/>
        </w:rPr>
        <w:t>,</w:t>
      </w:r>
      <w:r w:rsidR="0013789D">
        <w:rPr>
          <w:rFonts w:ascii="Times New Roman" w:hAnsi="Times New Roman" w:cs="Times New Roman"/>
          <w:color w:val="000000"/>
          <w:u w:color="000000"/>
          <w:lang w:val="en-CA"/>
        </w:rPr>
        <w:t xml:space="preserve"> </w:t>
      </w:r>
      <w:r w:rsidR="00456645">
        <w:rPr>
          <w:rFonts w:ascii="Times New Roman" w:hAnsi="Times New Roman" w:cs="Times New Roman"/>
          <w:color w:val="000000"/>
          <w:u w:color="000000"/>
          <w:lang w:val="en-CA"/>
        </w:rPr>
        <w:t>and more</w:t>
      </w:r>
      <w:r w:rsidR="0013789D">
        <w:rPr>
          <w:rFonts w:ascii="Times New Roman" w:hAnsi="Times New Roman" w:cs="Times New Roman"/>
          <w:color w:val="000000"/>
          <w:u w:color="000000"/>
          <w:lang w:val="en-CA"/>
        </w:rPr>
        <w:t xml:space="preserve">. </w:t>
      </w:r>
      <w:r w:rsidR="00AB6D63">
        <w:rPr>
          <w:rFonts w:ascii="Times New Roman" w:hAnsi="Times New Roman" w:cs="Times New Roman"/>
          <w:color w:val="000000"/>
          <w:u w:color="000000"/>
          <w:lang w:val="en-CA"/>
        </w:rPr>
        <w:t xml:space="preserve">Targeted primary against women, </w:t>
      </w:r>
      <w:r w:rsidR="005C59EE">
        <w:rPr>
          <w:rFonts w:ascii="Times New Roman" w:hAnsi="Times New Roman" w:cs="Times New Roman"/>
          <w:color w:val="000000"/>
          <w:u w:color="000000"/>
          <w:lang w:val="en-CA"/>
        </w:rPr>
        <w:t>gender inequality</w:t>
      </w:r>
      <w:r w:rsidR="00DF7580">
        <w:rPr>
          <w:rFonts w:ascii="Times New Roman" w:hAnsi="Times New Roman" w:cs="Times New Roman"/>
          <w:color w:val="000000"/>
          <w:u w:color="000000"/>
          <w:lang w:val="en-CA"/>
        </w:rPr>
        <w:t xml:space="preserve"> </w:t>
      </w:r>
      <w:r w:rsidR="009912CB">
        <w:rPr>
          <w:rFonts w:ascii="Times New Roman" w:hAnsi="Times New Roman" w:cs="Times New Roman"/>
          <w:color w:val="000000"/>
          <w:u w:color="000000"/>
          <w:lang w:val="en-CA"/>
        </w:rPr>
        <w:t xml:space="preserve">goes against </w:t>
      </w:r>
      <w:r w:rsidR="006401C6">
        <w:rPr>
          <w:rFonts w:ascii="Times New Roman" w:hAnsi="Times New Roman" w:cs="Times New Roman"/>
          <w:color w:val="000000"/>
          <w:u w:color="000000"/>
          <w:lang w:val="en-CA"/>
        </w:rPr>
        <w:t>necessary</w:t>
      </w:r>
      <w:r w:rsidR="00871698">
        <w:rPr>
          <w:rFonts w:ascii="Times New Roman" w:hAnsi="Times New Roman" w:cs="Times New Roman"/>
          <w:color w:val="000000"/>
          <w:u w:color="000000"/>
          <w:lang w:val="en-CA"/>
        </w:rPr>
        <w:t xml:space="preserve"> </w:t>
      </w:r>
      <w:r w:rsidR="00407D63">
        <w:rPr>
          <w:rFonts w:ascii="Times New Roman" w:hAnsi="Times New Roman" w:cs="Times New Roman"/>
          <w:color w:val="000000"/>
          <w:u w:color="000000"/>
          <w:lang w:val="en-CA"/>
        </w:rPr>
        <w:t xml:space="preserve">freedoms and rights that they should be permitted. </w:t>
      </w:r>
      <w:r w:rsidR="008933A7">
        <w:rPr>
          <w:rFonts w:ascii="Times New Roman" w:hAnsi="Times New Roman" w:cs="Times New Roman"/>
          <w:color w:val="000000"/>
          <w:u w:color="000000"/>
          <w:lang w:val="en-CA"/>
        </w:rPr>
        <w:t>According to the WHO country study</w:t>
      </w:r>
      <w:r w:rsidR="005827A5">
        <w:rPr>
          <w:rFonts w:ascii="Times New Roman" w:hAnsi="Times New Roman" w:cs="Times New Roman"/>
          <w:color w:val="000000"/>
          <w:u w:color="000000"/>
          <w:lang w:val="en-CA"/>
        </w:rPr>
        <w:t xml:space="preserve"> of 2005</w:t>
      </w:r>
      <w:r w:rsidR="008933A7">
        <w:rPr>
          <w:rFonts w:ascii="Times New Roman" w:hAnsi="Times New Roman" w:cs="Times New Roman"/>
          <w:color w:val="000000"/>
          <w:u w:color="000000"/>
          <w:lang w:val="en-CA"/>
        </w:rPr>
        <w:t xml:space="preserve">, </w:t>
      </w:r>
      <w:r w:rsidR="00F94F79">
        <w:rPr>
          <w:rFonts w:ascii="Times New Roman" w:hAnsi="Times New Roman" w:cs="Times New Roman"/>
          <w:color w:val="000000"/>
          <w:u w:color="000000"/>
          <w:lang w:val="en-CA"/>
        </w:rPr>
        <w:t xml:space="preserve">49% of women </w:t>
      </w:r>
      <w:r w:rsidR="00DB5D36">
        <w:rPr>
          <w:rFonts w:ascii="Times New Roman" w:hAnsi="Times New Roman" w:cs="Times New Roman"/>
          <w:color w:val="000000"/>
          <w:u w:color="000000"/>
          <w:lang w:val="en-CA"/>
        </w:rPr>
        <w:t xml:space="preserve">in Ethiopia </w:t>
      </w:r>
      <w:r w:rsidR="009F583E">
        <w:rPr>
          <w:rFonts w:ascii="Times New Roman" w:hAnsi="Times New Roman" w:cs="Times New Roman"/>
          <w:color w:val="000000"/>
          <w:u w:color="000000"/>
          <w:lang w:val="en-CA"/>
        </w:rPr>
        <w:t xml:space="preserve">have experienced </w:t>
      </w:r>
      <w:r w:rsidR="00D86DE9">
        <w:rPr>
          <w:rFonts w:ascii="Times New Roman" w:hAnsi="Times New Roman" w:cs="Times New Roman"/>
          <w:color w:val="000000"/>
          <w:u w:color="000000"/>
          <w:lang w:val="en-CA"/>
        </w:rPr>
        <w:t>physical assault from a male partner</w:t>
      </w:r>
      <w:r w:rsidR="005827A5">
        <w:rPr>
          <w:rFonts w:ascii="Times New Roman" w:hAnsi="Times New Roman" w:cs="Times New Roman"/>
          <w:color w:val="000000"/>
          <w:u w:color="000000"/>
          <w:lang w:val="en-CA"/>
        </w:rPr>
        <w:t>. Also, t</w:t>
      </w:r>
      <w:r w:rsidR="00425AC6">
        <w:rPr>
          <w:rFonts w:ascii="Times New Roman" w:hAnsi="Times New Roman" w:cs="Times New Roman"/>
          <w:color w:val="000000"/>
          <w:u w:color="000000"/>
          <w:lang w:val="en-CA"/>
        </w:rPr>
        <w:t xml:space="preserve">he EDHS </w:t>
      </w:r>
      <w:r w:rsidR="008D036C">
        <w:rPr>
          <w:rFonts w:ascii="Times New Roman" w:hAnsi="Times New Roman" w:cs="Times New Roman"/>
          <w:color w:val="000000"/>
          <w:u w:color="000000"/>
          <w:lang w:val="en-CA"/>
        </w:rPr>
        <w:t xml:space="preserve">denoted that </w:t>
      </w:r>
      <w:r w:rsidR="000C6B33">
        <w:rPr>
          <w:rFonts w:ascii="Times New Roman" w:hAnsi="Times New Roman" w:cs="Times New Roman"/>
          <w:color w:val="000000"/>
          <w:u w:color="000000"/>
          <w:lang w:val="en-CA"/>
        </w:rPr>
        <w:t xml:space="preserve">75% of girls have FGM and </w:t>
      </w:r>
      <w:r w:rsidR="000A3919">
        <w:rPr>
          <w:rFonts w:ascii="Times New Roman" w:hAnsi="Times New Roman" w:cs="Times New Roman"/>
          <w:color w:val="000000"/>
          <w:u w:color="000000"/>
          <w:lang w:val="en-CA"/>
        </w:rPr>
        <w:t xml:space="preserve">get married at around sixteen and a half years old, </w:t>
      </w:r>
      <w:r w:rsidR="008411BE">
        <w:rPr>
          <w:rFonts w:ascii="Times New Roman" w:hAnsi="Times New Roman" w:cs="Times New Roman"/>
          <w:color w:val="000000"/>
          <w:u w:color="000000"/>
          <w:lang w:val="en-CA"/>
        </w:rPr>
        <w:t xml:space="preserve">as well as </w:t>
      </w:r>
      <w:r w:rsidR="00022CEB">
        <w:rPr>
          <w:rFonts w:ascii="Times New Roman" w:hAnsi="Times New Roman" w:cs="Times New Roman"/>
          <w:color w:val="000000"/>
          <w:u w:color="000000"/>
          <w:lang w:val="en-CA"/>
        </w:rPr>
        <w:t xml:space="preserve">an average of </w:t>
      </w:r>
      <w:r w:rsidR="00AF0512">
        <w:rPr>
          <w:rFonts w:ascii="Times New Roman" w:hAnsi="Times New Roman" w:cs="Times New Roman"/>
          <w:color w:val="000000"/>
          <w:u w:color="000000"/>
          <w:lang w:val="en-CA"/>
        </w:rPr>
        <w:t xml:space="preserve">fourteen years old in the </w:t>
      </w:r>
      <w:proofErr w:type="spellStart"/>
      <w:r w:rsidR="001B051A">
        <w:rPr>
          <w:rFonts w:ascii="Times New Roman" w:hAnsi="Times New Roman" w:cs="Times New Roman"/>
          <w:color w:val="000000"/>
          <w:u w:color="000000"/>
          <w:lang w:val="en-CA"/>
        </w:rPr>
        <w:t>Amhara</w:t>
      </w:r>
      <w:proofErr w:type="spellEnd"/>
      <w:r w:rsidR="001B051A">
        <w:rPr>
          <w:rFonts w:ascii="Times New Roman" w:hAnsi="Times New Roman" w:cs="Times New Roman"/>
          <w:color w:val="000000"/>
          <w:u w:color="000000"/>
          <w:lang w:val="en-CA"/>
        </w:rPr>
        <w:t xml:space="preserve"> </w:t>
      </w:r>
      <w:proofErr w:type="spellStart"/>
      <w:r w:rsidR="001B051A">
        <w:rPr>
          <w:rFonts w:ascii="Times New Roman" w:hAnsi="Times New Roman" w:cs="Times New Roman"/>
          <w:color w:val="000000"/>
          <w:u w:color="000000"/>
          <w:lang w:val="en-CA"/>
        </w:rPr>
        <w:t>region</w:t>
      </w:r>
      <w:r w:rsidR="002377D6">
        <w:rPr>
          <w:rFonts w:ascii="Times New Roman" w:hAnsi="Times New Roman" w:cs="Times New Roman"/>
          <w:color w:val="000000"/>
          <w:u w:color="000000"/>
          <w:vertAlign w:val="superscript"/>
          <w:lang w:val="en-CA"/>
        </w:rPr>
        <w:t>vi</w:t>
      </w:r>
      <w:proofErr w:type="spellEnd"/>
      <w:r w:rsidR="001B051A">
        <w:rPr>
          <w:rFonts w:ascii="Times New Roman" w:hAnsi="Times New Roman" w:cs="Times New Roman"/>
          <w:color w:val="000000"/>
          <w:u w:color="000000"/>
          <w:lang w:val="en-CA"/>
        </w:rPr>
        <w:t xml:space="preserve">. </w:t>
      </w:r>
      <w:r w:rsidR="00342CB9">
        <w:rPr>
          <w:rFonts w:ascii="Times New Roman" w:hAnsi="Times New Roman" w:cs="Times New Roman"/>
          <w:color w:val="000000"/>
          <w:u w:color="000000"/>
          <w:lang w:val="en-CA"/>
        </w:rPr>
        <w:t xml:space="preserve">In 2011, </w:t>
      </w:r>
      <w:r w:rsidR="00691A45">
        <w:rPr>
          <w:rFonts w:ascii="Times New Roman" w:hAnsi="Times New Roman" w:cs="Times New Roman"/>
          <w:color w:val="000000"/>
          <w:u w:color="000000"/>
          <w:lang w:val="en-CA"/>
        </w:rPr>
        <w:t xml:space="preserve">the </w:t>
      </w:r>
      <w:r w:rsidR="00691A45" w:rsidRPr="00691A45">
        <w:rPr>
          <w:rFonts w:ascii="Times New Roman" w:hAnsi="Times New Roman" w:cs="Times New Roman"/>
          <w:color w:val="000000"/>
          <w:u w:color="000000"/>
          <w:lang w:val="en-CA"/>
        </w:rPr>
        <w:t>Minister for Women, Youth and Children Affairs</w:t>
      </w:r>
      <w:r w:rsidR="00833232">
        <w:rPr>
          <w:rFonts w:ascii="Times New Roman" w:hAnsi="Times New Roman" w:cs="Times New Roman"/>
          <w:color w:val="000000"/>
          <w:u w:color="000000"/>
          <w:lang w:val="en-CA"/>
        </w:rPr>
        <w:t>,</w:t>
      </w:r>
      <w:r w:rsidR="0003738A" w:rsidRPr="0003738A">
        <w:rPr>
          <w:rFonts w:ascii="Times New Roman" w:hAnsi="Times New Roman" w:cs="Times New Roman"/>
          <w:color w:val="000000"/>
          <w:u w:color="000000"/>
          <w:lang w:val="en-CA"/>
        </w:rPr>
        <w:t xml:space="preserve"> </w:t>
      </w:r>
      <w:proofErr w:type="spellStart"/>
      <w:r w:rsidR="0003738A" w:rsidRPr="00691A45">
        <w:rPr>
          <w:rFonts w:ascii="Times New Roman" w:hAnsi="Times New Roman" w:cs="Times New Roman"/>
          <w:color w:val="000000"/>
          <w:u w:color="000000"/>
          <w:lang w:val="en-CA"/>
        </w:rPr>
        <w:t>Zenebu</w:t>
      </w:r>
      <w:proofErr w:type="spellEnd"/>
      <w:r w:rsidR="0003738A" w:rsidRPr="00691A45">
        <w:rPr>
          <w:rFonts w:ascii="Times New Roman" w:hAnsi="Times New Roman" w:cs="Times New Roman"/>
          <w:color w:val="000000"/>
          <w:u w:color="000000"/>
          <w:lang w:val="en-CA"/>
        </w:rPr>
        <w:t xml:space="preserve"> </w:t>
      </w:r>
      <w:proofErr w:type="spellStart"/>
      <w:r w:rsidR="0003738A" w:rsidRPr="00691A45">
        <w:rPr>
          <w:rFonts w:ascii="Times New Roman" w:hAnsi="Times New Roman" w:cs="Times New Roman"/>
          <w:color w:val="000000"/>
          <w:u w:color="000000"/>
          <w:lang w:val="en-CA"/>
        </w:rPr>
        <w:t>Tadesse</w:t>
      </w:r>
      <w:proofErr w:type="spellEnd"/>
      <w:r w:rsidR="0003738A">
        <w:rPr>
          <w:rFonts w:ascii="Times New Roman" w:hAnsi="Times New Roman" w:cs="Times New Roman"/>
          <w:color w:val="000000"/>
          <w:u w:color="000000"/>
          <w:lang w:val="en-CA"/>
        </w:rPr>
        <w:t>,</w:t>
      </w:r>
      <w:r w:rsidR="00833232">
        <w:rPr>
          <w:rFonts w:ascii="Times New Roman" w:hAnsi="Times New Roman" w:cs="Times New Roman"/>
          <w:color w:val="000000"/>
          <w:u w:color="000000"/>
          <w:lang w:val="en-CA"/>
        </w:rPr>
        <w:t xml:space="preserve"> </w:t>
      </w:r>
      <w:r w:rsidR="007C054C">
        <w:rPr>
          <w:rFonts w:ascii="Times New Roman" w:hAnsi="Times New Roman" w:cs="Times New Roman"/>
          <w:color w:val="000000"/>
          <w:u w:color="000000"/>
          <w:lang w:val="en-CA"/>
        </w:rPr>
        <w:t>addressed</w:t>
      </w:r>
      <w:r w:rsidR="004B0C73">
        <w:rPr>
          <w:rFonts w:ascii="Times New Roman" w:hAnsi="Times New Roman" w:cs="Times New Roman"/>
          <w:color w:val="000000"/>
          <w:u w:color="000000"/>
          <w:lang w:val="en-CA"/>
        </w:rPr>
        <w:t xml:space="preserve"> the UN </w:t>
      </w:r>
      <w:r w:rsidR="004B0C73" w:rsidRPr="004B0C73">
        <w:rPr>
          <w:rFonts w:ascii="Times New Roman" w:hAnsi="Times New Roman" w:cs="Times New Roman"/>
          <w:color w:val="000000"/>
          <w:u w:color="000000"/>
          <w:lang w:val="en-CA"/>
        </w:rPr>
        <w:t>Committee on Elimination of Discr</w:t>
      </w:r>
      <w:r w:rsidR="001332EE">
        <w:rPr>
          <w:rFonts w:ascii="Times New Roman" w:hAnsi="Times New Roman" w:cs="Times New Roman"/>
          <w:color w:val="000000"/>
          <w:u w:color="000000"/>
          <w:lang w:val="en-CA"/>
        </w:rPr>
        <w:t xml:space="preserve">imination against Women (CEDAW). </w:t>
      </w:r>
      <w:r w:rsidR="00A50E82">
        <w:rPr>
          <w:rFonts w:ascii="Times New Roman" w:hAnsi="Times New Roman" w:cs="Times New Roman"/>
          <w:color w:val="000000"/>
          <w:u w:color="000000"/>
          <w:lang w:val="en-CA"/>
        </w:rPr>
        <w:t xml:space="preserve">She claimed that </w:t>
      </w:r>
      <w:r w:rsidR="00113346">
        <w:rPr>
          <w:rFonts w:ascii="Times New Roman" w:hAnsi="Times New Roman" w:cs="Times New Roman"/>
          <w:color w:val="000000"/>
          <w:u w:color="000000"/>
          <w:lang w:val="en-CA"/>
        </w:rPr>
        <w:t>women’s equality and prejudice</w:t>
      </w:r>
      <w:r w:rsidR="00691A45" w:rsidRPr="00691A45">
        <w:rPr>
          <w:rFonts w:ascii="Times New Roman" w:hAnsi="Times New Roman" w:cs="Times New Roman"/>
          <w:color w:val="000000"/>
          <w:u w:color="000000"/>
          <w:lang w:val="en-CA"/>
        </w:rPr>
        <w:t xml:space="preserve"> had been </w:t>
      </w:r>
      <w:r w:rsidR="00C3051C" w:rsidRPr="00691A45">
        <w:rPr>
          <w:rFonts w:ascii="Times New Roman" w:hAnsi="Times New Roman" w:cs="Times New Roman"/>
          <w:color w:val="000000"/>
          <w:u w:color="000000"/>
          <w:lang w:val="en-CA"/>
        </w:rPr>
        <w:t>integrated</w:t>
      </w:r>
      <w:r w:rsidR="00691A45" w:rsidRPr="00691A45">
        <w:rPr>
          <w:rFonts w:ascii="Times New Roman" w:hAnsi="Times New Roman" w:cs="Times New Roman"/>
          <w:color w:val="000000"/>
          <w:u w:color="000000"/>
          <w:lang w:val="en-CA"/>
        </w:rPr>
        <w:t xml:space="preserve"> into Ethiopia’s Federal </w:t>
      </w:r>
      <w:r w:rsidR="00E05275" w:rsidRPr="00691A45">
        <w:rPr>
          <w:rFonts w:ascii="Times New Roman" w:hAnsi="Times New Roman" w:cs="Times New Roman"/>
          <w:color w:val="000000"/>
          <w:u w:color="000000"/>
          <w:lang w:val="en-CA"/>
        </w:rPr>
        <w:t>Constitution</w:t>
      </w:r>
      <w:r w:rsidR="00E05275">
        <w:rPr>
          <w:rFonts w:ascii="Times New Roman" w:hAnsi="Times New Roman" w:cs="Times New Roman"/>
          <w:color w:val="000000"/>
          <w:u w:color="000000"/>
          <w:lang w:val="en-CA"/>
        </w:rPr>
        <w:t>, which</w:t>
      </w:r>
      <w:r w:rsidR="00691A45" w:rsidRPr="00691A45">
        <w:rPr>
          <w:rFonts w:ascii="Times New Roman" w:hAnsi="Times New Roman" w:cs="Times New Roman"/>
          <w:color w:val="000000"/>
          <w:u w:color="000000"/>
          <w:lang w:val="en-CA"/>
        </w:rPr>
        <w:t xml:space="preserve"> </w:t>
      </w:r>
      <w:r w:rsidR="00F334D6">
        <w:rPr>
          <w:rFonts w:ascii="Times New Roman" w:hAnsi="Times New Roman" w:cs="Times New Roman"/>
          <w:color w:val="000000"/>
          <w:u w:color="000000"/>
          <w:lang w:val="en-CA"/>
        </w:rPr>
        <w:t>encompasses</w:t>
      </w:r>
      <w:r w:rsidR="00691A45" w:rsidRPr="00691A45">
        <w:rPr>
          <w:rFonts w:ascii="Times New Roman" w:hAnsi="Times New Roman" w:cs="Times New Roman"/>
          <w:color w:val="000000"/>
          <w:u w:color="000000"/>
          <w:lang w:val="en-CA"/>
        </w:rPr>
        <w:t xml:space="preserve"> “strong and comprehensive” measures to </w:t>
      </w:r>
      <w:r w:rsidR="00A05750">
        <w:rPr>
          <w:rFonts w:ascii="Times New Roman" w:hAnsi="Times New Roman" w:cs="Times New Roman"/>
          <w:color w:val="000000"/>
          <w:u w:color="000000"/>
          <w:lang w:val="en-CA"/>
        </w:rPr>
        <w:t>encourage</w:t>
      </w:r>
      <w:r w:rsidR="001173EE">
        <w:rPr>
          <w:rFonts w:ascii="Times New Roman" w:hAnsi="Times New Roman" w:cs="Times New Roman"/>
          <w:color w:val="000000"/>
          <w:u w:color="000000"/>
          <w:lang w:val="en-CA"/>
        </w:rPr>
        <w:t xml:space="preserve"> women’s </w:t>
      </w:r>
      <w:proofErr w:type="spellStart"/>
      <w:r w:rsidR="001173EE">
        <w:rPr>
          <w:rFonts w:ascii="Times New Roman" w:hAnsi="Times New Roman" w:cs="Times New Roman"/>
          <w:color w:val="000000"/>
          <w:u w:color="000000"/>
          <w:lang w:val="en-CA"/>
        </w:rPr>
        <w:t>rights</w:t>
      </w:r>
      <w:r w:rsidR="001173EE">
        <w:rPr>
          <w:rFonts w:ascii="Times New Roman" w:hAnsi="Times New Roman" w:cs="Times New Roman"/>
          <w:color w:val="000000"/>
          <w:u w:color="000000"/>
          <w:vertAlign w:val="superscript"/>
          <w:lang w:val="en-CA"/>
        </w:rPr>
        <w:t>vii</w:t>
      </w:r>
      <w:proofErr w:type="spellEnd"/>
      <w:r w:rsidR="001173EE">
        <w:rPr>
          <w:rFonts w:ascii="Times New Roman" w:hAnsi="Times New Roman" w:cs="Times New Roman"/>
          <w:color w:val="000000"/>
          <w:u w:color="000000"/>
          <w:lang w:val="en-CA"/>
        </w:rPr>
        <w:t xml:space="preserve">. </w:t>
      </w:r>
    </w:p>
    <w:p w14:paraId="75320056" w14:textId="77777777" w:rsidR="00F0534F" w:rsidRDefault="00F0534F"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p>
    <w:p w14:paraId="0021291E" w14:textId="4722EDEF" w:rsidR="007D2A2B" w:rsidRDefault="007D2A2B"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r>
        <w:rPr>
          <w:rFonts w:ascii="Times New Roman" w:hAnsi="Times New Roman" w:cs="Times New Roman"/>
          <w:color w:val="000000"/>
          <w:u w:color="000000"/>
          <w:lang w:val="en-CA"/>
        </w:rPr>
        <w:tab/>
      </w:r>
      <w:r w:rsidR="007529B3" w:rsidRPr="006E2295">
        <w:rPr>
          <w:rFonts w:ascii="Times New Roman" w:hAnsi="Times New Roman" w:cs="Times New Roman"/>
          <w:color w:val="000000"/>
          <w:u w:color="000000"/>
          <w:lang w:val="en-CA"/>
        </w:rPr>
        <w:t>Forced and early marriage</w:t>
      </w:r>
      <w:r w:rsidR="007529B3">
        <w:rPr>
          <w:rFonts w:ascii="Times New Roman" w:hAnsi="Times New Roman" w:cs="Times New Roman"/>
          <w:color w:val="000000"/>
          <w:u w:color="000000"/>
          <w:lang w:val="en-CA"/>
        </w:rPr>
        <w:t>s</w:t>
      </w:r>
      <w:r w:rsidR="007529B3" w:rsidRPr="006E2295">
        <w:rPr>
          <w:rFonts w:ascii="Times New Roman" w:hAnsi="Times New Roman" w:cs="Times New Roman"/>
          <w:color w:val="000000"/>
          <w:u w:color="000000"/>
          <w:lang w:val="en-CA"/>
        </w:rPr>
        <w:t xml:space="preserve"> </w:t>
      </w:r>
      <w:r w:rsidR="007529B3">
        <w:rPr>
          <w:rFonts w:ascii="Times New Roman" w:hAnsi="Times New Roman" w:cs="Times New Roman"/>
          <w:color w:val="000000"/>
          <w:u w:color="000000"/>
          <w:lang w:val="en-CA"/>
        </w:rPr>
        <w:t>are</w:t>
      </w:r>
      <w:r w:rsidR="006E2295">
        <w:rPr>
          <w:rFonts w:ascii="Times New Roman" w:hAnsi="Times New Roman" w:cs="Times New Roman"/>
          <w:color w:val="000000"/>
          <w:u w:color="000000"/>
          <w:lang w:val="en-CA"/>
        </w:rPr>
        <w:t xml:space="preserve"> </w:t>
      </w:r>
      <w:r w:rsidR="007529B3">
        <w:rPr>
          <w:rFonts w:ascii="Times New Roman" w:hAnsi="Times New Roman" w:cs="Times New Roman"/>
          <w:color w:val="000000"/>
          <w:u w:color="000000"/>
          <w:lang w:val="en-CA"/>
        </w:rPr>
        <w:t>a reoccurring</w:t>
      </w:r>
      <w:r w:rsidR="007529B3" w:rsidRPr="006E2295">
        <w:rPr>
          <w:rFonts w:ascii="Times New Roman" w:hAnsi="Times New Roman" w:cs="Times New Roman"/>
          <w:color w:val="000000"/>
          <w:u w:color="000000"/>
          <w:lang w:val="en-CA"/>
        </w:rPr>
        <w:t xml:space="preserve"> problem that happens</w:t>
      </w:r>
      <w:r w:rsidR="006E2295" w:rsidRPr="006E2295">
        <w:rPr>
          <w:rFonts w:ascii="Times New Roman" w:hAnsi="Times New Roman" w:cs="Times New Roman"/>
          <w:color w:val="000000"/>
          <w:u w:color="000000"/>
          <w:lang w:val="en-CA"/>
        </w:rPr>
        <w:t xml:space="preserve"> </w:t>
      </w:r>
      <w:r w:rsidR="0009440F">
        <w:rPr>
          <w:rFonts w:ascii="Times New Roman" w:hAnsi="Times New Roman" w:cs="Times New Roman"/>
          <w:color w:val="000000"/>
          <w:u w:color="000000"/>
          <w:lang w:val="en-CA"/>
        </w:rPr>
        <w:t xml:space="preserve">among young women and girls. </w:t>
      </w:r>
      <w:r w:rsidR="00A5334F">
        <w:rPr>
          <w:rFonts w:ascii="Times New Roman" w:hAnsi="Times New Roman" w:cs="Times New Roman"/>
          <w:color w:val="000000"/>
          <w:u w:color="000000"/>
          <w:lang w:val="en-CA"/>
        </w:rPr>
        <w:t>Marrying under the age of eighteen is considered</w:t>
      </w:r>
      <w:r w:rsidR="00A5334F" w:rsidRPr="00A5334F">
        <w:rPr>
          <w:rFonts w:ascii="Times New Roman" w:hAnsi="Times New Roman" w:cs="Times New Roman"/>
          <w:color w:val="000000"/>
          <w:u w:color="000000"/>
          <w:lang w:val="en-CA"/>
        </w:rPr>
        <w:t xml:space="preserve"> as </w:t>
      </w:r>
      <w:r w:rsidR="00A5334F">
        <w:rPr>
          <w:rFonts w:ascii="Times New Roman" w:hAnsi="Times New Roman" w:cs="Times New Roman"/>
          <w:color w:val="000000"/>
          <w:u w:color="000000"/>
          <w:lang w:val="en-CA"/>
        </w:rPr>
        <w:t>a human rights violation</w:t>
      </w:r>
      <w:r w:rsidR="00E6484B">
        <w:rPr>
          <w:rFonts w:ascii="Times New Roman" w:hAnsi="Times New Roman" w:cs="Times New Roman"/>
          <w:color w:val="000000"/>
          <w:u w:color="000000"/>
          <w:lang w:val="en-CA"/>
        </w:rPr>
        <w:t xml:space="preserve"> accordi</w:t>
      </w:r>
      <w:r w:rsidR="00605D4D">
        <w:rPr>
          <w:rFonts w:ascii="Times New Roman" w:hAnsi="Times New Roman" w:cs="Times New Roman"/>
          <w:color w:val="000000"/>
          <w:u w:color="000000"/>
          <w:lang w:val="en-CA"/>
        </w:rPr>
        <w:t xml:space="preserve">ng to </w:t>
      </w:r>
      <w:r w:rsidR="00273E80">
        <w:rPr>
          <w:rFonts w:ascii="Times New Roman" w:hAnsi="Times New Roman" w:cs="Times New Roman"/>
          <w:color w:val="000000"/>
          <w:u w:color="000000"/>
          <w:lang w:val="en-CA"/>
        </w:rPr>
        <w:t xml:space="preserve">the United Nations in the </w:t>
      </w:r>
      <w:proofErr w:type="spellStart"/>
      <w:r w:rsidR="00273E80">
        <w:rPr>
          <w:rFonts w:ascii="Times New Roman" w:hAnsi="Times New Roman" w:cs="Times New Roman"/>
          <w:color w:val="000000"/>
          <w:u w:color="000000"/>
          <w:lang w:val="en-CA"/>
        </w:rPr>
        <w:t>CEDAW</w:t>
      </w:r>
      <w:r w:rsidR="00A51184">
        <w:rPr>
          <w:rFonts w:ascii="Times New Roman" w:hAnsi="Times New Roman" w:cs="Times New Roman"/>
          <w:color w:val="000000"/>
          <w:u w:color="000000"/>
          <w:vertAlign w:val="superscript"/>
          <w:lang w:val="en-CA"/>
        </w:rPr>
        <w:t>viii</w:t>
      </w:r>
      <w:proofErr w:type="spellEnd"/>
      <w:r w:rsidR="00A51184">
        <w:rPr>
          <w:rFonts w:ascii="Times New Roman" w:hAnsi="Times New Roman" w:cs="Times New Roman"/>
          <w:color w:val="000000"/>
          <w:u w:color="000000"/>
          <w:lang w:val="en-CA"/>
        </w:rPr>
        <w:t xml:space="preserve">. </w:t>
      </w:r>
      <w:r w:rsidR="006261BA">
        <w:rPr>
          <w:rFonts w:ascii="Times New Roman" w:hAnsi="Times New Roman" w:cs="Times New Roman"/>
          <w:color w:val="000000"/>
          <w:u w:color="000000"/>
          <w:lang w:val="en-CA"/>
        </w:rPr>
        <w:t xml:space="preserve">The United Nations have </w:t>
      </w:r>
      <w:r w:rsidR="0028594A">
        <w:rPr>
          <w:rFonts w:ascii="Times New Roman" w:hAnsi="Times New Roman" w:cs="Times New Roman"/>
          <w:color w:val="000000"/>
          <w:u w:color="000000"/>
          <w:lang w:val="en-CA"/>
        </w:rPr>
        <w:t>implemented</w:t>
      </w:r>
      <w:r w:rsidR="006261BA">
        <w:rPr>
          <w:rFonts w:ascii="Times New Roman" w:hAnsi="Times New Roman" w:cs="Times New Roman"/>
          <w:color w:val="000000"/>
          <w:u w:color="000000"/>
          <w:lang w:val="en-CA"/>
        </w:rPr>
        <w:t xml:space="preserve"> </w:t>
      </w:r>
      <w:r w:rsidR="00B113D4">
        <w:rPr>
          <w:rFonts w:ascii="Times New Roman" w:hAnsi="Times New Roman" w:cs="Times New Roman"/>
          <w:color w:val="000000"/>
          <w:u w:color="000000"/>
          <w:lang w:val="en-CA"/>
        </w:rPr>
        <w:t xml:space="preserve">many regulations against mistreating women and </w:t>
      </w:r>
      <w:r w:rsidR="004E458D">
        <w:rPr>
          <w:rFonts w:ascii="Times New Roman" w:hAnsi="Times New Roman" w:cs="Times New Roman"/>
          <w:color w:val="000000"/>
          <w:u w:color="000000"/>
          <w:lang w:val="en-CA"/>
        </w:rPr>
        <w:t xml:space="preserve">the </w:t>
      </w:r>
      <w:r w:rsidR="00B113D4">
        <w:rPr>
          <w:rFonts w:ascii="Times New Roman" w:hAnsi="Times New Roman" w:cs="Times New Roman"/>
          <w:color w:val="000000"/>
          <w:u w:color="000000"/>
          <w:lang w:val="en-CA"/>
        </w:rPr>
        <w:t xml:space="preserve">Republic of </w:t>
      </w:r>
      <w:r w:rsidR="007E49E2">
        <w:rPr>
          <w:rFonts w:ascii="Times New Roman" w:hAnsi="Times New Roman" w:cs="Times New Roman"/>
          <w:color w:val="000000"/>
          <w:u w:color="000000"/>
          <w:lang w:val="en-CA"/>
        </w:rPr>
        <w:t xml:space="preserve">Ethiopia </w:t>
      </w:r>
      <w:r w:rsidR="00491E51">
        <w:rPr>
          <w:rFonts w:ascii="Times New Roman" w:hAnsi="Times New Roman" w:cs="Times New Roman"/>
          <w:color w:val="000000"/>
          <w:u w:color="000000"/>
          <w:lang w:val="en-CA"/>
        </w:rPr>
        <w:t>supports their efforts</w:t>
      </w:r>
      <w:r w:rsidR="005F65D5">
        <w:rPr>
          <w:rFonts w:ascii="Times New Roman" w:hAnsi="Times New Roman" w:cs="Times New Roman"/>
          <w:color w:val="000000"/>
          <w:u w:color="000000"/>
          <w:lang w:val="en-CA"/>
        </w:rPr>
        <w:t>, criminalizing</w:t>
      </w:r>
      <w:r w:rsidR="00FC3B55">
        <w:rPr>
          <w:rFonts w:ascii="Times New Roman" w:hAnsi="Times New Roman" w:cs="Times New Roman"/>
          <w:color w:val="000000"/>
          <w:u w:color="000000"/>
          <w:lang w:val="en-CA"/>
        </w:rPr>
        <w:t xml:space="preserve"> early marriage. </w:t>
      </w:r>
      <w:r w:rsidR="00DE446A">
        <w:rPr>
          <w:rFonts w:ascii="Times New Roman" w:hAnsi="Times New Roman" w:cs="Times New Roman"/>
          <w:color w:val="000000"/>
          <w:u w:color="000000"/>
          <w:lang w:val="en-CA"/>
        </w:rPr>
        <w:t>Although the laws prohibit forced and early marriage, it does not mean that they do not exist.</w:t>
      </w:r>
      <w:r w:rsidR="00DE446A" w:rsidRPr="00DE446A">
        <w:rPr>
          <w:rFonts w:ascii="Times New Roman" w:hAnsi="Times New Roman" w:cs="Times New Roman"/>
          <w:color w:val="000000"/>
          <w:u w:color="000000"/>
          <w:lang w:val="en-CA"/>
        </w:rPr>
        <w:t xml:space="preserve"> </w:t>
      </w:r>
      <w:r w:rsidR="00826856">
        <w:rPr>
          <w:rFonts w:ascii="Times New Roman" w:hAnsi="Times New Roman" w:cs="Times New Roman"/>
          <w:color w:val="000000"/>
          <w:u w:color="000000"/>
          <w:lang w:val="en-CA"/>
        </w:rPr>
        <w:t>T</w:t>
      </w:r>
      <w:r w:rsidR="00DE446A" w:rsidRPr="00DE446A">
        <w:rPr>
          <w:rFonts w:ascii="Times New Roman" w:hAnsi="Times New Roman" w:cs="Times New Roman"/>
          <w:color w:val="000000"/>
          <w:u w:color="000000"/>
          <w:lang w:val="en-CA"/>
        </w:rPr>
        <w:t xml:space="preserve">he practice continues to </w:t>
      </w:r>
      <w:r w:rsidR="00826856">
        <w:rPr>
          <w:rFonts w:ascii="Times New Roman" w:hAnsi="Times New Roman" w:cs="Times New Roman"/>
          <w:color w:val="000000"/>
          <w:u w:color="000000"/>
          <w:lang w:val="en-CA"/>
        </w:rPr>
        <w:t>grow</w:t>
      </w:r>
      <w:r w:rsidR="00DE446A" w:rsidRPr="00DE446A">
        <w:rPr>
          <w:rFonts w:ascii="Times New Roman" w:hAnsi="Times New Roman" w:cs="Times New Roman"/>
          <w:color w:val="000000"/>
          <w:u w:color="000000"/>
          <w:lang w:val="en-CA"/>
        </w:rPr>
        <w:t xml:space="preserve"> and </w:t>
      </w:r>
      <w:r w:rsidR="00826856">
        <w:rPr>
          <w:rFonts w:ascii="Times New Roman" w:hAnsi="Times New Roman" w:cs="Times New Roman"/>
          <w:color w:val="000000"/>
          <w:u w:color="000000"/>
          <w:lang w:val="en-CA"/>
        </w:rPr>
        <w:t xml:space="preserve">bride </w:t>
      </w:r>
      <w:r w:rsidR="00826856" w:rsidRPr="00DE446A">
        <w:rPr>
          <w:rFonts w:ascii="Times New Roman" w:hAnsi="Times New Roman" w:cs="Times New Roman"/>
          <w:color w:val="000000"/>
          <w:u w:color="000000"/>
          <w:lang w:val="en-CA"/>
        </w:rPr>
        <w:t>kidnappers</w:t>
      </w:r>
      <w:r w:rsidR="00DE446A" w:rsidRPr="00DE446A">
        <w:rPr>
          <w:rFonts w:ascii="Times New Roman" w:hAnsi="Times New Roman" w:cs="Times New Roman"/>
          <w:color w:val="000000"/>
          <w:u w:color="000000"/>
          <w:lang w:val="en-CA"/>
        </w:rPr>
        <w:t xml:space="preserve"> are rarely punished</w:t>
      </w:r>
      <w:r w:rsidR="00CF7B7A">
        <w:rPr>
          <w:rFonts w:ascii="Times New Roman" w:hAnsi="Times New Roman" w:cs="Times New Roman"/>
          <w:color w:val="000000"/>
          <w:u w:color="000000"/>
          <w:lang w:val="en-CA"/>
        </w:rPr>
        <w:t xml:space="preserve">. </w:t>
      </w:r>
      <w:r w:rsidR="00EB270A">
        <w:rPr>
          <w:rFonts w:ascii="Times New Roman" w:hAnsi="Times New Roman" w:cs="Times New Roman"/>
          <w:color w:val="000000"/>
          <w:u w:color="000000"/>
          <w:lang w:val="en-CA"/>
        </w:rPr>
        <w:t xml:space="preserve">Ethiopia </w:t>
      </w:r>
      <w:r w:rsidR="003371A1">
        <w:rPr>
          <w:rFonts w:ascii="Times New Roman" w:hAnsi="Times New Roman" w:cs="Times New Roman"/>
          <w:color w:val="000000"/>
          <w:u w:color="000000"/>
          <w:lang w:val="en-CA"/>
        </w:rPr>
        <w:t xml:space="preserve">would like to see </w:t>
      </w:r>
      <w:r w:rsidR="00EC6F57">
        <w:rPr>
          <w:rFonts w:ascii="Times New Roman" w:hAnsi="Times New Roman" w:cs="Times New Roman"/>
          <w:color w:val="000000"/>
          <w:u w:color="000000"/>
          <w:lang w:val="en-CA"/>
        </w:rPr>
        <w:t xml:space="preserve">every country </w:t>
      </w:r>
      <w:r w:rsidR="00B773D0">
        <w:rPr>
          <w:rFonts w:ascii="Times New Roman" w:hAnsi="Times New Roman" w:cs="Times New Roman"/>
          <w:color w:val="000000"/>
          <w:u w:color="000000"/>
          <w:lang w:val="en-CA"/>
        </w:rPr>
        <w:t xml:space="preserve">increasing their security </w:t>
      </w:r>
      <w:r w:rsidR="00F710A8">
        <w:rPr>
          <w:rFonts w:ascii="Times New Roman" w:hAnsi="Times New Roman" w:cs="Times New Roman"/>
          <w:color w:val="000000"/>
          <w:u w:color="000000"/>
          <w:lang w:val="en-CA"/>
        </w:rPr>
        <w:t xml:space="preserve">because women try to flee the country because of their circumstances. </w:t>
      </w:r>
    </w:p>
    <w:p w14:paraId="39BA53A0" w14:textId="77777777" w:rsidR="00930C29" w:rsidRDefault="00930C29"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p>
    <w:p w14:paraId="3C26EB14" w14:textId="31296C19" w:rsidR="00930C29" w:rsidRDefault="0063704D"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r>
        <w:rPr>
          <w:rFonts w:ascii="Times New Roman" w:hAnsi="Times New Roman" w:cs="Times New Roman"/>
          <w:color w:val="000000"/>
          <w:u w:color="000000"/>
          <w:lang w:val="en-CA"/>
        </w:rPr>
        <w:tab/>
      </w:r>
      <w:r w:rsidR="00BD4DCD" w:rsidRPr="00BD4DCD">
        <w:rPr>
          <w:rFonts w:ascii="Times New Roman" w:hAnsi="Times New Roman" w:cs="Times New Roman"/>
          <w:color w:val="000000"/>
          <w:u w:color="000000"/>
          <w:lang w:val="en-CA"/>
        </w:rPr>
        <w:t xml:space="preserve">Although violence against women was a profound problem because of gender inequality endorsed by patriarchal cultural traditions, the new Criminal Code and Gender Sensitization programs have enforced change to support women’s rights. Important prosecution and investigation units were instructed to investigate and indict criminals for acts against women while providing counselling. The fundamentals of women’s equality have been included in Ethiopian federal and regional laws, especially in the Federal Family Code, and even </w:t>
      </w:r>
      <w:r w:rsidR="00A2134E" w:rsidRPr="00BD4DCD">
        <w:rPr>
          <w:rFonts w:ascii="Times New Roman" w:hAnsi="Times New Roman" w:cs="Times New Roman"/>
          <w:color w:val="000000"/>
          <w:u w:color="000000"/>
          <w:lang w:val="en-CA"/>
        </w:rPr>
        <w:t>labour</w:t>
      </w:r>
      <w:r w:rsidR="00517A9D">
        <w:rPr>
          <w:rFonts w:ascii="Times New Roman" w:hAnsi="Times New Roman" w:cs="Times New Roman"/>
          <w:color w:val="000000"/>
          <w:u w:color="000000"/>
          <w:lang w:val="en-CA"/>
        </w:rPr>
        <w:t xml:space="preserve"> legislations</w:t>
      </w:r>
      <w:r w:rsidR="00BD4DCD" w:rsidRPr="00BD4DCD">
        <w:rPr>
          <w:rFonts w:ascii="Times New Roman" w:hAnsi="Times New Roman" w:cs="Times New Roman"/>
          <w:color w:val="000000"/>
          <w:u w:color="000000"/>
          <w:lang w:val="en-CA"/>
        </w:rPr>
        <w:t xml:space="preserve">. Campaigns were carried out to allow people to understand why discrimination should end. </w:t>
      </w:r>
      <w:r w:rsidR="00403A72">
        <w:rPr>
          <w:rFonts w:ascii="Times New Roman" w:hAnsi="Times New Roman" w:cs="Times New Roman"/>
          <w:color w:val="000000"/>
          <w:u w:color="000000"/>
          <w:lang w:val="en-CA"/>
        </w:rPr>
        <w:t>Furthermore, W</w:t>
      </w:r>
      <w:r w:rsidR="00BD4DCD" w:rsidRPr="00BD4DCD">
        <w:rPr>
          <w:rFonts w:ascii="Times New Roman" w:hAnsi="Times New Roman" w:cs="Times New Roman"/>
          <w:color w:val="000000"/>
          <w:u w:color="000000"/>
          <w:lang w:val="en-CA"/>
        </w:rPr>
        <w:t>omen are being trafficked in and out of countries in Africa. Consequently, Ethiopia has prohibited smuggling. In other areas, Ethiopia has targeted the reduction of poverty among women, since the main cause of these challenges could be economic dependency and established culture. The republic of Ethiopia would like to see every country enforce the same laws, while maintaining the happiness of every women and child.</w:t>
      </w:r>
    </w:p>
    <w:p w14:paraId="3A9E7C7A" w14:textId="79B03591" w:rsidR="00684B40" w:rsidRDefault="008C11B1"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r>
        <w:rPr>
          <w:rFonts w:ascii="Times New Roman" w:hAnsi="Times New Roman" w:cs="Times New Roman"/>
          <w:color w:val="000000"/>
          <w:u w:color="000000"/>
          <w:lang w:val="en-CA"/>
        </w:rPr>
        <w:tab/>
      </w:r>
    </w:p>
    <w:p w14:paraId="015C406F" w14:textId="77777777" w:rsidR="00684B40" w:rsidRDefault="00684B40"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p>
    <w:p w14:paraId="4A7A8BF0" w14:textId="77777777" w:rsidR="00532647" w:rsidRDefault="00532647" w:rsidP="00DE7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color w:val="000000"/>
          <w:u w:val="single" w:color="000000"/>
          <w:lang w:val="en-CA"/>
        </w:rPr>
      </w:pPr>
    </w:p>
    <w:p w14:paraId="706FB79D" w14:textId="626B6F0D" w:rsidR="00F42257" w:rsidRPr="00DE721B" w:rsidRDefault="00DE721B" w:rsidP="00DE7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color w:val="000000"/>
          <w:u w:val="single" w:color="000000"/>
          <w:lang w:val="en-CA"/>
        </w:rPr>
      </w:pPr>
      <w:r>
        <w:rPr>
          <w:rFonts w:ascii="Times New Roman" w:hAnsi="Times New Roman" w:cs="Times New Roman"/>
          <w:b/>
          <w:color w:val="000000"/>
          <w:u w:val="single" w:color="000000"/>
          <w:lang w:val="en-CA"/>
        </w:rPr>
        <w:t xml:space="preserve">Topic 3 – </w:t>
      </w:r>
      <w:r w:rsidR="00F42257" w:rsidRPr="00DE721B">
        <w:rPr>
          <w:rFonts w:ascii="Times New Roman" w:hAnsi="Times New Roman" w:cs="Times New Roman"/>
          <w:b/>
          <w:color w:val="000000"/>
          <w:u w:val="single" w:color="000000"/>
          <w:lang w:val="en-CA"/>
        </w:rPr>
        <w:t>Women in Education and Employment</w:t>
      </w:r>
    </w:p>
    <w:p w14:paraId="116DF3DF" w14:textId="77777777" w:rsidR="00F85A0E" w:rsidRDefault="00F85A0E" w:rsidP="00136B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p>
    <w:p w14:paraId="2C4666A4" w14:textId="08889BBD" w:rsidR="00D96795" w:rsidRDefault="00F85A0E" w:rsidP="00D967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r>
        <w:rPr>
          <w:rFonts w:ascii="Times New Roman" w:hAnsi="Times New Roman" w:cs="Times New Roman"/>
          <w:color w:val="000000"/>
          <w:u w:color="000000"/>
          <w:lang w:val="en-CA"/>
        </w:rPr>
        <w:tab/>
      </w:r>
      <w:r w:rsidR="00532647" w:rsidRPr="00532647">
        <w:rPr>
          <w:rFonts w:ascii="Times New Roman" w:hAnsi="Times New Roman" w:cs="Times New Roman"/>
          <w:color w:val="000000"/>
          <w:u w:color="000000"/>
          <w:lang w:val="en-CA"/>
        </w:rPr>
        <w:t>Education is a fundamental tool that every individual should have access to. It is a crucial mean of economic, social, and cultural progression. Women’s education is connected to key issues such as participation in industrious activities, the growth of a population, and the education of their daughters. However, women still have difficulty gaining access to education. According to the Ministry of Education (MOE) in 2000, the illiteracy rate is 74% (54% are men and 75% are women) for people in developing countries. Many Ethiopian children cannot go to school due to their parent’s financial standing. In 2000 the MOE also observed that the national General Education Requirement was 57.4% displaying that 42.6% of Ethiopian children are not being taught.  The same year, the amount of female students in high school was 41.49%</w:t>
      </w:r>
      <w:r w:rsidR="00532647" w:rsidRPr="00532647">
        <w:rPr>
          <w:rFonts w:ascii="Times New Roman" w:hAnsi="Times New Roman" w:cs="Times New Roman"/>
          <w:color w:val="000000"/>
          <w:u w:color="000000"/>
          <w:vertAlign w:val="superscript"/>
          <w:lang w:val="en-CA"/>
        </w:rPr>
        <w:t>vii</w:t>
      </w:r>
      <w:r w:rsidR="00532647">
        <w:rPr>
          <w:rFonts w:ascii="Times New Roman" w:hAnsi="Times New Roman" w:cs="Times New Roman"/>
          <w:color w:val="000000"/>
          <w:u w:color="000000"/>
          <w:lang w:val="en-CA"/>
        </w:rPr>
        <w:t xml:space="preserve">. </w:t>
      </w:r>
      <w:r>
        <w:rPr>
          <w:rFonts w:ascii="Times New Roman" w:hAnsi="Times New Roman" w:cs="Times New Roman"/>
          <w:color w:val="000000"/>
          <w:u w:color="000000"/>
          <w:lang w:val="en-CA"/>
        </w:rPr>
        <w:t xml:space="preserve"> The Republic of Ethiopia has put forward many initiatives to diminish these percentages. </w:t>
      </w:r>
      <w:r w:rsidR="00136B5E" w:rsidRPr="00410219">
        <w:rPr>
          <w:rFonts w:ascii="Times New Roman" w:hAnsi="Times New Roman" w:cs="Times New Roman"/>
          <w:color w:val="000000"/>
          <w:u w:color="000000"/>
          <w:lang w:val="en-CA"/>
        </w:rPr>
        <w:t>This includes the “Leave No Woman Behind” program, aimed to empower women in</w:t>
      </w:r>
      <w:r>
        <w:rPr>
          <w:rFonts w:ascii="Times New Roman" w:hAnsi="Times New Roman" w:cs="Times New Roman"/>
          <w:color w:val="000000"/>
          <w:u w:color="000000"/>
          <w:lang w:val="en-CA"/>
        </w:rPr>
        <w:t xml:space="preserve"> the </w:t>
      </w:r>
      <w:proofErr w:type="spellStart"/>
      <w:r>
        <w:rPr>
          <w:rFonts w:ascii="Times New Roman" w:hAnsi="Times New Roman" w:cs="Times New Roman"/>
          <w:color w:val="000000"/>
          <w:u w:color="000000"/>
          <w:lang w:val="en-CA"/>
        </w:rPr>
        <w:t>Amhara</w:t>
      </w:r>
      <w:proofErr w:type="spellEnd"/>
      <w:r>
        <w:rPr>
          <w:rFonts w:ascii="Times New Roman" w:hAnsi="Times New Roman" w:cs="Times New Roman"/>
          <w:color w:val="000000"/>
          <w:u w:color="000000"/>
          <w:lang w:val="en-CA"/>
        </w:rPr>
        <w:t xml:space="preserve"> and </w:t>
      </w:r>
      <w:proofErr w:type="spellStart"/>
      <w:r>
        <w:rPr>
          <w:rFonts w:ascii="Times New Roman" w:hAnsi="Times New Roman" w:cs="Times New Roman"/>
          <w:color w:val="000000"/>
          <w:u w:color="000000"/>
          <w:lang w:val="en-CA"/>
        </w:rPr>
        <w:t>Tigray</w:t>
      </w:r>
      <w:proofErr w:type="spellEnd"/>
      <w:r>
        <w:rPr>
          <w:rFonts w:ascii="Times New Roman" w:hAnsi="Times New Roman" w:cs="Times New Roman"/>
          <w:color w:val="000000"/>
          <w:u w:color="000000"/>
          <w:lang w:val="en-CA"/>
        </w:rPr>
        <w:t xml:space="preserve"> regions as well as the </w:t>
      </w:r>
      <w:r w:rsidR="00D96795" w:rsidRPr="00410219">
        <w:rPr>
          <w:rFonts w:ascii="Times New Roman" w:hAnsi="Times New Roman" w:cs="Times New Roman"/>
          <w:color w:val="000000"/>
          <w:u w:color="000000"/>
          <w:lang w:val="en-CA"/>
        </w:rPr>
        <w:t>Ed</w:t>
      </w:r>
      <w:r>
        <w:rPr>
          <w:rFonts w:ascii="Times New Roman" w:hAnsi="Times New Roman" w:cs="Times New Roman"/>
          <w:color w:val="000000"/>
          <w:u w:color="000000"/>
          <w:lang w:val="en-CA"/>
        </w:rPr>
        <w:t xml:space="preserve">ucation and Training </w:t>
      </w:r>
      <w:proofErr w:type="spellStart"/>
      <w:r>
        <w:rPr>
          <w:rFonts w:ascii="Times New Roman" w:hAnsi="Times New Roman" w:cs="Times New Roman"/>
          <w:color w:val="000000"/>
          <w:u w:color="000000"/>
          <w:lang w:val="en-CA"/>
        </w:rPr>
        <w:t>policy</w:t>
      </w:r>
      <w:r w:rsidR="00763A2C">
        <w:rPr>
          <w:rFonts w:ascii="Times New Roman" w:hAnsi="Times New Roman" w:cs="Times New Roman"/>
          <w:color w:val="000000"/>
          <w:u w:color="000000"/>
          <w:vertAlign w:val="superscript"/>
          <w:lang w:val="en-CA"/>
        </w:rPr>
        <w:t>ix</w:t>
      </w:r>
      <w:proofErr w:type="spellEnd"/>
      <w:r>
        <w:rPr>
          <w:rFonts w:ascii="Times New Roman" w:hAnsi="Times New Roman" w:cs="Times New Roman"/>
          <w:color w:val="000000"/>
          <w:u w:color="000000"/>
          <w:lang w:val="en-CA"/>
        </w:rPr>
        <w:t xml:space="preserve">. </w:t>
      </w:r>
    </w:p>
    <w:p w14:paraId="2E8D9A2F" w14:textId="77777777" w:rsidR="0006736C" w:rsidRDefault="0006736C" w:rsidP="00D967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p>
    <w:p w14:paraId="4CC70045" w14:textId="7389DB53" w:rsidR="0025377F" w:rsidRPr="00DC3A65" w:rsidRDefault="0006736C" w:rsidP="002537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r>
        <w:rPr>
          <w:rFonts w:ascii="Times New Roman" w:hAnsi="Times New Roman" w:cs="Times New Roman"/>
          <w:color w:val="000000"/>
          <w:u w:color="000000"/>
          <w:lang w:val="en-CA"/>
        </w:rPr>
        <w:tab/>
      </w:r>
      <w:r w:rsidR="00DD2192" w:rsidRPr="00DD2192">
        <w:rPr>
          <w:rFonts w:ascii="Times New Roman" w:hAnsi="Times New Roman" w:cs="Times New Roman"/>
          <w:color w:val="000000"/>
          <w:u w:color="000000"/>
          <w:lang w:val="en-CA"/>
        </w:rPr>
        <w:t xml:space="preserve">Poverty is one of the </w:t>
      </w:r>
      <w:r w:rsidR="00DD2192">
        <w:rPr>
          <w:rFonts w:ascii="Times New Roman" w:hAnsi="Times New Roman" w:cs="Times New Roman"/>
          <w:color w:val="000000"/>
          <w:u w:color="000000"/>
          <w:lang w:val="en-CA"/>
        </w:rPr>
        <w:t>primary</w:t>
      </w:r>
      <w:r w:rsidR="00DD2192" w:rsidRPr="00DD2192">
        <w:rPr>
          <w:rFonts w:ascii="Times New Roman" w:hAnsi="Times New Roman" w:cs="Times New Roman"/>
          <w:color w:val="000000"/>
          <w:u w:color="000000"/>
          <w:lang w:val="en-CA"/>
        </w:rPr>
        <w:t xml:space="preserve"> obstacles</w:t>
      </w:r>
      <w:r w:rsidR="00DD2192">
        <w:rPr>
          <w:rFonts w:ascii="Times New Roman" w:hAnsi="Times New Roman" w:cs="Times New Roman"/>
          <w:color w:val="000000"/>
          <w:u w:color="000000"/>
          <w:lang w:val="en-CA"/>
        </w:rPr>
        <w:t xml:space="preserve"> to girls and women’s educati</w:t>
      </w:r>
      <w:r w:rsidR="00DD2192" w:rsidRPr="00DD2192">
        <w:rPr>
          <w:rFonts w:ascii="Times New Roman" w:hAnsi="Times New Roman" w:cs="Times New Roman"/>
          <w:color w:val="000000"/>
          <w:u w:color="000000"/>
          <w:lang w:val="en-CA"/>
        </w:rPr>
        <w:t xml:space="preserve">on. Socio-cultural factors </w:t>
      </w:r>
      <w:r w:rsidR="00CE01F2">
        <w:rPr>
          <w:rFonts w:ascii="Times New Roman" w:hAnsi="Times New Roman" w:cs="Times New Roman"/>
          <w:color w:val="000000"/>
          <w:u w:color="000000"/>
          <w:lang w:val="en-CA"/>
        </w:rPr>
        <w:t xml:space="preserve">like social </w:t>
      </w:r>
      <w:r w:rsidR="009B1CF4">
        <w:rPr>
          <w:rFonts w:ascii="Times New Roman" w:hAnsi="Times New Roman" w:cs="Times New Roman"/>
          <w:color w:val="000000"/>
          <w:u w:color="000000"/>
          <w:lang w:val="en-CA"/>
        </w:rPr>
        <w:t xml:space="preserve">customs add to the negative </w:t>
      </w:r>
      <w:r w:rsidR="00BB2A16">
        <w:rPr>
          <w:rFonts w:ascii="Times New Roman" w:hAnsi="Times New Roman" w:cs="Times New Roman"/>
          <w:color w:val="000000"/>
          <w:u w:color="000000"/>
          <w:lang w:val="en-CA"/>
        </w:rPr>
        <w:t>standpoints</w:t>
      </w:r>
      <w:r w:rsidR="009B1CF4">
        <w:rPr>
          <w:rFonts w:ascii="Times New Roman" w:hAnsi="Times New Roman" w:cs="Times New Roman"/>
          <w:color w:val="000000"/>
          <w:u w:color="000000"/>
          <w:lang w:val="en-CA"/>
        </w:rPr>
        <w:t xml:space="preserve"> </w:t>
      </w:r>
      <w:r w:rsidR="00BB2A16">
        <w:rPr>
          <w:rFonts w:ascii="Times New Roman" w:hAnsi="Times New Roman" w:cs="Times New Roman"/>
          <w:color w:val="000000"/>
          <w:u w:color="000000"/>
          <w:lang w:val="en-CA"/>
        </w:rPr>
        <w:t>on</w:t>
      </w:r>
      <w:r w:rsidR="009B1CF4">
        <w:rPr>
          <w:rFonts w:ascii="Times New Roman" w:hAnsi="Times New Roman" w:cs="Times New Roman"/>
          <w:color w:val="000000"/>
          <w:u w:color="000000"/>
          <w:lang w:val="en-CA"/>
        </w:rPr>
        <w:t xml:space="preserve"> women in Ethiopian society such as teenage pregnancy, and lack of access to crucial necessities</w:t>
      </w:r>
      <w:r w:rsidR="0059131D">
        <w:rPr>
          <w:rFonts w:ascii="Times New Roman" w:hAnsi="Times New Roman" w:cs="Times New Roman"/>
          <w:color w:val="000000"/>
          <w:u w:color="000000"/>
          <w:lang w:val="en-CA"/>
        </w:rPr>
        <w:t>.</w:t>
      </w:r>
      <w:r w:rsidR="001924C9">
        <w:rPr>
          <w:rFonts w:ascii="Times New Roman" w:hAnsi="Times New Roman" w:cs="Times New Roman"/>
          <w:color w:val="000000"/>
          <w:u w:color="000000"/>
          <w:lang w:val="en-CA"/>
        </w:rPr>
        <w:t xml:space="preserve"> The United Nations </w:t>
      </w:r>
      <w:r w:rsidR="000125AE">
        <w:rPr>
          <w:rFonts w:ascii="Times New Roman" w:hAnsi="Times New Roman" w:cs="Times New Roman"/>
          <w:color w:val="000000"/>
          <w:u w:color="000000"/>
          <w:lang w:val="en-CA"/>
        </w:rPr>
        <w:t>has</w:t>
      </w:r>
      <w:r w:rsidR="001924C9">
        <w:rPr>
          <w:rFonts w:ascii="Times New Roman" w:hAnsi="Times New Roman" w:cs="Times New Roman"/>
          <w:color w:val="000000"/>
          <w:u w:color="000000"/>
          <w:lang w:val="en-CA"/>
        </w:rPr>
        <w:t xml:space="preserve"> </w:t>
      </w:r>
      <w:r w:rsidR="007D5E43">
        <w:rPr>
          <w:rFonts w:ascii="Times New Roman" w:hAnsi="Times New Roman" w:cs="Times New Roman"/>
          <w:color w:val="000000"/>
          <w:u w:color="000000"/>
          <w:lang w:val="en-CA"/>
        </w:rPr>
        <w:t xml:space="preserve">established the United Nations Girls Education Initiative (UNGEI) </w:t>
      </w:r>
      <w:r w:rsidR="006A4C2D">
        <w:rPr>
          <w:rFonts w:ascii="Times New Roman" w:hAnsi="Times New Roman" w:cs="Times New Roman"/>
          <w:color w:val="000000"/>
          <w:u w:color="000000"/>
          <w:lang w:val="en-CA"/>
        </w:rPr>
        <w:t xml:space="preserve">to uphold </w:t>
      </w:r>
      <w:r w:rsidR="00F10643">
        <w:rPr>
          <w:rFonts w:ascii="Times New Roman" w:hAnsi="Times New Roman" w:cs="Times New Roman"/>
          <w:color w:val="000000"/>
          <w:u w:color="000000"/>
          <w:lang w:val="en-CA"/>
        </w:rPr>
        <w:t xml:space="preserve">gender equality while </w:t>
      </w:r>
      <w:r w:rsidR="00F05577">
        <w:rPr>
          <w:rFonts w:ascii="Times New Roman" w:hAnsi="Times New Roman" w:cs="Times New Roman"/>
          <w:color w:val="000000"/>
          <w:u w:color="000000"/>
          <w:lang w:val="en-CA"/>
        </w:rPr>
        <w:t xml:space="preserve">promoting female </w:t>
      </w:r>
      <w:proofErr w:type="spellStart"/>
      <w:r w:rsidR="00F05577">
        <w:rPr>
          <w:rFonts w:ascii="Times New Roman" w:hAnsi="Times New Roman" w:cs="Times New Roman"/>
          <w:color w:val="000000"/>
          <w:u w:color="000000"/>
          <w:lang w:val="en-CA"/>
        </w:rPr>
        <w:t>education</w:t>
      </w:r>
      <w:r w:rsidR="00100DDB">
        <w:rPr>
          <w:rFonts w:ascii="Times New Roman" w:hAnsi="Times New Roman" w:cs="Times New Roman"/>
          <w:color w:val="000000"/>
          <w:u w:color="000000"/>
          <w:vertAlign w:val="superscript"/>
          <w:lang w:val="en-CA"/>
        </w:rPr>
        <w:t>x</w:t>
      </w:r>
      <w:proofErr w:type="spellEnd"/>
      <w:r w:rsidR="00F05577">
        <w:rPr>
          <w:rFonts w:ascii="Times New Roman" w:hAnsi="Times New Roman" w:cs="Times New Roman"/>
          <w:color w:val="000000"/>
          <w:u w:color="000000"/>
          <w:lang w:val="en-CA"/>
        </w:rPr>
        <w:t xml:space="preserve">. </w:t>
      </w:r>
      <w:r w:rsidR="005A4DA8">
        <w:rPr>
          <w:rFonts w:ascii="Times New Roman" w:hAnsi="Times New Roman" w:cs="Times New Roman"/>
          <w:color w:val="000000"/>
          <w:u w:color="000000"/>
          <w:lang w:val="en-CA"/>
        </w:rPr>
        <w:t xml:space="preserve">The United Nations has also enabled participation directly in Ethiopia. The meeting was named the </w:t>
      </w:r>
      <w:r w:rsidR="00547476" w:rsidRPr="00547476">
        <w:rPr>
          <w:rFonts w:ascii="Times New Roman" w:hAnsi="Times New Roman" w:cs="Times New Roman"/>
          <w:color w:val="000000"/>
          <w:u w:color="000000"/>
          <w:lang w:val="en-CA"/>
        </w:rPr>
        <w:t xml:space="preserve">UN/ Donor Group on Advancement of Women (GAW), </w:t>
      </w:r>
      <w:r w:rsidR="0025377F">
        <w:rPr>
          <w:rFonts w:ascii="Times New Roman" w:hAnsi="Times New Roman" w:cs="Times New Roman"/>
          <w:color w:val="000000"/>
          <w:u w:color="000000"/>
          <w:lang w:val="en-CA"/>
        </w:rPr>
        <w:t xml:space="preserve">to supply to the advancement of women by offering support. </w:t>
      </w:r>
      <w:r w:rsidR="00515BBA">
        <w:rPr>
          <w:rFonts w:ascii="Times New Roman" w:hAnsi="Times New Roman" w:cs="Times New Roman"/>
          <w:color w:val="000000"/>
          <w:u w:color="000000"/>
          <w:lang w:val="en-CA"/>
        </w:rPr>
        <w:t>T</w:t>
      </w:r>
      <w:r w:rsidR="0025377F">
        <w:rPr>
          <w:rFonts w:ascii="Times New Roman" w:hAnsi="Times New Roman" w:cs="Times New Roman"/>
          <w:color w:val="000000"/>
          <w:u w:color="000000"/>
          <w:lang w:val="en-CA"/>
        </w:rPr>
        <w:t xml:space="preserve">he GAW </w:t>
      </w:r>
      <w:r w:rsidR="00DC3A65">
        <w:rPr>
          <w:rFonts w:ascii="Times New Roman" w:hAnsi="Times New Roman" w:cs="Times New Roman"/>
          <w:color w:val="000000"/>
          <w:u w:color="000000"/>
          <w:lang w:val="en-CA"/>
        </w:rPr>
        <w:t xml:space="preserve">also </w:t>
      </w:r>
      <w:r w:rsidR="0025377F">
        <w:rPr>
          <w:rFonts w:ascii="Times New Roman" w:hAnsi="Times New Roman" w:cs="Times New Roman"/>
          <w:color w:val="000000"/>
          <w:u w:color="000000"/>
          <w:lang w:val="en-CA"/>
        </w:rPr>
        <w:t xml:space="preserve">planned a workshop </w:t>
      </w:r>
      <w:r w:rsidR="00112252">
        <w:rPr>
          <w:rFonts w:ascii="Times New Roman" w:hAnsi="Times New Roman" w:cs="Times New Roman"/>
          <w:color w:val="000000"/>
          <w:u w:color="000000"/>
          <w:lang w:val="en-CA"/>
        </w:rPr>
        <w:t xml:space="preserve">on Gender Equality to follow up on the Beijing conference </w:t>
      </w:r>
      <w:r w:rsidR="00DC3A65">
        <w:rPr>
          <w:rFonts w:ascii="Times New Roman" w:hAnsi="Times New Roman" w:cs="Times New Roman"/>
          <w:color w:val="000000"/>
          <w:u w:color="000000"/>
          <w:lang w:val="en-CA"/>
        </w:rPr>
        <w:t>of New York in June 2000</w:t>
      </w:r>
      <w:r w:rsidR="00DC3A65">
        <w:rPr>
          <w:rFonts w:ascii="Times New Roman" w:hAnsi="Times New Roman" w:cs="Times New Roman"/>
          <w:color w:val="000000"/>
          <w:u w:color="000000"/>
          <w:vertAlign w:val="superscript"/>
          <w:lang w:val="en-CA"/>
        </w:rPr>
        <w:t>vii</w:t>
      </w:r>
      <w:r w:rsidR="00DC3A65">
        <w:rPr>
          <w:rFonts w:ascii="Times New Roman" w:hAnsi="Times New Roman" w:cs="Times New Roman"/>
          <w:color w:val="000000"/>
          <w:u w:color="000000"/>
          <w:lang w:val="en-CA"/>
        </w:rPr>
        <w:t xml:space="preserve">. </w:t>
      </w:r>
      <w:r w:rsidR="00F269DC">
        <w:rPr>
          <w:rFonts w:ascii="Times New Roman" w:hAnsi="Times New Roman" w:cs="Times New Roman"/>
          <w:color w:val="000000"/>
          <w:u w:color="000000"/>
          <w:lang w:val="en-CA"/>
        </w:rPr>
        <w:t xml:space="preserve">Ethiopia has </w:t>
      </w:r>
      <w:r w:rsidR="00DD4317">
        <w:rPr>
          <w:rFonts w:ascii="Times New Roman" w:hAnsi="Times New Roman" w:cs="Times New Roman"/>
          <w:color w:val="000000"/>
          <w:u w:color="000000"/>
          <w:lang w:val="en-CA"/>
        </w:rPr>
        <w:t>ben</w:t>
      </w:r>
      <w:r w:rsidR="009C113C">
        <w:rPr>
          <w:rFonts w:ascii="Times New Roman" w:hAnsi="Times New Roman" w:cs="Times New Roman"/>
          <w:color w:val="000000"/>
          <w:u w:color="000000"/>
          <w:lang w:val="en-CA"/>
        </w:rPr>
        <w:t>efitted from these advancements; however, the num</w:t>
      </w:r>
      <w:r w:rsidR="0027296F">
        <w:rPr>
          <w:rFonts w:ascii="Times New Roman" w:hAnsi="Times New Roman" w:cs="Times New Roman"/>
          <w:color w:val="000000"/>
          <w:u w:color="000000"/>
          <w:lang w:val="en-CA"/>
        </w:rPr>
        <w:t xml:space="preserve">bers continue to be consistent. Ethiopia would like to see the UN provide ways to help women and children move past the barrier of poverty so that they could be able to attend schooling. </w:t>
      </w:r>
    </w:p>
    <w:p w14:paraId="5C98BE32" w14:textId="77777777" w:rsidR="00226AAE" w:rsidRDefault="00226AAE" w:rsidP="00226A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p>
    <w:p w14:paraId="328380F0" w14:textId="43F6198F" w:rsidR="0027296F" w:rsidRDefault="0027296F" w:rsidP="00226A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r>
        <w:rPr>
          <w:rFonts w:ascii="Times New Roman" w:hAnsi="Times New Roman" w:cs="Times New Roman"/>
          <w:color w:val="000000"/>
          <w:u w:color="000000"/>
          <w:lang w:val="en-CA"/>
        </w:rPr>
        <w:tab/>
        <w:t xml:space="preserve">If women and children were all able to gain access to education, they would be able to open new doors to the future. Educated women would boost income growth, </w:t>
      </w:r>
      <w:r w:rsidR="00B23288">
        <w:rPr>
          <w:rFonts w:ascii="Times New Roman" w:hAnsi="Times New Roman" w:cs="Times New Roman"/>
          <w:color w:val="000000"/>
          <w:u w:color="000000"/>
          <w:lang w:val="en-CA"/>
        </w:rPr>
        <w:t xml:space="preserve">child death rates would fall if education levels flourished, </w:t>
      </w:r>
      <w:r w:rsidR="00E61859">
        <w:rPr>
          <w:rFonts w:ascii="Times New Roman" w:hAnsi="Times New Roman" w:cs="Times New Roman"/>
          <w:color w:val="000000"/>
          <w:u w:color="000000"/>
          <w:lang w:val="en-CA"/>
        </w:rPr>
        <w:t xml:space="preserve">girls would be able to provide for their future families, and educated mothers could raise their children properly. </w:t>
      </w:r>
      <w:r w:rsidR="001221F0">
        <w:rPr>
          <w:rFonts w:ascii="Times New Roman" w:hAnsi="Times New Roman" w:cs="Times New Roman"/>
          <w:color w:val="000000"/>
          <w:u w:color="000000"/>
          <w:lang w:val="en-CA"/>
        </w:rPr>
        <w:t xml:space="preserve">The Republic of Ethiopia wants to promote services and new programs for women to be able to be educated, as well as children, by breaking the poverty barrier. </w:t>
      </w:r>
      <w:r w:rsidR="00A12578">
        <w:rPr>
          <w:rFonts w:ascii="Times New Roman" w:hAnsi="Times New Roman" w:cs="Times New Roman"/>
          <w:color w:val="000000"/>
          <w:u w:color="000000"/>
          <w:lang w:val="en-CA"/>
        </w:rPr>
        <w:t xml:space="preserve">In this, every country should be able to provide and support their populations </w:t>
      </w:r>
      <w:r w:rsidR="00746B37">
        <w:rPr>
          <w:rFonts w:ascii="Times New Roman" w:hAnsi="Times New Roman" w:cs="Times New Roman"/>
          <w:color w:val="000000"/>
          <w:u w:color="000000"/>
          <w:lang w:val="en-CA"/>
        </w:rPr>
        <w:t xml:space="preserve">to advance </w:t>
      </w:r>
      <w:r w:rsidR="00D26B39">
        <w:rPr>
          <w:rFonts w:ascii="Times New Roman" w:hAnsi="Times New Roman" w:cs="Times New Roman"/>
          <w:color w:val="000000"/>
          <w:u w:color="000000"/>
          <w:lang w:val="en-CA"/>
        </w:rPr>
        <w:t xml:space="preserve">education one step further. </w:t>
      </w:r>
    </w:p>
    <w:p w14:paraId="0339FCC3" w14:textId="77777777"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u w:color="000000"/>
          <w:lang w:val="en-CA"/>
        </w:rPr>
      </w:pPr>
    </w:p>
    <w:p w14:paraId="62A27C0F" w14:textId="77777777"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u w:color="000000"/>
          <w:lang w:val="en-CA"/>
        </w:rPr>
      </w:pPr>
    </w:p>
    <w:p w14:paraId="5075FF9E" w14:textId="77777777"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color w:val="000000"/>
          <w:u w:color="000000"/>
          <w:lang w:val="en-CA"/>
        </w:rPr>
      </w:pPr>
    </w:p>
    <w:p w14:paraId="39ACD7B5" w14:textId="163DFBD8" w:rsidR="003D0353" w:rsidRPr="00410219" w:rsidRDefault="003D0353"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r w:rsidRPr="00410219">
        <w:rPr>
          <w:rFonts w:ascii="Times New Roman" w:hAnsi="Times New Roman" w:cs="Times New Roman"/>
          <w:color w:val="000000"/>
          <w:u w:color="000000"/>
          <w:lang w:val="en-CA"/>
        </w:rPr>
        <w:t>____________________</w:t>
      </w:r>
    </w:p>
    <w:p w14:paraId="3F47E48E" w14:textId="002A9DF4" w:rsidR="002E4131" w:rsidRPr="00504C84" w:rsidRDefault="002E4131" w:rsidP="002800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0"/>
          <w:szCs w:val="20"/>
          <w:u w:color="000000"/>
          <w:lang w:val="en-CA"/>
        </w:rPr>
      </w:pPr>
      <w:proofErr w:type="spellStart"/>
      <w:proofErr w:type="gramStart"/>
      <w:r w:rsidRPr="00504C84">
        <w:rPr>
          <w:rFonts w:ascii="Times New Roman" w:hAnsi="Times New Roman" w:cs="Times New Roman"/>
          <w:color w:val="000000"/>
          <w:sz w:val="20"/>
          <w:szCs w:val="20"/>
          <w:u w:color="000000"/>
          <w:vertAlign w:val="superscript"/>
          <w:lang w:val="en-CA"/>
        </w:rPr>
        <w:t>i</w:t>
      </w:r>
      <w:proofErr w:type="spellEnd"/>
      <w:proofErr w:type="gramEnd"/>
      <w:r w:rsidRPr="00504C84">
        <w:rPr>
          <w:rFonts w:ascii="Times New Roman" w:hAnsi="Times New Roman" w:cs="Times New Roman"/>
          <w:color w:val="000000"/>
          <w:sz w:val="20"/>
          <w:szCs w:val="20"/>
          <w:u w:color="000000"/>
          <w:vertAlign w:val="superscript"/>
          <w:lang w:val="en-CA"/>
        </w:rPr>
        <w:t xml:space="preserve"> </w:t>
      </w:r>
      <w:r w:rsidR="00137779" w:rsidRPr="00504C84">
        <w:rPr>
          <w:rFonts w:ascii="Times New Roman" w:hAnsi="Times New Roman" w:cs="Times New Roman"/>
          <w:color w:val="000000"/>
          <w:sz w:val="20"/>
          <w:szCs w:val="20"/>
          <w:u w:color="000000"/>
          <w:lang w:val="en-CA"/>
        </w:rPr>
        <w:t>Federal Democratic Republic of Ethiopia Health Sector ... (</w:t>
      </w:r>
      <w:proofErr w:type="spellStart"/>
      <w:r w:rsidR="00137779" w:rsidRPr="00504C84">
        <w:rPr>
          <w:rFonts w:ascii="Times New Roman" w:hAnsi="Times New Roman" w:cs="Times New Roman"/>
          <w:color w:val="000000"/>
          <w:sz w:val="20"/>
          <w:szCs w:val="20"/>
          <w:u w:color="000000"/>
          <w:lang w:val="en-CA"/>
        </w:rPr>
        <w:t>n.d.</w:t>
      </w:r>
      <w:proofErr w:type="spellEnd"/>
      <w:r w:rsidR="00137779" w:rsidRPr="00504C84">
        <w:rPr>
          <w:rFonts w:ascii="Times New Roman" w:hAnsi="Times New Roman" w:cs="Times New Roman"/>
          <w:color w:val="000000"/>
          <w:sz w:val="20"/>
          <w:szCs w:val="20"/>
          <w:u w:color="000000"/>
          <w:lang w:val="en-CA"/>
        </w:rPr>
        <w:t>). Retrieved November 4, 2016, from</w:t>
      </w:r>
      <w:r w:rsidR="00137779" w:rsidRPr="00504C84">
        <w:rPr>
          <w:rFonts w:ascii="Times New Roman" w:hAnsi="Times New Roman" w:cs="Times New Roman"/>
          <w:color w:val="000000"/>
          <w:sz w:val="20"/>
          <w:szCs w:val="20"/>
          <w:u w:color="000000"/>
          <w:lang w:val="en-CA"/>
        </w:rPr>
        <w:t xml:space="preserve"> </w:t>
      </w:r>
      <w:hyperlink r:id="rId6" w:history="1">
        <w:r w:rsidR="00137779" w:rsidRPr="00504C84">
          <w:rPr>
            <w:rStyle w:val="Hyperlink"/>
            <w:rFonts w:ascii="Times New Roman" w:hAnsi="Times New Roman" w:cs="Times New Roman"/>
            <w:sz w:val="20"/>
            <w:szCs w:val="20"/>
            <w:u w:val="none" w:color="000000"/>
            <w:lang w:val="en-CA"/>
          </w:rPr>
          <w:t>http://www.nationalplanningcycles.org/sites/default/files/country_docs/Ethiopia/ethiopia_</w:t>
        </w:r>
      </w:hyperlink>
      <w:r w:rsidR="00137779" w:rsidRPr="00504C84">
        <w:rPr>
          <w:rFonts w:ascii="Times New Roman" w:hAnsi="Times New Roman" w:cs="Times New Roman"/>
          <w:color w:val="000000"/>
          <w:sz w:val="20"/>
          <w:szCs w:val="20"/>
          <w:u w:color="000000"/>
          <w:lang w:val="en-CA"/>
        </w:rPr>
        <w:t>hsdp_iv_final_draft_2010_-2015.pdf</w:t>
      </w:r>
      <w:r w:rsidR="00137779" w:rsidRPr="00504C84">
        <w:rPr>
          <w:rFonts w:ascii="Times New Roman" w:hAnsi="Times New Roman" w:cs="Times New Roman"/>
          <w:color w:val="000000"/>
          <w:sz w:val="20"/>
          <w:szCs w:val="20"/>
          <w:u w:val="single" w:color="000000"/>
          <w:lang w:val="en-CA"/>
        </w:rPr>
        <w:t xml:space="preserve"> </w:t>
      </w:r>
    </w:p>
    <w:p w14:paraId="4715542A" w14:textId="7F348E8C" w:rsidR="00504C84" w:rsidRPr="00504C84" w:rsidRDefault="002E4131" w:rsidP="002800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0"/>
          <w:szCs w:val="20"/>
          <w:u w:color="000000"/>
          <w:vertAlign w:val="superscript"/>
          <w:lang w:val="en-CA"/>
        </w:rPr>
      </w:pPr>
      <w:proofErr w:type="gramStart"/>
      <w:r w:rsidRPr="00504C84">
        <w:rPr>
          <w:rFonts w:ascii="Times New Roman" w:hAnsi="Times New Roman" w:cs="Times New Roman"/>
          <w:color w:val="000000"/>
          <w:sz w:val="20"/>
          <w:szCs w:val="20"/>
          <w:u w:color="000000"/>
          <w:vertAlign w:val="superscript"/>
          <w:lang w:val="en-CA"/>
        </w:rPr>
        <w:t>ii</w:t>
      </w:r>
      <w:proofErr w:type="gramEnd"/>
      <w:r w:rsidRPr="00504C84">
        <w:rPr>
          <w:rFonts w:ascii="Times New Roman" w:hAnsi="Times New Roman" w:cs="Times New Roman"/>
          <w:color w:val="000000"/>
          <w:sz w:val="20"/>
          <w:szCs w:val="20"/>
          <w:u w:color="000000"/>
          <w:vertAlign w:val="superscript"/>
          <w:lang w:val="en-CA"/>
        </w:rPr>
        <w:t xml:space="preserve"> </w:t>
      </w:r>
      <w:r w:rsidR="00504C84" w:rsidRPr="00504C84">
        <w:rPr>
          <w:rFonts w:ascii="Times New Roman" w:hAnsi="Times New Roman" w:cs="Times New Roman"/>
          <w:color w:val="000000"/>
          <w:sz w:val="20"/>
          <w:szCs w:val="20"/>
          <w:u w:color="000000"/>
          <w:lang w:val="en-CA"/>
        </w:rPr>
        <w:t>Which Nations Signed Agenda 21? (</w:t>
      </w:r>
      <w:proofErr w:type="spellStart"/>
      <w:proofErr w:type="gramStart"/>
      <w:r w:rsidR="00504C84" w:rsidRPr="00504C84">
        <w:rPr>
          <w:rFonts w:ascii="Times New Roman" w:hAnsi="Times New Roman" w:cs="Times New Roman"/>
          <w:color w:val="000000"/>
          <w:sz w:val="20"/>
          <w:szCs w:val="20"/>
          <w:u w:color="000000"/>
          <w:lang w:val="en-CA"/>
        </w:rPr>
        <w:t>n</w:t>
      </w:r>
      <w:proofErr w:type="gramEnd"/>
      <w:r w:rsidR="00504C84" w:rsidRPr="00504C84">
        <w:rPr>
          <w:rFonts w:ascii="Times New Roman" w:hAnsi="Times New Roman" w:cs="Times New Roman"/>
          <w:color w:val="000000"/>
          <w:sz w:val="20"/>
          <w:szCs w:val="20"/>
          <w:u w:color="000000"/>
          <w:lang w:val="en-CA"/>
        </w:rPr>
        <w:t>.d.</w:t>
      </w:r>
      <w:proofErr w:type="spellEnd"/>
      <w:r w:rsidR="00504C84" w:rsidRPr="00504C84">
        <w:rPr>
          <w:rFonts w:ascii="Times New Roman" w:hAnsi="Times New Roman" w:cs="Times New Roman"/>
          <w:color w:val="000000"/>
          <w:sz w:val="20"/>
          <w:szCs w:val="20"/>
          <w:u w:color="000000"/>
          <w:lang w:val="en-CA"/>
        </w:rPr>
        <w:t>). Re</w:t>
      </w:r>
      <w:r w:rsidR="00633DE0">
        <w:rPr>
          <w:rFonts w:ascii="Times New Roman" w:hAnsi="Times New Roman" w:cs="Times New Roman"/>
          <w:color w:val="000000"/>
          <w:sz w:val="20"/>
          <w:szCs w:val="20"/>
          <w:u w:color="000000"/>
          <w:lang w:val="en-CA"/>
        </w:rPr>
        <w:t xml:space="preserve">trieved November 06, 2016, from </w:t>
      </w:r>
      <w:r w:rsidR="00504C84" w:rsidRPr="00504C84">
        <w:rPr>
          <w:rFonts w:ascii="Times New Roman" w:hAnsi="Times New Roman" w:cs="Times New Roman"/>
          <w:color w:val="000000"/>
          <w:sz w:val="20"/>
          <w:szCs w:val="20"/>
          <w:u w:color="000000"/>
          <w:lang w:val="en-CA"/>
        </w:rPr>
        <w:t>http://www.postsustainabilityinstitute.org/which-nations-signed-agenda-21.html</w:t>
      </w:r>
    </w:p>
    <w:p w14:paraId="6AED51B1" w14:textId="2A5A46CF" w:rsidR="00BB1B54" w:rsidRDefault="00504C84" w:rsidP="00280007">
      <w:pPr>
        <w:spacing w:line="360" w:lineRule="auto"/>
        <w:rPr>
          <w:rFonts w:ascii="Times" w:eastAsia="Times New Roman" w:hAnsi="Times" w:cs="Times New Roman"/>
          <w:sz w:val="20"/>
          <w:szCs w:val="20"/>
        </w:rPr>
      </w:pPr>
      <w:proofErr w:type="gramStart"/>
      <w:r w:rsidRPr="00504C84">
        <w:rPr>
          <w:rFonts w:ascii="Times New Roman" w:hAnsi="Times New Roman" w:cs="Times New Roman"/>
          <w:color w:val="000000"/>
          <w:sz w:val="20"/>
          <w:szCs w:val="20"/>
          <w:u w:color="000000"/>
          <w:vertAlign w:val="superscript"/>
          <w:lang w:val="en-CA"/>
        </w:rPr>
        <w:t>iii</w:t>
      </w:r>
      <w:proofErr w:type="gramEnd"/>
      <w:r w:rsidRPr="00504C84">
        <w:rPr>
          <w:rFonts w:ascii="Times New Roman" w:hAnsi="Times New Roman" w:cs="Times New Roman"/>
          <w:color w:val="000000"/>
          <w:sz w:val="20"/>
          <w:szCs w:val="20"/>
          <w:u w:color="000000"/>
          <w:lang w:val="en-CA"/>
        </w:rPr>
        <w:t xml:space="preserve"> </w:t>
      </w:r>
      <w:r w:rsidR="00053C35" w:rsidRPr="00053C35">
        <w:rPr>
          <w:rFonts w:ascii="Times" w:eastAsia="Times New Roman" w:hAnsi="Times" w:cs="Times New Roman"/>
          <w:sz w:val="20"/>
          <w:szCs w:val="20"/>
        </w:rPr>
        <w:t xml:space="preserve">Rio Declaration on Environment and Development - </w:t>
      </w:r>
      <w:proofErr w:type="spellStart"/>
      <w:r w:rsidR="00053C35" w:rsidRPr="00053C35">
        <w:rPr>
          <w:rFonts w:ascii="Times" w:eastAsia="Times New Roman" w:hAnsi="Times" w:cs="Times New Roman"/>
          <w:sz w:val="20"/>
          <w:szCs w:val="20"/>
        </w:rPr>
        <w:t>Forside</w:t>
      </w:r>
      <w:proofErr w:type="spellEnd"/>
      <w:r w:rsidR="00053C35" w:rsidRPr="00053C35">
        <w:rPr>
          <w:rFonts w:ascii="Times" w:eastAsia="Times New Roman" w:hAnsi="Times" w:cs="Times New Roman"/>
          <w:sz w:val="20"/>
          <w:szCs w:val="20"/>
        </w:rPr>
        <w:t>. (</w:t>
      </w:r>
      <w:proofErr w:type="spellStart"/>
      <w:proofErr w:type="gramStart"/>
      <w:r w:rsidR="00053C35" w:rsidRPr="00053C35">
        <w:rPr>
          <w:rFonts w:ascii="Times" w:eastAsia="Times New Roman" w:hAnsi="Times" w:cs="Times New Roman"/>
          <w:sz w:val="20"/>
          <w:szCs w:val="20"/>
        </w:rPr>
        <w:t>n</w:t>
      </w:r>
      <w:proofErr w:type="gramEnd"/>
      <w:r w:rsidR="00053C35" w:rsidRPr="00053C35">
        <w:rPr>
          <w:rFonts w:ascii="Times" w:eastAsia="Times New Roman" w:hAnsi="Times" w:cs="Times New Roman"/>
          <w:sz w:val="20"/>
          <w:szCs w:val="20"/>
        </w:rPr>
        <w:t>.d.</w:t>
      </w:r>
      <w:proofErr w:type="spellEnd"/>
      <w:r w:rsidR="00053C35" w:rsidRPr="00053C35">
        <w:rPr>
          <w:rFonts w:ascii="Times" w:eastAsia="Times New Roman" w:hAnsi="Times" w:cs="Times New Roman"/>
          <w:sz w:val="20"/>
          <w:szCs w:val="20"/>
        </w:rPr>
        <w:t xml:space="preserve">). Retrieved November 6, 2016, from http://www.jus.uio.no/lm/environmental.development.rio.declaration.1992/portrait.a4.pdf </w:t>
      </w:r>
    </w:p>
    <w:p w14:paraId="488FAF65" w14:textId="7F8A0D94" w:rsidR="00053C35" w:rsidRPr="00BB1B54" w:rsidRDefault="007D79C2" w:rsidP="00280007">
      <w:pPr>
        <w:spacing w:line="360" w:lineRule="auto"/>
        <w:rPr>
          <w:rFonts w:ascii="Times" w:eastAsia="Times New Roman" w:hAnsi="Times" w:cs="Times New Roman"/>
          <w:sz w:val="20"/>
          <w:szCs w:val="20"/>
        </w:rPr>
      </w:pPr>
      <w:proofErr w:type="gramStart"/>
      <w:r w:rsidRPr="007D79C2">
        <w:rPr>
          <w:rFonts w:ascii="Times New Roman" w:eastAsia="Times New Roman" w:hAnsi="Times New Roman" w:cs="Times New Roman"/>
          <w:sz w:val="20"/>
          <w:szCs w:val="20"/>
          <w:vertAlign w:val="superscript"/>
        </w:rPr>
        <w:t>iv</w:t>
      </w:r>
      <w:proofErr w:type="gramEnd"/>
      <w:r w:rsidR="00353C42">
        <w:rPr>
          <w:rFonts w:ascii="Times New Roman" w:eastAsia="Times New Roman" w:hAnsi="Times New Roman" w:cs="Times New Roman"/>
          <w:sz w:val="20"/>
          <w:szCs w:val="20"/>
          <w:vertAlign w:val="superscript"/>
        </w:rPr>
        <w:t xml:space="preserve"> </w:t>
      </w:r>
      <w:proofErr w:type="spellStart"/>
      <w:r w:rsidR="00BB1B54" w:rsidRPr="00BB1B54">
        <w:rPr>
          <w:rFonts w:ascii="Times" w:eastAsia="Times New Roman" w:hAnsi="Times" w:cs="Times New Roman"/>
          <w:sz w:val="20"/>
          <w:szCs w:val="20"/>
        </w:rPr>
        <w:t>Girmachew</w:t>
      </w:r>
      <w:proofErr w:type="spellEnd"/>
      <w:r w:rsidR="00BB1B54" w:rsidRPr="00BB1B54">
        <w:rPr>
          <w:rFonts w:ascii="Times" w:eastAsia="Times New Roman" w:hAnsi="Times" w:cs="Times New Roman"/>
          <w:sz w:val="20"/>
          <w:szCs w:val="20"/>
        </w:rPr>
        <w:t>, B. (</w:t>
      </w:r>
      <w:proofErr w:type="spellStart"/>
      <w:r w:rsidR="00BB1B54" w:rsidRPr="00BB1B54">
        <w:rPr>
          <w:rFonts w:ascii="Times" w:eastAsia="Times New Roman" w:hAnsi="Times" w:cs="Times New Roman"/>
          <w:sz w:val="20"/>
          <w:szCs w:val="20"/>
        </w:rPr>
        <w:t>n.d.</w:t>
      </w:r>
      <w:proofErr w:type="spellEnd"/>
      <w:r w:rsidR="00BB1B54" w:rsidRPr="00BB1B54">
        <w:rPr>
          <w:rFonts w:ascii="Times" w:eastAsia="Times New Roman" w:hAnsi="Times" w:cs="Times New Roman"/>
          <w:sz w:val="20"/>
          <w:szCs w:val="20"/>
        </w:rPr>
        <w:t xml:space="preserve">). </w:t>
      </w:r>
      <w:proofErr w:type="gramStart"/>
      <w:r w:rsidR="00BB1B54" w:rsidRPr="00BB1B54">
        <w:rPr>
          <w:rFonts w:ascii="Times" w:eastAsia="Times New Roman" w:hAnsi="Times" w:cs="Times New Roman"/>
          <w:sz w:val="20"/>
          <w:szCs w:val="20"/>
        </w:rPr>
        <w:t>Introduction to the Ethiopian Legal System and Legal Research.</w:t>
      </w:r>
      <w:proofErr w:type="gramEnd"/>
      <w:r w:rsidR="00BB1B54" w:rsidRPr="00BB1B54">
        <w:rPr>
          <w:rFonts w:ascii="Times" w:eastAsia="Times New Roman" w:hAnsi="Times" w:cs="Times New Roman"/>
          <w:sz w:val="20"/>
          <w:szCs w:val="20"/>
        </w:rPr>
        <w:t xml:space="preserve"> Retrieved November 06, 2016, from http://www.nyulawglobal.org/globalex/Ethiopia.html </w:t>
      </w:r>
    </w:p>
    <w:p w14:paraId="41D8434B" w14:textId="6E37D761" w:rsidR="00D96795" w:rsidRPr="00D96795" w:rsidRDefault="00D96795" w:rsidP="00280007">
      <w:pPr>
        <w:spacing w:line="360" w:lineRule="auto"/>
        <w:rPr>
          <w:rFonts w:ascii="Times" w:eastAsia="Times New Roman" w:hAnsi="Times" w:cs="Times New Roman"/>
          <w:sz w:val="20"/>
          <w:szCs w:val="20"/>
        </w:rPr>
      </w:pPr>
      <w:r>
        <w:rPr>
          <w:rFonts w:ascii="Times" w:eastAsia="Times New Roman" w:hAnsi="Times" w:cs="Times New Roman"/>
          <w:sz w:val="20"/>
          <w:szCs w:val="20"/>
          <w:vertAlign w:val="superscript"/>
        </w:rPr>
        <w:t>V</w:t>
      </w:r>
      <w:r w:rsidR="00353C42">
        <w:rPr>
          <w:rFonts w:ascii="Times" w:eastAsia="Times New Roman" w:hAnsi="Times" w:cs="Times New Roman"/>
          <w:sz w:val="20"/>
          <w:szCs w:val="20"/>
          <w:vertAlign w:val="superscript"/>
        </w:rPr>
        <w:t xml:space="preserve"> </w:t>
      </w:r>
      <w:r w:rsidRPr="00D96795">
        <w:rPr>
          <w:rFonts w:ascii="Times" w:eastAsia="Times New Roman" w:hAnsi="Times" w:cs="Times New Roman"/>
          <w:sz w:val="20"/>
          <w:szCs w:val="20"/>
        </w:rPr>
        <w:t>Synergies between sustainable development and gender equality undeniable, policy change needed: UN report. (</w:t>
      </w:r>
      <w:proofErr w:type="spellStart"/>
      <w:proofErr w:type="gramStart"/>
      <w:r w:rsidRPr="00D96795">
        <w:rPr>
          <w:rFonts w:ascii="Times" w:eastAsia="Times New Roman" w:hAnsi="Times" w:cs="Times New Roman"/>
          <w:sz w:val="20"/>
          <w:szCs w:val="20"/>
        </w:rPr>
        <w:t>n</w:t>
      </w:r>
      <w:proofErr w:type="gramEnd"/>
      <w:r w:rsidRPr="00D96795">
        <w:rPr>
          <w:rFonts w:ascii="Times" w:eastAsia="Times New Roman" w:hAnsi="Times" w:cs="Times New Roman"/>
          <w:sz w:val="20"/>
          <w:szCs w:val="20"/>
        </w:rPr>
        <w:t>.d.</w:t>
      </w:r>
      <w:proofErr w:type="spellEnd"/>
      <w:r w:rsidRPr="00D96795">
        <w:rPr>
          <w:rFonts w:ascii="Times" w:eastAsia="Times New Roman" w:hAnsi="Times" w:cs="Times New Roman"/>
          <w:sz w:val="20"/>
          <w:szCs w:val="20"/>
        </w:rPr>
        <w:t xml:space="preserve">). Retrieved November 06, 2016, from http://www.unwomen.org/en/news/stories/2014/10/world-survey-2014-press-release </w:t>
      </w:r>
    </w:p>
    <w:p w14:paraId="06AF7EEA" w14:textId="658C7B44" w:rsidR="001173EE" w:rsidRPr="001173EE" w:rsidRDefault="003F1BA0" w:rsidP="001173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0"/>
          <w:szCs w:val="20"/>
          <w:u w:color="000000"/>
          <w:lang w:val="en-CA"/>
        </w:rPr>
      </w:pPr>
      <w:proofErr w:type="gramStart"/>
      <w:r>
        <w:rPr>
          <w:rFonts w:ascii="Times New Roman" w:hAnsi="Times New Roman" w:cs="Times New Roman"/>
          <w:color w:val="000000"/>
          <w:sz w:val="20"/>
          <w:szCs w:val="20"/>
          <w:u w:color="000000"/>
          <w:vertAlign w:val="superscript"/>
          <w:lang w:val="en-CA"/>
        </w:rPr>
        <w:t>vi</w:t>
      </w:r>
      <w:proofErr w:type="gramEnd"/>
      <w:r>
        <w:rPr>
          <w:rFonts w:ascii="Times New Roman" w:hAnsi="Times New Roman" w:cs="Times New Roman"/>
          <w:color w:val="000000"/>
          <w:sz w:val="20"/>
          <w:szCs w:val="20"/>
          <w:u w:color="000000"/>
          <w:vertAlign w:val="superscript"/>
          <w:lang w:val="en-CA"/>
        </w:rPr>
        <w:t xml:space="preserve"> </w:t>
      </w:r>
      <w:r w:rsidRPr="003F1BA0">
        <w:rPr>
          <w:rFonts w:ascii="Times New Roman" w:hAnsi="Times New Roman" w:cs="Times New Roman"/>
          <w:color w:val="000000"/>
          <w:sz w:val="20"/>
          <w:szCs w:val="20"/>
          <w:u w:color="000000"/>
          <w:lang w:val="en-CA"/>
        </w:rPr>
        <w:t>National Gender Based Violence (GBV) Assessment in Ethiopia. (</w:t>
      </w:r>
      <w:proofErr w:type="spellStart"/>
      <w:proofErr w:type="gramStart"/>
      <w:r w:rsidRPr="003F1BA0">
        <w:rPr>
          <w:rFonts w:ascii="Times New Roman" w:hAnsi="Times New Roman" w:cs="Times New Roman"/>
          <w:color w:val="000000"/>
          <w:sz w:val="20"/>
          <w:szCs w:val="20"/>
          <w:u w:color="000000"/>
          <w:lang w:val="en-CA"/>
        </w:rPr>
        <w:t>n</w:t>
      </w:r>
      <w:proofErr w:type="gramEnd"/>
      <w:r w:rsidRPr="003F1BA0">
        <w:rPr>
          <w:rFonts w:ascii="Times New Roman" w:hAnsi="Times New Roman" w:cs="Times New Roman"/>
          <w:color w:val="000000"/>
          <w:sz w:val="20"/>
          <w:szCs w:val="20"/>
          <w:u w:color="000000"/>
          <w:lang w:val="en-CA"/>
        </w:rPr>
        <w:t>.d.</w:t>
      </w:r>
      <w:proofErr w:type="spellEnd"/>
      <w:r w:rsidR="00280007">
        <w:rPr>
          <w:rFonts w:ascii="Times New Roman" w:hAnsi="Times New Roman" w:cs="Times New Roman"/>
          <w:color w:val="000000"/>
          <w:sz w:val="20"/>
          <w:szCs w:val="20"/>
          <w:u w:color="000000"/>
          <w:lang w:val="en-CA"/>
        </w:rPr>
        <w:t xml:space="preserve">). Retrieved November 06, 2016, </w:t>
      </w:r>
      <w:r w:rsidRPr="003F1BA0">
        <w:rPr>
          <w:rFonts w:ascii="Times New Roman" w:hAnsi="Times New Roman" w:cs="Times New Roman"/>
          <w:color w:val="000000"/>
          <w:sz w:val="20"/>
          <w:szCs w:val="20"/>
          <w:u w:color="000000"/>
          <w:lang w:val="en-CA"/>
        </w:rPr>
        <w:t>from https://www.devex.com/funding/tenders/109235/109235</w:t>
      </w:r>
    </w:p>
    <w:p w14:paraId="615E1EB0" w14:textId="37F78F71" w:rsidR="00352275" w:rsidRPr="00773801" w:rsidRDefault="00F433EC" w:rsidP="001173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0"/>
          <w:szCs w:val="20"/>
          <w:u w:color="000000"/>
          <w:vertAlign w:val="superscript"/>
          <w:lang w:val="en-CA"/>
        </w:rPr>
      </w:pPr>
      <w:proofErr w:type="gramStart"/>
      <w:r>
        <w:rPr>
          <w:rFonts w:ascii="Times New Roman" w:hAnsi="Times New Roman" w:cs="Times New Roman"/>
          <w:color w:val="000000"/>
          <w:sz w:val="20"/>
          <w:szCs w:val="20"/>
          <w:u w:color="000000"/>
          <w:vertAlign w:val="superscript"/>
          <w:lang w:val="en-CA"/>
        </w:rPr>
        <w:t>vii</w:t>
      </w:r>
      <w:proofErr w:type="gramEnd"/>
      <w:r w:rsidR="00C55B32" w:rsidRPr="00C55B32">
        <w:t xml:space="preserve"> </w:t>
      </w:r>
      <w:r w:rsidR="00C55B32" w:rsidRPr="00C55B32">
        <w:rPr>
          <w:rFonts w:ascii="Times New Roman" w:hAnsi="Times New Roman" w:cs="Times New Roman"/>
          <w:color w:val="000000"/>
          <w:sz w:val="20"/>
          <w:szCs w:val="20"/>
          <w:u w:color="000000"/>
          <w:lang w:val="en-CA"/>
        </w:rPr>
        <w:t xml:space="preserve">Towards Gender Equality in Ethiopia - </w:t>
      </w:r>
      <w:proofErr w:type="spellStart"/>
      <w:r w:rsidR="00C55B32" w:rsidRPr="00C55B32">
        <w:rPr>
          <w:rFonts w:ascii="Times New Roman" w:hAnsi="Times New Roman" w:cs="Times New Roman"/>
          <w:color w:val="000000"/>
          <w:sz w:val="20"/>
          <w:szCs w:val="20"/>
          <w:u w:color="000000"/>
          <w:lang w:val="en-CA"/>
        </w:rPr>
        <w:t>Sida</w:t>
      </w:r>
      <w:proofErr w:type="spellEnd"/>
      <w:r w:rsidR="00C55B32" w:rsidRPr="00C55B32">
        <w:rPr>
          <w:rFonts w:ascii="Times New Roman" w:hAnsi="Times New Roman" w:cs="Times New Roman"/>
          <w:color w:val="000000"/>
          <w:sz w:val="20"/>
          <w:szCs w:val="20"/>
          <w:u w:color="000000"/>
          <w:lang w:val="en-CA"/>
        </w:rPr>
        <w:t>. (</w:t>
      </w:r>
      <w:proofErr w:type="spellStart"/>
      <w:proofErr w:type="gramStart"/>
      <w:r w:rsidR="00C55B32" w:rsidRPr="00C55B32">
        <w:rPr>
          <w:rFonts w:ascii="Times New Roman" w:hAnsi="Times New Roman" w:cs="Times New Roman"/>
          <w:color w:val="000000"/>
          <w:sz w:val="20"/>
          <w:szCs w:val="20"/>
          <w:u w:color="000000"/>
          <w:lang w:val="en-CA"/>
        </w:rPr>
        <w:t>n</w:t>
      </w:r>
      <w:proofErr w:type="gramEnd"/>
      <w:r w:rsidR="00C55B32" w:rsidRPr="00C55B32">
        <w:rPr>
          <w:rFonts w:ascii="Times New Roman" w:hAnsi="Times New Roman" w:cs="Times New Roman"/>
          <w:color w:val="000000"/>
          <w:sz w:val="20"/>
          <w:szCs w:val="20"/>
          <w:u w:color="000000"/>
          <w:lang w:val="en-CA"/>
        </w:rPr>
        <w:t>.d.</w:t>
      </w:r>
      <w:proofErr w:type="spellEnd"/>
      <w:r w:rsidR="00C55B32" w:rsidRPr="00C55B32">
        <w:rPr>
          <w:rFonts w:ascii="Times New Roman" w:hAnsi="Times New Roman" w:cs="Times New Roman"/>
          <w:color w:val="000000"/>
          <w:sz w:val="20"/>
          <w:szCs w:val="20"/>
          <w:u w:color="000000"/>
          <w:lang w:val="en-CA"/>
        </w:rPr>
        <w:t>). Retrieved November 6, 2016, from http://www.sida.se/contentassets/54d269b9567243f0861deacae205859a/towards-gender-equality-in-ethiopia_470.pdf</w:t>
      </w:r>
    </w:p>
    <w:p w14:paraId="15A49247" w14:textId="2D86D740" w:rsidR="001173EE" w:rsidRDefault="001173EE" w:rsidP="001173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0"/>
          <w:szCs w:val="20"/>
          <w:u w:color="000000"/>
          <w:lang w:val="en-CA"/>
        </w:rPr>
      </w:pPr>
      <w:proofErr w:type="gramStart"/>
      <w:r>
        <w:rPr>
          <w:rFonts w:ascii="Times New Roman" w:hAnsi="Times New Roman" w:cs="Times New Roman"/>
          <w:color w:val="000000"/>
          <w:sz w:val="20"/>
          <w:szCs w:val="20"/>
          <w:u w:color="000000"/>
          <w:vertAlign w:val="superscript"/>
          <w:lang w:val="en-CA"/>
        </w:rPr>
        <w:t>vii</w:t>
      </w:r>
      <w:r w:rsidR="00352275">
        <w:rPr>
          <w:rFonts w:ascii="Times New Roman" w:hAnsi="Times New Roman" w:cs="Times New Roman"/>
          <w:color w:val="000000"/>
          <w:sz w:val="20"/>
          <w:szCs w:val="20"/>
          <w:u w:color="000000"/>
          <w:vertAlign w:val="superscript"/>
          <w:lang w:val="en-CA"/>
        </w:rPr>
        <w:t>i</w:t>
      </w:r>
      <w:proofErr w:type="gramEnd"/>
      <w:r w:rsidR="00352275">
        <w:rPr>
          <w:rFonts w:ascii="Times New Roman" w:hAnsi="Times New Roman" w:cs="Times New Roman"/>
          <w:color w:val="000000"/>
          <w:sz w:val="20"/>
          <w:szCs w:val="20"/>
          <w:u w:color="000000"/>
          <w:vertAlign w:val="superscript"/>
          <w:lang w:val="en-CA"/>
        </w:rPr>
        <w:t xml:space="preserve"> </w:t>
      </w:r>
      <w:r w:rsidRPr="001173EE">
        <w:rPr>
          <w:rFonts w:ascii="Times New Roman" w:hAnsi="Times New Roman" w:cs="Times New Roman"/>
          <w:color w:val="000000"/>
          <w:sz w:val="20"/>
          <w:szCs w:val="20"/>
          <w:u w:color="000000"/>
          <w:lang w:val="en-CA"/>
        </w:rPr>
        <w:t xml:space="preserve">H. (2014). </w:t>
      </w:r>
      <w:proofErr w:type="gramStart"/>
      <w:r w:rsidRPr="001173EE">
        <w:rPr>
          <w:rFonts w:ascii="Times New Roman" w:hAnsi="Times New Roman" w:cs="Times New Roman"/>
          <w:color w:val="000000"/>
          <w:sz w:val="20"/>
          <w:szCs w:val="20"/>
          <w:u w:color="000000"/>
          <w:lang w:val="en-CA"/>
        </w:rPr>
        <w:t>Q &amp; A: UN Committee on Ethiopia's Gender affairs performance ~ Horn Affairs English.</w:t>
      </w:r>
      <w:proofErr w:type="gramEnd"/>
      <w:r w:rsidRPr="001173EE">
        <w:rPr>
          <w:rFonts w:ascii="Times New Roman" w:hAnsi="Times New Roman" w:cs="Times New Roman"/>
          <w:color w:val="000000"/>
          <w:sz w:val="20"/>
          <w:szCs w:val="20"/>
          <w:u w:color="000000"/>
          <w:lang w:val="en-CA"/>
        </w:rPr>
        <w:t xml:space="preserve"> Retrieved November 06, 2016, </w:t>
      </w:r>
      <w:r w:rsidRPr="00565A2C">
        <w:rPr>
          <w:rFonts w:ascii="Times New Roman" w:hAnsi="Times New Roman" w:cs="Times New Roman"/>
          <w:color w:val="000000"/>
          <w:sz w:val="20"/>
          <w:szCs w:val="20"/>
          <w:u w:color="000000"/>
          <w:lang w:val="en-CA"/>
        </w:rPr>
        <w:t xml:space="preserve">from </w:t>
      </w:r>
      <w:hyperlink r:id="rId7" w:history="1">
        <w:r w:rsidR="00565A2C" w:rsidRPr="00565A2C">
          <w:rPr>
            <w:rStyle w:val="Hyperlink"/>
            <w:rFonts w:ascii="Times New Roman" w:hAnsi="Times New Roman" w:cs="Times New Roman"/>
            <w:sz w:val="20"/>
            <w:szCs w:val="20"/>
            <w:u w:val="none" w:color="000000"/>
            <w:lang w:val="en-CA"/>
          </w:rPr>
          <w:t>http://hornaffairs.com/en/2011/08/16/q-a-un-committee-on-ethiopias-gender-affairs-performance/</w:t>
        </w:r>
      </w:hyperlink>
    </w:p>
    <w:p w14:paraId="5E065789" w14:textId="77777777" w:rsidR="00763A2C" w:rsidRDefault="00565A2C" w:rsidP="003F2F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0"/>
          <w:szCs w:val="20"/>
          <w:u w:color="000000"/>
          <w:lang w:val="en-CA"/>
        </w:rPr>
      </w:pPr>
      <w:proofErr w:type="gramStart"/>
      <w:r>
        <w:rPr>
          <w:rFonts w:ascii="Times New Roman" w:hAnsi="Times New Roman" w:cs="Times New Roman"/>
          <w:color w:val="000000"/>
          <w:sz w:val="20"/>
          <w:szCs w:val="20"/>
          <w:u w:color="000000"/>
          <w:vertAlign w:val="superscript"/>
          <w:lang w:val="en-CA"/>
        </w:rPr>
        <w:t>ix</w:t>
      </w:r>
      <w:proofErr w:type="gramEnd"/>
      <w:r w:rsidRPr="00565A2C">
        <w:rPr>
          <w:rFonts w:eastAsia="Times New Roman" w:cs="Times New Roman"/>
        </w:rPr>
        <w:t xml:space="preserve"> </w:t>
      </w:r>
      <w:r w:rsidR="003F2F0C" w:rsidRPr="00504C84">
        <w:rPr>
          <w:rFonts w:ascii="Times New Roman" w:hAnsi="Times New Roman" w:cs="Times New Roman"/>
          <w:color w:val="000000"/>
          <w:sz w:val="20"/>
          <w:szCs w:val="20"/>
          <w:u w:color="000000"/>
          <w:lang w:val="en-CA"/>
        </w:rPr>
        <w:t>Gender Equality and Women's Empowerment | Ethiopia | U</w:t>
      </w:r>
      <w:r w:rsidR="003F2F0C">
        <w:rPr>
          <w:rFonts w:ascii="Times New Roman" w:hAnsi="Times New Roman" w:cs="Times New Roman"/>
          <w:color w:val="000000"/>
          <w:sz w:val="20"/>
          <w:szCs w:val="20"/>
          <w:u w:color="000000"/>
          <w:lang w:val="en-CA"/>
        </w:rPr>
        <w:t xml:space="preserve">.S. Agency for International </w:t>
      </w:r>
      <w:r w:rsidR="003F2F0C" w:rsidRPr="00504C84">
        <w:rPr>
          <w:rFonts w:ascii="Times New Roman" w:hAnsi="Times New Roman" w:cs="Times New Roman"/>
          <w:color w:val="000000"/>
          <w:sz w:val="20"/>
          <w:szCs w:val="20"/>
          <w:u w:color="000000"/>
          <w:lang w:val="en-CA"/>
        </w:rPr>
        <w:t>Development (</w:t>
      </w:r>
      <w:proofErr w:type="spellStart"/>
      <w:r w:rsidR="003F2F0C" w:rsidRPr="00504C84">
        <w:rPr>
          <w:rFonts w:ascii="Times New Roman" w:hAnsi="Times New Roman" w:cs="Times New Roman"/>
          <w:color w:val="000000"/>
          <w:sz w:val="20"/>
          <w:szCs w:val="20"/>
          <w:u w:color="000000"/>
          <w:lang w:val="en-CA"/>
        </w:rPr>
        <w:t>n.d.</w:t>
      </w:r>
      <w:proofErr w:type="spellEnd"/>
      <w:r w:rsidR="003F2F0C" w:rsidRPr="00504C84">
        <w:rPr>
          <w:rFonts w:ascii="Times New Roman" w:hAnsi="Times New Roman" w:cs="Times New Roman"/>
          <w:color w:val="000000"/>
          <w:sz w:val="20"/>
          <w:szCs w:val="20"/>
          <w:u w:color="000000"/>
          <w:lang w:val="en-CA"/>
        </w:rPr>
        <w:t xml:space="preserve">). Retrieved November 04, 2016, from </w:t>
      </w:r>
      <w:hyperlink r:id="rId8" w:history="1">
        <w:r w:rsidR="003F2F0C" w:rsidRPr="00504C84">
          <w:rPr>
            <w:rFonts w:ascii="Times New Roman" w:hAnsi="Times New Roman" w:cs="Times New Roman"/>
            <w:color w:val="000000"/>
            <w:sz w:val="20"/>
            <w:szCs w:val="20"/>
            <w:u w:color="000000"/>
            <w:lang w:val="en-CA"/>
          </w:rPr>
          <w:t>https://www.usaid.gov/ethiopia/</w:t>
        </w:r>
      </w:hyperlink>
      <w:r w:rsidR="003F2F0C" w:rsidRPr="00504C84">
        <w:rPr>
          <w:rFonts w:ascii="Times New Roman" w:hAnsi="Times New Roman" w:cs="Times New Roman"/>
          <w:color w:val="000000"/>
          <w:sz w:val="20"/>
          <w:szCs w:val="20"/>
          <w:u w:color="000000"/>
          <w:lang w:val="en-CA"/>
        </w:rPr>
        <w:t xml:space="preserve"> gender-equality-and-</w:t>
      </w:r>
      <w:proofErr w:type="spellStart"/>
      <w:r w:rsidR="003F2F0C" w:rsidRPr="00504C84">
        <w:rPr>
          <w:rFonts w:ascii="Times New Roman" w:hAnsi="Times New Roman" w:cs="Times New Roman"/>
          <w:color w:val="000000"/>
          <w:sz w:val="20"/>
          <w:szCs w:val="20"/>
          <w:u w:color="000000"/>
          <w:lang w:val="en-CA"/>
        </w:rPr>
        <w:t>womens</w:t>
      </w:r>
      <w:proofErr w:type="spellEnd"/>
      <w:r w:rsidR="003F2F0C" w:rsidRPr="00504C84">
        <w:rPr>
          <w:rFonts w:ascii="Times New Roman" w:hAnsi="Times New Roman" w:cs="Times New Roman"/>
          <w:color w:val="000000"/>
          <w:sz w:val="20"/>
          <w:szCs w:val="20"/>
          <w:u w:color="000000"/>
          <w:lang w:val="en-CA"/>
        </w:rPr>
        <w:t>-empowerment</w:t>
      </w:r>
    </w:p>
    <w:p w14:paraId="1EA64C92" w14:textId="580F15B3" w:rsidR="009935AE" w:rsidRPr="003F2F0C" w:rsidRDefault="00AA32B4" w:rsidP="003F2F0C">
      <w:pPr>
        <w:rPr>
          <w:rFonts w:ascii="Times" w:eastAsia="Times New Roman" w:hAnsi="Times" w:cs="Times New Roman"/>
          <w:sz w:val="20"/>
          <w:szCs w:val="20"/>
        </w:rPr>
      </w:pPr>
      <w:proofErr w:type="gramStart"/>
      <w:r>
        <w:rPr>
          <w:rFonts w:ascii="Times New Roman" w:hAnsi="Times New Roman" w:cs="Times New Roman"/>
          <w:color w:val="000000"/>
          <w:sz w:val="20"/>
          <w:szCs w:val="20"/>
          <w:u w:color="000000"/>
          <w:vertAlign w:val="superscript"/>
          <w:lang w:val="en-CA"/>
        </w:rPr>
        <w:t>x</w:t>
      </w:r>
      <w:r w:rsidR="00565A2C" w:rsidRPr="00565A2C">
        <w:rPr>
          <w:rFonts w:ascii="Times" w:eastAsia="Times New Roman" w:hAnsi="Times" w:cs="Times New Roman"/>
          <w:sz w:val="20"/>
          <w:szCs w:val="20"/>
        </w:rPr>
        <w:t>UNITED</w:t>
      </w:r>
      <w:proofErr w:type="gramEnd"/>
      <w:r w:rsidR="00565A2C" w:rsidRPr="00565A2C">
        <w:rPr>
          <w:rFonts w:ascii="Times" w:eastAsia="Times New Roman" w:hAnsi="Times" w:cs="Times New Roman"/>
          <w:sz w:val="20"/>
          <w:szCs w:val="20"/>
        </w:rPr>
        <w:t xml:space="preserve"> NATIONS GIRLS EDUCATION INITIATIV</w:t>
      </w:r>
      <w:r w:rsidR="00763A2C">
        <w:rPr>
          <w:rFonts w:ascii="Times" w:eastAsia="Times New Roman" w:hAnsi="Times" w:cs="Times New Roman"/>
          <w:sz w:val="20"/>
          <w:szCs w:val="20"/>
        </w:rPr>
        <w:t>E. (</w:t>
      </w:r>
      <w:proofErr w:type="spellStart"/>
      <w:proofErr w:type="gramStart"/>
      <w:r w:rsidR="00763A2C">
        <w:rPr>
          <w:rFonts w:ascii="Times" w:eastAsia="Times New Roman" w:hAnsi="Times" w:cs="Times New Roman"/>
          <w:sz w:val="20"/>
          <w:szCs w:val="20"/>
        </w:rPr>
        <w:t>n</w:t>
      </w:r>
      <w:proofErr w:type="gramEnd"/>
      <w:r w:rsidR="00763A2C">
        <w:rPr>
          <w:rFonts w:ascii="Times" w:eastAsia="Times New Roman" w:hAnsi="Times" w:cs="Times New Roman"/>
          <w:sz w:val="20"/>
          <w:szCs w:val="20"/>
        </w:rPr>
        <w:t>.d.</w:t>
      </w:r>
      <w:proofErr w:type="spellEnd"/>
      <w:r w:rsidR="00763A2C">
        <w:rPr>
          <w:rFonts w:ascii="Times" w:eastAsia="Times New Roman" w:hAnsi="Times" w:cs="Times New Roman"/>
          <w:sz w:val="20"/>
          <w:szCs w:val="20"/>
        </w:rPr>
        <w:t>). Retrieved November 07</w:t>
      </w:r>
      <w:r w:rsidR="00565A2C" w:rsidRPr="00565A2C">
        <w:rPr>
          <w:rFonts w:ascii="Times" w:eastAsia="Times New Roman" w:hAnsi="Times" w:cs="Times New Roman"/>
          <w:sz w:val="20"/>
          <w:szCs w:val="20"/>
        </w:rPr>
        <w:t xml:space="preserve">, 2016, from http://www.ungei.org/ </w:t>
      </w:r>
    </w:p>
    <w:p w14:paraId="1FAF3380" w14:textId="77777777" w:rsidR="00F42257" w:rsidRPr="00410219" w:rsidRDefault="00F42257" w:rsidP="00F422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u w:color="000000"/>
          <w:lang w:val="en-CA"/>
        </w:rPr>
      </w:pPr>
    </w:p>
    <w:p w14:paraId="1F5784DA" w14:textId="77777777" w:rsidR="00A25FDC" w:rsidRPr="00410219" w:rsidRDefault="00A25FDC">
      <w:pPr>
        <w:rPr>
          <w:lang w:val="en-CA"/>
        </w:rPr>
      </w:pPr>
    </w:p>
    <w:sectPr w:rsidR="00A25FDC" w:rsidRPr="00410219" w:rsidSect="00EB426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AB32D63"/>
    <w:multiLevelType w:val="hybridMultilevel"/>
    <w:tmpl w:val="BC4C1E3A"/>
    <w:lvl w:ilvl="0" w:tplc="50B46A6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257"/>
    <w:rsid w:val="000125AE"/>
    <w:rsid w:val="00013CFA"/>
    <w:rsid w:val="00021E97"/>
    <w:rsid w:val="00022CEB"/>
    <w:rsid w:val="00025A6E"/>
    <w:rsid w:val="0003061E"/>
    <w:rsid w:val="0003204F"/>
    <w:rsid w:val="000346E1"/>
    <w:rsid w:val="0003738A"/>
    <w:rsid w:val="000407DA"/>
    <w:rsid w:val="00044568"/>
    <w:rsid w:val="00044A06"/>
    <w:rsid w:val="00052F65"/>
    <w:rsid w:val="00053C35"/>
    <w:rsid w:val="00060882"/>
    <w:rsid w:val="0006736C"/>
    <w:rsid w:val="000766E4"/>
    <w:rsid w:val="00080DBB"/>
    <w:rsid w:val="0009440F"/>
    <w:rsid w:val="000960D2"/>
    <w:rsid w:val="000A3919"/>
    <w:rsid w:val="000B0B7D"/>
    <w:rsid w:val="000B4849"/>
    <w:rsid w:val="000C4B98"/>
    <w:rsid w:val="000C6B33"/>
    <w:rsid w:val="000D2FC0"/>
    <w:rsid w:val="000E2A6B"/>
    <w:rsid w:val="00100DDB"/>
    <w:rsid w:val="0010312E"/>
    <w:rsid w:val="00110D47"/>
    <w:rsid w:val="00112252"/>
    <w:rsid w:val="00113346"/>
    <w:rsid w:val="001173EE"/>
    <w:rsid w:val="00121B22"/>
    <w:rsid w:val="001221F0"/>
    <w:rsid w:val="00123BC6"/>
    <w:rsid w:val="001332EE"/>
    <w:rsid w:val="00136B5E"/>
    <w:rsid w:val="00137779"/>
    <w:rsid w:val="0013789D"/>
    <w:rsid w:val="001407EE"/>
    <w:rsid w:val="00141661"/>
    <w:rsid w:val="00143D2F"/>
    <w:rsid w:val="00151F15"/>
    <w:rsid w:val="00154AE6"/>
    <w:rsid w:val="00163622"/>
    <w:rsid w:val="00182AEA"/>
    <w:rsid w:val="00190085"/>
    <w:rsid w:val="00190725"/>
    <w:rsid w:val="001924C9"/>
    <w:rsid w:val="001A6B32"/>
    <w:rsid w:val="001B051A"/>
    <w:rsid w:val="001C7847"/>
    <w:rsid w:val="001D240A"/>
    <w:rsid w:val="001D40A6"/>
    <w:rsid w:val="001E43FE"/>
    <w:rsid w:val="001F0C6B"/>
    <w:rsid w:val="001F44D9"/>
    <w:rsid w:val="00226AAE"/>
    <w:rsid w:val="002377D6"/>
    <w:rsid w:val="0025377F"/>
    <w:rsid w:val="00267CE2"/>
    <w:rsid w:val="002728C6"/>
    <w:rsid w:val="0027296F"/>
    <w:rsid w:val="00273A75"/>
    <w:rsid w:val="00273E80"/>
    <w:rsid w:val="00280007"/>
    <w:rsid w:val="0028234C"/>
    <w:rsid w:val="0028594A"/>
    <w:rsid w:val="002B7DBE"/>
    <w:rsid w:val="002C1CC4"/>
    <w:rsid w:val="002C78DC"/>
    <w:rsid w:val="002D39EA"/>
    <w:rsid w:val="002D74A1"/>
    <w:rsid w:val="002E4131"/>
    <w:rsid w:val="002E4E42"/>
    <w:rsid w:val="002E6613"/>
    <w:rsid w:val="00315DF5"/>
    <w:rsid w:val="00322B4F"/>
    <w:rsid w:val="00331473"/>
    <w:rsid w:val="003371A1"/>
    <w:rsid w:val="00342CB9"/>
    <w:rsid w:val="00352275"/>
    <w:rsid w:val="0035233E"/>
    <w:rsid w:val="00353C42"/>
    <w:rsid w:val="00362D61"/>
    <w:rsid w:val="003865B1"/>
    <w:rsid w:val="00393ECA"/>
    <w:rsid w:val="003B2C42"/>
    <w:rsid w:val="003D0353"/>
    <w:rsid w:val="003D207B"/>
    <w:rsid w:val="003E3AB6"/>
    <w:rsid w:val="003F1BA0"/>
    <w:rsid w:val="003F2711"/>
    <w:rsid w:val="003F2F0C"/>
    <w:rsid w:val="00403A72"/>
    <w:rsid w:val="00407D63"/>
    <w:rsid w:val="00410219"/>
    <w:rsid w:val="004158C3"/>
    <w:rsid w:val="00425196"/>
    <w:rsid w:val="00425AC6"/>
    <w:rsid w:val="00441C88"/>
    <w:rsid w:val="0045111A"/>
    <w:rsid w:val="00456645"/>
    <w:rsid w:val="00457078"/>
    <w:rsid w:val="004578E5"/>
    <w:rsid w:val="004603B4"/>
    <w:rsid w:val="004620E4"/>
    <w:rsid w:val="00491E51"/>
    <w:rsid w:val="00495F0F"/>
    <w:rsid w:val="004960A3"/>
    <w:rsid w:val="004B0C73"/>
    <w:rsid w:val="004B6A1E"/>
    <w:rsid w:val="004B77A4"/>
    <w:rsid w:val="004C6B70"/>
    <w:rsid w:val="004D48BD"/>
    <w:rsid w:val="004E458D"/>
    <w:rsid w:val="004F555C"/>
    <w:rsid w:val="00500363"/>
    <w:rsid w:val="0050282C"/>
    <w:rsid w:val="00504C84"/>
    <w:rsid w:val="00515198"/>
    <w:rsid w:val="00515BBA"/>
    <w:rsid w:val="00517A9D"/>
    <w:rsid w:val="00532647"/>
    <w:rsid w:val="00547476"/>
    <w:rsid w:val="00563496"/>
    <w:rsid w:val="00565A2C"/>
    <w:rsid w:val="00565CF0"/>
    <w:rsid w:val="005827A5"/>
    <w:rsid w:val="00587122"/>
    <w:rsid w:val="0059131D"/>
    <w:rsid w:val="00596713"/>
    <w:rsid w:val="005A4DA8"/>
    <w:rsid w:val="005B2B65"/>
    <w:rsid w:val="005C09FC"/>
    <w:rsid w:val="005C32BE"/>
    <w:rsid w:val="005C59EE"/>
    <w:rsid w:val="005D6BFA"/>
    <w:rsid w:val="005E31F0"/>
    <w:rsid w:val="005F2131"/>
    <w:rsid w:val="005F65D5"/>
    <w:rsid w:val="00603CC1"/>
    <w:rsid w:val="00605D4D"/>
    <w:rsid w:val="006117BC"/>
    <w:rsid w:val="00624BC3"/>
    <w:rsid w:val="006261BA"/>
    <w:rsid w:val="00630747"/>
    <w:rsid w:val="00633DE0"/>
    <w:rsid w:val="0063704D"/>
    <w:rsid w:val="006401C6"/>
    <w:rsid w:val="0065190A"/>
    <w:rsid w:val="006543CB"/>
    <w:rsid w:val="00654A88"/>
    <w:rsid w:val="006552F4"/>
    <w:rsid w:val="0067306F"/>
    <w:rsid w:val="00684B40"/>
    <w:rsid w:val="00685A34"/>
    <w:rsid w:val="00691A45"/>
    <w:rsid w:val="006A00FF"/>
    <w:rsid w:val="006A2A5F"/>
    <w:rsid w:val="006A4C2D"/>
    <w:rsid w:val="006B11D7"/>
    <w:rsid w:val="006E2295"/>
    <w:rsid w:val="006F2FB8"/>
    <w:rsid w:val="00716CC4"/>
    <w:rsid w:val="007401D4"/>
    <w:rsid w:val="0074154E"/>
    <w:rsid w:val="00746B37"/>
    <w:rsid w:val="00746F4E"/>
    <w:rsid w:val="007529B3"/>
    <w:rsid w:val="0076015B"/>
    <w:rsid w:val="00762F86"/>
    <w:rsid w:val="00763A2C"/>
    <w:rsid w:val="00771D90"/>
    <w:rsid w:val="00773801"/>
    <w:rsid w:val="00780D60"/>
    <w:rsid w:val="00782F0D"/>
    <w:rsid w:val="007A6885"/>
    <w:rsid w:val="007B6652"/>
    <w:rsid w:val="007C054C"/>
    <w:rsid w:val="007C1B63"/>
    <w:rsid w:val="007D2A2B"/>
    <w:rsid w:val="007D5E43"/>
    <w:rsid w:val="007D79C2"/>
    <w:rsid w:val="007E3EB6"/>
    <w:rsid w:val="007E49E2"/>
    <w:rsid w:val="008246B2"/>
    <w:rsid w:val="00826856"/>
    <w:rsid w:val="00833232"/>
    <w:rsid w:val="00837AA9"/>
    <w:rsid w:val="008411BE"/>
    <w:rsid w:val="00871698"/>
    <w:rsid w:val="00874798"/>
    <w:rsid w:val="0087480E"/>
    <w:rsid w:val="0087779D"/>
    <w:rsid w:val="008933A7"/>
    <w:rsid w:val="008A75A8"/>
    <w:rsid w:val="008C11B1"/>
    <w:rsid w:val="008D036C"/>
    <w:rsid w:val="008D253A"/>
    <w:rsid w:val="008D5F3D"/>
    <w:rsid w:val="00910429"/>
    <w:rsid w:val="00916EFC"/>
    <w:rsid w:val="00926594"/>
    <w:rsid w:val="00930C29"/>
    <w:rsid w:val="00935807"/>
    <w:rsid w:val="00940F69"/>
    <w:rsid w:val="00950563"/>
    <w:rsid w:val="009544E2"/>
    <w:rsid w:val="00964729"/>
    <w:rsid w:val="009676F6"/>
    <w:rsid w:val="009912CB"/>
    <w:rsid w:val="009935AE"/>
    <w:rsid w:val="009B1CF4"/>
    <w:rsid w:val="009C113C"/>
    <w:rsid w:val="009C1830"/>
    <w:rsid w:val="009E2935"/>
    <w:rsid w:val="009E5969"/>
    <w:rsid w:val="009F583E"/>
    <w:rsid w:val="00A00AB4"/>
    <w:rsid w:val="00A05750"/>
    <w:rsid w:val="00A12578"/>
    <w:rsid w:val="00A2134E"/>
    <w:rsid w:val="00A25FDC"/>
    <w:rsid w:val="00A31BE8"/>
    <w:rsid w:val="00A353C6"/>
    <w:rsid w:val="00A36766"/>
    <w:rsid w:val="00A42502"/>
    <w:rsid w:val="00A50E82"/>
    <w:rsid w:val="00A51184"/>
    <w:rsid w:val="00A5334F"/>
    <w:rsid w:val="00A54A05"/>
    <w:rsid w:val="00A63058"/>
    <w:rsid w:val="00A72BDC"/>
    <w:rsid w:val="00A747A4"/>
    <w:rsid w:val="00A769BE"/>
    <w:rsid w:val="00A87995"/>
    <w:rsid w:val="00AA32B4"/>
    <w:rsid w:val="00AB6D63"/>
    <w:rsid w:val="00AD47A2"/>
    <w:rsid w:val="00AF0512"/>
    <w:rsid w:val="00B01D3F"/>
    <w:rsid w:val="00B04BE2"/>
    <w:rsid w:val="00B113D4"/>
    <w:rsid w:val="00B23288"/>
    <w:rsid w:val="00B4091C"/>
    <w:rsid w:val="00B524CB"/>
    <w:rsid w:val="00B6286F"/>
    <w:rsid w:val="00B720F3"/>
    <w:rsid w:val="00B773D0"/>
    <w:rsid w:val="00B80EFF"/>
    <w:rsid w:val="00BB145C"/>
    <w:rsid w:val="00BB1B54"/>
    <w:rsid w:val="00BB2A16"/>
    <w:rsid w:val="00BB39EE"/>
    <w:rsid w:val="00BC12A2"/>
    <w:rsid w:val="00BC1CF0"/>
    <w:rsid w:val="00BD02DF"/>
    <w:rsid w:val="00BD4DCD"/>
    <w:rsid w:val="00BD6846"/>
    <w:rsid w:val="00BE02A7"/>
    <w:rsid w:val="00BE0534"/>
    <w:rsid w:val="00BF117A"/>
    <w:rsid w:val="00BF6A0A"/>
    <w:rsid w:val="00C05025"/>
    <w:rsid w:val="00C23702"/>
    <w:rsid w:val="00C2544B"/>
    <w:rsid w:val="00C3051C"/>
    <w:rsid w:val="00C37D78"/>
    <w:rsid w:val="00C5173B"/>
    <w:rsid w:val="00C55B32"/>
    <w:rsid w:val="00C70AC3"/>
    <w:rsid w:val="00C70AF0"/>
    <w:rsid w:val="00C903C1"/>
    <w:rsid w:val="00C91759"/>
    <w:rsid w:val="00CA2488"/>
    <w:rsid w:val="00CA4150"/>
    <w:rsid w:val="00CB309C"/>
    <w:rsid w:val="00CB48D0"/>
    <w:rsid w:val="00CB7D29"/>
    <w:rsid w:val="00CC0BCB"/>
    <w:rsid w:val="00CE01F2"/>
    <w:rsid w:val="00CF7B7A"/>
    <w:rsid w:val="00D01247"/>
    <w:rsid w:val="00D012AC"/>
    <w:rsid w:val="00D0359B"/>
    <w:rsid w:val="00D26B39"/>
    <w:rsid w:val="00D4087A"/>
    <w:rsid w:val="00D41CA4"/>
    <w:rsid w:val="00D42D10"/>
    <w:rsid w:val="00D66293"/>
    <w:rsid w:val="00D66906"/>
    <w:rsid w:val="00D836B7"/>
    <w:rsid w:val="00D86DE9"/>
    <w:rsid w:val="00D96795"/>
    <w:rsid w:val="00DA2BFC"/>
    <w:rsid w:val="00DB5D36"/>
    <w:rsid w:val="00DC3A65"/>
    <w:rsid w:val="00DD2192"/>
    <w:rsid w:val="00DD4317"/>
    <w:rsid w:val="00DE446A"/>
    <w:rsid w:val="00DE721B"/>
    <w:rsid w:val="00DF7580"/>
    <w:rsid w:val="00E00A3A"/>
    <w:rsid w:val="00E05275"/>
    <w:rsid w:val="00E05B53"/>
    <w:rsid w:val="00E06BB6"/>
    <w:rsid w:val="00E43517"/>
    <w:rsid w:val="00E61859"/>
    <w:rsid w:val="00E61B8A"/>
    <w:rsid w:val="00E63F4F"/>
    <w:rsid w:val="00E6484B"/>
    <w:rsid w:val="00E67CF1"/>
    <w:rsid w:val="00E70935"/>
    <w:rsid w:val="00E807FC"/>
    <w:rsid w:val="00E8244E"/>
    <w:rsid w:val="00E84C8B"/>
    <w:rsid w:val="00E92F07"/>
    <w:rsid w:val="00E963EE"/>
    <w:rsid w:val="00E9762A"/>
    <w:rsid w:val="00EB270A"/>
    <w:rsid w:val="00EB426C"/>
    <w:rsid w:val="00EC6F57"/>
    <w:rsid w:val="00EE3293"/>
    <w:rsid w:val="00EE434D"/>
    <w:rsid w:val="00EE5175"/>
    <w:rsid w:val="00EE53EF"/>
    <w:rsid w:val="00F037C4"/>
    <w:rsid w:val="00F0534F"/>
    <w:rsid w:val="00F05577"/>
    <w:rsid w:val="00F10643"/>
    <w:rsid w:val="00F12DAB"/>
    <w:rsid w:val="00F2524F"/>
    <w:rsid w:val="00F269DC"/>
    <w:rsid w:val="00F31EEB"/>
    <w:rsid w:val="00F334D6"/>
    <w:rsid w:val="00F37EEA"/>
    <w:rsid w:val="00F42257"/>
    <w:rsid w:val="00F433EC"/>
    <w:rsid w:val="00F435DE"/>
    <w:rsid w:val="00F47EF4"/>
    <w:rsid w:val="00F52B6E"/>
    <w:rsid w:val="00F622C3"/>
    <w:rsid w:val="00F706B7"/>
    <w:rsid w:val="00F710A8"/>
    <w:rsid w:val="00F764DA"/>
    <w:rsid w:val="00F84F32"/>
    <w:rsid w:val="00F85982"/>
    <w:rsid w:val="00F85A0E"/>
    <w:rsid w:val="00F866A7"/>
    <w:rsid w:val="00F907AF"/>
    <w:rsid w:val="00F91D50"/>
    <w:rsid w:val="00F93D82"/>
    <w:rsid w:val="00F94F79"/>
    <w:rsid w:val="00F95FDD"/>
    <w:rsid w:val="00FA39D8"/>
    <w:rsid w:val="00FC02DC"/>
    <w:rsid w:val="00FC3B55"/>
    <w:rsid w:val="00FD2169"/>
    <w:rsid w:val="00FD4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CE6A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496"/>
    <w:rPr>
      <w:color w:val="0000FF" w:themeColor="hyperlink"/>
      <w:u w:val="single"/>
    </w:rPr>
  </w:style>
  <w:style w:type="character" w:styleId="FollowedHyperlink">
    <w:name w:val="FollowedHyperlink"/>
    <w:basedOn w:val="DefaultParagraphFont"/>
    <w:uiPriority w:val="99"/>
    <w:semiHidden/>
    <w:unhideWhenUsed/>
    <w:rsid w:val="00563496"/>
    <w:rPr>
      <w:color w:val="800080" w:themeColor="followedHyperlink"/>
      <w:u w:val="single"/>
    </w:rPr>
  </w:style>
  <w:style w:type="paragraph" w:styleId="NormalWeb">
    <w:name w:val="Normal (Web)"/>
    <w:basedOn w:val="Normal"/>
    <w:uiPriority w:val="99"/>
    <w:semiHidden/>
    <w:unhideWhenUsed/>
    <w:rsid w:val="00F93D8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5474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496"/>
    <w:rPr>
      <w:color w:val="0000FF" w:themeColor="hyperlink"/>
      <w:u w:val="single"/>
    </w:rPr>
  </w:style>
  <w:style w:type="character" w:styleId="FollowedHyperlink">
    <w:name w:val="FollowedHyperlink"/>
    <w:basedOn w:val="DefaultParagraphFont"/>
    <w:uiPriority w:val="99"/>
    <w:semiHidden/>
    <w:unhideWhenUsed/>
    <w:rsid w:val="00563496"/>
    <w:rPr>
      <w:color w:val="800080" w:themeColor="followedHyperlink"/>
      <w:u w:val="single"/>
    </w:rPr>
  </w:style>
  <w:style w:type="paragraph" w:styleId="NormalWeb">
    <w:name w:val="Normal (Web)"/>
    <w:basedOn w:val="Normal"/>
    <w:uiPriority w:val="99"/>
    <w:semiHidden/>
    <w:unhideWhenUsed/>
    <w:rsid w:val="00F93D8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547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4249">
      <w:bodyDiv w:val="1"/>
      <w:marLeft w:val="0"/>
      <w:marRight w:val="0"/>
      <w:marTop w:val="0"/>
      <w:marBottom w:val="0"/>
      <w:divBdr>
        <w:top w:val="none" w:sz="0" w:space="0" w:color="auto"/>
        <w:left w:val="none" w:sz="0" w:space="0" w:color="auto"/>
        <w:bottom w:val="none" w:sz="0" w:space="0" w:color="auto"/>
        <w:right w:val="none" w:sz="0" w:space="0" w:color="auto"/>
      </w:divBdr>
      <w:divsChild>
        <w:div w:id="524295894">
          <w:marLeft w:val="0"/>
          <w:marRight w:val="0"/>
          <w:marTop w:val="0"/>
          <w:marBottom w:val="0"/>
          <w:divBdr>
            <w:top w:val="none" w:sz="0" w:space="0" w:color="auto"/>
            <w:left w:val="none" w:sz="0" w:space="0" w:color="auto"/>
            <w:bottom w:val="none" w:sz="0" w:space="0" w:color="auto"/>
            <w:right w:val="none" w:sz="0" w:space="0" w:color="auto"/>
          </w:divBdr>
        </w:div>
      </w:divsChild>
    </w:div>
    <w:div w:id="766313005">
      <w:bodyDiv w:val="1"/>
      <w:marLeft w:val="0"/>
      <w:marRight w:val="0"/>
      <w:marTop w:val="0"/>
      <w:marBottom w:val="0"/>
      <w:divBdr>
        <w:top w:val="none" w:sz="0" w:space="0" w:color="auto"/>
        <w:left w:val="none" w:sz="0" w:space="0" w:color="auto"/>
        <w:bottom w:val="none" w:sz="0" w:space="0" w:color="auto"/>
        <w:right w:val="none" w:sz="0" w:space="0" w:color="auto"/>
      </w:divBdr>
      <w:divsChild>
        <w:div w:id="368334391">
          <w:marLeft w:val="0"/>
          <w:marRight w:val="0"/>
          <w:marTop w:val="0"/>
          <w:marBottom w:val="0"/>
          <w:divBdr>
            <w:top w:val="none" w:sz="0" w:space="0" w:color="auto"/>
            <w:left w:val="none" w:sz="0" w:space="0" w:color="auto"/>
            <w:bottom w:val="none" w:sz="0" w:space="0" w:color="auto"/>
            <w:right w:val="none" w:sz="0" w:space="0" w:color="auto"/>
          </w:divBdr>
          <w:divsChild>
            <w:div w:id="1024526527">
              <w:marLeft w:val="0"/>
              <w:marRight w:val="0"/>
              <w:marTop w:val="0"/>
              <w:marBottom w:val="0"/>
              <w:divBdr>
                <w:top w:val="none" w:sz="0" w:space="0" w:color="auto"/>
                <w:left w:val="none" w:sz="0" w:space="0" w:color="auto"/>
                <w:bottom w:val="none" w:sz="0" w:space="0" w:color="auto"/>
                <w:right w:val="none" w:sz="0" w:space="0" w:color="auto"/>
              </w:divBdr>
              <w:divsChild>
                <w:div w:id="3376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83897">
      <w:bodyDiv w:val="1"/>
      <w:marLeft w:val="0"/>
      <w:marRight w:val="0"/>
      <w:marTop w:val="0"/>
      <w:marBottom w:val="0"/>
      <w:divBdr>
        <w:top w:val="none" w:sz="0" w:space="0" w:color="auto"/>
        <w:left w:val="none" w:sz="0" w:space="0" w:color="auto"/>
        <w:bottom w:val="none" w:sz="0" w:space="0" w:color="auto"/>
        <w:right w:val="none" w:sz="0" w:space="0" w:color="auto"/>
      </w:divBdr>
      <w:divsChild>
        <w:div w:id="1793862914">
          <w:marLeft w:val="0"/>
          <w:marRight w:val="0"/>
          <w:marTop w:val="0"/>
          <w:marBottom w:val="0"/>
          <w:divBdr>
            <w:top w:val="none" w:sz="0" w:space="0" w:color="auto"/>
            <w:left w:val="none" w:sz="0" w:space="0" w:color="auto"/>
            <w:bottom w:val="none" w:sz="0" w:space="0" w:color="auto"/>
            <w:right w:val="none" w:sz="0" w:space="0" w:color="auto"/>
          </w:divBdr>
          <w:divsChild>
            <w:div w:id="761025708">
              <w:marLeft w:val="0"/>
              <w:marRight w:val="0"/>
              <w:marTop w:val="0"/>
              <w:marBottom w:val="0"/>
              <w:divBdr>
                <w:top w:val="none" w:sz="0" w:space="0" w:color="auto"/>
                <w:left w:val="none" w:sz="0" w:space="0" w:color="auto"/>
                <w:bottom w:val="none" w:sz="0" w:space="0" w:color="auto"/>
                <w:right w:val="none" w:sz="0" w:space="0" w:color="auto"/>
              </w:divBdr>
              <w:divsChild>
                <w:div w:id="976185626">
                  <w:marLeft w:val="0"/>
                  <w:marRight w:val="0"/>
                  <w:marTop w:val="0"/>
                  <w:marBottom w:val="0"/>
                  <w:divBdr>
                    <w:top w:val="none" w:sz="0" w:space="0" w:color="auto"/>
                    <w:left w:val="none" w:sz="0" w:space="0" w:color="auto"/>
                    <w:bottom w:val="none" w:sz="0" w:space="0" w:color="auto"/>
                    <w:right w:val="none" w:sz="0" w:space="0" w:color="auto"/>
                  </w:divBdr>
                  <w:divsChild>
                    <w:div w:id="9320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27173">
      <w:bodyDiv w:val="1"/>
      <w:marLeft w:val="0"/>
      <w:marRight w:val="0"/>
      <w:marTop w:val="0"/>
      <w:marBottom w:val="0"/>
      <w:divBdr>
        <w:top w:val="none" w:sz="0" w:space="0" w:color="auto"/>
        <w:left w:val="none" w:sz="0" w:space="0" w:color="auto"/>
        <w:bottom w:val="none" w:sz="0" w:space="0" w:color="auto"/>
        <w:right w:val="none" w:sz="0" w:space="0" w:color="auto"/>
      </w:divBdr>
      <w:divsChild>
        <w:div w:id="793056710">
          <w:marLeft w:val="0"/>
          <w:marRight w:val="0"/>
          <w:marTop w:val="0"/>
          <w:marBottom w:val="0"/>
          <w:divBdr>
            <w:top w:val="none" w:sz="0" w:space="0" w:color="auto"/>
            <w:left w:val="none" w:sz="0" w:space="0" w:color="auto"/>
            <w:bottom w:val="none" w:sz="0" w:space="0" w:color="auto"/>
            <w:right w:val="none" w:sz="0" w:space="0" w:color="auto"/>
          </w:divBdr>
        </w:div>
      </w:divsChild>
    </w:div>
    <w:div w:id="1317760697">
      <w:bodyDiv w:val="1"/>
      <w:marLeft w:val="0"/>
      <w:marRight w:val="0"/>
      <w:marTop w:val="0"/>
      <w:marBottom w:val="0"/>
      <w:divBdr>
        <w:top w:val="none" w:sz="0" w:space="0" w:color="auto"/>
        <w:left w:val="none" w:sz="0" w:space="0" w:color="auto"/>
        <w:bottom w:val="none" w:sz="0" w:space="0" w:color="auto"/>
        <w:right w:val="none" w:sz="0" w:space="0" w:color="auto"/>
      </w:divBdr>
      <w:divsChild>
        <w:div w:id="164706567">
          <w:marLeft w:val="0"/>
          <w:marRight w:val="0"/>
          <w:marTop w:val="0"/>
          <w:marBottom w:val="0"/>
          <w:divBdr>
            <w:top w:val="none" w:sz="0" w:space="0" w:color="auto"/>
            <w:left w:val="none" w:sz="0" w:space="0" w:color="auto"/>
            <w:bottom w:val="none" w:sz="0" w:space="0" w:color="auto"/>
            <w:right w:val="none" w:sz="0" w:space="0" w:color="auto"/>
          </w:divBdr>
        </w:div>
      </w:divsChild>
    </w:div>
    <w:div w:id="1321033127">
      <w:bodyDiv w:val="1"/>
      <w:marLeft w:val="0"/>
      <w:marRight w:val="0"/>
      <w:marTop w:val="0"/>
      <w:marBottom w:val="0"/>
      <w:divBdr>
        <w:top w:val="none" w:sz="0" w:space="0" w:color="auto"/>
        <w:left w:val="none" w:sz="0" w:space="0" w:color="auto"/>
        <w:bottom w:val="none" w:sz="0" w:space="0" w:color="auto"/>
        <w:right w:val="none" w:sz="0" w:space="0" w:color="auto"/>
      </w:divBdr>
      <w:divsChild>
        <w:div w:id="1142430600">
          <w:marLeft w:val="0"/>
          <w:marRight w:val="0"/>
          <w:marTop w:val="0"/>
          <w:marBottom w:val="0"/>
          <w:divBdr>
            <w:top w:val="none" w:sz="0" w:space="0" w:color="auto"/>
            <w:left w:val="none" w:sz="0" w:space="0" w:color="auto"/>
            <w:bottom w:val="none" w:sz="0" w:space="0" w:color="auto"/>
            <w:right w:val="none" w:sz="0" w:space="0" w:color="auto"/>
          </w:divBdr>
        </w:div>
      </w:divsChild>
    </w:div>
    <w:div w:id="1388651547">
      <w:bodyDiv w:val="1"/>
      <w:marLeft w:val="0"/>
      <w:marRight w:val="0"/>
      <w:marTop w:val="0"/>
      <w:marBottom w:val="0"/>
      <w:divBdr>
        <w:top w:val="none" w:sz="0" w:space="0" w:color="auto"/>
        <w:left w:val="none" w:sz="0" w:space="0" w:color="auto"/>
        <w:bottom w:val="none" w:sz="0" w:space="0" w:color="auto"/>
        <w:right w:val="none" w:sz="0" w:space="0" w:color="auto"/>
      </w:divBdr>
      <w:divsChild>
        <w:div w:id="61492155">
          <w:marLeft w:val="0"/>
          <w:marRight w:val="0"/>
          <w:marTop w:val="0"/>
          <w:marBottom w:val="0"/>
          <w:divBdr>
            <w:top w:val="none" w:sz="0" w:space="0" w:color="auto"/>
            <w:left w:val="none" w:sz="0" w:space="0" w:color="auto"/>
            <w:bottom w:val="none" w:sz="0" w:space="0" w:color="auto"/>
            <w:right w:val="none" w:sz="0" w:space="0" w:color="auto"/>
          </w:divBdr>
        </w:div>
      </w:divsChild>
    </w:div>
    <w:div w:id="1415125253">
      <w:bodyDiv w:val="1"/>
      <w:marLeft w:val="0"/>
      <w:marRight w:val="0"/>
      <w:marTop w:val="0"/>
      <w:marBottom w:val="0"/>
      <w:divBdr>
        <w:top w:val="none" w:sz="0" w:space="0" w:color="auto"/>
        <w:left w:val="none" w:sz="0" w:space="0" w:color="auto"/>
        <w:bottom w:val="none" w:sz="0" w:space="0" w:color="auto"/>
        <w:right w:val="none" w:sz="0" w:space="0" w:color="auto"/>
      </w:divBdr>
      <w:divsChild>
        <w:div w:id="2074767270">
          <w:marLeft w:val="0"/>
          <w:marRight w:val="0"/>
          <w:marTop w:val="0"/>
          <w:marBottom w:val="0"/>
          <w:divBdr>
            <w:top w:val="none" w:sz="0" w:space="0" w:color="auto"/>
            <w:left w:val="none" w:sz="0" w:space="0" w:color="auto"/>
            <w:bottom w:val="none" w:sz="0" w:space="0" w:color="auto"/>
            <w:right w:val="none" w:sz="0" w:space="0" w:color="auto"/>
          </w:divBdr>
          <w:divsChild>
            <w:div w:id="1936523357">
              <w:marLeft w:val="0"/>
              <w:marRight w:val="0"/>
              <w:marTop w:val="0"/>
              <w:marBottom w:val="0"/>
              <w:divBdr>
                <w:top w:val="none" w:sz="0" w:space="0" w:color="auto"/>
                <w:left w:val="none" w:sz="0" w:space="0" w:color="auto"/>
                <w:bottom w:val="none" w:sz="0" w:space="0" w:color="auto"/>
                <w:right w:val="none" w:sz="0" w:space="0" w:color="auto"/>
              </w:divBdr>
              <w:divsChild>
                <w:div w:id="1592661790">
                  <w:marLeft w:val="0"/>
                  <w:marRight w:val="0"/>
                  <w:marTop w:val="0"/>
                  <w:marBottom w:val="0"/>
                  <w:divBdr>
                    <w:top w:val="none" w:sz="0" w:space="0" w:color="auto"/>
                    <w:left w:val="none" w:sz="0" w:space="0" w:color="auto"/>
                    <w:bottom w:val="none" w:sz="0" w:space="0" w:color="auto"/>
                    <w:right w:val="none" w:sz="0" w:space="0" w:color="auto"/>
                  </w:divBdr>
                  <w:divsChild>
                    <w:div w:id="7933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249999">
      <w:bodyDiv w:val="1"/>
      <w:marLeft w:val="0"/>
      <w:marRight w:val="0"/>
      <w:marTop w:val="0"/>
      <w:marBottom w:val="0"/>
      <w:divBdr>
        <w:top w:val="none" w:sz="0" w:space="0" w:color="auto"/>
        <w:left w:val="none" w:sz="0" w:space="0" w:color="auto"/>
        <w:bottom w:val="none" w:sz="0" w:space="0" w:color="auto"/>
        <w:right w:val="none" w:sz="0" w:space="0" w:color="auto"/>
      </w:divBdr>
      <w:divsChild>
        <w:div w:id="1602951442">
          <w:marLeft w:val="0"/>
          <w:marRight w:val="0"/>
          <w:marTop w:val="0"/>
          <w:marBottom w:val="0"/>
          <w:divBdr>
            <w:top w:val="none" w:sz="0" w:space="0" w:color="auto"/>
            <w:left w:val="none" w:sz="0" w:space="0" w:color="auto"/>
            <w:bottom w:val="none" w:sz="0" w:space="0" w:color="auto"/>
            <w:right w:val="none" w:sz="0" w:space="0" w:color="auto"/>
          </w:divBdr>
          <w:divsChild>
            <w:div w:id="525019875">
              <w:marLeft w:val="0"/>
              <w:marRight w:val="0"/>
              <w:marTop w:val="0"/>
              <w:marBottom w:val="0"/>
              <w:divBdr>
                <w:top w:val="none" w:sz="0" w:space="0" w:color="auto"/>
                <w:left w:val="none" w:sz="0" w:space="0" w:color="auto"/>
                <w:bottom w:val="none" w:sz="0" w:space="0" w:color="auto"/>
                <w:right w:val="none" w:sz="0" w:space="0" w:color="auto"/>
              </w:divBdr>
              <w:divsChild>
                <w:div w:id="20522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93014">
      <w:bodyDiv w:val="1"/>
      <w:marLeft w:val="0"/>
      <w:marRight w:val="0"/>
      <w:marTop w:val="0"/>
      <w:marBottom w:val="0"/>
      <w:divBdr>
        <w:top w:val="none" w:sz="0" w:space="0" w:color="auto"/>
        <w:left w:val="none" w:sz="0" w:space="0" w:color="auto"/>
        <w:bottom w:val="none" w:sz="0" w:space="0" w:color="auto"/>
        <w:right w:val="none" w:sz="0" w:space="0" w:color="auto"/>
      </w:divBdr>
      <w:divsChild>
        <w:div w:id="110637008">
          <w:marLeft w:val="0"/>
          <w:marRight w:val="0"/>
          <w:marTop w:val="0"/>
          <w:marBottom w:val="0"/>
          <w:divBdr>
            <w:top w:val="none" w:sz="0" w:space="0" w:color="auto"/>
            <w:left w:val="none" w:sz="0" w:space="0" w:color="auto"/>
            <w:bottom w:val="none" w:sz="0" w:space="0" w:color="auto"/>
            <w:right w:val="none" w:sz="0" w:space="0" w:color="auto"/>
          </w:divBdr>
        </w:div>
      </w:divsChild>
    </w:div>
    <w:div w:id="1675305616">
      <w:bodyDiv w:val="1"/>
      <w:marLeft w:val="0"/>
      <w:marRight w:val="0"/>
      <w:marTop w:val="0"/>
      <w:marBottom w:val="0"/>
      <w:divBdr>
        <w:top w:val="none" w:sz="0" w:space="0" w:color="auto"/>
        <w:left w:val="none" w:sz="0" w:space="0" w:color="auto"/>
        <w:bottom w:val="none" w:sz="0" w:space="0" w:color="auto"/>
        <w:right w:val="none" w:sz="0" w:space="0" w:color="auto"/>
      </w:divBdr>
      <w:divsChild>
        <w:div w:id="563370063">
          <w:marLeft w:val="0"/>
          <w:marRight w:val="0"/>
          <w:marTop w:val="0"/>
          <w:marBottom w:val="0"/>
          <w:divBdr>
            <w:top w:val="none" w:sz="0" w:space="0" w:color="auto"/>
            <w:left w:val="none" w:sz="0" w:space="0" w:color="auto"/>
            <w:bottom w:val="none" w:sz="0" w:space="0" w:color="auto"/>
            <w:right w:val="none" w:sz="0" w:space="0" w:color="auto"/>
          </w:divBdr>
        </w:div>
      </w:divsChild>
    </w:div>
    <w:div w:id="1697465521">
      <w:bodyDiv w:val="1"/>
      <w:marLeft w:val="0"/>
      <w:marRight w:val="0"/>
      <w:marTop w:val="0"/>
      <w:marBottom w:val="0"/>
      <w:divBdr>
        <w:top w:val="none" w:sz="0" w:space="0" w:color="auto"/>
        <w:left w:val="none" w:sz="0" w:space="0" w:color="auto"/>
        <w:bottom w:val="none" w:sz="0" w:space="0" w:color="auto"/>
        <w:right w:val="none" w:sz="0" w:space="0" w:color="auto"/>
      </w:divBdr>
      <w:divsChild>
        <w:div w:id="346827988">
          <w:marLeft w:val="0"/>
          <w:marRight w:val="0"/>
          <w:marTop w:val="0"/>
          <w:marBottom w:val="0"/>
          <w:divBdr>
            <w:top w:val="none" w:sz="0" w:space="0" w:color="auto"/>
            <w:left w:val="none" w:sz="0" w:space="0" w:color="auto"/>
            <w:bottom w:val="none" w:sz="0" w:space="0" w:color="auto"/>
            <w:right w:val="none" w:sz="0" w:space="0" w:color="auto"/>
          </w:divBdr>
          <w:divsChild>
            <w:div w:id="283730901">
              <w:marLeft w:val="0"/>
              <w:marRight w:val="0"/>
              <w:marTop w:val="0"/>
              <w:marBottom w:val="0"/>
              <w:divBdr>
                <w:top w:val="none" w:sz="0" w:space="0" w:color="auto"/>
                <w:left w:val="none" w:sz="0" w:space="0" w:color="auto"/>
                <w:bottom w:val="none" w:sz="0" w:space="0" w:color="auto"/>
                <w:right w:val="none" w:sz="0" w:space="0" w:color="auto"/>
              </w:divBdr>
              <w:divsChild>
                <w:div w:id="21233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569775">
      <w:bodyDiv w:val="1"/>
      <w:marLeft w:val="0"/>
      <w:marRight w:val="0"/>
      <w:marTop w:val="0"/>
      <w:marBottom w:val="0"/>
      <w:divBdr>
        <w:top w:val="none" w:sz="0" w:space="0" w:color="auto"/>
        <w:left w:val="none" w:sz="0" w:space="0" w:color="auto"/>
        <w:bottom w:val="none" w:sz="0" w:space="0" w:color="auto"/>
        <w:right w:val="none" w:sz="0" w:space="0" w:color="auto"/>
      </w:divBdr>
      <w:divsChild>
        <w:div w:id="1876885994">
          <w:marLeft w:val="0"/>
          <w:marRight w:val="0"/>
          <w:marTop w:val="0"/>
          <w:marBottom w:val="0"/>
          <w:divBdr>
            <w:top w:val="none" w:sz="0" w:space="0" w:color="auto"/>
            <w:left w:val="none" w:sz="0" w:space="0" w:color="auto"/>
            <w:bottom w:val="none" w:sz="0" w:space="0" w:color="auto"/>
            <w:right w:val="none" w:sz="0" w:space="0" w:color="auto"/>
          </w:divBdr>
          <w:divsChild>
            <w:div w:id="1216507601">
              <w:marLeft w:val="0"/>
              <w:marRight w:val="0"/>
              <w:marTop w:val="0"/>
              <w:marBottom w:val="0"/>
              <w:divBdr>
                <w:top w:val="none" w:sz="0" w:space="0" w:color="auto"/>
                <w:left w:val="none" w:sz="0" w:space="0" w:color="auto"/>
                <w:bottom w:val="none" w:sz="0" w:space="0" w:color="auto"/>
                <w:right w:val="none" w:sz="0" w:space="0" w:color="auto"/>
              </w:divBdr>
              <w:divsChild>
                <w:div w:id="5302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78043">
      <w:bodyDiv w:val="1"/>
      <w:marLeft w:val="0"/>
      <w:marRight w:val="0"/>
      <w:marTop w:val="0"/>
      <w:marBottom w:val="0"/>
      <w:divBdr>
        <w:top w:val="none" w:sz="0" w:space="0" w:color="auto"/>
        <w:left w:val="none" w:sz="0" w:space="0" w:color="auto"/>
        <w:bottom w:val="none" w:sz="0" w:space="0" w:color="auto"/>
        <w:right w:val="none" w:sz="0" w:space="0" w:color="auto"/>
      </w:divBdr>
      <w:divsChild>
        <w:div w:id="180239260">
          <w:marLeft w:val="0"/>
          <w:marRight w:val="0"/>
          <w:marTop w:val="0"/>
          <w:marBottom w:val="0"/>
          <w:divBdr>
            <w:top w:val="none" w:sz="0" w:space="0" w:color="auto"/>
            <w:left w:val="none" w:sz="0" w:space="0" w:color="auto"/>
            <w:bottom w:val="none" w:sz="0" w:space="0" w:color="auto"/>
            <w:right w:val="none" w:sz="0" w:space="0" w:color="auto"/>
          </w:divBdr>
          <w:divsChild>
            <w:div w:id="240021989">
              <w:marLeft w:val="0"/>
              <w:marRight w:val="0"/>
              <w:marTop w:val="0"/>
              <w:marBottom w:val="0"/>
              <w:divBdr>
                <w:top w:val="none" w:sz="0" w:space="0" w:color="auto"/>
                <w:left w:val="none" w:sz="0" w:space="0" w:color="auto"/>
                <w:bottom w:val="none" w:sz="0" w:space="0" w:color="auto"/>
                <w:right w:val="none" w:sz="0" w:space="0" w:color="auto"/>
              </w:divBdr>
              <w:divsChild>
                <w:div w:id="1116869817">
                  <w:marLeft w:val="0"/>
                  <w:marRight w:val="0"/>
                  <w:marTop w:val="0"/>
                  <w:marBottom w:val="0"/>
                  <w:divBdr>
                    <w:top w:val="none" w:sz="0" w:space="0" w:color="auto"/>
                    <w:left w:val="none" w:sz="0" w:space="0" w:color="auto"/>
                    <w:bottom w:val="none" w:sz="0" w:space="0" w:color="auto"/>
                    <w:right w:val="none" w:sz="0" w:space="0" w:color="auto"/>
                  </w:divBdr>
                  <w:divsChild>
                    <w:div w:id="21076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ationalplanningcycles.org/sites/default/files/country_docs/Ethiopia/ethiopia_" TargetMode="External"/><Relationship Id="rId7" Type="http://schemas.openxmlformats.org/officeDocument/2006/relationships/hyperlink" Target="http://hornaffairs.com/en/2011/08/16/q-a-un-committee-on-ethiopias-gender-affairs-performance/" TargetMode="External"/><Relationship Id="rId8" Type="http://schemas.openxmlformats.org/officeDocument/2006/relationships/hyperlink" Target="https://www.usaid.gov/ethiopi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1669</Words>
  <Characters>9518</Characters>
  <Application>Microsoft Macintosh Word</Application>
  <DocSecurity>0</DocSecurity>
  <Lines>79</Lines>
  <Paragraphs>22</Paragraphs>
  <ScaleCrop>false</ScaleCrop>
  <Company>Lcc</Company>
  <LinksUpToDate>false</LinksUpToDate>
  <CharactersWithSpaces>11165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Singer</dc:creator>
  <cp:keywords/>
  <dc:description/>
  <cp:lastModifiedBy>Ilana Singer</cp:lastModifiedBy>
  <cp:revision>439</cp:revision>
  <dcterms:created xsi:type="dcterms:W3CDTF">2016-11-06T18:24:00Z</dcterms:created>
  <dcterms:modified xsi:type="dcterms:W3CDTF">2016-11-08T23:54:00Z</dcterms:modified>
</cp:coreProperties>
</file>