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75232C" w14:textId="77777777" w:rsidR="00A509E5" w:rsidRPr="007E49F2" w:rsidRDefault="00A509E5" w:rsidP="00044ABA">
      <w:pPr>
        <w:rPr>
          <w:rFonts w:cs="Times New Roman"/>
          <w:color w:val="000000"/>
        </w:rPr>
      </w:pPr>
      <w:r w:rsidRPr="007E49F2">
        <w:rPr>
          <w:rFonts w:cs="Times New Roman"/>
          <w:color w:val="000000"/>
        </w:rPr>
        <w:t>Delegation: Angola</w:t>
      </w:r>
    </w:p>
    <w:p w14:paraId="19D318CB" w14:textId="77777777" w:rsidR="00A509E5" w:rsidRPr="007E49F2" w:rsidRDefault="00A509E5" w:rsidP="00044ABA">
      <w:pPr>
        <w:rPr>
          <w:rFonts w:cs="Times New Roman"/>
          <w:color w:val="000000"/>
        </w:rPr>
      </w:pPr>
      <w:r w:rsidRPr="007E49F2">
        <w:rPr>
          <w:rFonts w:cs="Times New Roman"/>
          <w:color w:val="000000"/>
        </w:rPr>
        <w:t xml:space="preserve">Delegate: Magdalene </w:t>
      </w:r>
      <w:proofErr w:type="spellStart"/>
      <w:r w:rsidRPr="007E49F2">
        <w:rPr>
          <w:rFonts w:cs="Times New Roman"/>
          <w:color w:val="000000"/>
        </w:rPr>
        <w:t>SextonDwyer</w:t>
      </w:r>
      <w:proofErr w:type="spellEnd"/>
    </w:p>
    <w:p w14:paraId="526AD400" w14:textId="77777777" w:rsidR="00A509E5" w:rsidRPr="007E49F2" w:rsidRDefault="00A509E5" w:rsidP="00044ABA">
      <w:pPr>
        <w:rPr>
          <w:rFonts w:cs="Times New Roman"/>
          <w:color w:val="000000"/>
        </w:rPr>
      </w:pPr>
      <w:r w:rsidRPr="007E49F2">
        <w:rPr>
          <w:rFonts w:cs="Times New Roman"/>
          <w:color w:val="000000"/>
        </w:rPr>
        <w:t>Committee: Framework Convention on Climate Change</w:t>
      </w:r>
    </w:p>
    <w:p w14:paraId="6753DCF0" w14:textId="77777777" w:rsidR="00044ABA" w:rsidRPr="007E49F2" w:rsidRDefault="00044ABA" w:rsidP="00044ABA">
      <w:pPr>
        <w:rPr>
          <w:rFonts w:cs="Times New Roman"/>
          <w:color w:val="000000"/>
        </w:rPr>
      </w:pPr>
    </w:p>
    <w:p w14:paraId="174FD455" w14:textId="77777777" w:rsidR="00044ABA" w:rsidRPr="007E49F2" w:rsidRDefault="00F36A81" w:rsidP="00044ABA">
      <w:pPr>
        <w:rPr>
          <w:rFonts w:cs="Times New Roman"/>
          <w:color w:val="000000"/>
        </w:rPr>
      </w:pPr>
      <w:r w:rsidRPr="007E49F2">
        <w:rPr>
          <w:rFonts w:cs="Times New Roman"/>
          <w:color w:val="000000"/>
        </w:rPr>
        <w:t>The Impact of Climate Change on Human Health</w:t>
      </w:r>
    </w:p>
    <w:p w14:paraId="6C917EFE" w14:textId="77777777" w:rsidR="00044ABA" w:rsidRPr="007E49F2" w:rsidRDefault="00044ABA" w:rsidP="00F36A81">
      <w:pPr>
        <w:ind w:firstLine="720"/>
        <w:rPr>
          <w:rFonts w:ascii="Times" w:hAnsi="Times" w:cs="Times New Roman"/>
        </w:rPr>
      </w:pPr>
      <w:r w:rsidRPr="007E49F2">
        <w:rPr>
          <w:rFonts w:cs="Times New Roman"/>
          <w:color w:val="000000"/>
        </w:rPr>
        <w:t>Angola has felt the effects of climate change significantly. Angola’s temperature has increased by 1.5°C since 1960. (Climate change adaptation in Angola, 2012) Additionally, rainfall patterns have been extremely unpredictable resulting in severe crop damage, and overall, rainfall has decreased</w:t>
      </w:r>
      <w:r w:rsidR="00F36A81" w:rsidRPr="007E49F2">
        <w:rPr>
          <w:rFonts w:cs="Times New Roman"/>
          <w:color w:val="000000"/>
        </w:rPr>
        <w:t>.</w:t>
      </w:r>
      <w:r w:rsidRPr="007E49F2">
        <w:rPr>
          <w:rFonts w:cs="Times New Roman"/>
          <w:color w:val="000000"/>
        </w:rPr>
        <w:t xml:space="preserve"> (Climate change adaptation in Angola, 2012) Additionally, the health of Angolan citizens is jeopardized with the effects of climate change, as the</w:t>
      </w:r>
      <w:r w:rsidR="00F36A81" w:rsidRPr="007E49F2">
        <w:rPr>
          <w:rFonts w:cs="Times New Roman"/>
          <w:color w:val="000000"/>
        </w:rPr>
        <w:t xml:space="preserve"> availability of</w:t>
      </w:r>
      <w:r w:rsidRPr="007E49F2">
        <w:rPr>
          <w:rFonts w:cs="Times New Roman"/>
          <w:color w:val="000000"/>
        </w:rPr>
        <w:t xml:space="preserve"> health facilities and infrastructure is limited. Furthermore, the national alert system for natural disasters is not up to date with modern techno</w:t>
      </w:r>
      <w:r w:rsidR="00F36A81" w:rsidRPr="007E49F2">
        <w:rPr>
          <w:rFonts w:cs="Times New Roman"/>
          <w:color w:val="000000"/>
        </w:rPr>
        <w:t>logy</w:t>
      </w:r>
      <w:r w:rsidRPr="007E49F2">
        <w:rPr>
          <w:rFonts w:cs="Times New Roman"/>
          <w:color w:val="000000"/>
        </w:rPr>
        <w:t xml:space="preserve">. (International Clean Energy Analysis Gateway: Assisting developing countries with clean energy deployment, 2010) </w:t>
      </w:r>
      <w:r w:rsidR="00F36A81" w:rsidRPr="007E49F2">
        <w:rPr>
          <w:rFonts w:cs="Times New Roman"/>
          <w:color w:val="000000"/>
        </w:rPr>
        <w:t xml:space="preserve">Specific </w:t>
      </w:r>
      <w:r w:rsidRPr="007E49F2">
        <w:rPr>
          <w:rFonts w:cs="Times New Roman"/>
          <w:color w:val="000000"/>
        </w:rPr>
        <w:t>health detriments in Angola include extreme heat conditions, death from severe floods and storms, and malnutrition. Furthermore, with the poor quality health facilities, infectious diseases such as cholera, typhoid fever, and diarrhea disease will increase in prevalence after floods. (Climate change adaptation in Angola, 2012)</w:t>
      </w:r>
      <w:r w:rsidR="00F36A81" w:rsidRPr="007E49F2">
        <w:rPr>
          <w:rFonts w:ascii="Times" w:hAnsi="Times" w:cs="Times New Roman"/>
        </w:rPr>
        <w:t xml:space="preserve"> </w:t>
      </w:r>
      <w:r w:rsidR="00460B30" w:rsidRPr="007E49F2">
        <w:rPr>
          <w:rFonts w:cs="Times New Roman"/>
          <w:color w:val="000000"/>
        </w:rPr>
        <w:t xml:space="preserve">Additionally, malaria, which has recessed in recent years, is likely to surge by 2080. (Climate change adaptation in Angola, 2012) (Angola National Adaptation </w:t>
      </w:r>
      <w:proofErr w:type="spellStart"/>
      <w:r w:rsidR="00460B30" w:rsidRPr="007E49F2">
        <w:rPr>
          <w:rFonts w:cs="Times New Roman"/>
          <w:color w:val="000000"/>
        </w:rPr>
        <w:t>Programme</w:t>
      </w:r>
      <w:proofErr w:type="spellEnd"/>
      <w:r w:rsidR="00460B30" w:rsidRPr="007E49F2">
        <w:rPr>
          <w:rFonts w:cs="Times New Roman"/>
          <w:color w:val="000000"/>
        </w:rPr>
        <w:t xml:space="preserve"> of Action, 2011) Higher global temperature results in an increase of the </w:t>
      </w:r>
      <w:proofErr w:type="spellStart"/>
      <w:r w:rsidR="00460B30" w:rsidRPr="007E49F2">
        <w:rPr>
          <w:rFonts w:cs="Times New Roman"/>
          <w:i/>
          <w:iCs/>
          <w:color w:val="000000"/>
        </w:rPr>
        <w:t>Plamodium</w:t>
      </w:r>
      <w:proofErr w:type="spellEnd"/>
      <w:r w:rsidR="00460B30" w:rsidRPr="007E49F2">
        <w:rPr>
          <w:rFonts w:cs="Times New Roman"/>
          <w:color w:val="000000"/>
        </w:rPr>
        <w:t xml:space="preserve"> parasite, which causes malaria in vectors and causes those vectors to bite. (Cho, 2014) </w:t>
      </w:r>
      <w:r w:rsidRPr="007E49F2">
        <w:rPr>
          <w:rFonts w:cs="Times New Roman"/>
          <w:color w:val="000000"/>
        </w:rPr>
        <w:t xml:space="preserve">Angola is working with the President’s Malaria Initiative to strengthen the nation against malaria, through methods including indoor residual spraying, mosquito bed nets, and rapid identification of malaria patients to ensure treatment through artemisinin-based combination therapy (ACTs). (Diagnosis and treatment, 2016) </w:t>
      </w:r>
    </w:p>
    <w:p w14:paraId="24C1C65E" w14:textId="77777777" w:rsidR="00044ABA" w:rsidRPr="007E49F2" w:rsidRDefault="00044ABA" w:rsidP="00044ABA">
      <w:pPr>
        <w:ind w:firstLine="720"/>
        <w:rPr>
          <w:rFonts w:cs="Times New Roman"/>
          <w:color w:val="000000"/>
        </w:rPr>
      </w:pPr>
      <w:r w:rsidRPr="007E49F2">
        <w:rPr>
          <w:rFonts w:cs="Times New Roman"/>
          <w:color w:val="000000"/>
        </w:rPr>
        <w:t>Angola’s days in the top 10% of all temperatures will</w:t>
      </w:r>
      <w:r w:rsidR="00F36A81" w:rsidRPr="007E49F2">
        <w:rPr>
          <w:rFonts w:cs="Times New Roman"/>
          <w:color w:val="000000"/>
        </w:rPr>
        <w:t xml:space="preserve"> become</w:t>
      </w:r>
      <w:r w:rsidRPr="007E49F2">
        <w:rPr>
          <w:rFonts w:cs="Times New Roman"/>
          <w:color w:val="000000"/>
        </w:rPr>
        <w:t xml:space="preserve"> two to four times more frequent by 2060. (Climate change adaptation in Angola, 2012) Such temperatures would have detrimental effects on Angola’s wildlife, and increase the risk of many species’ displacement. Furthermore, the sea level on the western coast of Angola has the potential to increase by a meter by 2100 due to the effects of climate change, which puts 30% of Angola’s population at risk of flooding effects, and could render much of the low altitude farmland useless. (Climate change adaptation in Angola, 2012) Droughts in Angola would reduce both agricultural production and livestock production, which could lead to malnutrition in the country. (Climate change adaptation in Angola, 2012) </w:t>
      </w:r>
    </w:p>
    <w:p w14:paraId="38E3D3CC" w14:textId="77777777" w:rsidR="00F36A81" w:rsidRPr="007E49F2" w:rsidRDefault="00F36A81" w:rsidP="00A509E5">
      <w:pPr>
        <w:rPr>
          <w:rFonts w:cs="Times New Roman"/>
          <w:color w:val="000000"/>
        </w:rPr>
      </w:pPr>
    </w:p>
    <w:p w14:paraId="1741162C" w14:textId="77777777" w:rsidR="00F36A81" w:rsidRPr="007E49F2" w:rsidRDefault="00F36A81" w:rsidP="00A509E5">
      <w:pPr>
        <w:rPr>
          <w:rFonts w:cs="Times New Roman"/>
          <w:color w:val="000000"/>
        </w:rPr>
      </w:pPr>
      <w:r w:rsidRPr="007E49F2">
        <w:rPr>
          <w:rFonts w:cs="Times New Roman"/>
          <w:color w:val="000000"/>
        </w:rPr>
        <w:t>Climate Refugees</w:t>
      </w:r>
    </w:p>
    <w:p w14:paraId="36FC6064" w14:textId="7631EB28" w:rsidR="00A509E5" w:rsidRPr="007E49F2" w:rsidRDefault="00A509E5" w:rsidP="00A509E5">
      <w:pPr>
        <w:rPr>
          <w:rFonts w:ascii="Times" w:hAnsi="Times" w:cs="Times New Roman"/>
        </w:rPr>
      </w:pPr>
      <w:r w:rsidRPr="007E49F2">
        <w:rPr>
          <w:rFonts w:cs="Times New Roman"/>
          <w:color w:val="000000"/>
        </w:rPr>
        <w:tab/>
        <w:t xml:space="preserve">Angola is dramatically affected by the El Niño Southern Oscillation (ENSO) effect. As of June 2016, according to the United Nations, </w:t>
      </w:r>
      <w:proofErr w:type="gramStart"/>
      <w:r w:rsidRPr="007E49F2">
        <w:rPr>
          <w:rFonts w:cs="Times New Roman"/>
          <w:color w:val="000000"/>
        </w:rPr>
        <w:t>1.4 million Angolans were affected by the most recent El Niño</w:t>
      </w:r>
      <w:proofErr w:type="gramEnd"/>
      <w:r w:rsidRPr="007E49F2">
        <w:rPr>
          <w:rFonts w:cs="Times New Roman"/>
          <w:color w:val="000000"/>
        </w:rPr>
        <w:t xml:space="preserve"> in 2015. </w:t>
      </w:r>
      <w:r w:rsidR="007E49F2" w:rsidRPr="007E49F2">
        <w:rPr>
          <w:rFonts w:cs="Times New Roman"/>
          <w:color w:val="000000"/>
        </w:rPr>
        <w:t>(</w:t>
      </w:r>
      <w:proofErr w:type="spellStart"/>
      <w:r w:rsidR="007E49F2" w:rsidRPr="007E49F2">
        <w:rPr>
          <w:color w:val="000000"/>
        </w:rPr>
        <w:t>DR</w:t>
      </w:r>
      <w:proofErr w:type="spellEnd"/>
      <w:r w:rsidR="007E49F2" w:rsidRPr="007E49F2">
        <w:rPr>
          <w:color w:val="000000"/>
        </w:rPr>
        <w:t xml:space="preserve"> Congo, Angola must be ‘in funding spotlight’ </w:t>
      </w:r>
      <w:r w:rsidR="007E49F2" w:rsidRPr="007E49F2">
        <w:rPr>
          <w:color w:val="000000"/>
        </w:rPr>
        <w:softHyphen/>
        <w:t>– UN humanitarian official, 2016</w:t>
      </w:r>
      <w:r w:rsidR="007E49F2" w:rsidRPr="007E49F2">
        <w:rPr>
          <w:rFonts w:cs="Times New Roman"/>
          <w:color w:val="000000"/>
        </w:rPr>
        <w:t xml:space="preserve">) </w:t>
      </w:r>
      <w:r w:rsidRPr="007E49F2">
        <w:rPr>
          <w:rFonts w:cs="Times New Roman"/>
          <w:color w:val="000000"/>
        </w:rPr>
        <w:t>Malnutrition and the yellow fever have been drastically increased in the nation as a result of ENSO. (</w:t>
      </w:r>
      <w:r w:rsidRPr="007E49F2">
        <w:rPr>
          <w:color w:val="000000"/>
        </w:rPr>
        <w:t xml:space="preserve">DR Congo, Angola must be ‘in funding spotlight’ </w:t>
      </w:r>
      <w:r w:rsidRPr="007E49F2">
        <w:rPr>
          <w:color w:val="000000"/>
        </w:rPr>
        <w:softHyphen/>
        <w:t>– UN humanitarian official, 2016</w:t>
      </w:r>
      <w:r w:rsidRPr="007E49F2">
        <w:rPr>
          <w:rFonts w:cs="Times New Roman"/>
          <w:color w:val="000000"/>
        </w:rPr>
        <w:t>) The El Niño caused drought in Angola, and its following La Niña resulted in flooding in the region, both of which exacerbated food security. Malnutrition increased among the population, affecting 95,000 children.  (Xinhua, 2016)</w:t>
      </w:r>
    </w:p>
    <w:p w14:paraId="0B0A9DF8" w14:textId="77777777" w:rsidR="00A509E5" w:rsidRPr="007E49F2" w:rsidRDefault="00A509E5" w:rsidP="00044ABA">
      <w:pPr>
        <w:rPr>
          <w:rFonts w:cs="Times New Roman"/>
          <w:color w:val="000000"/>
        </w:rPr>
      </w:pPr>
      <w:r w:rsidRPr="007E49F2">
        <w:rPr>
          <w:rFonts w:cs="Times New Roman"/>
          <w:color w:val="000000"/>
        </w:rPr>
        <w:tab/>
        <w:t xml:space="preserve">Deforestation is also a significant issue in Angola, which was exacerbated by the recent civil war. Displacement resulting from the civil war caused the increased need for firewood as a source of heat, which led to mass deforestation. This deforestation has since exacerbated soil </w:t>
      </w:r>
      <w:r w:rsidRPr="007E49F2">
        <w:rPr>
          <w:rFonts w:cs="Times New Roman"/>
          <w:color w:val="000000"/>
        </w:rPr>
        <w:lastRenderedPageBreak/>
        <w:t xml:space="preserve">erosion and limited agricultural production. (War destroys forests in Angola, </w:t>
      </w:r>
      <w:proofErr w:type="spellStart"/>
      <w:r w:rsidRPr="007E49F2">
        <w:rPr>
          <w:rFonts w:cs="Times New Roman"/>
          <w:color w:val="000000"/>
        </w:rPr>
        <w:t>n.d.</w:t>
      </w:r>
      <w:proofErr w:type="spellEnd"/>
      <w:r w:rsidRPr="007E49F2">
        <w:rPr>
          <w:rFonts w:cs="Times New Roman"/>
          <w:color w:val="000000"/>
        </w:rPr>
        <w:t xml:space="preserve">) However, the acacia tree is very significant in Angola, as it is a native tree to the country. Acacia is used in reforestation processes in </w:t>
      </w:r>
      <w:proofErr w:type="gramStart"/>
      <w:r w:rsidRPr="007E49F2">
        <w:rPr>
          <w:rFonts w:cs="Times New Roman"/>
          <w:color w:val="000000"/>
        </w:rPr>
        <w:t>Angola</w:t>
      </w:r>
      <w:proofErr w:type="gramEnd"/>
      <w:r w:rsidRPr="007E49F2">
        <w:rPr>
          <w:rFonts w:cs="Times New Roman"/>
          <w:color w:val="000000"/>
        </w:rPr>
        <w:t xml:space="preserve"> as the tree is adaptable to diverse climates. (</w:t>
      </w:r>
      <w:proofErr w:type="spellStart"/>
      <w:r w:rsidRPr="007E49F2">
        <w:rPr>
          <w:rFonts w:cs="Times New Roman"/>
          <w:color w:val="000000"/>
        </w:rPr>
        <w:t>Lubuku</w:t>
      </w:r>
      <w:proofErr w:type="spellEnd"/>
      <w:r w:rsidRPr="007E49F2">
        <w:rPr>
          <w:rFonts w:cs="Times New Roman"/>
          <w:color w:val="000000"/>
        </w:rPr>
        <w:t>, 2005)</w:t>
      </w:r>
    </w:p>
    <w:p w14:paraId="315AEB11" w14:textId="77777777" w:rsidR="00F36A81" w:rsidRPr="007E49F2" w:rsidRDefault="00F36A81" w:rsidP="00F36A81">
      <w:pPr>
        <w:ind w:firstLine="720"/>
        <w:rPr>
          <w:rFonts w:ascii="Times" w:hAnsi="Times" w:cs="Times New Roman"/>
        </w:rPr>
      </w:pPr>
      <w:r w:rsidRPr="007E49F2">
        <w:rPr>
          <w:rFonts w:cs="Times New Roman"/>
          <w:color w:val="000000"/>
        </w:rPr>
        <w:t xml:space="preserve">The </w:t>
      </w:r>
      <w:proofErr w:type="spellStart"/>
      <w:r w:rsidRPr="007E49F2">
        <w:rPr>
          <w:rFonts w:cs="Times New Roman"/>
          <w:color w:val="000000"/>
        </w:rPr>
        <w:t>Benguela</w:t>
      </w:r>
      <w:proofErr w:type="spellEnd"/>
      <w:r w:rsidRPr="007E49F2">
        <w:rPr>
          <w:rFonts w:cs="Times New Roman"/>
          <w:color w:val="000000"/>
        </w:rPr>
        <w:t xml:space="preserve"> Current is an oceanic current flowing from the southern Atlantic Ocean north, along the western coast of the African continent. The conditions of the </w:t>
      </w:r>
      <w:proofErr w:type="spellStart"/>
      <w:r w:rsidRPr="007E49F2">
        <w:rPr>
          <w:rFonts w:cs="Times New Roman"/>
          <w:color w:val="000000"/>
        </w:rPr>
        <w:t>Benguela</w:t>
      </w:r>
      <w:proofErr w:type="spellEnd"/>
      <w:r w:rsidRPr="007E49F2">
        <w:rPr>
          <w:rFonts w:cs="Times New Roman"/>
          <w:color w:val="000000"/>
        </w:rPr>
        <w:t xml:space="preserve"> Current have significant impacts on Angola’s coastal communities. The </w:t>
      </w:r>
      <w:proofErr w:type="spellStart"/>
      <w:r w:rsidRPr="007E49F2">
        <w:rPr>
          <w:rFonts w:cs="Times New Roman"/>
          <w:color w:val="000000"/>
        </w:rPr>
        <w:t>Benguela</w:t>
      </w:r>
      <w:proofErr w:type="spellEnd"/>
      <w:r w:rsidRPr="007E49F2">
        <w:rPr>
          <w:rFonts w:cs="Times New Roman"/>
          <w:color w:val="000000"/>
        </w:rPr>
        <w:t xml:space="preserve"> Current is normally a cool temperature and includes water from the Indian Ocean, which combines with the warmer water of the Southern Equatorial Current. The </w:t>
      </w:r>
      <w:proofErr w:type="spellStart"/>
      <w:r w:rsidRPr="007E49F2">
        <w:rPr>
          <w:rFonts w:cs="Times New Roman"/>
          <w:color w:val="000000"/>
        </w:rPr>
        <w:t>Benguela</w:t>
      </w:r>
      <w:proofErr w:type="spellEnd"/>
      <w:r w:rsidRPr="007E49F2">
        <w:rPr>
          <w:rFonts w:cs="Times New Roman"/>
          <w:color w:val="000000"/>
        </w:rPr>
        <w:t xml:space="preserve"> Current is in danger of increasing in temperature and salinity with climate change, which would have adverse effects on Angola fisheries, specifically anchovy populations, and water sources. Additionally, the ENSO exacerbates the heating of this current. (</w:t>
      </w:r>
      <w:proofErr w:type="spellStart"/>
      <w:r w:rsidRPr="007E49F2">
        <w:rPr>
          <w:rFonts w:cs="Times New Roman"/>
          <w:color w:val="000000"/>
        </w:rPr>
        <w:t>Benguela</w:t>
      </w:r>
      <w:proofErr w:type="spellEnd"/>
      <w:r w:rsidRPr="007E49F2">
        <w:rPr>
          <w:rFonts w:cs="Times New Roman"/>
          <w:color w:val="000000"/>
        </w:rPr>
        <w:t xml:space="preserve"> Current – Global warming, </w:t>
      </w:r>
      <w:proofErr w:type="spellStart"/>
      <w:r w:rsidRPr="007E49F2">
        <w:rPr>
          <w:rFonts w:cs="Times New Roman"/>
          <w:color w:val="000000"/>
        </w:rPr>
        <w:t>n.d.</w:t>
      </w:r>
      <w:proofErr w:type="spellEnd"/>
      <w:r w:rsidRPr="007E49F2">
        <w:rPr>
          <w:rFonts w:cs="Times New Roman"/>
          <w:color w:val="000000"/>
        </w:rPr>
        <w:t>)</w:t>
      </w:r>
    </w:p>
    <w:p w14:paraId="07F8B8F5" w14:textId="77777777" w:rsidR="00A509E5" w:rsidRPr="007E49F2" w:rsidRDefault="00A509E5" w:rsidP="00044ABA">
      <w:pPr>
        <w:rPr>
          <w:rFonts w:cs="Times New Roman"/>
          <w:color w:val="000000"/>
        </w:rPr>
      </w:pPr>
    </w:p>
    <w:p w14:paraId="6BDC30F2" w14:textId="77777777" w:rsidR="00044ABA" w:rsidRPr="007E49F2" w:rsidRDefault="00F36A81" w:rsidP="00044ABA">
      <w:pPr>
        <w:rPr>
          <w:rFonts w:cs="Times New Roman"/>
          <w:color w:val="000000"/>
        </w:rPr>
      </w:pPr>
      <w:r w:rsidRPr="007E49F2">
        <w:rPr>
          <w:rFonts w:cs="Times New Roman"/>
          <w:color w:val="000000"/>
        </w:rPr>
        <w:t>Steps to Enforce the Paris Agreement and Further Reduce Greenhouse Gas Emissions</w:t>
      </w:r>
    </w:p>
    <w:p w14:paraId="794E989D" w14:textId="77777777" w:rsidR="00044ABA" w:rsidRPr="007E49F2" w:rsidRDefault="00044ABA" w:rsidP="00A509E5">
      <w:pPr>
        <w:pStyle w:val="NormalWeb"/>
        <w:spacing w:before="0" w:beforeAutospacing="0" w:after="0" w:afterAutospacing="0"/>
        <w:ind w:firstLine="720"/>
        <w:rPr>
          <w:rFonts w:ascii="Times New Roman" w:hAnsi="Times New Roman"/>
          <w:sz w:val="24"/>
          <w:szCs w:val="24"/>
        </w:rPr>
      </w:pPr>
      <w:r w:rsidRPr="007E49F2">
        <w:rPr>
          <w:rFonts w:ascii="Times New Roman" w:hAnsi="Times New Roman"/>
          <w:color w:val="000000"/>
          <w:sz w:val="24"/>
          <w:szCs w:val="24"/>
        </w:rPr>
        <w:t xml:space="preserve">To accomplish </w:t>
      </w:r>
      <w:r w:rsidR="00F36A81" w:rsidRPr="007E49F2">
        <w:rPr>
          <w:rFonts w:ascii="Times New Roman" w:hAnsi="Times New Roman"/>
          <w:color w:val="000000"/>
          <w:sz w:val="24"/>
          <w:szCs w:val="24"/>
        </w:rPr>
        <w:t>Angola’s Intended Nationally Determined Contribution (INDC)</w:t>
      </w:r>
      <w:r w:rsidRPr="007E49F2">
        <w:rPr>
          <w:rFonts w:ascii="Times New Roman" w:hAnsi="Times New Roman"/>
          <w:color w:val="000000"/>
          <w:sz w:val="24"/>
          <w:szCs w:val="24"/>
        </w:rPr>
        <w:t>, approximately $15.7 billion US dollars is required, yet much of this funding has already been provided to the government through the Unconditional Mitigation and Adaptation scenario. Although Angola’s greenhouse gas emissions only amounted to less than .1% of the global greenhouse gas emissions, Angola has pledged action to reducing their greenhouse gas emissions further.</w:t>
      </w:r>
      <w:r w:rsidR="00A509E5" w:rsidRPr="007E49F2">
        <w:rPr>
          <w:rFonts w:ascii="Times New Roman" w:hAnsi="Times New Roman"/>
          <w:color w:val="000000"/>
          <w:sz w:val="24"/>
          <w:szCs w:val="24"/>
        </w:rPr>
        <w:t xml:space="preserve"> (</w:t>
      </w:r>
      <w:r w:rsidR="00A509E5" w:rsidRPr="007E49F2">
        <w:rPr>
          <w:color w:val="000000"/>
          <w:sz w:val="24"/>
          <w:szCs w:val="24"/>
        </w:rPr>
        <w:t>Draft Intended Nationally Determined Contribution (INDC) of the Republic of Angola, 2015</w:t>
      </w:r>
      <w:r w:rsidR="00F36A81" w:rsidRPr="007E49F2">
        <w:rPr>
          <w:color w:val="000000"/>
          <w:sz w:val="24"/>
          <w:szCs w:val="24"/>
        </w:rPr>
        <w:t xml:space="preserve">) </w:t>
      </w:r>
    </w:p>
    <w:p w14:paraId="5741C408" w14:textId="77777777" w:rsidR="00044ABA" w:rsidRPr="007E49F2" w:rsidRDefault="00044ABA" w:rsidP="00044ABA">
      <w:pPr>
        <w:pStyle w:val="NormalWeb"/>
        <w:spacing w:before="0" w:beforeAutospacing="0" w:after="0" w:afterAutospacing="0"/>
        <w:rPr>
          <w:rFonts w:ascii="Times New Roman" w:hAnsi="Times New Roman"/>
          <w:sz w:val="24"/>
          <w:szCs w:val="24"/>
        </w:rPr>
      </w:pPr>
      <w:r w:rsidRPr="007E49F2">
        <w:rPr>
          <w:rStyle w:val="apple-tab-span"/>
          <w:rFonts w:ascii="Times New Roman" w:hAnsi="Times New Roman"/>
          <w:color w:val="000000"/>
          <w:sz w:val="24"/>
          <w:szCs w:val="24"/>
        </w:rPr>
        <w:tab/>
      </w:r>
      <w:r w:rsidR="00F36A81" w:rsidRPr="007E49F2">
        <w:rPr>
          <w:rFonts w:ascii="Times New Roman" w:hAnsi="Times New Roman"/>
          <w:color w:val="000000"/>
          <w:sz w:val="24"/>
          <w:szCs w:val="24"/>
        </w:rPr>
        <w:t xml:space="preserve">In their INDC, </w:t>
      </w:r>
      <w:r w:rsidRPr="007E49F2">
        <w:rPr>
          <w:rFonts w:ascii="Times New Roman" w:hAnsi="Times New Roman"/>
          <w:color w:val="000000"/>
          <w:sz w:val="24"/>
          <w:szCs w:val="24"/>
        </w:rPr>
        <w:t xml:space="preserve">Angola lists different actions Angola has or is taking towards </w:t>
      </w:r>
      <w:r w:rsidR="00F36A81" w:rsidRPr="007E49F2">
        <w:rPr>
          <w:rFonts w:ascii="Times New Roman" w:hAnsi="Times New Roman"/>
          <w:color w:val="000000"/>
          <w:sz w:val="24"/>
          <w:szCs w:val="24"/>
        </w:rPr>
        <w:t xml:space="preserve">using </w:t>
      </w:r>
      <w:r w:rsidRPr="007E49F2">
        <w:rPr>
          <w:rFonts w:ascii="Times New Roman" w:hAnsi="Times New Roman"/>
          <w:color w:val="000000"/>
          <w:sz w:val="24"/>
          <w:szCs w:val="24"/>
        </w:rPr>
        <w:t xml:space="preserve">renewable energy sources. </w:t>
      </w:r>
      <w:r w:rsidR="00F36A81" w:rsidRPr="007E49F2">
        <w:rPr>
          <w:rFonts w:ascii="Times New Roman" w:hAnsi="Times New Roman"/>
          <w:color w:val="000000"/>
          <w:sz w:val="24"/>
          <w:szCs w:val="24"/>
        </w:rPr>
        <w:t xml:space="preserve">These measures include expanding the capacity of the </w:t>
      </w:r>
      <w:proofErr w:type="spellStart"/>
      <w:r w:rsidR="00F36A81" w:rsidRPr="007E49F2">
        <w:rPr>
          <w:rFonts w:ascii="Times New Roman" w:hAnsi="Times New Roman"/>
          <w:color w:val="000000"/>
          <w:sz w:val="24"/>
          <w:szCs w:val="24"/>
        </w:rPr>
        <w:t>Cambambe</w:t>
      </w:r>
      <w:proofErr w:type="spellEnd"/>
      <w:r w:rsidR="00F36A81" w:rsidRPr="007E49F2">
        <w:rPr>
          <w:rFonts w:ascii="Times New Roman" w:hAnsi="Times New Roman"/>
          <w:color w:val="000000"/>
          <w:sz w:val="24"/>
          <w:szCs w:val="24"/>
        </w:rPr>
        <w:t xml:space="preserve"> Hydroelectric Power Plant, the </w:t>
      </w:r>
      <w:proofErr w:type="spellStart"/>
      <w:r w:rsidR="00F36A81" w:rsidRPr="007E49F2">
        <w:rPr>
          <w:rFonts w:ascii="Times New Roman" w:hAnsi="Times New Roman"/>
          <w:color w:val="000000"/>
          <w:sz w:val="24"/>
          <w:szCs w:val="24"/>
        </w:rPr>
        <w:t>Towmbwa</w:t>
      </w:r>
      <w:proofErr w:type="spellEnd"/>
      <w:r w:rsidR="00F36A81" w:rsidRPr="007E49F2">
        <w:rPr>
          <w:rFonts w:ascii="Times New Roman" w:hAnsi="Times New Roman"/>
          <w:color w:val="000000"/>
          <w:sz w:val="24"/>
          <w:szCs w:val="24"/>
        </w:rPr>
        <w:t xml:space="preserve"> Wind Farm project, the </w:t>
      </w:r>
      <w:proofErr w:type="spellStart"/>
      <w:r w:rsidR="00F36A81" w:rsidRPr="007E49F2">
        <w:rPr>
          <w:rFonts w:ascii="Times New Roman" w:hAnsi="Times New Roman"/>
          <w:color w:val="000000"/>
          <w:sz w:val="24"/>
          <w:szCs w:val="24"/>
        </w:rPr>
        <w:t>Matala</w:t>
      </w:r>
      <w:proofErr w:type="spellEnd"/>
      <w:r w:rsidR="00F36A81" w:rsidRPr="007E49F2">
        <w:rPr>
          <w:rFonts w:ascii="Times New Roman" w:hAnsi="Times New Roman"/>
          <w:color w:val="000000"/>
          <w:sz w:val="24"/>
          <w:szCs w:val="24"/>
        </w:rPr>
        <w:t xml:space="preserve"> Dam, and the </w:t>
      </w:r>
      <w:proofErr w:type="spellStart"/>
      <w:r w:rsidR="00F36A81" w:rsidRPr="007E49F2">
        <w:rPr>
          <w:rFonts w:ascii="Times New Roman" w:hAnsi="Times New Roman"/>
          <w:color w:val="000000"/>
          <w:sz w:val="24"/>
          <w:szCs w:val="24"/>
        </w:rPr>
        <w:t>Lauca</w:t>
      </w:r>
      <w:proofErr w:type="spellEnd"/>
      <w:r w:rsidR="00F36A81" w:rsidRPr="007E49F2">
        <w:rPr>
          <w:rFonts w:ascii="Times New Roman" w:hAnsi="Times New Roman"/>
          <w:color w:val="000000"/>
          <w:sz w:val="24"/>
          <w:szCs w:val="24"/>
        </w:rPr>
        <w:t xml:space="preserve"> Dam in Angola, to reduce current greenhouse gas emissions and transfer energy dependency on renewable sources</w:t>
      </w:r>
      <w:r w:rsidRPr="007E49F2">
        <w:rPr>
          <w:rFonts w:ascii="Times New Roman" w:hAnsi="Times New Roman"/>
          <w:color w:val="000000"/>
          <w:sz w:val="24"/>
          <w:szCs w:val="24"/>
        </w:rPr>
        <w:t xml:space="preserve">. </w:t>
      </w:r>
      <w:r w:rsidR="00A509E5" w:rsidRPr="007E49F2">
        <w:rPr>
          <w:rFonts w:ascii="Times New Roman" w:hAnsi="Times New Roman"/>
          <w:color w:val="000000"/>
          <w:sz w:val="24"/>
          <w:szCs w:val="24"/>
        </w:rPr>
        <w:t>(</w:t>
      </w:r>
      <w:r w:rsidR="00A509E5" w:rsidRPr="007E49F2">
        <w:rPr>
          <w:color w:val="000000"/>
          <w:sz w:val="24"/>
          <w:szCs w:val="24"/>
        </w:rPr>
        <w:t>Draft Intended Nationally Determined Contribution (INDC) of the Republic of Angola, 2015)</w:t>
      </w:r>
      <w:r w:rsidR="00A509E5" w:rsidRPr="007E49F2">
        <w:rPr>
          <w:rFonts w:ascii="Times New Roman" w:hAnsi="Times New Roman"/>
          <w:color w:val="000000"/>
          <w:sz w:val="24"/>
          <w:szCs w:val="24"/>
        </w:rPr>
        <w:t xml:space="preserve"> </w:t>
      </w:r>
      <w:r w:rsidR="00F36A81" w:rsidRPr="007E49F2">
        <w:rPr>
          <w:rFonts w:ascii="Times New Roman" w:hAnsi="Times New Roman"/>
          <w:color w:val="000000"/>
          <w:sz w:val="24"/>
          <w:szCs w:val="24"/>
        </w:rPr>
        <w:t xml:space="preserve">(First phase of construction of </w:t>
      </w:r>
      <w:proofErr w:type="spellStart"/>
      <w:r w:rsidR="00F36A81" w:rsidRPr="007E49F2">
        <w:rPr>
          <w:rFonts w:ascii="Times New Roman" w:hAnsi="Times New Roman"/>
          <w:color w:val="000000"/>
          <w:sz w:val="24"/>
          <w:szCs w:val="24"/>
        </w:rPr>
        <w:t>Matala</w:t>
      </w:r>
      <w:proofErr w:type="spellEnd"/>
      <w:r w:rsidR="00F36A81" w:rsidRPr="007E49F2">
        <w:rPr>
          <w:rFonts w:ascii="Times New Roman" w:hAnsi="Times New Roman"/>
          <w:color w:val="000000"/>
          <w:sz w:val="24"/>
          <w:szCs w:val="24"/>
        </w:rPr>
        <w:t xml:space="preserve"> Dam in Angola completed, 2016) (Infrastructure for hydropower in Angola, </w:t>
      </w:r>
      <w:proofErr w:type="spellStart"/>
      <w:r w:rsidR="00F36A81" w:rsidRPr="007E49F2">
        <w:rPr>
          <w:rFonts w:ascii="Times New Roman" w:hAnsi="Times New Roman"/>
          <w:color w:val="000000"/>
          <w:sz w:val="24"/>
          <w:szCs w:val="24"/>
        </w:rPr>
        <w:t>n.d.</w:t>
      </w:r>
      <w:proofErr w:type="spellEnd"/>
      <w:r w:rsidR="00F36A81" w:rsidRPr="007E49F2">
        <w:rPr>
          <w:rFonts w:ascii="Times New Roman" w:hAnsi="Times New Roman"/>
          <w:color w:val="000000"/>
          <w:sz w:val="24"/>
          <w:szCs w:val="24"/>
        </w:rPr>
        <w:t xml:space="preserve">) (First phase of construction of </w:t>
      </w:r>
      <w:proofErr w:type="spellStart"/>
      <w:r w:rsidR="00F36A81" w:rsidRPr="007E49F2">
        <w:rPr>
          <w:rFonts w:ascii="Times New Roman" w:hAnsi="Times New Roman"/>
          <w:color w:val="000000"/>
          <w:sz w:val="24"/>
          <w:szCs w:val="24"/>
        </w:rPr>
        <w:t>Matala</w:t>
      </w:r>
      <w:proofErr w:type="spellEnd"/>
      <w:r w:rsidR="00F36A81" w:rsidRPr="007E49F2">
        <w:rPr>
          <w:rFonts w:ascii="Times New Roman" w:hAnsi="Times New Roman"/>
          <w:color w:val="000000"/>
          <w:sz w:val="24"/>
          <w:szCs w:val="24"/>
        </w:rPr>
        <w:t xml:space="preserve"> Dam in Angola completed, 2016) (Two thirds of work to build </w:t>
      </w:r>
      <w:proofErr w:type="spellStart"/>
      <w:r w:rsidR="00F36A81" w:rsidRPr="007E49F2">
        <w:rPr>
          <w:rFonts w:ascii="Times New Roman" w:hAnsi="Times New Roman"/>
          <w:color w:val="000000"/>
          <w:sz w:val="24"/>
          <w:szCs w:val="24"/>
        </w:rPr>
        <w:t>Lauca</w:t>
      </w:r>
      <w:proofErr w:type="spellEnd"/>
      <w:r w:rsidR="00F36A81" w:rsidRPr="007E49F2">
        <w:rPr>
          <w:rFonts w:ascii="Times New Roman" w:hAnsi="Times New Roman"/>
          <w:color w:val="000000"/>
          <w:sz w:val="24"/>
          <w:szCs w:val="24"/>
        </w:rPr>
        <w:t xml:space="preserve"> dam in Angola is completed, 2016) </w:t>
      </w:r>
      <w:r w:rsidRPr="007E49F2">
        <w:rPr>
          <w:rFonts w:ascii="Times New Roman" w:hAnsi="Times New Roman"/>
          <w:color w:val="000000"/>
          <w:sz w:val="24"/>
          <w:szCs w:val="24"/>
        </w:rPr>
        <w:t>Angola’s emissions from the industry</w:t>
      </w:r>
      <w:r w:rsidR="00F36A81" w:rsidRPr="007E49F2">
        <w:rPr>
          <w:rFonts w:ascii="Times New Roman" w:hAnsi="Times New Roman"/>
          <w:color w:val="000000"/>
          <w:sz w:val="24"/>
          <w:szCs w:val="24"/>
        </w:rPr>
        <w:t xml:space="preserve"> sector</w:t>
      </w:r>
      <w:r w:rsidRPr="007E49F2">
        <w:rPr>
          <w:rFonts w:ascii="Times New Roman" w:hAnsi="Times New Roman"/>
          <w:color w:val="000000"/>
          <w:sz w:val="24"/>
          <w:szCs w:val="24"/>
        </w:rPr>
        <w:t xml:space="preserve"> only amount to less than one million tons of carbon dioxide. Angola also set the target to reduce emissions from land change and forestry by 5 million tons of carbon dioxide by 2030, through methods including reducing deforestation, fully utilizing their biomass resources, and phasing out harvested land. </w:t>
      </w:r>
      <w:r w:rsidR="00A509E5" w:rsidRPr="007E49F2">
        <w:rPr>
          <w:rFonts w:ascii="Times New Roman" w:hAnsi="Times New Roman"/>
          <w:color w:val="000000"/>
          <w:sz w:val="24"/>
          <w:szCs w:val="24"/>
        </w:rPr>
        <w:t>(</w:t>
      </w:r>
      <w:r w:rsidR="00A509E5" w:rsidRPr="007E49F2">
        <w:rPr>
          <w:color w:val="000000"/>
          <w:sz w:val="24"/>
          <w:szCs w:val="24"/>
        </w:rPr>
        <w:t>Draft Intended Nationally Determined Contribution (INDC) of the Republic of Angola, 2015)</w:t>
      </w:r>
    </w:p>
    <w:p w14:paraId="110A50A2" w14:textId="77777777" w:rsidR="00044ABA" w:rsidRPr="007E49F2" w:rsidRDefault="00044ABA" w:rsidP="00044ABA">
      <w:pPr>
        <w:pStyle w:val="NormalWeb"/>
        <w:spacing w:before="0" w:beforeAutospacing="0" w:after="0" w:afterAutospacing="0"/>
        <w:rPr>
          <w:rFonts w:ascii="Times New Roman" w:hAnsi="Times New Roman"/>
          <w:sz w:val="24"/>
          <w:szCs w:val="24"/>
        </w:rPr>
      </w:pPr>
      <w:r w:rsidRPr="007E49F2">
        <w:rPr>
          <w:rStyle w:val="apple-tab-span"/>
          <w:rFonts w:ascii="Times New Roman" w:hAnsi="Times New Roman"/>
          <w:color w:val="000000"/>
          <w:sz w:val="24"/>
          <w:szCs w:val="24"/>
        </w:rPr>
        <w:tab/>
      </w:r>
      <w:r w:rsidR="00F36A81" w:rsidRPr="007E49F2">
        <w:rPr>
          <w:rFonts w:ascii="Times New Roman" w:hAnsi="Times New Roman"/>
          <w:color w:val="000000"/>
          <w:sz w:val="24"/>
          <w:szCs w:val="24"/>
        </w:rPr>
        <w:t>Angola has implemented a project, Mapping of the Winds and Solar of Angola, which successfully located territory in Angola suitable for renewable energy sources to be developed. These energy sources include maximizing wind energy, solar energy, biomass energy, and hydroelectric energy. (</w:t>
      </w:r>
      <w:r w:rsidR="00F36A81" w:rsidRPr="007E49F2">
        <w:rPr>
          <w:color w:val="000000"/>
          <w:sz w:val="24"/>
          <w:szCs w:val="24"/>
        </w:rPr>
        <w:t>Draft Intended Nationally Determined Contribution (INDC) of the Republic of Angola, 2015)</w:t>
      </w:r>
      <w:r w:rsidR="00F36A81" w:rsidRPr="007E49F2">
        <w:rPr>
          <w:rFonts w:ascii="Times New Roman" w:hAnsi="Times New Roman"/>
          <w:sz w:val="24"/>
          <w:szCs w:val="24"/>
        </w:rPr>
        <w:t xml:space="preserve"> </w:t>
      </w:r>
      <w:r w:rsidR="00F36A81" w:rsidRPr="007E49F2">
        <w:rPr>
          <w:rFonts w:ascii="Times New Roman" w:hAnsi="Times New Roman"/>
          <w:color w:val="000000"/>
          <w:sz w:val="24"/>
          <w:szCs w:val="24"/>
        </w:rPr>
        <w:t xml:space="preserve">Currently, Angola has approximately 58 million hectares of available, arable land. (Bananas – Angola’s green gold, 2015) </w:t>
      </w:r>
      <w:r w:rsidRPr="007E49F2">
        <w:rPr>
          <w:rFonts w:ascii="Times New Roman" w:hAnsi="Times New Roman"/>
          <w:color w:val="000000"/>
          <w:sz w:val="24"/>
          <w:szCs w:val="24"/>
        </w:rPr>
        <w:t>Angola plans to decrease land degradation with aid from the Food and Agricultural Organization (FAO), through various Sustainable Land Management projects, such as increasing preservation and quality of soil and water, and properly managing ecosystems and natural resources. (</w:t>
      </w:r>
      <w:r w:rsidR="00A509E5" w:rsidRPr="007E49F2">
        <w:rPr>
          <w:rFonts w:ascii="Times New Roman" w:hAnsi="Times New Roman"/>
          <w:color w:val="000000"/>
          <w:sz w:val="24"/>
          <w:szCs w:val="24"/>
        </w:rPr>
        <w:t>Sustainable land management, 2016</w:t>
      </w:r>
      <w:r w:rsidRPr="007E49F2">
        <w:rPr>
          <w:rFonts w:ascii="Times New Roman" w:hAnsi="Times New Roman"/>
          <w:color w:val="000000"/>
          <w:sz w:val="24"/>
          <w:szCs w:val="24"/>
        </w:rPr>
        <w:t>) Angola is also working with the FAO to preserve fisheries, thus increasing food security</w:t>
      </w:r>
      <w:r w:rsidR="00F36A81" w:rsidRPr="007E49F2">
        <w:rPr>
          <w:rFonts w:ascii="Times New Roman" w:hAnsi="Times New Roman"/>
          <w:color w:val="000000"/>
          <w:sz w:val="24"/>
          <w:szCs w:val="24"/>
        </w:rPr>
        <w:t>.</w:t>
      </w:r>
      <w:r w:rsidRPr="007E49F2">
        <w:rPr>
          <w:rFonts w:ascii="Times New Roman" w:hAnsi="Times New Roman"/>
          <w:color w:val="000000"/>
          <w:sz w:val="24"/>
          <w:szCs w:val="24"/>
        </w:rPr>
        <w:t xml:space="preserve"> The African Development Bank is helping Angola develop other Sustainable Land Management projects such as agroforestry, in over 350 communities. To increase resilience of farmers and agricultural production, the Farmer Field Approach is implemented in Angola, in which farmers are given the </w:t>
      </w:r>
      <w:r w:rsidRPr="007E49F2">
        <w:rPr>
          <w:rFonts w:ascii="Times New Roman" w:hAnsi="Times New Roman"/>
          <w:color w:val="000000"/>
          <w:sz w:val="24"/>
          <w:szCs w:val="24"/>
        </w:rPr>
        <w:lastRenderedPageBreak/>
        <w:t xml:space="preserve">resources to experiment with various agricultural practices, tools, crops, and field conditions to find suitable farming techniques for themselves. </w:t>
      </w:r>
      <w:r w:rsidR="00133C4C" w:rsidRPr="007E49F2">
        <w:rPr>
          <w:rFonts w:ascii="Times New Roman" w:hAnsi="Times New Roman"/>
          <w:color w:val="000000"/>
          <w:sz w:val="24"/>
          <w:szCs w:val="24"/>
        </w:rPr>
        <w:t>(</w:t>
      </w:r>
      <w:r w:rsidR="00A509E5" w:rsidRPr="007E49F2">
        <w:rPr>
          <w:rFonts w:ascii="Times New Roman" w:hAnsi="Times New Roman"/>
          <w:color w:val="000000"/>
          <w:sz w:val="24"/>
          <w:szCs w:val="24"/>
        </w:rPr>
        <w:t xml:space="preserve">Integrated Production and Pest Management </w:t>
      </w:r>
      <w:proofErr w:type="spellStart"/>
      <w:r w:rsidR="00A509E5" w:rsidRPr="007E49F2">
        <w:rPr>
          <w:rFonts w:ascii="Times New Roman" w:hAnsi="Times New Roman"/>
          <w:color w:val="000000"/>
          <w:sz w:val="24"/>
          <w:szCs w:val="24"/>
        </w:rPr>
        <w:t>Programme</w:t>
      </w:r>
      <w:proofErr w:type="spellEnd"/>
      <w:r w:rsidR="00A509E5" w:rsidRPr="007E49F2">
        <w:rPr>
          <w:rFonts w:ascii="Times New Roman" w:hAnsi="Times New Roman"/>
          <w:color w:val="000000"/>
          <w:sz w:val="24"/>
          <w:szCs w:val="24"/>
        </w:rPr>
        <w:t xml:space="preserve"> in Africa, 2016)</w:t>
      </w:r>
    </w:p>
    <w:p w14:paraId="53C415A4" w14:textId="77777777" w:rsidR="00F36A81" w:rsidRPr="007E49F2" w:rsidRDefault="00F36A81" w:rsidP="00044ABA">
      <w:pPr>
        <w:rPr>
          <w:rFonts w:cs="Times New Roman"/>
          <w:color w:val="000000"/>
        </w:rPr>
      </w:pPr>
      <w:r w:rsidRPr="007E49F2">
        <w:rPr>
          <w:rFonts w:cs="Times New Roman"/>
          <w:color w:val="000000"/>
        </w:rPr>
        <w:br w:type="page"/>
      </w:r>
    </w:p>
    <w:p w14:paraId="247F16A9" w14:textId="77777777" w:rsidR="00133C4C" w:rsidRPr="007E49F2" w:rsidRDefault="00133C4C" w:rsidP="00044ABA">
      <w:pPr>
        <w:rPr>
          <w:rFonts w:cs="Times New Roman"/>
          <w:color w:val="000000"/>
        </w:rPr>
      </w:pPr>
      <w:r w:rsidRPr="007E49F2">
        <w:rPr>
          <w:rFonts w:cs="Times New Roman"/>
          <w:color w:val="000000"/>
        </w:rPr>
        <w:lastRenderedPageBreak/>
        <w:t>Sources</w:t>
      </w:r>
    </w:p>
    <w:p w14:paraId="3A952251" w14:textId="77777777" w:rsidR="00133C4C" w:rsidRPr="007E49F2" w:rsidRDefault="00133C4C" w:rsidP="00044ABA">
      <w:pPr>
        <w:rPr>
          <w:rFonts w:cs="Times New Roman"/>
          <w:color w:val="000000"/>
        </w:rPr>
      </w:pPr>
    </w:p>
    <w:p w14:paraId="06525DDD" w14:textId="77777777" w:rsidR="00133C4C" w:rsidRPr="007E49F2" w:rsidRDefault="00133C4C" w:rsidP="00133C4C">
      <w:pPr>
        <w:ind w:left="630" w:hanging="630"/>
        <w:rPr>
          <w:rFonts w:ascii="Times" w:hAnsi="Times" w:cs="Times New Roman"/>
        </w:rPr>
      </w:pPr>
      <w:proofErr w:type="gramStart"/>
      <w:r w:rsidRPr="007E49F2">
        <w:rPr>
          <w:rFonts w:cs="Times New Roman"/>
          <w:color w:val="000000"/>
        </w:rPr>
        <w:t xml:space="preserve">Angola National Adaptation </w:t>
      </w:r>
      <w:proofErr w:type="spellStart"/>
      <w:r w:rsidRPr="007E49F2">
        <w:rPr>
          <w:rFonts w:cs="Times New Roman"/>
          <w:color w:val="000000"/>
        </w:rPr>
        <w:t>Programme</w:t>
      </w:r>
      <w:proofErr w:type="spellEnd"/>
      <w:r w:rsidRPr="007E49F2">
        <w:rPr>
          <w:rFonts w:cs="Times New Roman"/>
          <w:color w:val="000000"/>
        </w:rPr>
        <w:t xml:space="preserve"> of Action.</w:t>
      </w:r>
      <w:proofErr w:type="gramEnd"/>
      <w:r w:rsidRPr="007E49F2">
        <w:rPr>
          <w:rFonts w:cs="Times New Roman"/>
          <w:color w:val="000000"/>
        </w:rPr>
        <w:t xml:space="preserve"> (2011)</w:t>
      </w:r>
      <w:proofErr w:type="gramStart"/>
      <w:r w:rsidRPr="007E49F2">
        <w:rPr>
          <w:rFonts w:cs="Times New Roman"/>
          <w:color w:val="000000"/>
        </w:rPr>
        <w:t xml:space="preserve">. </w:t>
      </w:r>
      <w:r w:rsidRPr="007E49F2">
        <w:rPr>
          <w:rFonts w:cs="Times New Roman"/>
          <w:i/>
          <w:iCs/>
          <w:color w:val="000000"/>
        </w:rPr>
        <w:t xml:space="preserve">National Adaptation </w:t>
      </w:r>
      <w:proofErr w:type="spellStart"/>
      <w:r w:rsidRPr="007E49F2">
        <w:rPr>
          <w:rFonts w:cs="Times New Roman"/>
          <w:i/>
          <w:iCs/>
          <w:color w:val="000000"/>
        </w:rPr>
        <w:t>Programme</w:t>
      </w:r>
      <w:proofErr w:type="spellEnd"/>
      <w:r w:rsidRPr="007E49F2">
        <w:rPr>
          <w:rFonts w:cs="Times New Roman"/>
          <w:i/>
          <w:iCs/>
          <w:color w:val="000000"/>
        </w:rPr>
        <w:t xml:space="preserve"> of Action Under the United Nations Framework Convention on Climate Change,</w:t>
      </w:r>
      <w:r w:rsidRPr="007E49F2">
        <w:rPr>
          <w:rFonts w:cs="Times New Roman"/>
          <w:color w:val="000000"/>
        </w:rPr>
        <w:t xml:space="preserve"> 1-91.</w:t>
      </w:r>
      <w:proofErr w:type="gramEnd"/>
      <w:r w:rsidRPr="007E49F2">
        <w:rPr>
          <w:rFonts w:cs="Times New Roman"/>
          <w:color w:val="000000"/>
        </w:rPr>
        <w:t xml:space="preserve"> Retrieved October 30, 2016, from http://unfccc.int/resource/docs/napa/ago01.pdf</w:t>
      </w:r>
    </w:p>
    <w:p w14:paraId="20E791FF" w14:textId="77777777" w:rsidR="00133C4C" w:rsidRPr="007E49F2" w:rsidRDefault="00133C4C" w:rsidP="00133C4C">
      <w:pPr>
        <w:pStyle w:val="NormalWeb"/>
        <w:spacing w:before="0" w:beforeAutospacing="0" w:after="0" w:afterAutospacing="0"/>
        <w:ind w:left="720" w:hanging="720"/>
        <w:rPr>
          <w:rFonts w:ascii="Times New Roman" w:hAnsi="Times New Roman"/>
          <w:color w:val="000000"/>
          <w:sz w:val="24"/>
          <w:szCs w:val="24"/>
        </w:rPr>
      </w:pPr>
      <w:r w:rsidRPr="007E49F2">
        <w:rPr>
          <w:rFonts w:ascii="Times New Roman" w:hAnsi="Times New Roman"/>
          <w:color w:val="000000"/>
          <w:sz w:val="24"/>
          <w:szCs w:val="24"/>
        </w:rPr>
        <w:t>Bananas – Angola’s green gold. (2015, July 12). Retrieved November 8, 2016, from http://www.euronews.com/2015/12/07/focus-bananas-angola-s-green-gold</w:t>
      </w:r>
    </w:p>
    <w:p w14:paraId="6ED8ABA4" w14:textId="77777777" w:rsidR="00133C4C" w:rsidRPr="007E49F2" w:rsidRDefault="00133C4C" w:rsidP="00133C4C">
      <w:pPr>
        <w:ind w:left="630" w:hanging="630"/>
        <w:rPr>
          <w:rFonts w:cs="Times New Roman"/>
          <w:color w:val="000000"/>
        </w:rPr>
      </w:pPr>
      <w:proofErr w:type="spellStart"/>
      <w:proofErr w:type="gramStart"/>
      <w:r w:rsidRPr="007E49F2">
        <w:rPr>
          <w:rFonts w:cs="Times New Roman"/>
          <w:color w:val="000000"/>
        </w:rPr>
        <w:t>Benguela</w:t>
      </w:r>
      <w:proofErr w:type="spellEnd"/>
      <w:r w:rsidRPr="007E49F2">
        <w:rPr>
          <w:rFonts w:cs="Times New Roman"/>
          <w:color w:val="000000"/>
        </w:rPr>
        <w:t xml:space="preserve"> Current – Global warming.</w:t>
      </w:r>
      <w:proofErr w:type="gramEnd"/>
      <w:r w:rsidRPr="007E49F2">
        <w:rPr>
          <w:rFonts w:cs="Times New Roman"/>
          <w:color w:val="000000"/>
        </w:rPr>
        <w:t xml:space="preserve"> (</w:t>
      </w:r>
      <w:proofErr w:type="spellStart"/>
      <w:proofErr w:type="gramStart"/>
      <w:r w:rsidRPr="007E49F2">
        <w:rPr>
          <w:rFonts w:cs="Times New Roman"/>
          <w:color w:val="000000"/>
        </w:rPr>
        <w:t>n</w:t>
      </w:r>
      <w:proofErr w:type="gramEnd"/>
      <w:r w:rsidRPr="007E49F2">
        <w:rPr>
          <w:rFonts w:cs="Times New Roman"/>
          <w:color w:val="000000"/>
        </w:rPr>
        <w:t>.d.</w:t>
      </w:r>
      <w:proofErr w:type="spellEnd"/>
      <w:r w:rsidRPr="007E49F2">
        <w:rPr>
          <w:rFonts w:cs="Times New Roman"/>
          <w:color w:val="000000"/>
        </w:rPr>
        <w:t>). Retrieved November 8, 2016, from http://what-when-how.com/global-warming/benguela-current-global-warming/</w:t>
      </w:r>
    </w:p>
    <w:p w14:paraId="093DA1C6" w14:textId="77777777" w:rsidR="00460B30" w:rsidRPr="007E49F2" w:rsidRDefault="00460B30" w:rsidP="00460B30">
      <w:pPr>
        <w:ind w:left="630" w:hanging="630"/>
        <w:rPr>
          <w:rFonts w:ascii="Times" w:hAnsi="Times" w:cs="Times New Roman"/>
        </w:rPr>
      </w:pPr>
      <w:r w:rsidRPr="007E49F2">
        <w:rPr>
          <w:rFonts w:cs="Times New Roman"/>
          <w:color w:val="000000"/>
        </w:rPr>
        <w:t>Cho, R. (2014, September 4). How climate change is exacerbating the spread of disease. Retrieved October 30, 2016, from http://blogs.ei.columbia.edu/2014/09/04/how-climate-change-is-exacerbating-the-spread-of-disease/</w:t>
      </w:r>
    </w:p>
    <w:p w14:paraId="1C73F1B0" w14:textId="77777777" w:rsidR="00133C4C" w:rsidRPr="007E49F2" w:rsidRDefault="00133C4C" w:rsidP="00133C4C">
      <w:pPr>
        <w:ind w:left="630" w:hanging="630"/>
        <w:rPr>
          <w:rFonts w:ascii="Times" w:hAnsi="Times" w:cs="Times New Roman"/>
        </w:rPr>
      </w:pPr>
      <w:proofErr w:type="gramStart"/>
      <w:r w:rsidRPr="007E49F2">
        <w:rPr>
          <w:rFonts w:cs="Times New Roman"/>
          <w:color w:val="000000"/>
        </w:rPr>
        <w:t>Climate change adaptation in Angola.</w:t>
      </w:r>
      <w:proofErr w:type="gramEnd"/>
      <w:r w:rsidRPr="007E49F2">
        <w:rPr>
          <w:rFonts w:cs="Times New Roman"/>
          <w:color w:val="000000"/>
        </w:rPr>
        <w:t xml:space="preserve"> (2012)</w:t>
      </w:r>
      <w:proofErr w:type="gramStart"/>
      <w:r w:rsidRPr="007E49F2">
        <w:rPr>
          <w:rFonts w:cs="Times New Roman"/>
          <w:color w:val="000000"/>
        </w:rPr>
        <w:t xml:space="preserve">. </w:t>
      </w:r>
      <w:r w:rsidRPr="007E49F2">
        <w:rPr>
          <w:rFonts w:cs="Times New Roman"/>
          <w:i/>
          <w:iCs/>
          <w:color w:val="000000"/>
        </w:rPr>
        <w:t>USAID,</w:t>
      </w:r>
      <w:r w:rsidRPr="007E49F2">
        <w:rPr>
          <w:rFonts w:cs="Times New Roman"/>
          <w:color w:val="000000"/>
        </w:rPr>
        <w:t xml:space="preserve"> 1-4.</w:t>
      </w:r>
      <w:proofErr w:type="gramEnd"/>
      <w:r w:rsidRPr="007E49F2">
        <w:rPr>
          <w:rFonts w:cs="Times New Roman"/>
          <w:color w:val="000000"/>
        </w:rPr>
        <w:t xml:space="preserve"> Retrieved October 30, 2016, from https://www.climatelinks.org/sites/default/files/asset/document/angola_adaptation_fact_sheet_jan2012.pdf</w:t>
      </w:r>
    </w:p>
    <w:p w14:paraId="270BAEBA" w14:textId="77777777" w:rsidR="00133C4C" w:rsidRPr="007E49F2" w:rsidRDefault="00133C4C" w:rsidP="00133C4C">
      <w:pPr>
        <w:ind w:left="630" w:hanging="630"/>
        <w:rPr>
          <w:rFonts w:cs="Times New Roman"/>
          <w:color w:val="000000"/>
        </w:rPr>
      </w:pPr>
      <w:proofErr w:type="gramStart"/>
      <w:r w:rsidRPr="007E49F2">
        <w:rPr>
          <w:rFonts w:cs="Times New Roman"/>
          <w:color w:val="000000"/>
        </w:rPr>
        <w:t>Diagnosis and treatment.</w:t>
      </w:r>
      <w:proofErr w:type="gramEnd"/>
      <w:r w:rsidRPr="007E49F2">
        <w:rPr>
          <w:rFonts w:cs="Times New Roman"/>
          <w:color w:val="000000"/>
        </w:rPr>
        <w:t xml:space="preserve"> (2016). Retrieved November 7, 2016, from https://www.pmi.gov/how-we-work/technical-areas/diagnosis-and-treatment</w:t>
      </w:r>
    </w:p>
    <w:p w14:paraId="063ADB7B" w14:textId="1A7DD3E5" w:rsidR="00A509E5" w:rsidRPr="007E49F2" w:rsidRDefault="00A509E5" w:rsidP="007E49F2">
      <w:pPr>
        <w:ind w:left="720" w:hanging="720"/>
        <w:rPr>
          <w:color w:val="000000"/>
        </w:rPr>
      </w:pPr>
      <w:r w:rsidRPr="007E49F2">
        <w:rPr>
          <w:color w:val="000000"/>
        </w:rPr>
        <w:t xml:space="preserve">DR Congo, Angola must be ‘in funding spotlight’ </w:t>
      </w:r>
      <w:r w:rsidRPr="007E49F2">
        <w:rPr>
          <w:color w:val="000000"/>
        </w:rPr>
        <w:softHyphen/>
        <w:t>– UN humanitarian official. (2016, June 29). R</w:t>
      </w:r>
      <w:r w:rsidR="007E49F2">
        <w:rPr>
          <w:color w:val="000000"/>
        </w:rPr>
        <w:t xml:space="preserve">etrieved November 7, 2016, from </w:t>
      </w:r>
      <w:r w:rsidRPr="007E49F2">
        <w:rPr>
          <w:color w:val="000000"/>
        </w:rPr>
        <w:t>http://www.un.org/apps/news/story.asp</w:t>
      </w:r>
      <w:proofErr w:type="gramStart"/>
      <w:r w:rsidRPr="007E49F2">
        <w:rPr>
          <w:color w:val="000000"/>
        </w:rPr>
        <w:t>?NewsID</w:t>
      </w:r>
      <w:proofErr w:type="gramEnd"/>
      <w:r w:rsidRPr="007E49F2">
        <w:rPr>
          <w:color w:val="000000"/>
        </w:rPr>
        <w:t>=54362#.WCM_mmsrKUl</w:t>
      </w:r>
    </w:p>
    <w:p w14:paraId="1B02C338" w14:textId="12EFB049" w:rsidR="00A509E5" w:rsidRPr="007E49F2" w:rsidRDefault="00A509E5" w:rsidP="007E49F2">
      <w:pPr>
        <w:ind w:left="720" w:hanging="720"/>
        <w:rPr>
          <w:color w:val="000000"/>
        </w:rPr>
      </w:pPr>
      <w:proofErr w:type="gramStart"/>
      <w:r w:rsidRPr="007E49F2">
        <w:rPr>
          <w:color w:val="000000"/>
        </w:rPr>
        <w:t>Draft Intended Nationally Determined Contribution (INDC) of the Republic of Angola.</w:t>
      </w:r>
      <w:proofErr w:type="gramEnd"/>
      <w:r w:rsidRPr="007E49F2">
        <w:rPr>
          <w:color w:val="000000"/>
        </w:rPr>
        <w:t xml:space="preserve"> </w:t>
      </w:r>
      <w:proofErr w:type="gramStart"/>
      <w:r w:rsidRPr="007E49F2">
        <w:rPr>
          <w:color w:val="000000"/>
        </w:rPr>
        <w:t>(2015, November).</w:t>
      </w:r>
      <w:proofErr w:type="gramEnd"/>
      <w:r w:rsidRPr="007E49F2">
        <w:rPr>
          <w:color w:val="000000"/>
        </w:rPr>
        <w:t xml:space="preserve"> R</w:t>
      </w:r>
      <w:r w:rsidR="007E49F2">
        <w:rPr>
          <w:color w:val="000000"/>
        </w:rPr>
        <w:t xml:space="preserve">etrieved November 6, 2016, from </w:t>
      </w:r>
      <w:r w:rsidRPr="007E49F2">
        <w:rPr>
          <w:color w:val="000000"/>
        </w:rPr>
        <w:t>http://www4.unfccc.int/submissions/INDC/Published%20Documents/Angola/1/INDC%20Angola%20deposito.pdf</w:t>
      </w:r>
    </w:p>
    <w:p w14:paraId="529D9AB7" w14:textId="1CF84DBD" w:rsidR="00133C4C" w:rsidRPr="007E49F2" w:rsidRDefault="00133C4C" w:rsidP="007E49F2">
      <w:pPr>
        <w:ind w:left="720" w:hanging="720"/>
        <w:rPr>
          <w:rFonts w:cs="Times New Roman"/>
          <w:color w:val="000000"/>
        </w:rPr>
      </w:pPr>
      <w:r w:rsidRPr="007E49F2">
        <w:rPr>
          <w:color w:val="000000"/>
        </w:rPr>
        <w:t xml:space="preserve">First phase of construction of </w:t>
      </w:r>
      <w:proofErr w:type="spellStart"/>
      <w:r w:rsidRPr="007E49F2">
        <w:rPr>
          <w:color w:val="000000"/>
        </w:rPr>
        <w:t>Matala</w:t>
      </w:r>
      <w:proofErr w:type="spellEnd"/>
      <w:r w:rsidRPr="007E49F2">
        <w:rPr>
          <w:color w:val="000000"/>
        </w:rPr>
        <w:t xml:space="preserve"> Dam in Angola complete. (2016, July 18). </w:t>
      </w:r>
      <w:r w:rsidR="007E49F2">
        <w:rPr>
          <w:color w:val="000000"/>
        </w:rPr>
        <w:t xml:space="preserve">Retrieved </w:t>
      </w:r>
      <w:r w:rsidRPr="007E49F2">
        <w:rPr>
          <w:color w:val="000000"/>
        </w:rPr>
        <w:t>November 8, 2016, from</w:t>
      </w:r>
      <w:r w:rsidR="007E49F2">
        <w:rPr>
          <w:rFonts w:cs="Times New Roman"/>
          <w:color w:val="000000"/>
        </w:rPr>
        <w:t xml:space="preserve"> </w:t>
      </w:r>
      <w:r w:rsidRPr="007E49F2">
        <w:rPr>
          <w:rFonts w:cs="Times New Roman"/>
          <w:color w:val="000000"/>
        </w:rPr>
        <w:t>http://www.macauhub.com.mo/en/2016/07/18/first-phase-of-construction-of-matala-dam-in-angola-completed/</w:t>
      </w:r>
    </w:p>
    <w:p w14:paraId="03453A46" w14:textId="77777777" w:rsidR="00A509E5" w:rsidRPr="007E49F2" w:rsidRDefault="00133C4C" w:rsidP="00A509E5">
      <w:pPr>
        <w:pStyle w:val="NormalWeb"/>
        <w:spacing w:before="0" w:beforeAutospacing="0" w:after="0" w:afterAutospacing="0"/>
        <w:ind w:left="720" w:hanging="720"/>
        <w:rPr>
          <w:rFonts w:ascii="Times New Roman" w:hAnsi="Times New Roman"/>
          <w:color w:val="000000"/>
          <w:sz w:val="24"/>
          <w:szCs w:val="24"/>
        </w:rPr>
      </w:pPr>
      <w:proofErr w:type="gramStart"/>
      <w:r w:rsidRPr="007E49F2">
        <w:rPr>
          <w:rFonts w:ascii="Times New Roman" w:hAnsi="Times New Roman"/>
          <w:color w:val="000000"/>
          <w:sz w:val="24"/>
          <w:szCs w:val="24"/>
        </w:rPr>
        <w:t>Infrastructure for hydropower in Angola.</w:t>
      </w:r>
      <w:proofErr w:type="gramEnd"/>
      <w:r w:rsidRPr="007E49F2">
        <w:rPr>
          <w:rFonts w:ascii="Times New Roman" w:hAnsi="Times New Roman"/>
          <w:color w:val="000000"/>
          <w:sz w:val="24"/>
          <w:szCs w:val="24"/>
        </w:rPr>
        <w:t xml:space="preserve"> (</w:t>
      </w:r>
      <w:proofErr w:type="spellStart"/>
      <w:proofErr w:type="gramStart"/>
      <w:r w:rsidRPr="007E49F2">
        <w:rPr>
          <w:rFonts w:ascii="Times New Roman" w:hAnsi="Times New Roman"/>
          <w:color w:val="000000"/>
          <w:sz w:val="24"/>
          <w:szCs w:val="24"/>
        </w:rPr>
        <w:t>n</w:t>
      </w:r>
      <w:proofErr w:type="gramEnd"/>
      <w:r w:rsidRPr="007E49F2">
        <w:rPr>
          <w:rFonts w:ascii="Times New Roman" w:hAnsi="Times New Roman"/>
          <w:color w:val="000000"/>
          <w:sz w:val="24"/>
          <w:szCs w:val="24"/>
        </w:rPr>
        <w:t>.d.</w:t>
      </w:r>
      <w:proofErr w:type="spellEnd"/>
      <w:r w:rsidRPr="007E49F2">
        <w:rPr>
          <w:rFonts w:ascii="Times New Roman" w:hAnsi="Times New Roman"/>
          <w:color w:val="000000"/>
          <w:sz w:val="24"/>
          <w:szCs w:val="24"/>
        </w:rPr>
        <w:t>). Retrieved November 8, 2016, from http://www.riverawarenesskit.com/KuneneRAK-DVD/KUNENERAK_COM/EN/MANAGEMENT/WATER_INFRASTRUCTURE/DAMS_AND_INFRASTRUCTURE/INFRASTRUCTURE_FOR_HYDROPOWER_I.HTM</w:t>
      </w:r>
    </w:p>
    <w:p w14:paraId="11D9301A" w14:textId="77777777" w:rsidR="00A509E5" w:rsidRPr="007E49F2" w:rsidRDefault="00A509E5" w:rsidP="00133C4C">
      <w:pPr>
        <w:ind w:left="630" w:hanging="630"/>
        <w:rPr>
          <w:rFonts w:cs="Times New Roman"/>
          <w:color w:val="000000"/>
        </w:rPr>
      </w:pPr>
      <w:bookmarkStart w:id="0" w:name="_GoBack"/>
      <w:r w:rsidRPr="007E49F2">
        <w:rPr>
          <w:color w:val="000000"/>
        </w:rPr>
        <w:t>Integrated Production</w:t>
      </w:r>
      <w:bookmarkEnd w:id="0"/>
      <w:r w:rsidRPr="007E49F2">
        <w:rPr>
          <w:color w:val="000000"/>
        </w:rPr>
        <w:t xml:space="preserve"> and Pest Management </w:t>
      </w:r>
      <w:proofErr w:type="spellStart"/>
      <w:r w:rsidRPr="007E49F2">
        <w:rPr>
          <w:color w:val="000000"/>
        </w:rPr>
        <w:t>Programme</w:t>
      </w:r>
      <w:proofErr w:type="spellEnd"/>
      <w:r w:rsidRPr="007E49F2">
        <w:rPr>
          <w:color w:val="000000"/>
        </w:rPr>
        <w:t xml:space="preserve"> in Africa. (2016). Retrieved November 7, 2016, from http://www.fao.org/agriculture/ippm/programme/ffs-approach/en/</w:t>
      </w:r>
    </w:p>
    <w:p w14:paraId="5417106A" w14:textId="77777777" w:rsidR="00133C4C" w:rsidRPr="007E49F2" w:rsidRDefault="00133C4C" w:rsidP="00133C4C">
      <w:pPr>
        <w:ind w:left="630" w:hanging="630"/>
        <w:rPr>
          <w:rFonts w:ascii="Times" w:hAnsi="Times" w:cs="Times New Roman"/>
        </w:rPr>
      </w:pPr>
      <w:r w:rsidRPr="007E49F2">
        <w:rPr>
          <w:rFonts w:cs="Times New Roman"/>
          <w:color w:val="000000"/>
        </w:rPr>
        <w:t>International Clean Energy Analysis Gateway: Assisting developing countries with clean energy deployment. (2010)</w:t>
      </w:r>
      <w:proofErr w:type="gramStart"/>
      <w:r w:rsidRPr="007E49F2">
        <w:rPr>
          <w:rFonts w:cs="Times New Roman"/>
          <w:color w:val="000000"/>
        </w:rPr>
        <w:t xml:space="preserve">. </w:t>
      </w:r>
      <w:r w:rsidRPr="007E49F2">
        <w:rPr>
          <w:rFonts w:cs="Times New Roman"/>
          <w:i/>
          <w:iCs/>
          <w:color w:val="000000"/>
        </w:rPr>
        <w:t>Adaptation Partnership,</w:t>
      </w:r>
      <w:r w:rsidRPr="007E49F2">
        <w:rPr>
          <w:rFonts w:cs="Times New Roman"/>
          <w:color w:val="000000"/>
        </w:rPr>
        <w:t xml:space="preserve"> 36-41.</w:t>
      </w:r>
      <w:proofErr w:type="gramEnd"/>
      <w:r w:rsidRPr="007E49F2">
        <w:rPr>
          <w:rFonts w:cs="Times New Roman"/>
          <w:color w:val="000000"/>
        </w:rPr>
        <w:t xml:space="preserve"> </w:t>
      </w:r>
      <w:proofErr w:type="gramStart"/>
      <w:r w:rsidRPr="007E49F2">
        <w:rPr>
          <w:rFonts w:cs="Times New Roman"/>
          <w:color w:val="000000"/>
        </w:rPr>
        <w:t>doi:10.2172</w:t>
      </w:r>
      <w:proofErr w:type="gramEnd"/>
      <w:r w:rsidRPr="007E49F2">
        <w:rPr>
          <w:rFonts w:cs="Times New Roman"/>
          <w:color w:val="000000"/>
        </w:rPr>
        <w:t>/970344 Retrieved October 30, 2016, from http://www.preventionweb.net/files/25655_angola.pdf</w:t>
      </w:r>
    </w:p>
    <w:p w14:paraId="13DDA17B" w14:textId="77777777" w:rsidR="00A509E5" w:rsidRPr="007E49F2" w:rsidRDefault="00A509E5" w:rsidP="00133C4C">
      <w:pPr>
        <w:pStyle w:val="NormalWeb"/>
        <w:spacing w:before="0" w:beforeAutospacing="0" w:after="0" w:afterAutospacing="0"/>
        <w:ind w:left="720" w:hanging="720"/>
        <w:rPr>
          <w:rFonts w:ascii="Times New Roman" w:hAnsi="Times New Roman"/>
          <w:color w:val="000000"/>
          <w:sz w:val="24"/>
          <w:szCs w:val="24"/>
        </w:rPr>
      </w:pPr>
      <w:proofErr w:type="spellStart"/>
      <w:proofErr w:type="gramStart"/>
      <w:r w:rsidRPr="007E49F2">
        <w:rPr>
          <w:rFonts w:ascii="Times New Roman" w:hAnsi="Times New Roman"/>
          <w:color w:val="000000"/>
          <w:sz w:val="24"/>
          <w:szCs w:val="24"/>
        </w:rPr>
        <w:t>Lubuku</w:t>
      </w:r>
      <w:proofErr w:type="spellEnd"/>
      <w:r w:rsidRPr="007E49F2">
        <w:rPr>
          <w:rFonts w:ascii="Times New Roman" w:hAnsi="Times New Roman"/>
          <w:color w:val="000000"/>
          <w:sz w:val="24"/>
          <w:szCs w:val="24"/>
        </w:rPr>
        <w:t xml:space="preserve">, S., </w:t>
      </w:r>
      <w:proofErr w:type="spellStart"/>
      <w:r w:rsidRPr="007E49F2">
        <w:rPr>
          <w:rFonts w:ascii="Times New Roman" w:hAnsi="Times New Roman"/>
          <w:color w:val="000000"/>
          <w:sz w:val="24"/>
          <w:szCs w:val="24"/>
        </w:rPr>
        <w:t>Hesemann</w:t>
      </w:r>
      <w:proofErr w:type="spellEnd"/>
      <w:r w:rsidRPr="007E49F2">
        <w:rPr>
          <w:rFonts w:ascii="Times New Roman" w:hAnsi="Times New Roman"/>
          <w:color w:val="000000"/>
          <w:sz w:val="24"/>
          <w:szCs w:val="24"/>
        </w:rPr>
        <w:t>, J. &amp; Tan, V. (2005, June 3).</w:t>
      </w:r>
      <w:proofErr w:type="gramEnd"/>
      <w:r w:rsidRPr="007E49F2">
        <w:rPr>
          <w:rFonts w:ascii="Times New Roman" w:hAnsi="Times New Roman"/>
          <w:color w:val="000000"/>
          <w:sz w:val="24"/>
          <w:szCs w:val="24"/>
        </w:rPr>
        <w:t xml:space="preserve"> Angolan refugees help to rehabilitate Congolese camps. Retrieved November 7, 2016, from http://www.unhcr.org/cgi-bin/texis/vtx/search</w:t>
      </w:r>
      <w:proofErr w:type="gramStart"/>
      <w:r w:rsidRPr="007E49F2">
        <w:rPr>
          <w:rFonts w:ascii="Times New Roman" w:hAnsi="Times New Roman"/>
          <w:color w:val="000000"/>
          <w:sz w:val="24"/>
          <w:szCs w:val="24"/>
        </w:rPr>
        <w:t>?page</w:t>
      </w:r>
      <w:proofErr w:type="gramEnd"/>
      <w:r w:rsidRPr="007E49F2">
        <w:rPr>
          <w:rFonts w:ascii="Times New Roman" w:hAnsi="Times New Roman"/>
          <w:color w:val="000000"/>
          <w:sz w:val="24"/>
          <w:szCs w:val="24"/>
        </w:rPr>
        <w:t>=search&amp;skip=261&amp;docid=42a077c14&amp;query=environmental%20refugees</w:t>
      </w:r>
    </w:p>
    <w:p w14:paraId="38889F89" w14:textId="77777777" w:rsidR="00A509E5" w:rsidRPr="007E49F2" w:rsidRDefault="00A509E5" w:rsidP="00133C4C">
      <w:pPr>
        <w:pStyle w:val="NormalWeb"/>
        <w:spacing w:before="0" w:beforeAutospacing="0" w:after="0" w:afterAutospacing="0"/>
        <w:ind w:left="720" w:hanging="720"/>
        <w:rPr>
          <w:rFonts w:ascii="Times New Roman" w:hAnsi="Times New Roman"/>
          <w:color w:val="000000"/>
          <w:sz w:val="24"/>
          <w:szCs w:val="24"/>
        </w:rPr>
      </w:pPr>
      <w:proofErr w:type="gramStart"/>
      <w:r w:rsidRPr="007E49F2">
        <w:rPr>
          <w:rFonts w:ascii="Times New Roman" w:hAnsi="Times New Roman"/>
          <w:color w:val="000000"/>
          <w:sz w:val="24"/>
          <w:szCs w:val="24"/>
        </w:rPr>
        <w:t>Sustainable land management.</w:t>
      </w:r>
      <w:proofErr w:type="gramEnd"/>
      <w:r w:rsidRPr="007E49F2">
        <w:rPr>
          <w:rFonts w:ascii="Times New Roman" w:hAnsi="Times New Roman"/>
          <w:color w:val="000000"/>
          <w:sz w:val="24"/>
          <w:szCs w:val="24"/>
        </w:rPr>
        <w:t xml:space="preserve"> (2016). Retrieved November 7, 2016, from http://www.fao.org/nr/land/sustainable-land-management/en/</w:t>
      </w:r>
    </w:p>
    <w:p w14:paraId="6C5D18EB" w14:textId="77777777" w:rsidR="00133C4C" w:rsidRPr="007E49F2" w:rsidRDefault="00133C4C" w:rsidP="00133C4C">
      <w:pPr>
        <w:pStyle w:val="NormalWeb"/>
        <w:spacing w:before="0" w:beforeAutospacing="0" w:after="0" w:afterAutospacing="0"/>
        <w:ind w:left="720" w:hanging="720"/>
        <w:rPr>
          <w:rFonts w:ascii="Times New Roman" w:hAnsi="Times New Roman"/>
          <w:color w:val="000000"/>
          <w:sz w:val="24"/>
          <w:szCs w:val="24"/>
        </w:rPr>
      </w:pPr>
      <w:r w:rsidRPr="007E49F2">
        <w:rPr>
          <w:rFonts w:ascii="Times New Roman" w:hAnsi="Times New Roman"/>
          <w:color w:val="000000"/>
          <w:sz w:val="24"/>
          <w:szCs w:val="24"/>
        </w:rPr>
        <w:t xml:space="preserve">Two thirds of work to build </w:t>
      </w:r>
      <w:proofErr w:type="spellStart"/>
      <w:r w:rsidRPr="007E49F2">
        <w:rPr>
          <w:rFonts w:ascii="Times New Roman" w:hAnsi="Times New Roman"/>
          <w:color w:val="000000"/>
          <w:sz w:val="24"/>
          <w:szCs w:val="24"/>
        </w:rPr>
        <w:t>Lauca</w:t>
      </w:r>
      <w:proofErr w:type="spellEnd"/>
      <w:r w:rsidRPr="007E49F2">
        <w:rPr>
          <w:rFonts w:ascii="Times New Roman" w:hAnsi="Times New Roman"/>
          <w:color w:val="000000"/>
          <w:sz w:val="24"/>
          <w:szCs w:val="24"/>
        </w:rPr>
        <w:t xml:space="preserve"> dam in Angola is completed. (2016, April 20) Retrieved November 8, 2016, from http://www.macauhub.com.mo/en/2016/04/20/two-thirds-of-work-to-build-lauca-dam-in-angola-completed/</w:t>
      </w:r>
    </w:p>
    <w:p w14:paraId="4A91DA85" w14:textId="77777777" w:rsidR="00133C4C" w:rsidRPr="007E49F2" w:rsidRDefault="00133C4C" w:rsidP="00133C4C">
      <w:pPr>
        <w:ind w:left="720" w:hanging="720"/>
        <w:rPr>
          <w:rFonts w:ascii="Times" w:hAnsi="Times" w:cs="Times New Roman"/>
        </w:rPr>
      </w:pPr>
      <w:r w:rsidRPr="007E49F2">
        <w:rPr>
          <w:rFonts w:cs="Times New Roman"/>
          <w:color w:val="000000"/>
        </w:rPr>
        <w:lastRenderedPageBreak/>
        <w:t>War destroys forests in Angola. (</w:t>
      </w:r>
      <w:proofErr w:type="spellStart"/>
      <w:proofErr w:type="gramStart"/>
      <w:r w:rsidRPr="007E49F2">
        <w:rPr>
          <w:rFonts w:cs="Times New Roman"/>
          <w:color w:val="000000"/>
        </w:rPr>
        <w:t>n</w:t>
      </w:r>
      <w:proofErr w:type="gramEnd"/>
      <w:r w:rsidRPr="007E49F2">
        <w:rPr>
          <w:rFonts w:cs="Times New Roman"/>
          <w:color w:val="000000"/>
        </w:rPr>
        <w:t>.d.</w:t>
      </w:r>
      <w:proofErr w:type="spellEnd"/>
      <w:r w:rsidRPr="007E49F2">
        <w:rPr>
          <w:rFonts w:cs="Times New Roman"/>
          <w:color w:val="000000"/>
        </w:rPr>
        <w:t>). Retrieved November 7, 2016, from http://wrm.org.uy/oldsite/bulletin/28/Angola.html</w:t>
      </w:r>
    </w:p>
    <w:p w14:paraId="5878F090" w14:textId="77777777" w:rsidR="00133C4C" w:rsidRPr="007E49F2" w:rsidRDefault="00A509E5" w:rsidP="007E49F2">
      <w:pPr>
        <w:ind w:left="720" w:hanging="720"/>
        <w:rPr>
          <w:rFonts w:cs="Times New Roman"/>
          <w:color w:val="000000"/>
        </w:rPr>
      </w:pPr>
      <w:r w:rsidRPr="007E49F2">
        <w:rPr>
          <w:rFonts w:cs="Times New Roman"/>
          <w:color w:val="000000"/>
        </w:rPr>
        <w:t>Xinhua. (2016, April 30). El Niño-induced drought affects 1.4 million people in Angola: UN. Retrieved November 7, 2016, from http://news.xinhuanet.com/english/2016-04/30/c_135324179.htm</w:t>
      </w:r>
    </w:p>
    <w:sectPr w:rsidR="00133C4C" w:rsidRPr="007E49F2" w:rsidSect="00B26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87"/>
  <w:drawingGridVerticalSpacing w:val="187"/>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ABA"/>
    <w:rsid w:val="00044ABA"/>
    <w:rsid w:val="000A29BF"/>
    <w:rsid w:val="00133C4C"/>
    <w:rsid w:val="003515A0"/>
    <w:rsid w:val="00460B30"/>
    <w:rsid w:val="0069799A"/>
    <w:rsid w:val="007E49F2"/>
    <w:rsid w:val="00A509E5"/>
    <w:rsid w:val="00B264BD"/>
    <w:rsid w:val="00C85052"/>
    <w:rsid w:val="00D35FA0"/>
    <w:rsid w:val="00DA232E"/>
    <w:rsid w:val="00F36A81"/>
    <w:rsid w:val="00FB1C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38C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ABA"/>
    <w:rPr>
      <w:color w:val="0000FF" w:themeColor="hyperlink"/>
      <w:u w:val="single"/>
    </w:rPr>
  </w:style>
  <w:style w:type="paragraph" w:styleId="NormalWeb">
    <w:name w:val="Normal (Web)"/>
    <w:basedOn w:val="Normal"/>
    <w:uiPriority w:val="99"/>
    <w:unhideWhenUsed/>
    <w:rsid w:val="00044ABA"/>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44AB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ABA"/>
    <w:rPr>
      <w:color w:val="0000FF" w:themeColor="hyperlink"/>
      <w:u w:val="single"/>
    </w:rPr>
  </w:style>
  <w:style w:type="paragraph" w:styleId="NormalWeb">
    <w:name w:val="Normal (Web)"/>
    <w:basedOn w:val="Normal"/>
    <w:uiPriority w:val="99"/>
    <w:unhideWhenUsed/>
    <w:rsid w:val="00044ABA"/>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44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1664</Words>
  <Characters>9488</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SD</dc:creator>
  <cp:keywords/>
  <dc:description/>
  <cp:lastModifiedBy>Maggie SD</cp:lastModifiedBy>
  <cp:revision>3</cp:revision>
  <dcterms:created xsi:type="dcterms:W3CDTF">2016-11-09T23:24:00Z</dcterms:created>
  <dcterms:modified xsi:type="dcterms:W3CDTF">2016-11-09T23:33:00Z</dcterms:modified>
</cp:coreProperties>
</file>