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AB9" w:rsidRDefault="00A64AB9" w:rsidP="00A64AB9">
      <w:pPr>
        <w:pStyle w:val="m2558303281401404632m8156457011455858040gmail-p2"/>
        <w:shd w:val="clear" w:color="auto" w:fill="FFFFFF"/>
        <w:rPr>
          <w:rFonts w:ascii="Arial" w:hAnsi="Arial" w:cs="Arial"/>
          <w:color w:val="222222"/>
          <w:sz w:val="19"/>
          <w:szCs w:val="19"/>
        </w:rPr>
      </w:pPr>
      <w:r>
        <w:rPr>
          <w:rStyle w:val="m2558303281401404632m8156457011455858040gmail-s1"/>
          <w:rFonts w:ascii="Arial" w:hAnsi="Arial" w:cs="Arial"/>
          <w:color w:val="222222"/>
          <w:sz w:val="19"/>
          <w:szCs w:val="19"/>
        </w:rPr>
        <w:t>UNITED NATIONS FRAMEWORK ON CLIMATE CHANGE: COP 22</w:t>
      </w:r>
      <w:r>
        <w:rPr>
          <w:rStyle w:val="m2558303281401404632m8156457011455858040gmail-apple-tab-span"/>
          <w:rFonts w:ascii="Arial" w:hAnsi="Arial" w:cs="Arial"/>
          <w:color w:val="222222"/>
          <w:sz w:val="19"/>
          <w:szCs w:val="19"/>
        </w:rPr>
        <w:t xml:space="preserve"> </w:t>
      </w:r>
      <w:r>
        <w:rPr>
          <w:rStyle w:val="m2558303281401404632m8156457011455858040gmail-s1"/>
          <w:rFonts w:ascii="Arial" w:hAnsi="Arial" w:cs="Arial"/>
          <w:color w:val="222222"/>
          <w:sz w:val="19"/>
          <w:szCs w:val="19"/>
        </w:rPr>
        <w:t>1</w:t>
      </w:r>
    </w:p>
    <w:p w:rsidR="00A64AB9" w:rsidRDefault="00A64AB9" w:rsidP="00A64AB9">
      <w:pPr>
        <w:pStyle w:val="m2558303281401404632m8156457011455858040gmail-p2"/>
        <w:shd w:val="clear" w:color="auto" w:fill="FFFFFF"/>
        <w:rPr>
          <w:rFonts w:ascii="Arial" w:hAnsi="Arial" w:cs="Arial"/>
          <w:color w:val="222222"/>
          <w:sz w:val="19"/>
          <w:szCs w:val="19"/>
        </w:rPr>
      </w:pPr>
      <w:r>
        <w:rPr>
          <w:rStyle w:val="m2558303281401404632m8156457011455858040gmail-s1"/>
          <w:rFonts w:ascii="Arial" w:hAnsi="Arial" w:cs="Arial"/>
          <w:color w:val="222222"/>
          <w:sz w:val="19"/>
          <w:szCs w:val="19"/>
        </w:rPr>
        <w:t>United Nations Framework on Climate Change: COP 22</w:t>
      </w:r>
    </w:p>
    <w:p w:rsidR="00A64AB9" w:rsidRDefault="00A64AB9" w:rsidP="00A64AB9">
      <w:pPr>
        <w:pStyle w:val="m2558303281401404632m8156457011455858040gmail-p2"/>
        <w:shd w:val="clear" w:color="auto" w:fill="FFFFFF"/>
        <w:rPr>
          <w:rFonts w:ascii="Arial" w:hAnsi="Arial" w:cs="Arial"/>
          <w:color w:val="222222"/>
          <w:sz w:val="19"/>
          <w:szCs w:val="19"/>
        </w:rPr>
      </w:pPr>
      <w:r>
        <w:rPr>
          <w:rStyle w:val="m2558303281401404632m8156457011455858040gmail-s1"/>
          <w:rFonts w:ascii="Arial" w:hAnsi="Arial" w:cs="Arial"/>
          <w:color w:val="222222"/>
          <w:sz w:val="19"/>
          <w:szCs w:val="19"/>
        </w:rPr>
        <w:t>Sonya Adelman</w:t>
      </w:r>
    </w:p>
    <w:p w:rsidR="00A64AB9" w:rsidRDefault="00A64AB9" w:rsidP="00A64AB9">
      <w:pPr>
        <w:pStyle w:val="m2558303281401404632m8156457011455858040gmail-p2"/>
        <w:shd w:val="clear" w:color="auto" w:fill="FFFFFF"/>
        <w:rPr>
          <w:rFonts w:ascii="Arial" w:hAnsi="Arial" w:cs="Arial"/>
          <w:color w:val="222222"/>
          <w:sz w:val="19"/>
          <w:szCs w:val="19"/>
        </w:rPr>
      </w:pPr>
      <w:r>
        <w:rPr>
          <w:rStyle w:val="m2558303281401404632m8156457011455858040gmail-s1"/>
          <w:rFonts w:ascii="Arial" w:hAnsi="Arial" w:cs="Arial"/>
          <w:color w:val="222222"/>
          <w:sz w:val="19"/>
          <w:szCs w:val="19"/>
        </w:rPr>
        <w:t>John Abbott College</w:t>
      </w:r>
    </w:p>
    <w:p w:rsidR="00A64AB9" w:rsidRDefault="00A64AB9" w:rsidP="00A64AB9">
      <w:pPr>
        <w:pStyle w:val="m2558303281401404632m8156457011455858040gmail-p4"/>
        <w:shd w:val="clear" w:color="auto" w:fill="FFFFFF"/>
        <w:rPr>
          <w:rFonts w:ascii="Arial" w:hAnsi="Arial" w:cs="Arial"/>
          <w:color w:val="222222"/>
          <w:sz w:val="19"/>
          <w:szCs w:val="19"/>
        </w:rPr>
      </w:pPr>
      <w:r>
        <w:rPr>
          <w:rStyle w:val="m2558303281401404632m8156457011455858040gmail-s1"/>
          <w:rFonts w:ascii="Arial" w:hAnsi="Arial" w:cs="Arial"/>
          <w:i/>
          <w:iCs/>
          <w:color w:val="222222"/>
          <w:sz w:val="19"/>
          <w:szCs w:val="19"/>
        </w:rPr>
        <w:t>Delegation from</w:t>
      </w:r>
      <w:r>
        <w:rPr>
          <w:rStyle w:val="m2558303281401404632m8156457011455858040gmail-apple-tab-span"/>
          <w:rFonts w:ascii="Arial" w:hAnsi="Arial" w:cs="Arial"/>
          <w:color w:val="222222"/>
          <w:sz w:val="19"/>
          <w:szCs w:val="19"/>
        </w:rPr>
        <w:t xml:space="preserve"> </w:t>
      </w:r>
      <w:r>
        <w:rPr>
          <w:rStyle w:val="m2558303281401404632m8156457011455858040gmail-s1"/>
          <w:rFonts w:ascii="Arial" w:hAnsi="Arial" w:cs="Arial"/>
          <w:i/>
          <w:iCs/>
          <w:color w:val="222222"/>
          <w:sz w:val="19"/>
          <w:szCs w:val="19"/>
        </w:rPr>
        <w:t>Represented by</w:t>
      </w:r>
    </w:p>
    <w:p w:rsidR="00A64AB9" w:rsidRDefault="00A64AB9" w:rsidP="00A64AB9">
      <w:pPr>
        <w:pStyle w:val="m2558303281401404632m8156457011455858040gmail-p4"/>
        <w:shd w:val="clear" w:color="auto" w:fill="FFFFFF"/>
        <w:rPr>
          <w:rFonts w:ascii="Arial" w:hAnsi="Arial" w:cs="Arial"/>
          <w:color w:val="222222"/>
          <w:sz w:val="19"/>
          <w:szCs w:val="19"/>
        </w:rPr>
      </w:pPr>
      <w:r>
        <w:rPr>
          <w:rStyle w:val="m2558303281401404632m8156457011455858040gmail-s1"/>
          <w:rFonts w:ascii="Arial" w:hAnsi="Arial" w:cs="Arial"/>
          <w:color w:val="222222"/>
          <w:sz w:val="19"/>
          <w:szCs w:val="19"/>
        </w:rPr>
        <w:t>Niger</w:t>
      </w:r>
      <w:r>
        <w:rPr>
          <w:rStyle w:val="m2558303281401404632m8156457011455858040gmail-apple-tab-span"/>
          <w:rFonts w:ascii="Arial" w:hAnsi="Arial" w:cs="Arial"/>
          <w:color w:val="222222"/>
          <w:sz w:val="19"/>
          <w:szCs w:val="19"/>
        </w:rPr>
        <w:t xml:space="preserve"> </w:t>
      </w:r>
      <w:r>
        <w:rPr>
          <w:rStyle w:val="m2558303281401404632m8156457011455858040gmail-s1"/>
          <w:rFonts w:ascii="Arial" w:hAnsi="Arial" w:cs="Arial"/>
          <w:color w:val="222222"/>
          <w:sz w:val="19"/>
          <w:szCs w:val="19"/>
        </w:rPr>
        <w:t>John Abbott College</w:t>
      </w:r>
    </w:p>
    <w:p w:rsidR="00A64AB9" w:rsidRDefault="00A64AB9" w:rsidP="00A64AB9">
      <w:pPr>
        <w:pStyle w:val="m2558303281401404632m8156457011455858040gmail-p5"/>
        <w:shd w:val="clear" w:color="auto" w:fill="FFFFFF"/>
        <w:rPr>
          <w:rFonts w:ascii="Arial" w:hAnsi="Arial" w:cs="Arial"/>
          <w:color w:val="222222"/>
          <w:sz w:val="19"/>
          <w:szCs w:val="19"/>
        </w:rPr>
      </w:pPr>
      <w:r>
        <w:rPr>
          <w:rStyle w:val="m2558303281401404632m8156457011455858040gmail-s1"/>
          <w:rFonts w:ascii="Arial" w:hAnsi="Arial" w:cs="Arial"/>
          <w:color w:val="222222"/>
          <w:sz w:val="19"/>
          <w:szCs w:val="19"/>
        </w:rPr>
        <w:t>United Nations Framework on Climate Change: COP 22</w:t>
      </w:r>
    </w:p>
    <w:p w:rsidR="00A64AB9" w:rsidRDefault="00A64AB9" w:rsidP="00A64AB9">
      <w:pPr>
        <w:pStyle w:val="m2558303281401404632m8156457011455858040gmail-p6"/>
        <w:shd w:val="clear" w:color="auto" w:fill="FFFFFF"/>
        <w:rPr>
          <w:rFonts w:ascii="Arial" w:hAnsi="Arial" w:cs="Arial"/>
          <w:color w:val="222222"/>
          <w:sz w:val="19"/>
          <w:szCs w:val="19"/>
        </w:rPr>
      </w:pPr>
    </w:p>
    <w:p w:rsidR="00A64AB9" w:rsidRDefault="00A64AB9" w:rsidP="00A64AB9">
      <w:pPr>
        <w:pStyle w:val="m2558303281401404632m8156457011455858040gmail-p7"/>
        <w:shd w:val="clear" w:color="auto" w:fill="FFFFFF"/>
        <w:rPr>
          <w:rFonts w:ascii="Arial" w:hAnsi="Arial" w:cs="Arial"/>
          <w:color w:val="222222"/>
          <w:sz w:val="19"/>
          <w:szCs w:val="19"/>
        </w:rPr>
      </w:pPr>
      <w:r>
        <w:rPr>
          <w:rStyle w:val="m2558303281401404632m8156457011455858040gmail-s1"/>
          <w:rFonts w:ascii="Arial" w:hAnsi="Arial" w:cs="Arial"/>
          <w:color w:val="222222"/>
          <w:sz w:val="19"/>
          <w:szCs w:val="19"/>
        </w:rPr>
        <w:t>In the past few decades, the issue of climate change and environmental problems has become a rising concern for the populace of the entire planet. As sea levels began rising, as the ozone layer dissipated and caused a drastic rise in skin cancer, and as glaciers melted to nothing, people began to worry if something was not done quickly, there wouldn't be much left of the globe to salvage. </w:t>
      </w:r>
    </w:p>
    <w:p w:rsidR="00A64AB9" w:rsidRDefault="00A64AB9" w:rsidP="00A64AB9">
      <w:pPr>
        <w:pStyle w:val="m2558303281401404632m8156457011455858040gmail-p8"/>
        <w:shd w:val="clear" w:color="auto" w:fill="FFFFFF"/>
        <w:rPr>
          <w:rFonts w:ascii="Arial" w:hAnsi="Arial" w:cs="Arial"/>
          <w:color w:val="222222"/>
          <w:sz w:val="19"/>
          <w:szCs w:val="19"/>
        </w:rPr>
      </w:pPr>
    </w:p>
    <w:p w:rsidR="00A64AB9" w:rsidRDefault="00A64AB9" w:rsidP="00A64AB9">
      <w:pPr>
        <w:pStyle w:val="m2558303281401404632m8156457011455858040gmail-p7"/>
        <w:shd w:val="clear" w:color="auto" w:fill="FFFFFF"/>
        <w:rPr>
          <w:rFonts w:ascii="Arial" w:hAnsi="Arial" w:cs="Arial"/>
          <w:color w:val="222222"/>
          <w:sz w:val="19"/>
          <w:szCs w:val="19"/>
        </w:rPr>
      </w:pPr>
      <w:r>
        <w:rPr>
          <w:rStyle w:val="m2558303281401404632m8156457011455858040gmail-s1"/>
          <w:rFonts w:ascii="Arial" w:hAnsi="Arial" w:cs="Arial"/>
          <w:color w:val="222222"/>
          <w:sz w:val="19"/>
          <w:szCs w:val="19"/>
        </w:rPr>
        <w:t>The issue being addressed today is the fact that some countries are particularly important influences on the recent changes, while others, such as the republic of Niger, are in consequence greatly affected by this issue.</w:t>
      </w:r>
    </w:p>
    <w:p w:rsidR="00A64AB9" w:rsidRDefault="00A64AB9" w:rsidP="00A64AB9">
      <w:pPr>
        <w:pStyle w:val="m2558303281401404632m8156457011455858040gmail-p7"/>
        <w:shd w:val="clear" w:color="auto" w:fill="FFFFFF"/>
        <w:rPr>
          <w:rFonts w:ascii="Arial" w:hAnsi="Arial" w:cs="Arial"/>
          <w:color w:val="222222"/>
          <w:sz w:val="19"/>
          <w:szCs w:val="19"/>
        </w:rPr>
      </w:pPr>
      <w:r>
        <w:rPr>
          <w:rStyle w:val="m2558303281401404632m8156457011455858040gmail-s1"/>
          <w:rFonts w:ascii="Arial" w:hAnsi="Arial" w:cs="Arial"/>
          <w:color w:val="222222"/>
          <w:sz w:val="19"/>
          <w:szCs w:val="19"/>
        </w:rPr>
        <w:t xml:space="preserve">The delegation of the republic of Niger recognizes that many countries and charities have put in the effort to try and counter the effects of this issue on smaller, weaker countries such as itself. However, although these efforts are appreciated, they are in no way equivalent to the amount of damage caused by the powerful and industrialized countries that use sometimes </w:t>
      </w:r>
      <w:r>
        <w:rPr>
          <w:rStyle w:val="m2558303281401404632m8156457011455858040gmail-s1"/>
          <w:rFonts w:ascii="Arial" w:hAnsi="Arial" w:cs="Arial"/>
          <w:color w:val="222222"/>
          <w:sz w:val="19"/>
          <w:szCs w:val="19"/>
        </w:rPr>
        <w:t>counterproductive</w:t>
      </w:r>
      <w:bookmarkStart w:id="0" w:name="_GoBack"/>
      <w:bookmarkEnd w:id="0"/>
      <w:r>
        <w:rPr>
          <w:rStyle w:val="m2558303281401404632m8156457011455858040gmail-s1"/>
          <w:rFonts w:ascii="Arial" w:hAnsi="Arial" w:cs="Arial"/>
          <w:color w:val="222222"/>
          <w:sz w:val="19"/>
          <w:szCs w:val="19"/>
        </w:rPr>
        <w:t xml:space="preserve"> and almost always </w:t>
      </w:r>
      <w:r>
        <w:rPr>
          <w:rStyle w:val="m2558303281401404632m8156457011455858040gmail-s1"/>
          <w:rFonts w:ascii="Arial" w:hAnsi="Arial" w:cs="Arial"/>
          <w:color w:val="222222"/>
          <w:sz w:val="19"/>
          <w:szCs w:val="19"/>
        </w:rPr>
        <w:t xml:space="preserve">non </w:t>
      </w:r>
      <w:r>
        <w:rPr>
          <w:rStyle w:val="m2558303281401404632m8156457011455858040gmail-s1"/>
          <w:rFonts w:ascii="Arial" w:hAnsi="Arial" w:cs="Arial"/>
          <w:color w:val="222222"/>
          <w:sz w:val="19"/>
          <w:szCs w:val="19"/>
        </w:rPr>
        <w:t xml:space="preserve">environmentally friendly measures to continuously rise economically. These dangerous </w:t>
      </w:r>
      <w:r>
        <w:rPr>
          <w:rStyle w:val="m2558303281401404632m8156457011455858040gmail-s1"/>
          <w:rFonts w:ascii="Arial" w:hAnsi="Arial" w:cs="Arial"/>
          <w:color w:val="222222"/>
          <w:sz w:val="19"/>
          <w:szCs w:val="19"/>
        </w:rPr>
        <w:t>practices</w:t>
      </w:r>
      <w:r>
        <w:rPr>
          <w:rStyle w:val="m2558303281401404632m8156457011455858040gmail-s1"/>
          <w:rFonts w:ascii="Arial" w:hAnsi="Arial" w:cs="Arial"/>
          <w:color w:val="222222"/>
          <w:sz w:val="19"/>
          <w:szCs w:val="19"/>
        </w:rPr>
        <w:t xml:space="preserve"> have caused many issues, such as drought and flooding all over the world. This is a massive threat to the population of the republic of Niger due to the fact that we run mostly on our own agriculture. The republic of Niger is not a strong economic power and </w:t>
      </w:r>
      <w:r>
        <w:rPr>
          <w:rStyle w:val="m2558303281401404632m8156457011455858040gmail-s1"/>
          <w:rFonts w:ascii="Arial" w:hAnsi="Arial" w:cs="Arial"/>
          <w:color w:val="222222"/>
          <w:sz w:val="19"/>
          <w:szCs w:val="19"/>
        </w:rPr>
        <w:t>its</w:t>
      </w:r>
      <w:r>
        <w:rPr>
          <w:rStyle w:val="m2558303281401404632m8156457011455858040gmail-s1"/>
          <w:rFonts w:ascii="Arial" w:hAnsi="Arial" w:cs="Arial"/>
          <w:color w:val="222222"/>
          <w:sz w:val="19"/>
          <w:szCs w:val="19"/>
        </w:rPr>
        <w:t xml:space="preserve"> nominal gross domestic product is less than eight billion dollars. This country cannot afford to import </w:t>
      </w:r>
      <w:r>
        <w:rPr>
          <w:rStyle w:val="m2558303281401404632m8156457011455858040gmail-s1"/>
          <w:rFonts w:ascii="Arial" w:hAnsi="Arial" w:cs="Arial"/>
          <w:color w:val="222222"/>
          <w:sz w:val="19"/>
          <w:szCs w:val="19"/>
        </w:rPr>
        <w:t>its</w:t>
      </w:r>
      <w:r>
        <w:rPr>
          <w:rStyle w:val="m2558303281401404632m8156457011455858040gmail-s1"/>
          <w:rFonts w:ascii="Arial" w:hAnsi="Arial" w:cs="Arial"/>
          <w:color w:val="222222"/>
          <w:sz w:val="19"/>
          <w:szCs w:val="19"/>
        </w:rPr>
        <w:t xml:space="preserve"> goods and therefore needs their land to remain fertile enough to grow necessary sustenance. As the issue of climate change gained importance, the republic of Niger saw an increase in cases of flooding near the Niger River, and a decrease in water everywhere else. The republic of Niger has an area of 1 267 000 square </w:t>
      </w:r>
      <w:r>
        <w:rPr>
          <w:rStyle w:val="m2558303281401404632m8156457011455858040gmail-s1"/>
          <w:rFonts w:ascii="Arial" w:hAnsi="Arial" w:cs="Arial"/>
          <w:color w:val="222222"/>
          <w:sz w:val="19"/>
          <w:szCs w:val="19"/>
        </w:rPr>
        <w:t>kilometers</w:t>
      </w:r>
      <w:r>
        <w:rPr>
          <w:rStyle w:val="m2558303281401404632m8156457011455858040gmail-s1"/>
          <w:rFonts w:ascii="Arial" w:hAnsi="Arial" w:cs="Arial"/>
          <w:color w:val="222222"/>
          <w:sz w:val="19"/>
          <w:szCs w:val="19"/>
        </w:rPr>
        <w:t xml:space="preserve">, and the water source only consists of 300 square </w:t>
      </w:r>
      <w:r>
        <w:rPr>
          <w:rStyle w:val="m2558303281401404632m8156457011455858040gmail-s1"/>
          <w:rFonts w:ascii="Arial" w:hAnsi="Arial" w:cs="Arial"/>
          <w:color w:val="222222"/>
          <w:sz w:val="19"/>
          <w:szCs w:val="19"/>
        </w:rPr>
        <w:t>kilometers</w:t>
      </w:r>
      <w:r>
        <w:rPr>
          <w:rStyle w:val="m2558303281401404632m8156457011455858040gmail-s1"/>
          <w:rFonts w:ascii="Arial" w:hAnsi="Arial" w:cs="Arial"/>
          <w:color w:val="222222"/>
          <w:sz w:val="19"/>
          <w:szCs w:val="19"/>
        </w:rPr>
        <w:t xml:space="preserve">. Not only does this lack of water have an effect on the national economy, due to its main source being agriculture, but it also strongly affects the general population of Niger, who tends to grow its own crops, due to its lack of purchasing power. Since a rise in inflation rate, specifically the price of food, </w:t>
      </w:r>
      <w:r>
        <w:rPr>
          <w:rStyle w:val="m2558303281401404632m8156457011455858040gmail-s1"/>
          <w:rFonts w:ascii="Arial" w:hAnsi="Arial" w:cs="Arial"/>
          <w:color w:val="222222"/>
          <w:sz w:val="19"/>
          <w:szCs w:val="19"/>
        </w:rPr>
        <w:t>in</w:t>
      </w:r>
      <w:r>
        <w:rPr>
          <w:rStyle w:val="m2558303281401404632m8156457011455858040gmail-s1"/>
          <w:rFonts w:ascii="Arial" w:hAnsi="Arial" w:cs="Arial"/>
          <w:color w:val="222222"/>
          <w:sz w:val="19"/>
          <w:szCs w:val="19"/>
        </w:rPr>
        <w:t xml:space="preserve"> 2008, 63% of the county lives below the poverty line. The </w:t>
      </w:r>
      <w:r>
        <w:rPr>
          <w:rStyle w:val="m2558303281401404632m8156457011455858040gmail-s1"/>
          <w:rFonts w:ascii="Arial" w:hAnsi="Arial" w:cs="Arial"/>
          <w:color w:val="222222"/>
          <w:sz w:val="19"/>
          <w:szCs w:val="19"/>
        </w:rPr>
        <w:t>World Bank</w:t>
      </w:r>
      <w:r>
        <w:rPr>
          <w:rStyle w:val="m2558303281401404632m8156457011455858040gmail-s1"/>
          <w:rFonts w:ascii="Arial" w:hAnsi="Arial" w:cs="Arial"/>
          <w:color w:val="222222"/>
          <w:sz w:val="19"/>
          <w:szCs w:val="19"/>
        </w:rPr>
        <w:t xml:space="preserve"> published a report in 2013, the agricultural sector risk assessment in </w:t>
      </w:r>
      <w:r>
        <w:rPr>
          <w:rStyle w:val="m2558303281401404632m8156457011455858040gmail-s1"/>
          <w:rFonts w:ascii="Arial" w:hAnsi="Arial" w:cs="Arial"/>
          <w:color w:val="222222"/>
          <w:sz w:val="19"/>
          <w:szCs w:val="19"/>
        </w:rPr>
        <w:t>Niger, which</w:t>
      </w:r>
      <w:r>
        <w:rPr>
          <w:rStyle w:val="m2558303281401404632m8156457011455858040gmail-s1"/>
          <w:rFonts w:ascii="Arial" w:hAnsi="Arial" w:cs="Arial"/>
          <w:color w:val="222222"/>
          <w:sz w:val="19"/>
          <w:szCs w:val="19"/>
        </w:rPr>
        <w:t xml:space="preserve"> determined our country was greatly threatened by the risks of drought and flooding. This country has also suffered the destruction of homes due to bush fires. In sum, as long as corporations keep affecting climate change, the republic of Niger and many other countries at risk will get closer and closer to suffering a </w:t>
      </w:r>
      <w:r>
        <w:rPr>
          <w:rStyle w:val="m2558303281401404632m8156457011455858040gmail-s1"/>
          <w:rFonts w:ascii="Arial" w:hAnsi="Arial" w:cs="Arial"/>
          <w:color w:val="222222"/>
          <w:sz w:val="19"/>
          <w:szCs w:val="19"/>
        </w:rPr>
        <w:t>nationwide</w:t>
      </w:r>
      <w:r>
        <w:rPr>
          <w:rStyle w:val="m2558303281401404632m8156457011455858040gmail-s1"/>
          <w:rFonts w:ascii="Arial" w:hAnsi="Arial" w:cs="Arial"/>
          <w:color w:val="222222"/>
          <w:sz w:val="19"/>
          <w:szCs w:val="19"/>
        </w:rPr>
        <w:t xml:space="preserve"> tragedy.</w:t>
      </w:r>
    </w:p>
    <w:p w:rsidR="00A64AB9" w:rsidRDefault="00A64AB9" w:rsidP="00A64AB9">
      <w:pPr>
        <w:pStyle w:val="m2558303281401404632m8156457011455858040gmail-p8"/>
        <w:shd w:val="clear" w:color="auto" w:fill="FFFFFF"/>
        <w:rPr>
          <w:rFonts w:ascii="Arial" w:hAnsi="Arial" w:cs="Arial"/>
          <w:color w:val="222222"/>
          <w:sz w:val="19"/>
          <w:szCs w:val="19"/>
        </w:rPr>
      </w:pPr>
    </w:p>
    <w:p w:rsidR="00A64AB9" w:rsidRDefault="00A64AB9" w:rsidP="00A64AB9">
      <w:pPr>
        <w:pStyle w:val="m2558303281401404632m8156457011455858040gmail-p7"/>
        <w:shd w:val="clear" w:color="auto" w:fill="FFFFFF"/>
        <w:rPr>
          <w:rFonts w:ascii="Arial" w:hAnsi="Arial" w:cs="Arial"/>
          <w:color w:val="222222"/>
          <w:sz w:val="19"/>
          <w:szCs w:val="19"/>
        </w:rPr>
      </w:pPr>
      <w:r>
        <w:rPr>
          <w:rStyle w:val="m2558303281401404632m8156457011455858040gmail-s1"/>
          <w:rFonts w:ascii="Arial" w:hAnsi="Arial" w:cs="Arial"/>
          <w:color w:val="222222"/>
          <w:sz w:val="19"/>
          <w:szCs w:val="19"/>
        </w:rPr>
        <w:t>We strongly believe if powerful influences impose more laws to assure environmentally friendly practices in production, not only will this save many at risk countries, but this will also save corporations the costs that are imposed on them by the obligation to continuously bail out these endangered countries. The delegation of the republic of Niger thanks you for your consideration. </w:t>
      </w:r>
    </w:p>
    <w:p w:rsidR="00A64AB9" w:rsidRDefault="00A64AB9" w:rsidP="00A64AB9">
      <w:pPr>
        <w:pStyle w:val="m2558303281401404632m8156457011455858040gmail-p8"/>
        <w:shd w:val="clear" w:color="auto" w:fill="FFFFFF"/>
        <w:rPr>
          <w:rFonts w:ascii="Arial" w:hAnsi="Arial" w:cs="Arial"/>
          <w:color w:val="222222"/>
          <w:sz w:val="19"/>
          <w:szCs w:val="19"/>
        </w:rPr>
      </w:pPr>
    </w:p>
    <w:p w:rsidR="00A64AB9" w:rsidRDefault="00A64AB9" w:rsidP="00A64AB9">
      <w:pPr>
        <w:pStyle w:val="m2558303281401404632m8156457011455858040gmail-p9"/>
        <w:shd w:val="clear" w:color="auto" w:fill="FFFFFF"/>
        <w:rPr>
          <w:rStyle w:val="m2558303281401404632m8156457011455858040gmail-s1"/>
          <w:rFonts w:ascii="Arial" w:hAnsi="Arial" w:cs="Arial"/>
          <w:color w:val="222222"/>
          <w:sz w:val="19"/>
          <w:szCs w:val="19"/>
        </w:rPr>
      </w:pPr>
      <w:r>
        <w:rPr>
          <w:rStyle w:val="m2558303281401404632m8156457011455858040gmail-s1"/>
          <w:rFonts w:ascii="Arial" w:hAnsi="Arial" w:cs="Arial"/>
          <w:color w:val="222222"/>
          <w:sz w:val="19"/>
          <w:szCs w:val="19"/>
        </w:rPr>
        <w:lastRenderedPageBreak/>
        <w:t>Sources:</w:t>
      </w:r>
    </w:p>
    <w:p w:rsidR="00A64AB9" w:rsidRDefault="00A64AB9" w:rsidP="00A64AB9">
      <w:pPr>
        <w:pStyle w:val="m2558303281401404632m8156457011455858040gmail-p9"/>
        <w:shd w:val="clear" w:color="auto" w:fill="FFFFFF"/>
        <w:rPr>
          <w:rFonts w:ascii="Arial" w:hAnsi="Arial" w:cs="Arial"/>
          <w:color w:val="222222"/>
          <w:sz w:val="19"/>
          <w:szCs w:val="19"/>
        </w:rPr>
      </w:pPr>
      <w:hyperlink r:id="rId6" w:tgtFrame="_blank" w:history="1">
        <w:r>
          <w:rPr>
            <w:rStyle w:val="Hyperlink"/>
            <w:rFonts w:ascii="Arial" w:hAnsi="Arial" w:cs="Arial"/>
            <w:color w:val="1155CC"/>
            <w:sz w:val="19"/>
            <w:szCs w:val="19"/>
          </w:rPr>
          <w:t>https://en.m.wikipedia.org/wiki/Niger</w:t>
        </w:r>
      </w:hyperlink>
    </w:p>
    <w:p w:rsidR="00A64AB9" w:rsidRDefault="00A64AB9" w:rsidP="00A64AB9">
      <w:pPr>
        <w:pStyle w:val="m2558303281401404632m8156457011455858040gmail-p9"/>
        <w:shd w:val="clear" w:color="auto" w:fill="FFFFFF"/>
        <w:rPr>
          <w:rFonts w:ascii="Arial" w:hAnsi="Arial" w:cs="Arial"/>
          <w:color w:val="222222"/>
          <w:sz w:val="19"/>
          <w:szCs w:val="19"/>
        </w:rPr>
      </w:pPr>
      <w:hyperlink r:id="rId7" w:tgtFrame="_blank" w:history="1">
        <w:r>
          <w:rPr>
            <w:rStyle w:val="Hyperlink"/>
            <w:rFonts w:ascii="Arial" w:hAnsi="Arial" w:cs="Arial"/>
            <w:color w:val="1155CC"/>
            <w:sz w:val="19"/>
            <w:szCs w:val="19"/>
          </w:rPr>
          <w:t>http://www.heritage.org/index/country/niger</w:t>
        </w:r>
      </w:hyperlink>
    </w:p>
    <w:p w:rsidR="00A64AB9" w:rsidRDefault="00A64AB9" w:rsidP="00A64AB9">
      <w:pPr>
        <w:pStyle w:val="m2558303281401404632m8156457011455858040gmail-p9"/>
        <w:shd w:val="clear" w:color="auto" w:fill="FFFFFF"/>
        <w:rPr>
          <w:rFonts w:ascii="Arial" w:hAnsi="Arial" w:cs="Arial"/>
          <w:color w:val="222222"/>
          <w:sz w:val="19"/>
          <w:szCs w:val="19"/>
        </w:rPr>
      </w:pPr>
      <w:hyperlink r:id="rId8" w:tgtFrame="_blank" w:history="1">
        <w:r>
          <w:rPr>
            <w:rStyle w:val="Hyperlink"/>
            <w:rFonts w:ascii="Arial" w:hAnsi="Arial" w:cs="Arial"/>
            <w:color w:val="1155CC"/>
            <w:sz w:val="19"/>
            <w:szCs w:val="19"/>
          </w:rPr>
          <w:t>http://siteresources.worldbank.org/INTAFRICA/Resources/257994-1349215552505/niger-risk-assessment-english.pdf</w:t>
        </w:r>
      </w:hyperlink>
    </w:p>
    <w:p w:rsidR="00A64AB9" w:rsidRDefault="00A64AB9" w:rsidP="00A64AB9">
      <w:pPr>
        <w:pStyle w:val="m2558303281401404632m8156457011455858040gmail-p9"/>
        <w:shd w:val="clear" w:color="auto" w:fill="FFFFFF"/>
        <w:rPr>
          <w:rFonts w:ascii="Arial" w:hAnsi="Arial" w:cs="Arial"/>
          <w:color w:val="222222"/>
          <w:sz w:val="19"/>
          <w:szCs w:val="19"/>
        </w:rPr>
      </w:pPr>
      <w:hyperlink r:id="rId9" w:tgtFrame="_blank" w:history="1">
        <w:r>
          <w:rPr>
            <w:rStyle w:val="Hyperlink"/>
            <w:rFonts w:ascii="Arial" w:hAnsi="Arial" w:cs="Arial"/>
            <w:color w:val="1155CC"/>
            <w:sz w:val="19"/>
            <w:szCs w:val="19"/>
          </w:rPr>
          <w:t>http://www.worldbank.org/en/news/feature/2013/04/03/tackling-climate-change-in-niger</w:t>
        </w:r>
      </w:hyperlink>
      <w:r>
        <w:rPr>
          <w:rStyle w:val="m2558303281401404632m8156457011455858040gmail-s1"/>
          <w:rFonts w:ascii="Arial" w:hAnsi="Arial" w:cs="Arial"/>
          <w:color w:val="222222"/>
          <w:sz w:val="19"/>
          <w:szCs w:val="19"/>
        </w:rPr>
        <w:t> </w:t>
      </w:r>
    </w:p>
    <w:p w:rsidR="00A64AB9" w:rsidRDefault="00A64AB9"/>
    <w:sectPr w:rsidR="00A64A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AB9" w:rsidRDefault="00A64AB9" w:rsidP="00A64AB9">
      <w:pPr>
        <w:spacing w:after="0" w:line="240" w:lineRule="auto"/>
      </w:pPr>
      <w:r>
        <w:separator/>
      </w:r>
    </w:p>
  </w:endnote>
  <w:endnote w:type="continuationSeparator" w:id="0">
    <w:p w:rsidR="00A64AB9" w:rsidRDefault="00A64AB9" w:rsidP="00A64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AB9" w:rsidRDefault="00A64AB9" w:rsidP="00A64AB9">
      <w:pPr>
        <w:spacing w:after="0" w:line="240" w:lineRule="auto"/>
      </w:pPr>
      <w:r>
        <w:separator/>
      </w:r>
    </w:p>
  </w:footnote>
  <w:footnote w:type="continuationSeparator" w:id="0">
    <w:p w:rsidR="00A64AB9" w:rsidRDefault="00A64AB9" w:rsidP="00A64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AB9"/>
    <w:rsid w:val="00A64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C82E3-58A3-489A-9E0C-AC3CF86EB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2558303281401404632m8156457011455858040gmail-p2">
    <w:name w:val="m_2558303281401404632m_8156457011455858040gmail-p2"/>
    <w:basedOn w:val="Normal"/>
    <w:rsid w:val="00A64A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2558303281401404632m8156457011455858040gmail-s1">
    <w:name w:val="m_2558303281401404632m_8156457011455858040gmail-s1"/>
    <w:basedOn w:val="DefaultParagraphFont"/>
    <w:rsid w:val="00A64AB9"/>
  </w:style>
  <w:style w:type="character" w:customStyle="1" w:styleId="m2558303281401404632m8156457011455858040gmail-apple-tab-span">
    <w:name w:val="m_2558303281401404632m_8156457011455858040gmail-apple-tab-span"/>
    <w:basedOn w:val="DefaultParagraphFont"/>
    <w:rsid w:val="00A64AB9"/>
  </w:style>
  <w:style w:type="paragraph" w:customStyle="1" w:styleId="m2558303281401404632m8156457011455858040gmail-p3">
    <w:name w:val="m_2558303281401404632m_8156457011455858040gmail-p3"/>
    <w:basedOn w:val="Normal"/>
    <w:rsid w:val="00A64A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58303281401404632m8156457011455858040gmail-p1">
    <w:name w:val="m_2558303281401404632m_8156457011455858040gmail-p1"/>
    <w:basedOn w:val="Normal"/>
    <w:rsid w:val="00A64A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58303281401404632m8156457011455858040gmail-p4">
    <w:name w:val="m_2558303281401404632m_8156457011455858040gmail-p4"/>
    <w:basedOn w:val="Normal"/>
    <w:rsid w:val="00A64A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58303281401404632m8156457011455858040gmail-p5">
    <w:name w:val="m_2558303281401404632m_8156457011455858040gmail-p5"/>
    <w:basedOn w:val="Normal"/>
    <w:rsid w:val="00A64A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58303281401404632m8156457011455858040gmail-p6">
    <w:name w:val="m_2558303281401404632m_8156457011455858040gmail-p6"/>
    <w:basedOn w:val="Normal"/>
    <w:rsid w:val="00A64A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58303281401404632m8156457011455858040gmail-p7">
    <w:name w:val="m_2558303281401404632m_8156457011455858040gmail-p7"/>
    <w:basedOn w:val="Normal"/>
    <w:rsid w:val="00A64A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58303281401404632m8156457011455858040gmail-p8">
    <w:name w:val="m_2558303281401404632m_8156457011455858040gmail-p8"/>
    <w:basedOn w:val="Normal"/>
    <w:rsid w:val="00A64A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58303281401404632m8156457011455858040gmail-p9">
    <w:name w:val="m_2558303281401404632m_8156457011455858040gmail-p9"/>
    <w:basedOn w:val="Normal"/>
    <w:rsid w:val="00A64A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4AB9"/>
    <w:rPr>
      <w:color w:val="0000FF"/>
      <w:u w:val="single"/>
    </w:rPr>
  </w:style>
  <w:style w:type="paragraph" w:styleId="Header">
    <w:name w:val="header"/>
    <w:basedOn w:val="Normal"/>
    <w:link w:val="HeaderChar"/>
    <w:uiPriority w:val="99"/>
    <w:unhideWhenUsed/>
    <w:rsid w:val="00A64A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AB9"/>
  </w:style>
  <w:style w:type="paragraph" w:styleId="Footer">
    <w:name w:val="footer"/>
    <w:basedOn w:val="Normal"/>
    <w:link w:val="FooterChar"/>
    <w:uiPriority w:val="99"/>
    <w:unhideWhenUsed/>
    <w:rsid w:val="00A64A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13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eresources.worldbank.org/INTAFRICA/Resources/257994-1349215552505/niger-risk-assessment-english.pdf" TargetMode="External"/><Relationship Id="rId3" Type="http://schemas.openxmlformats.org/officeDocument/2006/relationships/webSettings" Target="webSettings.xml"/><Relationship Id="rId7" Type="http://schemas.openxmlformats.org/officeDocument/2006/relationships/hyperlink" Target="http://www.heritage.org/index/country/nig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m.wikipedia.org/wiki/Niger"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worldbank.org/en/news/feature/2013/04/03/tackling-climate-change-in-ni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597</Words>
  <Characters>3405</Characters>
  <Application>Microsoft Office Word</Application>
  <DocSecurity>0</DocSecurity>
  <Lines>28</Lines>
  <Paragraphs>7</Paragraphs>
  <ScaleCrop>false</ScaleCrop>
  <Company>John Abbott College</Company>
  <LinksUpToDate>false</LinksUpToDate>
  <CharactersWithSpaces>3995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Adelman, Sonya</dc:creator>
  <cp:keywords/>
  <dc:description/>
  <cp:lastModifiedBy>Adelman, Sonya</cp:lastModifiedBy>
  <cp:revision>1</cp:revision>
  <dcterms:created xsi:type="dcterms:W3CDTF">2016-11-09T16:16:00Z</dcterms:created>
  <dcterms:modified xsi:type="dcterms:W3CDTF">2016-11-09T16:17:00Z</dcterms:modified>
</cp:coreProperties>
</file>