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35" w:rsidRPr="00C72867" w:rsidRDefault="00642A35" w:rsidP="00CE5038">
      <w:pPr>
        <w:spacing w:after="0" w:line="480" w:lineRule="auto"/>
        <w:rPr>
          <w:rFonts w:ascii="Times New Roman" w:eastAsia="MS Mincho" w:hAnsi="Times New Roman" w:cs="Times New Roman"/>
          <w:lang w:eastAsia="en-US"/>
        </w:rPr>
      </w:pPr>
      <w:r w:rsidRPr="00C72867">
        <w:rPr>
          <w:rFonts w:ascii="Times New Roman" w:eastAsia="MS Mincho" w:hAnsi="Times New Roman" w:cs="Times New Roman"/>
          <w:b/>
          <w:lang w:eastAsia="en-US"/>
        </w:rPr>
        <w:t>Committee:</w:t>
      </w:r>
      <w:r w:rsidRPr="00C72867">
        <w:rPr>
          <w:rFonts w:ascii="Times New Roman" w:eastAsia="MS Mincho" w:hAnsi="Times New Roman" w:cs="Times New Roman"/>
          <w:lang w:eastAsia="en-US"/>
        </w:rPr>
        <w:t xml:space="preserve"> United Nations Office for Outer Space Affairs (UNOOSA) and International Civil                 Aviation Organization (ICAO) Joint Session Committee</w:t>
      </w:r>
    </w:p>
    <w:p w:rsidR="00642A35" w:rsidRPr="00C72867" w:rsidRDefault="00CE5038" w:rsidP="00CE5038">
      <w:pPr>
        <w:spacing w:after="0" w:line="480" w:lineRule="auto"/>
        <w:rPr>
          <w:rFonts w:ascii="Times New Roman" w:eastAsia="MS Mincho" w:hAnsi="Times New Roman" w:cs="Times New Roman"/>
          <w:lang w:eastAsia="en-US"/>
        </w:rPr>
      </w:pPr>
      <w:r w:rsidRPr="00C72867">
        <w:rPr>
          <w:rFonts w:ascii="Times New Roman" w:eastAsia="MS Mincho" w:hAnsi="Times New Roman" w:cs="Times New Roman"/>
          <w:b/>
          <w:lang w:eastAsia="en-US"/>
        </w:rPr>
        <w:t>Assigned Country:</w:t>
      </w:r>
      <w:r w:rsidRPr="00C72867">
        <w:rPr>
          <w:rFonts w:ascii="Times New Roman" w:eastAsia="MS Mincho" w:hAnsi="Times New Roman" w:cs="Times New Roman"/>
          <w:lang w:eastAsia="en-US"/>
        </w:rPr>
        <w:t xml:space="preserve"> Algeria</w:t>
      </w:r>
    </w:p>
    <w:p w:rsidR="00CE5038" w:rsidRPr="00C72867" w:rsidRDefault="00CE5038" w:rsidP="00CE5038">
      <w:pPr>
        <w:spacing w:after="0" w:line="480" w:lineRule="auto"/>
        <w:rPr>
          <w:rFonts w:ascii="Times New Roman" w:eastAsia="MS Mincho" w:hAnsi="Times New Roman" w:cs="Times New Roman"/>
          <w:lang w:eastAsia="en-US"/>
        </w:rPr>
      </w:pPr>
      <w:r w:rsidRPr="00C72867">
        <w:rPr>
          <w:rFonts w:ascii="Times New Roman" w:eastAsia="MS Mincho" w:hAnsi="Times New Roman" w:cs="Times New Roman"/>
          <w:b/>
          <w:lang w:eastAsia="en-US"/>
        </w:rPr>
        <w:t>Delegate name:</w:t>
      </w:r>
      <w:r w:rsidRPr="00C72867">
        <w:rPr>
          <w:rFonts w:ascii="Times New Roman" w:eastAsia="MS Mincho" w:hAnsi="Times New Roman" w:cs="Times New Roman"/>
          <w:lang w:eastAsia="en-US"/>
        </w:rPr>
        <w:t xml:space="preserve"> </w:t>
      </w:r>
      <w:proofErr w:type="spellStart"/>
      <w:r w:rsidRPr="00C72867">
        <w:rPr>
          <w:rFonts w:ascii="Times New Roman" w:eastAsia="MS Mincho" w:hAnsi="Times New Roman" w:cs="Times New Roman"/>
          <w:lang w:eastAsia="en-US"/>
        </w:rPr>
        <w:t>Kailong</w:t>
      </w:r>
      <w:proofErr w:type="spellEnd"/>
      <w:r w:rsidRPr="00C72867">
        <w:rPr>
          <w:rFonts w:ascii="Times New Roman" w:eastAsia="MS Mincho" w:hAnsi="Times New Roman" w:cs="Times New Roman"/>
          <w:lang w:eastAsia="en-US"/>
        </w:rPr>
        <w:t xml:space="preserve"> Li</w:t>
      </w:r>
    </w:p>
    <w:p w:rsidR="00CE5038" w:rsidRPr="00C72867" w:rsidRDefault="00CE5038" w:rsidP="00CE5038">
      <w:pPr>
        <w:spacing w:after="0" w:line="360" w:lineRule="auto"/>
        <w:rPr>
          <w:rFonts w:ascii="Times New Roman" w:eastAsia="MS Mincho" w:hAnsi="Times New Roman" w:cs="Times New Roman"/>
          <w:lang w:eastAsia="en-US"/>
        </w:rPr>
      </w:pPr>
    </w:p>
    <w:p w:rsidR="00CE5038" w:rsidRPr="00C72867" w:rsidRDefault="00FA1C40" w:rsidP="00FA1C40">
      <w:pPr>
        <w:spacing w:after="0" w:line="360" w:lineRule="auto"/>
        <w:contextualSpacing/>
        <w:jc w:val="center"/>
        <w:rPr>
          <w:rFonts w:ascii="Times New Roman" w:eastAsia="MS Mincho" w:hAnsi="Times New Roman" w:cs="Times New Roman"/>
          <w:b/>
          <w:bCs/>
          <w:lang w:eastAsia="en-US"/>
        </w:rPr>
      </w:pPr>
      <w:r w:rsidRPr="00C72867">
        <w:rPr>
          <w:rFonts w:ascii="Times New Roman" w:eastAsia="MS Mincho" w:hAnsi="Times New Roman" w:cs="Times New Roman"/>
          <w:b/>
          <w:bCs/>
          <w:lang w:eastAsia="en-US"/>
        </w:rPr>
        <w:t>Topic 1: The Environment and Space Activity</w:t>
      </w:r>
    </w:p>
    <w:p w:rsidR="00EA00DD" w:rsidRPr="00C72867" w:rsidRDefault="00EA00DD" w:rsidP="00EA00DD">
      <w:pPr>
        <w:spacing w:after="0" w:line="360" w:lineRule="auto"/>
        <w:contextualSpacing/>
        <w:rPr>
          <w:rFonts w:ascii="Times New Roman" w:eastAsia="MS Mincho" w:hAnsi="Times New Roman" w:cs="Times New Roman"/>
          <w:b/>
          <w:bCs/>
          <w:lang w:eastAsia="en-US"/>
        </w:rPr>
      </w:pPr>
    </w:p>
    <w:p w:rsidR="00DB6F57" w:rsidRPr="00C72867" w:rsidRDefault="00AB557E" w:rsidP="0007208F">
      <w:pPr>
        <w:spacing w:after="0" w:line="360" w:lineRule="auto"/>
        <w:ind w:firstLine="720"/>
        <w:contextualSpacing/>
        <w:jc w:val="both"/>
        <w:rPr>
          <w:rFonts w:ascii="Times New Roman" w:eastAsia="MS Mincho" w:hAnsi="Times New Roman" w:cs="Times New Roman"/>
          <w:bCs/>
          <w:lang w:eastAsia="en-US"/>
        </w:rPr>
      </w:pPr>
      <w:r w:rsidRPr="00C72867">
        <w:rPr>
          <w:rFonts w:ascii="Times New Roman" w:eastAsia="MS Mincho" w:hAnsi="Times New Roman" w:cs="Times New Roman"/>
          <w:bCs/>
          <w:lang w:eastAsia="en-US"/>
        </w:rPr>
        <w:t>The</w:t>
      </w:r>
      <w:r w:rsidR="003B6DB5" w:rsidRPr="00C72867">
        <w:rPr>
          <w:rFonts w:ascii="Times New Roman" w:eastAsia="MS Mincho" w:hAnsi="Times New Roman" w:cs="Times New Roman"/>
          <w:bCs/>
          <w:lang w:eastAsia="en-US"/>
        </w:rPr>
        <w:t xml:space="preserve"> exploration of </w:t>
      </w:r>
      <w:r w:rsidR="00EA00DD" w:rsidRPr="00C72867">
        <w:rPr>
          <w:rFonts w:ascii="Times New Roman" w:eastAsia="MS Mincho" w:hAnsi="Times New Roman" w:cs="Times New Roman"/>
          <w:bCs/>
          <w:lang w:eastAsia="en-US"/>
        </w:rPr>
        <w:t xml:space="preserve">space is considered </w:t>
      </w:r>
      <w:r w:rsidR="003B6DB5" w:rsidRPr="00C72867">
        <w:rPr>
          <w:rFonts w:ascii="Times New Roman" w:eastAsia="MS Mincho" w:hAnsi="Times New Roman" w:cs="Times New Roman"/>
          <w:bCs/>
          <w:lang w:eastAsia="en-US"/>
        </w:rPr>
        <w:t>to be</w:t>
      </w:r>
      <w:r w:rsidR="00BE1B4C" w:rsidRPr="00C72867">
        <w:rPr>
          <w:rFonts w:ascii="Times New Roman" w:eastAsia="MS Mincho" w:hAnsi="Times New Roman" w:cs="Times New Roman"/>
          <w:bCs/>
          <w:lang w:eastAsia="en-US"/>
        </w:rPr>
        <w:t xml:space="preserve"> an important driver</w:t>
      </w:r>
      <w:r w:rsidR="0007208F" w:rsidRPr="00C72867">
        <w:rPr>
          <w:rFonts w:ascii="Times New Roman" w:eastAsia="MS Mincho" w:hAnsi="Times New Roman" w:cs="Times New Roman"/>
          <w:bCs/>
          <w:lang w:eastAsia="en-US"/>
        </w:rPr>
        <w:t xml:space="preserve"> for socio-economic development, </w:t>
      </w:r>
      <w:r w:rsidR="009D4953" w:rsidRPr="00C72867">
        <w:rPr>
          <w:rFonts w:ascii="Times New Roman" w:eastAsia="MS Mincho" w:hAnsi="Times New Roman" w:cs="Times New Roman"/>
          <w:bCs/>
          <w:lang w:eastAsia="en-US"/>
        </w:rPr>
        <w:t xml:space="preserve">as </w:t>
      </w:r>
      <w:r w:rsidR="003B6DB5" w:rsidRPr="00C72867">
        <w:rPr>
          <w:rFonts w:ascii="Times New Roman" w:eastAsia="MS Mincho" w:hAnsi="Times New Roman" w:cs="Times New Roman"/>
          <w:bCs/>
          <w:lang w:eastAsia="en-US"/>
        </w:rPr>
        <w:t>it allows</w:t>
      </w:r>
      <w:r w:rsidR="00444CB5" w:rsidRPr="00C72867">
        <w:rPr>
          <w:rFonts w:ascii="Times New Roman" w:eastAsia="MS Mincho" w:hAnsi="Times New Roman" w:cs="Times New Roman"/>
          <w:bCs/>
          <w:lang w:eastAsia="en-US"/>
        </w:rPr>
        <w:t xml:space="preserve"> </w:t>
      </w:r>
      <w:r w:rsidR="00DB679B" w:rsidRPr="00C72867">
        <w:rPr>
          <w:rFonts w:ascii="Times New Roman" w:eastAsia="MS Mincho" w:hAnsi="Times New Roman" w:cs="Times New Roman"/>
          <w:bCs/>
          <w:lang w:eastAsia="en-US"/>
        </w:rPr>
        <w:t xml:space="preserve">the </w:t>
      </w:r>
      <w:r w:rsidR="00A11AF4" w:rsidRPr="00C72867">
        <w:rPr>
          <w:rFonts w:ascii="Times New Roman" w:eastAsia="MS Mincho" w:hAnsi="Times New Roman" w:cs="Times New Roman"/>
          <w:bCs/>
          <w:lang w:eastAsia="en-US"/>
        </w:rPr>
        <w:t>discovery of new resources and</w:t>
      </w:r>
      <w:r w:rsidR="00444CB5" w:rsidRPr="00C72867">
        <w:rPr>
          <w:rFonts w:ascii="Times New Roman" w:eastAsia="MS Mincho" w:hAnsi="Times New Roman" w:cs="Times New Roman"/>
          <w:bCs/>
          <w:lang w:eastAsia="en-US"/>
        </w:rPr>
        <w:t xml:space="preserve"> </w:t>
      </w:r>
      <w:r w:rsidR="00BD77C8" w:rsidRPr="00C72867">
        <w:rPr>
          <w:rFonts w:ascii="Times New Roman" w:eastAsia="MS Mincho" w:hAnsi="Times New Roman" w:cs="Times New Roman"/>
          <w:bCs/>
          <w:lang w:eastAsia="en-US"/>
        </w:rPr>
        <w:t>new</w:t>
      </w:r>
      <w:r w:rsidR="00DB679B" w:rsidRPr="00C72867">
        <w:rPr>
          <w:rFonts w:ascii="Times New Roman" w:eastAsia="MS Mincho" w:hAnsi="Times New Roman" w:cs="Times New Roman"/>
          <w:bCs/>
          <w:lang w:eastAsia="en-US"/>
        </w:rPr>
        <w:t xml:space="preserve"> methods</w:t>
      </w:r>
      <w:r w:rsidR="00A21FD2" w:rsidRPr="00C72867">
        <w:rPr>
          <w:rFonts w:ascii="Times New Roman" w:eastAsia="MS Mincho" w:hAnsi="Times New Roman" w:cs="Times New Roman"/>
          <w:bCs/>
          <w:lang w:eastAsia="en-US"/>
        </w:rPr>
        <w:t xml:space="preserve"> of energy </w:t>
      </w:r>
      <w:r w:rsidR="00A11AF4" w:rsidRPr="00C72867">
        <w:rPr>
          <w:rFonts w:ascii="Times New Roman" w:eastAsia="MS Mincho" w:hAnsi="Times New Roman" w:cs="Times New Roman"/>
          <w:bCs/>
          <w:lang w:eastAsia="en-US"/>
        </w:rPr>
        <w:t>storage. However</w:t>
      </w:r>
      <w:r w:rsidR="003B6DB5" w:rsidRPr="00C72867">
        <w:rPr>
          <w:rFonts w:ascii="Times New Roman" w:eastAsia="MS Mincho" w:hAnsi="Times New Roman" w:cs="Times New Roman"/>
          <w:bCs/>
          <w:lang w:eastAsia="en-US"/>
        </w:rPr>
        <w:t xml:space="preserve">, </w:t>
      </w:r>
      <w:r w:rsidR="00DA5CB8" w:rsidRPr="00C72867">
        <w:rPr>
          <w:rFonts w:ascii="Times New Roman" w:eastAsia="MS Mincho" w:hAnsi="Times New Roman" w:cs="Times New Roman"/>
          <w:bCs/>
          <w:lang w:eastAsia="en-US"/>
        </w:rPr>
        <w:t xml:space="preserve">in order </w:t>
      </w:r>
      <w:r w:rsidR="002D6167" w:rsidRPr="00C72867">
        <w:rPr>
          <w:rFonts w:ascii="Times New Roman" w:eastAsia="MS Mincho" w:hAnsi="Times New Roman" w:cs="Times New Roman"/>
          <w:bCs/>
          <w:lang w:eastAsia="en-US"/>
        </w:rPr>
        <w:t>to</w:t>
      </w:r>
      <w:r w:rsidR="00E52C54" w:rsidRPr="00C72867">
        <w:rPr>
          <w:rFonts w:ascii="Times New Roman" w:eastAsia="MS Mincho" w:hAnsi="Times New Roman" w:cs="Times New Roman"/>
          <w:bCs/>
          <w:lang w:eastAsia="en-US"/>
        </w:rPr>
        <w:t xml:space="preserve"> ensure the galaxy and its environment are protected while space </w:t>
      </w:r>
      <w:r w:rsidR="004608AF" w:rsidRPr="00C72867">
        <w:rPr>
          <w:rFonts w:ascii="Times New Roman" w:eastAsia="MS Mincho" w:hAnsi="Times New Roman" w:cs="Times New Roman"/>
          <w:bCs/>
          <w:lang w:eastAsia="en-US"/>
        </w:rPr>
        <w:t>activities</w:t>
      </w:r>
      <w:r w:rsidR="00E52C54" w:rsidRPr="00C72867">
        <w:rPr>
          <w:rFonts w:ascii="Times New Roman" w:eastAsia="MS Mincho" w:hAnsi="Times New Roman" w:cs="Times New Roman"/>
          <w:bCs/>
          <w:lang w:eastAsia="en-US"/>
        </w:rPr>
        <w:t xml:space="preserve"> occur, </w:t>
      </w:r>
      <w:r w:rsidR="005D2598" w:rsidRPr="00C72867">
        <w:rPr>
          <w:rFonts w:ascii="Times New Roman" w:eastAsia="MS Mincho" w:hAnsi="Times New Roman" w:cs="Times New Roman"/>
          <w:bCs/>
          <w:lang w:eastAsia="en-US"/>
        </w:rPr>
        <w:t xml:space="preserve">proper international agreements must be established. </w:t>
      </w:r>
      <w:r w:rsidR="0077429C" w:rsidRPr="00C72867">
        <w:rPr>
          <w:rFonts w:ascii="Times New Roman" w:eastAsia="MS Mincho" w:hAnsi="Times New Roman" w:cs="Times New Roman"/>
          <w:bCs/>
          <w:lang w:eastAsia="en-US"/>
        </w:rPr>
        <w:t>Space debris</w:t>
      </w:r>
      <w:r w:rsidR="00E23378" w:rsidRPr="00C72867">
        <w:rPr>
          <w:rFonts w:ascii="Times New Roman" w:eastAsia="MS Mincho" w:hAnsi="Times New Roman" w:cs="Times New Roman"/>
          <w:bCs/>
          <w:lang w:eastAsia="en-US"/>
        </w:rPr>
        <w:t xml:space="preserve"> orbiting the Earth </w:t>
      </w:r>
      <w:r w:rsidR="00A9625E" w:rsidRPr="00C72867">
        <w:rPr>
          <w:rFonts w:ascii="Times New Roman" w:eastAsia="MS Mincho" w:hAnsi="Times New Roman" w:cs="Times New Roman"/>
          <w:bCs/>
          <w:lang w:eastAsia="en-US"/>
        </w:rPr>
        <w:t>must be eliminated as much as possible</w:t>
      </w:r>
      <w:r w:rsidR="00375F00" w:rsidRPr="00C72867">
        <w:rPr>
          <w:rFonts w:ascii="Times New Roman" w:eastAsia="MS Mincho" w:hAnsi="Times New Roman" w:cs="Times New Roman"/>
          <w:bCs/>
          <w:lang w:eastAsia="en-US"/>
        </w:rPr>
        <w:t>, so that astronauts face less danger</w:t>
      </w:r>
      <w:r w:rsidR="00E23378" w:rsidRPr="00C72867">
        <w:rPr>
          <w:rFonts w:ascii="Times New Roman" w:eastAsia="MS Mincho" w:hAnsi="Times New Roman" w:cs="Times New Roman"/>
          <w:bCs/>
          <w:lang w:eastAsia="en-US"/>
        </w:rPr>
        <w:t>.</w:t>
      </w:r>
      <w:r w:rsidR="00375F00" w:rsidRPr="00C72867">
        <w:rPr>
          <w:rFonts w:ascii="Times New Roman" w:eastAsia="MS Mincho" w:hAnsi="Times New Roman" w:cs="Times New Roman"/>
          <w:bCs/>
          <w:lang w:eastAsia="en-US"/>
        </w:rPr>
        <w:t xml:space="preserve"> </w:t>
      </w:r>
      <w:r w:rsidR="005D4BAD" w:rsidRPr="00C72867">
        <w:rPr>
          <w:rFonts w:ascii="Times New Roman" w:eastAsia="MS Mincho" w:hAnsi="Times New Roman" w:cs="Times New Roman"/>
          <w:bCs/>
          <w:lang w:eastAsia="en-US"/>
        </w:rPr>
        <w:t xml:space="preserve">The emanations of black carbon from rockets must also be regulated, as they contribute significantly to </w:t>
      </w:r>
      <w:r w:rsidR="0000768E" w:rsidRPr="00C72867">
        <w:rPr>
          <w:rFonts w:ascii="Times New Roman" w:eastAsia="MS Mincho" w:hAnsi="Times New Roman" w:cs="Times New Roman"/>
          <w:bCs/>
          <w:lang w:eastAsia="en-US"/>
        </w:rPr>
        <w:t>climate change.</w:t>
      </w:r>
      <w:r w:rsidR="00E23378" w:rsidRPr="00C72867">
        <w:rPr>
          <w:rFonts w:ascii="Times New Roman" w:eastAsia="MS Mincho" w:hAnsi="Times New Roman" w:cs="Times New Roman"/>
          <w:bCs/>
          <w:lang w:eastAsia="en-US"/>
        </w:rPr>
        <w:t xml:space="preserve"> </w:t>
      </w:r>
      <w:r w:rsidR="00FD66A9" w:rsidRPr="00C72867">
        <w:rPr>
          <w:rFonts w:ascii="Times New Roman" w:eastAsia="MS Mincho" w:hAnsi="Times New Roman" w:cs="Times New Roman"/>
          <w:bCs/>
          <w:lang w:eastAsia="en-US"/>
        </w:rPr>
        <w:t xml:space="preserve">While </w:t>
      </w:r>
      <w:r w:rsidR="00833DC0" w:rsidRPr="00C72867">
        <w:rPr>
          <w:rFonts w:ascii="Times New Roman" w:eastAsia="MS Mincho" w:hAnsi="Times New Roman" w:cs="Times New Roman"/>
          <w:bCs/>
          <w:lang w:eastAsia="en-US"/>
        </w:rPr>
        <w:t xml:space="preserve">the Outer Space Treaty </w:t>
      </w:r>
      <w:r w:rsidR="00D03612" w:rsidRPr="00C72867">
        <w:rPr>
          <w:rFonts w:ascii="Times New Roman" w:eastAsia="MS Mincho" w:hAnsi="Times New Roman" w:cs="Times New Roman"/>
          <w:bCs/>
          <w:lang w:eastAsia="en-US"/>
        </w:rPr>
        <w:t xml:space="preserve">has already been formed, it </w:t>
      </w:r>
      <w:r w:rsidR="00532390" w:rsidRPr="00C72867">
        <w:rPr>
          <w:rFonts w:ascii="Times New Roman" w:eastAsia="MS Mincho" w:hAnsi="Times New Roman" w:cs="Times New Roman"/>
          <w:bCs/>
          <w:lang w:eastAsia="en-US"/>
        </w:rPr>
        <w:t>needs to</w:t>
      </w:r>
      <w:r w:rsidR="00D03612" w:rsidRPr="00C72867">
        <w:rPr>
          <w:rFonts w:ascii="Times New Roman" w:eastAsia="MS Mincho" w:hAnsi="Times New Roman" w:cs="Times New Roman"/>
          <w:bCs/>
          <w:lang w:eastAsia="en-US"/>
        </w:rPr>
        <w:t xml:space="preserve"> be</w:t>
      </w:r>
      <w:r w:rsidR="00512C81" w:rsidRPr="00C72867">
        <w:rPr>
          <w:rFonts w:ascii="Times New Roman" w:eastAsia="MS Mincho" w:hAnsi="Times New Roman" w:cs="Times New Roman"/>
          <w:bCs/>
          <w:lang w:eastAsia="en-US"/>
        </w:rPr>
        <w:t xml:space="preserve"> improved to create </w:t>
      </w:r>
      <w:r w:rsidR="0000392C" w:rsidRPr="00C72867">
        <w:rPr>
          <w:rFonts w:ascii="Times New Roman" w:eastAsia="MS Mincho" w:hAnsi="Times New Roman" w:cs="Times New Roman"/>
          <w:bCs/>
          <w:lang w:eastAsia="en-US"/>
        </w:rPr>
        <w:t>clearer and better detailed policies that will</w:t>
      </w:r>
      <w:r w:rsidR="00532390" w:rsidRPr="00C72867">
        <w:rPr>
          <w:rFonts w:ascii="Times New Roman" w:eastAsia="MS Mincho" w:hAnsi="Times New Roman" w:cs="Times New Roman"/>
          <w:bCs/>
          <w:lang w:eastAsia="en-US"/>
        </w:rPr>
        <w:t xml:space="preserve"> not only</w:t>
      </w:r>
      <w:r w:rsidR="0000392C" w:rsidRPr="00C72867">
        <w:rPr>
          <w:rFonts w:ascii="Times New Roman" w:eastAsia="MS Mincho" w:hAnsi="Times New Roman" w:cs="Times New Roman"/>
          <w:bCs/>
          <w:lang w:eastAsia="en-US"/>
        </w:rPr>
        <w:t xml:space="preserve"> prevent coun</w:t>
      </w:r>
      <w:r w:rsidR="00532390" w:rsidRPr="00C72867">
        <w:rPr>
          <w:rFonts w:ascii="Times New Roman" w:eastAsia="MS Mincho" w:hAnsi="Times New Roman" w:cs="Times New Roman"/>
          <w:bCs/>
          <w:lang w:eastAsia="en-US"/>
        </w:rPr>
        <w:t xml:space="preserve">tries from damaging outer space, but </w:t>
      </w:r>
      <w:r w:rsidR="0000768E" w:rsidRPr="00C72867">
        <w:rPr>
          <w:rFonts w:ascii="Times New Roman" w:eastAsia="MS Mincho" w:hAnsi="Times New Roman" w:cs="Times New Roman"/>
          <w:bCs/>
          <w:lang w:eastAsia="en-US"/>
        </w:rPr>
        <w:t xml:space="preserve">allow the entire international community </w:t>
      </w:r>
      <w:r w:rsidR="00903CEA" w:rsidRPr="00C72867">
        <w:rPr>
          <w:rFonts w:ascii="Times New Roman" w:eastAsia="MS Mincho" w:hAnsi="Times New Roman" w:cs="Times New Roman"/>
          <w:bCs/>
          <w:lang w:eastAsia="en-US"/>
        </w:rPr>
        <w:t>to benefit equally from space activities, as outer space is the “common heritage of mankind”.</w:t>
      </w:r>
      <w:r w:rsidR="00532390" w:rsidRPr="00C72867">
        <w:rPr>
          <w:rFonts w:ascii="Times New Roman" w:eastAsia="MS Mincho" w:hAnsi="Times New Roman" w:cs="Times New Roman"/>
          <w:bCs/>
          <w:lang w:eastAsia="en-US"/>
        </w:rPr>
        <w:t xml:space="preserve"> </w:t>
      </w:r>
      <w:r w:rsidR="0000392C" w:rsidRPr="00C72867">
        <w:rPr>
          <w:rFonts w:ascii="Times New Roman" w:eastAsia="MS Mincho" w:hAnsi="Times New Roman" w:cs="Times New Roman"/>
          <w:bCs/>
          <w:lang w:eastAsia="en-US"/>
        </w:rPr>
        <w:t xml:space="preserve"> </w:t>
      </w:r>
    </w:p>
    <w:p w:rsidR="003D720F" w:rsidRPr="00C72867" w:rsidRDefault="003D720F" w:rsidP="0007208F">
      <w:pPr>
        <w:spacing w:after="0" w:line="360" w:lineRule="auto"/>
        <w:ind w:firstLine="720"/>
        <w:contextualSpacing/>
        <w:jc w:val="both"/>
        <w:rPr>
          <w:rFonts w:ascii="Times New Roman" w:eastAsia="MS Mincho" w:hAnsi="Times New Roman" w:cs="Times New Roman"/>
          <w:bCs/>
          <w:lang w:eastAsia="en-US"/>
        </w:rPr>
      </w:pPr>
    </w:p>
    <w:p w:rsidR="003D720F" w:rsidRDefault="00B83C96" w:rsidP="0007208F">
      <w:pPr>
        <w:spacing w:after="0" w:line="360" w:lineRule="auto"/>
        <w:ind w:firstLine="720"/>
        <w:contextualSpacing/>
        <w:jc w:val="both"/>
        <w:rPr>
          <w:rFonts w:ascii="Times New Roman" w:eastAsia="MS Mincho" w:hAnsi="Times New Roman" w:cs="Times New Roman"/>
          <w:bCs/>
          <w:lang w:eastAsia="en-US"/>
        </w:rPr>
      </w:pPr>
      <w:r w:rsidRPr="00C72867">
        <w:rPr>
          <w:rFonts w:ascii="Times New Roman" w:eastAsia="MS Mincho" w:hAnsi="Times New Roman" w:cs="Times New Roman"/>
          <w:bCs/>
          <w:lang w:eastAsia="en-US"/>
        </w:rPr>
        <w:t>The People’s Democratic Republic of Algeria</w:t>
      </w:r>
      <w:r w:rsidR="00BD77C8" w:rsidRPr="00C72867">
        <w:rPr>
          <w:rFonts w:ascii="Times New Roman" w:eastAsia="MS Mincho" w:hAnsi="Times New Roman" w:cs="Times New Roman"/>
          <w:bCs/>
          <w:lang w:eastAsia="en-US"/>
        </w:rPr>
        <w:t xml:space="preserve"> </w:t>
      </w:r>
      <w:r w:rsidR="00F80233" w:rsidRPr="00C72867">
        <w:rPr>
          <w:rFonts w:ascii="Times New Roman" w:eastAsia="MS Mincho" w:hAnsi="Times New Roman" w:cs="Times New Roman"/>
          <w:bCs/>
          <w:lang w:eastAsia="en-US"/>
        </w:rPr>
        <w:t>founded the Algerian Space Agency in 2002</w:t>
      </w:r>
      <w:r w:rsidR="00A979C8" w:rsidRPr="00C72867">
        <w:rPr>
          <w:rStyle w:val="FootnoteReference"/>
          <w:rFonts w:ascii="Times New Roman" w:eastAsia="MS Mincho" w:hAnsi="Times New Roman" w:cs="Times New Roman"/>
          <w:bCs/>
          <w:lang w:eastAsia="en-US"/>
        </w:rPr>
        <w:footnoteReference w:id="1"/>
      </w:r>
      <w:r w:rsidR="00F80233" w:rsidRPr="00C72867">
        <w:rPr>
          <w:rFonts w:ascii="Times New Roman" w:eastAsia="MS Mincho" w:hAnsi="Times New Roman" w:cs="Times New Roman"/>
          <w:bCs/>
          <w:lang w:eastAsia="en-US"/>
        </w:rPr>
        <w:t>.</w:t>
      </w:r>
      <w:r w:rsidR="00B571F4" w:rsidRPr="00C72867">
        <w:rPr>
          <w:rFonts w:ascii="Times New Roman" w:eastAsia="MS Mincho" w:hAnsi="Times New Roman" w:cs="Times New Roman"/>
          <w:bCs/>
          <w:lang w:eastAsia="en-US"/>
        </w:rPr>
        <w:t xml:space="preserve"> It was also dur</w:t>
      </w:r>
      <w:r w:rsidR="00A979C8" w:rsidRPr="00C72867">
        <w:rPr>
          <w:rFonts w:ascii="Times New Roman" w:eastAsia="MS Mincho" w:hAnsi="Times New Roman" w:cs="Times New Roman"/>
          <w:bCs/>
          <w:lang w:eastAsia="en-US"/>
        </w:rPr>
        <w:t xml:space="preserve">ing this year that Algeria </w:t>
      </w:r>
      <w:r w:rsidR="00421ABE" w:rsidRPr="00C72867">
        <w:rPr>
          <w:rFonts w:ascii="Times New Roman" w:eastAsia="MS Mincho" w:hAnsi="Times New Roman" w:cs="Times New Roman"/>
          <w:bCs/>
          <w:lang w:eastAsia="en-US"/>
        </w:rPr>
        <w:t>went from the status of observer to</w:t>
      </w:r>
      <w:r w:rsidR="00A979C8" w:rsidRPr="00C72867">
        <w:rPr>
          <w:rFonts w:ascii="Times New Roman" w:eastAsia="MS Mincho" w:hAnsi="Times New Roman" w:cs="Times New Roman"/>
          <w:bCs/>
          <w:lang w:eastAsia="en-US"/>
        </w:rPr>
        <w:t xml:space="preserve"> permanent member of the Committee on the Peaceful Uses of Outer Space (COPUOS)</w:t>
      </w:r>
      <w:r w:rsidR="00153295" w:rsidRPr="00C72867">
        <w:rPr>
          <w:rFonts w:ascii="Times New Roman" w:eastAsia="MS Mincho" w:hAnsi="Times New Roman" w:cs="Times New Roman"/>
          <w:bCs/>
          <w:lang w:eastAsia="en-US"/>
        </w:rPr>
        <w:t>, the</w:t>
      </w:r>
      <w:r w:rsidR="00A979C8" w:rsidRPr="00C72867">
        <w:rPr>
          <w:rFonts w:ascii="Times New Roman" w:eastAsia="MS Mincho" w:hAnsi="Times New Roman" w:cs="Times New Roman"/>
          <w:bCs/>
          <w:lang w:eastAsia="en-US"/>
        </w:rPr>
        <w:t xml:space="preserve"> UN Committee</w:t>
      </w:r>
      <w:r w:rsidR="00153295" w:rsidRPr="00C72867">
        <w:rPr>
          <w:rFonts w:ascii="Times New Roman" w:eastAsia="MS Mincho" w:hAnsi="Times New Roman" w:cs="Times New Roman"/>
          <w:bCs/>
          <w:lang w:eastAsia="en-US"/>
        </w:rPr>
        <w:t xml:space="preserve"> that f</w:t>
      </w:r>
      <w:r w:rsidR="0027605B" w:rsidRPr="00C72867">
        <w:rPr>
          <w:rFonts w:ascii="Times New Roman" w:eastAsia="MS Mincho" w:hAnsi="Times New Roman" w:cs="Times New Roman"/>
          <w:bCs/>
          <w:lang w:eastAsia="en-US"/>
        </w:rPr>
        <w:t>ormed the Outer Space Treaty</w:t>
      </w:r>
      <w:r w:rsidR="00A979C8" w:rsidRPr="00C72867">
        <w:rPr>
          <w:rStyle w:val="FootnoteReference"/>
          <w:rFonts w:ascii="Times New Roman" w:eastAsia="MS Mincho" w:hAnsi="Times New Roman" w:cs="Times New Roman"/>
          <w:bCs/>
          <w:lang w:eastAsia="en-US"/>
        </w:rPr>
        <w:footnoteReference w:id="2"/>
      </w:r>
      <w:r w:rsidR="00A979C8" w:rsidRPr="00C72867">
        <w:rPr>
          <w:rFonts w:ascii="Times New Roman" w:eastAsia="MS Mincho" w:hAnsi="Times New Roman" w:cs="Times New Roman"/>
          <w:bCs/>
          <w:lang w:eastAsia="en-US"/>
        </w:rPr>
        <w:t>.</w:t>
      </w:r>
      <w:r w:rsidR="00E34257">
        <w:rPr>
          <w:rFonts w:ascii="Times New Roman" w:eastAsia="MS Mincho" w:hAnsi="Times New Roman" w:cs="Times New Roman"/>
          <w:bCs/>
          <w:lang w:eastAsia="en-US"/>
        </w:rPr>
        <w:t xml:space="preserve"> </w:t>
      </w:r>
      <w:r w:rsidR="002A5B0D">
        <w:rPr>
          <w:rFonts w:ascii="Times New Roman" w:eastAsia="MS Mincho" w:hAnsi="Times New Roman" w:cs="Times New Roman"/>
          <w:bCs/>
          <w:lang w:eastAsia="en-US"/>
        </w:rPr>
        <w:t xml:space="preserve">While </w:t>
      </w:r>
      <w:r w:rsidR="00846E68">
        <w:rPr>
          <w:rFonts w:ascii="Times New Roman" w:eastAsia="MS Mincho" w:hAnsi="Times New Roman" w:cs="Times New Roman"/>
          <w:bCs/>
          <w:lang w:eastAsia="en-US"/>
        </w:rPr>
        <w:t>Algeria</w:t>
      </w:r>
      <w:r w:rsidR="00E34257">
        <w:rPr>
          <w:rFonts w:ascii="Times New Roman" w:eastAsia="MS Mincho" w:hAnsi="Times New Roman" w:cs="Times New Roman"/>
          <w:bCs/>
          <w:lang w:eastAsia="en-US"/>
        </w:rPr>
        <w:t xml:space="preserve"> is not a signatory country for said </w:t>
      </w:r>
      <w:r w:rsidR="002A5B0D">
        <w:rPr>
          <w:rFonts w:ascii="Times New Roman" w:eastAsia="MS Mincho" w:hAnsi="Times New Roman" w:cs="Times New Roman"/>
          <w:bCs/>
          <w:lang w:eastAsia="en-US"/>
        </w:rPr>
        <w:t>treaty,</w:t>
      </w:r>
      <w:r w:rsidR="00A82CB8">
        <w:rPr>
          <w:rFonts w:ascii="Times New Roman" w:eastAsia="MS Mincho" w:hAnsi="Times New Roman" w:cs="Times New Roman"/>
          <w:bCs/>
          <w:lang w:eastAsia="en-US"/>
        </w:rPr>
        <w:t xml:space="preserve"> it nevertheless became a party to the agreement by accession, in 1992.</w:t>
      </w:r>
      <w:r w:rsidR="00F56740" w:rsidRPr="00C72867">
        <w:rPr>
          <w:rFonts w:ascii="Times New Roman" w:eastAsia="MS Mincho" w:hAnsi="Times New Roman" w:cs="Times New Roman"/>
          <w:bCs/>
          <w:lang w:eastAsia="en-US"/>
        </w:rPr>
        <w:t xml:space="preserve"> </w:t>
      </w:r>
      <w:r w:rsidR="00BF53F8">
        <w:rPr>
          <w:rFonts w:ascii="Times New Roman" w:eastAsia="MS Mincho" w:hAnsi="Times New Roman" w:cs="Times New Roman"/>
          <w:bCs/>
          <w:lang w:eastAsia="en-US"/>
        </w:rPr>
        <w:t>The nation</w:t>
      </w:r>
      <w:r w:rsidR="00421ABE" w:rsidRPr="00C72867">
        <w:rPr>
          <w:rFonts w:ascii="Times New Roman" w:eastAsia="MS Mincho" w:hAnsi="Times New Roman" w:cs="Times New Roman"/>
          <w:bCs/>
          <w:lang w:eastAsia="en-US"/>
        </w:rPr>
        <w:t xml:space="preserve"> </w:t>
      </w:r>
      <w:r w:rsidR="005108CF" w:rsidRPr="00C72867">
        <w:rPr>
          <w:rFonts w:ascii="Times New Roman" w:eastAsia="MS Mincho" w:hAnsi="Times New Roman" w:cs="Times New Roman"/>
          <w:bCs/>
          <w:lang w:eastAsia="en-US"/>
        </w:rPr>
        <w:t>attaches a big importan</w:t>
      </w:r>
      <w:r w:rsidR="001873B3" w:rsidRPr="00C72867">
        <w:rPr>
          <w:rFonts w:ascii="Times New Roman" w:eastAsia="MS Mincho" w:hAnsi="Times New Roman" w:cs="Times New Roman"/>
          <w:bCs/>
          <w:lang w:eastAsia="en-US"/>
        </w:rPr>
        <w:t>ce to the issue of space debris, and fully supports the adoption of the “space debris mitigation guidelines” by the Committee</w:t>
      </w:r>
      <w:r w:rsidR="00296373" w:rsidRPr="00C72867">
        <w:rPr>
          <w:rStyle w:val="FootnoteReference"/>
          <w:rFonts w:ascii="Times New Roman" w:eastAsia="MS Mincho" w:hAnsi="Times New Roman" w:cs="Times New Roman"/>
          <w:bCs/>
          <w:lang w:eastAsia="en-US"/>
        </w:rPr>
        <w:footnoteReference w:id="3"/>
      </w:r>
      <w:r w:rsidR="001873B3" w:rsidRPr="00C72867">
        <w:rPr>
          <w:rFonts w:ascii="Times New Roman" w:eastAsia="MS Mincho" w:hAnsi="Times New Roman" w:cs="Times New Roman"/>
          <w:bCs/>
          <w:lang w:eastAsia="en-US"/>
        </w:rPr>
        <w:t xml:space="preserve">. </w:t>
      </w:r>
      <w:r w:rsidR="00212316" w:rsidRPr="00C72867">
        <w:rPr>
          <w:rFonts w:ascii="Times New Roman" w:eastAsia="MS Mincho" w:hAnsi="Times New Roman" w:cs="Times New Roman"/>
          <w:bCs/>
          <w:lang w:eastAsia="en-US"/>
        </w:rPr>
        <w:t xml:space="preserve">Algeria itself has not </w:t>
      </w:r>
      <w:r w:rsidR="003903AA" w:rsidRPr="00C72867">
        <w:rPr>
          <w:rFonts w:ascii="Times New Roman" w:eastAsia="MS Mincho" w:hAnsi="Times New Roman" w:cs="Times New Roman"/>
          <w:bCs/>
          <w:lang w:eastAsia="en-US"/>
        </w:rPr>
        <w:t>yet</w:t>
      </w:r>
      <w:r w:rsidR="00212316" w:rsidRPr="00C72867">
        <w:rPr>
          <w:rFonts w:ascii="Times New Roman" w:eastAsia="MS Mincho" w:hAnsi="Times New Roman" w:cs="Times New Roman"/>
          <w:bCs/>
          <w:lang w:eastAsia="en-US"/>
        </w:rPr>
        <w:t xml:space="preserve"> adopted </w:t>
      </w:r>
      <w:r w:rsidR="00962855" w:rsidRPr="00C72867">
        <w:rPr>
          <w:rFonts w:ascii="Times New Roman" w:eastAsia="MS Mincho" w:hAnsi="Times New Roman" w:cs="Times New Roman"/>
          <w:bCs/>
          <w:lang w:eastAsia="en-US"/>
        </w:rPr>
        <w:t xml:space="preserve">a national mechanism for the reduction of space debris, but </w:t>
      </w:r>
      <w:r w:rsidR="00ED6AEE" w:rsidRPr="00C72867">
        <w:rPr>
          <w:rFonts w:ascii="Times New Roman" w:eastAsia="MS Mincho" w:hAnsi="Times New Roman" w:cs="Times New Roman"/>
          <w:bCs/>
          <w:lang w:eastAsia="en-US"/>
        </w:rPr>
        <w:t xml:space="preserve">it </w:t>
      </w:r>
      <w:r w:rsidR="00131591">
        <w:rPr>
          <w:rFonts w:ascii="Times New Roman" w:eastAsia="MS Mincho" w:hAnsi="Times New Roman" w:cs="Times New Roman"/>
          <w:bCs/>
          <w:lang w:eastAsia="en-US"/>
        </w:rPr>
        <w:t>aims</w:t>
      </w:r>
      <w:r w:rsidR="00ED6AEE" w:rsidRPr="00C72867">
        <w:rPr>
          <w:rFonts w:ascii="Times New Roman" w:eastAsia="MS Mincho" w:hAnsi="Times New Roman" w:cs="Times New Roman"/>
          <w:bCs/>
          <w:lang w:eastAsia="en-US"/>
        </w:rPr>
        <w:t xml:space="preserve"> to choose a site that can accommodate a space debris observatory</w:t>
      </w:r>
      <w:r w:rsidR="00131591">
        <w:rPr>
          <w:rFonts w:ascii="Times New Roman" w:eastAsia="MS Mincho" w:hAnsi="Times New Roman" w:cs="Times New Roman"/>
          <w:bCs/>
          <w:lang w:eastAsia="en-US"/>
        </w:rPr>
        <w:t xml:space="preserve"> and to implement appropriate national solutions</w:t>
      </w:r>
      <w:r w:rsidR="00ED6AEE" w:rsidRPr="00C72867">
        <w:rPr>
          <w:rStyle w:val="FootnoteReference"/>
          <w:rFonts w:ascii="Times New Roman" w:eastAsia="MS Mincho" w:hAnsi="Times New Roman" w:cs="Times New Roman"/>
          <w:bCs/>
          <w:lang w:eastAsia="en-US"/>
        </w:rPr>
        <w:footnoteReference w:id="4"/>
      </w:r>
      <w:r w:rsidR="00ED6AEE" w:rsidRPr="00C72867">
        <w:rPr>
          <w:rFonts w:ascii="Times New Roman" w:eastAsia="MS Mincho" w:hAnsi="Times New Roman" w:cs="Times New Roman"/>
          <w:bCs/>
          <w:lang w:eastAsia="en-US"/>
        </w:rPr>
        <w:t xml:space="preserve">. </w:t>
      </w:r>
      <w:r w:rsidR="0015625E" w:rsidRPr="00C72867">
        <w:rPr>
          <w:rFonts w:ascii="Times New Roman" w:eastAsia="MS Mincho" w:hAnsi="Times New Roman" w:cs="Times New Roman"/>
          <w:bCs/>
          <w:lang w:eastAsia="en-US"/>
        </w:rPr>
        <w:t>So</w:t>
      </w:r>
      <w:r w:rsidR="00E24535">
        <w:rPr>
          <w:rFonts w:ascii="Times New Roman" w:eastAsia="MS Mincho" w:hAnsi="Times New Roman" w:cs="Times New Roman"/>
          <w:bCs/>
          <w:lang w:eastAsia="en-US"/>
        </w:rPr>
        <w:t xml:space="preserve"> far, the country has launched two</w:t>
      </w:r>
      <w:r w:rsidR="0015625E" w:rsidRPr="00C72867">
        <w:rPr>
          <w:rFonts w:ascii="Times New Roman" w:eastAsia="MS Mincho" w:hAnsi="Times New Roman" w:cs="Times New Roman"/>
          <w:bCs/>
          <w:lang w:eastAsia="en-US"/>
        </w:rPr>
        <w:t xml:space="preserve"> satellites</w:t>
      </w:r>
      <w:r w:rsidR="00D711EA">
        <w:rPr>
          <w:rFonts w:ascii="Times New Roman" w:eastAsia="MS Mincho" w:hAnsi="Times New Roman" w:cs="Times New Roman"/>
          <w:bCs/>
          <w:lang w:eastAsia="en-US"/>
        </w:rPr>
        <w:t xml:space="preserve"> and has two more in development</w:t>
      </w:r>
      <w:r w:rsidR="003D078B" w:rsidRPr="00C72867">
        <w:rPr>
          <w:rFonts w:ascii="Times New Roman" w:eastAsia="MS Mincho" w:hAnsi="Times New Roman" w:cs="Times New Roman"/>
          <w:bCs/>
          <w:lang w:eastAsia="en-US"/>
        </w:rPr>
        <w:t>, with the goals of broadening its autonomy and its knowledge in communication technology</w:t>
      </w:r>
      <w:r w:rsidR="00866DC7">
        <w:rPr>
          <w:rStyle w:val="FootnoteReference"/>
          <w:rFonts w:ascii="Times New Roman" w:eastAsia="MS Mincho" w:hAnsi="Times New Roman" w:cs="Times New Roman"/>
          <w:bCs/>
          <w:lang w:eastAsia="en-US"/>
        </w:rPr>
        <w:footnoteReference w:id="5"/>
      </w:r>
      <w:r w:rsidR="003D078B" w:rsidRPr="00C72867">
        <w:rPr>
          <w:rFonts w:ascii="Times New Roman" w:eastAsia="MS Mincho" w:hAnsi="Times New Roman" w:cs="Times New Roman"/>
          <w:bCs/>
          <w:lang w:eastAsia="en-US"/>
        </w:rPr>
        <w:t xml:space="preserve">. </w:t>
      </w:r>
    </w:p>
    <w:p w:rsidR="00541B4C" w:rsidRDefault="00541B4C" w:rsidP="0007208F">
      <w:pPr>
        <w:spacing w:after="0" w:line="360" w:lineRule="auto"/>
        <w:ind w:firstLine="720"/>
        <w:contextualSpacing/>
        <w:jc w:val="both"/>
        <w:rPr>
          <w:rFonts w:ascii="Times New Roman" w:eastAsia="MS Mincho" w:hAnsi="Times New Roman" w:cs="Times New Roman"/>
          <w:bCs/>
          <w:lang w:eastAsia="en-US"/>
        </w:rPr>
      </w:pPr>
    </w:p>
    <w:p w:rsidR="00541B4C" w:rsidRPr="00846E68" w:rsidRDefault="00541B4C" w:rsidP="00120AA7">
      <w:pPr>
        <w:spacing w:after="0" w:line="360" w:lineRule="auto"/>
        <w:ind w:firstLine="720"/>
        <w:contextualSpacing/>
        <w:jc w:val="both"/>
        <w:rPr>
          <w:rFonts w:ascii="Times New Roman" w:eastAsia="MS Mincho" w:hAnsi="Times New Roman" w:cs="Times New Roman"/>
          <w:bCs/>
          <w:lang w:eastAsia="en-US"/>
        </w:rPr>
      </w:pPr>
      <w:r w:rsidRPr="00846E68">
        <w:rPr>
          <w:rFonts w:ascii="Times New Roman" w:eastAsia="MS Mincho" w:hAnsi="Times New Roman" w:cs="Times New Roman"/>
          <w:bCs/>
          <w:lang w:eastAsia="en-US"/>
        </w:rPr>
        <w:lastRenderedPageBreak/>
        <w:t xml:space="preserve">Taking all of this into account, it is obvious that outer space still remains an unclear sector for the international community. </w:t>
      </w:r>
      <w:r w:rsidR="00725072" w:rsidRPr="00846E68">
        <w:rPr>
          <w:rFonts w:ascii="Times New Roman" w:eastAsia="MS Mincho" w:hAnsi="Times New Roman" w:cs="Times New Roman"/>
          <w:bCs/>
          <w:lang w:eastAsia="en-US"/>
        </w:rPr>
        <w:t>Therefore,</w:t>
      </w:r>
      <w:r w:rsidR="007C0805" w:rsidRPr="00846E68">
        <w:rPr>
          <w:rFonts w:ascii="Times New Roman" w:eastAsia="MS Mincho" w:hAnsi="Times New Roman" w:cs="Times New Roman"/>
          <w:bCs/>
          <w:lang w:eastAsia="en-US"/>
        </w:rPr>
        <w:t xml:space="preserve"> policies found in the Outer Space Treaty must be better defined and made clearer to allow countries to follow very specific guidelines</w:t>
      </w:r>
      <w:r w:rsidR="00A24D7B" w:rsidRPr="00846E68">
        <w:rPr>
          <w:rFonts w:ascii="Times New Roman" w:eastAsia="MS Mincho" w:hAnsi="Times New Roman" w:cs="Times New Roman"/>
          <w:bCs/>
          <w:lang w:eastAsia="en-US"/>
        </w:rPr>
        <w:t xml:space="preserve"> while conducting any outer space activity</w:t>
      </w:r>
      <w:r w:rsidR="007C0805" w:rsidRPr="00846E68">
        <w:rPr>
          <w:rFonts w:ascii="Times New Roman" w:eastAsia="MS Mincho" w:hAnsi="Times New Roman" w:cs="Times New Roman"/>
          <w:bCs/>
          <w:lang w:eastAsia="en-US"/>
        </w:rPr>
        <w:t xml:space="preserve">, which will prevent any harm caused to the galaxy. </w:t>
      </w:r>
      <w:r w:rsidR="00A24D7B" w:rsidRPr="00846E68">
        <w:rPr>
          <w:rFonts w:ascii="Times New Roman" w:eastAsia="MS Mincho" w:hAnsi="Times New Roman" w:cs="Times New Roman"/>
          <w:bCs/>
          <w:lang w:eastAsia="en-US"/>
        </w:rPr>
        <w:t xml:space="preserve">In terms of </w:t>
      </w:r>
      <w:r w:rsidR="00BA4840" w:rsidRPr="00846E68">
        <w:rPr>
          <w:rFonts w:ascii="Times New Roman" w:eastAsia="MS Mincho" w:hAnsi="Times New Roman" w:cs="Times New Roman"/>
          <w:bCs/>
          <w:lang w:eastAsia="en-US"/>
        </w:rPr>
        <w:t xml:space="preserve">the reduction </w:t>
      </w:r>
      <w:r w:rsidR="00A24D7B" w:rsidRPr="00846E68">
        <w:rPr>
          <w:rFonts w:ascii="Times New Roman" w:eastAsia="MS Mincho" w:hAnsi="Times New Roman" w:cs="Times New Roman"/>
          <w:bCs/>
          <w:lang w:eastAsia="en-US"/>
        </w:rPr>
        <w:t xml:space="preserve">space debris, our nation suggests </w:t>
      </w:r>
      <w:r w:rsidR="00BA4840" w:rsidRPr="00846E68">
        <w:rPr>
          <w:rFonts w:ascii="Times New Roman" w:eastAsia="MS Mincho" w:hAnsi="Times New Roman" w:cs="Times New Roman"/>
          <w:bCs/>
          <w:lang w:eastAsia="en-US"/>
        </w:rPr>
        <w:t xml:space="preserve">that countries follow </w:t>
      </w:r>
      <w:r w:rsidR="00120AA7" w:rsidRPr="00846E68">
        <w:rPr>
          <w:rFonts w:ascii="Times New Roman" w:eastAsia="MS Mincho" w:hAnsi="Times New Roman" w:cs="Times New Roman"/>
          <w:bCs/>
          <w:lang w:eastAsia="en-US"/>
        </w:rPr>
        <w:t xml:space="preserve">the procedures set by the International Telecommunication Union (ITU) on “the protection of environment of the geostationary satellites orbit”. </w:t>
      </w:r>
    </w:p>
    <w:p w:rsidR="00E24535" w:rsidRDefault="00E24535" w:rsidP="00120AA7">
      <w:pPr>
        <w:spacing w:after="0" w:line="360" w:lineRule="auto"/>
        <w:ind w:firstLine="720"/>
        <w:contextualSpacing/>
        <w:jc w:val="both"/>
        <w:rPr>
          <w:rFonts w:ascii="Times New Roman" w:eastAsia="MS Mincho" w:hAnsi="Times New Roman" w:cs="Times New Roman"/>
          <w:bCs/>
          <w:lang w:eastAsia="en-US"/>
        </w:rPr>
      </w:pPr>
    </w:p>
    <w:p w:rsidR="00E24535" w:rsidRDefault="009D68C8" w:rsidP="009D68C8">
      <w:pPr>
        <w:spacing w:after="0" w:line="360" w:lineRule="auto"/>
        <w:contextualSpacing/>
        <w:jc w:val="center"/>
        <w:rPr>
          <w:rFonts w:ascii="Times New Roman" w:eastAsia="MS Mincho" w:hAnsi="Times New Roman" w:cs="Times New Roman"/>
          <w:b/>
          <w:bCs/>
          <w:lang w:eastAsia="en-US"/>
        </w:rPr>
      </w:pPr>
      <w:r>
        <w:rPr>
          <w:rFonts w:ascii="Times New Roman" w:eastAsia="MS Mincho" w:hAnsi="Times New Roman" w:cs="Times New Roman"/>
          <w:b/>
          <w:bCs/>
          <w:lang w:eastAsia="en-US"/>
        </w:rPr>
        <w:t>Topic 2: The Militarization of Space and International Law</w:t>
      </w:r>
    </w:p>
    <w:p w:rsidR="009D68C8" w:rsidRDefault="009D68C8" w:rsidP="009D68C8">
      <w:pPr>
        <w:spacing w:after="0" w:line="360" w:lineRule="auto"/>
        <w:contextualSpacing/>
        <w:rPr>
          <w:rFonts w:ascii="Times New Roman" w:eastAsia="MS Mincho" w:hAnsi="Times New Roman" w:cs="Times New Roman"/>
          <w:b/>
          <w:bCs/>
          <w:lang w:eastAsia="en-US"/>
        </w:rPr>
      </w:pPr>
    </w:p>
    <w:p w:rsidR="009D68C8" w:rsidRPr="008B40AA" w:rsidRDefault="009D68C8" w:rsidP="00EA46B9">
      <w:pPr>
        <w:spacing w:after="0" w:line="360" w:lineRule="auto"/>
        <w:contextualSpacing/>
        <w:jc w:val="both"/>
        <w:rPr>
          <w:rFonts w:ascii="Times New Roman" w:eastAsia="MS Mincho" w:hAnsi="Times New Roman" w:cs="Times New Roman"/>
          <w:bCs/>
          <w:lang w:eastAsia="en-US"/>
        </w:rPr>
      </w:pPr>
      <w:r w:rsidRPr="008B40AA">
        <w:rPr>
          <w:rFonts w:ascii="Times New Roman" w:eastAsia="MS Mincho" w:hAnsi="Times New Roman" w:cs="Times New Roman"/>
          <w:bCs/>
          <w:lang w:eastAsia="en-US"/>
        </w:rPr>
        <w:tab/>
      </w:r>
      <w:r w:rsidR="008B40AA" w:rsidRPr="008B40AA">
        <w:rPr>
          <w:rFonts w:ascii="Times New Roman" w:eastAsia="MS Mincho" w:hAnsi="Times New Roman" w:cs="Times New Roman"/>
          <w:bCs/>
          <w:lang w:eastAsia="en-US"/>
        </w:rPr>
        <w:t xml:space="preserve">With the advancement of technology, </w:t>
      </w:r>
      <w:r w:rsidR="00BC2DEB">
        <w:rPr>
          <w:rFonts w:ascii="Times New Roman" w:eastAsia="MS Mincho" w:hAnsi="Times New Roman" w:cs="Times New Roman"/>
          <w:bCs/>
          <w:lang w:eastAsia="en-US"/>
        </w:rPr>
        <w:t xml:space="preserve">countries are </w:t>
      </w:r>
      <w:r w:rsidR="00BB0651">
        <w:rPr>
          <w:rFonts w:ascii="Times New Roman" w:eastAsia="MS Mincho" w:hAnsi="Times New Roman" w:cs="Times New Roman"/>
          <w:bCs/>
          <w:lang w:eastAsia="en-US"/>
        </w:rPr>
        <w:t xml:space="preserve">progressively looking to militarize and </w:t>
      </w:r>
      <w:r w:rsidR="00F267BB">
        <w:rPr>
          <w:rFonts w:ascii="Times New Roman" w:eastAsia="MS Mincho" w:hAnsi="Times New Roman" w:cs="Times New Roman"/>
          <w:bCs/>
          <w:lang w:eastAsia="en-US"/>
        </w:rPr>
        <w:t xml:space="preserve">to </w:t>
      </w:r>
      <w:proofErr w:type="spellStart"/>
      <w:r w:rsidR="00BB0651">
        <w:rPr>
          <w:rFonts w:ascii="Times New Roman" w:eastAsia="MS Mincho" w:hAnsi="Times New Roman" w:cs="Times New Roman"/>
          <w:bCs/>
          <w:lang w:eastAsia="en-US"/>
        </w:rPr>
        <w:t>weaponize</w:t>
      </w:r>
      <w:proofErr w:type="spellEnd"/>
      <w:r w:rsidR="00BB0651">
        <w:rPr>
          <w:rFonts w:ascii="Times New Roman" w:eastAsia="MS Mincho" w:hAnsi="Times New Roman" w:cs="Times New Roman"/>
          <w:bCs/>
          <w:lang w:eastAsia="en-US"/>
        </w:rPr>
        <w:t xml:space="preserve"> outer space for their own benefits. </w:t>
      </w:r>
      <w:r w:rsidR="00EA46B9">
        <w:rPr>
          <w:rFonts w:ascii="Times New Roman" w:eastAsia="MS Mincho" w:hAnsi="Times New Roman" w:cs="Times New Roman"/>
          <w:bCs/>
          <w:lang w:eastAsia="en-US"/>
        </w:rPr>
        <w:t>This mainly concerns the United States, who unlike other countries, are willing to invest large sum</w:t>
      </w:r>
      <w:r w:rsidR="005E3E45">
        <w:rPr>
          <w:rFonts w:ascii="Times New Roman" w:eastAsia="MS Mincho" w:hAnsi="Times New Roman" w:cs="Times New Roman"/>
          <w:bCs/>
          <w:lang w:eastAsia="en-US"/>
        </w:rPr>
        <w:t>s</w:t>
      </w:r>
      <w:r w:rsidR="00EA46B9">
        <w:rPr>
          <w:rFonts w:ascii="Times New Roman" w:eastAsia="MS Mincho" w:hAnsi="Times New Roman" w:cs="Times New Roman"/>
          <w:bCs/>
          <w:lang w:eastAsia="en-US"/>
        </w:rPr>
        <w:t xml:space="preserve"> of money for this purpose. </w:t>
      </w:r>
      <w:r w:rsidR="005E3E45">
        <w:rPr>
          <w:rFonts w:ascii="Times New Roman" w:eastAsia="MS Mincho" w:hAnsi="Times New Roman" w:cs="Times New Roman"/>
          <w:bCs/>
          <w:lang w:eastAsia="en-US"/>
        </w:rPr>
        <w:t>However, nations such as China and Russia, longtime rivals to the Americans</w:t>
      </w:r>
      <w:r w:rsidR="006C22E5">
        <w:rPr>
          <w:rFonts w:ascii="Times New Roman" w:eastAsia="MS Mincho" w:hAnsi="Times New Roman" w:cs="Times New Roman"/>
          <w:bCs/>
          <w:lang w:eastAsia="en-US"/>
        </w:rPr>
        <w:t>, will also seek to expand their power in space.</w:t>
      </w:r>
      <w:r w:rsidR="00F10290">
        <w:rPr>
          <w:rFonts w:ascii="Times New Roman" w:eastAsia="MS Mincho" w:hAnsi="Times New Roman" w:cs="Times New Roman"/>
          <w:bCs/>
          <w:lang w:eastAsia="en-US"/>
        </w:rPr>
        <w:t xml:space="preserve"> </w:t>
      </w:r>
      <w:r w:rsidR="005F0D27">
        <w:rPr>
          <w:rFonts w:ascii="Times New Roman" w:eastAsia="MS Mincho" w:hAnsi="Times New Roman" w:cs="Times New Roman"/>
          <w:bCs/>
          <w:lang w:eastAsia="en-US"/>
        </w:rPr>
        <w:t>A major arms race</w:t>
      </w:r>
      <w:r w:rsidR="00F10290">
        <w:rPr>
          <w:rFonts w:ascii="Times New Roman" w:eastAsia="MS Mincho" w:hAnsi="Times New Roman" w:cs="Times New Roman"/>
          <w:bCs/>
          <w:lang w:eastAsia="en-US"/>
        </w:rPr>
        <w:t xml:space="preserve"> will </w:t>
      </w:r>
      <w:r w:rsidR="005F0D27">
        <w:rPr>
          <w:rFonts w:ascii="Times New Roman" w:eastAsia="MS Mincho" w:hAnsi="Times New Roman" w:cs="Times New Roman"/>
          <w:bCs/>
          <w:lang w:eastAsia="en-US"/>
        </w:rPr>
        <w:t xml:space="preserve">thus </w:t>
      </w:r>
      <w:r w:rsidR="00310C05">
        <w:rPr>
          <w:rFonts w:ascii="Times New Roman" w:eastAsia="MS Mincho" w:hAnsi="Times New Roman" w:cs="Times New Roman"/>
          <w:bCs/>
          <w:lang w:eastAsia="en-US"/>
        </w:rPr>
        <w:t xml:space="preserve">grow as more and more countries become interconnected. </w:t>
      </w:r>
      <w:r w:rsidR="00DE2D83">
        <w:rPr>
          <w:rFonts w:ascii="Times New Roman" w:eastAsia="MS Mincho" w:hAnsi="Times New Roman" w:cs="Times New Roman"/>
          <w:bCs/>
          <w:lang w:eastAsia="en-US"/>
        </w:rPr>
        <w:t>This will result in</w:t>
      </w:r>
      <w:r w:rsidR="00E508BF">
        <w:rPr>
          <w:rFonts w:ascii="Times New Roman" w:eastAsia="MS Mincho" w:hAnsi="Times New Roman" w:cs="Times New Roman"/>
          <w:bCs/>
          <w:lang w:eastAsia="en-US"/>
        </w:rPr>
        <w:t xml:space="preserve"> power imbalances throughout the international community,</w:t>
      </w:r>
      <w:r w:rsidR="00DE2D83">
        <w:rPr>
          <w:rFonts w:ascii="Times New Roman" w:eastAsia="MS Mincho" w:hAnsi="Times New Roman" w:cs="Times New Roman"/>
          <w:bCs/>
          <w:lang w:eastAsia="en-US"/>
        </w:rPr>
        <w:t xml:space="preserve"> an unavoidable waste of massive amounts of resources, and </w:t>
      </w:r>
      <w:r w:rsidR="00E87A36">
        <w:rPr>
          <w:rFonts w:ascii="Times New Roman" w:eastAsia="MS Mincho" w:hAnsi="Times New Roman" w:cs="Times New Roman"/>
          <w:bCs/>
          <w:lang w:eastAsia="en-US"/>
        </w:rPr>
        <w:t xml:space="preserve">potential armed conflicts, creating even more space debris. </w:t>
      </w:r>
      <w:r w:rsidR="00380DA2">
        <w:rPr>
          <w:rFonts w:ascii="Times New Roman" w:eastAsia="MS Mincho" w:hAnsi="Times New Roman" w:cs="Times New Roman"/>
          <w:bCs/>
          <w:lang w:eastAsia="en-US"/>
        </w:rPr>
        <w:t xml:space="preserve">When it comes to space warfare, </w:t>
      </w:r>
      <w:r w:rsidR="00441071">
        <w:rPr>
          <w:rFonts w:ascii="Times New Roman" w:eastAsia="MS Mincho" w:hAnsi="Times New Roman" w:cs="Times New Roman"/>
          <w:bCs/>
          <w:lang w:eastAsia="en-US"/>
        </w:rPr>
        <w:t>it is necessary that the International Humanitarian Law (IHL) develops new human</w:t>
      </w:r>
      <w:r w:rsidR="00F27BB9">
        <w:rPr>
          <w:rFonts w:ascii="Times New Roman" w:eastAsia="MS Mincho" w:hAnsi="Times New Roman" w:cs="Times New Roman"/>
          <w:bCs/>
          <w:lang w:eastAsia="en-US"/>
        </w:rPr>
        <w:t>itarian laws for space conflict</w:t>
      </w:r>
      <w:r w:rsidR="00441071">
        <w:rPr>
          <w:rFonts w:ascii="Times New Roman" w:eastAsia="MS Mincho" w:hAnsi="Times New Roman" w:cs="Times New Roman"/>
          <w:bCs/>
          <w:lang w:eastAsia="en-US"/>
        </w:rPr>
        <w:t xml:space="preserve"> focusing on distinction, necessity, and proportionality</w:t>
      </w:r>
      <w:r w:rsidR="00E508BF">
        <w:rPr>
          <w:rFonts w:ascii="Times New Roman" w:eastAsia="MS Mincho" w:hAnsi="Times New Roman" w:cs="Times New Roman"/>
          <w:bCs/>
          <w:lang w:eastAsia="en-US"/>
        </w:rPr>
        <w:t xml:space="preserve">. </w:t>
      </w:r>
      <w:r w:rsidR="00F27BB9">
        <w:rPr>
          <w:rFonts w:ascii="Times New Roman" w:eastAsia="MS Mincho" w:hAnsi="Times New Roman" w:cs="Times New Roman"/>
          <w:bCs/>
          <w:lang w:eastAsia="en-US"/>
        </w:rPr>
        <w:t xml:space="preserve"> </w:t>
      </w:r>
      <w:r w:rsidR="00D143E9">
        <w:rPr>
          <w:rFonts w:ascii="Times New Roman" w:eastAsia="MS Mincho" w:hAnsi="Times New Roman" w:cs="Times New Roman"/>
          <w:bCs/>
          <w:lang w:eastAsia="en-US"/>
        </w:rPr>
        <w:t xml:space="preserve">These three principles must be better defined </w:t>
      </w:r>
      <w:r w:rsidR="000F1BDE">
        <w:rPr>
          <w:rFonts w:ascii="Times New Roman" w:eastAsia="MS Mincho" w:hAnsi="Times New Roman" w:cs="Times New Roman"/>
          <w:bCs/>
          <w:lang w:eastAsia="en-US"/>
        </w:rPr>
        <w:t>for outer space situations</w:t>
      </w:r>
      <w:r w:rsidR="00D143E9">
        <w:rPr>
          <w:rFonts w:ascii="Times New Roman" w:eastAsia="MS Mincho" w:hAnsi="Times New Roman" w:cs="Times New Roman"/>
          <w:bCs/>
          <w:lang w:eastAsia="en-US"/>
        </w:rPr>
        <w:t xml:space="preserve"> to ensure the protection of civilians is kept as a priority. </w:t>
      </w:r>
    </w:p>
    <w:p w:rsidR="006D3F0F" w:rsidRDefault="006D3F0F" w:rsidP="0007208F">
      <w:pPr>
        <w:spacing w:after="0" w:line="360" w:lineRule="auto"/>
        <w:ind w:firstLine="720"/>
        <w:contextualSpacing/>
        <w:jc w:val="both"/>
        <w:rPr>
          <w:rFonts w:ascii="Times New Roman" w:eastAsia="MS Mincho" w:hAnsi="Times New Roman" w:cs="Times New Roman"/>
          <w:bCs/>
          <w:lang w:eastAsia="en-US"/>
        </w:rPr>
      </w:pPr>
    </w:p>
    <w:p w:rsidR="006D3F0F" w:rsidRDefault="00CF37DF" w:rsidP="0007208F">
      <w:pPr>
        <w:spacing w:after="0" w:line="360" w:lineRule="auto"/>
        <w:ind w:firstLine="720"/>
        <w:contextualSpacing/>
        <w:jc w:val="both"/>
        <w:rPr>
          <w:rFonts w:ascii="Times New Roman" w:eastAsia="MS Mincho" w:hAnsi="Times New Roman" w:cs="Times New Roman"/>
          <w:bCs/>
          <w:lang w:eastAsia="en-US"/>
        </w:rPr>
      </w:pPr>
      <w:r>
        <w:rPr>
          <w:rFonts w:ascii="Times New Roman" w:eastAsia="MS Mincho" w:hAnsi="Times New Roman" w:cs="Times New Roman"/>
          <w:bCs/>
          <w:lang w:eastAsia="en-US"/>
        </w:rPr>
        <w:t xml:space="preserve">The </w:t>
      </w:r>
      <w:r w:rsidRPr="00CF37DF">
        <w:rPr>
          <w:rFonts w:ascii="Times New Roman" w:eastAsia="MS Mincho" w:hAnsi="Times New Roman" w:cs="Times New Roman"/>
          <w:bCs/>
          <w:lang w:eastAsia="en-US"/>
        </w:rPr>
        <w:t>People’s Democratic Republic of Algeria</w:t>
      </w:r>
      <w:r w:rsidR="00D949FE">
        <w:rPr>
          <w:rFonts w:ascii="Times New Roman" w:eastAsia="MS Mincho" w:hAnsi="Times New Roman" w:cs="Times New Roman"/>
          <w:bCs/>
          <w:lang w:eastAsia="en-US"/>
        </w:rPr>
        <w:t xml:space="preserve"> has launched two satellites and is currently developing another two</w:t>
      </w:r>
      <w:r w:rsidR="007E5647">
        <w:rPr>
          <w:rStyle w:val="FootnoteReference"/>
          <w:rFonts w:ascii="Times New Roman" w:eastAsia="MS Mincho" w:hAnsi="Times New Roman" w:cs="Times New Roman"/>
          <w:bCs/>
          <w:lang w:eastAsia="en-US"/>
        </w:rPr>
        <w:footnoteReference w:id="6"/>
      </w:r>
      <w:r w:rsidR="00D949FE">
        <w:rPr>
          <w:rFonts w:ascii="Times New Roman" w:eastAsia="MS Mincho" w:hAnsi="Times New Roman" w:cs="Times New Roman"/>
          <w:bCs/>
          <w:lang w:eastAsia="en-US"/>
        </w:rPr>
        <w:t xml:space="preserve">. Out of </w:t>
      </w:r>
      <w:r w:rsidR="00893F7F">
        <w:rPr>
          <w:rFonts w:ascii="Times New Roman" w:eastAsia="MS Mincho" w:hAnsi="Times New Roman" w:cs="Times New Roman"/>
          <w:bCs/>
          <w:lang w:eastAsia="en-US"/>
        </w:rPr>
        <w:t>these</w:t>
      </w:r>
      <w:r w:rsidR="00D949FE">
        <w:rPr>
          <w:rFonts w:ascii="Times New Roman" w:eastAsia="MS Mincho" w:hAnsi="Times New Roman" w:cs="Times New Roman"/>
          <w:bCs/>
          <w:lang w:eastAsia="en-US"/>
        </w:rPr>
        <w:t xml:space="preserve"> fo</w:t>
      </w:r>
      <w:r w:rsidR="007E5647">
        <w:rPr>
          <w:rFonts w:ascii="Times New Roman" w:eastAsia="MS Mincho" w:hAnsi="Times New Roman" w:cs="Times New Roman"/>
          <w:bCs/>
          <w:lang w:eastAsia="en-US"/>
        </w:rPr>
        <w:t>u</w:t>
      </w:r>
      <w:r w:rsidR="00D949FE">
        <w:rPr>
          <w:rFonts w:ascii="Times New Roman" w:eastAsia="MS Mincho" w:hAnsi="Times New Roman" w:cs="Times New Roman"/>
          <w:bCs/>
          <w:lang w:eastAsia="en-US"/>
        </w:rPr>
        <w:t>r projects, none of them have any military objectives</w:t>
      </w:r>
      <w:r w:rsidR="00D949FE">
        <w:rPr>
          <w:rStyle w:val="FootnoteReference"/>
          <w:rFonts w:ascii="Times New Roman" w:eastAsia="MS Mincho" w:hAnsi="Times New Roman" w:cs="Times New Roman"/>
          <w:bCs/>
          <w:lang w:eastAsia="en-US"/>
        </w:rPr>
        <w:footnoteReference w:id="7"/>
      </w:r>
      <w:r w:rsidR="00D949FE">
        <w:rPr>
          <w:rFonts w:ascii="Times New Roman" w:eastAsia="MS Mincho" w:hAnsi="Times New Roman" w:cs="Times New Roman"/>
          <w:bCs/>
          <w:lang w:eastAsia="en-US"/>
        </w:rPr>
        <w:t xml:space="preserve">. </w:t>
      </w:r>
      <w:r>
        <w:rPr>
          <w:rFonts w:ascii="Times New Roman" w:eastAsia="MS Mincho" w:hAnsi="Times New Roman" w:cs="Times New Roman"/>
          <w:bCs/>
          <w:lang w:eastAsia="en-US"/>
        </w:rPr>
        <w:t xml:space="preserve">In fact, Algeria signs the General Assembly’s </w:t>
      </w:r>
      <w:r w:rsidRPr="00CF37DF">
        <w:rPr>
          <w:rFonts w:ascii="Times New Roman" w:eastAsia="MS Mincho" w:hAnsi="Times New Roman" w:cs="Times New Roman"/>
          <w:bCs/>
          <w:lang w:eastAsia="en-US"/>
        </w:rPr>
        <w:t>Prevention of an Arms Race in Outer Space</w:t>
      </w:r>
      <w:r w:rsidR="00892F68">
        <w:rPr>
          <w:rFonts w:ascii="Times New Roman" w:eastAsia="MS Mincho" w:hAnsi="Times New Roman" w:cs="Times New Roman"/>
          <w:bCs/>
          <w:lang w:eastAsia="en-US"/>
        </w:rPr>
        <w:t xml:space="preserve"> (PAROS)</w:t>
      </w:r>
      <w:r w:rsidRPr="00CF37DF">
        <w:rPr>
          <w:rFonts w:ascii="Times New Roman" w:eastAsia="MS Mincho" w:hAnsi="Times New Roman" w:cs="Times New Roman"/>
          <w:bCs/>
          <w:lang w:eastAsia="en-US"/>
        </w:rPr>
        <w:t xml:space="preserve"> resolution</w:t>
      </w:r>
      <w:r w:rsidR="00CB13DF">
        <w:rPr>
          <w:rFonts w:ascii="Times New Roman" w:eastAsia="MS Mincho" w:hAnsi="Times New Roman" w:cs="Times New Roman"/>
          <w:bCs/>
          <w:lang w:eastAsia="en-US"/>
        </w:rPr>
        <w:t xml:space="preserve"> every year</w:t>
      </w:r>
      <w:r w:rsidR="00CB13DF">
        <w:rPr>
          <w:rStyle w:val="FootnoteReference"/>
          <w:rFonts w:ascii="Times New Roman" w:eastAsia="MS Mincho" w:hAnsi="Times New Roman" w:cs="Times New Roman"/>
          <w:bCs/>
          <w:lang w:eastAsia="en-US"/>
        </w:rPr>
        <w:footnoteReference w:id="8"/>
      </w:r>
      <w:r w:rsidR="00CB13DF">
        <w:rPr>
          <w:rFonts w:ascii="Times New Roman" w:eastAsia="MS Mincho" w:hAnsi="Times New Roman" w:cs="Times New Roman"/>
          <w:bCs/>
          <w:lang w:eastAsia="en-US"/>
        </w:rPr>
        <w:t xml:space="preserve">. </w:t>
      </w:r>
      <w:r w:rsidR="003F725B">
        <w:rPr>
          <w:rFonts w:ascii="Times New Roman" w:eastAsia="MS Mincho" w:hAnsi="Times New Roman" w:cs="Times New Roman"/>
          <w:bCs/>
          <w:lang w:eastAsia="en-US"/>
        </w:rPr>
        <w:t xml:space="preserve"> Under this treaty, “</w:t>
      </w:r>
      <w:r w:rsidR="0035045A" w:rsidRPr="0035045A">
        <w:rPr>
          <w:rFonts w:ascii="Times New Roman" w:eastAsia="MS Mincho" w:hAnsi="Times New Roman" w:cs="Times New Roman"/>
          <w:bCs/>
          <w:lang w:eastAsia="en-US"/>
        </w:rPr>
        <w:t>State Parties would commit to refrain from placing objects carrying any type of weapon into orbit, installing weapons on celestial bodies, and threatening to use force against objects in outer space</w:t>
      </w:r>
      <w:r w:rsidR="0035045A">
        <w:rPr>
          <w:rStyle w:val="FootnoteReference"/>
          <w:rFonts w:ascii="Times New Roman" w:eastAsia="MS Mincho" w:hAnsi="Times New Roman" w:cs="Times New Roman"/>
          <w:bCs/>
          <w:lang w:eastAsia="en-US"/>
        </w:rPr>
        <w:footnoteReference w:id="9"/>
      </w:r>
      <w:r w:rsidR="0035045A" w:rsidRPr="0035045A">
        <w:rPr>
          <w:rFonts w:ascii="Times New Roman" w:eastAsia="MS Mincho" w:hAnsi="Times New Roman" w:cs="Times New Roman"/>
          <w:bCs/>
          <w:lang w:eastAsia="en-US"/>
        </w:rPr>
        <w:t>.</w:t>
      </w:r>
      <w:r w:rsidR="0035045A">
        <w:rPr>
          <w:rFonts w:ascii="Times New Roman" w:eastAsia="MS Mincho" w:hAnsi="Times New Roman" w:cs="Times New Roman"/>
          <w:bCs/>
          <w:lang w:eastAsia="en-US"/>
        </w:rPr>
        <w:t>”</w:t>
      </w:r>
      <w:r w:rsidR="003D33A4">
        <w:rPr>
          <w:rFonts w:ascii="Times New Roman" w:eastAsia="MS Mincho" w:hAnsi="Times New Roman" w:cs="Times New Roman"/>
          <w:bCs/>
          <w:lang w:eastAsia="en-US"/>
        </w:rPr>
        <w:t xml:space="preserve"> Because of this, the </w:t>
      </w:r>
      <w:r w:rsidR="003D33A4" w:rsidRPr="003D33A4">
        <w:rPr>
          <w:rFonts w:ascii="Times New Roman" w:eastAsia="MS Mincho" w:hAnsi="Times New Roman" w:cs="Times New Roman"/>
          <w:bCs/>
          <w:lang w:eastAsia="en-US"/>
        </w:rPr>
        <w:t xml:space="preserve">People’s Democratic Republic of Algeria </w:t>
      </w:r>
      <w:r w:rsidR="009B7335">
        <w:rPr>
          <w:rFonts w:ascii="Times New Roman" w:eastAsia="MS Mincho" w:hAnsi="Times New Roman" w:cs="Times New Roman"/>
          <w:bCs/>
          <w:lang w:eastAsia="en-US"/>
        </w:rPr>
        <w:t>has no plans t</w:t>
      </w:r>
      <w:r w:rsidR="003D33A4">
        <w:rPr>
          <w:rFonts w:ascii="Times New Roman" w:eastAsia="MS Mincho" w:hAnsi="Times New Roman" w:cs="Times New Roman"/>
          <w:bCs/>
          <w:lang w:eastAsia="en-US"/>
        </w:rPr>
        <w:t xml:space="preserve">o either militarize or </w:t>
      </w:r>
      <w:proofErr w:type="spellStart"/>
      <w:r w:rsidR="003D33A4">
        <w:rPr>
          <w:rFonts w:ascii="Times New Roman" w:eastAsia="MS Mincho" w:hAnsi="Times New Roman" w:cs="Times New Roman"/>
          <w:bCs/>
          <w:lang w:eastAsia="en-US"/>
        </w:rPr>
        <w:t>weaponize</w:t>
      </w:r>
      <w:proofErr w:type="spellEnd"/>
      <w:r w:rsidR="003D33A4">
        <w:rPr>
          <w:rFonts w:ascii="Times New Roman" w:eastAsia="MS Mincho" w:hAnsi="Times New Roman" w:cs="Times New Roman"/>
          <w:bCs/>
          <w:lang w:eastAsia="en-US"/>
        </w:rPr>
        <w:t xml:space="preserve"> outer space</w:t>
      </w:r>
      <w:r w:rsidR="00BA540A">
        <w:rPr>
          <w:rFonts w:ascii="Times New Roman" w:eastAsia="MS Mincho" w:hAnsi="Times New Roman" w:cs="Times New Roman"/>
          <w:bCs/>
          <w:lang w:eastAsia="en-US"/>
        </w:rPr>
        <w:t>, as it believes an arms race in outer space would represent a grave danger for international security and peace</w:t>
      </w:r>
      <w:r w:rsidR="001E6C1F">
        <w:rPr>
          <w:rStyle w:val="FootnoteReference"/>
          <w:rFonts w:ascii="Times New Roman" w:eastAsia="MS Mincho" w:hAnsi="Times New Roman" w:cs="Times New Roman"/>
          <w:bCs/>
          <w:lang w:eastAsia="en-US"/>
        </w:rPr>
        <w:footnoteReference w:id="10"/>
      </w:r>
      <w:r w:rsidR="00BA540A">
        <w:rPr>
          <w:rFonts w:ascii="Times New Roman" w:eastAsia="MS Mincho" w:hAnsi="Times New Roman" w:cs="Times New Roman"/>
          <w:bCs/>
          <w:lang w:eastAsia="en-US"/>
        </w:rPr>
        <w:t xml:space="preserve">. However, due to the country’s unwillingness to place </w:t>
      </w:r>
      <w:r w:rsidR="001B3113">
        <w:rPr>
          <w:rFonts w:ascii="Times New Roman" w:eastAsia="MS Mincho" w:hAnsi="Times New Roman" w:cs="Times New Roman"/>
          <w:bCs/>
          <w:lang w:eastAsia="en-US"/>
        </w:rPr>
        <w:t xml:space="preserve">weapons or at least satellites with military functions, nations such as the United States, who </w:t>
      </w:r>
      <w:r w:rsidR="00056BCD">
        <w:rPr>
          <w:rFonts w:ascii="Times New Roman" w:eastAsia="MS Mincho" w:hAnsi="Times New Roman" w:cs="Times New Roman"/>
          <w:bCs/>
          <w:lang w:eastAsia="en-US"/>
        </w:rPr>
        <w:t>refrained</w:t>
      </w:r>
      <w:r w:rsidR="001B3113">
        <w:rPr>
          <w:rFonts w:ascii="Times New Roman" w:eastAsia="MS Mincho" w:hAnsi="Times New Roman" w:cs="Times New Roman"/>
          <w:bCs/>
          <w:lang w:eastAsia="en-US"/>
        </w:rPr>
        <w:t xml:space="preserve"> from </w:t>
      </w:r>
      <w:r w:rsidR="001B3113">
        <w:rPr>
          <w:rFonts w:ascii="Times New Roman" w:eastAsia="MS Mincho" w:hAnsi="Times New Roman" w:cs="Times New Roman"/>
          <w:bCs/>
          <w:lang w:eastAsia="en-US"/>
        </w:rPr>
        <w:lastRenderedPageBreak/>
        <w:t xml:space="preserve">signing the </w:t>
      </w:r>
      <w:r w:rsidR="00056BCD">
        <w:rPr>
          <w:rFonts w:ascii="Times New Roman" w:eastAsia="MS Mincho" w:hAnsi="Times New Roman" w:cs="Times New Roman"/>
          <w:bCs/>
          <w:lang w:eastAsia="en-US"/>
        </w:rPr>
        <w:t>PAROS treaty</w:t>
      </w:r>
      <w:r w:rsidR="00043406">
        <w:rPr>
          <w:rStyle w:val="FootnoteReference"/>
          <w:rFonts w:ascii="Times New Roman" w:eastAsia="MS Mincho" w:hAnsi="Times New Roman" w:cs="Times New Roman"/>
          <w:bCs/>
          <w:lang w:eastAsia="en-US"/>
        </w:rPr>
        <w:footnoteReference w:id="11"/>
      </w:r>
      <w:r w:rsidR="00056BCD">
        <w:rPr>
          <w:rFonts w:ascii="Times New Roman" w:eastAsia="MS Mincho" w:hAnsi="Times New Roman" w:cs="Times New Roman"/>
          <w:bCs/>
          <w:lang w:eastAsia="en-US"/>
        </w:rPr>
        <w:t>, may gain a significant advantage over Algeria</w:t>
      </w:r>
      <w:r w:rsidR="00043406">
        <w:rPr>
          <w:rFonts w:ascii="Times New Roman" w:eastAsia="MS Mincho" w:hAnsi="Times New Roman" w:cs="Times New Roman"/>
          <w:bCs/>
          <w:lang w:eastAsia="en-US"/>
        </w:rPr>
        <w:t xml:space="preserve"> in the militarization of space</w:t>
      </w:r>
      <w:r w:rsidR="00056BCD">
        <w:rPr>
          <w:rFonts w:ascii="Times New Roman" w:eastAsia="MS Mincho" w:hAnsi="Times New Roman" w:cs="Times New Roman"/>
          <w:bCs/>
          <w:lang w:eastAsia="en-US"/>
        </w:rPr>
        <w:t xml:space="preserve">, creating an imbalance in space technologies between the two countries. </w:t>
      </w:r>
    </w:p>
    <w:p w:rsidR="00696C48" w:rsidRDefault="00696C48" w:rsidP="0007208F">
      <w:pPr>
        <w:spacing w:after="0" w:line="360" w:lineRule="auto"/>
        <w:ind w:firstLine="720"/>
        <w:contextualSpacing/>
        <w:jc w:val="both"/>
        <w:rPr>
          <w:rFonts w:ascii="Times New Roman" w:eastAsia="MS Mincho" w:hAnsi="Times New Roman" w:cs="Times New Roman"/>
          <w:bCs/>
          <w:lang w:eastAsia="en-US"/>
        </w:rPr>
      </w:pPr>
    </w:p>
    <w:p w:rsidR="00696C48" w:rsidRPr="00C72867" w:rsidRDefault="004167F7" w:rsidP="003A2266">
      <w:pPr>
        <w:spacing w:after="0" w:line="360" w:lineRule="auto"/>
        <w:ind w:firstLine="720"/>
        <w:contextualSpacing/>
        <w:jc w:val="both"/>
        <w:rPr>
          <w:rFonts w:ascii="Times New Roman" w:eastAsia="MS Mincho" w:hAnsi="Times New Roman" w:cs="Times New Roman"/>
          <w:bCs/>
          <w:lang w:eastAsia="en-US"/>
        </w:rPr>
      </w:pPr>
      <w:r>
        <w:rPr>
          <w:rFonts w:ascii="Times New Roman" w:eastAsia="MS Mincho" w:hAnsi="Times New Roman" w:cs="Times New Roman"/>
          <w:bCs/>
          <w:lang w:eastAsia="en-US"/>
        </w:rPr>
        <w:t xml:space="preserve">In order to prevent a space arms race, it is necessary to strengthen the Outer Space Treaty as well as the </w:t>
      </w:r>
      <w:r w:rsidR="00AE6343" w:rsidRPr="00AE6343">
        <w:rPr>
          <w:rFonts w:ascii="Times New Roman" w:eastAsia="MS Mincho" w:hAnsi="Times New Roman" w:cs="Times New Roman"/>
          <w:bCs/>
          <w:lang w:eastAsia="en-US"/>
        </w:rPr>
        <w:t>Prevention of an Arms Race in Outer Space (PAROS) resolution</w:t>
      </w:r>
      <w:r w:rsidR="00AE6343">
        <w:rPr>
          <w:rFonts w:ascii="Times New Roman" w:eastAsia="MS Mincho" w:hAnsi="Times New Roman" w:cs="Times New Roman"/>
          <w:bCs/>
          <w:lang w:eastAsia="en-US"/>
        </w:rPr>
        <w:t>, so as to ensure that no country will launch any weaponized technology into space</w:t>
      </w:r>
      <w:r w:rsidR="000957E1">
        <w:rPr>
          <w:rFonts w:ascii="Times New Roman" w:eastAsia="MS Mincho" w:hAnsi="Times New Roman" w:cs="Times New Roman"/>
          <w:bCs/>
          <w:lang w:eastAsia="en-US"/>
        </w:rPr>
        <w:t xml:space="preserve">. </w:t>
      </w:r>
      <w:r w:rsidR="00B71C44">
        <w:rPr>
          <w:rFonts w:ascii="Times New Roman" w:eastAsia="MS Mincho" w:hAnsi="Times New Roman" w:cs="Times New Roman"/>
          <w:bCs/>
          <w:lang w:eastAsia="en-US"/>
        </w:rPr>
        <w:t>Our nation insists that</w:t>
      </w:r>
      <w:r w:rsidR="00967738">
        <w:rPr>
          <w:rFonts w:ascii="Times New Roman" w:eastAsia="MS Mincho" w:hAnsi="Times New Roman" w:cs="Times New Roman"/>
          <w:bCs/>
          <w:lang w:eastAsia="en-US"/>
        </w:rPr>
        <w:t xml:space="preserve"> space is the common heritage of mankind, and the deployment of weapons into outer space would not only create imbala</w:t>
      </w:r>
      <w:r w:rsidR="007B116F">
        <w:rPr>
          <w:rFonts w:ascii="Times New Roman" w:eastAsia="MS Mincho" w:hAnsi="Times New Roman" w:cs="Times New Roman"/>
          <w:bCs/>
          <w:lang w:eastAsia="en-US"/>
        </w:rPr>
        <w:t xml:space="preserve">nces between nations, but </w:t>
      </w:r>
      <w:r w:rsidR="00967738">
        <w:rPr>
          <w:rFonts w:ascii="Times New Roman" w:eastAsia="MS Mincho" w:hAnsi="Times New Roman" w:cs="Times New Roman"/>
          <w:bCs/>
          <w:lang w:eastAsia="en-US"/>
        </w:rPr>
        <w:t xml:space="preserve">also comprise the use of space for peaceful purposes. </w:t>
      </w:r>
      <w:r w:rsidR="007B116F">
        <w:rPr>
          <w:rFonts w:ascii="Times New Roman" w:eastAsia="MS Mincho" w:hAnsi="Times New Roman" w:cs="Times New Roman"/>
          <w:bCs/>
          <w:lang w:eastAsia="en-US"/>
        </w:rPr>
        <w:t xml:space="preserve">Regarding the development of </w:t>
      </w:r>
      <w:r w:rsidR="007B116F" w:rsidRPr="007B116F">
        <w:rPr>
          <w:rFonts w:ascii="Times New Roman" w:eastAsia="MS Mincho" w:hAnsi="Times New Roman" w:cs="Times New Roman"/>
          <w:bCs/>
          <w:lang w:eastAsia="en-US"/>
        </w:rPr>
        <w:t>the International Humanitarian Law</w:t>
      </w:r>
      <w:r w:rsidR="007B116F">
        <w:rPr>
          <w:rFonts w:ascii="Times New Roman" w:eastAsia="MS Mincho" w:hAnsi="Times New Roman" w:cs="Times New Roman"/>
          <w:bCs/>
          <w:lang w:eastAsia="en-US"/>
        </w:rPr>
        <w:t xml:space="preserve">, </w:t>
      </w:r>
      <w:r w:rsidR="00B71C44">
        <w:rPr>
          <w:rFonts w:ascii="Times New Roman" w:eastAsia="MS Mincho" w:hAnsi="Times New Roman" w:cs="Times New Roman"/>
          <w:bCs/>
          <w:lang w:eastAsia="en-US"/>
        </w:rPr>
        <w:t>Algeria</w:t>
      </w:r>
      <w:r w:rsidR="007B116F">
        <w:rPr>
          <w:rFonts w:ascii="Times New Roman" w:eastAsia="MS Mincho" w:hAnsi="Times New Roman" w:cs="Times New Roman"/>
          <w:bCs/>
          <w:lang w:eastAsia="en-US"/>
        </w:rPr>
        <w:t xml:space="preserve"> suggest</w:t>
      </w:r>
      <w:r w:rsidR="00567ADE">
        <w:rPr>
          <w:rFonts w:ascii="Times New Roman" w:eastAsia="MS Mincho" w:hAnsi="Times New Roman" w:cs="Times New Roman"/>
          <w:bCs/>
          <w:lang w:eastAsia="en-US"/>
        </w:rPr>
        <w:t>s</w:t>
      </w:r>
      <w:r w:rsidR="007B116F">
        <w:rPr>
          <w:rFonts w:ascii="Times New Roman" w:eastAsia="MS Mincho" w:hAnsi="Times New Roman" w:cs="Times New Roman"/>
          <w:bCs/>
          <w:lang w:eastAsia="en-US"/>
        </w:rPr>
        <w:t xml:space="preserve"> that the</w:t>
      </w:r>
      <w:r w:rsidR="007B116F" w:rsidRPr="007B116F">
        <w:rPr>
          <w:rFonts w:ascii="Times New Roman" w:eastAsia="MS Mincho" w:hAnsi="Times New Roman" w:cs="Times New Roman"/>
          <w:bCs/>
          <w:lang w:eastAsia="en-US"/>
        </w:rPr>
        <w:t xml:space="preserve"> circumstances, the means and the information available </w:t>
      </w:r>
      <w:r w:rsidR="004C4E88">
        <w:rPr>
          <w:rFonts w:ascii="Times New Roman" w:eastAsia="MS Mincho" w:hAnsi="Times New Roman" w:cs="Times New Roman"/>
          <w:bCs/>
          <w:lang w:eastAsia="en-US"/>
        </w:rPr>
        <w:t xml:space="preserve">be deciding factors in judging the proportionality of an attack in outer space.  </w:t>
      </w:r>
    </w:p>
    <w:p w:rsidR="004C1131" w:rsidRDefault="004C1131"/>
    <w:p w:rsidR="00420C70" w:rsidRDefault="000C7460" w:rsidP="000C7460">
      <w:pPr>
        <w:jc w:val="center"/>
        <w:rPr>
          <w:rFonts w:ascii="Times New Roman" w:hAnsi="Times New Roman" w:cs="Times New Roman"/>
          <w:b/>
        </w:rPr>
      </w:pPr>
      <w:r w:rsidRPr="000C7460">
        <w:rPr>
          <w:rFonts w:ascii="Times New Roman" w:hAnsi="Times New Roman" w:cs="Times New Roman"/>
          <w:b/>
        </w:rPr>
        <w:t xml:space="preserve">Topic 3: </w:t>
      </w:r>
      <w:r>
        <w:rPr>
          <w:rFonts w:ascii="Times New Roman" w:hAnsi="Times New Roman" w:cs="Times New Roman"/>
          <w:b/>
        </w:rPr>
        <w:t>Space Commercialization</w:t>
      </w:r>
    </w:p>
    <w:p w:rsidR="00C20AF8" w:rsidRDefault="00C20AF8" w:rsidP="000C7460">
      <w:pPr>
        <w:jc w:val="center"/>
        <w:rPr>
          <w:rFonts w:ascii="Times New Roman" w:hAnsi="Times New Roman" w:cs="Times New Roman"/>
          <w:b/>
        </w:rPr>
      </w:pPr>
    </w:p>
    <w:p w:rsidR="000C7460" w:rsidRDefault="00614B4D" w:rsidP="003A2266">
      <w:pPr>
        <w:spacing w:line="360" w:lineRule="auto"/>
        <w:jc w:val="both"/>
        <w:rPr>
          <w:rFonts w:ascii="Times New Roman" w:hAnsi="Times New Roman" w:cs="Times New Roman"/>
        </w:rPr>
      </w:pPr>
      <w:r>
        <w:rPr>
          <w:rFonts w:ascii="Times New Roman" w:hAnsi="Times New Roman" w:cs="Times New Roman"/>
        </w:rPr>
        <w:tab/>
        <w:t xml:space="preserve">It should come to no surprise that countries are always looking to grow and develop their economy. </w:t>
      </w:r>
      <w:r w:rsidR="003A2266">
        <w:rPr>
          <w:rFonts w:ascii="Times New Roman" w:hAnsi="Times New Roman" w:cs="Times New Roman"/>
        </w:rPr>
        <w:t xml:space="preserve">Many have turned towards outer space, which offers a </w:t>
      </w:r>
      <w:r w:rsidR="005C715C">
        <w:rPr>
          <w:rFonts w:ascii="Times New Roman" w:hAnsi="Times New Roman" w:cs="Times New Roman"/>
        </w:rPr>
        <w:t>significant</w:t>
      </w:r>
      <w:r w:rsidR="003A2266">
        <w:rPr>
          <w:rFonts w:ascii="Times New Roman" w:hAnsi="Times New Roman" w:cs="Times New Roman"/>
        </w:rPr>
        <w:t xml:space="preserve"> amount of opportunities, such as asteroid mining </w:t>
      </w:r>
      <w:r w:rsidR="004C7BB3">
        <w:rPr>
          <w:rFonts w:ascii="Times New Roman" w:hAnsi="Times New Roman" w:cs="Times New Roman"/>
        </w:rPr>
        <w:t xml:space="preserve">and commercialized sub-orbital flights. </w:t>
      </w:r>
      <w:r w:rsidR="005C715C">
        <w:rPr>
          <w:rFonts w:ascii="Times New Roman" w:hAnsi="Times New Roman" w:cs="Times New Roman"/>
        </w:rPr>
        <w:t>M</w:t>
      </w:r>
      <w:r w:rsidR="00391DA0">
        <w:rPr>
          <w:rFonts w:ascii="Times New Roman" w:hAnsi="Times New Roman" w:cs="Times New Roman"/>
        </w:rPr>
        <w:t xml:space="preserve">ankind’s knowledge of space is also </w:t>
      </w:r>
      <w:r w:rsidR="009A1D2C">
        <w:rPr>
          <w:rFonts w:ascii="Times New Roman" w:hAnsi="Times New Roman" w:cs="Times New Roman"/>
        </w:rPr>
        <w:t xml:space="preserve">strengthened, especially with the </w:t>
      </w:r>
      <w:r w:rsidR="00D74D3C">
        <w:rPr>
          <w:rFonts w:ascii="Times New Roman" w:hAnsi="Times New Roman" w:cs="Times New Roman"/>
        </w:rPr>
        <w:t xml:space="preserve">establishment of the </w:t>
      </w:r>
      <w:r w:rsidR="009A1D2C">
        <w:rPr>
          <w:rFonts w:ascii="Times New Roman" w:hAnsi="Times New Roman" w:cs="Times New Roman"/>
        </w:rPr>
        <w:t>International Space Station (ISS)</w:t>
      </w:r>
      <w:r w:rsidR="008E2D1E">
        <w:rPr>
          <w:rFonts w:ascii="Times New Roman" w:hAnsi="Times New Roman" w:cs="Times New Roman"/>
        </w:rPr>
        <w:t>, a</w:t>
      </w:r>
      <w:r w:rsidR="00D74D3C">
        <w:rPr>
          <w:rFonts w:ascii="Times New Roman" w:hAnsi="Times New Roman" w:cs="Times New Roman"/>
        </w:rPr>
        <w:t xml:space="preserve"> research facility shared by many nations </w:t>
      </w:r>
      <w:r w:rsidR="00254DA4">
        <w:rPr>
          <w:rFonts w:ascii="Times New Roman" w:hAnsi="Times New Roman" w:cs="Times New Roman"/>
        </w:rPr>
        <w:t xml:space="preserve">and </w:t>
      </w:r>
      <w:r w:rsidR="00D74D3C">
        <w:rPr>
          <w:rFonts w:ascii="Times New Roman" w:hAnsi="Times New Roman" w:cs="Times New Roman"/>
        </w:rPr>
        <w:t xml:space="preserve">where several commercial missions have already been made. </w:t>
      </w:r>
      <w:r w:rsidR="00E162E0">
        <w:rPr>
          <w:rFonts w:ascii="Times New Roman" w:hAnsi="Times New Roman" w:cs="Times New Roman"/>
        </w:rPr>
        <w:t xml:space="preserve">However, </w:t>
      </w:r>
      <w:r w:rsidR="00CD3DF5">
        <w:rPr>
          <w:rFonts w:ascii="Times New Roman" w:hAnsi="Times New Roman" w:cs="Times New Roman"/>
        </w:rPr>
        <w:t>many</w:t>
      </w:r>
      <w:r w:rsidR="00E162E0">
        <w:rPr>
          <w:rFonts w:ascii="Times New Roman" w:hAnsi="Times New Roman" w:cs="Times New Roman"/>
        </w:rPr>
        <w:t xml:space="preserve"> of the commercial projects proposed have </w:t>
      </w:r>
      <w:r w:rsidR="00CD3DF5">
        <w:rPr>
          <w:rFonts w:ascii="Times New Roman" w:hAnsi="Times New Roman" w:cs="Times New Roman"/>
        </w:rPr>
        <w:t xml:space="preserve">various security concerns, as well as </w:t>
      </w:r>
      <w:r w:rsidR="00ED611C">
        <w:rPr>
          <w:rFonts w:ascii="Times New Roman" w:hAnsi="Times New Roman" w:cs="Times New Roman"/>
        </w:rPr>
        <w:t xml:space="preserve">a lack of legal regulations. </w:t>
      </w:r>
      <w:r w:rsidR="00D121F5">
        <w:rPr>
          <w:rFonts w:ascii="Times New Roman" w:hAnsi="Times New Roman" w:cs="Times New Roman"/>
        </w:rPr>
        <w:t xml:space="preserve">Moreover, </w:t>
      </w:r>
      <w:r w:rsidR="00A40716">
        <w:rPr>
          <w:rFonts w:ascii="Times New Roman" w:hAnsi="Times New Roman" w:cs="Times New Roman"/>
        </w:rPr>
        <w:t>the United States have allowed the possession of space resources by companies,</w:t>
      </w:r>
      <w:r w:rsidR="00F6387C">
        <w:rPr>
          <w:rFonts w:ascii="Times New Roman" w:hAnsi="Times New Roman" w:cs="Times New Roman"/>
        </w:rPr>
        <w:t xml:space="preserve"> which violates</w:t>
      </w:r>
      <w:r w:rsidR="00A40716">
        <w:rPr>
          <w:rFonts w:ascii="Times New Roman" w:hAnsi="Times New Roman" w:cs="Times New Roman"/>
        </w:rPr>
        <w:t xml:space="preserve"> the rules set b</w:t>
      </w:r>
      <w:r w:rsidR="00F6387C">
        <w:rPr>
          <w:rFonts w:ascii="Times New Roman" w:hAnsi="Times New Roman" w:cs="Times New Roman"/>
        </w:rPr>
        <w:t xml:space="preserve">y the Outer Space Treaty and creates confusion as to who truly gets to benefit from space </w:t>
      </w:r>
      <w:r w:rsidR="00555AD9">
        <w:rPr>
          <w:rFonts w:ascii="Times New Roman" w:hAnsi="Times New Roman" w:cs="Times New Roman"/>
        </w:rPr>
        <w:t>commercialization. Therefore, the international community must come together and make sure the proper regulations are set in place in order to ensure that space commer</w:t>
      </w:r>
      <w:r w:rsidR="00A81933">
        <w:rPr>
          <w:rFonts w:ascii="Times New Roman" w:hAnsi="Times New Roman" w:cs="Times New Roman"/>
        </w:rPr>
        <w:t xml:space="preserve">cialization is done </w:t>
      </w:r>
      <w:r w:rsidR="00C403DA">
        <w:rPr>
          <w:rFonts w:ascii="Times New Roman" w:hAnsi="Times New Roman" w:cs="Times New Roman"/>
        </w:rPr>
        <w:t>safely</w:t>
      </w:r>
      <w:r w:rsidR="00A81933">
        <w:rPr>
          <w:rFonts w:ascii="Times New Roman" w:hAnsi="Times New Roman" w:cs="Times New Roman"/>
        </w:rPr>
        <w:t xml:space="preserve"> </w:t>
      </w:r>
      <w:r w:rsidR="00C403DA">
        <w:rPr>
          <w:rFonts w:ascii="Times New Roman" w:hAnsi="Times New Roman" w:cs="Times New Roman"/>
        </w:rPr>
        <w:t>and that every nation may</w:t>
      </w:r>
      <w:r w:rsidR="00A81933">
        <w:rPr>
          <w:rFonts w:ascii="Times New Roman" w:hAnsi="Times New Roman" w:cs="Times New Roman"/>
        </w:rPr>
        <w:t xml:space="preserve"> benefit</w:t>
      </w:r>
      <w:r w:rsidR="00C403DA">
        <w:rPr>
          <w:rFonts w:ascii="Times New Roman" w:hAnsi="Times New Roman" w:cs="Times New Roman"/>
        </w:rPr>
        <w:t xml:space="preserve"> equally</w:t>
      </w:r>
      <w:r w:rsidR="00A81933">
        <w:rPr>
          <w:rFonts w:ascii="Times New Roman" w:hAnsi="Times New Roman" w:cs="Times New Roman"/>
        </w:rPr>
        <w:t xml:space="preserve"> </w:t>
      </w:r>
      <w:r w:rsidR="00C403DA">
        <w:rPr>
          <w:rFonts w:ascii="Times New Roman" w:hAnsi="Times New Roman" w:cs="Times New Roman"/>
        </w:rPr>
        <w:t>from it</w:t>
      </w:r>
      <w:r w:rsidR="00A81933">
        <w:rPr>
          <w:rFonts w:ascii="Times New Roman" w:hAnsi="Times New Roman" w:cs="Times New Roman"/>
        </w:rPr>
        <w:t xml:space="preserve">. </w:t>
      </w:r>
    </w:p>
    <w:p w:rsidR="00A81933" w:rsidRPr="000C7460" w:rsidRDefault="00A81933" w:rsidP="003A2266">
      <w:pPr>
        <w:spacing w:line="360" w:lineRule="auto"/>
        <w:jc w:val="both"/>
        <w:rPr>
          <w:rFonts w:ascii="Times New Roman" w:hAnsi="Times New Roman" w:cs="Times New Roman"/>
        </w:rPr>
      </w:pPr>
      <w:r>
        <w:rPr>
          <w:rFonts w:ascii="Times New Roman" w:hAnsi="Times New Roman" w:cs="Times New Roman"/>
        </w:rPr>
        <w:tab/>
      </w:r>
      <w:r w:rsidR="00FA179F">
        <w:rPr>
          <w:rFonts w:ascii="Times New Roman" w:hAnsi="Times New Roman" w:cs="Times New Roman"/>
        </w:rPr>
        <w:t>The Algerian Space Agency (ASAL) promotes the development of space activities that will contribute to Algeria’s economy</w:t>
      </w:r>
      <w:r w:rsidR="00FA179F">
        <w:rPr>
          <w:rStyle w:val="FootnoteReference"/>
          <w:rFonts w:ascii="Times New Roman" w:hAnsi="Times New Roman" w:cs="Times New Roman"/>
        </w:rPr>
        <w:footnoteReference w:id="12"/>
      </w:r>
      <w:r w:rsidR="00FA179F">
        <w:rPr>
          <w:rFonts w:ascii="Times New Roman" w:hAnsi="Times New Roman" w:cs="Times New Roman"/>
        </w:rPr>
        <w:t xml:space="preserve">. </w:t>
      </w:r>
      <w:r w:rsidR="002446D8">
        <w:rPr>
          <w:rFonts w:ascii="Times New Roman" w:hAnsi="Times New Roman" w:cs="Times New Roman"/>
        </w:rPr>
        <w:t xml:space="preserve">It plans to launch </w:t>
      </w:r>
      <w:r w:rsidR="002446D8" w:rsidRPr="002446D8">
        <w:rPr>
          <w:rFonts w:ascii="Times New Roman" w:hAnsi="Times New Roman" w:cs="Times New Roman"/>
        </w:rPr>
        <w:t>10 satellites by 2017 that will “put space technology at the service of social and economic development of the country</w:t>
      </w:r>
      <w:r w:rsidR="002446D8">
        <w:rPr>
          <w:rStyle w:val="FootnoteReference"/>
          <w:rFonts w:ascii="Times New Roman" w:hAnsi="Times New Roman" w:cs="Times New Roman"/>
        </w:rPr>
        <w:footnoteReference w:id="13"/>
      </w:r>
      <w:r w:rsidR="002446D8" w:rsidRPr="002446D8">
        <w:rPr>
          <w:rFonts w:ascii="Times New Roman" w:hAnsi="Times New Roman" w:cs="Times New Roman"/>
        </w:rPr>
        <w:t>.”</w:t>
      </w:r>
      <w:r w:rsidR="00DB290E">
        <w:rPr>
          <w:rFonts w:ascii="Times New Roman" w:hAnsi="Times New Roman" w:cs="Times New Roman"/>
        </w:rPr>
        <w:t xml:space="preserve"> In fact, Algeria’s </w:t>
      </w:r>
      <w:r w:rsidR="00F54729">
        <w:rPr>
          <w:rFonts w:ascii="Times New Roman" w:hAnsi="Times New Roman" w:cs="Times New Roman"/>
        </w:rPr>
        <w:t xml:space="preserve">two satellites, </w:t>
      </w:r>
      <w:r w:rsidR="00F54729" w:rsidRPr="00F54729">
        <w:rPr>
          <w:rFonts w:ascii="Times New Roman" w:hAnsi="Times New Roman" w:cs="Times New Roman"/>
        </w:rPr>
        <w:t>AlSat-1</w:t>
      </w:r>
      <w:r w:rsidR="00F54729">
        <w:rPr>
          <w:rFonts w:ascii="Times New Roman" w:hAnsi="Times New Roman" w:cs="Times New Roman"/>
        </w:rPr>
        <w:t>A and AlSat-2</w:t>
      </w:r>
      <w:r w:rsidR="001B5598">
        <w:rPr>
          <w:rFonts w:ascii="Times New Roman" w:hAnsi="Times New Roman" w:cs="Times New Roman"/>
        </w:rPr>
        <w:t>B</w:t>
      </w:r>
      <w:r w:rsidR="00F54729">
        <w:rPr>
          <w:rFonts w:ascii="Times New Roman" w:hAnsi="Times New Roman" w:cs="Times New Roman"/>
        </w:rPr>
        <w:t xml:space="preserve">, both collect </w:t>
      </w:r>
      <w:r w:rsidR="00A80D7C">
        <w:rPr>
          <w:rFonts w:ascii="Times New Roman" w:hAnsi="Times New Roman" w:cs="Times New Roman"/>
        </w:rPr>
        <w:t>data</w:t>
      </w:r>
      <w:r w:rsidR="001B5598">
        <w:rPr>
          <w:rFonts w:ascii="Times New Roman" w:hAnsi="Times New Roman" w:cs="Times New Roman"/>
        </w:rPr>
        <w:t xml:space="preserve"> and imageries</w:t>
      </w:r>
      <w:r w:rsidR="00137CD7">
        <w:rPr>
          <w:rFonts w:ascii="Times New Roman" w:hAnsi="Times New Roman" w:cs="Times New Roman"/>
        </w:rPr>
        <w:t xml:space="preserve"> which allow</w:t>
      </w:r>
      <w:r w:rsidR="00A80D7C">
        <w:rPr>
          <w:rFonts w:ascii="Times New Roman" w:hAnsi="Times New Roman" w:cs="Times New Roman"/>
        </w:rPr>
        <w:t xml:space="preserve"> the nation to monitor</w:t>
      </w:r>
      <w:r w:rsidR="00F54729">
        <w:rPr>
          <w:rFonts w:ascii="Times New Roman" w:hAnsi="Times New Roman" w:cs="Times New Roman"/>
        </w:rPr>
        <w:t xml:space="preserve"> and manage</w:t>
      </w:r>
      <w:r w:rsidR="00A80D7C">
        <w:rPr>
          <w:rFonts w:ascii="Times New Roman" w:hAnsi="Times New Roman" w:cs="Times New Roman"/>
        </w:rPr>
        <w:t xml:space="preserve"> its agriculture and rural development</w:t>
      </w:r>
      <w:r w:rsidR="00380798">
        <w:rPr>
          <w:rFonts w:ascii="Times New Roman" w:hAnsi="Times New Roman" w:cs="Times New Roman"/>
        </w:rPr>
        <w:t>,</w:t>
      </w:r>
      <w:r w:rsidR="00A80D7C">
        <w:rPr>
          <w:rFonts w:ascii="Times New Roman" w:hAnsi="Times New Roman" w:cs="Times New Roman"/>
        </w:rPr>
        <w:t xml:space="preserve"> and oil and mine </w:t>
      </w:r>
      <w:r w:rsidR="00380798">
        <w:rPr>
          <w:rFonts w:ascii="Times New Roman" w:hAnsi="Times New Roman" w:cs="Times New Roman"/>
        </w:rPr>
        <w:t xml:space="preserve">resources, which are all elements of Algeria’s </w:t>
      </w:r>
      <w:r w:rsidR="00380798">
        <w:rPr>
          <w:rFonts w:ascii="Times New Roman" w:hAnsi="Times New Roman" w:cs="Times New Roman"/>
        </w:rPr>
        <w:lastRenderedPageBreak/>
        <w:t>economy</w:t>
      </w:r>
      <w:r w:rsidR="00380798">
        <w:rPr>
          <w:rStyle w:val="FootnoteReference"/>
          <w:rFonts w:ascii="Times New Roman" w:hAnsi="Times New Roman" w:cs="Times New Roman"/>
        </w:rPr>
        <w:footnoteReference w:id="14"/>
      </w:r>
      <w:r w:rsidR="00380798">
        <w:rPr>
          <w:rFonts w:ascii="Times New Roman" w:hAnsi="Times New Roman" w:cs="Times New Roman"/>
        </w:rPr>
        <w:t>.</w:t>
      </w:r>
      <w:r w:rsidR="00DB35BF">
        <w:rPr>
          <w:rFonts w:ascii="Times New Roman" w:hAnsi="Times New Roman" w:cs="Times New Roman"/>
        </w:rPr>
        <w:t xml:space="preserve"> </w:t>
      </w:r>
      <w:r w:rsidR="00E4436E">
        <w:rPr>
          <w:rFonts w:ascii="Times New Roman" w:hAnsi="Times New Roman" w:cs="Times New Roman"/>
        </w:rPr>
        <w:t>Though</w:t>
      </w:r>
      <w:r w:rsidR="004A43B1">
        <w:rPr>
          <w:rFonts w:ascii="Times New Roman" w:hAnsi="Times New Roman" w:cs="Times New Roman"/>
        </w:rPr>
        <w:t xml:space="preserve"> Algeria is not an official partner of the International Space Station (ISS), it has </w:t>
      </w:r>
      <w:r w:rsidR="00137CD7">
        <w:rPr>
          <w:rFonts w:ascii="Times New Roman" w:hAnsi="Times New Roman" w:cs="Times New Roman"/>
        </w:rPr>
        <w:t xml:space="preserve">nevertheless </w:t>
      </w:r>
      <w:r w:rsidR="004A43B1">
        <w:rPr>
          <w:rFonts w:ascii="Times New Roman" w:hAnsi="Times New Roman" w:cs="Times New Roman"/>
        </w:rPr>
        <w:t>participated in the installation of a big telescope at the station, through a number of Algerian researchers as well as by contributing in the financing of the project</w:t>
      </w:r>
      <w:r w:rsidR="00A72CB3">
        <w:rPr>
          <w:rStyle w:val="FootnoteReference"/>
          <w:rFonts w:ascii="Times New Roman" w:hAnsi="Times New Roman" w:cs="Times New Roman"/>
        </w:rPr>
        <w:footnoteReference w:id="15"/>
      </w:r>
      <w:r w:rsidR="004A43B1">
        <w:rPr>
          <w:rFonts w:ascii="Times New Roman" w:hAnsi="Times New Roman" w:cs="Times New Roman"/>
        </w:rPr>
        <w:t xml:space="preserve">. </w:t>
      </w:r>
      <w:r w:rsidR="00A925D6">
        <w:rPr>
          <w:rFonts w:ascii="Times New Roman" w:hAnsi="Times New Roman" w:cs="Times New Roman"/>
        </w:rPr>
        <w:t>Currently, the Algeria</w:t>
      </w:r>
      <w:r w:rsidR="00D60E1A">
        <w:rPr>
          <w:rFonts w:ascii="Times New Roman" w:hAnsi="Times New Roman" w:cs="Times New Roman"/>
        </w:rPr>
        <w:t>n</w:t>
      </w:r>
      <w:r w:rsidR="00A925D6">
        <w:rPr>
          <w:rFonts w:ascii="Times New Roman" w:hAnsi="Times New Roman" w:cs="Times New Roman"/>
        </w:rPr>
        <w:t xml:space="preserve"> Space </w:t>
      </w:r>
      <w:r w:rsidR="00D60E1A">
        <w:rPr>
          <w:rFonts w:ascii="Times New Roman" w:hAnsi="Times New Roman" w:cs="Times New Roman"/>
        </w:rPr>
        <w:t xml:space="preserve">Agency, along with the launch of its two satellites, is attempting to train engineers </w:t>
      </w:r>
      <w:r w:rsidR="006576F6">
        <w:rPr>
          <w:rFonts w:ascii="Times New Roman" w:hAnsi="Times New Roman" w:cs="Times New Roman"/>
        </w:rPr>
        <w:t>in different area of space activities, which will allow the nation’s space program to thrive in the coming years with the goal of improving their economy</w:t>
      </w:r>
      <w:r w:rsidR="006576F6">
        <w:rPr>
          <w:rStyle w:val="FootnoteReference"/>
          <w:rFonts w:ascii="Times New Roman" w:hAnsi="Times New Roman" w:cs="Times New Roman"/>
        </w:rPr>
        <w:footnoteReference w:id="16"/>
      </w:r>
      <w:r w:rsidR="006576F6">
        <w:rPr>
          <w:rFonts w:ascii="Times New Roman" w:hAnsi="Times New Roman" w:cs="Times New Roman"/>
        </w:rPr>
        <w:t xml:space="preserve">. However, as the </w:t>
      </w:r>
      <w:r w:rsidR="003C51A4">
        <w:rPr>
          <w:rFonts w:ascii="Times New Roman" w:hAnsi="Times New Roman" w:cs="Times New Roman"/>
        </w:rPr>
        <w:t>country invests</w:t>
      </w:r>
      <w:r w:rsidR="006576F6">
        <w:rPr>
          <w:rFonts w:ascii="Times New Roman" w:hAnsi="Times New Roman" w:cs="Times New Roman"/>
        </w:rPr>
        <w:t xml:space="preserve"> much less into its space program than countries such as</w:t>
      </w:r>
      <w:r w:rsidR="00AA1E85">
        <w:rPr>
          <w:rFonts w:ascii="Times New Roman" w:hAnsi="Times New Roman" w:cs="Times New Roman"/>
        </w:rPr>
        <w:t xml:space="preserve"> the United States, it may face a disadvantage as space resources like </w:t>
      </w:r>
      <w:r w:rsidR="003C51A4">
        <w:rPr>
          <w:rFonts w:ascii="Times New Roman" w:hAnsi="Times New Roman" w:cs="Times New Roman"/>
        </w:rPr>
        <w:t>asteroids will be claimed by other nations first</w:t>
      </w:r>
      <w:r w:rsidR="003C51A4">
        <w:rPr>
          <w:rStyle w:val="FootnoteReference"/>
          <w:rFonts w:ascii="Times New Roman" w:hAnsi="Times New Roman" w:cs="Times New Roman"/>
        </w:rPr>
        <w:footnoteReference w:id="17"/>
      </w:r>
      <w:r w:rsidR="003C51A4">
        <w:rPr>
          <w:rFonts w:ascii="Times New Roman" w:hAnsi="Times New Roman" w:cs="Times New Roman"/>
        </w:rPr>
        <w:t xml:space="preserve">. </w:t>
      </w:r>
    </w:p>
    <w:p w:rsidR="00BE5BA6" w:rsidRDefault="00984883" w:rsidP="002A5B0D">
      <w:pPr>
        <w:spacing w:line="360" w:lineRule="auto"/>
        <w:jc w:val="both"/>
        <w:rPr>
          <w:rFonts w:ascii="Times New Roman" w:hAnsi="Times New Roman" w:cs="Times New Roman"/>
          <w:szCs w:val="24"/>
        </w:rPr>
      </w:pPr>
      <w:r w:rsidRPr="006A7FF7">
        <w:rPr>
          <w:rFonts w:ascii="Times New Roman" w:hAnsi="Times New Roman" w:cs="Times New Roman"/>
          <w:szCs w:val="24"/>
        </w:rPr>
        <w:tab/>
      </w:r>
      <w:r w:rsidR="006A7FF7" w:rsidRPr="006A7FF7">
        <w:rPr>
          <w:rFonts w:ascii="Times New Roman" w:hAnsi="Times New Roman" w:cs="Times New Roman"/>
          <w:szCs w:val="24"/>
        </w:rPr>
        <w:t xml:space="preserve">With all this being said, </w:t>
      </w:r>
      <w:r w:rsidR="00567ADE">
        <w:rPr>
          <w:rFonts w:ascii="Times New Roman" w:hAnsi="Times New Roman" w:cs="Times New Roman"/>
          <w:szCs w:val="24"/>
        </w:rPr>
        <w:t>our country</w:t>
      </w:r>
      <w:r w:rsidR="006A7FF7">
        <w:rPr>
          <w:rFonts w:ascii="Times New Roman" w:hAnsi="Times New Roman" w:cs="Times New Roman"/>
          <w:szCs w:val="24"/>
        </w:rPr>
        <w:t xml:space="preserve"> believe</w:t>
      </w:r>
      <w:r w:rsidR="00567ADE">
        <w:rPr>
          <w:rFonts w:ascii="Times New Roman" w:hAnsi="Times New Roman" w:cs="Times New Roman"/>
          <w:szCs w:val="24"/>
        </w:rPr>
        <w:t>s</w:t>
      </w:r>
      <w:r w:rsidR="006A7FF7">
        <w:rPr>
          <w:rFonts w:ascii="Times New Roman" w:hAnsi="Times New Roman" w:cs="Times New Roman"/>
          <w:szCs w:val="24"/>
        </w:rPr>
        <w:t xml:space="preserve"> that</w:t>
      </w:r>
      <w:r w:rsidR="00E4436E">
        <w:rPr>
          <w:rFonts w:ascii="Times New Roman" w:hAnsi="Times New Roman" w:cs="Times New Roman"/>
          <w:szCs w:val="24"/>
        </w:rPr>
        <w:t xml:space="preserve"> space should remain </w:t>
      </w:r>
      <w:r w:rsidR="00E4436E" w:rsidRPr="00E4436E">
        <w:rPr>
          <w:rFonts w:ascii="Times New Roman" w:hAnsi="Times New Roman" w:cs="Times New Roman"/>
          <w:szCs w:val="24"/>
        </w:rPr>
        <w:t>the common heritage of mankind</w:t>
      </w:r>
      <w:r w:rsidR="008B0BD0">
        <w:rPr>
          <w:rFonts w:ascii="Times New Roman" w:hAnsi="Times New Roman" w:cs="Times New Roman"/>
          <w:szCs w:val="24"/>
        </w:rPr>
        <w:t xml:space="preserve">. Therefore, </w:t>
      </w:r>
      <w:r w:rsidR="009B5873">
        <w:rPr>
          <w:rFonts w:ascii="Times New Roman" w:hAnsi="Times New Roman" w:cs="Times New Roman"/>
          <w:szCs w:val="24"/>
        </w:rPr>
        <w:t xml:space="preserve">the People’s Republic of Algeria </w:t>
      </w:r>
      <w:r w:rsidR="00FE2B02">
        <w:rPr>
          <w:rFonts w:ascii="Times New Roman" w:hAnsi="Times New Roman" w:cs="Times New Roman"/>
          <w:szCs w:val="24"/>
        </w:rPr>
        <w:t xml:space="preserve">recommends the development of international regulations resembling the </w:t>
      </w:r>
      <w:r w:rsidR="00FE2B02" w:rsidRPr="00FE2B02">
        <w:rPr>
          <w:rFonts w:ascii="Times New Roman" w:hAnsi="Times New Roman" w:cs="Times New Roman"/>
          <w:szCs w:val="24"/>
        </w:rPr>
        <w:t>SPACE Act of 2015</w:t>
      </w:r>
      <w:r w:rsidR="00775F7F">
        <w:rPr>
          <w:rFonts w:ascii="Times New Roman" w:hAnsi="Times New Roman" w:cs="Times New Roman"/>
          <w:szCs w:val="24"/>
        </w:rPr>
        <w:t>, however, with the necessary modifications</w:t>
      </w:r>
      <w:r w:rsidR="00E76486">
        <w:rPr>
          <w:rFonts w:ascii="Times New Roman" w:hAnsi="Times New Roman" w:cs="Times New Roman"/>
          <w:szCs w:val="24"/>
        </w:rPr>
        <w:t xml:space="preserve"> made</w:t>
      </w:r>
      <w:r w:rsidR="00775F7F">
        <w:rPr>
          <w:rFonts w:ascii="Times New Roman" w:hAnsi="Times New Roman" w:cs="Times New Roman"/>
          <w:szCs w:val="24"/>
        </w:rPr>
        <w:t xml:space="preserve"> in order to </w:t>
      </w:r>
      <w:r w:rsidR="00E76486">
        <w:rPr>
          <w:rFonts w:ascii="Times New Roman" w:hAnsi="Times New Roman" w:cs="Times New Roman"/>
          <w:szCs w:val="24"/>
        </w:rPr>
        <w:t>respect</w:t>
      </w:r>
      <w:r w:rsidR="00775F7F">
        <w:rPr>
          <w:rFonts w:ascii="Times New Roman" w:hAnsi="Times New Roman" w:cs="Times New Roman"/>
          <w:szCs w:val="24"/>
        </w:rPr>
        <w:t xml:space="preserve"> the Outer Space Treaty. </w:t>
      </w:r>
      <w:r w:rsidR="00572483">
        <w:rPr>
          <w:rFonts w:ascii="Times New Roman" w:hAnsi="Times New Roman" w:cs="Times New Roman"/>
          <w:szCs w:val="24"/>
        </w:rPr>
        <w:t xml:space="preserve">This act paves the way for the private sector to </w:t>
      </w:r>
      <w:r w:rsidR="00B35EAB">
        <w:rPr>
          <w:rFonts w:ascii="Times New Roman" w:hAnsi="Times New Roman" w:cs="Times New Roman"/>
          <w:szCs w:val="24"/>
        </w:rPr>
        <w:t xml:space="preserve">develop successfully, which is greatly encouraged by our nation, as </w:t>
      </w:r>
      <w:r w:rsidR="00567ADE">
        <w:rPr>
          <w:rFonts w:ascii="Times New Roman" w:hAnsi="Times New Roman" w:cs="Times New Roman"/>
          <w:szCs w:val="24"/>
        </w:rPr>
        <w:t>Algeria itself</w:t>
      </w:r>
      <w:r w:rsidR="00B35EAB">
        <w:rPr>
          <w:rFonts w:ascii="Times New Roman" w:hAnsi="Times New Roman" w:cs="Times New Roman"/>
          <w:szCs w:val="24"/>
        </w:rPr>
        <w:t xml:space="preserve"> can greatly benefit from a diversification of the economy </w:t>
      </w:r>
      <w:r w:rsidR="00A75D68">
        <w:rPr>
          <w:rFonts w:ascii="Times New Roman" w:hAnsi="Times New Roman" w:cs="Times New Roman"/>
          <w:szCs w:val="24"/>
        </w:rPr>
        <w:t xml:space="preserve">with the bolstering of the private sector. Investments should thus </w:t>
      </w:r>
      <w:r w:rsidR="00C64BB3">
        <w:rPr>
          <w:rFonts w:ascii="Times New Roman" w:hAnsi="Times New Roman" w:cs="Times New Roman"/>
          <w:szCs w:val="24"/>
        </w:rPr>
        <w:t xml:space="preserve">majorly come from the private sector. As for space tourism, we must </w:t>
      </w:r>
      <w:r w:rsidR="003433DF">
        <w:rPr>
          <w:rFonts w:ascii="Times New Roman" w:hAnsi="Times New Roman" w:cs="Times New Roman"/>
          <w:szCs w:val="24"/>
        </w:rPr>
        <w:t xml:space="preserve">ensure that the proper health and safety requirements are set in place </w:t>
      </w:r>
      <w:r w:rsidR="00210626">
        <w:rPr>
          <w:rFonts w:ascii="Times New Roman" w:hAnsi="Times New Roman" w:cs="Times New Roman"/>
          <w:szCs w:val="24"/>
        </w:rPr>
        <w:t xml:space="preserve">in order to guarantee the protection of potential </w:t>
      </w:r>
      <w:r w:rsidR="002A5B0D">
        <w:rPr>
          <w:rFonts w:ascii="Times New Roman" w:hAnsi="Times New Roman" w:cs="Times New Roman"/>
          <w:szCs w:val="24"/>
        </w:rPr>
        <w:t>tourists in the galaxy.</w:t>
      </w: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Default="00AE549A" w:rsidP="002A5B0D">
      <w:pPr>
        <w:spacing w:line="360" w:lineRule="auto"/>
        <w:jc w:val="both"/>
        <w:rPr>
          <w:rFonts w:ascii="Times New Roman" w:hAnsi="Times New Roman" w:cs="Times New Roman"/>
          <w:szCs w:val="24"/>
        </w:rPr>
      </w:pPr>
    </w:p>
    <w:p w:rsidR="00AE549A" w:rsidRPr="0038445E" w:rsidRDefault="00AE549A" w:rsidP="0038445E">
      <w:pPr>
        <w:spacing w:line="360" w:lineRule="auto"/>
        <w:jc w:val="center"/>
        <w:rPr>
          <w:rFonts w:ascii="Times New Roman" w:hAnsi="Times New Roman" w:cs="Times New Roman"/>
          <w:b/>
          <w:szCs w:val="24"/>
        </w:rPr>
      </w:pPr>
      <w:r w:rsidRPr="0038445E">
        <w:rPr>
          <w:rFonts w:ascii="Times New Roman" w:hAnsi="Times New Roman" w:cs="Times New Roman"/>
          <w:b/>
          <w:szCs w:val="24"/>
        </w:rPr>
        <w:lastRenderedPageBreak/>
        <w:t>Works Cited</w:t>
      </w:r>
    </w:p>
    <w:p w:rsidR="00AF0D91" w:rsidRPr="005254EA" w:rsidRDefault="00AF0D91" w:rsidP="00AF0D91">
      <w:pPr>
        <w:spacing w:line="240" w:lineRule="auto"/>
        <w:rPr>
          <w:rFonts w:ascii="Times New Roman" w:hAnsi="Times New Roman" w:cs="Times New Roman"/>
          <w:szCs w:val="24"/>
        </w:rPr>
      </w:pPr>
    </w:p>
    <w:p w:rsidR="00AF0D91" w:rsidRDefault="00AF0D91" w:rsidP="00AF0D91">
      <w:pPr>
        <w:spacing w:line="240" w:lineRule="auto"/>
        <w:jc w:val="both"/>
        <w:rPr>
          <w:rFonts w:ascii="Times New Roman" w:hAnsi="Times New Roman" w:cs="Times New Roman"/>
          <w:szCs w:val="24"/>
        </w:rPr>
      </w:pPr>
      <w:r w:rsidRPr="005254EA">
        <w:rPr>
          <w:rFonts w:ascii="Times New Roman" w:hAnsi="Times New Roman" w:cs="Times New Roman"/>
          <w:szCs w:val="24"/>
        </w:rPr>
        <w:t>“Algeria: International Space Station - Algeria Part of</w:t>
      </w:r>
      <w:r>
        <w:rPr>
          <w:rFonts w:ascii="Times New Roman" w:hAnsi="Times New Roman" w:cs="Times New Roman"/>
          <w:szCs w:val="24"/>
        </w:rPr>
        <w:t xml:space="preserve"> Telescope Installation Project.</w:t>
      </w:r>
      <w:r w:rsidRPr="005254EA">
        <w:rPr>
          <w:rFonts w:ascii="Times New Roman" w:hAnsi="Times New Roman" w:cs="Times New Roman"/>
          <w:szCs w:val="24"/>
        </w:rPr>
        <w:t>”</w:t>
      </w:r>
      <w:r>
        <w:rPr>
          <w:rFonts w:ascii="Times New Roman" w:hAnsi="Times New Roman" w:cs="Times New Roman"/>
          <w:szCs w:val="24"/>
        </w:rPr>
        <w:t xml:space="preserve"> </w:t>
      </w:r>
      <w:proofErr w:type="gramStart"/>
      <w:r>
        <w:rPr>
          <w:rFonts w:ascii="Times New Roman" w:hAnsi="Times New Roman" w:cs="Times New Roman"/>
          <w:szCs w:val="24"/>
        </w:rPr>
        <w:t>All Africa.</w:t>
      </w:r>
      <w:proofErr w:type="gramEnd"/>
      <w:r>
        <w:rPr>
          <w:rFonts w:ascii="Times New Roman" w:hAnsi="Times New Roman" w:cs="Times New Roman"/>
          <w:szCs w:val="24"/>
        </w:rPr>
        <w:t xml:space="preserve"> 15 September, 2015. </w:t>
      </w:r>
      <w:proofErr w:type="gramStart"/>
      <w:r>
        <w:rPr>
          <w:rFonts w:ascii="Times New Roman" w:hAnsi="Times New Roman" w:cs="Times New Roman"/>
          <w:szCs w:val="24"/>
        </w:rPr>
        <w:t>Accessed November 06, 2016.</w:t>
      </w:r>
      <w:proofErr w:type="gramEnd"/>
      <w:r>
        <w:rPr>
          <w:rFonts w:ascii="Times New Roman" w:hAnsi="Times New Roman" w:cs="Times New Roman"/>
          <w:szCs w:val="24"/>
        </w:rPr>
        <w:t xml:space="preserve"> </w:t>
      </w:r>
      <w:r w:rsidRPr="005254EA">
        <w:rPr>
          <w:rFonts w:ascii="Times New Roman" w:hAnsi="Times New Roman" w:cs="Times New Roman"/>
          <w:szCs w:val="24"/>
        </w:rPr>
        <w:t xml:space="preserve"> </w:t>
      </w:r>
      <w:hyperlink r:id="rId9" w:history="1">
        <w:r w:rsidRPr="005254EA">
          <w:rPr>
            <w:rStyle w:val="Hyperlink"/>
            <w:rFonts w:ascii="Times New Roman" w:hAnsi="Times New Roman" w:cs="Times New Roman"/>
            <w:szCs w:val="24"/>
          </w:rPr>
          <w:t>http://allafrica.com/stories/20150916159</w:t>
        </w:r>
        <w:r w:rsidRPr="005254EA">
          <w:rPr>
            <w:rStyle w:val="Hyperlink"/>
            <w:rFonts w:ascii="Times New Roman" w:hAnsi="Times New Roman" w:cs="Times New Roman"/>
            <w:szCs w:val="24"/>
          </w:rPr>
          <w:t>6</w:t>
        </w:r>
        <w:r w:rsidRPr="005254EA">
          <w:rPr>
            <w:rStyle w:val="Hyperlink"/>
            <w:rFonts w:ascii="Times New Roman" w:hAnsi="Times New Roman" w:cs="Times New Roman"/>
            <w:szCs w:val="24"/>
          </w:rPr>
          <w:t>.html</w:t>
        </w:r>
      </w:hyperlink>
      <w:r w:rsidRPr="005254EA">
        <w:rPr>
          <w:rFonts w:ascii="Times New Roman" w:hAnsi="Times New Roman" w:cs="Times New Roman"/>
          <w:szCs w:val="24"/>
        </w:rPr>
        <w:t xml:space="preserve"> </w:t>
      </w:r>
    </w:p>
    <w:p w:rsidR="00AF0D91" w:rsidRDefault="00AF0D91" w:rsidP="00AF0D91">
      <w:pPr>
        <w:spacing w:line="240" w:lineRule="auto"/>
        <w:jc w:val="both"/>
        <w:rPr>
          <w:rFonts w:ascii="Times New Roman" w:hAnsi="Times New Roman" w:cs="Times New Roman"/>
          <w:szCs w:val="24"/>
        </w:rPr>
      </w:pPr>
    </w:p>
    <w:p w:rsidR="00AF0D91" w:rsidRDefault="00AF0D91" w:rsidP="00AF0D91">
      <w:pPr>
        <w:spacing w:line="240" w:lineRule="auto"/>
        <w:jc w:val="both"/>
        <w:rPr>
          <w:rFonts w:ascii="Times New Roman" w:hAnsi="Times New Roman" w:cs="Times New Roman"/>
          <w:szCs w:val="24"/>
        </w:rPr>
      </w:pPr>
      <w:proofErr w:type="gramStart"/>
      <w:r>
        <w:rPr>
          <w:rFonts w:ascii="Times New Roman" w:hAnsi="Times New Roman" w:cs="Times New Roman"/>
          <w:szCs w:val="24"/>
        </w:rPr>
        <w:t>“The Algerian Space Program.</w:t>
      </w:r>
      <w:r w:rsidRPr="005254EA">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Algerian Space Agency.</w:t>
      </w:r>
      <w:proofErr w:type="gramEnd"/>
      <w:r>
        <w:rPr>
          <w:rFonts w:ascii="Times New Roman" w:hAnsi="Times New Roman" w:cs="Times New Roman"/>
          <w:szCs w:val="24"/>
        </w:rPr>
        <w:t xml:space="preserve"> 12 September, 2015. </w:t>
      </w:r>
      <w:proofErr w:type="gramStart"/>
      <w:r>
        <w:rPr>
          <w:rFonts w:ascii="Times New Roman" w:hAnsi="Times New Roman" w:cs="Times New Roman"/>
          <w:szCs w:val="24"/>
        </w:rPr>
        <w:t>Accessed November 06, 2016.</w:t>
      </w:r>
      <w:proofErr w:type="gramEnd"/>
      <w:r>
        <w:rPr>
          <w:rFonts w:ascii="Times New Roman" w:hAnsi="Times New Roman" w:cs="Times New Roman"/>
          <w:szCs w:val="24"/>
        </w:rPr>
        <w:t xml:space="preserve"> </w:t>
      </w:r>
      <w:hyperlink r:id="rId10" w:history="1">
        <w:r w:rsidRPr="005254EA">
          <w:rPr>
            <w:rStyle w:val="Hyperlink"/>
            <w:rFonts w:ascii="Times New Roman" w:hAnsi="Times New Roman" w:cs="Times New Roman"/>
            <w:szCs w:val="24"/>
          </w:rPr>
          <w:t>http://www.alc.narss.sci.eg/webro</w:t>
        </w:r>
        <w:r w:rsidRPr="005254EA">
          <w:rPr>
            <w:rStyle w:val="Hyperlink"/>
            <w:rFonts w:ascii="Times New Roman" w:hAnsi="Times New Roman" w:cs="Times New Roman"/>
            <w:szCs w:val="24"/>
          </w:rPr>
          <w:t>o</w:t>
        </w:r>
        <w:r w:rsidRPr="005254EA">
          <w:rPr>
            <w:rStyle w:val="Hyperlink"/>
            <w:rFonts w:ascii="Times New Roman" w:hAnsi="Times New Roman" w:cs="Times New Roman"/>
            <w:szCs w:val="24"/>
          </w:rPr>
          <w:t>t/attachments/alc2015/Day%203/Session%201/Algerian%20space%20program.pdf</w:t>
        </w:r>
      </w:hyperlink>
      <w:r w:rsidRPr="005254EA">
        <w:rPr>
          <w:rFonts w:ascii="Times New Roman" w:hAnsi="Times New Roman" w:cs="Times New Roman"/>
          <w:szCs w:val="24"/>
        </w:rPr>
        <w:t xml:space="preserve"> </w:t>
      </w:r>
    </w:p>
    <w:p w:rsidR="00EA1EAB" w:rsidRDefault="00EA1EAB" w:rsidP="00AF0D91">
      <w:pPr>
        <w:spacing w:line="240" w:lineRule="auto"/>
        <w:jc w:val="both"/>
        <w:rPr>
          <w:rFonts w:ascii="Times New Roman" w:hAnsi="Times New Roman" w:cs="Times New Roman"/>
          <w:szCs w:val="24"/>
        </w:rPr>
      </w:pPr>
    </w:p>
    <w:p w:rsidR="00EA1EAB" w:rsidRDefault="00EA1EAB" w:rsidP="00EA1EAB">
      <w:pPr>
        <w:spacing w:line="240" w:lineRule="auto"/>
        <w:jc w:val="both"/>
        <w:rPr>
          <w:rFonts w:ascii="Times New Roman" w:hAnsi="Times New Roman" w:cs="Times New Roman"/>
          <w:szCs w:val="24"/>
        </w:rPr>
      </w:pPr>
      <w:r w:rsidRPr="005254EA">
        <w:rPr>
          <w:rFonts w:ascii="Times New Roman" w:hAnsi="Times New Roman" w:cs="Times New Roman"/>
          <w:szCs w:val="24"/>
        </w:rPr>
        <w:t>“Congress Says Yes to Space M</w:t>
      </w:r>
      <w:r>
        <w:rPr>
          <w:rFonts w:ascii="Times New Roman" w:hAnsi="Times New Roman" w:cs="Times New Roman"/>
          <w:szCs w:val="24"/>
        </w:rPr>
        <w:t>ining, No to Rocket Regulations.</w:t>
      </w:r>
      <w:r w:rsidRPr="005254EA">
        <w:rPr>
          <w:rFonts w:ascii="Times New Roman" w:hAnsi="Times New Roman" w:cs="Times New Roman"/>
          <w:szCs w:val="24"/>
        </w:rPr>
        <w:t xml:space="preserve">” </w:t>
      </w:r>
      <w:proofErr w:type="gramStart"/>
      <w:r>
        <w:rPr>
          <w:rFonts w:ascii="Times New Roman" w:hAnsi="Times New Roman" w:cs="Times New Roman"/>
          <w:szCs w:val="24"/>
        </w:rPr>
        <w:t>Wired.</w:t>
      </w:r>
      <w:proofErr w:type="gramEnd"/>
      <w:r>
        <w:rPr>
          <w:rFonts w:ascii="Times New Roman" w:hAnsi="Times New Roman" w:cs="Times New Roman"/>
          <w:szCs w:val="24"/>
        </w:rPr>
        <w:t xml:space="preserve"> 18 November, 2015. </w:t>
      </w:r>
      <w:proofErr w:type="gramStart"/>
      <w:r>
        <w:rPr>
          <w:rFonts w:ascii="Times New Roman" w:hAnsi="Times New Roman" w:cs="Times New Roman"/>
          <w:szCs w:val="24"/>
        </w:rPr>
        <w:t>Accessed November 05, 2016.</w:t>
      </w:r>
      <w:proofErr w:type="gramEnd"/>
      <w:r>
        <w:rPr>
          <w:rFonts w:ascii="Times New Roman" w:hAnsi="Times New Roman" w:cs="Times New Roman"/>
          <w:szCs w:val="24"/>
        </w:rPr>
        <w:t xml:space="preserve"> </w:t>
      </w:r>
      <w:hyperlink r:id="rId11" w:history="1">
        <w:r w:rsidRPr="005254EA">
          <w:rPr>
            <w:rStyle w:val="Hyperlink"/>
            <w:rFonts w:ascii="Times New Roman" w:hAnsi="Times New Roman" w:cs="Times New Roman"/>
            <w:szCs w:val="24"/>
          </w:rPr>
          <w:t>https://www.wired.com/2015/11/congress-says-yes-to-space-m</w:t>
        </w:r>
        <w:r w:rsidRPr="005254EA">
          <w:rPr>
            <w:rStyle w:val="Hyperlink"/>
            <w:rFonts w:ascii="Times New Roman" w:hAnsi="Times New Roman" w:cs="Times New Roman"/>
            <w:szCs w:val="24"/>
          </w:rPr>
          <w:t>i</w:t>
        </w:r>
        <w:r w:rsidRPr="005254EA">
          <w:rPr>
            <w:rStyle w:val="Hyperlink"/>
            <w:rFonts w:ascii="Times New Roman" w:hAnsi="Times New Roman" w:cs="Times New Roman"/>
            <w:szCs w:val="24"/>
          </w:rPr>
          <w:t>ning-no-to-rocket-regulations/</w:t>
        </w:r>
      </w:hyperlink>
    </w:p>
    <w:p w:rsidR="00EA1EAB" w:rsidRDefault="00EA1EAB" w:rsidP="00EA1EAB">
      <w:pPr>
        <w:spacing w:line="240" w:lineRule="auto"/>
        <w:jc w:val="both"/>
        <w:rPr>
          <w:rFonts w:ascii="Times New Roman" w:hAnsi="Times New Roman" w:cs="Times New Roman"/>
          <w:szCs w:val="24"/>
        </w:rPr>
      </w:pPr>
    </w:p>
    <w:p w:rsidR="00EA1EAB" w:rsidRDefault="00EA1EAB" w:rsidP="00EA1EAB">
      <w:pPr>
        <w:spacing w:line="240" w:lineRule="auto"/>
        <w:jc w:val="both"/>
        <w:rPr>
          <w:rFonts w:ascii="Times New Roman" w:hAnsi="Times New Roman" w:cs="Times New Roman"/>
          <w:szCs w:val="24"/>
        </w:rPr>
      </w:pPr>
      <w:r w:rsidRPr="00CE54DF">
        <w:rPr>
          <w:rFonts w:ascii="Times New Roman" w:hAnsi="Times New Roman" w:cs="Times New Roman"/>
          <w:szCs w:val="24"/>
        </w:rPr>
        <w:t xml:space="preserve">“Fill the Knowledge Gap in Outer Space Technology, Avoid Militarization, </w:t>
      </w:r>
      <w:proofErr w:type="gramStart"/>
      <w:r w:rsidRPr="00CE54DF">
        <w:rPr>
          <w:rFonts w:ascii="Times New Roman" w:hAnsi="Times New Roman" w:cs="Times New Roman"/>
          <w:szCs w:val="24"/>
        </w:rPr>
        <w:t>Finalize</w:t>
      </w:r>
      <w:proofErr w:type="gramEnd"/>
      <w:r w:rsidRPr="00CE54DF">
        <w:rPr>
          <w:rFonts w:ascii="Times New Roman" w:hAnsi="Times New Roman" w:cs="Times New Roman"/>
          <w:szCs w:val="24"/>
        </w:rPr>
        <w:t xml:space="preserve"> Code of Conduct, Urge Speakers in Fourth Committee</w:t>
      </w:r>
      <w:r>
        <w:rPr>
          <w:rFonts w:ascii="Times New Roman" w:hAnsi="Times New Roman" w:cs="Times New Roman"/>
          <w:szCs w:val="24"/>
        </w:rPr>
        <w:t>.</w:t>
      </w:r>
      <w:r w:rsidRPr="00CE54DF">
        <w:rPr>
          <w:rFonts w:ascii="Times New Roman" w:hAnsi="Times New Roman" w:cs="Times New Roman"/>
          <w:szCs w:val="24"/>
        </w:rPr>
        <w:t>”</w:t>
      </w:r>
      <w:r>
        <w:rPr>
          <w:rFonts w:ascii="Times New Roman" w:hAnsi="Times New Roman" w:cs="Times New Roman"/>
          <w:szCs w:val="24"/>
        </w:rPr>
        <w:t xml:space="preserve"> </w:t>
      </w:r>
      <w:proofErr w:type="gramStart"/>
      <w:r>
        <w:rPr>
          <w:rFonts w:ascii="Times New Roman" w:hAnsi="Times New Roman" w:cs="Times New Roman"/>
          <w:szCs w:val="24"/>
        </w:rPr>
        <w:t>United Nations Meetings Coverage and Press Releases.</w:t>
      </w:r>
      <w:proofErr w:type="gramEnd"/>
      <w:r>
        <w:rPr>
          <w:rFonts w:ascii="Times New Roman" w:hAnsi="Times New Roman" w:cs="Times New Roman"/>
          <w:szCs w:val="24"/>
        </w:rPr>
        <w:t xml:space="preserve"> 15 October, 2015. </w:t>
      </w:r>
      <w:proofErr w:type="gramStart"/>
      <w:r>
        <w:rPr>
          <w:rFonts w:ascii="Times New Roman" w:hAnsi="Times New Roman" w:cs="Times New Roman"/>
          <w:szCs w:val="24"/>
        </w:rPr>
        <w:t>Accessed November 02, 2016.</w:t>
      </w:r>
      <w:proofErr w:type="gramEnd"/>
      <w:r>
        <w:rPr>
          <w:rFonts w:ascii="Times New Roman" w:hAnsi="Times New Roman" w:cs="Times New Roman"/>
          <w:szCs w:val="24"/>
        </w:rPr>
        <w:t xml:space="preserve"> </w:t>
      </w:r>
      <w:hyperlink r:id="rId12" w:history="1">
        <w:r w:rsidRPr="00CE54DF">
          <w:rPr>
            <w:rStyle w:val="Hyperlink"/>
            <w:rFonts w:ascii="Times New Roman" w:hAnsi="Times New Roman" w:cs="Times New Roman"/>
            <w:szCs w:val="24"/>
          </w:rPr>
          <w:t>http://www.un.org/press/</w:t>
        </w:r>
        <w:r w:rsidRPr="00CE54DF">
          <w:rPr>
            <w:rStyle w:val="Hyperlink"/>
            <w:rFonts w:ascii="Times New Roman" w:hAnsi="Times New Roman" w:cs="Times New Roman"/>
            <w:szCs w:val="24"/>
          </w:rPr>
          <w:t>e</w:t>
        </w:r>
        <w:r w:rsidRPr="00CE54DF">
          <w:rPr>
            <w:rStyle w:val="Hyperlink"/>
            <w:rFonts w:ascii="Times New Roman" w:hAnsi="Times New Roman" w:cs="Times New Roman"/>
            <w:szCs w:val="24"/>
          </w:rPr>
          <w:t>n/2014/gaspd560.doc.htm</w:t>
        </w:r>
      </w:hyperlink>
      <w:r w:rsidRPr="00CE54DF">
        <w:rPr>
          <w:rFonts w:ascii="Times New Roman" w:hAnsi="Times New Roman" w:cs="Times New Roman"/>
          <w:szCs w:val="24"/>
        </w:rPr>
        <w:t xml:space="preserve"> </w:t>
      </w:r>
    </w:p>
    <w:p w:rsidR="00EA1EAB" w:rsidRDefault="00EA1EAB" w:rsidP="00EA1EAB">
      <w:pPr>
        <w:spacing w:line="240" w:lineRule="auto"/>
        <w:jc w:val="both"/>
        <w:rPr>
          <w:rFonts w:ascii="Times New Roman" w:hAnsi="Times New Roman" w:cs="Times New Roman"/>
          <w:szCs w:val="24"/>
        </w:rPr>
      </w:pPr>
    </w:p>
    <w:p w:rsidR="00EA1EAB" w:rsidRDefault="00EA1EAB" w:rsidP="00EA1EAB">
      <w:pPr>
        <w:spacing w:line="240" w:lineRule="auto"/>
        <w:jc w:val="both"/>
        <w:rPr>
          <w:rFonts w:ascii="Times New Roman" w:hAnsi="Times New Roman" w:cs="Times New Roman"/>
          <w:szCs w:val="24"/>
        </w:rPr>
      </w:pPr>
      <w:proofErr w:type="gramStart"/>
      <w:r w:rsidRPr="005254EA">
        <w:rPr>
          <w:rFonts w:ascii="Times New Roman" w:hAnsi="Times New Roman" w:cs="Times New Roman"/>
          <w:szCs w:val="24"/>
        </w:rPr>
        <w:t>“Global Space Programs</w:t>
      </w:r>
      <w:r>
        <w:rPr>
          <w:rFonts w:ascii="Times New Roman" w:hAnsi="Times New Roman" w:cs="Times New Roman"/>
          <w:szCs w:val="24"/>
        </w:rPr>
        <w:t>.</w:t>
      </w:r>
      <w:r w:rsidRPr="005254EA">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Space Foundation.</w:t>
      </w:r>
      <w:proofErr w:type="gramEnd"/>
      <w:r>
        <w:rPr>
          <w:rFonts w:ascii="Times New Roman" w:hAnsi="Times New Roman" w:cs="Times New Roman"/>
          <w:szCs w:val="24"/>
        </w:rPr>
        <w:t xml:space="preserve"> </w:t>
      </w:r>
      <w:proofErr w:type="gramStart"/>
      <w:r>
        <w:rPr>
          <w:rFonts w:ascii="Times New Roman" w:hAnsi="Times New Roman" w:cs="Times New Roman"/>
          <w:szCs w:val="24"/>
        </w:rPr>
        <w:t>Accessed November 04, 2016.</w:t>
      </w:r>
      <w:proofErr w:type="gramEnd"/>
      <w:r w:rsidRPr="005254EA">
        <w:rPr>
          <w:rFonts w:ascii="Times New Roman" w:hAnsi="Times New Roman" w:cs="Times New Roman"/>
          <w:szCs w:val="24"/>
        </w:rPr>
        <w:t xml:space="preserve"> </w:t>
      </w:r>
      <w:hyperlink r:id="rId13" w:history="1">
        <w:r w:rsidRPr="005254EA">
          <w:rPr>
            <w:rStyle w:val="Hyperlink"/>
            <w:rFonts w:ascii="Times New Roman" w:hAnsi="Times New Roman" w:cs="Times New Roman"/>
            <w:szCs w:val="24"/>
          </w:rPr>
          <w:t>https://www.s</w:t>
        </w:r>
        <w:r w:rsidRPr="005254EA">
          <w:rPr>
            <w:rStyle w:val="Hyperlink"/>
            <w:rFonts w:ascii="Times New Roman" w:hAnsi="Times New Roman" w:cs="Times New Roman"/>
            <w:szCs w:val="24"/>
          </w:rPr>
          <w:t>p</w:t>
        </w:r>
        <w:r w:rsidRPr="005254EA">
          <w:rPr>
            <w:rStyle w:val="Hyperlink"/>
            <w:rFonts w:ascii="Times New Roman" w:hAnsi="Times New Roman" w:cs="Times New Roman"/>
            <w:szCs w:val="24"/>
          </w:rPr>
          <w:t>acefoundation.org/programs/public-policy-and-government-affairs/introduction-space/global-space-programs</w:t>
        </w:r>
      </w:hyperlink>
      <w:r w:rsidRPr="005254EA">
        <w:rPr>
          <w:rFonts w:ascii="Times New Roman" w:hAnsi="Times New Roman" w:cs="Times New Roman"/>
          <w:szCs w:val="24"/>
        </w:rPr>
        <w:t xml:space="preserve"> </w:t>
      </w:r>
    </w:p>
    <w:p w:rsidR="00EA1EAB" w:rsidRDefault="00EA1EAB" w:rsidP="00EA1EAB">
      <w:pPr>
        <w:spacing w:line="240" w:lineRule="auto"/>
        <w:jc w:val="both"/>
        <w:rPr>
          <w:rFonts w:ascii="Times New Roman" w:hAnsi="Times New Roman" w:cs="Times New Roman"/>
          <w:szCs w:val="24"/>
        </w:rPr>
      </w:pPr>
    </w:p>
    <w:p w:rsidR="00EA1EAB" w:rsidRDefault="00EA1EAB" w:rsidP="00EA1EAB">
      <w:pPr>
        <w:spacing w:line="240" w:lineRule="auto"/>
        <w:jc w:val="both"/>
        <w:rPr>
          <w:rFonts w:ascii="Times New Roman" w:hAnsi="Times New Roman" w:cs="Times New Roman"/>
          <w:szCs w:val="24"/>
        </w:rPr>
      </w:pPr>
      <w:proofErr w:type="gramStart"/>
      <w:r w:rsidRPr="00CE54DF">
        <w:rPr>
          <w:rFonts w:ascii="Times New Roman" w:hAnsi="Times New Roman" w:cs="Times New Roman"/>
          <w:szCs w:val="24"/>
        </w:rPr>
        <w:t>“Members of the Committee on t</w:t>
      </w:r>
      <w:r>
        <w:rPr>
          <w:rFonts w:ascii="Times New Roman" w:hAnsi="Times New Roman" w:cs="Times New Roman"/>
          <w:szCs w:val="24"/>
        </w:rPr>
        <w:t>he Peaceful Uses of Outer Space.</w:t>
      </w:r>
      <w:r w:rsidRPr="00CE54DF">
        <w:rPr>
          <w:rFonts w:ascii="Times New Roman" w:hAnsi="Times New Roman" w:cs="Times New Roman"/>
          <w:szCs w:val="24"/>
        </w:rPr>
        <w:t>”</w:t>
      </w:r>
      <w:proofErr w:type="gramEnd"/>
      <w:r w:rsidRPr="00CE54DF">
        <w:rPr>
          <w:rFonts w:ascii="Times New Roman" w:hAnsi="Times New Roman" w:cs="Times New Roman"/>
          <w:szCs w:val="24"/>
        </w:rPr>
        <w:t xml:space="preserve"> </w:t>
      </w:r>
      <w:proofErr w:type="gramStart"/>
      <w:r>
        <w:rPr>
          <w:rFonts w:ascii="Times New Roman" w:hAnsi="Times New Roman" w:cs="Times New Roman"/>
          <w:szCs w:val="24"/>
        </w:rPr>
        <w:t>United Nations Office for Outer Space Affairs.</w:t>
      </w:r>
      <w:proofErr w:type="gramEnd"/>
      <w:r>
        <w:rPr>
          <w:rFonts w:ascii="Times New Roman" w:hAnsi="Times New Roman" w:cs="Times New Roman"/>
          <w:szCs w:val="24"/>
        </w:rPr>
        <w:t xml:space="preserve"> </w:t>
      </w:r>
      <w:proofErr w:type="gramStart"/>
      <w:r>
        <w:rPr>
          <w:rFonts w:ascii="Times New Roman" w:hAnsi="Times New Roman" w:cs="Times New Roman"/>
          <w:szCs w:val="24"/>
        </w:rPr>
        <w:t>Accessed November 01, 2016.</w:t>
      </w:r>
      <w:proofErr w:type="gramEnd"/>
      <w:r>
        <w:rPr>
          <w:rFonts w:ascii="Times New Roman" w:hAnsi="Times New Roman" w:cs="Times New Roman"/>
          <w:szCs w:val="24"/>
        </w:rPr>
        <w:t xml:space="preserve"> </w:t>
      </w:r>
      <w:hyperlink r:id="rId14" w:history="1">
        <w:r w:rsidRPr="00CE54DF">
          <w:rPr>
            <w:rStyle w:val="Hyperlink"/>
            <w:rFonts w:ascii="Times New Roman" w:hAnsi="Times New Roman" w:cs="Times New Roman"/>
            <w:szCs w:val="24"/>
          </w:rPr>
          <w:t>http://www.unoosa.org/oosa/en/members/index.ht</w:t>
        </w:r>
        <w:r w:rsidRPr="00CE54DF">
          <w:rPr>
            <w:rStyle w:val="Hyperlink"/>
            <w:rFonts w:ascii="Times New Roman" w:hAnsi="Times New Roman" w:cs="Times New Roman"/>
            <w:szCs w:val="24"/>
          </w:rPr>
          <w:t>m</w:t>
        </w:r>
        <w:r w:rsidRPr="00CE54DF">
          <w:rPr>
            <w:rStyle w:val="Hyperlink"/>
            <w:rFonts w:ascii="Times New Roman" w:hAnsi="Times New Roman" w:cs="Times New Roman"/>
            <w:szCs w:val="24"/>
          </w:rPr>
          <w:t>l</w:t>
        </w:r>
      </w:hyperlink>
    </w:p>
    <w:p w:rsidR="00293664" w:rsidRDefault="00293664" w:rsidP="00EA1EAB">
      <w:pPr>
        <w:spacing w:line="240" w:lineRule="auto"/>
        <w:jc w:val="both"/>
        <w:rPr>
          <w:rFonts w:ascii="Times New Roman" w:hAnsi="Times New Roman" w:cs="Times New Roman"/>
          <w:szCs w:val="24"/>
        </w:rPr>
      </w:pPr>
    </w:p>
    <w:p w:rsidR="00293664" w:rsidRDefault="00293664" w:rsidP="00293664">
      <w:pPr>
        <w:spacing w:line="240" w:lineRule="auto"/>
        <w:jc w:val="both"/>
        <w:rPr>
          <w:rFonts w:ascii="Times New Roman" w:hAnsi="Times New Roman" w:cs="Times New Roman"/>
          <w:szCs w:val="24"/>
        </w:rPr>
      </w:pPr>
      <w:proofErr w:type="gramStart"/>
      <w:r w:rsidRPr="005254EA">
        <w:rPr>
          <w:rFonts w:ascii="Times New Roman" w:hAnsi="Times New Roman" w:cs="Times New Roman"/>
          <w:szCs w:val="24"/>
        </w:rPr>
        <w:t>“Nation</w:t>
      </w:r>
      <w:r>
        <w:rPr>
          <w:rFonts w:ascii="Times New Roman" w:hAnsi="Times New Roman" w:cs="Times New Roman"/>
          <w:szCs w:val="24"/>
        </w:rPr>
        <w:t xml:space="preserve">al Space </w:t>
      </w:r>
      <w:proofErr w:type="spellStart"/>
      <w:r>
        <w:rPr>
          <w:rFonts w:ascii="Times New Roman" w:hAnsi="Times New Roman" w:cs="Times New Roman"/>
          <w:szCs w:val="24"/>
        </w:rPr>
        <w:t>Programme</w:t>
      </w:r>
      <w:proofErr w:type="spellEnd"/>
      <w:r>
        <w:rPr>
          <w:rFonts w:ascii="Times New Roman" w:hAnsi="Times New Roman" w:cs="Times New Roman"/>
          <w:szCs w:val="24"/>
        </w:rPr>
        <w:t xml:space="preserve"> Partnerships.</w:t>
      </w:r>
      <w:r w:rsidRPr="005254EA">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Surrey.</w:t>
      </w:r>
      <w:proofErr w:type="gramEnd"/>
      <w:r>
        <w:rPr>
          <w:rFonts w:ascii="Times New Roman" w:hAnsi="Times New Roman" w:cs="Times New Roman"/>
          <w:szCs w:val="24"/>
        </w:rPr>
        <w:t xml:space="preserve"> 21 October, 2014. </w:t>
      </w:r>
      <w:proofErr w:type="gramStart"/>
      <w:r>
        <w:rPr>
          <w:rFonts w:ascii="Times New Roman" w:hAnsi="Times New Roman" w:cs="Times New Roman"/>
          <w:szCs w:val="24"/>
        </w:rPr>
        <w:t>Accessed November 05, 2016.</w:t>
      </w:r>
      <w:proofErr w:type="gramEnd"/>
      <w:r w:rsidRPr="005254EA">
        <w:rPr>
          <w:rFonts w:ascii="Times New Roman" w:hAnsi="Times New Roman" w:cs="Times New Roman"/>
          <w:szCs w:val="24"/>
        </w:rPr>
        <w:t xml:space="preserve"> </w:t>
      </w:r>
      <w:hyperlink r:id="rId15" w:history="1">
        <w:r w:rsidRPr="005254EA">
          <w:rPr>
            <w:rStyle w:val="Hyperlink"/>
            <w:rFonts w:ascii="Times New Roman" w:hAnsi="Times New Roman" w:cs="Times New Roman"/>
            <w:szCs w:val="24"/>
          </w:rPr>
          <w:t>http://space-lt.eu/wp-content/uploads/2014/11/SSTL-National-Space-Programme-Pa</w:t>
        </w:r>
        <w:r w:rsidRPr="005254EA">
          <w:rPr>
            <w:rStyle w:val="Hyperlink"/>
            <w:rFonts w:ascii="Times New Roman" w:hAnsi="Times New Roman" w:cs="Times New Roman"/>
            <w:szCs w:val="24"/>
          </w:rPr>
          <w:t>r</w:t>
        </w:r>
        <w:r w:rsidRPr="005254EA">
          <w:rPr>
            <w:rStyle w:val="Hyperlink"/>
            <w:rFonts w:ascii="Times New Roman" w:hAnsi="Times New Roman" w:cs="Times New Roman"/>
            <w:szCs w:val="24"/>
          </w:rPr>
          <w:t>tnerships.pdf</w:t>
        </w:r>
      </w:hyperlink>
      <w:r w:rsidRPr="005254EA">
        <w:rPr>
          <w:rFonts w:ascii="Times New Roman" w:hAnsi="Times New Roman" w:cs="Times New Roman"/>
          <w:szCs w:val="24"/>
        </w:rPr>
        <w:t xml:space="preserve"> </w:t>
      </w:r>
    </w:p>
    <w:p w:rsidR="00EA1EAB" w:rsidRDefault="00EA1EAB" w:rsidP="00EA1EAB">
      <w:pPr>
        <w:spacing w:line="240" w:lineRule="auto"/>
        <w:jc w:val="both"/>
        <w:rPr>
          <w:rFonts w:ascii="Times New Roman" w:hAnsi="Times New Roman" w:cs="Times New Roman"/>
          <w:szCs w:val="24"/>
        </w:rPr>
      </w:pPr>
      <w:bookmarkStart w:id="0" w:name="_GoBack"/>
      <w:bookmarkEnd w:id="0"/>
    </w:p>
    <w:p w:rsidR="00EA1EAB" w:rsidRDefault="00EA1EAB" w:rsidP="00EA1EAB">
      <w:pPr>
        <w:spacing w:line="240" w:lineRule="auto"/>
        <w:jc w:val="both"/>
        <w:rPr>
          <w:rFonts w:ascii="Times New Roman" w:hAnsi="Times New Roman" w:cs="Times New Roman"/>
          <w:szCs w:val="24"/>
        </w:rPr>
      </w:pPr>
      <w:proofErr w:type="gramStart"/>
      <w:r w:rsidRPr="00CE54DF">
        <w:rPr>
          <w:rFonts w:ascii="Times New Roman" w:hAnsi="Times New Roman" w:cs="Times New Roman"/>
          <w:szCs w:val="24"/>
        </w:rPr>
        <w:t>“Prevention</w:t>
      </w:r>
      <w:r>
        <w:rPr>
          <w:rFonts w:ascii="Times New Roman" w:hAnsi="Times New Roman" w:cs="Times New Roman"/>
          <w:szCs w:val="24"/>
        </w:rPr>
        <w:t xml:space="preserve"> of an Arms Race in Outer Space.</w:t>
      </w:r>
      <w:r w:rsidRPr="00CE54DF">
        <w:rPr>
          <w:rFonts w:ascii="Times New Roman" w:hAnsi="Times New Roman" w:cs="Times New Roman"/>
          <w:szCs w:val="24"/>
        </w:rPr>
        <w:t>”</w:t>
      </w:r>
      <w:proofErr w:type="gramEnd"/>
      <w:r>
        <w:rPr>
          <w:rFonts w:ascii="Times New Roman" w:hAnsi="Times New Roman" w:cs="Times New Roman"/>
          <w:szCs w:val="24"/>
        </w:rPr>
        <w:t xml:space="preserve"> United Nations General Assembly. 22 October, 1999. </w:t>
      </w:r>
      <w:proofErr w:type="gramStart"/>
      <w:r>
        <w:rPr>
          <w:rFonts w:ascii="Times New Roman" w:hAnsi="Times New Roman" w:cs="Times New Roman"/>
          <w:szCs w:val="24"/>
        </w:rPr>
        <w:t>Accessed November 03, 2016.</w:t>
      </w:r>
      <w:proofErr w:type="gramEnd"/>
      <w:r w:rsidRPr="00CE54DF">
        <w:rPr>
          <w:rFonts w:ascii="Times New Roman" w:hAnsi="Times New Roman" w:cs="Times New Roman"/>
          <w:szCs w:val="24"/>
        </w:rPr>
        <w:t xml:space="preserve"> </w:t>
      </w:r>
      <w:hyperlink r:id="rId16" w:history="1">
        <w:r w:rsidRPr="00CE54DF">
          <w:rPr>
            <w:rStyle w:val="Hyperlink"/>
            <w:rFonts w:ascii="Times New Roman" w:hAnsi="Times New Roman" w:cs="Times New Roman"/>
            <w:szCs w:val="24"/>
          </w:rPr>
          <w:t>http://fa</w:t>
        </w:r>
        <w:r w:rsidRPr="00CE54DF">
          <w:rPr>
            <w:rStyle w:val="Hyperlink"/>
            <w:rFonts w:ascii="Times New Roman" w:hAnsi="Times New Roman" w:cs="Times New Roman"/>
            <w:szCs w:val="24"/>
          </w:rPr>
          <w:t>s</w:t>
        </w:r>
        <w:r w:rsidRPr="00CE54DF">
          <w:rPr>
            <w:rStyle w:val="Hyperlink"/>
            <w:rFonts w:ascii="Times New Roman" w:hAnsi="Times New Roman" w:cs="Times New Roman"/>
            <w:szCs w:val="24"/>
          </w:rPr>
          <w:t>.org/nuke/control/paros/docs/991022-paros.htm</w:t>
        </w:r>
      </w:hyperlink>
    </w:p>
    <w:p w:rsidR="00EA1EAB" w:rsidRDefault="00EA1EAB" w:rsidP="00EA1EAB">
      <w:pPr>
        <w:spacing w:line="240" w:lineRule="auto"/>
        <w:rPr>
          <w:rFonts w:ascii="Times New Roman" w:hAnsi="Times New Roman" w:cs="Times New Roman"/>
          <w:szCs w:val="24"/>
        </w:rPr>
      </w:pPr>
    </w:p>
    <w:p w:rsidR="00EA1EAB" w:rsidRDefault="00EA1EAB" w:rsidP="00EA1EAB">
      <w:pPr>
        <w:spacing w:line="240" w:lineRule="auto"/>
        <w:jc w:val="both"/>
        <w:rPr>
          <w:rFonts w:ascii="Times New Roman" w:hAnsi="Times New Roman" w:cs="Times New Roman"/>
          <w:szCs w:val="24"/>
        </w:rPr>
      </w:pPr>
      <w:proofErr w:type="gramStart"/>
      <w:r w:rsidRPr="005254EA">
        <w:rPr>
          <w:rFonts w:ascii="Times New Roman" w:hAnsi="Times New Roman" w:cs="Times New Roman"/>
          <w:szCs w:val="24"/>
        </w:rPr>
        <w:t>“Prevention</w:t>
      </w:r>
      <w:r>
        <w:rPr>
          <w:rFonts w:ascii="Times New Roman" w:hAnsi="Times New Roman" w:cs="Times New Roman"/>
          <w:szCs w:val="24"/>
        </w:rPr>
        <w:t xml:space="preserve"> of an Arms Race in Outer Space.</w:t>
      </w:r>
      <w:r w:rsidRPr="005254EA">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Space for Peace.</w:t>
      </w:r>
      <w:proofErr w:type="gramEnd"/>
      <w:r>
        <w:rPr>
          <w:rFonts w:ascii="Times New Roman" w:hAnsi="Times New Roman" w:cs="Times New Roman"/>
          <w:szCs w:val="24"/>
        </w:rPr>
        <w:t xml:space="preserve"> </w:t>
      </w:r>
      <w:proofErr w:type="gramStart"/>
      <w:r>
        <w:rPr>
          <w:rFonts w:ascii="Times New Roman" w:hAnsi="Times New Roman" w:cs="Times New Roman"/>
          <w:szCs w:val="24"/>
        </w:rPr>
        <w:t>Accessed November 03, 2016.</w:t>
      </w:r>
      <w:proofErr w:type="gramEnd"/>
      <w:r w:rsidRPr="005254EA">
        <w:rPr>
          <w:rFonts w:ascii="Times New Roman" w:hAnsi="Times New Roman" w:cs="Times New Roman"/>
          <w:szCs w:val="24"/>
        </w:rPr>
        <w:t xml:space="preserve"> </w:t>
      </w:r>
      <w:hyperlink r:id="rId17" w:history="1">
        <w:r w:rsidRPr="005254EA">
          <w:rPr>
            <w:rStyle w:val="Hyperlink"/>
            <w:rFonts w:ascii="Times New Roman" w:hAnsi="Times New Roman" w:cs="Times New Roman"/>
            <w:szCs w:val="24"/>
          </w:rPr>
          <w:t>http://www.space4peace.</w:t>
        </w:r>
        <w:r w:rsidRPr="005254EA">
          <w:rPr>
            <w:rStyle w:val="Hyperlink"/>
            <w:rFonts w:ascii="Times New Roman" w:hAnsi="Times New Roman" w:cs="Times New Roman"/>
            <w:szCs w:val="24"/>
          </w:rPr>
          <w:t>o</w:t>
        </w:r>
        <w:r w:rsidRPr="005254EA">
          <w:rPr>
            <w:rStyle w:val="Hyperlink"/>
            <w:rFonts w:ascii="Times New Roman" w:hAnsi="Times New Roman" w:cs="Times New Roman"/>
            <w:szCs w:val="24"/>
          </w:rPr>
          <w:t>rg/unres.htm</w:t>
        </w:r>
      </w:hyperlink>
      <w:r w:rsidRPr="005254EA">
        <w:rPr>
          <w:rFonts w:ascii="Times New Roman" w:hAnsi="Times New Roman" w:cs="Times New Roman"/>
          <w:szCs w:val="24"/>
        </w:rPr>
        <w:t xml:space="preserve"> </w:t>
      </w:r>
    </w:p>
    <w:p w:rsidR="00AF0D91" w:rsidRDefault="00EA1EAB" w:rsidP="00293664">
      <w:pPr>
        <w:spacing w:line="240" w:lineRule="auto"/>
        <w:rPr>
          <w:rFonts w:ascii="Times New Roman" w:hAnsi="Times New Roman" w:cs="Times New Roman"/>
          <w:szCs w:val="24"/>
        </w:rPr>
      </w:pPr>
      <w:proofErr w:type="gramStart"/>
      <w:r w:rsidRPr="00CE54DF">
        <w:rPr>
          <w:rFonts w:ascii="Times New Roman" w:hAnsi="Times New Roman" w:cs="Times New Roman"/>
          <w:szCs w:val="24"/>
        </w:rPr>
        <w:lastRenderedPageBreak/>
        <w:t>“Proposed Prevention of an Ar</w:t>
      </w:r>
      <w:r>
        <w:rPr>
          <w:rFonts w:ascii="Times New Roman" w:hAnsi="Times New Roman" w:cs="Times New Roman"/>
          <w:szCs w:val="24"/>
        </w:rPr>
        <w:t>ms Race in Space (PAROS) Treaty.</w:t>
      </w:r>
      <w:r w:rsidRPr="00CE54DF">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Nuclear Threat Initiative.</w:t>
      </w:r>
      <w:proofErr w:type="gramEnd"/>
      <w:r>
        <w:rPr>
          <w:rFonts w:ascii="Times New Roman" w:hAnsi="Times New Roman" w:cs="Times New Roman"/>
          <w:szCs w:val="24"/>
        </w:rPr>
        <w:t xml:space="preserve"> 25 March, 2015. </w:t>
      </w:r>
      <w:proofErr w:type="gramStart"/>
      <w:r>
        <w:rPr>
          <w:rFonts w:ascii="Times New Roman" w:hAnsi="Times New Roman" w:cs="Times New Roman"/>
          <w:szCs w:val="24"/>
        </w:rPr>
        <w:t>Accessed November 02, 2016.</w:t>
      </w:r>
      <w:proofErr w:type="gramEnd"/>
      <w:r>
        <w:rPr>
          <w:rFonts w:ascii="Times New Roman" w:hAnsi="Times New Roman" w:cs="Times New Roman"/>
          <w:szCs w:val="24"/>
        </w:rPr>
        <w:t xml:space="preserve"> </w:t>
      </w:r>
      <w:r w:rsidRPr="00CE54DF">
        <w:rPr>
          <w:rFonts w:ascii="Times New Roman" w:hAnsi="Times New Roman" w:cs="Times New Roman"/>
          <w:szCs w:val="24"/>
        </w:rPr>
        <w:t xml:space="preserve"> </w:t>
      </w:r>
      <w:hyperlink r:id="rId18" w:history="1">
        <w:r w:rsidRPr="00CE54DF">
          <w:rPr>
            <w:rStyle w:val="Hyperlink"/>
            <w:rFonts w:ascii="Times New Roman" w:hAnsi="Times New Roman" w:cs="Times New Roman"/>
            <w:szCs w:val="24"/>
          </w:rPr>
          <w:t>http://ww</w:t>
        </w:r>
        <w:r w:rsidRPr="00CE54DF">
          <w:rPr>
            <w:rStyle w:val="Hyperlink"/>
            <w:rFonts w:ascii="Times New Roman" w:hAnsi="Times New Roman" w:cs="Times New Roman"/>
            <w:szCs w:val="24"/>
          </w:rPr>
          <w:t>w</w:t>
        </w:r>
        <w:r w:rsidRPr="00CE54DF">
          <w:rPr>
            <w:rStyle w:val="Hyperlink"/>
            <w:rFonts w:ascii="Times New Roman" w:hAnsi="Times New Roman" w:cs="Times New Roman"/>
            <w:szCs w:val="24"/>
          </w:rPr>
          <w:t>.nti.org/learn/treaties-and-regimes/proposed-prevention-arms-race-space-paros-treaty/</w:t>
        </w:r>
      </w:hyperlink>
      <w:r w:rsidRPr="00CE54DF">
        <w:rPr>
          <w:rFonts w:ascii="Times New Roman" w:hAnsi="Times New Roman" w:cs="Times New Roman"/>
          <w:szCs w:val="24"/>
        </w:rPr>
        <w:t xml:space="preserve"> </w:t>
      </w:r>
    </w:p>
    <w:p w:rsidR="00293664" w:rsidRDefault="00293664" w:rsidP="00293664">
      <w:pPr>
        <w:spacing w:line="240" w:lineRule="auto"/>
        <w:rPr>
          <w:rFonts w:ascii="Times New Roman" w:hAnsi="Times New Roman" w:cs="Times New Roman"/>
          <w:szCs w:val="24"/>
        </w:rPr>
      </w:pPr>
    </w:p>
    <w:p w:rsidR="00ED2707" w:rsidRDefault="00CE54DF" w:rsidP="00293664">
      <w:pPr>
        <w:spacing w:line="240" w:lineRule="auto"/>
        <w:jc w:val="both"/>
        <w:rPr>
          <w:rFonts w:ascii="Times New Roman" w:hAnsi="Times New Roman" w:cs="Times New Roman"/>
          <w:szCs w:val="24"/>
        </w:rPr>
      </w:pPr>
      <w:proofErr w:type="gramStart"/>
      <w:r w:rsidRPr="00CE54DF">
        <w:rPr>
          <w:rFonts w:ascii="Times New Roman" w:hAnsi="Times New Roman" w:cs="Times New Roman"/>
          <w:szCs w:val="24"/>
        </w:rPr>
        <w:t>“SGAC Algeria</w:t>
      </w:r>
      <w:r w:rsidR="00935441">
        <w:rPr>
          <w:rFonts w:ascii="Times New Roman" w:hAnsi="Times New Roman" w:cs="Times New Roman"/>
          <w:szCs w:val="24"/>
        </w:rPr>
        <w:t>.</w:t>
      </w:r>
      <w:r w:rsidRPr="00CE54DF">
        <w:rPr>
          <w:rFonts w:ascii="Times New Roman" w:hAnsi="Times New Roman" w:cs="Times New Roman"/>
          <w:szCs w:val="24"/>
        </w:rPr>
        <w:t>”</w:t>
      </w:r>
      <w:proofErr w:type="gramEnd"/>
      <w:r w:rsidR="00935441">
        <w:rPr>
          <w:rFonts w:ascii="Times New Roman" w:hAnsi="Times New Roman" w:cs="Times New Roman"/>
          <w:szCs w:val="24"/>
        </w:rPr>
        <w:t xml:space="preserve"> </w:t>
      </w:r>
      <w:proofErr w:type="gramStart"/>
      <w:r w:rsidR="00935441">
        <w:rPr>
          <w:rFonts w:ascii="Times New Roman" w:hAnsi="Times New Roman" w:cs="Times New Roman"/>
          <w:szCs w:val="24"/>
        </w:rPr>
        <w:t>Space generation Advisory Council.</w:t>
      </w:r>
      <w:proofErr w:type="gramEnd"/>
      <w:r w:rsidR="00935441">
        <w:rPr>
          <w:rFonts w:ascii="Times New Roman" w:hAnsi="Times New Roman" w:cs="Times New Roman"/>
          <w:szCs w:val="24"/>
        </w:rPr>
        <w:t xml:space="preserve"> </w:t>
      </w:r>
      <w:proofErr w:type="gramStart"/>
      <w:r w:rsidR="00935441">
        <w:rPr>
          <w:rFonts w:ascii="Times New Roman" w:hAnsi="Times New Roman" w:cs="Times New Roman"/>
          <w:szCs w:val="24"/>
        </w:rPr>
        <w:t>Accessed November 01, 2016.</w:t>
      </w:r>
      <w:proofErr w:type="gramEnd"/>
      <w:r w:rsidRPr="00CE54DF">
        <w:rPr>
          <w:rFonts w:ascii="Times New Roman" w:hAnsi="Times New Roman" w:cs="Times New Roman"/>
          <w:szCs w:val="24"/>
        </w:rPr>
        <w:t xml:space="preserve"> </w:t>
      </w:r>
      <w:hyperlink r:id="rId19" w:history="1">
        <w:r w:rsidRPr="00CE54DF">
          <w:rPr>
            <w:rStyle w:val="Hyperlink"/>
            <w:rFonts w:ascii="Times New Roman" w:hAnsi="Times New Roman" w:cs="Times New Roman"/>
            <w:szCs w:val="24"/>
          </w:rPr>
          <w:t>http://spacegeneration.org/sgac-regions/africa/al</w:t>
        </w:r>
        <w:r w:rsidRPr="00CE54DF">
          <w:rPr>
            <w:rStyle w:val="Hyperlink"/>
            <w:rFonts w:ascii="Times New Roman" w:hAnsi="Times New Roman" w:cs="Times New Roman"/>
            <w:szCs w:val="24"/>
          </w:rPr>
          <w:t>g</w:t>
        </w:r>
        <w:r w:rsidRPr="00CE54DF">
          <w:rPr>
            <w:rStyle w:val="Hyperlink"/>
            <w:rFonts w:ascii="Times New Roman" w:hAnsi="Times New Roman" w:cs="Times New Roman"/>
            <w:szCs w:val="24"/>
          </w:rPr>
          <w:t>eria.html</w:t>
        </w:r>
      </w:hyperlink>
      <w:r w:rsidRPr="00CE54DF">
        <w:rPr>
          <w:rFonts w:ascii="Times New Roman" w:hAnsi="Times New Roman" w:cs="Times New Roman"/>
          <w:szCs w:val="24"/>
        </w:rPr>
        <w:t xml:space="preserve"> </w:t>
      </w:r>
    </w:p>
    <w:p w:rsidR="00293664" w:rsidRPr="00CE54DF" w:rsidRDefault="00293664" w:rsidP="00293664">
      <w:pPr>
        <w:spacing w:line="240" w:lineRule="auto"/>
        <w:jc w:val="both"/>
        <w:rPr>
          <w:rFonts w:ascii="Times New Roman" w:hAnsi="Times New Roman" w:cs="Times New Roman"/>
          <w:szCs w:val="24"/>
        </w:rPr>
      </w:pPr>
    </w:p>
    <w:p w:rsidR="00AF6F06" w:rsidRDefault="00CE54DF" w:rsidP="00293664">
      <w:pPr>
        <w:spacing w:line="240" w:lineRule="auto"/>
        <w:jc w:val="both"/>
        <w:rPr>
          <w:rFonts w:ascii="Times New Roman" w:hAnsi="Times New Roman" w:cs="Times New Roman"/>
          <w:szCs w:val="24"/>
        </w:rPr>
      </w:pPr>
      <w:proofErr w:type="gramStart"/>
      <w:r w:rsidRPr="00CE54DF">
        <w:rPr>
          <w:rFonts w:ascii="Times New Roman" w:hAnsi="Times New Roman" w:cs="Times New Roman"/>
          <w:szCs w:val="24"/>
        </w:rPr>
        <w:t>“Space Debris</w:t>
      </w:r>
      <w:r w:rsidR="00B12B4B">
        <w:rPr>
          <w:rFonts w:ascii="Times New Roman" w:hAnsi="Times New Roman" w:cs="Times New Roman"/>
          <w:szCs w:val="24"/>
        </w:rPr>
        <w:t xml:space="preserve"> Mitigation Standards.</w:t>
      </w:r>
      <w:r w:rsidRPr="00CE54DF">
        <w:rPr>
          <w:rFonts w:ascii="Times New Roman" w:hAnsi="Times New Roman" w:cs="Times New Roman"/>
          <w:szCs w:val="24"/>
        </w:rPr>
        <w:t>”</w:t>
      </w:r>
      <w:proofErr w:type="gramEnd"/>
      <w:r w:rsidR="00B12B4B">
        <w:rPr>
          <w:rFonts w:ascii="Times New Roman" w:hAnsi="Times New Roman" w:cs="Times New Roman"/>
          <w:szCs w:val="24"/>
        </w:rPr>
        <w:t xml:space="preserve"> </w:t>
      </w:r>
      <w:proofErr w:type="gramStart"/>
      <w:r w:rsidR="00B12B4B" w:rsidRPr="00B12B4B">
        <w:rPr>
          <w:rFonts w:ascii="Times New Roman" w:hAnsi="Times New Roman" w:cs="Times New Roman"/>
          <w:szCs w:val="24"/>
        </w:rPr>
        <w:t>United Nations Office for Outer Space Affairs.</w:t>
      </w:r>
      <w:proofErr w:type="gramEnd"/>
      <w:r w:rsidR="00AF6F06">
        <w:rPr>
          <w:rFonts w:ascii="Times New Roman" w:hAnsi="Times New Roman" w:cs="Times New Roman"/>
          <w:szCs w:val="24"/>
        </w:rPr>
        <w:t xml:space="preserve"> 18 March, 2014.</w:t>
      </w:r>
      <w:r w:rsidR="00B12B4B" w:rsidRPr="00B12B4B">
        <w:rPr>
          <w:rFonts w:ascii="Times New Roman" w:hAnsi="Times New Roman" w:cs="Times New Roman"/>
          <w:szCs w:val="24"/>
        </w:rPr>
        <w:t xml:space="preserve"> </w:t>
      </w:r>
      <w:proofErr w:type="gramStart"/>
      <w:r w:rsidR="00B12B4B" w:rsidRPr="00B12B4B">
        <w:rPr>
          <w:rFonts w:ascii="Times New Roman" w:hAnsi="Times New Roman" w:cs="Times New Roman"/>
          <w:szCs w:val="24"/>
        </w:rPr>
        <w:t>Accessed November 01, 2016.</w:t>
      </w:r>
      <w:proofErr w:type="gramEnd"/>
      <w:r w:rsidR="00B12B4B">
        <w:rPr>
          <w:rFonts w:ascii="Times New Roman" w:hAnsi="Times New Roman" w:cs="Times New Roman"/>
          <w:szCs w:val="24"/>
        </w:rPr>
        <w:t xml:space="preserve"> </w:t>
      </w:r>
      <w:hyperlink r:id="rId20" w:history="1">
        <w:r w:rsidRPr="00CE54DF">
          <w:rPr>
            <w:rStyle w:val="Hyperlink"/>
            <w:rFonts w:ascii="Times New Roman" w:hAnsi="Times New Roman" w:cs="Times New Roman"/>
            <w:szCs w:val="24"/>
          </w:rPr>
          <w:t>http://w</w:t>
        </w:r>
        <w:r w:rsidRPr="00CE54DF">
          <w:rPr>
            <w:rStyle w:val="Hyperlink"/>
            <w:rFonts w:ascii="Times New Roman" w:hAnsi="Times New Roman" w:cs="Times New Roman"/>
            <w:szCs w:val="24"/>
          </w:rPr>
          <w:t>w</w:t>
        </w:r>
        <w:r w:rsidRPr="00CE54DF">
          <w:rPr>
            <w:rStyle w:val="Hyperlink"/>
            <w:rFonts w:ascii="Times New Roman" w:hAnsi="Times New Roman" w:cs="Times New Roman"/>
            <w:szCs w:val="24"/>
          </w:rPr>
          <w:t>w.unoosa.org/documents/pdf/spacelaw/sd/Algeria.pdf</w:t>
        </w:r>
      </w:hyperlink>
      <w:r w:rsidRPr="00CE54DF">
        <w:rPr>
          <w:rFonts w:ascii="Times New Roman" w:hAnsi="Times New Roman" w:cs="Times New Roman"/>
          <w:szCs w:val="24"/>
        </w:rPr>
        <w:t xml:space="preserve"> </w:t>
      </w:r>
    </w:p>
    <w:p w:rsidR="00293664" w:rsidRPr="00CE54DF" w:rsidRDefault="00293664" w:rsidP="00293664">
      <w:pPr>
        <w:spacing w:line="240" w:lineRule="auto"/>
        <w:jc w:val="both"/>
        <w:rPr>
          <w:rFonts w:ascii="Times New Roman" w:hAnsi="Times New Roman" w:cs="Times New Roman"/>
          <w:szCs w:val="24"/>
        </w:rPr>
      </w:pPr>
    </w:p>
    <w:p w:rsidR="00D17CE0" w:rsidRDefault="00CE54DF" w:rsidP="00293664">
      <w:pPr>
        <w:spacing w:line="240" w:lineRule="auto"/>
        <w:jc w:val="both"/>
        <w:rPr>
          <w:rFonts w:ascii="Times New Roman" w:hAnsi="Times New Roman" w:cs="Times New Roman"/>
          <w:szCs w:val="24"/>
        </w:rPr>
      </w:pPr>
      <w:proofErr w:type="gramStart"/>
      <w:r w:rsidRPr="00CE54DF">
        <w:rPr>
          <w:rFonts w:ascii="Times New Roman" w:hAnsi="Times New Roman" w:cs="Times New Roman"/>
          <w:szCs w:val="24"/>
        </w:rPr>
        <w:t xml:space="preserve">“Space as a United Nations </w:t>
      </w:r>
      <w:r w:rsidR="001C65A2">
        <w:rPr>
          <w:rFonts w:ascii="Times New Roman" w:hAnsi="Times New Roman" w:cs="Times New Roman"/>
          <w:szCs w:val="24"/>
        </w:rPr>
        <w:t>Issue, Country Profiles.</w:t>
      </w:r>
      <w:r w:rsidRPr="00CE54DF">
        <w:rPr>
          <w:rFonts w:ascii="Times New Roman" w:hAnsi="Times New Roman" w:cs="Times New Roman"/>
          <w:szCs w:val="24"/>
        </w:rPr>
        <w:t>”</w:t>
      </w:r>
      <w:proofErr w:type="gramEnd"/>
      <w:r w:rsidR="001C65A2">
        <w:rPr>
          <w:rFonts w:ascii="Times New Roman" w:hAnsi="Times New Roman" w:cs="Times New Roman"/>
          <w:szCs w:val="24"/>
        </w:rPr>
        <w:t xml:space="preserve"> </w:t>
      </w:r>
      <w:proofErr w:type="gramStart"/>
      <w:r w:rsidR="001C65A2">
        <w:rPr>
          <w:rFonts w:ascii="Times New Roman" w:hAnsi="Times New Roman" w:cs="Times New Roman"/>
          <w:szCs w:val="24"/>
        </w:rPr>
        <w:t>United Nations.</w:t>
      </w:r>
      <w:proofErr w:type="gramEnd"/>
      <w:r w:rsidR="001C65A2">
        <w:rPr>
          <w:rFonts w:ascii="Times New Roman" w:hAnsi="Times New Roman" w:cs="Times New Roman"/>
          <w:szCs w:val="24"/>
        </w:rPr>
        <w:t xml:space="preserve"> </w:t>
      </w:r>
      <w:proofErr w:type="gramStart"/>
      <w:r w:rsidR="001C65A2">
        <w:rPr>
          <w:rFonts w:ascii="Times New Roman" w:hAnsi="Times New Roman" w:cs="Times New Roman"/>
          <w:szCs w:val="24"/>
        </w:rPr>
        <w:t>Accessed November 02, 2016.</w:t>
      </w:r>
      <w:proofErr w:type="gramEnd"/>
      <w:r w:rsidRPr="00CE54DF">
        <w:rPr>
          <w:rFonts w:ascii="Times New Roman" w:hAnsi="Times New Roman" w:cs="Times New Roman"/>
          <w:szCs w:val="24"/>
        </w:rPr>
        <w:t xml:space="preserve"> </w:t>
      </w:r>
      <w:hyperlink r:id="rId21" w:history="1">
        <w:r w:rsidRPr="00CE54DF">
          <w:rPr>
            <w:rStyle w:val="Hyperlink"/>
            <w:rFonts w:ascii="Times New Roman" w:hAnsi="Times New Roman" w:cs="Times New Roman"/>
            <w:szCs w:val="24"/>
          </w:rPr>
          <w:t>https:/</w:t>
        </w:r>
        <w:r w:rsidRPr="00CE54DF">
          <w:rPr>
            <w:rStyle w:val="Hyperlink"/>
            <w:rFonts w:ascii="Times New Roman" w:hAnsi="Times New Roman" w:cs="Times New Roman"/>
            <w:szCs w:val="24"/>
          </w:rPr>
          <w:t>/</w:t>
        </w:r>
        <w:r w:rsidRPr="00CE54DF">
          <w:rPr>
            <w:rStyle w:val="Hyperlink"/>
            <w:rFonts w:ascii="Times New Roman" w:hAnsi="Times New Roman" w:cs="Times New Roman"/>
            <w:szCs w:val="24"/>
          </w:rPr>
          <w:t>unagb-mun.wikispaces.com/file/view/UNinSpace.pdf</w:t>
        </w:r>
      </w:hyperlink>
    </w:p>
    <w:p w:rsidR="00293664" w:rsidRDefault="00293664" w:rsidP="00293664">
      <w:pPr>
        <w:spacing w:line="240" w:lineRule="auto"/>
        <w:jc w:val="both"/>
        <w:rPr>
          <w:rFonts w:ascii="Times New Roman" w:hAnsi="Times New Roman" w:cs="Times New Roman"/>
          <w:szCs w:val="24"/>
        </w:rPr>
      </w:pPr>
    </w:p>
    <w:p w:rsidR="00DD7339" w:rsidRDefault="00895686" w:rsidP="00895686">
      <w:pPr>
        <w:spacing w:line="240" w:lineRule="auto"/>
        <w:jc w:val="both"/>
        <w:rPr>
          <w:rFonts w:ascii="Times New Roman" w:hAnsi="Times New Roman" w:cs="Times New Roman"/>
          <w:szCs w:val="24"/>
        </w:rPr>
      </w:pPr>
      <w:r>
        <w:rPr>
          <w:rFonts w:ascii="Times New Roman" w:hAnsi="Times New Roman" w:cs="Times New Roman"/>
          <w:szCs w:val="24"/>
        </w:rPr>
        <w:t xml:space="preserve">“What does Africa do in space?” Go for Launch. 18 April, 2016. </w:t>
      </w:r>
      <w:proofErr w:type="gramStart"/>
      <w:r>
        <w:rPr>
          <w:rFonts w:ascii="Times New Roman" w:hAnsi="Times New Roman" w:cs="Times New Roman"/>
          <w:szCs w:val="24"/>
        </w:rPr>
        <w:t>Accessed November 04, 2016.</w:t>
      </w:r>
      <w:proofErr w:type="gramEnd"/>
      <w:r w:rsidR="005254EA" w:rsidRPr="005254EA">
        <w:rPr>
          <w:rFonts w:ascii="Times New Roman" w:hAnsi="Times New Roman" w:cs="Times New Roman"/>
          <w:szCs w:val="24"/>
        </w:rPr>
        <w:t xml:space="preserve"> </w:t>
      </w:r>
      <w:hyperlink r:id="rId22" w:history="1">
        <w:r w:rsidR="005254EA" w:rsidRPr="005254EA">
          <w:rPr>
            <w:rStyle w:val="Hyperlink"/>
            <w:rFonts w:ascii="Times New Roman" w:hAnsi="Times New Roman" w:cs="Times New Roman"/>
            <w:szCs w:val="24"/>
          </w:rPr>
          <w:t>http://goforlaunch.nl/what-does</w:t>
        </w:r>
        <w:r w:rsidR="005254EA" w:rsidRPr="005254EA">
          <w:rPr>
            <w:rStyle w:val="Hyperlink"/>
            <w:rFonts w:ascii="Times New Roman" w:hAnsi="Times New Roman" w:cs="Times New Roman"/>
            <w:szCs w:val="24"/>
          </w:rPr>
          <w:t>-</w:t>
        </w:r>
        <w:r w:rsidR="005254EA" w:rsidRPr="005254EA">
          <w:rPr>
            <w:rStyle w:val="Hyperlink"/>
            <w:rFonts w:ascii="Times New Roman" w:hAnsi="Times New Roman" w:cs="Times New Roman"/>
            <w:szCs w:val="24"/>
          </w:rPr>
          <w:t>africa-do-in-space-these-are-the-africas-space-programs-and-activities/</w:t>
        </w:r>
      </w:hyperlink>
    </w:p>
    <w:p w:rsidR="00FC6953" w:rsidRPr="005254EA" w:rsidRDefault="00FC6953" w:rsidP="00FC6953">
      <w:pPr>
        <w:spacing w:line="240" w:lineRule="auto"/>
        <w:rPr>
          <w:rFonts w:ascii="Times New Roman" w:hAnsi="Times New Roman" w:cs="Times New Roman"/>
          <w:szCs w:val="24"/>
        </w:rPr>
      </w:pPr>
    </w:p>
    <w:p w:rsidR="00FC6953" w:rsidRPr="005254EA" w:rsidRDefault="00FC6953" w:rsidP="00FC6953">
      <w:pPr>
        <w:spacing w:line="240" w:lineRule="auto"/>
        <w:rPr>
          <w:rFonts w:ascii="Times New Roman" w:hAnsi="Times New Roman" w:cs="Times New Roman"/>
          <w:szCs w:val="24"/>
        </w:rPr>
      </w:pPr>
    </w:p>
    <w:sectPr w:rsidR="00FC6953" w:rsidRPr="005254EA" w:rsidSect="00FA1C40">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31" w:rsidRDefault="00916C31" w:rsidP="00A979C8">
      <w:pPr>
        <w:spacing w:after="0" w:line="240" w:lineRule="auto"/>
      </w:pPr>
      <w:r>
        <w:separator/>
      </w:r>
    </w:p>
  </w:endnote>
  <w:endnote w:type="continuationSeparator" w:id="0">
    <w:p w:rsidR="00916C31" w:rsidRDefault="00916C31" w:rsidP="00A9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31" w:rsidRDefault="00916C31" w:rsidP="00A979C8">
      <w:pPr>
        <w:spacing w:after="0" w:line="240" w:lineRule="auto"/>
      </w:pPr>
      <w:r>
        <w:separator/>
      </w:r>
    </w:p>
  </w:footnote>
  <w:footnote w:type="continuationSeparator" w:id="0">
    <w:p w:rsidR="00916C31" w:rsidRDefault="00916C31" w:rsidP="00A979C8">
      <w:pPr>
        <w:spacing w:after="0" w:line="240" w:lineRule="auto"/>
      </w:pPr>
      <w:r>
        <w:continuationSeparator/>
      </w:r>
    </w:p>
  </w:footnote>
  <w:footnote w:id="1">
    <w:p w:rsidR="00A979C8" w:rsidRPr="00866DC7" w:rsidRDefault="00A979C8">
      <w:pPr>
        <w:pStyle w:val="FootnoteText"/>
        <w:rPr>
          <w:rFonts w:ascii="Times New Roman" w:hAnsi="Times New Roman" w:cs="Times New Roman"/>
        </w:rPr>
      </w:pPr>
      <w:r w:rsidRPr="00866DC7">
        <w:rPr>
          <w:rStyle w:val="FootnoteReference"/>
          <w:rFonts w:ascii="Times New Roman" w:hAnsi="Times New Roman" w:cs="Times New Roman"/>
        </w:rPr>
        <w:footnoteRef/>
      </w:r>
      <w:r w:rsidRPr="00866DC7">
        <w:rPr>
          <w:rFonts w:ascii="Times New Roman" w:hAnsi="Times New Roman" w:cs="Times New Roman"/>
        </w:rPr>
        <w:t xml:space="preserve"> </w:t>
      </w:r>
      <w:r w:rsidR="00DC5208">
        <w:rPr>
          <w:rFonts w:ascii="Times New Roman" w:hAnsi="Times New Roman" w:cs="Times New Roman"/>
        </w:rPr>
        <w:t>“</w:t>
      </w:r>
      <w:r w:rsidR="0075608E" w:rsidRPr="0075608E">
        <w:rPr>
          <w:rFonts w:ascii="Times New Roman" w:hAnsi="Times New Roman" w:cs="Times New Roman"/>
        </w:rPr>
        <w:t>SGAC Algeria</w:t>
      </w:r>
      <w:r w:rsidR="0075608E">
        <w:rPr>
          <w:rFonts w:ascii="Times New Roman" w:hAnsi="Times New Roman" w:cs="Times New Roman"/>
        </w:rPr>
        <w:t>,</w:t>
      </w:r>
      <w:r w:rsidR="00DC5208">
        <w:rPr>
          <w:rFonts w:ascii="Times New Roman" w:hAnsi="Times New Roman" w:cs="Times New Roman"/>
        </w:rPr>
        <w:t>”</w:t>
      </w:r>
      <w:r w:rsidR="0075608E">
        <w:rPr>
          <w:rFonts w:ascii="Times New Roman" w:hAnsi="Times New Roman" w:cs="Times New Roman"/>
        </w:rPr>
        <w:t xml:space="preserve"> </w:t>
      </w:r>
      <w:hyperlink r:id="rId1" w:history="1">
        <w:r w:rsidRPr="00866DC7">
          <w:rPr>
            <w:rStyle w:val="Hyperlink"/>
            <w:rFonts w:ascii="Times New Roman" w:hAnsi="Times New Roman" w:cs="Times New Roman"/>
          </w:rPr>
          <w:t>http://spacegeneration.org/sgac-regions/africa/algeria.html</w:t>
        </w:r>
      </w:hyperlink>
      <w:r w:rsidRPr="00866DC7">
        <w:rPr>
          <w:rFonts w:ascii="Times New Roman" w:hAnsi="Times New Roman" w:cs="Times New Roman"/>
        </w:rPr>
        <w:t xml:space="preserve"> </w:t>
      </w:r>
    </w:p>
  </w:footnote>
  <w:footnote w:id="2">
    <w:p w:rsidR="00A979C8" w:rsidRPr="00866DC7" w:rsidRDefault="00A979C8" w:rsidP="0075608E">
      <w:pPr>
        <w:pStyle w:val="FootnoteText"/>
        <w:rPr>
          <w:rFonts w:ascii="Times New Roman" w:hAnsi="Times New Roman" w:cs="Times New Roman"/>
        </w:rPr>
      </w:pPr>
      <w:r w:rsidRPr="00866DC7">
        <w:rPr>
          <w:rStyle w:val="FootnoteReference"/>
          <w:rFonts w:ascii="Times New Roman" w:hAnsi="Times New Roman" w:cs="Times New Roman"/>
        </w:rPr>
        <w:footnoteRef/>
      </w:r>
      <w:r w:rsidR="00541B4C">
        <w:rPr>
          <w:rFonts w:ascii="Times New Roman" w:hAnsi="Times New Roman" w:cs="Times New Roman"/>
        </w:rPr>
        <w:t xml:space="preserve"> </w:t>
      </w:r>
      <w:r w:rsidR="00DC5208">
        <w:rPr>
          <w:rFonts w:ascii="Times New Roman" w:hAnsi="Times New Roman" w:cs="Times New Roman"/>
        </w:rPr>
        <w:t>“</w:t>
      </w:r>
      <w:r w:rsidR="0075608E" w:rsidRPr="0075608E">
        <w:rPr>
          <w:rFonts w:ascii="Times New Roman" w:hAnsi="Times New Roman" w:cs="Times New Roman"/>
        </w:rPr>
        <w:t xml:space="preserve">Members of the Committee on </w:t>
      </w:r>
      <w:r w:rsidR="0075608E">
        <w:rPr>
          <w:rFonts w:ascii="Times New Roman" w:hAnsi="Times New Roman" w:cs="Times New Roman"/>
        </w:rPr>
        <w:t>the Peaceful Uses of Outer Space,</w:t>
      </w:r>
      <w:r w:rsidR="00DC5208">
        <w:rPr>
          <w:rFonts w:ascii="Times New Roman" w:hAnsi="Times New Roman" w:cs="Times New Roman"/>
        </w:rPr>
        <w:t>”</w:t>
      </w:r>
      <w:r w:rsidRPr="00866DC7">
        <w:rPr>
          <w:rFonts w:ascii="Times New Roman" w:hAnsi="Times New Roman" w:cs="Times New Roman"/>
        </w:rPr>
        <w:t xml:space="preserve"> </w:t>
      </w:r>
      <w:hyperlink r:id="rId2" w:history="1">
        <w:r w:rsidRPr="00866DC7">
          <w:rPr>
            <w:rStyle w:val="Hyperlink"/>
            <w:rFonts w:ascii="Times New Roman" w:hAnsi="Times New Roman" w:cs="Times New Roman"/>
          </w:rPr>
          <w:t>http://www.unoosa.org/oosa/en/members/index.html</w:t>
        </w:r>
      </w:hyperlink>
    </w:p>
  </w:footnote>
  <w:footnote w:id="3">
    <w:p w:rsidR="00296373" w:rsidRPr="00866DC7" w:rsidRDefault="00296373">
      <w:pPr>
        <w:pStyle w:val="FootnoteText"/>
        <w:rPr>
          <w:rFonts w:ascii="Times New Roman" w:hAnsi="Times New Roman" w:cs="Times New Roman"/>
        </w:rPr>
      </w:pPr>
      <w:r w:rsidRPr="00866DC7">
        <w:rPr>
          <w:rStyle w:val="FootnoteReference"/>
          <w:rFonts w:ascii="Times New Roman" w:hAnsi="Times New Roman" w:cs="Times New Roman"/>
        </w:rPr>
        <w:footnoteRef/>
      </w:r>
      <w:r w:rsidRPr="00866DC7">
        <w:rPr>
          <w:rFonts w:ascii="Times New Roman" w:hAnsi="Times New Roman" w:cs="Times New Roman"/>
        </w:rPr>
        <w:t xml:space="preserve"> </w:t>
      </w:r>
      <w:r w:rsidR="00DC5208">
        <w:rPr>
          <w:rFonts w:ascii="Times New Roman" w:hAnsi="Times New Roman" w:cs="Times New Roman"/>
        </w:rPr>
        <w:t>“</w:t>
      </w:r>
      <w:r w:rsidR="00541B4C">
        <w:rPr>
          <w:rFonts w:ascii="Times New Roman" w:hAnsi="Times New Roman" w:cs="Times New Roman"/>
        </w:rPr>
        <w:t>Spa</w:t>
      </w:r>
      <w:r w:rsidR="00DC5208">
        <w:rPr>
          <w:rFonts w:ascii="Times New Roman" w:hAnsi="Times New Roman" w:cs="Times New Roman"/>
        </w:rPr>
        <w:t xml:space="preserve">ce Debris Mitigation Standards,” </w:t>
      </w:r>
      <w:hyperlink r:id="rId3" w:history="1">
        <w:r w:rsidRPr="00866DC7">
          <w:rPr>
            <w:rStyle w:val="Hyperlink"/>
            <w:rFonts w:ascii="Times New Roman" w:hAnsi="Times New Roman" w:cs="Times New Roman"/>
          </w:rPr>
          <w:t>http://www.unoosa.org/documents/pdf/spacelaw/sd/Algeria.pdf</w:t>
        </w:r>
      </w:hyperlink>
      <w:r w:rsidRPr="00866DC7">
        <w:rPr>
          <w:rFonts w:ascii="Times New Roman" w:hAnsi="Times New Roman" w:cs="Times New Roman"/>
        </w:rPr>
        <w:t xml:space="preserve"> </w:t>
      </w:r>
    </w:p>
  </w:footnote>
  <w:footnote w:id="4">
    <w:p w:rsidR="00ED6AEE" w:rsidRPr="00866DC7" w:rsidRDefault="00ED6AEE">
      <w:pPr>
        <w:pStyle w:val="FootnoteText"/>
        <w:rPr>
          <w:rFonts w:ascii="Times New Roman" w:hAnsi="Times New Roman" w:cs="Times New Roman"/>
        </w:rPr>
      </w:pPr>
      <w:r w:rsidRPr="00866DC7">
        <w:rPr>
          <w:rStyle w:val="FootnoteReference"/>
          <w:rFonts w:ascii="Times New Roman" w:hAnsi="Times New Roman" w:cs="Times New Roman"/>
        </w:rPr>
        <w:footnoteRef/>
      </w:r>
      <w:r w:rsidRPr="00866DC7">
        <w:rPr>
          <w:rFonts w:ascii="Times New Roman" w:hAnsi="Times New Roman" w:cs="Times New Roman"/>
        </w:rPr>
        <w:t xml:space="preserve"> </w:t>
      </w:r>
      <w:r w:rsidR="003903AA" w:rsidRPr="00866DC7">
        <w:rPr>
          <w:rFonts w:ascii="Times New Roman" w:hAnsi="Times New Roman" w:cs="Times New Roman"/>
        </w:rPr>
        <w:t>Ibid.</w:t>
      </w:r>
    </w:p>
  </w:footnote>
  <w:footnote w:id="5">
    <w:p w:rsidR="00866DC7" w:rsidRDefault="00866DC7">
      <w:pPr>
        <w:pStyle w:val="FootnoteText"/>
      </w:pPr>
      <w:r w:rsidRPr="00866DC7">
        <w:rPr>
          <w:rStyle w:val="FootnoteReference"/>
          <w:rFonts w:ascii="Times New Roman" w:hAnsi="Times New Roman" w:cs="Times New Roman"/>
        </w:rPr>
        <w:footnoteRef/>
      </w:r>
      <w:r w:rsidRPr="00866DC7">
        <w:rPr>
          <w:rFonts w:ascii="Times New Roman" w:hAnsi="Times New Roman" w:cs="Times New Roman"/>
        </w:rPr>
        <w:t xml:space="preserve"> </w:t>
      </w:r>
      <w:r w:rsidR="00541B4C">
        <w:rPr>
          <w:rFonts w:ascii="Times New Roman" w:hAnsi="Times New Roman" w:cs="Times New Roman"/>
        </w:rPr>
        <w:t>“Fill the Knowledge Gap</w:t>
      </w:r>
      <w:r w:rsidR="00541B4C" w:rsidRPr="00541B4C">
        <w:rPr>
          <w:rFonts w:ascii="Times New Roman" w:hAnsi="Times New Roman" w:cs="Times New Roman"/>
        </w:rPr>
        <w:t xml:space="preserve"> in Outer Space Technology, Avoid Militarization, Finalize Code of Conduct, Urge Speakers in Fourth Committee</w:t>
      </w:r>
      <w:r w:rsidR="00541B4C">
        <w:rPr>
          <w:rFonts w:ascii="Times New Roman" w:hAnsi="Times New Roman" w:cs="Times New Roman"/>
        </w:rPr>
        <w:t>,</w:t>
      </w:r>
      <w:r w:rsidR="00DC5208">
        <w:rPr>
          <w:rFonts w:ascii="Times New Roman" w:hAnsi="Times New Roman" w:cs="Times New Roman"/>
        </w:rPr>
        <w:t xml:space="preserve">” </w:t>
      </w:r>
      <w:hyperlink r:id="rId4" w:history="1">
        <w:r w:rsidRPr="00866DC7">
          <w:rPr>
            <w:rStyle w:val="Hyperlink"/>
            <w:rFonts w:ascii="Times New Roman" w:hAnsi="Times New Roman" w:cs="Times New Roman"/>
          </w:rPr>
          <w:t>http://www.un.org/press/en/2014/gaspd560.doc.htm</w:t>
        </w:r>
      </w:hyperlink>
      <w:r>
        <w:t xml:space="preserve"> </w:t>
      </w:r>
    </w:p>
  </w:footnote>
  <w:footnote w:id="6">
    <w:p w:rsidR="007E5647" w:rsidRPr="001E6C1F" w:rsidRDefault="007E5647">
      <w:pPr>
        <w:pStyle w:val="FootnoteText"/>
        <w:rPr>
          <w:rFonts w:ascii="Times New Roman" w:hAnsi="Times New Roman" w:cs="Times New Roman"/>
        </w:rPr>
      </w:pPr>
      <w:r w:rsidRPr="001E6C1F">
        <w:rPr>
          <w:rStyle w:val="FootnoteReference"/>
          <w:rFonts w:ascii="Times New Roman" w:hAnsi="Times New Roman" w:cs="Times New Roman"/>
        </w:rPr>
        <w:footnoteRef/>
      </w:r>
      <w:r w:rsidRPr="001E6C1F">
        <w:rPr>
          <w:rFonts w:ascii="Times New Roman" w:hAnsi="Times New Roman" w:cs="Times New Roman"/>
        </w:rPr>
        <w:t xml:space="preserve"> “Space as a United Nations Issue, Country Profiles,” </w:t>
      </w:r>
      <w:hyperlink r:id="rId5" w:history="1">
        <w:r w:rsidRPr="001E6C1F">
          <w:rPr>
            <w:rStyle w:val="Hyperlink"/>
            <w:rFonts w:ascii="Times New Roman" w:hAnsi="Times New Roman" w:cs="Times New Roman"/>
          </w:rPr>
          <w:t>https://unagb-mun.wikispaces.com/file/view/UNinSpace.pdf</w:t>
        </w:r>
      </w:hyperlink>
    </w:p>
  </w:footnote>
  <w:footnote w:id="7">
    <w:p w:rsidR="00D949FE" w:rsidRPr="001E6C1F" w:rsidRDefault="00D949FE" w:rsidP="00D949FE">
      <w:pPr>
        <w:pStyle w:val="FootnoteText"/>
        <w:rPr>
          <w:rFonts w:ascii="Times New Roman" w:hAnsi="Times New Roman" w:cs="Times New Roman"/>
        </w:rPr>
      </w:pPr>
      <w:r w:rsidRPr="001E6C1F">
        <w:rPr>
          <w:rStyle w:val="FootnoteReference"/>
          <w:rFonts w:ascii="Times New Roman" w:hAnsi="Times New Roman" w:cs="Times New Roman"/>
        </w:rPr>
        <w:footnoteRef/>
      </w:r>
      <w:r w:rsidRPr="001E6C1F">
        <w:rPr>
          <w:rFonts w:ascii="Times New Roman" w:hAnsi="Times New Roman" w:cs="Times New Roman"/>
        </w:rPr>
        <w:t xml:space="preserve"> </w:t>
      </w:r>
      <w:proofErr w:type="gramStart"/>
      <w:r w:rsidR="007E5647" w:rsidRPr="001E6C1F">
        <w:rPr>
          <w:rFonts w:ascii="Times New Roman" w:hAnsi="Times New Roman" w:cs="Times New Roman"/>
        </w:rPr>
        <w:t>Ibid.</w:t>
      </w:r>
      <w:proofErr w:type="gramEnd"/>
      <w:r w:rsidR="007E5647" w:rsidRPr="001E6C1F">
        <w:rPr>
          <w:rFonts w:ascii="Times New Roman" w:hAnsi="Times New Roman" w:cs="Times New Roman"/>
        </w:rPr>
        <w:t xml:space="preserve"> </w:t>
      </w:r>
    </w:p>
  </w:footnote>
  <w:footnote w:id="8">
    <w:p w:rsidR="00CB13DF" w:rsidRPr="001E6C1F" w:rsidRDefault="00CB13DF">
      <w:pPr>
        <w:pStyle w:val="FootnoteText"/>
        <w:rPr>
          <w:rFonts w:ascii="Times New Roman" w:hAnsi="Times New Roman" w:cs="Times New Roman"/>
        </w:rPr>
      </w:pPr>
      <w:r w:rsidRPr="001E6C1F">
        <w:rPr>
          <w:rStyle w:val="FootnoteReference"/>
          <w:rFonts w:ascii="Times New Roman" w:hAnsi="Times New Roman" w:cs="Times New Roman"/>
        </w:rPr>
        <w:footnoteRef/>
      </w:r>
      <w:r w:rsidRPr="001E6C1F">
        <w:rPr>
          <w:rFonts w:ascii="Times New Roman" w:hAnsi="Times New Roman" w:cs="Times New Roman"/>
        </w:rPr>
        <w:t xml:space="preserve"> </w:t>
      </w:r>
      <w:proofErr w:type="gramStart"/>
      <w:r w:rsidRPr="001E6C1F">
        <w:rPr>
          <w:rFonts w:ascii="Times New Roman" w:hAnsi="Times New Roman" w:cs="Times New Roman"/>
        </w:rPr>
        <w:t>Ibid.</w:t>
      </w:r>
      <w:proofErr w:type="gramEnd"/>
      <w:r w:rsidRPr="001E6C1F">
        <w:rPr>
          <w:rFonts w:ascii="Times New Roman" w:hAnsi="Times New Roman" w:cs="Times New Roman"/>
        </w:rPr>
        <w:t xml:space="preserve"> </w:t>
      </w:r>
    </w:p>
  </w:footnote>
  <w:footnote w:id="9">
    <w:p w:rsidR="0035045A" w:rsidRPr="001E6C1F" w:rsidRDefault="0035045A">
      <w:pPr>
        <w:pStyle w:val="FootnoteText"/>
        <w:rPr>
          <w:rFonts w:ascii="Times New Roman" w:hAnsi="Times New Roman" w:cs="Times New Roman"/>
        </w:rPr>
      </w:pPr>
      <w:r w:rsidRPr="001E6C1F">
        <w:rPr>
          <w:rStyle w:val="FootnoteReference"/>
          <w:rFonts w:ascii="Times New Roman" w:hAnsi="Times New Roman" w:cs="Times New Roman"/>
        </w:rPr>
        <w:footnoteRef/>
      </w:r>
      <w:r w:rsidRPr="001E6C1F">
        <w:rPr>
          <w:rFonts w:ascii="Times New Roman" w:hAnsi="Times New Roman" w:cs="Times New Roman"/>
        </w:rPr>
        <w:t xml:space="preserve"> “Proposed Prevention of an Arms Race in Space (PAROS) Treaty,” </w:t>
      </w:r>
      <w:hyperlink r:id="rId6" w:history="1">
        <w:r w:rsidRPr="001E6C1F">
          <w:rPr>
            <w:rStyle w:val="Hyperlink"/>
            <w:rFonts w:ascii="Times New Roman" w:hAnsi="Times New Roman" w:cs="Times New Roman"/>
          </w:rPr>
          <w:t>http://www.nti.org/learn/treaties-and-regimes/proposed-prevention-arms-race-space-paros-treaty/</w:t>
        </w:r>
      </w:hyperlink>
      <w:r w:rsidRPr="001E6C1F">
        <w:rPr>
          <w:rFonts w:ascii="Times New Roman" w:hAnsi="Times New Roman" w:cs="Times New Roman"/>
        </w:rPr>
        <w:t xml:space="preserve"> </w:t>
      </w:r>
    </w:p>
  </w:footnote>
  <w:footnote w:id="10">
    <w:p w:rsidR="001E6C1F" w:rsidRDefault="001E6C1F">
      <w:pPr>
        <w:pStyle w:val="FootnoteText"/>
      </w:pPr>
      <w:r w:rsidRPr="001E6C1F">
        <w:rPr>
          <w:rStyle w:val="FootnoteReference"/>
          <w:rFonts w:ascii="Times New Roman" w:hAnsi="Times New Roman" w:cs="Times New Roman"/>
        </w:rPr>
        <w:footnoteRef/>
      </w:r>
      <w:r w:rsidRPr="001E6C1F">
        <w:rPr>
          <w:rFonts w:ascii="Times New Roman" w:hAnsi="Times New Roman" w:cs="Times New Roman"/>
        </w:rPr>
        <w:t xml:space="preserve"> “Prevention of an Arms Race in Outer Space,” </w:t>
      </w:r>
      <w:hyperlink r:id="rId7" w:history="1">
        <w:r w:rsidRPr="001E6C1F">
          <w:rPr>
            <w:rStyle w:val="Hyperlink"/>
            <w:rFonts w:ascii="Times New Roman" w:hAnsi="Times New Roman" w:cs="Times New Roman"/>
          </w:rPr>
          <w:t>http://fas.org/nuke/control/paros/docs/991022-paros.htm</w:t>
        </w:r>
      </w:hyperlink>
      <w:r>
        <w:t xml:space="preserve"> </w:t>
      </w:r>
    </w:p>
  </w:footnote>
  <w:footnote w:id="11">
    <w:p w:rsidR="00043406" w:rsidRPr="008652CB" w:rsidRDefault="00043406">
      <w:pPr>
        <w:pStyle w:val="FootnoteText"/>
        <w:rPr>
          <w:rFonts w:ascii="Times New Roman" w:hAnsi="Times New Roman" w:cs="Times New Roman"/>
        </w:rPr>
      </w:pPr>
      <w:r w:rsidRPr="008652CB">
        <w:rPr>
          <w:rStyle w:val="FootnoteReference"/>
          <w:rFonts w:ascii="Times New Roman" w:hAnsi="Times New Roman" w:cs="Times New Roman"/>
        </w:rPr>
        <w:footnoteRef/>
      </w:r>
      <w:r w:rsidRPr="008652CB">
        <w:rPr>
          <w:rFonts w:ascii="Times New Roman" w:hAnsi="Times New Roman" w:cs="Times New Roman"/>
        </w:rPr>
        <w:t xml:space="preserve"> “Prevention of an Arms Race in Outer Space,” </w:t>
      </w:r>
      <w:hyperlink r:id="rId8" w:history="1">
        <w:r w:rsidRPr="008652CB">
          <w:rPr>
            <w:rStyle w:val="Hyperlink"/>
            <w:rFonts w:ascii="Times New Roman" w:hAnsi="Times New Roman" w:cs="Times New Roman"/>
          </w:rPr>
          <w:t>http://www.space4peace.org/unres.htm</w:t>
        </w:r>
      </w:hyperlink>
      <w:r w:rsidRPr="008652CB">
        <w:rPr>
          <w:rFonts w:ascii="Times New Roman" w:hAnsi="Times New Roman" w:cs="Times New Roman"/>
        </w:rPr>
        <w:t xml:space="preserve"> </w:t>
      </w:r>
    </w:p>
  </w:footnote>
  <w:footnote w:id="12">
    <w:p w:rsidR="00FA179F" w:rsidRPr="008652CB" w:rsidRDefault="00FA179F">
      <w:pPr>
        <w:pStyle w:val="FootnoteText"/>
        <w:rPr>
          <w:rFonts w:ascii="Times New Roman" w:hAnsi="Times New Roman" w:cs="Times New Roman"/>
        </w:rPr>
      </w:pPr>
      <w:r w:rsidRPr="008652CB">
        <w:rPr>
          <w:rStyle w:val="FootnoteReference"/>
          <w:rFonts w:ascii="Times New Roman" w:hAnsi="Times New Roman" w:cs="Times New Roman"/>
        </w:rPr>
        <w:footnoteRef/>
      </w:r>
      <w:r w:rsidRPr="008652CB">
        <w:rPr>
          <w:rFonts w:ascii="Times New Roman" w:hAnsi="Times New Roman" w:cs="Times New Roman"/>
        </w:rPr>
        <w:t xml:space="preserve"> “Global Space Programs</w:t>
      </w:r>
      <w:r w:rsidR="005D0E49" w:rsidRPr="008652CB">
        <w:rPr>
          <w:rFonts w:ascii="Times New Roman" w:hAnsi="Times New Roman" w:cs="Times New Roman"/>
        </w:rPr>
        <w:t>,</w:t>
      </w:r>
      <w:r w:rsidRPr="008652CB">
        <w:rPr>
          <w:rFonts w:ascii="Times New Roman" w:hAnsi="Times New Roman" w:cs="Times New Roman"/>
        </w:rPr>
        <w:t>”</w:t>
      </w:r>
      <w:r w:rsidR="005D0E49" w:rsidRPr="008652CB">
        <w:rPr>
          <w:rFonts w:ascii="Times New Roman" w:hAnsi="Times New Roman" w:cs="Times New Roman"/>
        </w:rPr>
        <w:t xml:space="preserve"> </w:t>
      </w:r>
      <w:hyperlink r:id="rId9" w:history="1">
        <w:r w:rsidR="005D0E49" w:rsidRPr="008652CB">
          <w:rPr>
            <w:rStyle w:val="Hyperlink"/>
            <w:rFonts w:ascii="Times New Roman" w:hAnsi="Times New Roman" w:cs="Times New Roman"/>
          </w:rPr>
          <w:t>https://www.spacefoundation.org/programs/public-policy-and-government-affairs/introduction-space/global-space-programs</w:t>
        </w:r>
      </w:hyperlink>
      <w:r w:rsidR="005D0E49" w:rsidRPr="008652CB">
        <w:rPr>
          <w:rFonts w:ascii="Times New Roman" w:hAnsi="Times New Roman" w:cs="Times New Roman"/>
        </w:rPr>
        <w:t xml:space="preserve"> </w:t>
      </w:r>
    </w:p>
  </w:footnote>
  <w:footnote w:id="13">
    <w:p w:rsidR="002446D8" w:rsidRDefault="002446D8">
      <w:pPr>
        <w:pStyle w:val="FootnoteText"/>
      </w:pPr>
      <w:r w:rsidRPr="008652CB">
        <w:rPr>
          <w:rStyle w:val="FootnoteReference"/>
          <w:rFonts w:ascii="Times New Roman" w:hAnsi="Times New Roman" w:cs="Times New Roman"/>
        </w:rPr>
        <w:footnoteRef/>
      </w:r>
      <w:r w:rsidRPr="008652CB">
        <w:rPr>
          <w:rFonts w:ascii="Times New Roman" w:hAnsi="Times New Roman" w:cs="Times New Roman"/>
        </w:rPr>
        <w:t xml:space="preserve"> “What does Africa do in space?”, </w:t>
      </w:r>
      <w:hyperlink r:id="rId10" w:history="1">
        <w:r w:rsidRPr="008652CB">
          <w:rPr>
            <w:rStyle w:val="Hyperlink"/>
            <w:rFonts w:ascii="Times New Roman" w:hAnsi="Times New Roman" w:cs="Times New Roman"/>
          </w:rPr>
          <w:t>http://goforlaunch.nl/what-does-africa-do-in-space-these-are-the-africas-space-programs-and-activities/</w:t>
        </w:r>
      </w:hyperlink>
      <w:r w:rsidRPr="008652CB">
        <w:rPr>
          <w:rFonts w:ascii="Times New Roman" w:hAnsi="Times New Roman" w:cs="Times New Roman"/>
        </w:rPr>
        <w:t xml:space="preserve"> </w:t>
      </w:r>
    </w:p>
  </w:footnote>
  <w:footnote w:id="14">
    <w:p w:rsidR="00380798" w:rsidRPr="003C51A4" w:rsidRDefault="00380798" w:rsidP="00380798">
      <w:pPr>
        <w:pStyle w:val="FootnoteText"/>
        <w:rPr>
          <w:rFonts w:ascii="Times New Roman" w:hAnsi="Times New Roman" w:cs="Times New Roman"/>
        </w:rPr>
      </w:pPr>
      <w:r w:rsidRPr="003C51A4">
        <w:rPr>
          <w:rStyle w:val="FootnoteReference"/>
          <w:rFonts w:ascii="Times New Roman" w:hAnsi="Times New Roman" w:cs="Times New Roman"/>
        </w:rPr>
        <w:footnoteRef/>
      </w:r>
      <w:r w:rsidRPr="003C51A4">
        <w:rPr>
          <w:rFonts w:ascii="Times New Roman" w:hAnsi="Times New Roman" w:cs="Times New Roman"/>
        </w:rPr>
        <w:t xml:space="preserve"> “National Space </w:t>
      </w:r>
      <w:proofErr w:type="spellStart"/>
      <w:r w:rsidRPr="003C51A4">
        <w:rPr>
          <w:rFonts w:ascii="Times New Roman" w:hAnsi="Times New Roman" w:cs="Times New Roman"/>
        </w:rPr>
        <w:t>Programme</w:t>
      </w:r>
      <w:proofErr w:type="spellEnd"/>
      <w:r w:rsidRPr="003C51A4">
        <w:rPr>
          <w:rFonts w:ascii="Times New Roman" w:hAnsi="Times New Roman" w:cs="Times New Roman"/>
        </w:rPr>
        <w:t xml:space="preserve"> Partnerships,” </w:t>
      </w:r>
      <w:hyperlink r:id="rId11" w:history="1">
        <w:r w:rsidRPr="003C51A4">
          <w:rPr>
            <w:rStyle w:val="Hyperlink"/>
            <w:rFonts w:ascii="Times New Roman" w:hAnsi="Times New Roman" w:cs="Times New Roman"/>
          </w:rPr>
          <w:t>http://space-lt.eu/wp-content/uploads/2014/11/SSTL-National-Space-Programme-Partnerships.pdf</w:t>
        </w:r>
      </w:hyperlink>
      <w:r w:rsidRPr="003C51A4">
        <w:rPr>
          <w:rFonts w:ascii="Times New Roman" w:hAnsi="Times New Roman" w:cs="Times New Roman"/>
        </w:rPr>
        <w:t xml:space="preserve"> </w:t>
      </w:r>
    </w:p>
  </w:footnote>
  <w:footnote w:id="15">
    <w:p w:rsidR="00A72CB3" w:rsidRPr="003C51A4" w:rsidRDefault="00A72CB3">
      <w:pPr>
        <w:pStyle w:val="FootnoteText"/>
        <w:rPr>
          <w:rFonts w:ascii="Times New Roman" w:hAnsi="Times New Roman" w:cs="Times New Roman"/>
        </w:rPr>
      </w:pPr>
      <w:r w:rsidRPr="003C51A4">
        <w:rPr>
          <w:rStyle w:val="FootnoteReference"/>
          <w:rFonts w:ascii="Times New Roman" w:hAnsi="Times New Roman" w:cs="Times New Roman"/>
        </w:rPr>
        <w:footnoteRef/>
      </w:r>
      <w:r w:rsidRPr="003C51A4">
        <w:rPr>
          <w:rFonts w:ascii="Times New Roman" w:hAnsi="Times New Roman" w:cs="Times New Roman"/>
        </w:rPr>
        <w:t xml:space="preserve"> “Algeria: International Space Station - Algeria Part of Telescope Installation Project,” </w:t>
      </w:r>
      <w:hyperlink r:id="rId12" w:history="1">
        <w:r w:rsidRPr="003C51A4">
          <w:rPr>
            <w:rStyle w:val="Hyperlink"/>
            <w:rFonts w:ascii="Times New Roman" w:hAnsi="Times New Roman" w:cs="Times New Roman"/>
          </w:rPr>
          <w:t>http://allafrica.com/stories/201509161596.html</w:t>
        </w:r>
      </w:hyperlink>
      <w:r w:rsidRPr="003C51A4">
        <w:rPr>
          <w:rFonts w:ascii="Times New Roman" w:hAnsi="Times New Roman" w:cs="Times New Roman"/>
        </w:rPr>
        <w:t xml:space="preserve"> </w:t>
      </w:r>
    </w:p>
  </w:footnote>
  <w:footnote w:id="16">
    <w:p w:rsidR="006576F6" w:rsidRPr="003C51A4" w:rsidRDefault="006576F6">
      <w:pPr>
        <w:pStyle w:val="FootnoteText"/>
        <w:rPr>
          <w:rFonts w:ascii="Times New Roman" w:hAnsi="Times New Roman" w:cs="Times New Roman"/>
        </w:rPr>
      </w:pPr>
      <w:r w:rsidRPr="003C51A4">
        <w:rPr>
          <w:rStyle w:val="FootnoteReference"/>
          <w:rFonts w:ascii="Times New Roman" w:hAnsi="Times New Roman" w:cs="Times New Roman"/>
        </w:rPr>
        <w:footnoteRef/>
      </w:r>
      <w:r w:rsidRPr="003C51A4">
        <w:rPr>
          <w:rFonts w:ascii="Times New Roman" w:hAnsi="Times New Roman" w:cs="Times New Roman"/>
        </w:rPr>
        <w:t xml:space="preserve"> “The Algerian Space Program,” </w:t>
      </w:r>
      <w:hyperlink r:id="rId13" w:history="1">
        <w:r w:rsidRPr="003C51A4">
          <w:rPr>
            <w:rStyle w:val="Hyperlink"/>
            <w:rFonts w:ascii="Times New Roman" w:hAnsi="Times New Roman" w:cs="Times New Roman"/>
          </w:rPr>
          <w:t>http://www.alc.narss.sci.eg/webroot/attachments/alc2015/Day%203/Session%201/Algerian%20space%20program.pdf</w:t>
        </w:r>
      </w:hyperlink>
      <w:r w:rsidRPr="003C51A4">
        <w:rPr>
          <w:rFonts w:ascii="Times New Roman" w:hAnsi="Times New Roman" w:cs="Times New Roman"/>
        </w:rPr>
        <w:t xml:space="preserve"> </w:t>
      </w:r>
    </w:p>
  </w:footnote>
  <w:footnote w:id="17">
    <w:p w:rsidR="003C51A4" w:rsidRDefault="003C51A4">
      <w:pPr>
        <w:pStyle w:val="FootnoteText"/>
      </w:pPr>
      <w:r w:rsidRPr="003C51A4">
        <w:rPr>
          <w:rStyle w:val="FootnoteReference"/>
          <w:rFonts w:ascii="Times New Roman" w:hAnsi="Times New Roman" w:cs="Times New Roman"/>
        </w:rPr>
        <w:footnoteRef/>
      </w:r>
      <w:r w:rsidRPr="003C51A4">
        <w:rPr>
          <w:rFonts w:ascii="Times New Roman" w:hAnsi="Times New Roman" w:cs="Times New Roman"/>
        </w:rPr>
        <w:t xml:space="preserve"> “Congress Says Yes to Space Mining, No to Rocket Regulations,” </w:t>
      </w:r>
      <w:hyperlink r:id="rId14" w:history="1">
        <w:r w:rsidRPr="003C51A4">
          <w:rPr>
            <w:rStyle w:val="Hyperlink"/>
            <w:rFonts w:ascii="Times New Roman" w:hAnsi="Times New Roman" w:cs="Times New Roman"/>
          </w:rPr>
          <w:t>https://www.wired.com/2015/11/congress-says-yes-to-space-mining-no-to-rocket-regulations/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46C50"/>
    <w:multiLevelType w:val="hybridMultilevel"/>
    <w:tmpl w:val="0BF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94081"/>
    <w:multiLevelType w:val="hybridMultilevel"/>
    <w:tmpl w:val="60C60AA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45"/>
    <w:rsid w:val="0000392C"/>
    <w:rsid w:val="0000768E"/>
    <w:rsid w:val="00024D4E"/>
    <w:rsid w:val="00043406"/>
    <w:rsid w:val="00056BCD"/>
    <w:rsid w:val="00062470"/>
    <w:rsid w:val="0007208F"/>
    <w:rsid w:val="000957E1"/>
    <w:rsid w:val="000C7460"/>
    <w:rsid w:val="000F1BDE"/>
    <w:rsid w:val="00120AA7"/>
    <w:rsid w:val="00131591"/>
    <w:rsid w:val="00137CD7"/>
    <w:rsid w:val="00153295"/>
    <w:rsid w:val="0015625E"/>
    <w:rsid w:val="001750F2"/>
    <w:rsid w:val="001873B3"/>
    <w:rsid w:val="001B3113"/>
    <w:rsid w:val="001B5598"/>
    <w:rsid w:val="001C65A2"/>
    <w:rsid w:val="001D1D36"/>
    <w:rsid w:val="001D256B"/>
    <w:rsid w:val="001E511E"/>
    <w:rsid w:val="001E6C1F"/>
    <w:rsid w:val="00210626"/>
    <w:rsid w:val="00212316"/>
    <w:rsid w:val="002446D8"/>
    <w:rsid w:val="00254DA4"/>
    <w:rsid w:val="0027605B"/>
    <w:rsid w:val="00291F19"/>
    <w:rsid w:val="00293664"/>
    <w:rsid w:val="00296373"/>
    <w:rsid w:val="002A5B0D"/>
    <w:rsid w:val="002D6167"/>
    <w:rsid w:val="00310C05"/>
    <w:rsid w:val="00336D47"/>
    <w:rsid w:val="003433DF"/>
    <w:rsid w:val="003465E2"/>
    <w:rsid w:val="0035045A"/>
    <w:rsid w:val="003661B5"/>
    <w:rsid w:val="00375F00"/>
    <w:rsid w:val="0037693E"/>
    <w:rsid w:val="00380798"/>
    <w:rsid w:val="00380DA2"/>
    <w:rsid w:val="0038445E"/>
    <w:rsid w:val="003903AA"/>
    <w:rsid w:val="00391DA0"/>
    <w:rsid w:val="003A2266"/>
    <w:rsid w:val="003B6DB5"/>
    <w:rsid w:val="003C51A4"/>
    <w:rsid w:val="003D0752"/>
    <w:rsid w:val="003D078B"/>
    <w:rsid w:val="003D33A4"/>
    <w:rsid w:val="003D720F"/>
    <w:rsid w:val="003F725B"/>
    <w:rsid w:val="004167F7"/>
    <w:rsid w:val="00420C70"/>
    <w:rsid w:val="00421ABE"/>
    <w:rsid w:val="00437F4B"/>
    <w:rsid w:val="00441071"/>
    <w:rsid w:val="00444CB5"/>
    <w:rsid w:val="004608AF"/>
    <w:rsid w:val="00492463"/>
    <w:rsid w:val="004A43B1"/>
    <w:rsid w:val="004B24C0"/>
    <w:rsid w:val="004B7DBB"/>
    <w:rsid w:val="004C1131"/>
    <w:rsid w:val="004C4E88"/>
    <w:rsid w:val="004C7BB3"/>
    <w:rsid w:val="0050047B"/>
    <w:rsid w:val="005108CF"/>
    <w:rsid w:val="00510DB4"/>
    <w:rsid w:val="00512C81"/>
    <w:rsid w:val="005254EA"/>
    <w:rsid w:val="00532390"/>
    <w:rsid w:val="00541B4C"/>
    <w:rsid w:val="005464FE"/>
    <w:rsid w:val="00555AD9"/>
    <w:rsid w:val="00567ADE"/>
    <w:rsid w:val="00572483"/>
    <w:rsid w:val="005C715C"/>
    <w:rsid w:val="005D0E49"/>
    <w:rsid w:val="005D2598"/>
    <w:rsid w:val="005D4BAD"/>
    <w:rsid w:val="005E3E45"/>
    <w:rsid w:val="005F0D27"/>
    <w:rsid w:val="005F456A"/>
    <w:rsid w:val="005F5459"/>
    <w:rsid w:val="00614B4D"/>
    <w:rsid w:val="00642A35"/>
    <w:rsid w:val="006576F6"/>
    <w:rsid w:val="00696C48"/>
    <w:rsid w:val="006A7FF7"/>
    <w:rsid w:val="006B5678"/>
    <w:rsid w:val="006C22E5"/>
    <w:rsid w:val="006D3F0F"/>
    <w:rsid w:val="006E044D"/>
    <w:rsid w:val="00713FB9"/>
    <w:rsid w:val="00725072"/>
    <w:rsid w:val="0075608E"/>
    <w:rsid w:val="007716FF"/>
    <w:rsid w:val="0077429C"/>
    <w:rsid w:val="00775F7F"/>
    <w:rsid w:val="00782898"/>
    <w:rsid w:val="007B116F"/>
    <w:rsid w:val="007C0805"/>
    <w:rsid w:val="007E5647"/>
    <w:rsid w:val="0083311F"/>
    <w:rsid w:val="00833DC0"/>
    <w:rsid w:val="00846E68"/>
    <w:rsid w:val="008652CB"/>
    <w:rsid w:val="00866DC7"/>
    <w:rsid w:val="00892F68"/>
    <w:rsid w:val="00893F7F"/>
    <w:rsid w:val="00895686"/>
    <w:rsid w:val="008B0BD0"/>
    <w:rsid w:val="008B40AA"/>
    <w:rsid w:val="008E2D1E"/>
    <w:rsid w:val="00903CEA"/>
    <w:rsid w:val="00905255"/>
    <w:rsid w:val="00916C31"/>
    <w:rsid w:val="00935441"/>
    <w:rsid w:val="00962855"/>
    <w:rsid w:val="00967738"/>
    <w:rsid w:val="00984883"/>
    <w:rsid w:val="0098515F"/>
    <w:rsid w:val="009851B6"/>
    <w:rsid w:val="009A1D2C"/>
    <w:rsid w:val="009B1E6C"/>
    <w:rsid w:val="009B5873"/>
    <w:rsid w:val="009B7335"/>
    <w:rsid w:val="009D0637"/>
    <w:rsid w:val="009D4953"/>
    <w:rsid w:val="009D5C83"/>
    <w:rsid w:val="009D68C8"/>
    <w:rsid w:val="009D739D"/>
    <w:rsid w:val="009F4762"/>
    <w:rsid w:val="00A11AF4"/>
    <w:rsid w:val="00A21FD2"/>
    <w:rsid w:val="00A24D7B"/>
    <w:rsid w:val="00A331F4"/>
    <w:rsid w:val="00A40716"/>
    <w:rsid w:val="00A72CB3"/>
    <w:rsid w:val="00A75D68"/>
    <w:rsid w:val="00A80D7C"/>
    <w:rsid w:val="00A81933"/>
    <w:rsid w:val="00A82CB8"/>
    <w:rsid w:val="00A925D6"/>
    <w:rsid w:val="00A9625E"/>
    <w:rsid w:val="00A979C8"/>
    <w:rsid w:val="00AA1E85"/>
    <w:rsid w:val="00AA2F89"/>
    <w:rsid w:val="00AB557E"/>
    <w:rsid w:val="00AD1DFF"/>
    <w:rsid w:val="00AD4F92"/>
    <w:rsid w:val="00AE549A"/>
    <w:rsid w:val="00AE6343"/>
    <w:rsid w:val="00AF0D91"/>
    <w:rsid w:val="00AF6F06"/>
    <w:rsid w:val="00B12B4B"/>
    <w:rsid w:val="00B35EAB"/>
    <w:rsid w:val="00B571F4"/>
    <w:rsid w:val="00B71C44"/>
    <w:rsid w:val="00B77C01"/>
    <w:rsid w:val="00B837F3"/>
    <w:rsid w:val="00B839BB"/>
    <w:rsid w:val="00B83C96"/>
    <w:rsid w:val="00BA4840"/>
    <w:rsid w:val="00BA540A"/>
    <w:rsid w:val="00BB0651"/>
    <w:rsid w:val="00BC2DEB"/>
    <w:rsid w:val="00BC6845"/>
    <w:rsid w:val="00BD77C8"/>
    <w:rsid w:val="00BE1B4C"/>
    <w:rsid w:val="00BE5BA6"/>
    <w:rsid w:val="00BF53F8"/>
    <w:rsid w:val="00C20AF8"/>
    <w:rsid w:val="00C403DA"/>
    <w:rsid w:val="00C4047E"/>
    <w:rsid w:val="00C47EBB"/>
    <w:rsid w:val="00C64BB3"/>
    <w:rsid w:val="00C72867"/>
    <w:rsid w:val="00CB1200"/>
    <w:rsid w:val="00CB13DF"/>
    <w:rsid w:val="00CB6462"/>
    <w:rsid w:val="00CD3DF5"/>
    <w:rsid w:val="00CE5038"/>
    <w:rsid w:val="00CE54DF"/>
    <w:rsid w:val="00CF37DF"/>
    <w:rsid w:val="00D03612"/>
    <w:rsid w:val="00D121F5"/>
    <w:rsid w:val="00D143E9"/>
    <w:rsid w:val="00D17CE0"/>
    <w:rsid w:val="00D60E1A"/>
    <w:rsid w:val="00D711EA"/>
    <w:rsid w:val="00D74D3C"/>
    <w:rsid w:val="00D949FE"/>
    <w:rsid w:val="00D9673C"/>
    <w:rsid w:val="00D97635"/>
    <w:rsid w:val="00DA5CB8"/>
    <w:rsid w:val="00DB290E"/>
    <w:rsid w:val="00DB35BF"/>
    <w:rsid w:val="00DB679B"/>
    <w:rsid w:val="00DB6F57"/>
    <w:rsid w:val="00DC5208"/>
    <w:rsid w:val="00DD7339"/>
    <w:rsid w:val="00DE2D83"/>
    <w:rsid w:val="00E162E0"/>
    <w:rsid w:val="00E23378"/>
    <w:rsid w:val="00E24535"/>
    <w:rsid w:val="00E26844"/>
    <w:rsid w:val="00E34257"/>
    <w:rsid w:val="00E4436E"/>
    <w:rsid w:val="00E508BF"/>
    <w:rsid w:val="00E52C54"/>
    <w:rsid w:val="00E66708"/>
    <w:rsid w:val="00E72AA1"/>
    <w:rsid w:val="00E76486"/>
    <w:rsid w:val="00E87A36"/>
    <w:rsid w:val="00EA00DD"/>
    <w:rsid w:val="00EA1EAB"/>
    <w:rsid w:val="00EA46B9"/>
    <w:rsid w:val="00EB585E"/>
    <w:rsid w:val="00ED2707"/>
    <w:rsid w:val="00ED611C"/>
    <w:rsid w:val="00ED6AEE"/>
    <w:rsid w:val="00F10290"/>
    <w:rsid w:val="00F267BB"/>
    <w:rsid w:val="00F27BB9"/>
    <w:rsid w:val="00F54729"/>
    <w:rsid w:val="00F56740"/>
    <w:rsid w:val="00F6387C"/>
    <w:rsid w:val="00F72850"/>
    <w:rsid w:val="00F73459"/>
    <w:rsid w:val="00F80233"/>
    <w:rsid w:val="00FA179F"/>
    <w:rsid w:val="00FA1C40"/>
    <w:rsid w:val="00FC6953"/>
    <w:rsid w:val="00FD66A9"/>
    <w:rsid w:val="00FE0816"/>
    <w:rsid w:val="00FE2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79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9C8"/>
    <w:rPr>
      <w:sz w:val="20"/>
      <w:szCs w:val="20"/>
    </w:rPr>
  </w:style>
  <w:style w:type="character" w:styleId="FootnoteReference">
    <w:name w:val="footnote reference"/>
    <w:basedOn w:val="DefaultParagraphFont"/>
    <w:uiPriority w:val="99"/>
    <w:semiHidden/>
    <w:unhideWhenUsed/>
    <w:rsid w:val="00A979C8"/>
    <w:rPr>
      <w:vertAlign w:val="superscript"/>
    </w:rPr>
  </w:style>
  <w:style w:type="character" w:styleId="Hyperlink">
    <w:name w:val="Hyperlink"/>
    <w:basedOn w:val="DefaultParagraphFont"/>
    <w:uiPriority w:val="99"/>
    <w:unhideWhenUsed/>
    <w:rsid w:val="00A979C8"/>
    <w:rPr>
      <w:color w:val="0000FF" w:themeColor="hyperlink"/>
      <w:u w:val="single"/>
    </w:rPr>
  </w:style>
  <w:style w:type="character" w:styleId="FollowedHyperlink">
    <w:name w:val="FollowedHyperlink"/>
    <w:basedOn w:val="DefaultParagraphFont"/>
    <w:uiPriority w:val="99"/>
    <w:semiHidden/>
    <w:unhideWhenUsed/>
    <w:rsid w:val="0075608E"/>
    <w:rPr>
      <w:color w:val="800080" w:themeColor="followedHyperlink"/>
      <w:u w:val="single"/>
    </w:rPr>
  </w:style>
  <w:style w:type="paragraph" w:styleId="Header">
    <w:name w:val="header"/>
    <w:basedOn w:val="Normal"/>
    <w:link w:val="HeaderChar"/>
    <w:uiPriority w:val="99"/>
    <w:unhideWhenUsed/>
    <w:rsid w:val="00A81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33"/>
  </w:style>
  <w:style w:type="paragraph" w:styleId="Footer">
    <w:name w:val="footer"/>
    <w:basedOn w:val="Normal"/>
    <w:link w:val="FooterChar"/>
    <w:uiPriority w:val="99"/>
    <w:unhideWhenUsed/>
    <w:rsid w:val="00A81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33"/>
  </w:style>
  <w:style w:type="paragraph" w:styleId="ListParagraph">
    <w:name w:val="List Paragraph"/>
    <w:basedOn w:val="Normal"/>
    <w:uiPriority w:val="34"/>
    <w:qFormat/>
    <w:rsid w:val="00E268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79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9C8"/>
    <w:rPr>
      <w:sz w:val="20"/>
      <w:szCs w:val="20"/>
    </w:rPr>
  </w:style>
  <w:style w:type="character" w:styleId="FootnoteReference">
    <w:name w:val="footnote reference"/>
    <w:basedOn w:val="DefaultParagraphFont"/>
    <w:uiPriority w:val="99"/>
    <w:semiHidden/>
    <w:unhideWhenUsed/>
    <w:rsid w:val="00A979C8"/>
    <w:rPr>
      <w:vertAlign w:val="superscript"/>
    </w:rPr>
  </w:style>
  <w:style w:type="character" w:styleId="Hyperlink">
    <w:name w:val="Hyperlink"/>
    <w:basedOn w:val="DefaultParagraphFont"/>
    <w:uiPriority w:val="99"/>
    <w:unhideWhenUsed/>
    <w:rsid w:val="00A979C8"/>
    <w:rPr>
      <w:color w:val="0000FF" w:themeColor="hyperlink"/>
      <w:u w:val="single"/>
    </w:rPr>
  </w:style>
  <w:style w:type="character" w:styleId="FollowedHyperlink">
    <w:name w:val="FollowedHyperlink"/>
    <w:basedOn w:val="DefaultParagraphFont"/>
    <w:uiPriority w:val="99"/>
    <w:semiHidden/>
    <w:unhideWhenUsed/>
    <w:rsid w:val="0075608E"/>
    <w:rPr>
      <w:color w:val="800080" w:themeColor="followedHyperlink"/>
      <w:u w:val="single"/>
    </w:rPr>
  </w:style>
  <w:style w:type="paragraph" w:styleId="Header">
    <w:name w:val="header"/>
    <w:basedOn w:val="Normal"/>
    <w:link w:val="HeaderChar"/>
    <w:uiPriority w:val="99"/>
    <w:unhideWhenUsed/>
    <w:rsid w:val="00A81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33"/>
  </w:style>
  <w:style w:type="paragraph" w:styleId="Footer">
    <w:name w:val="footer"/>
    <w:basedOn w:val="Normal"/>
    <w:link w:val="FooterChar"/>
    <w:uiPriority w:val="99"/>
    <w:unhideWhenUsed/>
    <w:rsid w:val="00A81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33"/>
  </w:style>
  <w:style w:type="paragraph" w:styleId="ListParagraph">
    <w:name w:val="List Paragraph"/>
    <w:basedOn w:val="Normal"/>
    <w:uiPriority w:val="34"/>
    <w:qFormat/>
    <w:rsid w:val="00E2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5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acefoundation.org/programs/public-policy-and-government-affairs/introduction-space/global-space-programs" TargetMode="External"/><Relationship Id="rId18" Type="http://schemas.openxmlformats.org/officeDocument/2006/relationships/hyperlink" Target="http://www.nti.org/learn/treaties-and-regimes/proposed-prevention-arms-race-space-paros-treaty/" TargetMode="External"/><Relationship Id="rId3" Type="http://schemas.openxmlformats.org/officeDocument/2006/relationships/styles" Target="styles.xml"/><Relationship Id="rId21" Type="http://schemas.openxmlformats.org/officeDocument/2006/relationships/hyperlink" Target="https://unagb-mun.wikispaces.com/file/view/UNinSpace.pdf" TargetMode="External"/><Relationship Id="rId7" Type="http://schemas.openxmlformats.org/officeDocument/2006/relationships/footnotes" Target="footnotes.xml"/><Relationship Id="rId12" Type="http://schemas.openxmlformats.org/officeDocument/2006/relationships/hyperlink" Target="http://www.un.org/press/en/2014/gaspd560.doc.htm" TargetMode="External"/><Relationship Id="rId17" Type="http://schemas.openxmlformats.org/officeDocument/2006/relationships/hyperlink" Target="http://www.space4peace.org/unres.htm" TargetMode="External"/><Relationship Id="rId2" Type="http://schemas.openxmlformats.org/officeDocument/2006/relationships/numbering" Target="numbering.xml"/><Relationship Id="rId16" Type="http://schemas.openxmlformats.org/officeDocument/2006/relationships/hyperlink" Target="http://fas.org/nuke/control/paros/docs/991022-paros.htm" TargetMode="External"/><Relationship Id="rId20" Type="http://schemas.openxmlformats.org/officeDocument/2006/relationships/hyperlink" Target="http://www.unoosa.org/documents/pdf/spacelaw/sd/Algeri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red.com/2015/11/congress-says-yes-to-space-mining-no-to-rocket-regulation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ce-lt.eu/wp-content/uploads/2014/11/SSTL-National-Space-Programme-Partnerships.pdf" TargetMode="External"/><Relationship Id="rId23" Type="http://schemas.openxmlformats.org/officeDocument/2006/relationships/fontTable" Target="fontTable.xml"/><Relationship Id="rId10" Type="http://schemas.openxmlformats.org/officeDocument/2006/relationships/hyperlink" Target="http://www.alc.narss.sci.eg/webroot/attachments/alc2015/Day%203/Session%201/Algerian%20space%20program.pdf" TargetMode="External"/><Relationship Id="rId19" Type="http://schemas.openxmlformats.org/officeDocument/2006/relationships/hyperlink" Target="http://spacegeneration.org/sgac-regions/africa/algeria.html" TargetMode="External"/><Relationship Id="rId4" Type="http://schemas.microsoft.com/office/2007/relationships/stylesWithEffects" Target="stylesWithEffects.xml"/><Relationship Id="rId9" Type="http://schemas.openxmlformats.org/officeDocument/2006/relationships/hyperlink" Target="http://allafrica.com/stories/201509161596.html" TargetMode="External"/><Relationship Id="rId14" Type="http://schemas.openxmlformats.org/officeDocument/2006/relationships/hyperlink" Target="http://www.unoosa.org/oosa/en/members/index.html" TargetMode="External"/><Relationship Id="rId22" Type="http://schemas.openxmlformats.org/officeDocument/2006/relationships/hyperlink" Target="http://goforlaunch.nl/what-does-africa-do-in-space-these-are-the-africas-space-programs-and-activiti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pace4peace.org/unres.htm" TargetMode="External"/><Relationship Id="rId13" Type="http://schemas.openxmlformats.org/officeDocument/2006/relationships/hyperlink" Target="http://www.alc.narss.sci.eg/webroot/attachments/alc2015/Day%203/Session%201/Algerian%20space%20program.pdf" TargetMode="External"/><Relationship Id="rId3" Type="http://schemas.openxmlformats.org/officeDocument/2006/relationships/hyperlink" Target="http://www.unoosa.org/documents/pdf/spacelaw/sd/Algeria.pdf" TargetMode="External"/><Relationship Id="rId7" Type="http://schemas.openxmlformats.org/officeDocument/2006/relationships/hyperlink" Target="http://fas.org/nuke/control/paros/docs/991022-paros.htm" TargetMode="External"/><Relationship Id="rId12" Type="http://schemas.openxmlformats.org/officeDocument/2006/relationships/hyperlink" Target="http://allafrica.com/stories/201509161596.html" TargetMode="External"/><Relationship Id="rId2" Type="http://schemas.openxmlformats.org/officeDocument/2006/relationships/hyperlink" Target="http://www.unoosa.org/oosa/en/members/index.html" TargetMode="External"/><Relationship Id="rId1" Type="http://schemas.openxmlformats.org/officeDocument/2006/relationships/hyperlink" Target="http://spacegeneration.org/sgac-regions/africa/algeria.html" TargetMode="External"/><Relationship Id="rId6" Type="http://schemas.openxmlformats.org/officeDocument/2006/relationships/hyperlink" Target="http://www.nti.org/learn/treaties-and-regimes/proposed-prevention-arms-race-space-paros-treaty/" TargetMode="External"/><Relationship Id="rId11" Type="http://schemas.openxmlformats.org/officeDocument/2006/relationships/hyperlink" Target="http://space-lt.eu/wp-content/uploads/2014/11/SSTL-National-Space-Programme-Partnerships.pdf" TargetMode="External"/><Relationship Id="rId5" Type="http://schemas.openxmlformats.org/officeDocument/2006/relationships/hyperlink" Target="https://unagb-mun.wikispaces.com/file/view/UNinSpace.pdf" TargetMode="External"/><Relationship Id="rId10" Type="http://schemas.openxmlformats.org/officeDocument/2006/relationships/hyperlink" Target="http://goforlaunch.nl/what-does-africa-do-in-space-these-are-the-africas-space-programs-and-activities/" TargetMode="External"/><Relationship Id="rId4" Type="http://schemas.openxmlformats.org/officeDocument/2006/relationships/hyperlink" Target="http://www.un.org/press/en/2014/gaspd560.doc.htm" TargetMode="External"/><Relationship Id="rId9" Type="http://schemas.openxmlformats.org/officeDocument/2006/relationships/hyperlink" Target="https://www.spacefoundation.org/programs/public-policy-and-government-affairs/introduction-space/global-space-programs" TargetMode="External"/><Relationship Id="rId14" Type="http://schemas.openxmlformats.org/officeDocument/2006/relationships/hyperlink" Target="https://www.wired.com/2015/11/congress-says-yes-to-space-mining-no-to-rocket-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27D19-3053-4EB3-BB7E-424AFC89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6</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lihongxi</dc:creator>
  <cp:keywords/>
  <dc:description/>
  <cp:lastModifiedBy>lihongxi</cp:lastModifiedBy>
  <cp:revision>22</cp:revision>
  <dcterms:created xsi:type="dcterms:W3CDTF">2016-10-31T03:23:00Z</dcterms:created>
  <dcterms:modified xsi:type="dcterms:W3CDTF">2016-11-09T06:17:00Z</dcterms:modified>
</cp:coreProperties>
</file>