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F363F6" w14:textId="77777777" w:rsidR="00EB4ED5" w:rsidRDefault="002C3140">
      <w:r>
        <w:rPr>
          <w:rFonts w:ascii="Times New Roman" w:eastAsia="Times New Roman" w:hAnsi="Times New Roman" w:cs="Times New Roman"/>
          <w:sz w:val="24"/>
          <w:szCs w:val="24"/>
        </w:rPr>
        <w:t xml:space="preserve">Matthew de La </w:t>
      </w:r>
      <w:proofErr w:type="spellStart"/>
      <w:r>
        <w:rPr>
          <w:rFonts w:ascii="Times New Roman" w:eastAsia="Times New Roman" w:hAnsi="Times New Roman" w:cs="Times New Roman"/>
          <w:sz w:val="24"/>
          <w:szCs w:val="24"/>
        </w:rPr>
        <w:t>Bastide</w:t>
      </w:r>
      <w:proofErr w:type="spellEnd"/>
    </w:p>
    <w:p w14:paraId="6E4E8B36" w14:textId="77777777" w:rsidR="00EB4ED5" w:rsidRDefault="002C3140">
      <w:r>
        <w:rPr>
          <w:rFonts w:ascii="Times New Roman" w:eastAsia="Times New Roman" w:hAnsi="Times New Roman" w:cs="Times New Roman"/>
          <w:sz w:val="24"/>
          <w:szCs w:val="24"/>
        </w:rPr>
        <w:t xml:space="preserve">Representing: </w:t>
      </w:r>
      <w:proofErr w:type="spellStart"/>
      <w:r>
        <w:rPr>
          <w:rFonts w:ascii="Times New Roman" w:eastAsia="Times New Roman" w:hAnsi="Times New Roman" w:cs="Times New Roman"/>
          <w:sz w:val="24"/>
          <w:szCs w:val="24"/>
        </w:rPr>
        <w:t>Delsa</w:t>
      </w:r>
      <w:proofErr w:type="spellEnd"/>
      <w:r>
        <w:rPr>
          <w:rFonts w:ascii="Times New Roman" w:eastAsia="Times New Roman" w:hAnsi="Times New Roman" w:cs="Times New Roman"/>
          <w:sz w:val="24"/>
          <w:szCs w:val="24"/>
        </w:rPr>
        <w:t xml:space="preserve"> Solórzano, Vice President of “Un Nuevo </w:t>
      </w:r>
      <w:proofErr w:type="spellStart"/>
      <w:r>
        <w:rPr>
          <w:rFonts w:ascii="Times New Roman" w:eastAsia="Times New Roman" w:hAnsi="Times New Roman" w:cs="Times New Roman"/>
          <w:sz w:val="24"/>
          <w:szCs w:val="24"/>
        </w:rPr>
        <w:t>Tiempo</w:t>
      </w:r>
      <w:proofErr w:type="spellEnd"/>
      <w:r>
        <w:rPr>
          <w:rFonts w:ascii="Times New Roman" w:eastAsia="Times New Roman" w:hAnsi="Times New Roman" w:cs="Times New Roman"/>
          <w:sz w:val="24"/>
          <w:szCs w:val="24"/>
        </w:rPr>
        <w:t>”</w:t>
      </w:r>
    </w:p>
    <w:p w14:paraId="563F9552" w14:textId="77777777" w:rsidR="00EB4ED5" w:rsidRDefault="00EB4ED5">
      <w:pPr>
        <w:jc w:val="center"/>
      </w:pPr>
    </w:p>
    <w:p w14:paraId="60504A9F" w14:textId="77777777" w:rsidR="00EB4ED5" w:rsidRDefault="002C3140">
      <w:pPr>
        <w:jc w:val="center"/>
      </w:pPr>
      <w:r>
        <w:rPr>
          <w:rFonts w:ascii="Times New Roman" w:eastAsia="Times New Roman" w:hAnsi="Times New Roman" w:cs="Times New Roman"/>
          <w:sz w:val="28"/>
          <w:szCs w:val="28"/>
        </w:rPr>
        <w:t>Venezuelan National Assembly</w:t>
      </w:r>
    </w:p>
    <w:p w14:paraId="034B9BD1" w14:textId="77777777" w:rsidR="00EB4ED5" w:rsidRDefault="00EB4ED5">
      <w:pPr>
        <w:jc w:val="center"/>
      </w:pPr>
    </w:p>
    <w:p w14:paraId="06A5638A" w14:textId="77777777" w:rsidR="00EB4ED5" w:rsidRDefault="002C3140">
      <w:pPr>
        <w:jc w:val="center"/>
      </w:pPr>
      <w:r>
        <w:rPr>
          <w:rFonts w:ascii="Times New Roman" w:eastAsia="Times New Roman" w:hAnsi="Times New Roman" w:cs="Times New Roman"/>
          <w:b/>
          <w:sz w:val="24"/>
          <w:szCs w:val="24"/>
          <w:u w:val="single"/>
        </w:rPr>
        <w:t>Topic 1: Safety and Security in Venezuela</w:t>
      </w:r>
    </w:p>
    <w:p w14:paraId="11E86AF9" w14:textId="77777777" w:rsidR="00EB4ED5" w:rsidRDefault="00EB4ED5">
      <w:pPr>
        <w:jc w:val="center"/>
      </w:pPr>
    </w:p>
    <w:p w14:paraId="1C5C81A8" w14:textId="77777777" w:rsidR="00EB4ED5" w:rsidRDefault="002C3140">
      <w:pPr>
        <w:ind w:firstLine="720"/>
      </w:pPr>
      <w:r>
        <w:rPr>
          <w:rFonts w:ascii="Times New Roman" w:eastAsia="Times New Roman" w:hAnsi="Times New Roman" w:cs="Times New Roman"/>
          <w:sz w:val="24"/>
          <w:szCs w:val="24"/>
        </w:rPr>
        <w:t>The issue of Safety and Security in Venezuela is one of the most significant factors in both the reputation of the country, and the effects of tourist-related repercussions. Many governmental decisions in this aspect contribute to the influence of crime ra</w:t>
      </w:r>
      <w:r>
        <w:rPr>
          <w:rFonts w:ascii="Times New Roman" w:eastAsia="Times New Roman" w:hAnsi="Times New Roman" w:cs="Times New Roman"/>
          <w:sz w:val="24"/>
          <w:szCs w:val="24"/>
        </w:rPr>
        <w:t>tes in the nation, as well as the international peace stance. While education plays a big part in the forming of these instances, the Venezuelan government must invest heavily in law enforcement. This, however, will in turn create an influx in studious rep</w:t>
      </w:r>
      <w:r>
        <w:rPr>
          <w:rFonts w:ascii="Times New Roman" w:eastAsia="Times New Roman" w:hAnsi="Times New Roman" w:cs="Times New Roman"/>
          <w:sz w:val="24"/>
          <w:szCs w:val="24"/>
        </w:rPr>
        <w:t xml:space="preserve">ercussions, and increase the amount of annual incarcerations. On average, Venezuela must account for over 5,000 new prisoners every year (International Center for Prison Studies, 2015), as well as 24,000 annual confirmed murder cases (The Guardian, 2014). </w:t>
      </w:r>
      <w:r>
        <w:rPr>
          <w:rFonts w:ascii="Times New Roman" w:eastAsia="Times New Roman" w:hAnsi="Times New Roman" w:cs="Times New Roman"/>
          <w:sz w:val="24"/>
          <w:szCs w:val="24"/>
        </w:rPr>
        <w:t>This will also test the legitimacy of recent international affairs in the example of the Russian Federal Drug Control Service agreement. Because of the newly introduced power of the Venezuelan National Anti-Narcotics Office (ONA), the National Assembly wil</w:t>
      </w:r>
      <w:r>
        <w:rPr>
          <w:rFonts w:ascii="Times New Roman" w:eastAsia="Times New Roman" w:hAnsi="Times New Roman" w:cs="Times New Roman"/>
          <w:sz w:val="24"/>
          <w:szCs w:val="24"/>
        </w:rPr>
        <w:t>l configure a new set of opportunistic laws which will be carried out by the newly found law enforcement as well as the Venezuelan National Guard. This will eventually solve any recently formed negative effects by forming the long-term structure of the nat</w:t>
      </w:r>
      <w:r>
        <w:rPr>
          <w:rFonts w:ascii="Times New Roman" w:eastAsia="Times New Roman" w:hAnsi="Times New Roman" w:cs="Times New Roman"/>
          <w:sz w:val="24"/>
          <w:szCs w:val="24"/>
        </w:rPr>
        <w:t>ion.</w:t>
      </w:r>
    </w:p>
    <w:p w14:paraId="23E6BEE5" w14:textId="77777777" w:rsidR="00EB4ED5" w:rsidRDefault="002C3140">
      <w:pPr>
        <w:ind w:firstLine="720"/>
      </w:pPr>
      <w:r>
        <w:rPr>
          <w:rFonts w:ascii="Times New Roman" w:eastAsia="Times New Roman" w:hAnsi="Times New Roman" w:cs="Times New Roman"/>
          <w:sz w:val="24"/>
          <w:szCs w:val="24"/>
        </w:rPr>
        <w:t>Separately, the nation will announce a new investment into the expansion of its tourist influx on the bases of its own genotypic construction, as well as the displacement of the population in terms of the newly, but separately declared drug agreement.</w:t>
      </w:r>
      <w:r>
        <w:rPr>
          <w:rFonts w:ascii="Times New Roman" w:eastAsia="Times New Roman" w:hAnsi="Times New Roman" w:cs="Times New Roman"/>
          <w:sz w:val="24"/>
          <w:szCs w:val="24"/>
        </w:rPr>
        <w:t xml:space="preserve"> With these results, the velocity of the expansion can be pre-determined, and further laws can then be put in place. These, along with the recent Russian agreement will hopefully heavily impact the certainty of the nation’s current structure in terms of th</w:t>
      </w:r>
      <w:r>
        <w:rPr>
          <w:rFonts w:ascii="Times New Roman" w:eastAsia="Times New Roman" w:hAnsi="Times New Roman" w:cs="Times New Roman"/>
          <w:sz w:val="24"/>
          <w:szCs w:val="24"/>
        </w:rPr>
        <w:t>e national law and crime influence.</w:t>
      </w:r>
    </w:p>
    <w:p w14:paraId="66362381" w14:textId="77777777" w:rsidR="00EB4ED5" w:rsidRDefault="00EB4ED5">
      <w:pPr>
        <w:ind w:firstLine="720"/>
      </w:pPr>
    </w:p>
    <w:p w14:paraId="45FCF8EC" w14:textId="77777777" w:rsidR="00EB4ED5" w:rsidRDefault="002C3140">
      <w:pPr>
        <w:ind w:firstLine="720"/>
        <w:jc w:val="center"/>
      </w:pPr>
      <w:r>
        <w:rPr>
          <w:rFonts w:ascii="Times New Roman" w:eastAsia="Times New Roman" w:hAnsi="Times New Roman" w:cs="Times New Roman"/>
          <w:b/>
          <w:sz w:val="24"/>
          <w:szCs w:val="24"/>
          <w:u w:val="single"/>
        </w:rPr>
        <w:t>Topic 2: Venezuela’s economic crisis</w:t>
      </w:r>
    </w:p>
    <w:p w14:paraId="14E64ADB" w14:textId="77777777" w:rsidR="00EB4ED5" w:rsidRDefault="00EB4ED5"/>
    <w:p w14:paraId="61D27438" w14:textId="77777777" w:rsidR="00EB4ED5" w:rsidRDefault="002C3140" w:rsidP="00086F76">
      <w:pPr>
        <w:ind w:firstLine="720"/>
      </w:pPr>
      <w:bookmarkStart w:id="0" w:name="_GoBack"/>
      <w:bookmarkEnd w:id="0"/>
      <w:r>
        <w:rPr>
          <w:rFonts w:ascii="Times New Roman" w:eastAsia="Times New Roman" w:hAnsi="Times New Roman" w:cs="Times New Roman"/>
          <w:sz w:val="24"/>
          <w:szCs w:val="24"/>
        </w:rPr>
        <w:t>The economic crisis in Venezuela is responsible for validating the country’s decline in growth and employment, as well as its rise in inflation. It has a growth rate of -8% as well</w:t>
      </w:r>
      <w:r>
        <w:rPr>
          <w:rFonts w:ascii="Times New Roman" w:eastAsia="Times New Roman" w:hAnsi="Times New Roman" w:cs="Times New Roman"/>
          <w:sz w:val="24"/>
          <w:szCs w:val="24"/>
        </w:rPr>
        <w:t xml:space="preserve"> as a 482% inflation rate (The Guardian, 2015). These statistics conglomerate to form danger for the future of Venezuela and its people. Also, because of Venezuela’s oil-concentrated economy, there are many possible causes for a further decrease in Venezue</w:t>
      </w:r>
      <w:r>
        <w:rPr>
          <w:rFonts w:ascii="Times New Roman" w:eastAsia="Times New Roman" w:hAnsi="Times New Roman" w:cs="Times New Roman"/>
          <w:sz w:val="24"/>
          <w:szCs w:val="24"/>
        </w:rPr>
        <w:t>la’s economic stability. As of now, oil makes up 50% of Venezuela’s income, and 95% of its exports (The Nation, 2015). This means that the country is in more danger than ever, and can be very easily persuaded into permanent downfall. Furthermore, what stab</w:t>
      </w:r>
      <w:r>
        <w:rPr>
          <w:rFonts w:ascii="Times New Roman" w:eastAsia="Times New Roman" w:hAnsi="Times New Roman" w:cs="Times New Roman"/>
          <w:sz w:val="24"/>
          <w:szCs w:val="24"/>
        </w:rPr>
        <w:t xml:space="preserve">ility the economy has is diminishing rapidly with unemployment rates approaching 30% of the population (The Guardian, 2015). Because of this, the government is quickly losing its power, and Venezuela, if not changed, will become sluggish. </w:t>
      </w:r>
    </w:p>
    <w:p w14:paraId="61C17F2E" w14:textId="77777777" w:rsidR="00EB4ED5" w:rsidRDefault="002C3140">
      <w:r>
        <w:rPr>
          <w:rFonts w:ascii="Times New Roman" w:eastAsia="Times New Roman" w:hAnsi="Times New Roman" w:cs="Times New Roman"/>
          <w:sz w:val="24"/>
          <w:szCs w:val="24"/>
        </w:rPr>
        <w:tab/>
      </w:r>
    </w:p>
    <w:p w14:paraId="5738E4B2" w14:textId="77777777" w:rsidR="00EB4ED5" w:rsidRDefault="002C3140">
      <w:pPr>
        <w:ind w:firstLine="720"/>
      </w:pPr>
      <w:r>
        <w:rPr>
          <w:rFonts w:ascii="Times New Roman" w:eastAsia="Times New Roman" w:hAnsi="Times New Roman" w:cs="Times New Roman"/>
          <w:sz w:val="24"/>
          <w:szCs w:val="24"/>
        </w:rPr>
        <w:lastRenderedPageBreak/>
        <w:t>The main cause</w:t>
      </w:r>
      <w:r>
        <w:rPr>
          <w:rFonts w:ascii="Times New Roman" w:eastAsia="Times New Roman" w:hAnsi="Times New Roman" w:cs="Times New Roman"/>
          <w:sz w:val="24"/>
          <w:szCs w:val="24"/>
        </w:rPr>
        <w:t xml:space="preserve"> for Venezuela’s economic crisis is its government’s series of mistakes such as the Maduro government </w:t>
      </w:r>
      <w:proofErr w:type="spellStart"/>
      <w:r>
        <w:rPr>
          <w:rFonts w:ascii="Times New Roman" w:eastAsia="Times New Roman" w:hAnsi="Times New Roman" w:cs="Times New Roman"/>
          <w:sz w:val="24"/>
          <w:szCs w:val="24"/>
        </w:rPr>
        <w:t>fuelling</w:t>
      </w:r>
      <w:proofErr w:type="spellEnd"/>
      <w:r>
        <w:rPr>
          <w:rFonts w:ascii="Times New Roman" w:eastAsia="Times New Roman" w:hAnsi="Times New Roman" w:cs="Times New Roman"/>
          <w:sz w:val="24"/>
          <w:szCs w:val="24"/>
        </w:rPr>
        <w:t xml:space="preserve"> inflation by printing mass amounts of money. If not stopped, the current government could be the reason for Venezuela’s downfall. </w:t>
      </w:r>
      <w:proofErr w:type="spellStart"/>
      <w:r>
        <w:rPr>
          <w:rFonts w:ascii="Times New Roman" w:eastAsia="Times New Roman" w:hAnsi="Times New Roman" w:cs="Times New Roman"/>
          <w:sz w:val="24"/>
          <w:szCs w:val="24"/>
        </w:rPr>
        <w:t>Nicolás</w:t>
      </w:r>
      <w:proofErr w:type="spellEnd"/>
      <w:r>
        <w:rPr>
          <w:rFonts w:ascii="Times New Roman" w:eastAsia="Times New Roman" w:hAnsi="Times New Roman" w:cs="Times New Roman"/>
          <w:sz w:val="24"/>
          <w:szCs w:val="24"/>
        </w:rPr>
        <w:t xml:space="preserve"> Maduro,</w:t>
      </w:r>
      <w:r>
        <w:rPr>
          <w:rFonts w:ascii="Times New Roman" w:eastAsia="Times New Roman" w:hAnsi="Times New Roman" w:cs="Times New Roman"/>
          <w:sz w:val="24"/>
          <w:szCs w:val="24"/>
        </w:rPr>
        <w:t xml:space="preserve"> the president of Venezuela, is severely lowering Venezuela’s ability to fight the economic crisis by ignoring the population’s wishes, and further drawing attention to the government instead of the crisis. Food and electricity shortages are already making</w:t>
      </w:r>
      <w:r>
        <w:rPr>
          <w:rFonts w:ascii="Times New Roman" w:eastAsia="Times New Roman" w:hAnsi="Times New Roman" w:cs="Times New Roman"/>
          <w:sz w:val="24"/>
          <w:szCs w:val="24"/>
        </w:rPr>
        <w:t xml:space="preserve"> families have to queue for food, and are severely limiting the quality of life in Venezuela. At the moment, there are very few rich businesses left because of the crisis, and people do not have many opportunities for living. This turns even more attention</w:t>
      </w:r>
      <w:r>
        <w:rPr>
          <w:rFonts w:ascii="Times New Roman" w:eastAsia="Times New Roman" w:hAnsi="Times New Roman" w:cs="Times New Roman"/>
          <w:sz w:val="24"/>
          <w:szCs w:val="24"/>
        </w:rPr>
        <w:t xml:space="preserve"> to Maduro, who is failing the country constantly with his bad decisions. A recall referendum has already been called for, which has been denied by Vice President </w:t>
      </w:r>
      <w:proofErr w:type="spellStart"/>
      <w:r>
        <w:rPr>
          <w:rFonts w:ascii="Times New Roman" w:eastAsia="Times New Roman" w:hAnsi="Times New Roman" w:cs="Times New Roman"/>
          <w:sz w:val="24"/>
          <w:szCs w:val="24"/>
        </w:rPr>
        <w:t>Aristobulo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Isturiz</w:t>
      </w:r>
      <w:proofErr w:type="spellEnd"/>
      <w:r>
        <w:rPr>
          <w:rFonts w:ascii="Times New Roman" w:eastAsia="Times New Roman" w:hAnsi="Times New Roman" w:cs="Times New Roman"/>
          <w:sz w:val="24"/>
          <w:szCs w:val="24"/>
        </w:rPr>
        <w:t>. This shall not make the people to stand down. The referendum must be supp</w:t>
      </w:r>
      <w:r>
        <w:rPr>
          <w:rFonts w:ascii="Times New Roman" w:eastAsia="Times New Roman" w:hAnsi="Times New Roman" w:cs="Times New Roman"/>
          <w:sz w:val="24"/>
          <w:szCs w:val="24"/>
        </w:rPr>
        <w:t>orted. Venezuela’s citizens should have the right to choose a leader that will make the right decisions for their country. Venezuela should be a country of the people, not a federal republic.</w:t>
      </w:r>
    </w:p>
    <w:p w14:paraId="3CAA6A77" w14:textId="77777777" w:rsidR="00EB4ED5" w:rsidRDefault="00EB4ED5"/>
    <w:p w14:paraId="70C31CFC" w14:textId="77777777" w:rsidR="00EB4ED5" w:rsidRDefault="00EB4ED5">
      <w:pPr>
        <w:ind w:firstLine="720"/>
      </w:pPr>
    </w:p>
    <w:p w14:paraId="083BF3E0" w14:textId="77777777" w:rsidR="00EB4ED5" w:rsidRDefault="002C3140">
      <w:pPr>
        <w:ind w:firstLine="720"/>
        <w:jc w:val="center"/>
      </w:pPr>
      <w:r>
        <w:rPr>
          <w:rFonts w:ascii="Times New Roman" w:eastAsia="Times New Roman" w:hAnsi="Times New Roman" w:cs="Times New Roman"/>
          <w:b/>
          <w:sz w:val="24"/>
          <w:szCs w:val="24"/>
          <w:u w:val="single"/>
        </w:rPr>
        <w:t>Topic 3: Social Division and Venezuelan Politics</w:t>
      </w:r>
    </w:p>
    <w:p w14:paraId="7F078375" w14:textId="77777777" w:rsidR="00EB4ED5" w:rsidRDefault="00EB4ED5">
      <w:pPr>
        <w:ind w:firstLine="720"/>
        <w:jc w:val="center"/>
      </w:pPr>
    </w:p>
    <w:p w14:paraId="5E4B0A5A" w14:textId="77777777" w:rsidR="00EB4ED5" w:rsidRDefault="002C3140">
      <w:pPr>
        <w:ind w:firstLine="720"/>
      </w:pPr>
      <w:r>
        <w:rPr>
          <w:rFonts w:ascii="Times New Roman" w:eastAsia="Times New Roman" w:hAnsi="Times New Roman" w:cs="Times New Roman"/>
          <w:sz w:val="24"/>
          <w:szCs w:val="24"/>
        </w:rPr>
        <w:t>The recent a</w:t>
      </w:r>
      <w:r>
        <w:rPr>
          <w:rFonts w:ascii="Times New Roman" w:eastAsia="Times New Roman" w:hAnsi="Times New Roman" w:cs="Times New Roman"/>
          <w:sz w:val="24"/>
          <w:szCs w:val="24"/>
        </w:rPr>
        <w:t xml:space="preserve">ctions of the government have left Venezuelans in question about whether or not the current president is the lasting leader that they want. There is currently a large gap between those that support President Maduro, and those that criticize his decisions. </w:t>
      </w:r>
      <w:r>
        <w:rPr>
          <w:rFonts w:ascii="Times New Roman" w:eastAsia="Times New Roman" w:hAnsi="Times New Roman" w:cs="Times New Roman"/>
          <w:sz w:val="24"/>
          <w:szCs w:val="24"/>
        </w:rPr>
        <w:t>This has led to a concentration on politics in Venezuela, and many violent outbreaks. The political gap has become so large that people are participating in violent rebellions in hopes to make a point about the current government. The government does not p</w:t>
      </w:r>
      <w:r>
        <w:rPr>
          <w:rFonts w:ascii="Times New Roman" w:eastAsia="Times New Roman" w:hAnsi="Times New Roman" w:cs="Times New Roman"/>
          <w:sz w:val="24"/>
          <w:szCs w:val="24"/>
        </w:rPr>
        <w:t>lan to make any significant changes or repairs to the current division between the people, and things are becoming more unstable. In Caracas alone, there is a murder every two hours (The Guardian, 2014), and many current anti-governmental campaigns. Many o</w:t>
      </w:r>
      <w:r>
        <w:rPr>
          <w:rFonts w:ascii="Times New Roman" w:eastAsia="Times New Roman" w:hAnsi="Times New Roman" w:cs="Times New Roman"/>
          <w:sz w:val="24"/>
          <w:szCs w:val="24"/>
        </w:rPr>
        <w:t>f the violent outbreaks and parades require law enforcement to be stopped, and with Venezuela’s crime rates, there is a high demand for police officers. Because of this, law enforcement requires a lot of the government’s attention, which takes away from it</w:t>
      </w:r>
      <w:r>
        <w:rPr>
          <w:rFonts w:ascii="Times New Roman" w:eastAsia="Times New Roman" w:hAnsi="Times New Roman" w:cs="Times New Roman"/>
          <w:sz w:val="24"/>
          <w:szCs w:val="24"/>
        </w:rPr>
        <w:t xml:space="preserve">s ability to reduce the effects of current crises. Also, with the current high demand for law enforcement, almost anybody can become an officer. This leads to corruption of the government, and even more unbalance in the population. This unbalance will not </w:t>
      </w:r>
      <w:r>
        <w:rPr>
          <w:rFonts w:ascii="Times New Roman" w:eastAsia="Times New Roman" w:hAnsi="Times New Roman" w:cs="Times New Roman"/>
          <w:sz w:val="24"/>
          <w:szCs w:val="24"/>
        </w:rPr>
        <w:t>go unnoticed to the population, and will be used in further campaigns against the government. This continuous stream of violence creates a loop for the government, and if nothing is done, the nation could easily fall into a depression, and the government c</w:t>
      </w:r>
      <w:r>
        <w:rPr>
          <w:rFonts w:ascii="Times New Roman" w:eastAsia="Times New Roman" w:hAnsi="Times New Roman" w:cs="Times New Roman"/>
          <w:sz w:val="24"/>
          <w:szCs w:val="24"/>
        </w:rPr>
        <w:t>ould fall to a coup. With this, Venezuela and its government are currently very unstable, and many violent outbreaks are occurring within the nation because of the large gap between the political stances. Venezuela is in the middle of a crisis, and the cur</w:t>
      </w:r>
      <w:r>
        <w:rPr>
          <w:rFonts w:ascii="Times New Roman" w:eastAsia="Times New Roman" w:hAnsi="Times New Roman" w:cs="Times New Roman"/>
          <w:sz w:val="24"/>
          <w:szCs w:val="24"/>
        </w:rPr>
        <w:t xml:space="preserve">rent government must undergo major changes. To do this, a recall referendum must be supported. This is the only option citizens have to make the country as peaceful and as culturally beautiful as it once was. </w:t>
      </w:r>
    </w:p>
    <w:sectPr w:rsidR="00EB4E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B4ED5"/>
    <w:rsid w:val="00086F76"/>
    <w:rsid w:val="002C3140"/>
    <w:rsid w:val="00EB4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A0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934</Words>
  <Characters>5326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Catherine Sanders</cp:lastModifiedBy>
  <cp:revision>2</cp:revision>
  <dcterms:created xsi:type="dcterms:W3CDTF">2016-11-09T19:19:00Z</dcterms:created>
  <dcterms:modified xsi:type="dcterms:W3CDTF">2016-11-09T19:19:00Z</dcterms:modified>
</cp:coreProperties>
</file>