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C1" w:rsidRPr="009F4372" w:rsidRDefault="006E71C1">
      <w:pPr>
        <w:spacing w:line="480" w:lineRule="auto"/>
        <w:rPr>
          <w:rFonts w:ascii="Times New Roman" w:eastAsia="Segoe UI Black" w:hAnsi="Times New Roman" w:cs="Times New Roman"/>
          <w:bCs/>
          <w:sz w:val="24"/>
          <w:szCs w:val="24"/>
        </w:rPr>
      </w:pPr>
    </w:p>
    <w:p w:rsidR="006E71C1" w:rsidRPr="009F4372" w:rsidRDefault="002364F3">
      <w:pPr>
        <w:spacing w:line="480" w:lineRule="auto"/>
        <w:jc w:val="center"/>
        <w:rPr>
          <w:rFonts w:ascii="Times New Roman" w:eastAsia="Segoe UI Black" w:hAnsi="Times New Roman" w:cs="Times New Roman"/>
          <w:bCs/>
          <w:sz w:val="24"/>
          <w:szCs w:val="24"/>
        </w:rPr>
      </w:pPr>
      <w:r w:rsidRPr="009F4372">
        <w:rPr>
          <w:rFonts w:ascii="Times New Roman" w:eastAsia="Segoe UI Black" w:hAnsi="Times New Roman" w:cs="Times New Roman"/>
          <w:bCs/>
          <w:sz w:val="24"/>
          <w:szCs w:val="24"/>
        </w:rPr>
        <w:t>Position Paper of Cuba</w:t>
      </w:r>
    </w:p>
    <w:p w:rsidR="006E71C1" w:rsidRPr="009F4372" w:rsidRDefault="006E71C1">
      <w:pPr>
        <w:spacing w:line="480" w:lineRule="auto"/>
        <w:jc w:val="center"/>
        <w:rPr>
          <w:rFonts w:ascii="Times New Roman" w:eastAsia="Segoe UI Black" w:hAnsi="Times New Roman" w:cs="Times New Roman"/>
          <w:bCs/>
          <w:sz w:val="24"/>
          <w:szCs w:val="24"/>
        </w:rPr>
      </w:pPr>
    </w:p>
    <w:p w:rsidR="006E71C1" w:rsidRPr="009F4372" w:rsidRDefault="006E71C1">
      <w:pPr>
        <w:spacing w:line="480" w:lineRule="auto"/>
        <w:jc w:val="center"/>
        <w:rPr>
          <w:rFonts w:ascii="Times New Roman" w:eastAsia="Segoe UI Black" w:hAnsi="Times New Roman" w:cs="Times New Roman"/>
          <w:bCs/>
          <w:sz w:val="24"/>
          <w:szCs w:val="24"/>
        </w:rPr>
      </w:pPr>
    </w:p>
    <w:p w:rsidR="006E71C1" w:rsidRPr="009F4372" w:rsidRDefault="006E71C1">
      <w:pPr>
        <w:spacing w:line="480" w:lineRule="auto"/>
        <w:jc w:val="center"/>
        <w:rPr>
          <w:rFonts w:ascii="Times New Roman" w:eastAsia="Segoe UI Black" w:hAnsi="Times New Roman" w:cs="Times New Roman"/>
          <w:bCs/>
          <w:sz w:val="24"/>
          <w:szCs w:val="24"/>
        </w:rPr>
      </w:pPr>
    </w:p>
    <w:p w:rsidR="006E71C1" w:rsidRPr="009F4372" w:rsidRDefault="006E71C1">
      <w:pPr>
        <w:spacing w:line="480" w:lineRule="auto"/>
        <w:jc w:val="center"/>
        <w:rPr>
          <w:rFonts w:ascii="Times New Roman" w:eastAsia="Segoe UI Black" w:hAnsi="Times New Roman" w:cs="Times New Roman"/>
          <w:bCs/>
          <w:sz w:val="24"/>
          <w:szCs w:val="24"/>
        </w:rPr>
      </w:pPr>
    </w:p>
    <w:p w:rsidR="006E71C1" w:rsidRPr="009F4372" w:rsidRDefault="006E71C1">
      <w:pPr>
        <w:spacing w:line="480" w:lineRule="auto"/>
        <w:jc w:val="center"/>
        <w:rPr>
          <w:rFonts w:ascii="Times New Roman" w:eastAsia="Segoe UI Black" w:hAnsi="Times New Roman" w:cs="Times New Roman"/>
          <w:bCs/>
          <w:sz w:val="24"/>
          <w:szCs w:val="24"/>
        </w:rPr>
      </w:pPr>
    </w:p>
    <w:p w:rsidR="006E71C1" w:rsidRPr="009F4372" w:rsidRDefault="006E71C1">
      <w:pPr>
        <w:spacing w:line="480" w:lineRule="auto"/>
        <w:jc w:val="center"/>
        <w:rPr>
          <w:rFonts w:ascii="Times New Roman" w:eastAsia="Segoe UI Black" w:hAnsi="Times New Roman" w:cs="Times New Roman"/>
          <w:bCs/>
          <w:sz w:val="24"/>
          <w:szCs w:val="24"/>
        </w:rPr>
      </w:pPr>
    </w:p>
    <w:p w:rsidR="006E71C1" w:rsidRPr="009F4372" w:rsidRDefault="006E71C1">
      <w:pPr>
        <w:spacing w:line="480" w:lineRule="auto"/>
        <w:jc w:val="center"/>
        <w:rPr>
          <w:rFonts w:ascii="Times New Roman" w:eastAsia="Segoe UI Black" w:hAnsi="Times New Roman" w:cs="Times New Roman"/>
          <w:bCs/>
          <w:sz w:val="24"/>
          <w:szCs w:val="24"/>
        </w:rPr>
      </w:pPr>
    </w:p>
    <w:p w:rsidR="006E71C1" w:rsidRPr="009F4372" w:rsidRDefault="006E71C1">
      <w:pPr>
        <w:spacing w:line="480" w:lineRule="auto"/>
        <w:jc w:val="center"/>
        <w:rPr>
          <w:rFonts w:ascii="Times New Roman" w:eastAsia="Segoe UI Black" w:hAnsi="Times New Roman" w:cs="Times New Roman"/>
          <w:bCs/>
          <w:sz w:val="24"/>
          <w:szCs w:val="24"/>
        </w:rPr>
      </w:pPr>
    </w:p>
    <w:p w:rsidR="006E71C1" w:rsidRPr="009F4372" w:rsidRDefault="006E71C1">
      <w:pPr>
        <w:spacing w:line="480" w:lineRule="auto"/>
        <w:jc w:val="center"/>
        <w:rPr>
          <w:rFonts w:ascii="Times New Roman" w:eastAsia="Segoe UI Black" w:hAnsi="Times New Roman" w:cs="Times New Roman"/>
          <w:bCs/>
          <w:sz w:val="24"/>
          <w:szCs w:val="24"/>
        </w:rPr>
      </w:pPr>
    </w:p>
    <w:p w:rsidR="006E71C1" w:rsidRPr="009F4372" w:rsidRDefault="006E71C1">
      <w:pPr>
        <w:spacing w:line="480" w:lineRule="auto"/>
        <w:jc w:val="center"/>
        <w:rPr>
          <w:rFonts w:ascii="Times New Roman" w:eastAsia="Segoe UI Black" w:hAnsi="Times New Roman" w:cs="Times New Roman"/>
          <w:bCs/>
          <w:sz w:val="24"/>
          <w:szCs w:val="24"/>
        </w:rPr>
      </w:pPr>
    </w:p>
    <w:p w:rsidR="006E71C1" w:rsidRPr="009F4372" w:rsidRDefault="006E71C1">
      <w:pPr>
        <w:spacing w:line="480" w:lineRule="auto"/>
        <w:jc w:val="center"/>
        <w:rPr>
          <w:rFonts w:ascii="Times New Roman" w:eastAsia="Segoe UI Black" w:hAnsi="Times New Roman" w:cs="Times New Roman"/>
          <w:bCs/>
          <w:sz w:val="24"/>
          <w:szCs w:val="24"/>
        </w:rPr>
      </w:pPr>
    </w:p>
    <w:p w:rsidR="006E71C1" w:rsidRPr="009F4372" w:rsidRDefault="006E71C1">
      <w:pPr>
        <w:spacing w:line="480" w:lineRule="auto"/>
        <w:jc w:val="center"/>
        <w:rPr>
          <w:rFonts w:ascii="Times New Roman" w:eastAsia="Segoe UI Black" w:hAnsi="Times New Roman" w:cs="Times New Roman"/>
          <w:bCs/>
          <w:sz w:val="24"/>
          <w:szCs w:val="24"/>
        </w:rPr>
      </w:pPr>
    </w:p>
    <w:p w:rsidR="006E71C1" w:rsidRPr="009F4372" w:rsidRDefault="002364F3">
      <w:pPr>
        <w:spacing w:line="480" w:lineRule="auto"/>
        <w:jc w:val="center"/>
        <w:rPr>
          <w:rFonts w:ascii="Times New Roman" w:eastAsia="Segoe UI Black" w:hAnsi="Times New Roman" w:cs="Times New Roman"/>
          <w:bCs/>
          <w:sz w:val="24"/>
          <w:szCs w:val="24"/>
        </w:rPr>
      </w:pPr>
      <w:r w:rsidRPr="009F4372">
        <w:rPr>
          <w:rFonts w:ascii="Times New Roman" w:eastAsia="Segoe UI Black" w:hAnsi="Times New Roman" w:cs="Times New Roman"/>
          <w:bCs/>
          <w:sz w:val="24"/>
          <w:szCs w:val="24"/>
        </w:rPr>
        <w:t xml:space="preserve">Yao </w:t>
      </w:r>
      <w:proofErr w:type="spellStart"/>
      <w:r w:rsidRPr="009F4372">
        <w:rPr>
          <w:rFonts w:ascii="Times New Roman" w:eastAsia="Segoe UI Black" w:hAnsi="Times New Roman" w:cs="Times New Roman"/>
          <w:bCs/>
          <w:sz w:val="24"/>
          <w:szCs w:val="24"/>
        </w:rPr>
        <w:t>Yiyang</w:t>
      </w:r>
      <w:proofErr w:type="spellEnd"/>
    </w:p>
    <w:p w:rsidR="006E71C1" w:rsidRPr="009F4372" w:rsidRDefault="002364F3">
      <w:pPr>
        <w:spacing w:line="480" w:lineRule="auto"/>
        <w:jc w:val="center"/>
        <w:rPr>
          <w:rFonts w:ascii="Times New Roman" w:eastAsia="Segoe UI Black" w:hAnsi="Times New Roman" w:cs="Times New Roman"/>
          <w:bCs/>
          <w:sz w:val="24"/>
          <w:szCs w:val="24"/>
        </w:rPr>
      </w:pPr>
      <w:r w:rsidRPr="009F4372">
        <w:rPr>
          <w:rFonts w:ascii="Times New Roman" w:eastAsia="Segoe UI Black" w:hAnsi="Times New Roman" w:cs="Times New Roman"/>
          <w:bCs/>
          <w:sz w:val="24"/>
          <w:szCs w:val="24"/>
        </w:rPr>
        <w:t>8 November 2016</w:t>
      </w:r>
    </w:p>
    <w:p w:rsidR="006E71C1" w:rsidRPr="009F4372" w:rsidRDefault="006E71C1">
      <w:pPr>
        <w:spacing w:line="480" w:lineRule="auto"/>
        <w:jc w:val="center"/>
        <w:rPr>
          <w:rFonts w:ascii="Segoe UI Black" w:eastAsia="Segoe UI Black" w:hAnsi="Segoe UI Black" w:cs="Segoe UI Black"/>
          <w:bCs/>
          <w:sz w:val="28"/>
          <w:szCs w:val="28"/>
        </w:rPr>
      </w:pPr>
    </w:p>
    <w:p w:rsidR="006E71C1" w:rsidRPr="009F4372" w:rsidRDefault="006E71C1">
      <w:pPr>
        <w:spacing w:line="480" w:lineRule="auto"/>
        <w:jc w:val="center"/>
        <w:rPr>
          <w:rFonts w:ascii="Segoe UI Black" w:eastAsia="Segoe UI Black" w:hAnsi="Segoe UI Black" w:cs="Segoe UI Black"/>
          <w:bCs/>
          <w:sz w:val="28"/>
          <w:szCs w:val="28"/>
        </w:rPr>
      </w:pPr>
    </w:p>
    <w:p w:rsidR="009F4372" w:rsidRPr="009F4372" w:rsidRDefault="009F4372">
      <w:pPr>
        <w:spacing w:line="480" w:lineRule="auto"/>
        <w:jc w:val="center"/>
        <w:rPr>
          <w:rFonts w:ascii="Segoe UI Black" w:eastAsia="Segoe UI Black" w:hAnsi="Segoe UI Black" w:cs="Segoe UI Black"/>
          <w:bCs/>
          <w:sz w:val="28"/>
          <w:szCs w:val="28"/>
        </w:rPr>
      </w:pPr>
    </w:p>
    <w:p w:rsidR="009F4372" w:rsidRPr="009F4372" w:rsidRDefault="009F4372">
      <w:pPr>
        <w:spacing w:line="480" w:lineRule="auto"/>
        <w:jc w:val="center"/>
        <w:rPr>
          <w:rFonts w:ascii="Segoe UI Black" w:eastAsia="Segoe UI Black" w:hAnsi="Segoe UI Black" w:cs="Segoe UI Black"/>
          <w:bCs/>
          <w:sz w:val="28"/>
          <w:szCs w:val="28"/>
        </w:rPr>
      </w:pPr>
    </w:p>
    <w:p w:rsidR="009F4372" w:rsidRPr="009F4372" w:rsidRDefault="009F4372">
      <w:pPr>
        <w:spacing w:line="480" w:lineRule="auto"/>
        <w:jc w:val="center"/>
        <w:rPr>
          <w:rFonts w:ascii="Segoe UI Black" w:eastAsia="Segoe UI Black" w:hAnsi="Segoe UI Black" w:cs="Segoe UI Black"/>
          <w:bCs/>
          <w:sz w:val="28"/>
          <w:szCs w:val="28"/>
        </w:rPr>
      </w:pPr>
    </w:p>
    <w:p w:rsidR="006E71C1" w:rsidRDefault="006E71C1">
      <w:pPr>
        <w:spacing w:line="480" w:lineRule="auto"/>
        <w:jc w:val="center"/>
        <w:rPr>
          <w:rFonts w:ascii="Segoe UI Black" w:eastAsia="Segoe UI Black" w:hAnsi="Segoe UI Black" w:cs="Segoe UI Black"/>
          <w:bCs/>
          <w:sz w:val="28"/>
          <w:szCs w:val="28"/>
        </w:rPr>
      </w:pPr>
    </w:p>
    <w:p w:rsidR="009F4372" w:rsidRPr="009F4372" w:rsidRDefault="009F4372">
      <w:pPr>
        <w:spacing w:line="480" w:lineRule="auto"/>
        <w:jc w:val="center"/>
        <w:rPr>
          <w:rFonts w:ascii="Segoe UI Black" w:eastAsia="Segoe UI Black" w:hAnsi="Segoe UI Black" w:cs="Segoe UI Black"/>
          <w:bCs/>
          <w:sz w:val="28"/>
          <w:szCs w:val="28"/>
        </w:rPr>
      </w:pPr>
    </w:p>
    <w:p w:rsidR="006E71C1" w:rsidRPr="009F4372" w:rsidRDefault="006E71C1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Times New Roman" w:hAnsi="Times New Roman" w:cs="Times New Roman"/>
          <w:bCs/>
          <w:sz w:val="25"/>
          <w:szCs w:val="25"/>
        </w:rPr>
      </w:pPr>
    </w:p>
    <w:p w:rsidR="006E71C1" w:rsidRPr="009F4372" w:rsidRDefault="002364F3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80" w:lineRule="auto"/>
        <w:rPr>
          <w:rFonts w:ascii="Times New Roman" w:eastAsia="Segoe UI Black" w:hAnsi="Times New Roman" w:cs="Times New Roman"/>
          <w:bCs/>
          <w:sz w:val="24"/>
          <w:szCs w:val="24"/>
          <w:lang w:val="en-US"/>
        </w:rPr>
      </w:pPr>
      <w:r w:rsidRPr="009F437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The communicate section is United Nations Educational, Scientific and Cultural Organization. The section contains three main topics, 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“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Governance and its Effects on Education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”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; 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“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Preservation of world heritage sites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”</w:t>
      </w:r>
      <w:r w:rsid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 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and</w:t>
      </w:r>
      <w:r w:rsid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 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“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Supporting and accomplishing education 2030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”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.</w:t>
      </w:r>
    </w:p>
    <w:p w:rsidR="006E71C1" w:rsidRPr="009F4372" w:rsidRDefault="002364F3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80" w:lineRule="auto"/>
        <w:rPr>
          <w:rFonts w:ascii="Times New Roman" w:eastAsia="Segoe UI Black" w:hAnsi="Times New Roman" w:cs="Times New Roman"/>
          <w:bCs/>
          <w:sz w:val="24"/>
          <w:szCs w:val="24"/>
          <w:lang w:val="en-US"/>
        </w:rPr>
      </w:pP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         For the first topic, corruption and political instability are two important factors. Countries like Somalia and Cambodia are suffering from corruption and the a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llocation of funds is not efficient. That makes the level of education system very low. Also, political instability is another factor</w:t>
      </w:r>
      <w:r w:rsid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 that affects educati</w:t>
      </w:r>
      <w:r w:rsidR="002D12B4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on. Countries like Syria suffer</w:t>
      </w:r>
      <w:bookmarkStart w:id="0" w:name="_GoBack"/>
      <w:bookmarkEnd w:id="0"/>
      <w:r w:rsid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 from 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war. After the civil war happened, 1.8 million children and ad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olescents were out of school. </w:t>
      </w:r>
    </w:p>
    <w:p w:rsidR="006E71C1" w:rsidRPr="009F4372" w:rsidRDefault="002364F3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80" w:lineRule="auto"/>
        <w:rPr>
          <w:rFonts w:ascii="Times New Roman" w:eastAsia="Segoe UI Black" w:hAnsi="Times New Roman" w:cs="Times New Roman"/>
          <w:bCs/>
          <w:sz w:val="24"/>
          <w:szCs w:val="24"/>
          <w:lang w:val="en-US"/>
        </w:rPr>
      </w:pP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        The government of C</w:t>
      </w:r>
      <w:r w:rsid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uba also has some problems with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 corruption. But compared with other countries in Latin America, the corruption in Cuba is not</w:t>
      </w:r>
      <w:r w:rsid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 as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 serious. Also compared with countries like Syria and Iraq, Cuba is a 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stable country. The government of Cuba also distributes a large proportion of its national budget on education, which is 10% according to UNESCO. Also the literacy rate of Cuba is 96% which is the second highest in Latin America.</w:t>
      </w:r>
    </w:p>
    <w:p w:rsidR="006E71C1" w:rsidRPr="009F4372" w:rsidRDefault="002364F3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80" w:lineRule="auto"/>
        <w:rPr>
          <w:rFonts w:ascii="Times New Roman" w:eastAsia="Segoe UI Black" w:hAnsi="Times New Roman" w:cs="Times New Roman"/>
          <w:bCs/>
          <w:sz w:val="24"/>
          <w:szCs w:val="24"/>
        </w:rPr>
      </w:pP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           Heritage sites </w:t>
      </w:r>
      <w:r w:rsid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are threatened by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 climate change and war. Cuba is a country with a long history. There are 9 heritage sites in Cuba and the 7 of them are cultural heritage sites. Most of these heritage sites are historical building built in 16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vertAlign w:val="superscript"/>
          <w:lang w:val="en-US"/>
        </w:rPr>
        <w:t>th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 century and some o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f them are built in 19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vertAlign w:val="superscript"/>
          <w:lang w:val="en-US"/>
        </w:rPr>
        <w:t>th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 century. The government of Cuba pay</w:t>
      </w:r>
      <w:r w:rsid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s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 attention to th</w:t>
      </w:r>
      <w:r w:rsid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ese historical buildings and tries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 to protect them.</w:t>
      </w:r>
    </w:p>
    <w:p w:rsidR="006E71C1" w:rsidRPr="009F4372" w:rsidRDefault="002364F3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80" w:lineRule="auto"/>
        <w:rPr>
          <w:rFonts w:ascii="Segoe UI Black" w:eastAsia="Segoe UI Black" w:hAnsi="Segoe UI Black" w:cs="Segoe UI Black"/>
          <w:bCs/>
          <w:sz w:val="25"/>
          <w:szCs w:val="25"/>
          <w:lang w:val="en-US"/>
        </w:rPr>
      </w:pP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          The </w:t>
      </w:r>
      <w:r w:rsid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third topic is also related 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education but the main idea is about the sustainable development goal that made by U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nited Nations that 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“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Ensure inclusive and equitable quality education and promote lifelong learning opportunities for all.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” 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The government of Cuba distributes 10% of its national budget on education and give</w:t>
      </w:r>
      <w:r w:rsid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s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 xml:space="preserve"> free education to almost all of the children; 99.</w:t>
      </w:r>
      <w:r w:rsidRPr="009F4372">
        <w:rPr>
          <w:rFonts w:ascii="Times New Roman" w:eastAsia="Segoe UI Black" w:hAnsi="Times New Roman" w:cs="Times New Roman"/>
          <w:bCs/>
          <w:sz w:val="24"/>
          <w:szCs w:val="24"/>
          <w:lang w:val="en-US"/>
        </w:rPr>
        <w:t>3% of children in Cuba have school to go. So the government of Cuba will support the idea</w:t>
      </w:r>
      <w:r w:rsidRPr="009F4372">
        <w:rPr>
          <w:rFonts w:ascii="Segoe UI Black" w:eastAsia="Segoe UI Black" w:hAnsi="Segoe UI Black" w:cs="Segoe UI Black"/>
          <w:bCs/>
          <w:sz w:val="25"/>
          <w:szCs w:val="25"/>
          <w:lang w:val="en-US"/>
        </w:rPr>
        <w:t xml:space="preserve">. </w:t>
      </w:r>
    </w:p>
    <w:sectPr w:rsidR="006E71C1" w:rsidRPr="009F4372" w:rsidSect="009F4372">
      <w:pgSz w:w="11900" w:h="16840"/>
      <w:pgMar w:top="1134" w:right="1440" w:bottom="1134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4F3" w:rsidRDefault="002364F3">
      <w:r>
        <w:separator/>
      </w:r>
    </w:p>
  </w:endnote>
  <w:endnote w:type="continuationSeparator" w:id="0">
    <w:p w:rsidR="002364F3" w:rsidRDefault="0023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4F3" w:rsidRDefault="002364F3">
      <w:r>
        <w:separator/>
      </w:r>
    </w:p>
  </w:footnote>
  <w:footnote w:type="continuationSeparator" w:id="0">
    <w:p w:rsidR="002364F3" w:rsidRDefault="0023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E71C1"/>
    <w:rsid w:val="002364F3"/>
    <w:rsid w:val="002D12B4"/>
    <w:rsid w:val="006E71C1"/>
    <w:rsid w:val="009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43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372"/>
    <w:rPr>
      <w:rFonts w:ascii="Calibri" w:eastAsia="Calibri" w:hAnsi="Calibri" w:cs="Calibri"/>
      <w:color w:val="000000"/>
      <w:kern w:val="2"/>
      <w:sz w:val="21"/>
      <w:szCs w:val="21"/>
      <w:u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43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372"/>
    <w:rPr>
      <w:rFonts w:ascii="Calibri" w:eastAsia="Calibri" w:hAnsi="Calibri" w:cs="Calibri"/>
      <w:color w:val="000000"/>
      <w:kern w:val="2"/>
      <w:sz w:val="21"/>
      <w:szCs w:val="21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43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372"/>
    <w:rPr>
      <w:rFonts w:ascii="Calibri" w:eastAsia="Calibri" w:hAnsi="Calibri" w:cs="Calibri"/>
      <w:color w:val="000000"/>
      <w:kern w:val="2"/>
      <w:sz w:val="21"/>
      <w:szCs w:val="21"/>
      <w:u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43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372"/>
    <w:rPr>
      <w:rFonts w:ascii="Calibri" w:eastAsia="Calibri" w:hAnsi="Calibri" w:cs="Calibri"/>
      <w:color w:val="000000"/>
      <w:kern w:val="2"/>
      <w:sz w:val="21"/>
      <w:szCs w:val="21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Habjan</dc:creator>
  <cp:lastModifiedBy>Sebastian Habjan</cp:lastModifiedBy>
  <cp:revision>2</cp:revision>
  <dcterms:created xsi:type="dcterms:W3CDTF">2016-11-09T21:15:00Z</dcterms:created>
  <dcterms:modified xsi:type="dcterms:W3CDTF">2016-11-09T21:15:00Z</dcterms:modified>
</cp:coreProperties>
</file>