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7DA8" w:rsidRDefault="004C7DA8">
      <w:pPr>
        <w:rPr>
          <w:sz w:val="22"/>
        </w:rPr>
      </w:pPr>
      <w:r>
        <w:rPr>
          <w:sz w:val="22"/>
        </w:rPr>
        <w:t xml:space="preserve">Old Woman Creek (OWC) NERR Meteorological Metadata </w:t>
      </w:r>
    </w:p>
    <w:p w:rsidR="004C7DA8" w:rsidRDefault="00757D9A">
      <w:pPr>
        <w:rPr>
          <w:sz w:val="22"/>
        </w:rPr>
      </w:pPr>
      <w:r>
        <w:rPr>
          <w:sz w:val="22"/>
        </w:rPr>
        <w:t xml:space="preserve"> January- December 200</w:t>
      </w:r>
      <w:r w:rsidR="00FE51C8">
        <w:rPr>
          <w:sz w:val="22"/>
        </w:rPr>
        <w:t>9</w:t>
      </w:r>
    </w:p>
    <w:p w:rsidR="004C7DA8" w:rsidRDefault="004C7DA8">
      <w:pPr>
        <w:rPr>
          <w:sz w:val="22"/>
        </w:rPr>
      </w:pPr>
      <w:r>
        <w:rPr>
          <w:sz w:val="22"/>
        </w:rPr>
        <w:t>Latest Update:</w:t>
      </w:r>
      <w:r w:rsidR="00F567D8">
        <w:rPr>
          <w:sz w:val="22"/>
        </w:rPr>
        <w:t xml:space="preserve"> </w:t>
      </w:r>
      <w:r w:rsidR="005961FD">
        <w:rPr>
          <w:sz w:val="22"/>
        </w:rPr>
        <w:t>8</w:t>
      </w:r>
      <w:r w:rsidR="00F567D8">
        <w:rPr>
          <w:sz w:val="22"/>
        </w:rPr>
        <w:t>/</w:t>
      </w:r>
      <w:r w:rsidR="005961FD">
        <w:rPr>
          <w:sz w:val="22"/>
        </w:rPr>
        <w:t>06</w:t>
      </w:r>
      <w:r w:rsidR="00F567D8">
        <w:rPr>
          <w:sz w:val="22"/>
        </w:rPr>
        <w:t>/2012</w:t>
      </w:r>
    </w:p>
    <w:p w:rsidR="004C7DA8" w:rsidRDefault="004C7DA8">
      <w:pPr>
        <w:rPr>
          <w:sz w:val="22"/>
        </w:rPr>
      </w:pPr>
      <w:r>
        <w:rPr>
          <w:sz w:val="22"/>
        </w:rPr>
        <w:t>I. DATA SET AND RESEARCH DESCRIPTORS</w:t>
      </w:r>
    </w:p>
    <w:p w:rsidR="004C7DA8" w:rsidRDefault="004C7DA8">
      <w:pPr>
        <w:ind w:left="360"/>
        <w:rPr>
          <w:sz w:val="22"/>
        </w:rPr>
      </w:pPr>
    </w:p>
    <w:p w:rsidR="004C7DA8" w:rsidRDefault="004C7DA8">
      <w:pPr>
        <w:numPr>
          <w:ilvl w:val="0"/>
          <w:numId w:val="3"/>
        </w:numPr>
        <w:rPr>
          <w:sz w:val="22"/>
        </w:rPr>
      </w:pPr>
      <w:r>
        <w:rPr>
          <w:sz w:val="22"/>
        </w:rPr>
        <w:t>Principal investigator and Contact Person</w:t>
      </w:r>
    </w:p>
    <w:p w:rsidR="004C7DA8" w:rsidRDefault="004C7DA8">
      <w:pPr>
        <w:rPr>
          <w:sz w:val="22"/>
        </w:rPr>
      </w:pPr>
      <w:r>
        <w:rPr>
          <w:sz w:val="22"/>
        </w:rPr>
        <w:t xml:space="preserve">                     Dr. David Klarer (PI), Research Coordinator. </w:t>
      </w:r>
      <w:hyperlink r:id="rId5" w:history="1">
        <w:r>
          <w:rPr>
            <w:rStyle w:val="Hyperlink"/>
            <w:sz w:val="22"/>
          </w:rPr>
          <w:t>david.klarer@oldwomancreek.org</w:t>
        </w:r>
      </w:hyperlink>
    </w:p>
    <w:p w:rsidR="004C7DA8" w:rsidRDefault="004C7DA8">
      <w:pPr>
        <w:rPr>
          <w:sz w:val="22"/>
        </w:rPr>
      </w:pPr>
      <w:r>
        <w:rPr>
          <w:sz w:val="22"/>
        </w:rPr>
        <w:tab/>
        <w:t xml:space="preserve">       </w:t>
      </w:r>
    </w:p>
    <w:p w:rsidR="004C7DA8" w:rsidRDefault="004C7DA8">
      <w:pPr>
        <w:rPr>
          <w:sz w:val="22"/>
        </w:rPr>
      </w:pPr>
      <w:r>
        <w:rPr>
          <w:sz w:val="22"/>
        </w:rPr>
        <w:tab/>
        <w:t>Address:</w:t>
      </w:r>
    </w:p>
    <w:p w:rsidR="004C7DA8" w:rsidRDefault="004C7DA8">
      <w:pPr>
        <w:rPr>
          <w:sz w:val="22"/>
        </w:rPr>
      </w:pPr>
      <w:r>
        <w:rPr>
          <w:sz w:val="22"/>
        </w:rPr>
        <w:tab/>
        <w:t xml:space="preserve">       Old Woman Creek SNP and NERR</w:t>
      </w:r>
    </w:p>
    <w:p w:rsidR="004C7DA8" w:rsidRDefault="004C7DA8">
      <w:pPr>
        <w:rPr>
          <w:sz w:val="22"/>
        </w:rPr>
      </w:pPr>
      <w:r>
        <w:rPr>
          <w:sz w:val="22"/>
        </w:rPr>
        <w:t xml:space="preserve">                    </w:t>
      </w:r>
      <w:smartTag w:uri="urn:schemas-microsoft-com:office:smarttags" w:element="Street">
        <w:smartTag w:uri="urn:schemas-microsoft-com:office:smarttags" w:element="address">
          <w:r>
            <w:rPr>
              <w:sz w:val="22"/>
            </w:rPr>
            <w:t>2514 Cleveland Road East</w:t>
          </w:r>
        </w:smartTag>
      </w:smartTag>
    </w:p>
    <w:p w:rsidR="004C7DA8" w:rsidRDefault="004C7DA8">
      <w:pPr>
        <w:rPr>
          <w:sz w:val="22"/>
        </w:rPr>
      </w:pPr>
      <w:r>
        <w:rPr>
          <w:sz w:val="22"/>
        </w:rPr>
        <w:tab/>
        <w:t xml:space="preserve">       </w:t>
      </w:r>
      <w:smartTag w:uri="urn:schemas-microsoft-com:office:smarttags" w:element="place">
        <w:smartTag w:uri="urn:schemas-microsoft-com:office:smarttags" w:element="City">
          <w:r>
            <w:rPr>
              <w:sz w:val="22"/>
            </w:rPr>
            <w:t>Huron</w:t>
          </w:r>
        </w:smartTag>
        <w:r>
          <w:rPr>
            <w:sz w:val="22"/>
          </w:rPr>
          <w:t xml:space="preserve">, </w:t>
        </w:r>
        <w:smartTag w:uri="urn:schemas-microsoft-com:office:smarttags" w:element="State">
          <w:r>
            <w:rPr>
              <w:sz w:val="22"/>
            </w:rPr>
            <w:t>Ohio</w:t>
          </w:r>
        </w:smartTag>
        <w:r>
          <w:rPr>
            <w:sz w:val="22"/>
          </w:rPr>
          <w:t xml:space="preserve"> </w:t>
        </w:r>
        <w:smartTag w:uri="urn:schemas-microsoft-com:office:smarttags" w:element="PostalCode">
          <w:r>
            <w:rPr>
              <w:sz w:val="22"/>
            </w:rPr>
            <w:t>44839-9724</w:t>
          </w:r>
        </w:smartTag>
      </w:smartTag>
    </w:p>
    <w:p w:rsidR="004C7DA8" w:rsidRDefault="004C7DA8">
      <w:pPr>
        <w:rPr>
          <w:sz w:val="22"/>
        </w:rPr>
      </w:pPr>
      <w:r>
        <w:rPr>
          <w:sz w:val="22"/>
        </w:rPr>
        <w:tab/>
        <w:t xml:space="preserve">       Phone: (419) 433-4601</w:t>
      </w:r>
    </w:p>
    <w:p w:rsidR="004C7DA8" w:rsidRDefault="004C7DA8">
      <w:pPr>
        <w:rPr>
          <w:sz w:val="22"/>
        </w:rPr>
      </w:pPr>
    </w:p>
    <w:p w:rsidR="004C7DA8" w:rsidRDefault="004C7DA8">
      <w:pPr>
        <w:rPr>
          <w:sz w:val="22"/>
        </w:rPr>
      </w:pPr>
    </w:p>
    <w:p w:rsidR="004C7DA8" w:rsidRDefault="004C7DA8">
      <w:pPr>
        <w:numPr>
          <w:ilvl w:val="0"/>
          <w:numId w:val="3"/>
        </w:numPr>
        <w:rPr>
          <w:sz w:val="22"/>
        </w:rPr>
      </w:pPr>
      <w:r>
        <w:rPr>
          <w:sz w:val="22"/>
        </w:rPr>
        <w:t>Entry Verification</w:t>
      </w:r>
    </w:p>
    <w:p w:rsidR="004C7DA8" w:rsidRDefault="004C7DA8">
      <w:pPr>
        <w:ind w:left="360"/>
        <w:rPr>
          <w:sz w:val="22"/>
        </w:rPr>
      </w:pPr>
    </w:p>
    <w:p w:rsidR="000A30D2" w:rsidRDefault="004C7DA8">
      <w:pPr>
        <w:ind w:firstLine="720"/>
        <w:rPr>
          <w:sz w:val="22"/>
        </w:rPr>
      </w:pPr>
      <w:r>
        <w:rPr>
          <w:sz w:val="22"/>
        </w:rPr>
        <w:t>Data Input Procedures:</w:t>
      </w:r>
    </w:p>
    <w:p w:rsidR="001D796E" w:rsidRPr="00416533" w:rsidRDefault="00745E7F" w:rsidP="001D796E">
      <w:pPr>
        <w:pStyle w:val="BodyText"/>
        <w:ind w:left="720" w:right="900"/>
        <w:jc w:val="both"/>
        <w:rPr>
          <w:rFonts w:ascii="Garamond" w:hAnsi="Garamond"/>
          <w:sz w:val="22"/>
          <w:szCs w:val="22"/>
        </w:rPr>
      </w:pPr>
      <w:r>
        <w:rPr>
          <w:sz w:val="22"/>
        </w:rPr>
        <w:t>T</w:t>
      </w:r>
      <w:r w:rsidR="00032973">
        <w:rPr>
          <w:sz w:val="22"/>
        </w:rPr>
        <w:t>he data was downloaded to a Campbell Scientific CR1000 datalogger</w:t>
      </w:r>
      <w:r w:rsidR="003642F2">
        <w:rPr>
          <w:sz w:val="22"/>
        </w:rPr>
        <w:t>, and 15 minute data was collected</w:t>
      </w:r>
      <w:r w:rsidR="00032973">
        <w:rPr>
          <w:sz w:val="22"/>
        </w:rPr>
        <w:t xml:space="preserve">. </w:t>
      </w:r>
      <w:r w:rsidR="00B95020">
        <w:rPr>
          <w:sz w:val="22"/>
        </w:rPr>
        <w:t xml:space="preserve">One hour average data were not collected and 24 hour data were collected in a separate file. </w:t>
      </w:r>
      <w:r w:rsidR="004C7DA8">
        <w:rPr>
          <w:sz w:val="22"/>
        </w:rPr>
        <w:t xml:space="preserve">The data </w:t>
      </w:r>
      <w:r w:rsidR="00D62B47">
        <w:rPr>
          <w:sz w:val="22"/>
        </w:rPr>
        <w:t>were</w:t>
      </w:r>
      <w:r w:rsidR="004C7DA8">
        <w:rPr>
          <w:sz w:val="22"/>
        </w:rPr>
        <w:t xml:space="preserve"> collected in a storage module and retrieved monthly and then downloaded into a computer containing the </w:t>
      </w:r>
      <w:proofErr w:type="spellStart"/>
      <w:r w:rsidR="004C7DA8">
        <w:rPr>
          <w:sz w:val="22"/>
        </w:rPr>
        <w:t>Loggernet</w:t>
      </w:r>
      <w:proofErr w:type="spellEnd"/>
      <w:r w:rsidR="004C7DA8">
        <w:rPr>
          <w:sz w:val="22"/>
        </w:rPr>
        <w:t xml:space="preserve"> software. The data </w:t>
      </w:r>
      <w:r w:rsidR="00D62B47">
        <w:rPr>
          <w:sz w:val="22"/>
        </w:rPr>
        <w:t>were</w:t>
      </w:r>
      <w:r w:rsidR="004C7DA8">
        <w:rPr>
          <w:sz w:val="22"/>
        </w:rPr>
        <w:t xml:space="preserve"> also saved as a monthly raw data file (mon</w:t>
      </w:r>
      <w:r w:rsidR="00F5073A">
        <w:rPr>
          <w:sz w:val="22"/>
        </w:rPr>
        <w:t>th01.dat) onto a CD read/write disc d</w:t>
      </w:r>
      <w:r w:rsidR="004C7DA8">
        <w:rPr>
          <w:sz w:val="22"/>
        </w:rPr>
        <w:t xml:space="preserve">rive.  </w:t>
      </w:r>
      <w:r w:rsidR="001D796E" w:rsidRPr="00416533">
        <w:rPr>
          <w:sz w:val="22"/>
          <w:szCs w:val="22"/>
        </w:rPr>
        <w:t>Files are exported from LoggerNet in a comma-delimited format and uploaded to the CDMO where they undergo automated primary QAQC and become part of the CDMO’s online provisional database.  During primary QAQC, data are flagged if they are missing or out of sensor range.  The edited file is then returned to the Reserve where it is opened in Microsoft Excel and processed using the CDMO’s NERRQAQC Excel macro.  The macro inserts station codes, creates metadata worksheets for flagged data, and graphs the data for review.  It allows the user to apply QAQC flags and codes to the data, append files, and export the resulting data file to the CDMO for tertiary QAQC and assimilation into the CDMO’s authoritative online database.  For more information on QAQC flags and QAQC codes, see Sections 11 and 12.</w:t>
      </w:r>
    </w:p>
    <w:p w:rsidR="001D796E" w:rsidRPr="00416533" w:rsidRDefault="001D796E" w:rsidP="001D796E">
      <w:pPr>
        <w:ind w:left="720"/>
        <w:rPr>
          <w:sz w:val="22"/>
        </w:rPr>
      </w:pPr>
      <w:r w:rsidRPr="00416533">
        <w:rPr>
          <w:sz w:val="22"/>
        </w:rPr>
        <w:t>Dave Klarer is responsible for all data management.</w:t>
      </w:r>
    </w:p>
    <w:p w:rsidR="004C7DA8" w:rsidRDefault="004C7DA8" w:rsidP="001D796E">
      <w:pPr>
        <w:ind w:left="1440"/>
        <w:rPr>
          <w:sz w:val="22"/>
        </w:rPr>
      </w:pPr>
    </w:p>
    <w:p w:rsidR="004C7DA8" w:rsidRDefault="004C7DA8">
      <w:pPr>
        <w:ind w:left="1440"/>
        <w:rPr>
          <w:sz w:val="22"/>
        </w:rPr>
      </w:pPr>
    </w:p>
    <w:p w:rsidR="004C7DA8" w:rsidRDefault="004C7DA8">
      <w:pPr>
        <w:ind w:left="1440"/>
        <w:rPr>
          <w:sz w:val="22"/>
        </w:rPr>
      </w:pPr>
    </w:p>
    <w:p w:rsidR="004C7DA8" w:rsidRDefault="004C7DA8">
      <w:pPr>
        <w:numPr>
          <w:ilvl w:val="0"/>
          <w:numId w:val="5"/>
        </w:numPr>
        <w:rPr>
          <w:sz w:val="22"/>
        </w:rPr>
      </w:pPr>
      <w:r>
        <w:rPr>
          <w:sz w:val="22"/>
        </w:rPr>
        <w:t>Research Objectives</w:t>
      </w:r>
    </w:p>
    <w:p w:rsidR="004C7DA8" w:rsidRDefault="004C7DA8">
      <w:pPr>
        <w:ind w:left="360"/>
        <w:rPr>
          <w:sz w:val="22"/>
        </w:rPr>
      </w:pPr>
    </w:p>
    <w:p w:rsidR="004C7DA8" w:rsidRDefault="004C7DA8">
      <w:pPr>
        <w:ind w:left="720"/>
        <w:rPr>
          <w:sz w:val="22"/>
        </w:rPr>
      </w:pPr>
      <w:r>
        <w:rPr>
          <w:sz w:val="22"/>
        </w:rPr>
        <w:t xml:space="preserve">The objective of this work is to record weather data over a long time period for Old Woman Creek to look at long term trends and seasonal variability in weather conditions.  An added function is to provide the weather data so that researchers can examine the impact of changing weather conditions on the ecology of the estuary.  Since this estuary is a storm driven system and the source of water in the estuary is a function of both storm activity in the watershed and on the lake proper, weather information is critical when studying the estuary.  </w:t>
      </w:r>
    </w:p>
    <w:p w:rsidR="004C7DA8" w:rsidRDefault="004C7DA8">
      <w:pPr>
        <w:ind w:left="720"/>
        <w:rPr>
          <w:sz w:val="22"/>
        </w:rPr>
      </w:pPr>
    </w:p>
    <w:p w:rsidR="004C7DA8" w:rsidRDefault="004C7DA8">
      <w:pPr>
        <w:numPr>
          <w:ilvl w:val="0"/>
          <w:numId w:val="5"/>
        </w:numPr>
        <w:rPr>
          <w:sz w:val="22"/>
        </w:rPr>
      </w:pPr>
      <w:r>
        <w:rPr>
          <w:sz w:val="22"/>
        </w:rPr>
        <w:t>Research Methods (</w:t>
      </w:r>
      <w:smartTag w:uri="urn:schemas-microsoft-com:office:smarttags" w:element="City">
        <w:smartTag w:uri="urn:schemas-microsoft-com:office:smarttags" w:element="place">
          <w:r>
            <w:rPr>
              <w:sz w:val="22"/>
            </w:rPr>
            <w:t>Campbell</w:t>
          </w:r>
        </w:smartTag>
      </w:smartTag>
      <w:r>
        <w:rPr>
          <w:sz w:val="22"/>
        </w:rPr>
        <w:t xml:space="preserve"> Weather Station)</w:t>
      </w:r>
    </w:p>
    <w:p w:rsidR="004C7DA8" w:rsidRDefault="004C7DA8">
      <w:pPr>
        <w:ind w:left="360"/>
        <w:rPr>
          <w:sz w:val="22"/>
        </w:rPr>
      </w:pPr>
      <w:r>
        <w:rPr>
          <w:sz w:val="22"/>
        </w:rPr>
        <w:t xml:space="preserve">   </w:t>
      </w:r>
    </w:p>
    <w:p w:rsidR="001D796E" w:rsidRDefault="001D796E" w:rsidP="006A6916">
      <w:pPr>
        <w:tabs>
          <w:tab w:val="left" w:pos="720"/>
        </w:tabs>
        <w:ind w:left="720"/>
        <w:rPr>
          <w:sz w:val="22"/>
          <w:szCs w:val="22"/>
        </w:rPr>
      </w:pPr>
      <w:r w:rsidRPr="008C687A">
        <w:rPr>
          <w:sz w:val="22"/>
          <w:szCs w:val="22"/>
        </w:rPr>
        <w:lastRenderedPageBreak/>
        <w:t xml:space="preserve">A </w:t>
      </w:r>
      <w:proofErr w:type="spellStart"/>
      <w:r w:rsidRPr="008C687A">
        <w:rPr>
          <w:sz w:val="22"/>
          <w:szCs w:val="22"/>
        </w:rPr>
        <w:t>Sutron</w:t>
      </w:r>
      <w:proofErr w:type="spellEnd"/>
      <w:r w:rsidRPr="008C687A">
        <w:rPr>
          <w:sz w:val="22"/>
          <w:szCs w:val="22"/>
        </w:rPr>
        <w:t xml:space="preserve"> Sat-Link2 transmitter was installed at this station on 07/19/2006 and transmits data to the NOAA GOES satellite, NESDIS ID #3B017310. The transmissions are scheduled hourly and contain four (4) datasets reflecting fifteen minute data sampling intervals. The telemetry data is “Provisional” data and not the “Authentic” dataset used for long term monitoring and study. This data can be viewed by going to</w:t>
      </w:r>
      <w:r w:rsidRPr="008C687A">
        <w:rPr>
          <w:color w:val="008080"/>
          <w:sz w:val="22"/>
          <w:szCs w:val="22"/>
        </w:rPr>
        <w:t xml:space="preserve"> </w:t>
      </w:r>
      <w:hyperlink r:id="rId6" w:tooltip="http://cdmo.baruch.sc.edu/" w:history="1">
        <w:r w:rsidRPr="008C687A">
          <w:rPr>
            <w:rStyle w:val="Hyperlink"/>
            <w:sz w:val="22"/>
            <w:szCs w:val="22"/>
          </w:rPr>
          <w:t>http://cdmo.baruch.sc.edu</w:t>
        </w:r>
      </w:hyperlink>
      <w:r>
        <w:rPr>
          <w:sz w:val="22"/>
          <w:szCs w:val="22"/>
        </w:rPr>
        <w:t>.</w:t>
      </w:r>
    </w:p>
    <w:p w:rsidR="001D796E" w:rsidRDefault="001D796E">
      <w:pPr>
        <w:ind w:left="360"/>
        <w:rPr>
          <w:sz w:val="22"/>
        </w:rPr>
      </w:pPr>
    </w:p>
    <w:p w:rsidR="001D796E" w:rsidRDefault="004C7DA8" w:rsidP="006A6916">
      <w:pPr>
        <w:tabs>
          <w:tab w:val="left" w:pos="720"/>
        </w:tabs>
        <w:ind w:left="720"/>
        <w:rPr>
          <w:sz w:val="22"/>
        </w:rPr>
      </w:pPr>
      <w:r>
        <w:rPr>
          <w:sz w:val="22"/>
        </w:rPr>
        <w:t xml:space="preserve">The Wind Sentry, temperature and relative humidity sensor, barometric sensor and the </w:t>
      </w:r>
      <w:proofErr w:type="spellStart"/>
      <w:r>
        <w:rPr>
          <w:sz w:val="22"/>
        </w:rPr>
        <w:t>LiCor</w:t>
      </w:r>
      <w:proofErr w:type="spellEnd"/>
      <w:r>
        <w:rPr>
          <w:sz w:val="22"/>
        </w:rPr>
        <w:t xml:space="preserve"> PAR sensor are located on a 10-meter tower following the descriptions outlined in the CDMO Manual V 4.0.  The tippi</w:t>
      </w:r>
      <w:r w:rsidR="00135BAE">
        <w:rPr>
          <w:sz w:val="22"/>
        </w:rPr>
        <w:t xml:space="preserve">ng rain gauge is located about </w:t>
      </w:r>
      <w:r w:rsidR="00946A9D">
        <w:rPr>
          <w:sz w:val="22"/>
        </w:rPr>
        <w:t>2-3</w:t>
      </w:r>
      <w:r>
        <w:rPr>
          <w:sz w:val="22"/>
        </w:rPr>
        <w:t xml:space="preserve"> meters southeast of the tower. The sensors are wired to the </w:t>
      </w:r>
      <w:r w:rsidR="00C9478C">
        <w:rPr>
          <w:sz w:val="22"/>
        </w:rPr>
        <w:t xml:space="preserve">CR1000 </w:t>
      </w:r>
      <w:r>
        <w:rPr>
          <w:sz w:val="22"/>
        </w:rPr>
        <w:t>following the protocol in the CDMO Manual.</w:t>
      </w:r>
    </w:p>
    <w:p w:rsidR="004C7DA8" w:rsidRDefault="004C7DA8" w:rsidP="006A6916">
      <w:pPr>
        <w:tabs>
          <w:tab w:val="left" w:pos="720"/>
        </w:tabs>
        <w:ind w:left="360"/>
        <w:rPr>
          <w:sz w:val="22"/>
        </w:rPr>
      </w:pPr>
      <w:r>
        <w:rPr>
          <w:sz w:val="22"/>
        </w:rPr>
        <w:t xml:space="preserve">  </w:t>
      </w:r>
    </w:p>
    <w:p w:rsidR="004C7DA8" w:rsidRDefault="004C7DA8" w:rsidP="006A6916">
      <w:pPr>
        <w:tabs>
          <w:tab w:val="left" w:pos="720"/>
        </w:tabs>
        <w:ind w:left="720"/>
        <w:rPr>
          <w:sz w:val="22"/>
        </w:rPr>
      </w:pPr>
      <w:r>
        <w:rPr>
          <w:sz w:val="22"/>
        </w:rPr>
        <w:t xml:space="preserve">The Campbell weather station samples every 5 seconds to produce </w:t>
      </w:r>
      <w:r w:rsidR="00745E7F">
        <w:rPr>
          <w:sz w:val="22"/>
        </w:rPr>
        <w:t xml:space="preserve">15 minute </w:t>
      </w:r>
      <w:r>
        <w:rPr>
          <w:sz w:val="22"/>
        </w:rPr>
        <w:t xml:space="preserve">and daily averages of air temperature, relative humidity, barometric pressure, </w:t>
      </w:r>
      <w:proofErr w:type="gramStart"/>
      <w:r w:rsidR="002577A4">
        <w:rPr>
          <w:sz w:val="22"/>
        </w:rPr>
        <w:t>wind</w:t>
      </w:r>
      <w:proofErr w:type="gramEnd"/>
      <w:r w:rsidR="002577A4">
        <w:rPr>
          <w:sz w:val="22"/>
        </w:rPr>
        <w:t xml:space="preserve"> speed and wind direction</w:t>
      </w:r>
      <w:r>
        <w:rPr>
          <w:sz w:val="22"/>
        </w:rPr>
        <w:t xml:space="preserve">. </w:t>
      </w:r>
      <w:r w:rsidR="002577A4">
        <w:rPr>
          <w:sz w:val="22"/>
        </w:rPr>
        <w:t>Precipitation and PAR values are totaled for each 15 minute period.</w:t>
      </w:r>
      <w:r>
        <w:rPr>
          <w:sz w:val="22"/>
        </w:rPr>
        <w:t xml:space="preserve">  The data </w:t>
      </w:r>
      <w:r w:rsidR="00745E7F">
        <w:rPr>
          <w:sz w:val="22"/>
        </w:rPr>
        <w:t xml:space="preserve">are </w:t>
      </w:r>
      <w:r w:rsidR="006D4C9D">
        <w:rPr>
          <w:sz w:val="22"/>
        </w:rPr>
        <w:t xml:space="preserve">collected with a CR1000 and stored onto a card by the CFM100. This storage card is also usually changed every month. </w:t>
      </w:r>
      <w:r>
        <w:rPr>
          <w:sz w:val="22"/>
        </w:rPr>
        <w:t>When the storage module</w:t>
      </w:r>
      <w:r w:rsidR="006D4C9D">
        <w:rPr>
          <w:sz w:val="22"/>
        </w:rPr>
        <w:t xml:space="preserve"> or storage card </w:t>
      </w:r>
      <w:r>
        <w:rPr>
          <w:sz w:val="22"/>
        </w:rPr>
        <w:t>is changed, usually once a month, the sensors on the weather station are inspected for damage and cleaned, if necessary.  All sensors except the rainfall collector are sent to Campbell Scientific for recalibration at least every two years. When the storage module is changed, a handheld Kestrel 4000 is run to provide a general check of the sensors.</w:t>
      </w:r>
      <w:r w:rsidR="006D4C9D">
        <w:rPr>
          <w:sz w:val="22"/>
        </w:rPr>
        <w:t xml:space="preserve"> </w:t>
      </w:r>
    </w:p>
    <w:p w:rsidR="004C7DA8" w:rsidRDefault="004C7DA8">
      <w:pPr>
        <w:ind w:left="360"/>
        <w:rPr>
          <w:sz w:val="22"/>
        </w:rPr>
      </w:pPr>
    </w:p>
    <w:p w:rsidR="001D796E" w:rsidRDefault="001D796E" w:rsidP="001D796E">
      <w:pPr>
        <w:numPr>
          <w:ilvl w:val="1"/>
          <w:numId w:val="3"/>
        </w:numPr>
        <w:rPr>
          <w:sz w:val="22"/>
        </w:rPr>
      </w:pPr>
      <w:r>
        <w:rPr>
          <w:sz w:val="22"/>
        </w:rPr>
        <w:t>Data Collection Schedules</w:t>
      </w:r>
    </w:p>
    <w:p w:rsidR="001D796E" w:rsidRDefault="001D796E" w:rsidP="001D796E">
      <w:pPr>
        <w:ind w:left="1080"/>
        <w:rPr>
          <w:sz w:val="22"/>
        </w:rPr>
      </w:pPr>
    </w:p>
    <w:p w:rsidR="001D796E" w:rsidRDefault="001D796E" w:rsidP="001D796E">
      <w:pPr>
        <w:ind w:left="1440"/>
        <w:rPr>
          <w:sz w:val="22"/>
        </w:rPr>
      </w:pPr>
      <w:r>
        <w:rPr>
          <w:sz w:val="22"/>
        </w:rPr>
        <w:t xml:space="preserve">The CR1000 also samples every 5 seconds to produce 15 minute averages, maximums and minimums of air </w:t>
      </w:r>
      <w:proofErr w:type="gramStart"/>
      <w:r>
        <w:rPr>
          <w:sz w:val="22"/>
        </w:rPr>
        <w:t>temperature ,</w:t>
      </w:r>
      <w:proofErr w:type="gramEnd"/>
      <w:r>
        <w:rPr>
          <w:sz w:val="22"/>
        </w:rPr>
        <w:t xml:space="preserve"> average and maximum  wind speed, and averages only for relative humidity, barometric pressure and wind direction.  Total amounts for rainfall and </w:t>
      </w:r>
      <w:smartTag w:uri="urn:schemas-microsoft-com:office:smarttags" w:element="stockticker">
        <w:r>
          <w:rPr>
            <w:sz w:val="22"/>
          </w:rPr>
          <w:t>PAR</w:t>
        </w:r>
      </w:smartTag>
      <w:r>
        <w:rPr>
          <w:sz w:val="22"/>
        </w:rPr>
        <w:t xml:space="preserve"> are collected every 15 minutes.</w:t>
      </w:r>
    </w:p>
    <w:p w:rsidR="001D796E" w:rsidRDefault="001D796E" w:rsidP="001D796E">
      <w:pPr>
        <w:ind w:left="1440"/>
        <w:rPr>
          <w:sz w:val="22"/>
        </w:rPr>
      </w:pPr>
    </w:p>
    <w:p w:rsidR="001D796E" w:rsidRPr="00050D9E" w:rsidRDefault="001D796E" w:rsidP="001D796E">
      <w:pPr>
        <w:ind w:left="1440" w:right="900"/>
        <w:jc w:val="both"/>
        <w:rPr>
          <w:sz w:val="22"/>
          <w:szCs w:val="22"/>
        </w:rPr>
      </w:pPr>
      <w:r w:rsidRPr="00050D9E">
        <w:rPr>
          <w:sz w:val="22"/>
          <w:szCs w:val="22"/>
        </w:rPr>
        <w:t xml:space="preserve">The 15 minute Data are collected in the following formats for the </w:t>
      </w:r>
      <w:r w:rsidRPr="00050D9E">
        <w:rPr>
          <w:b/>
          <w:sz w:val="22"/>
          <w:szCs w:val="22"/>
        </w:rPr>
        <w:t>CR1000</w:t>
      </w:r>
      <w:r w:rsidRPr="00050D9E">
        <w:rPr>
          <w:sz w:val="22"/>
          <w:szCs w:val="22"/>
        </w:rPr>
        <w:t>:</w:t>
      </w:r>
    </w:p>
    <w:p w:rsidR="001D796E" w:rsidRPr="00050D9E" w:rsidRDefault="001D796E" w:rsidP="001D796E">
      <w:pPr>
        <w:ind w:left="1440" w:right="900"/>
        <w:jc w:val="both"/>
        <w:rPr>
          <w:sz w:val="22"/>
          <w:szCs w:val="22"/>
        </w:rPr>
      </w:pPr>
      <w:r w:rsidRPr="00050D9E">
        <w:rPr>
          <w:sz w:val="22"/>
          <w:szCs w:val="22"/>
        </w:rPr>
        <w:t xml:space="preserve">Averages from 5-second data:  </w:t>
      </w:r>
    </w:p>
    <w:p w:rsidR="001D796E" w:rsidRDefault="001D796E" w:rsidP="001D796E">
      <w:pPr>
        <w:ind w:left="1440" w:right="900"/>
        <w:jc w:val="both"/>
        <w:rPr>
          <w:sz w:val="22"/>
          <w:szCs w:val="22"/>
        </w:rPr>
      </w:pPr>
      <w:r w:rsidRPr="00050D9E">
        <w:rPr>
          <w:sz w:val="22"/>
          <w:szCs w:val="22"/>
        </w:rPr>
        <w:t>Air Temperature (°C), Relative Humidity (%), Barometric Pressure (</w:t>
      </w:r>
      <w:proofErr w:type="spellStart"/>
      <w:r w:rsidRPr="00050D9E">
        <w:rPr>
          <w:sz w:val="22"/>
          <w:szCs w:val="22"/>
        </w:rPr>
        <w:t>mb</w:t>
      </w:r>
      <w:proofErr w:type="spellEnd"/>
      <w:r w:rsidRPr="00050D9E">
        <w:rPr>
          <w:sz w:val="22"/>
          <w:szCs w:val="22"/>
        </w:rPr>
        <w:t>), Wind Speed (m/s), Wind Direction (degrees), Wind Direct</w:t>
      </w:r>
      <w:r>
        <w:rPr>
          <w:sz w:val="22"/>
          <w:szCs w:val="22"/>
        </w:rPr>
        <w:t>ion Standard Deviation (degrees)</w:t>
      </w:r>
      <w:proofErr w:type="gramStart"/>
      <w:r>
        <w:rPr>
          <w:sz w:val="22"/>
          <w:szCs w:val="22"/>
        </w:rPr>
        <w:t xml:space="preserve">,  </w:t>
      </w:r>
      <w:r w:rsidRPr="00050D9E">
        <w:rPr>
          <w:sz w:val="22"/>
          <w:szCs w:val="22"/>
        </w:rPr>
        <w:t>Battery</w:t>
      </w:r>
      <w:proofErr w:type="gramEnd"/>
      <w:r w:rsidRPr="00050D9E">
        <w:rPr>
          <w:sz w:val="22"/>
          <w:szCs w:val="22"/>
        </w:rPr>
        <w:t xml:space="preserve"> Voltage (volts)</w:t>
      </w:r>
    </w:p>
    <w:p w:rsidR="001D796E" w:rsidRPr="00050D9E" w:rsidRDefault="001D796E" w:rsidP="001D796E">
      <w:pPr>
        <w:ind w:left="1440" w:right="900"/>
        <w:jc w:val="both"/>
        <w:rPr>
          <w:sz w:val="22"/>
          <w:szCs w:val="22"/>
        </w:rPr>
      </w:pPr>
    </w:p>
    <w:p w:rsidR="001D796E" w:rsidRPr="00050D9E" w:rsidRDefault="001D796E" w:rsidP="001D796E">
      <w:pPr>
        <w:ind w:left="1440" w:right="900"/>
        <w:jc w:val="both"/>
        <w:rPr>
          <w:sz w:val="22"/>
          <w:szCs w:val="22"/>
        </w:rPr>
      </w:pPr>
      <w:r w:rsidRPr="00050D9E">
        <w:rPr>
          <w:sz w:val="22"/>
          <w:szCs w:val="22"/>
        </w:rPr>
        <w:t>Maximum, Minimum, and their times from 5-second data</w:t>
      </w:r>
      <w:r>
        <w:rPr>
          <w:sz w:val="22"/>
          <w:szCs w:val="22"/>
        </w:rPr>
        <w:t xml:space="preserve"> (these data are not available in the dataset, but are available from </w:t>
      </w:r>
      <w:smartTag w:uri="urn:schemas-microsoft-com:office:smarttags" w:element="stockticker">
        <w:r>
          <w:rPr>
            <w:sz w:val="22"/>
            <w:szCs w:val="22"/>
          </w:rPr>
          <w:t>OWC</w:t>
        </w:r>
      </w:smartTag>
      <w:r>
        <w:rPr>
          <w:sz w:val="22"/>
          <w:szCs w:val="22"/>
        </w:rPr>
        <w:t xml:space="preserve"> NERR</w:t>
      </w:r>
      <w:r w:rsidRPr="00050D9E">
        <w:rPr>
          <w:sz w:val="22"/>
          <w:szCs w:val="22"/>
        </w:rPr>
        <w:t xml:space="preserve">:  </w:t>
      </w:r>
    </w:p>
    <w:p w:rsidR="001D796E" w:rsidRDefault="001D796E" w:rsidP="001D796E">
      <w:pPr>
        <w:ind w:left="1440" w:right="900"/>
        <w:jc w:val="both"/>
        <w:rPr>
          <w:sz w:val="22"/>
          <w:szCs w:val="22"/>
        </w:rPr>
      </w:pPr>
      <w:r>
        <w:rPr>
          <w:sz w:val="22"/>
          <w:szCs w:val="22"/>
        </w:rPr>
        <w:t>Air Temperature (°C)</w:t>
      </w:r>
    </w:p>
    <w:p w:rsidR="001D796E" w:rsidRDefault="001D796E" w:rsidP="001D796E">
      <w:pPr>
        <w:ind w:left="1440" w:right="900"/>
        <w:jc w:val="both"/>
        <w:rPr>
          <w:sz w:val="22"/>
          <w:szCs w:val="22"/>
        </w:rPr>
      </w:pPr>
    </w:p>
    <w:p w:rsidR="001D796E" w:rsidRDefault="001D796E" w:rsidP="001D796E">
      <w:pPr>
        <w:ind w:left="1440" w:right="900"/>
        <w:jc w:val="both"/>
        <w:rPr>
          <w:sz w:val="22"/>
          <w:szCs w:val="22"/>
        </w:rPr>
      </w:pPr>
      <w:r>
        <w:rPr>
          <w:sz w:val="22"/>
          <w:szCs w:val="22"/>
        </w:rPr>
        <w:t>Maximum and times from 5-second data:</w:t>
      </w:r>
    </w:p>
    <w:p w:rsidR="001D796E" w:rsidRDefault="001D796E" w:rsidP="001D796E">
      <w:pPr>
        <w:ind w:left="1440" w:right="900"/>
        <w:jc w:val="both"/>
        <w:rPr>
          <w:sz w:val="22"/>
          <w:szCs w:val="22"/>
        </w:rPr>
      </w:pPr>
      <w:r w:rsidRPr="00050D9E">
        <w:rPr>
          <w:sz w:val="22"/>
          <w:szCs w:val="22"/>
        </w:rPr>
        <w:t>Wind Speed, (m/s)</w:t>
      </w:r>
      <w:r>
        <w:rPr>
          <w:sz w:val="22"/>
          <w:szCs w:val="22"/>
        </w:rPr>
        <w:t xml:space="preserve"> </w:t>
      </w:r>
    </w:p>
    <w:p w:rsidR="001D796E" w:rsidRDefault="001D796E" w:rsidP="001D796E">
      <w:pPr>
        <w:ind w:left="1440" w:right="900"/>
        <w:jc w:val="both"/>
        <w:rPr>
          <w:sz w:val="22"/>
          <w:szCs w:val="22"/>
        </w:rPr>
      </w:pPr>
    </w:p>
    <w:p w:rsidR="001D796E" w:rsidRPr="00050D9E" w:rsidRDefault="001D796E" w:rsidP="001D796E">
      <w:pPr>
        <w:ind w:left="1440" w:right="900"/>
        <w:jc w:val="both"/>
        <w:rPr>
          <w:sz w:val="22"/>
          <w:szCs w:val="22"/>
        </w:rPr>
      </w:pPr>
      <w:r w:rsidRPr="00050D9E">
        <w:rPr>
          <w:sz w:val="22"/>
          <w:szCs w:val="22"/>
        </w:rPr>
        <w:t>Totals</w:t>
      </w:r>
      <w:r>
        <w:rPr>
          <w:sz w:val="22"/>
          <w:szCs w:val="22"/>
        </w:rPr>
        <w:t xml:space="preserve"> from 5-second data</w:t>
      </w:r>
      <w:r w:rsidRPr="00050D9E">
        <w:rPr>
          <w:sz w:val="22"/>
          <w:szCs w:val="22"/>
        </w:rPr>
        <w:t xml:space="preserve">:  </w:t>
      </w:r>
    </w:p>
    <w:p w:rsidR="001D796E" w:rsidRPr="00050D9E" w:rsidRDefault="001D796E" w:rsidP="001D796E">
      <w:pPr>
        <w:ind w:left="1440" w:right="900"/>
        <w:jc w:val="both"/>
        <w:rPr>
          <w:sz w:val="22"/>
          <w:szCs w:val="22"/>
        </w:rPr>
      </w:pPr>
      <w:r w:rsidRPr="00050D9E">
        <w:rPr>
          <w:sz w:val="22"/>
          <w:szCs w:val="22"/>
        </w:rPr>
        <w:t xml:space="preserve">Precipitation (mm), </w:t>
      </w:r>
      <w:smartTag w:uri="urn:schemas-microsoft-com:office:smarttags" w:element="stockticker">
        <w:r w:rsidRPr="00050D9E">
          <w:rPr>
            <w:sz w:val="22"/>
            <w:szCs w:val="22"/>
          </w:rPr>
          <w:t>PAR</w:t>
        </w:r>
      </w:smartTag>
      <w:r w:rsidRPr="00050D9E">
        <w:rPr>
          <w:sz w:val="22"/>
          <w:szCs w:val="22"/>
        </w:rPr>
        <w:t xml:space="preserve"> (</w:t>
      </w:r>
      <w:proofErr w:type="spellStart"/>
      <w:r w:rsidRPr="00050D9E">
        <w:rPr>
          <w:sz w:val="22"/>
          <w:szCs w:val="22"/>
        </w:rPr>
        <w:t>millimoles</w:t>
      </w:r>
      <w:proofErr w:type="spellEnd"/>
      <w:r w:rsidRPr="00050D9E">
        <w:rPr>
          <w:sz w:val="22"/>
          <w:szCs w:val="22"/>
        </w:rPr>
        <w:t>/m</w:t>
      </w:r>
      <w:r w:rsidRPr="00050D9E">
        <w:rPr>
          <w:sz w:val="22"/>
          <w:szCs w:val="22"/>
          <w:vertAlign w:val="superscript"/>
        </w:rPr>
        <w:t>2</w:t>
      </w:r>
      <w:r w:rsidRPr="00050D9E">
        <w:rPr>
          <w:sz w:val="22"/>
          <w:szCs w:val="22"/>
        </w:rPr>
        <w:t>), and Cumulative Precipitation (mm)</w:t>
      </w:r>
      <w:r>
        <w:rPr>
          <w:sz w:val="22"/>
          <w:szCs w:val="22"/>
        </w:rPr>
        <w:t xml:space="preserve"> </w:t>
      </w:r>
    </w:p>
    <w:p w:rsidR="001D796E" w:rsidRPr="00050D9E" w:rsidRDefault="001D796E" w:rsidP="001D796E">
      <w:pPr>
        <w:ind w:left="1440"/>
        <w:rPr>
          <w:sz w:val="22"/>
        </w:rPr>
      </w:pPr>
    </w:p>
    <w:p w:rsidR="001D796E" w:rsidRDefault="001D796E" w:rsidP="001D796E">
      <w:pPr>
        <w:ind w:left="1440"/>
        <w:rPr>
          <w:sz w:val="22"/>
        </w:rPr>
      </w:pPr>
    </w:p>
    <w:p w:rsidR="001D796E" w:rsidRDefault="001D796E" w:rsidP="001D796E">
      <w:pPr>
        <w:ind w:left="1440"/>
        <w:rPr>
          <w:sz w:val="22"/>
        </w:rPr>
      </w:pPr>
    </w:p>
    <w:p w:rsidR="001D796E" w:rsidRDefault="001D796E" w:rsidP="001D796E">
      <w:pPr>
        <w:numPr>
          <w:ilvl w:val="1"/>
          <w:numId w:val="3"/>
        </w:numPr>
        <w:rPr>
          <w:sz w:val="22"/>
        </w:rPr>
      </w:pPr>
      <w:r>
        <w:rPr>
          <w:sz w:val="22"/>
        </w:rPr>
        <w:t>Error/Anomalous Data Criteria</w:t>
      </w:r>
    </w:p>
    <w:p w:rsidR="001D796E" w:rsidRDefault="001D796E" w:rsidP="001D796E">
      <w:pPr>
        <w:ind w:left="1080"/>
        <w:rPr>
          <w:sz w:val="22"/>
        </w:rPr>
      </w:pPr>
    </w:p>
    <w:p w:rsidR="001D796E" w:rsidRPr="00911456" w:rsidRDefault="001D796E" w:rsidP="001D796E">
      <w:pPr>
        <w:pStyle w:val="BodyTextIndent"/>
        <w:spacing w:after="120"/>
        <w:ind w:left="1080"/>
        <w:rPr>
          <w:sz w:val="22"/>
          <w:szCs w:val="22"/>
        </w:rPr>
      </w:pPr>
      <w:r>
        <w:rPr>
          <w:b/>
          <w:sz w:val="22"/>
          <w:szCs w:val="22"/>
        </w:rPr>
        <w:lastRenderedPageBreak/>
        <w:t xml:space="preserve">Data are flagged as -5 </w:t>
      </w:r>
      <w:r w:rsidRPr="008522C2">
        <w:rPr>
          <w:b/>
          <w:sz w:val="22"/>
          <w:szCs w:val="22"/>
        </w:rPr>
        <w:t xml:space="preserve">Outside high sensor range: </w:t>
      </w:r>
      <w:r w:rsidRPr="008522C2">
        <w:rPr>
          <w:sz w:val="22"/>
          <w:szCs w:val="22"/>
        </w:rPr>
        <w:t xml:space="preserve">Used during primary QAQC when a value is above the upper limit of the sensor range. </w:t>
      </w:r>
      <w:r w:rsidRPr="00911456">
        <w:rPr>
          <w:bCs/>
          <w:sz w:val="22"/>
          <w:szCs w:val="22"/>
        </w:rPr>
        <w:t>Upper limits used for primary QAQC are:</w:t>
      </w:r>
    </w:p>
    <w:tbl>
      <w:tblPr>
        <w:tblW w:w="0" w:type="auto"/>
        <w:tblInd w:w="2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90"/>
        <w:gridCol w:w="2799"/>
      </w:tblGrid>
      <w:tr w:rsidR="001D796E" w:rsidRPr="00B829A4" w:rsidTr="00450D9F">
        <w:trPr>
          <w:trHeight w:val="364"/>
        </w:trPr>
        <w:tc>
          <w:tcPr>
            <w:tcW w:w="1505" w:type="dxa"/>
          </w:tcPr>
          <w:p w:rsidR="001D796E" w:rsidRPr="00B829A4" w:rsidRDefault="001D796E" w:rsidP="00450D9F">
            <w:pPr>
              <w:pStyle w:val="BodyTextIndent"/>
              <w:spacing w:after="120"/>
              <w:rPr>
                <w:sz w:val="22"/>
                <w:szCs w:val="22"/>
              </w:rPr>
            </w:pPr>
            <w:r w:rsidRPr="00B829A4">
              <w:rPr>
                <w:sz w:val="22"/>
                <w:szCs w:val="22"/>
              </w:rPr>
              <w:t>Temp</w:t>
            </w:r>
          </w:p>
        </w:tc>
        <w:tc>
          <w:tcPr>
            <w:tcW w:w="2653" w:type="dxa"/>
          </w:tcPr>
          <w:p w:rsidR="001D796E" w:rsidRPr="00B829A4" w:rsidRDefault="001D796E" w:rsidP="00450D9F">
            <w:pPr>
              <w:pStyle w:val="BodyTextIndent"/>
              <w:spacing w:after="120"/>
              <w:rPr>
                <w:sz w:val="22"/>
                <w:szCs w:val="22"/>
              </w:rPr>
            </w:pPr>
            <w:r w:rsidRPr="00B829A4">
              <w:rPr>
                <w:sz w:val="22"/>
                <w:szCs w:val="22"/>
              </w:rPr>
              <w:t xml:space="preserve">45 deg </w:t>
            </w:r>
          </w:p>
        </w:tc>
      </w:tr>
      <w:tr w:rsidR="001D796E" w:rsidRPr="00B829A4" w:rsidTr="00450D9F">
        <w:trPr>
          <w:trHeight w:val="364"/>
        </w:trPr>
        <w:tc>
          <w:tcPr>
            <w:tcW w:w="1505" w:type="dxa"/>
          </w:tcPr>
          <w:p w:rsidR="001D796E" w:rsidRPr="00B829A4" w:rsidRDefault="001D796E" w:rsidP="00450D9F">
            <w:pPr>
              <w:pStyle w:val="BodyTextIndent"/>
              <w:spacing w:after="120"/>
              <w:rPr>
                <w:sz w:val="22"/>
                <w:szCs w:val="22"/>
              </w:rPr>
            </w:pPr>
            <w:r w:rsidRPr="00B829A4">
              <w:rPr>
                <w:sz w:val="22"/>
                <w:szCs w:val="22"/>
              </w:rPr>
              <w:t>RH</w:t>
            </w:r>
          </w:p>
        </w:tc>
        <w:tc>
          <w:tcPr>
            <w:tcW w:w="2653" w:type="dxa"/>
          </w:tcPr>
          <w:p w:rsidR="001D796E" w:rsidRPr="00B829A4" w:rsidRDefault="001D796E" w:rsidP="00450D9F">
            <w:pPr>
              <w:pStyle w:val="BodyTextIndent"/>
              <w:spacing w:after="120"/>
              <w:rPr>
                <w:sz w:val="22"/>
                <w:szCs w:val="22"/>
              </w:rPr>
            </w:pPr>
            <w:r w:rsidRPr="00B829A4">
              <w:rPr>
                <w:sz w:val="22"/>
                <w:szCs w:val="22"/>
              </w:rPr>
              <w:t>100 %</w:t>
            </w:r>
          </w:p>
        </w:tc>
      </w:tr>
      <w:tr w:rsidR="001D796E" w:rsidRPr="00B829A4" w:rsidTr="00450D9F">
        <w:trPr>
          <w:trHeight w:val="379"/>
        </w:trPr>
        <w:tc>
          <w:tcPr>
            <w:tcW w:w="1505" w:type="dxa"/>
          </w:tcPr>
          <w:p w:rsidR="001D796E" w:rsidRPr="00B829A4" w:rsidRDefault="001D796E" w:rsidP="00450D9F">
            <w:pPr>
              <w:pStyle w:val="BodyTextIndent"/>
              <w:spacing w:after="120"/>
              <w:rPr>
                <w:sz w:val="22"/>
                <w:szCs w:val="22"/>
              </w:rPr>
            </w:pPr>
            <w:r w:rsidRPr="00B829A4">
              <w:rPr>
                <w:sz w:val="22"/>
                <w:szCs w:val="22"/>
              </w:rPr>
              <w:t>BP</w:t>
            </w:r>
          </w:p>
        </w:tc>
        <w:tc>
          <w:tcPr>
            <w:tcW w:w="2653" w:type="dxa"/>
          </w:tcPr>
          <w:p w:rsidR="001D796E" w:rsidRPr="00B829A4" w:rsidRDefault="001D796E" w:rsidP="00450D9F">
            <w:pPr>
              <w:pStyle w:val="BodyTextIndent"/>
              <w:spacing w:after="120"/>
              <w:rPr>
                <w:sz w:val="22"/>
                <w:szCs w:val="22"/>
              </w:rPr>
            </w:pPr>
            <w:r w:rsidRPr="00B829A4">
              <w:rPr>
                <w:sz w:val="22"/>
                <w:szCs w:val="22"/>
              </w:rPr>
              <w:t xml:space="preserve">1060 </w:t>
            </w:r>
            <w:proofErr w:type="spellStart"/>
            <w:r w:rsidRPr="00B829A4">
              <w:rPr>
                <w:sz w:val="22"/>
                <w:szCs w:val="22"/>
              </w:rPr>
              <w:t>mb</w:t>
            </w:r>
            <w:proofErr w:type="spellEnd"/>
          </w:p>
        </w:tc>
      </w:tr>
      <w:tr w:rsidR="001D796E" w:rsidRPr="00B829A4" w:rsidTr="00450D9F">
        <w:trPr>
          <w:trHeight w:val="364"/>
        </w:trPr>
        <w:tc>
          <w:tcPr>
            <w:tcW w:w="1505" w:type="dxa"/>
          </w:tcPr>
          <w:p w:rsidR="001D796E" w:rsidRPr="00B829A4" w:rsidRDefault="001D796E" w:rsidP="00450D9F">
            <w:pPr>
              <w:pStyle w:val="BodyTextIndent"/>
              <w:spacing w:after="120"/>
              <w:rPr>
                <w:sz w:val="22"/>
                <w:szCs w:val="22"/>
              </w:rPr>
            </w:pPr>
            <w:r w:rsidRPr="00B829A4">
              <w:rPr>
                <w:sz w:val="22"/>
                <w:szCs w:val="22"/>
              </w:rPr>
              <w:t>WSpd</w:t>
            </w:r>
          </w:p>
        </w:tc>
        <w:tc>
          <w:tcPr>
            <w:tcW w:w="2653" w:type="dxa"/>
          </w:tcPr>
          <w:p w:rsidR="001D796E" w:rsidRPr="00B829A4" w:rsidRDefault="001D796E" w:rsidP="00450D9F">
            <w:pPr>
              <w:pStyle w:val="BodyTextIndent"/>
              <w:spacing w:after="120"/>
              <w:rPr>
                <w:sz w:val="22"/>
                <w:szCs w:val="22"/>
              </w:rPr>
            </w:pPr>
            <w:r w:rsidRPr="00B829A4">
              <w:rPr>
                <w:sz w:val="22"/>
                <w:szCs w:val="22"/>
              </w:rPr>
              <w:t>30 m/s</w:t>
            </w:r>
          </w:p>
        </w:tc>
      </w:tr>
      <w:tr w:rsidR="001D796E" w:rsidRPr="00B829A4" w:rsidTr="00450D9F">
        <w:trPr>
          <w:trHeight w:val="364"/>
        </w:trPr>
        <w:tc>
          <w:tcPr>
            <w:tcW w:w="1505" w:type="dxa"/>
          </w:tcPr>
          <w:p w:rsidR="001D796E" w:rsidRPr="00B829A4" w:rsidRDefault="001D796E" w:rsidP="00450D9F">
            <w:pPr>
              <w:pStyle w:val="BodyTextIndent"/>
              <w:spacing w:after="120"/>
              <w:rPr>
                <w:sz w:val="22"/>
                <w:szCs w:val="22"/>
              </w:rPr>
            </w:pPr>
            <w:r w:rsidRPr="00B829A4">
              <w:rPr>
                <w:sz w:val="22"/>
                <w:szCs w:val="22"/>
              </w:rPr>
              <w:t>WDir</w:t>
            </w:r>
          </w:p>
        </w:tc>
        <w:tc>
          <w:tcPr>
            <w:tcW w:w="2653" w:type="dxa"/>
          </w:tcPr>
          <w:p w:rsidR="001D796E" w:rsidRPr="00B829A4" w:rsidRDefault="001D796E" w:rsidP="00450D9F">
            <w:pPr>
              <w:pStyle w:val="BodyTextIndent"/>
              <w:spacing w:after="120"/>
              <w:rPr>
                <w:sz w:val="22"/>
                <w:szCs w:val="22"/>
              </w:rPr>
            </w:pPr>
            <w:r w:rsidRPr="00B829A4">
              <w:rPr>
                <w:sz w:val="22"/>
                <w:szCs w:val="22"/>
              </w:rPr>
              <w:t>360 degrees</w:t>
            </w:r>
          </w:p>
        </w:tc>
      </w:tr>
      <w:tr w:rsidR="001D796E" w:rsidRPr="00B829A4" w:rsidTr="00450D9F">
        <w:trPr>
          <w:trHeight w:val="364"/>
        </w:trPr>
        <w:tc>
          <w:tcPr>
            <w:tcW w:w="1505" w:type="dxa"/>
          </w:tcPr>
          <w:p w:rsidR="001D796E" w:rsidRPr="00B829A4" w:rsidRDefault="001D796E" w:rsidP="00450D9F">
            <w:pPr>
              <w:pStyle w:val="BodyTextIndent"/>
              <w:spacing w:after="120"/>
              <w:rPr>
                <w:sz w:val="22"/>
                <w:szCs w:val="22"/>
              </w:rPr>
            </w:pPr>
            <w:r w:rsidRPr="00B829A4">
              <w:rPr>
                <w:sz w:val="22"/>
                <w:szCs w:val="22"/>
              </w:rPr>
              <w:t>TotPrcp</w:t>
            </w:r>
          </w:p>
        </w:tc>
        <w:tc>
          <w:tcPr>
            <w:tcW w:w="2653" w:type="dxa"/>
          </w:tcPr>
          <w:p w:rsidR="001D796E" w:rsidRPr="00B829A4" w:rsidRDefault="001D796E" w:rsidP="00450D9F">
            <w:pPr>
              <w:pStyle w:val="BodyTextIndent"/>
              <w:spacing w:after="120"/>
              <w:rPr>
                <w:sz w:val="22"/>
                <w:szCs w:val="22"/>
              </w:rPr>
            </w:pPr>
            <w:r w:rsidRPr="00B829A4">
              <w:rPr>
                <w:sz w:val="22"/>
                <w:szCs w:val="22"/>
              </w:rPr>
              <w:t>25 mm in 15 minutes</w:t>
            </w:r>
          </w:p>
        </w:tc>
      </w:tr>
      <w:tr w:rsidR="001D796E" w:rsidRPr="00B829A4" w:rsidTr="00450D9F">
        <w:trPr>
          <w:trHeight w:val="620"/>
        </w:trPr>
        <w:tc>
          <w:tcPr>
            <w:tcW w:w="1505" w:type="dxa"/>
          </w:tcPr>
          <w:p w:rsidR="001D796E" w:rsidRPr="00B829A4" w:rsidRDefault="001D796E" w:rsidP="00450D9F">
            <w:pPr>
              <w:pStyle w:val="BodyTextIndent"/>
              <w:spacing w:after="120"/>
              <w:rPr>
                <w:sz w:val="22"/>
                <w:szCs w:val="22"/>
              </w:rPr>
            </w:pPr>
            <w:r w:rsidRPr="00B829A4">
              <w:rPr>
                <w:sz w:val="22"/>
                <w:szCs w:val="22"/>
              </w:rPr>
              <w:t>TotPAR</w:t>
            </w:r>
          </w:p>
        </w:tc>
        <w:tc>
          <w:tcPr>
            <w:tcW w:w="2653" w:type="dxa"/>
          </w:tcPr>
          <w:p w:rsidR="001D796E" w:rsidRPr="00B829A4" w:rsidRDefault="001D796E" w:rsidP="00450D9F">
            <w:pPr>
              <w:pStyle w:val="BodyTextIndent"/>
              <w:spacing w:after="120"/>
              <w:rPr>
                <w:sz w:val="22"/>
                <w:szCs w:val="22"/>
              </w:rPr>
            </w:pPr>
            <w:r w:rsidRPr="00B829A4">
              <w:rPr>
                <w:sz w:val="22"/>
                <w:szCs w:val="22"/>
              </w:rPr>
              <w:t xml:space="preserve">5000 </w:t>
            </w:r>
            <w:proofErr w:type="spellStart"/>
            <w:r w:rsidRPr="00B829A4">
              <w:rPr>
                <w:sz w:val="22"/>
                <w:szCs w:val="22"/>
              </w:rPr>
              <w:t>mmoles</w:t>
            </w:r>
            <w:proofErr w:type="spellEnd"/>
            <w:r w:rsidRPr="00B829A4">
              <w:rPr>
                <w:sz w:val="22"/>
                <w:szCs w:val="22"/>
              </w:rPr>
              <w:t xml:space="preserve">/m^2 for 15 minutes </w:t>
            </w:r>
          </w:p>
        </w:tc>
      </w:tr>
    </w:tbl>
    <w:p w:rsidR="001D796E" w:rsidRPr="008522C2" w:rsidRDefault="001D796E" w:rsidP="001D796E">
      <w:pPr>
        <w:pStyle w:val="Caption"/>
        <w:spacing w:before="120"/>
        <w:rPr>
          <w:szCs w:val="22"/>
        </w:rPr>
      </w:pPr>
      <w:proofErr w:type="gramStart"/>
      <w:r>
        <w:t xml:space="preserve">Table </w:t>
      </w:r>
      <w:r w:rsidR="006A57AE">
        <w:fldChar w:fldCharType="begin"/>
      </w:r>
      <w:r>
        <w:instrText xml:space="preserve"> SEQ Table \* ARABIC </w:instrText>
      </w:r>
      <w:r w:rsidR="006A57AE">
        <w:fldChar w:fldCharType="separate"/>
      </w:r>
      <w:r>
        <w:rPr>
          <w:noProof/>
        </w:rPr>
        <w:t>6</w:t>
      </w:r>
      <w:r w:rsidR="006A57AE">
        <w:fldChar w:fldCharType="end"/>
      </w:r>
      <w:r>
        <w:t>.</w:t>
      </w:r>
      <w:proofErr w:type="gramEnd"/>
      <w:r>
        <w:t xml:space="preserve"> Upper limits for </w:t>
      </w:r>
      <w:smartTag w:uri="urn:schemas-microsoft-com:office:smarttags" w:element="stockticker">
        <w:r>
          <w:t>MET</w:t>
        </w:r>
      </w:smartTag>
      <w:r>
        <w:t xml:space="preserve"> data</w:t>
      </w:r>
    </w:p>
    <w:p w:rsidR="001D796E" w:rsidRPr="00911456" w:rsidRDefault="001D796E" w:rsidP="001D796E">
      <w:pPr>
        <w:pStyle w:val="BodyTextIndent"/>
        <w:spacing w:after="120"/>
        <w:ind w:left="1080"/>
        <w:rPr>
          <w:sz w:val="22"/>
          <w:szCs w:val="22"/>
        </w:rPr>
      </w:pPr>
      <w:r>
        <w:rPr>
          <w:b/>
          <w:sz w:val="22"/>
          <w:szCs w:val="22"/>
        </w:rPr>
        <w:t xml:space="preserve">Data are flagged </w:t>
      </w:r>
      <w:r w:rsidRPr="008522C2">
        <w:rPr>
          <w:b/>
          <w:sz w:val="22"/>
          <w:szCs w:val="22"/>
        </w:rPr>
        <w:t>-4</w:t>
      </w:r>
      <w:r w:rsidRPr="008522C2">
        <w:rPr>
          <w:b/>
          <w:sz w:val="22"/>
          <w:szCs w:val="22"/>
        </w:rPr>
        <w:tab/>
        <w:t xml:space="preserve">Outside low sensor range: </w:t>
      </w:r>
      <w:r w:rsidRPr="008522C2">
        <w:rPr>
          <w:sz w:val="22"/>
          <w:szCs w:val="22"/>
        </w:rPr>
        <w:t>Used during primary QAQC when a value is below the lower limit of the sensor range.</w:t>
      </w:r>
      <w:r>
        <w:rPr>
          <w:sz w:val="22"/>
          <w:szCs w:val="22"/>
        </w:rPr>
        <w:t xml:space="preserve">  </w:t>
      </w:r>
      <w:r w:rsidRPr="00911456">
        <w:rPr>
          <w:bCs/>
          <w:sz w:val="22"/>
          <w:szCs w:val="22"/>
        </w:rPr>
        <w:t xml:space="preserve">Lower limits used for primary QAQC are: </w:t>
      </w:r>
    </w:p>
    <w:tbl>
      <w:tblPr>
        <w:tblW w:w="0" w:type="auto"/>
        <w:tblInd w:w="2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90"/>
        <w:gridCol w:w="2719"/>
      </w:tblGrid>
      <w:tr w:rsidR="001D796E" w:rsidRPr="00B829A4" w:rsidTr="00450D9F">
        <w:trPr>
          <w:trHeight w:val="395"/>
        </w:trPr>
        <w:tc>
          <w:tcPr>
            <w:tcW w:w="1440" w:type="dxa"/>
          </w:tcPr>
          <w:p w:rsidR="001D796E" w:rsidRPr="00B829A4" w:rsidRDefault="001D796E" w:rsidP="00450D9F">
            <w:pPr>
              <w:pStyle w:val="BodyTextIndent"/>
              <w:spacing w:after="120"/>
              <w:rPr>
                <w:sz w:val="22"/>
                <w:szCs w:val="22"/>
              </w:rPr>
            </w:pPr>
            <w:r w:rsidRPr="00B829A4">
              <w:rPr>
                <w:sz w:val="22"/>
                <w:szCs w:val="22"/>
              </w:rPr>
              <w:t>Temp</w:t>
            </w:r>
          </w:p>
        </w:tc>
        <w:tc>
          <w:tcPr>
            <w:tcW w:w="2719" w:type="dxa"/>
          </w:tcPr>
          <w:p w:rsidR="001D796E" w:rsidRPr="00B829A4" w:rsidRDefault="001D796E" w:rsidP="00CB339A">
            <w:pPr>
              <w:pStyle w:val="BodyTextIndent"/>
              <w:spacing w:after="120"/>
              <w:rPr>
                <w:sz w:val="22"/>
                <w:szCs w:val="22"/>
              </w:rPr>
            </w:pPr>
            <w:r w:rsidRPr="00B829A4">
              <w:rPr>
                <w:sz w:val="22"/>
                <w:szCs w:val="22"/>
              </w:rPr>
              <w:t xml:space="preserve"> -</w:t>
            </w:r>
            <w:r w:rsidR="00CB339A">
              <w:rPr>
                <w:sz w:val="22"/>
                <w:szCs w:val="22"/>
              </w:rPr>
              <w:t>40</w:t>
            </w:r>
            <w:r w:rsidRPr="00B829A4">
              <w:rPr>
                <w:sz w:val="22"/>
                <w:szCs w:val="22"/>
              </w:rPr>
              <w:t xml:space="preserve"> deg</w:t>
            </w:r>
          </w:p>
        </w:tc>
      </w:tr>
      <w:tr w:rsidR="001D796E" w:rsidRPr="00B829A4" w:rsidTr="00450D9F">
        <w:trPr>
          <w:trHeight w:val="379"/>
        </w:trPr>
        <w:tc>
          <w:tcPr>
            <w:tcW w:w="1440" w:type="dxa"/>
          </w:tcPr>
          <w:p w:rsidR="001D796E" w:rsidRPr="00B829A4" w:rsidRDefault="001D796E" w:rsidP="00450D9F">
            <w:pPr>
              <w:pStyle w:val="BodyTextIndent"/>
              <w:spacing w:after="120"/>
              <w:rPr>
                <w:sz w:val="22"/>
                <w:szCs w:val="22"/>
              </w:rPr>
            </w:pPr>
            <w:r w:rsidRPr="00B829A4">
              <w:rPr>
                <w:sz w:val="22"/>
                <w:szCs w:val="22"/>
              </w:rPr>
              <w:t>RH</w:t>
            </w:r>
          </w:p>
        </w:tc>
        <w:tc>
          <w:tcPr>
            <w:tcW w:w="2719" w:type="dxa"/>
          </w:tcPr>
          <w:p w:rsidR="001D796E" w:rsidRPr="00B829A4" w:rsidRDefault="001D796E" w:rsidP="00450D9F">
            <w:pPr>
              <w:pStyle w:val="BodyTextIndent"/>
              <w:spacing w:after="120"/>
              <w:rPr>
                <w:sz w:val="22"/>
                <w:szCs w:val="22"/>
              </w:rPr>
            </w:pPr>
            <w:r w:rsidRPr="00B829A4">
              <w:rPr>
                <w:sz w:val="22"/>
                <w:szCs w:val="22"/>
              </w:rPr>
              <w:t>0 %</w:t>
            </w:r>
          </w:p>
        </w:tc>
      </w:tr>
      <w:tr w:rsidR="001D796E" w:rsidRPr="00B829A4" w:rsidTr="00450D9F">
        <w:trPr>
          <w:trHeight w:val="379"/>
        </w:trPr>
        <w:tc>
          <w:tcPr>
            <w:tcW w:w="1440" w:type="dxa"/>
          </w:tcPr>
          <w:p w:rsidR="001D796E" w:rsidRPr="00B829A4" w:rsidRDefault="001D796E" w:rsidP="00450D9F">
            <w:pPr>
              <w:pStyle w:val="BodyTextIndent"/>
              <w:spacing w:after="120"/>
              <w:rPr>
                <w:sz w:val="22"/>
                <w:szCs w:val="22"/>
              </w:rPr>
            </w:pPr>
            <w:r w:rsidRPr="00B829A4">
              <w:rPr>
                <w:sz w:val="22"/>
                <w:szCs w:val="22"/>
              </w:rPr>
              <w:t>BP</w:t>
            </w:r>
          </w:p>
        </w:tc>
        <w:tc>
          <w:tcPr>
            <w:tcW w:w="2719" w:type="dxa"/>
          </w:tcPr>
          <w:p w:rsidR="001D796E" w:rsidRPr="00B829A4" w:rsidRDefault="001D796E" w:rsidP="00450D9F">
            <w:pPr>
              <w:pStyle w:val="BodyTextIndent"/>
              <w:spacing w:after="120"/>
              <w:rPr>
                <w:sz w:val="22"/>
                <w:szCs w:val="22"/>
              </w:rPr>
            </w:pPr>
            <w:r w:rsidRPr="00B829A4">
              <w:rPr>
                <w:sz w:val="22"/>
                <w:szCs w:val="22"/>
              </w:rPr>
              <w:t xml:space="preserve">900 </w:t>
            </w:r>
            <w:proofErr w:type="spellStart"/>
            <w:r w:rsidRPr="00B829A4">
              <w:rPr>
                <w:sz w:val="22"/>
                <w:szCs w:val="22"/>
              </w:rPr>
              <w:t>mb</w:t>
            </w:r>
            <w:proofErr w:type="spellEnd"/>
          </w:p>
        </w:tc>
      </w:tr>
      <w:tr w:rsidR="001D796E" w:rsidRPr="00B829A4" w:rsidTr="00450D9F">
        <w:trPr>
          <w:trHeight w:val="379"/>
        </w:trPr>
        <w:tc>
          <w:tcPr>
            <w:tcW w:w="1440" w:type="dxa"/>
          </w:tcPr>
          <w:p w:rsidR="001D796E" w:rsidRPr="00B829A4" w:rsidRDefault="001D796E" w:rsidP="00450D9F">
            <w:pPr>
              <w:pStyle w:val="BodyTextIndent"/>
              <w:spacing w:after="120"/>
              <w:rPr>
                <w:sz w:val="22"/>
                <w:szCs w:val="22"/>
              </w:rPr>
            </w:pPr>
            <w:r w:rsidRPr="00B829A4">
              <w:rPr>
                <w:sz w:val="22"/>
                <w:szCs w:val="22"/>
              </w:rPr>
              <w:t>WSpd</w:t>
            </w:r>
          </w:p>
        </w:tc>
        <w:tc>
          <w:tcPr>
            <w:tcW w:w="2719" w:type="dxa"/>
          </w:tcPr>
          <w:p w:rsidR="001D796E" w:rsidRPr="00B829A4" w:rsidRDefault="001D796E" w:rsidP="00450D9F">
            <w:pPr>
              <w:pStyle w:val="BodyTextIndent"/>
              <w:spacing w:after="120"/>
              <w:rPr>
                <w:sz w:val="22"/>
                <w:szCs w:val="22"/>
              </w:rPr>
            </w:pPr>
            <w:r w:rsidRPr="00B829A4">
              <w:rPr>
                <w:sz w:val="22"/>
                <w:szCs w:val="22"/>
              </w:rPr>
              <w:t>0 m/s</w:t>
            </w:r>
          </w:p>
        </w:tc>
      </w:tr>
      <w:tr w:rsidR="001D796E" w:rsidRPr="00B829A4" w:rsidTr="00450D9F">
        <w:trPr>
          <w:trHeight w:val="379"/>
        </w:trPr>
        <w:tc>
          <w:tcPr>
            <w:tcW w:w="1440" w:type="dxa"/>
          </w:tcPr>
          <w:p w:rsidR="001D796E" w:rsidRPr="00B829A4" w:rsidRDefault="001D796E" w:rsidP="00450D9F">
            <w:pPr>
              <w:pStyle w:val="BodyTextIndent"/>
              <w:spacing w:after="120"/>
              <w:rPr>
                <w:sz w:val="22"/>
                <w:szCs w:val="22"/>
              </w:rPr>
            </w:pPr>
            <w:r w:rsidRPr="00B829A4">
              <w:rPr>
                <w:sz w:val="22"/>
                <w:szCs w:val="22"/>
              </w:rPr>
              <w:t>WDir</w:t>
            </w:r>
          </w:p>
        </w:tc>
        <w:tc>
          <w:tcPr>
            <w:tcW w:w="2719" w:type="dxa"/>
          </w:tcPr>
          <w:p w:rsidR="001D796E" w:rsidRPr="00B829A4" w:rsidRDefault="001D796E" w:rsidP="00450D9F">
            <w:pPr>
              <w:pStyle w:val="BodyTextIndent"/>
              <w:spacing w:after="120"/>
              <w:rPr>
                <w:sz w:val="22"/>
                <w:szCs w:val="22"/>
              </w:rPr>
            </w:pPr>
            <w:r w:rsidRPr="00B829A4">
              <w:rPr>
                <w:sz w:val="22"/>
                <w:szCs w:val="22"/>
              </w:rPr>
              <w:t>0 degrees</w:t>
            </w:r>
          </w:p>
        </w:tc>
      </w:tr>
      <w:tr w:rsidR="001D796E" w:rsidRPr="00B829A4" w:rsidTr="00450D9F">
        <w:trPr>
          <w:trHeight w:val="512"/>
        </w:trPr>
        <w:tc>
          <w:tcPr>
            <w:tcW w:w="1440" w:type="dxa"/>
          </w:tcPr>
          <w:p w:rsidR="001D796E" w:rsidRPr="00B829A4" w:rsidRDefault="001D796E" w:rsidP="00450D9F">
            <w:pPr>
              <w:pStyle w:val="BodyTextIndent"/>
              <w:spacing w:after="120"/>
              <w:rPr>
                <w:sz w:val="22"/>
                <w:szCs w:val="22"/>
              </w:rPr>
            </w:pPr>
            <w:r w:rsidRPr="00B829A4">
              <w:rPr>
                <w:sz w:val="22"/>
                <w:szCs w:val="22"/>
              </w:rPr>
              <w:t>TotPAR</w:t>
            </w:r>
          </w:p>
        </w:tc>
        <w:tc>
          <w:tcPr>
            <w:tcW w:w="2719" w:type="dxa"/>
          </w:tcPr>
          <w:p w:rsidR="001D796E" w:rsidRPr="00B829A4" w:rsidRDefault="001D796E" w:rsidP="00450D9F">
            <w:pPr>
              <w:pStyle w:val="BodyTextIndent"/>
              <w:spacing w:after="120"/>
              <w:rPr>
                <w:sz w:val="22"/>
                <w:szCs w:val="22"/>
              </w:rPr>
            </w:pPr>
            <w:r w:rsidRPr="00B829A4">
              <w:rPr>
                <w:sz w:val="22"/>
                <w:szCs w:val="22"/>
              </w:rPr>
              <w:t xml:space="preserve">&lt;0 </w:t>
            </w:r>
            <w:proofErr w:type="spellStart"/>
            <w:r w:rsidRPr="00B829A4">
              <w:rPr>
                <w:sz w:val="22"/>
                <w:szCs w:val="22"/>
              </w:rPr>
              <w:t>mmol</w:t>
            </w:r>
            <w:proofErr w:type="spellEnd"/>
            <w:r w:rsidRPr="00B829A4">
              <w:rPr>
                <w:sz w:val="22"/>
                <w:szCs w:val="22"/>
              </w:rPr>
              <w:t>/m^2 for 15 minutes</w:t>
            </w:r>
          </w:p>
        </w:tc>
      </w:tr>
    </w:tbl>
    <w:p w:rsidR="001D796E" w:rsidRPr="008C687A" w:rsidRDefault="001D796E" w:rsidP="001D796E">
      <w:pPr>
        <w:rPr>
          <w:rFonts w:ascii="Arial" w:hAnsi="Arial" w:cs="Arial"/>
          <w:sz w:val="22"/>
          <w:szCs w:val="22"/>
        </w:rPr>
      </w:pPr>
    </w:p>
    <w:p w:rsidR="008C687A" w:rsidRPr="008C687A" w:rsidRDefault="008C687A" w:rsidP="008C687A">
      <w:pPr>
        <w:ind w:left="360" w:hanging="360"/>
        <w:rPr>
          <w:sz w:val="22"/>
          <w:szCs w:val="22"/>
        </w:rPr>
      </w:pPr>
    </w:p>
    <w:p w:rsidR="007C22DB" w:rsidRPr="007C22DB" w:rsidRDefault="007C22DB" w:rsidP="007C22DB"/>
    <w:p w:rsidR="004C7DA8" w:rsidRDefault="004C7DA8">
      <w:pPr>
        <w:rPr>
          <w:sz w:val="22"/>
        </w:rPr>
      </w:pPr>
    </w:p>
    <w:p w:rsidR="004C7DA8" w:rsidRDefault="004C7DA8">
      <w:pPr>
        <w:numPr>
          <w:ilvl w:val="0"/>
          <w:numId w:val="5"/>
        </w:numPr>
        <w:rPr>
          <w:sz w:val="22"/>
        </w:rPr>
      </w:pPr>
      <w:r>
        <w:rPr>
          <w:sz w:val="22"/>
        </w:rPr>
        <w:t>Site Location and Character</w:t>
      </w:r>
    </w:p>
    <w:p w:rsidR="004C7DA8" w:rsidRDefault="004C7DA8">
      <w:pPr>
        <w:ind w:left="360"/>
        <w:rPr>
          <w:sz w:val="22"/>
        </w:rPr>
      </w:pPr>
    </w:p>
    <w:p w:rsidR="004C7DA8" w:rsidRDefault="004C7DA8">
      <w:pPr>
        <w:ind w:left="360"/>
        <w:rPr>
          <w:sz w:val="22"/>
        </w:rPr>
      </w:pPr>
      <w:r>
        <w:rPr>
          <w:sz w:val="22"/>
        </w:rPr>
        <w:t xml:space="preserve">The Old Woman Creek State Nature Preserve and National Estuarine Research Reserve </w:t>
      </w:r>
      <w:proofErr w:type="gramStart"/>
      <w:r>
        <w:rPr>
          <w:sz w:val="22"/>
        </w:rPr>
        <w:t>is</w:t>
      </w:r>
      <w:proofErr w:type="gramEnd"/>
      <w:r>
        <w:rPr>
          <w:sz w:val="22"/>
        </w:rPr>
        <w:t xml:space="preserve"> located on the southern </w:t>
      </w:r>
      <w:smartTag w:uri="urn:schemas-microsoft-com:office:smarttags" w:element="place">
        <w:smartTag w:uri="urn:schemas-microsoft-com:office:smarttags" w:element="PlaceType">
          <w:r>
            <w:rPr>
              <w:sz w:val="22"/>
            </w:rPr>
            <w:t>shore</w:t>
          </w:r>
        </w:smartTag>
        <w:r>
          <w:rPr>
            <w:sz w:val="22"/>
          </w:rPr>
          <w:t xml:space="preserve"> of </w:t>
        </w:r>
        <w:smartTag w:uri="urn:schemas-microsoft-com:office:smarttags" w:element="PlaceName">
          <w:r>
            <w:rPr>
              <w:sz w:val="22"/>
            </w:rPr>
            <w:t>Lake Erie</w:t>
          </w:r>
        </w:smartTag>
      </w:smartTag>
      <w:r>
        <w:rPr>
          <w:sz w:val="22"/>
        </w:rPr>
        <w:t xml:space="preserve"> east of the City of </w:t>
      </w:r>
      <w:smartTag w:uri="urn:schemas-microsoft-com:office:smarttags" w:element="City">
        <w:smartTag w:uri="urn:schemas-microsoft-com:office:smarttags" w:element="place">
          <w:r>
            <w:rPr>
              <w:sz w:val="22"/>
            </w:rPr>
            <w:t>Huron</w:t>
          </w:r>
        </w:smartTag>
      </w:smartTag>
      <w:r>
        <w:rPr>
          <w:sz w:val="22"/>
        </w:rPr>
        <w:t xml:space="preserve">, </w:t>
      </w:r>
      <w:smartTag w:uri="urn:schemas-microsoft-com:office:smarttags" w:element="State">
        <w:smartTag w:uri="urn:schemas-microsoft-com:office:smarttags" w:element="place">
          <w:r>
            <w:rPr>
              <w:sz w:val="22"/>
            </w:rPr>
            <w:t>Ohio</w:t>
          </w:r>
        </w:smartTag>
      </w:smartTag>
      <w:r>
        <w:rPr>
          <w:sz w:val="22"/>
        </w:rPr>
        <w:t xml:space="preserve">. The reserve lies within the Lake Erie </w:t>
      </w:r>
      <w:proofErr w:type="spellStart"/>
      <w:r>
        <w:rPr>
          <w:sz w:val="22"/>
        </w:rPr>
        <w:t>Biogeographic</w:t>
      </w:r>
      <w:proofErr w:type="spellEnd"/>
      <w:r>
        <w:rPr>
          <w:sz w:val="22"/>
        </w:rPr>
        <w:t xml:space="preserve"> Region.  Old Woman Creek drains a primarily </w:t>
      </w:r>
      <w:r w:rsidR="0057117C">
        <w:rPr>
          <w:sz w:val="22"/>
        </w:rPr>
        <w:t xml:space="preserve">row-crop </w:t>
      </w:r>
      <w:r>
        <w:rPr>
          <w:sz w:val="22"/>
        </w:rPr>
        <w:t xml:space="preserve">agricultural watershed, with corn, soybeans, and winter wheat being the most important crops. The weather station is located within the boundaries of the reserve, due east of the parking lot at the </w:t>
      </w:r>
      <w:smartTag w:uri="urn:schemas-microsoft-com:office:smarttags" w:element="place">
        <w:smartTag w:uri="urn:schemas-microsoft-com:office:smarttags" w:element="PlaceName">
          <w:r w:rsidR="00C9478C">
            <w:rPr>
              <w:sz w:val="22"/>
            </w:rPr>
            <w:t>Michael</w:t>
          </w:r>
        </w:smartTag>
        <w:r w:rsidR="00C9478C">
          <w:rPr>
            <w:sz w:val="22"/>
          </w:rPr>
          <w:t xml:space="preserve"> </w:t>
        </w:r>
        <w:proofErr w:type="spellStart"/>
        <w:smartTag w:uri="urn:schemas-microsoft-com:office:smarttags" w:element="PlaceName">
          <w:r w:rsidR="00C9478C">
            <w:rPr>
              <w:sz w:val="22"/>
            </w:rPr>
            <w:t>Dewine</w:t>
          </w:r>
        </w:smartTag>
        <w:proofErr w:type="spellEnd"/>
        <w:r>
          <w:rPr>
            <w:sz w:val="22"/>
          </w:rPr>
          <w:t xml:space="preserve"> </w:t>
        </w:r>
        <w:smartTag w:uri="urn:schemas-microsoft-com:office:smarttags" w:element="PlaceType">
          <w:r>
            <w:rPr>
              <w:sz w:val="22"/>
            </w:rPr>
            <w:t>Center</w:t>
          </w:r>
        </w:smartTag>
      </w:smartTag>
      <w:r>
        <w:rPr>
          <w:sz w:val="22"/>
        </w:rPr>
        <w:t xml:space="preserve"> for Coastal Research in a field that is</w:t>
      </w:r>
      <w:r w:rsidR="00C00597">
        <w:rPr>
          <w:sz w:val="22"/>
        </w:rPr>
        <w:t xml:space="preserve"> maintained in early succession</w:t>
      </w:r>
      <w:r>
        <w:rPr>
          <w:sz w:val="22"/>
        </w:rPr>
        <w:t>. This ensures that there is no tall vegetation that w</w:t>
      </w:r>
      <w:r w:rsidR="0057117C">
        <w:rPr>
          <w:sz w:val="22"/>
        </w:rPr>
        <w:t xml:space="preserve">ill </w:t>
      </w:r>
      <w:r>
        <w:rPr>
          <w:sz w:val="22"/>
        </w:rPr>
        <w:t>interfere with the weather station.  The tower is located within a fenced (6 foot chain link fencing) enclosure about 5 meters square. The enclosure has a gravel base. The coordinates of the station are 41</w:t>
      </w:r>
      <w:r>
        <w:rPr>
          <w:sz w:val="22"/>
          <w:vertAlign w:val="superscript"/>
        </w:rPr>
        <w:t>0</w:t>
      </w:r>
      <w:r>
        <w:rPr>
          <w:sz w:val="22"/>
        </w:rPr>
        <w:t xml:space="preserve"> 22’40</w:t>
      </w:r>
      <w:r w:rsidR="00493B02">
        <w:rPr>
          <w:sz w:val="22"/>
        </w:rPr>
        <w:t>.01</w:t>
      </w:r>
      <w:r>
        <w:rPr>
          <w:sz w:val="22"/>
        </w:rPr>
        <w:t>” N and 82</w:t>
      </w:r>
      <w:r>
        <w:rPr>
          <w:sz w:val="22"/>
          <w:vertAlign w:val="superscript"/>
        </w:rPr>
        <w:t>0</w:t>
      </w:r>
      <w:r>
        <w:rPr>
          <w:sz w:val="22"/>
        </w:rPr>
        <w:t xml:space="preserve"> 30’ 29”W.  Wind speed and wind direction sensors are atop a 10 meter </w:t>
      </w:r>
      <w:r>
        <w:rPr>
          <w:sz w:val="22"/>
        </w:rPr>
        <w:lastRenderedPageBreak/>
        <w:t xml:space="preserve">tower, while the PAR sensor is located off of the south-west edge of the tower at approximately 3 meters in height. </w:t>
      </w:r>
      <w:r w:rsidR="00C9478C">
        <w:rPr>
          <w:sz w:val="22"/>
        </w:rPr>
        <w:t xml:space="preserve"> </w:t>
      </w:r>
      <w:r w:rsidR="005A2C26">
        <w:rPr>
          <w:sz w:val="22"/>
        </w:rPr>
        <w:t xml:space="preserve">The air temperature/RH sensor is located on the tower at a height of 1.8 meters.  The barometric pressure sensor is inside the CR1000 enclosure at a height of 1.5 meters (the sensor is vented to the outside).   The precipitation bucket is mounted 2-3 meters southeast of the tower on a 0.9 meter stand.  </w:t>
      </w:r>
      <w:r w:rsidR="00C9478C">
        <w:rPr>
          <w:sz w:val="22"/>
        </w:rPr>
        <w:t xml:space="preserve">The weather station is located within 1 kilometer of three of the </w:t>
      </w:r>
      <w:r w:rsidR="00946A9D">
        <w:rPr>
          <w:sz w:val="22"/>
        </w:rPr>
        <w:t xml:space="preserve">SWMP </w:t>
      </w:r>
      <w:r w:rsidR="00C9478C">
        <w:rPr>
          <w:sz w:val="22"/>
        </w:rPr>
        <w:t>water quality data logger sites (WM, OL, and SU) and within 5 kilometers of the fourth water quality data logger site (BR).</w:t>
      </w:r>
      <w:r w:rsidR="008D1E34">
        <w:rPr>
          <w:sz w:val="22"/>
        </w:rPr>
        <w:t xml:space="preserve"> The site is 60</w:t>
      </w:r>
      <w:r w:rsidR="002B6B99">
        <w:rPr>
          <w:sz w:val="22"/>
        </w:rPr>
        <w:t>4</w:t>
      </w:r>
      <w:r w:rsidR="008D1E34">
        <w:rPr>
          <w:sz w:val="22"/>
        </w:rPr>
        <w:t xml:space="preserve"> feet above sea level.</w:t>
      </w:r>
    </w:p>
    <w:p w:rsidR="004C7DA8" w:rsidRDefault="004C7DA8">
      <w:pPr>
        <w:ind w:left="360"/>
        <w:rPr>
          <w:sz w:val="22"/>
        </w:rPr>
      </w:pPr>
    </w:p>
    <w:p w:rsidR="004C7DA8" w:rsidRDefault="004C7DA8">
      <w:pPr>
        <w:numPr>
          <w:ilvl w:val="0"/>
          <w:numId w:val="5"/>
        </w:numPr>
        <w:rPr>
          <w:sz w:val="22"/>
        </w:rPr>
      </w:pPr>
      <w:r>
        <w:rPr>
          <w:sz w:val="22"/>
        </w:rPr>
        <w:t>Data Collection Period</w:t>
      </w:r>
    </w:p>
    <w:p w:rsidR="004C7DA8" w:rsidRDefault="004C7DA8">
      <w:pPr>
        <w:ind w:left="360"/>
        <w:rPr>
          <w:sz w:val="22"/>
        </w:rPr>
      </w:pPr>
    </w:p>
    <w:p w:rsidR="004C7DA8" w:rsidRDefault="004C7DA8">
      <w:pPr>
        <w:rPr>
          <w:sz w:val="22"/>
        </w:rPr>
      </w:pPr>
      <w:r>
        <w:rPr>
          <w:sz w:val="22"/>
          <w:vertAlign w:val="superscript"/>
        </w:rPr>
        <w:tab/>
        <w:t xml:space="preserve"> </w:t>
      </w:r>
      <w:r>
        <w:rPr>
          <w:sz w:val="22"/>
        </w:rPr>
        <w:t>Weather data was collected from 1 January</w:t>
      </w:r>
      <w:r w:rsidR="005A2C26">
        <w:rPr>
          <w:sz w:val="22"/>
        </w:rPr>
        <w:t xml:space="preserve"> 00:00</w:t>
      </w:r>
      <w:r>
        <w:rPr>
          <w:sz w:val="22"/>
        </w:rPr>
        <w:t xml:space="preserve"> </w:t>
      </w:r>
      <w:r w:rsidR="00745E7F">
        <w:rPr>
          <w:sz w:val="22"/>
        </w:rPr>
        <w:t xml:space="preserve">though </w:t>
      </w:r>
      <w:r w:rsidR="005A2C26">
        <w:rPr>
          <w:sz w:val="22"/>
        </w:rPr>
        <w:t>31</w:t>
      </w:r>
      <w:r w:rsidR="00745E7F">
        <w:rPr>
          <w:sz w:val="22"/>
        </w:rPr>
        <w:t xml:space="preserve"> December, 200</w:t>
      </w:r>
      <w:r w:rsidR="00FE51C8">
        <w:rPr>
          <w:sz w:val="22"/>
        </w:rPr>
        <w:t>9</w:t>
      </w:r>
      <w:r w:rsidR="005A2C26">
        <w:rPr>
          <w:sz w:val="22"/>
        </w:rPr>
        <w:t xml:space="preserve"> 23:45</w:t>
      </w:r>
      <w:r>
        <w:rPr>
          <w:sz w:val="22"/>
        </w:rPr>
        <w:t>.</w:t>
      </w:r>
    </w:p>
    <w:p w:rsidR="004C7DA8" w:rsidRDefault="004C7DA8">
      <w:pPr>
        <w:rPr>
          <w:sz w:val="22"/>
        </w:rPr>
      </w:pPr>
    </w:p>
    <w:p w:rsidR="004C7DA8" w:rsidRDefault="004C7DA8">
      <w:pPr>
        <w:numPr>
          <w:ilvl w:val="0"/>
          <w:numId w:val="5"/>
        </w:numPr>
        <w:rPr>
          <w:sz w:val="22"/>
        </w:rPr>
      </w:pPr>
      <w:r>
        <w:rPr>
          <w:sz w:val="22"/>
        </w:rPr>
        <w:t>Distribution</w:t>
      </w:r>
    </w:p>
    <w:p w:rsidR="004C7DA8" w:rsidRDefault="004C7DA8">
      <w:pPr>
        <w:ind w:left="720"/>
        <w:rPr>
          <w:sz w:val="22"/>
        </w:rPr>
      </w:pPr>
    </w:p>
    <w:p w:rsidR="006A6916" w:rsidRDefault="006A6916" w:rsidP="006A6916">
      <w:pPr>
        <w:pStyle w:val="BodyTextIndent2"/>
        <w:ind w:left="540" w:right="900"/>
        <w:jc w:val="both"/>
        <w:rPr>
          <w:rFonts w:ascii="Garamond" w:hAnsi="Garamond"/>
          <w:szCs w:val="22"/>
        </w:rPr>
      </w:pPr>
      <w:r w:rsidRPr="00E87CC3">
        <w:rPr>
          <w:rFonts w:ascii="Garamond" w:hAnsi="Garamond"/>
          <w:szCs w:val="22"/>
        </w:rPr>
        <w:t xml:space="preserve">NOAA/ERD retains the right to analyze, synthesize and publish summaries of the NERRS System-wide Monitoring Program data.  The </w:t>
      </w:r>
      <w:r>
        <w:t xml:space="preserve">OWC Research Coordinator (RC) </w:t>
      </w:r>
      <w:r w:rsidRPr="00E87CC3">
        <w:rPr>
          <w:rFonts w:ascii="Garamond" w:hAnsi="Garamond"/>
          <w:szCs w:val="22"/>
        </w:rPr>
        <w:t>retains the right to be fully credited for having collected and processed the data.  Following academic courtesy standards, the PI and NERR site where the data were collected will be contacted and fully acknowledged in any subsequent publications in which any part of the data are used.  Manuscripts resulting from this NOAA/OCRM supported research that are produced for publication in open literature, including refereed scientific journals, will acknowledge that the research was conducted under an award from the Estuarine Reserves Division, Office of Ocean and Coastal Resource Management, National Ocean Service, National Oceanic and Atmospheric Administration.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w:t>
      </w:r>
    </w:p>
    <w:p w:rsidR="006A6916" w:rsidRPr="00E87CC3" w:rsidRDefault="006A6916" w:rsidP="006A6916">
      <w:pPr>
        <w:pStyle w:val="BodyTextIndent2"/>
        <w:ind w:left="540" w:right="900"/>
        <w:jc w:val="both"/>
        <w:rPr>
          <w:rFonts w:ascii="Garamond" w:hAnsi="Garamond"/>
          <w:szCs w:val="22"/>
        </w:rPr>
      </w:pPr>
      <w:r w:rsidRPr="00E87CC3">
        <w:rPr>
          <w:rFonts w:ascii="Garamond" w:hAnsi="Garamond"/>
          <w:szCs w:val="22"/>
        </w:rPr>
        <w:t xml:space="preserve">  </w:t>
      </w:r>
    </w:p>
    <w:p w:rsidR="006A6916" w:rsidRDefault="004C7DA8" w:rsidP="006A6916">
      <w:pPr>
        <w:ind w:left="540"/>
        <w:rPr>
          <w:sz w:val="22"/>
        </w:rPr>
      </w:pPr>
      <w:r>
        <w:rPr>
          <w:sz w:val="22"/>
        </w:rPr>
        <w:t xml:space="preserve">NERR water quality data and metadata can be obtained from the Research Coordinator at the individual NERR site (please see section 1. Principal investigators and contact persons), from the Data Manager at the Centralized Data Management Office (please see personnel directory under general information link on CDMO homepage) an online at the CDMO homepage http://cdmo.baruch.sc.edu/.  </w:t>
      </w:r>
      <w:r w:rsidR="006A6916">
        <w:rPr>
          <w:sz w:val="22"/>
        </w:rPr>
        <w:t>Data are available in comma separated format.</w:t>
      </w:r>
    </w:p>
    <w:p w:rsidR="004C7DA8" w:rsidRDefault="00757D9A">
      <w:pPr>
        <w:ind w:firstLine="720"/>
        <w:rPr>
          <w:sz w:val="22"/>
        </w:rPr>
      </w:pPr>
      <w:r>
        <w:rPr>
          <w:sz w:val="22"/>
        </w:rPr>
        <w:t>.</w:t>
      </w:r>
    </w:p>
    <w:p w:rsidR="004C7DA8" w:rsidRDefault="004C7DA8">
      <w:pPr>
        <w:ind w:left="720"/>
        <w:rPr>
          <w:sz w:val="22"/>
        </w:rPr>
      </w:pPr>
    </w:p>
    <w:p w:rsidR="004C7DA8" w:rsidRDefault="004C7DA8">
      <w:pPr>
        <w:numPr>
          <w:ilvl w:val="0"/>
          <w:numId w:val="5"/>
        </w:numPr>
        <w:rPr>
          <w:sz w:val="22"/>
        </w:rPr>
      </w:pPr>
      <w:r>
        <w:rPr>
          <w:sz w:val="22"/>
        </w:rPr>
        <w:t>Associated Research and Monitoring Project</w:t>
      </w:r>
    </w:p>
    <w:p w:rsidR="004C7DA8" w:rsidRDefault="004C7DA8">
      <w:pPr>
        <w:ind w:left="360"/>
        <w:rPr>
          <w:sz w:val="22"/>
        </w:rPr>
      </w:pPr>
    </w:p>
    <w:p w:rsidR="004C7DA8" w:rsidRDefault="004C7DA8">
      <w:pPr>
        <w:pStyle w:val="BodyTextIndent3"/>
        <w:ind w:left="0" w:firstLine="360"/>
      </w:pPr>
      <w:r>
        <w:t>Th</w:t>
      </w:r>
      <w:r w:rsidR="003015C7">
        <w:t>r</w:t>
      </w:r>
      <w:r>
        <w:t>e</w:t>
      </w:r>
      <w:r w:rsidR="003015C7">
        <w:t>e</w:t>
      </w:r>
      <w:r>
        <w:t xml:space="preserve"> </w:t>
      </w:r>
      <w:r w:rsidR="003015C7">
        <w:t xml:space="preserve">of the four </w:t>
      </w:r>
      <w:r>
        <w:t>SWMP data loggers</w:t>
      </w:r>
      <w:r w:rsidR="003015C7">
        <w:t xml:space="preserve"> (WM, OL, SU)</w:t>
      </w:r>
      <w:r>
        <w:t xml:space="preserve"> are located within 1 kilometers of this weather station</w:t>
      </w:r>
      <w:r w:rsidR="003015C7">
        <w:t>, and the fourth (BR) is located within 5 kilometers</w:t>
      </w:r>
      <w:r>
        <w:t xml:space="preserve">. The two sites were established to determine the role of the estuary in mitigating storm flow though the system and the impact of </w:t>
      </w:r>
      <w:smartTag w:uri="urn:schemas-microsoft-com:office:smarttags" w:element="place">
        <w:r>
          <w:t>Lake Erie</w:t>
        </w:r>
      </w:smartTag>
      <w:r>
        <w:t xml:space="preserve"> on the estuary.  Samples for nutrient analysis are also collected at these sites when the data loggers are swapped out. </w:t>
      </w:r>
    </w:p>
    <w:p w:rsidR="004C7DA8" w:rsidRDefault="004C7DA8">
      <w:pPr>
        <w:pStyle w:val="BodyTextIndent2"/>
      </w:pPr>
    </w:p>
    <w:p w:rsidR="004C7DA8" w:rsidRDefault="004C7DA8">
      <w:pPr>
        <w:numPr>
          <w:ilvl w:val="0"/>
          <w:numId w:val="5"/>
        </w:numPr>
        <w:rPr>
          <w:sz w:val="22"/>
        </w:rPr>
      </w:pPr>
      <w:r>
        <w:rPr>
          <w:sz w:val="22"/>
        </w:rPr>
        <w:t>Sensor specifications, operating range, accuracy, date of last calibration</w:t>
      </w:r>
    </w:p>
    <w:p w:rsidR="004C7DA8" w:rsidRDefault="004C7DA8">
      <w:pPr>
        <w:ind w:left="360"/>
        <w:rPr>
          <w:sz w:val="22"/>
        </w:rPr>
      </w:pPr>
    </w:p>
    <w:p w:rsidR="004C7DA8" w:rsidRDefault="004C7DA8">
      <w:pPr>
        <w:ind w:left="360"/>
        <w:rPr>
          <w:sz w:val="22"/>
        </w:rPr>
      </w:pPr>
      <w:r>
        <w:rPr>
          <w:sz w:val="22"/>
        </w:rPr>
        <w:t xml:space="preserve">Parameter: </w:t>
      </w:r>
      <w:proofErr w:type="gramStart"/>
      <w:r>
        <w:rPr>
          <w:sz w:val="22"/>
        </w:rPr>
        <w:t>PAR  (</w:t>
      </w:r>
      <w:proofErr w:type="gramEnd"/>
      <w:r>
        <w:rPr>
          <w:sz w:val="22"/>
        </w:rPr>
        <w:t>Photosynthetic Active Radiation)</w:t>
      </w:r>
    </w:p>
    <w:p w:rsidR="004C7DA8" w:rsidRDefault="004C7DA8">
      <w:pPr>
        <w:ind w:left="360"/>
        <w:rPr>
          <w:sz w:val="22"/>
        </w:rPr>
      </w:pPr>
      <w:r>
        <w:rPr>
          <w:sz w:val="22"/>
        </w:rPr>
        <w:lastRenderedPageBreak/>
        <w:t xml:space="preserve">Units: </w:t>
      </w:r>
      <w:proofErr w:type="spellStart"/>
      <w:r>
        <w:rPr>
          <w:sz w:val="22"/>
        </w:rPr>
        <w:t>mmoles</w:t>
      </w:r>
      <w:proofErr w:type="spellEnd"/>
      <w:r>
        <w:rPr>
          <w:sz w:val="22"/>
        </w:rPr>
        <w:t xml:space="preserve"> m-2 (total flux)</w:t>
      </w:r>
    </w:p>
    <w:p w:rsidR="004C7DA8" w:rsidRDefault="004C7DA8">
      <w:pPr>
        <w:ind w:left="360"/>
        <w:rPr>
          <w:sz w:val="22"/>
        </w:rPr>
      </w:pPr>
      <w:r>
        <w:rPr>
          <w:sz w:val="22"/>
        </w:rPr>
        <w:t xml:space="preserve">Sensor type: High stability </w:t>
      </w:r>
      <w:r w:rsidR="00B62D48">
        <w:rPr>
          <w:sz w:val="22"/>
        </w:rPr>
        <w:t>silicon</w:t>
      </w:r>
      <w:r>
        <w:rPr>
          <w:sz w:val="22"/>
        </w:rPr>
        <w:t xml:space="preserve"> photovoltaic detector (blue enhanced)</w:t>
      </w:r>
    </w:p>
    <w:p w:rsidR="004C7DA8" w:rsidRDefault="004C7DA8">
      <w:pPr>
        <w:ind w:left="360"/>
        <w:rPr>
          <w:sz w:val="22"/>
        </w:rPr>
      </w:pPr>
      <w:r>
        <w:rPr>
          <w:sz w:val="22"/>
        </w:rPr>
        <w:t xml:space="preserve">Model </w:t>
      </w:r>
      <w:proofErr w:type="spellStart"/>
      <w:r>
        <w:rPr>
          <w:sz w:val="22"/>
        </w:rPr>
        <w:t>LiCor</w:t>
      </w:r>
      <w:proofErr w:type="spellEnd"/>
      <w:r>
        <w:rPr>
          <w:sz w:val="22"/>
        </w:rPr>
        <w:t xml:space="preserve"> Quantum Sensor#LI190SB</w:t>
      </w:r>
    </w:p>
    <w:p w:rsidR="004C7DA8" w:rsidRDefault="004C7DA8">
      <w:pPr>
        <w:ind w:left="360"/>
        <w:rPr>
          <w:sz w:val="22"/>
        </w:rPr>
      </w:pPr>
      <w:r>
        <w:rPr>
          <w:sz w:val="22"/>
        </w:rPr>
        <w:t>Light spectrum waveband: 400 to 700 nm</w:t>
      </w:r>
    </w:p>
    <w:p w:rsidR="004C7DA8" w:rsidRDefault="004C7DA8">
      <w:pPr>
        <w:ind w:left="360"/>
        <w:rPr>
          <w:sz w:val="22"/>
        </w:rPr>
      </w:pPr>
      <w:r>
        <w:rPr>
          <w:sz w:val="22"/>
        </w:rPr>
        <w:t xml:space="preserve">Temperature dependence: 0.15% per </w:t>
      </w:r>
      <w:r>
        <w:rPr>
          <w:sz w:val="22"/>
          <w:vertAlign w:val="superscript"/>
        </w:rPr>
        <w:t>0</w:t>
      </w:r>
      <w:r>
        <w:rPr>
          <w:sz w:val="22"/>
        </w:rPr>
        <w:t>C maximum</w:t>
      </w:r>
    </w:p>
    <w:p w:rsidR="004C7DA8" w:rsidRDefault="004C7DA8">
      <w:pPr>
        <w:ind w:left="360"/>
        <w:rPr>
          <w:sz w:val="22"/>
        </w:rPr>
      </w:pPr>
      <w:r>
        <w:rPr>
          <w:sz w:val="22"/>
        </w:rPr>
        <w:t>Stability: &lt;</w:t>
      </w:r>
      <w:r>
        <w:rPr>
          <w:sz w:val="22"/>
          <w:u w:val="single"/>
        </w:rPr>
        <w:t>+</w:t>
      </w:r>
      <w:r>
        <w:rPr>
          <w:sz w:val="22"/>
        </w:rPr>
        <w:t>2% change over 1 year</w:t>
      </w:r>
    </w:p>
    <w:p w:rsidR="004C7DA8" w:rsidRDefault="004C7DA8">
      <w:pPr>
        <w:ind w:left="360"/>
        <w:rPr>
          <w:sz w:val="22"/>
        </w:rPr>
      </w:pPr>
      <w:r>
        <w:rPr>
          <w:sz w:val="22"/>
        </w:rPr>
        <w:t>Operating Temperature: -40</w:t>
      </w:r>
      <w:r>
        <w:rPr>
          <w:sz w:val="22"/>
          <w:vertAlign w:val="superscript"/>
        </w:rPr>
        <w:t>0</w:t>
      </w:r>
      <w:r>
        <w:rPr>
          <w:sz w:val="22"/>
        </w:rPr>
        <w:t xml:space="preserve"> to +65</w:t>
      </w:r>
      <w:r>
        <w:rPr>
          <w:sz w:val="22"/>
          <w:vertAlign w:val="superscript"/>
        </w:rPr>
        <w:t>0</w:t>
      </w:r>
      <w:r>
        <w:rPr>
          <w:sz w:val="22"/>
        </w:rPr>
        <w:t xml:space="preserve"> C</w:t>
      </w:r>
    </w:p>
    <w:p w:rsidR="004C7DA8" w:rsidRDefault="004C7DA8">
      <w:pPr>
        <w:ind w:left="360"/>
        <w:rPr>
          <w:sz w:val="22"/>
        </w:rPr>
      </w:pPr>
      <w:r>
        <w:rPr>
          <w:sz w:val="22"/>
        </w:rPr>
        <w:t xml:space="preserve">Sensitivity: typically 5 </w:t>
      </w:r>
      <w:proofErr w:type="spellStart"/>
      <w:r>
        <w:rPr>
          <w:sz w:val="22"/>
        </w:rPr>
        <w:t>microA</w:t>
      </w:r>
      <w:proofErr w:type="spellEnd"/>
      <w:r>
        <w:rPr>
          <w:sz w:val="22"/>
        </w:rPr>
        <w:t xml:space="preserve"> per 1000 micromoles/second/meter</w:t>
      </w:r>
      <w:r>
        <w:rPr>
          <w:sz w:val="22"/>
          <w:vertAlign w:val="superscript"/>
        </w:rPr>
        <w:t>2</w:t>
      </w:r>
    </w:p>
    <w:p w:rsidR="004C7DA8" w:rsidRDefault="004C7DA8">
      <w:pPr>
        <w:ind w:left="360"/>
        <w:rPr>
          <w:sz w:val="22"/>
        </w:rPr>
      </w:pPr>
      <w:r>
        <w:rPr>
          <w:sz w:val="22"/>
        </w:rPr>
        <w:t>Light Spectrum Wavelength: 400 to 700 nm</w:t>
      </w:r>
    </w:p>
    <w:p w:rsidR="00973952" w:rsidRDefault="004C7DA8">
      <w:pPr>
        <w:ind w:left="360"/>
        <w:rPr>
          <w:sz w:val="22"/>
        </w:rPr>
      </w:pPr>
      <w:r>
        <w:rPr>
          <w:sz w:val="22"/>
        </w:rPr>
        <w:t xml:space="preserve">Date of Last Calibration:  </w:t>
      </w:r>
      <w:r w:rsidR="00300AF8">
        <w:rPr>
          <w:sz w:val="22"/>
        </w:rPr>
        <w:t>5 March 2007</w:t>
      </w:r>
      <w:r w:rsidR="00745E7F">
        <w:rPr>
          <w:sz w:val="22"/>
        </w:rPr>
        <w:t xml:space="preserve"> </w:t>
      </w:r>
      <w:r w:rsidR="00973952">
        <w:rPr>
          <w:sz w:val="22"/>
        </w:rPr>
        <w:t xml:space="preserve"> </w:t>
      </w:r>
    </w:p>
    <w:p w:rsidR="00525689" w:rsidRPr="00525689" w:rsidRDefault="00525689" w:rsidP="00525689">
      <w:pPr>
        <w:ind w:left="360"/>
        <w:rPr>
          <w:sz w:val="22"/>
        </w:rPr>
      </w:pPr>
      <w:r w:rsidRPr="00525689">
        <w:rPr>
          <w:sz w:val="22"/>
        </w:rPr>
        <w:t xml:space="preserve">   PAR Multiplier:  </w:t>
      </w:r>
      <w:proofErr w:type="gramStart"/>
      <w:r w:rsidRPr="00525689">
        <w:rPr>
          <w:sz w:val="22"/>
        </w:rPr>
        <w:t>1.5416  (</w:t>
      </w:r>
      <w:proofErr w:type="gramEnd"/>
      <w:r w:rsidRPr="00525689">
        <w:rPr>
          <w:sz w:val="22"/>
        </w:rPr>
        <w:t xml:space="preserve">output 5.37 </w:t>
      </w:r>
      <w:proofErr w:type="spellStart"/>
      <w:r w:rsidRPr="00525689">
        <w:rPr>
          <w:sz w:val="22"/>
        </w:rPr>
        <w:t>microamps</w:t>
      </w:r>
      <w:proofErr w:type="spellEnd"/>
      <w:r w:rsidRPr="00525689">
        <w:rPr>
          <w:sz w:val="22"/>
        </w:rPr>
        <w:t xml:space="preserve"> per 1000 µmol s-1 m-2)</w:t>
      </w:r>
    </w:p>
    <w:p w:rsidR="00525689" w:rsidRPr="00525689" w:rsidRDefault="00525689" w:rsidP="00525689">
      <w:pPr>
        <w:ind w:left="360"/>
        <w:rPr>
          <w:sz w:val="22"/>
        </w:rPr>
      </w:pPr>
      <w:r w:rsidRPr="00525689">
        <w:rPr>
          <w:sz w:val="22"/>
        </w:rPr>
        <w:t xml:space="preserve"> After 8 September at 15:00 date of last calibration</w:t>
      </w:r>
      <w:proofErr w:type="gramStart"/>
      <w:r w:rsidRPr="00525689">
        <w:rPr>
          <w:sz w:val="22"/>
        </w:rPr>
        <w:t>:13</w:t>
      </w:r>
      <w:proofErr w:type="gramEnd"/>
      <w:r w:rsidRPr="00525689">
        <w:rPr>
          <w:sz w:val="22"/>
        </w:rPr>
        <w:t xml:space="preserve"> May, 2009</w:t>
      </w:r>
    </w:p>
    <w:p w:rsidR="00525689" w:rsidRDefault="00525689" w:rsidP="00525689">
      <w:pPr>
        <w:ind w:left="360"/>
        <w:rPr>
          <w:sz w:val="22"/>
        </w:rPr>
      </w:pPr>
      <w:r w:rsidRPr="00525689">
        <w:rPr>
          <w:sz w:val="22"/>
        </w:rPr>
        <w:t xml:space="preserve">    PAR Multiplier:  1.333 (output 6.21 </w:t>
      </w:r>
      <w:proofErr w:type="spellStart"/>
      <w:r w:rsidRPr="00525689">
        <w:rPr>
          <w:sz w:val="22"/>
        </w:rPr>
        <w:t>microamps</w:t>
      </w:r>
      <w:proofErr w:type="spellEnd"/>
      <w:r w:rsidRPr="00525689">
        <w:rPr>
          <w:sz w:val="22"/>
        </w:rPr>
        <w:t xml:space="preserve"> per 1000 µmol s-1 m-2)</w:t>
      </w:r>
    </w:p>
    <w:p w:rsidR="004C7DA8" w:rsidRDefault="00973952">
      <w:pPr>
        <w:ind w:left="360"/>
        <w:rPr>
          <w:sz w:val="22"/>
        </w:rPr>
      </w:pPr>
      <w:r>
        <w:rPr>
          <w:sz w:val="22"/>
        </w:rPr>
        <w:t xml:space="preserve"> </w:t>
      </w:r>
      <w:bookmarkStart w:id="0" w:name="_GoBack"/>
      <w:bookmarkEnd w:id="0"/>
    </w:p>
    <w:p w:rsidR="004C7DA8" w:rsidRDefault="004C7DA8">
      <w:pPr>
        <w:ind w:left="360"/>
        <w:rPr>
          <w:sz w:val="22"/>
        </w:rPr>
      </w:pPr>
      <w:r>
        <w:rPr>
          <w:sz w:val="22"/>
        </w:rPr>
        <w:t>Parameter: Wind speed</w:t>
      </w:r>
    </w:p>
    <w:p w:rsidR="004C7DA8" w:rsidRDefault="004C7DA8">
      <w:pPr>
        <w:ind w:left="360"/>
        <w:rPr>
          <w:sz w:val="22"/>
        </w:rPr>
      </w:pPr>
      <w:r>
        <w:rPr>
          <w:sz w:val="22"/>
        </w:rPr>
        <w:t>Units: meters per second (ms</w:t>
      </w:r>
      <w:r>
        <w:rPr>
          <w:sz w:val="22"/>
          <w:vertAlign w:val="superscript"/>
        </w:rPr>
        <w:t>-1</w:t>
      </w:r>
      <w:r>
        <w:rPr>
          <w:sz w:val="22"/>
        </w:rPr>
        <w:t>)</w:t>
      </w:r>
    </w:p>
    <w:p w:rsidR="00FF1F6C" w:rsidRDefault="0034238F">
      <w:pPr>
        <w:ind w:left="360"/>
        <w:rPr>
          <w:sz w:val="22"/>
        </w:rPr>
      </w:pPr>
      <w:r>
        <w:rPr>
          <w:sz w:val="22"/>
        </w:rPr>
        <w:t>Sensor type: 18 cm diameter 4-blade helicoids propeller molded of polypropylene</w:t>
      </w:r>
    </w:p>
    <w:p w:rsidR="0034238F" w:rsidRDefault="0034238F">
      <w:pPr>
        <w:ind w:left="360"/>
        <w:rPr>
          <w:sz w:val="22"/>
        </w:rPr>
      </w:pPr>
      <w:r>
        <w:rPr>
          <w:sz w:val="22"/>
        </w:rPr>
        <w:t>Model: R.M. Young Model #05103 Wind Monitor</w:t>
      </w:r>
    </w:p>
    <w:p w:rsidR="0034238F" w:rsidRDefault="0034238F">
      <w:pPr>
        <w:ind w:left="360"/>
        <w:rPr>
          <w:sz w:val="22"/>
        </w:rPr>
      </w:pPr>
      <w:r>
        <w:rPr>
          <w:sz w:val="22"/>
        </w:rPr>
        <w:t>Range: 0-60 m/s (130 mph); gust survival 100 m/s (220 mph)</w:t>
      </w:r>
    </w:p>
    <w:p w:rsidR="0034238F" w:rsidRDefault="0034238F">
      <w:pPr>
        <w:ind w:left="360"/>
        <w:rPr>
          <w:sz w:val="22"/>
        </w:rPr>
      </w:pPr>
      <w:r>
        <w:rPr>
          <w:sz w:val="22"/>
        </w:rPr>
        <w:t xml:space="preserve">Accuracy: </w:t>
      </w:r>
      <w:r>
        <w:rPr>
          <w:sz w:val="22"/>
          <w:u w:val="single"/>
        </w:rPr>
        <w:t>+</w:t>
      </w:r>
      <w:r>
        <w:rPr>
          <w:sz w:val="22"/>
        </w:rPr>
        <w:t xml:space="preserve"> 2%</w:t>
      </w:r>
    </w:p>
    <w:p w:rsidR="0034238F" w:rsidRPr="0034238F" w:rsidRDefault="0034238F">
      <w:pPr>
        <w:ind w:left="360"/>
        <w:rPr>
          <w:sz w:val="22"/>
        </w:rPr>
      </w:pPr>
      <w:r>
        <w:rPr>
          <w:sz w:val="22"/>
        </w:rPr>
        <w:t xml:space="preserve">Date of last calibration: </w:t>
      </w:r>
      <w:smartTag w:uri="urn:schemas-microsoft-com:office:smarttags" w:element="date">
        <w:smartTagPr>
          <w:attr w:name="Month" w:val="11"/>
          <w:attr w:name="Day" w:val="2"/>
          <w:attr w:name="Year" w:val="2006"/>
        </w:smartTagPr>
        <w:r w:rsidR="00300AF8">
          <w:rPr>
            <w:sz w:val="22"/>
          </w:rPr>
          <w:t>2 November 2006</w:t>
        </w:r>
      </w:smartTag>
    </w:p>
    <w:p w:rsidR="004C7DA8" w:rsidRDefault="004C7DA8">
      <w:pPr>
        <w:ind w:left="360"/>
        <w:rPr>
          <w:sz w:val="22"/>
        </w:rPr>
      </w:pPr>
    </w:p>
    <w:p w:rsidR="004C7DA8" w:rsidRDefault="004C7DA8">
      <w:pPr>
        <w:ind w:left="360"/>
        <w:rPr>
          <w:sz w:val="22"/>
        </w:rPr>
      </w:pPr>
      <w:r>
        <w:rPr>
          <w:sz w:val="22"/>
        </w:rPr>
        <w:t>Parameter: Wind direction</w:t>
      </w:r>
    </w:p>
    <w:p w:rsidR="004C7DA8" w:rsidRDefault="004C7DA8">
      <w:pPr>
        <w:ind w:left="360"/>
        <w:rPr>
          <w:sz w:val="22"/>
        </w:rPr>
      </w:pPr>
      <w:r>
        <w:rPr>
          <w:sz w:val="22"/>
        </w:rPr>
        <w:t>Units: degrees</w:t>
      </w:r>
    </w:p>
    <w:p w:rsidR="0034238F" w:rsidRDefault="0034238F">
      <w:pPr>
        <w:ind w:left="360"/>
        <w:rPr>
          <w:sz w:val="22"/>
        </w:rPr>
      </w:pPr>
      <w:r>
        <w:rPr>
          <w:sz w:val="22"/>
        </w:rPr>
        <w:t>Sensor type: balanced vane, 38 cm turning radius</w:t>
      </w:r>
    </w:p>
    <w:p w:rsidR="0034238F" w:rsidRDefault="0034238F">
      <w:pPr>
        <w:ind w:left="360"/>
        <w:rPr>
          <w:sz w:val="22"/>
        </w:rPr>
      </w:pPr>
      <w:r>
        <w:rPr>
          <w:sz w:val="22"/>
        </w:rPr>
        <w:t>Model: R.M. Young Model #05103 Wind Monitor</w:t>
      </w:r>
    </w:p>
    <w:p w:rsidR="0034238F" w:rsidRDefault="0034238F" w:rsidP="0034238F">
      <w:pPr>
        <w:ind w:left="360"/>
        <w:rPr>
          <w:sz w:val="22"/>
        </w:rPr>
      </w:pPr>
      <w:r>
        <w:rPr>
          <w:sz w:val="22"/>
        </w:rPr>
        <w:t>Range: 360</w:t>
      </w:r>
      <w:r>
        <w:rPr>
          <w:sz w:val="22"/>
          <w:vertAlign w:val="superscript"/>
        </w:rPr>
        <w:t>0</w:t>
      </w:r>
      <w:r>
        <w:rPr>
          <w:sz w:val="22"/>
        </w:rPr>
        <w:t xml:space="preserve"> mechanical, 355</w:t>
      </w:r>
      <w:r>
        <w:rPr>
          <w:sz w:val="22"/>
          <w:vertAlign w:val="superscript"/>
        </w:rPr>
        <w:t xml:space="preserve">0 </w:t>
      </w:r>
      <w:r>
        <w:rPr>
          <w:sz w:val="22"/>
        </w:rPr>
        <w:t>electrical (5</w:t>
      </w:r>
      <w:r>
        <w:rPr>
          <w:sz w:val="22"/>
          <w:vertAlign w:val="superscript"/>
        </w:rPr>
        <w:t>0</w:t>
      </w:r>
      <w:r>
        <w:rPr>
          <w:sz w:val="22"/>
        </w:rPr>
        <w:t xml:space="preserve"> open)</w:t>
      </w:r>
    </w:p>
    <w:p w:rsidR="0034238F" w:rsidRDefault="0034238F" w:rsidP="0034238F">
      <w:pPr>
        <w:ind w:left="360"/>
        <w:rPr>
          <w:sz w:val="22"/>
        </w:rPr>
      </w:pPr>
      <w:r>
        <w:rPr>
          <w:sz w:val="22"/>
        </w:rPr>
        <w:t xml:space="preserve">Accuracy: </w:t>
      </w:r>
      <w:r>
        <w:rPr>
          <w:sz w:val="22"/>
          <w:u w:val="single"/>
        </w:rPr>
        <w:t>+</w:t>
      </w:r>
      <w:r>
        <w:rPr>
          <w:sz w:val="22"/>
        </w:rPr>
        <w:t xml:space="preserve"> 5% </w:t>
      </w:r>
    </w:p>
    <w:p w:rsidR="004C7DA8" w:rsidRDefault="0034238F">
      <w:pPr>
        <w:ind w:left="360"/>
        <w:rPr>
          <w:sz w:val="22"/>
        </w:rPr>
      </w:pPr>
      <w:r>
        <w:rPr>
          <w:sz w:val="22"/>
        </w:rPr>
        <w:t xml:space="preserve">Date of last calibration: </w:t>
      </w:r>
      <w:smartTag w:uri="urn:schemas-microsoft-com:office:smarttags" w:element="date">
        <w:smartTagPr>
          <w:attr w:name="Month" w:val="11"/>
          <w:attr w:name="Day" w:val="2"/>
          <w:attr w:name="Year" w:val="2006"/>
        </w:smartTagPr>
        <w:r w:rsidR="00300AF8">
          <w:rPr>
            <w:sz w:val="22"/>
          </w:rPr>
          <w:t>2 November 2006</w:t>
        </w:r>
      </w:smartTag>
    </w:p>
    <w:p w:rsidR="0034238F" w:rsidRDefault="0034238F">
      <w:pPr>
        <w:ind w:left="360"/>
        <w:rPr>
          <w:sz w:val="22"/>
        </w:rPr>
      </w:pPr>
    </w:p>
    <w:p w:rsidR="004C7DA8" w:rsidRDefault="004C7DA8">
      <w:pPr>
        <w:ind w:left="360"/>
        <w:rPr>
          <w:sz w:val="22"/>
        </w:rPr>
      </w:pPr>
      <w:r>
        <w:rPr>
          <w:sz w:val="22"/>
        </w:rPr>
        <w:t>Parameter: Temperature</w:t>
      </w:r>
    </w:p>
    <w:p w:rsidR="004C7DA8" w:rsidRDefault="004C7DA8">
      <w:pPr>
        <w:ind w:left="360"/>
        <w:rPr>
          <w:sz w:val="22"/>
        </w:rPr>
      </w:pPr>
      <w:r>
        <w:rPr>
          <w:sz w:val="22"/>
        </w:rPr>
        <w:t>Units: degrees Celsius</w:t>
      </w:r>
    </w:p>
    <w:p w:rsidR="004C7DA8" w:rsidRDefault="004C7DA8">
      <w:pPr>
        <w:ind w:left="360"/>
        <w:rPr>
          <w:sz w:val="22"/>
        </w:rPr>
      </w:pPr>
      <w:r>
        <w:rPr>
          <w:sz w:val="22"/>
        </w:rPr>
        <w:t>Sensor type: Platinum resistance temperature detector (PRT)</w:t>
      </w:r>
    </w:p>
    <w:p w:rsidR="004C7DA8" w:rsidRDefault="004C7DA8">
      <w:pPr>
        <w:ind w:left="360"/>
        <w:rPr>
          <w:sz w:val="22"/>
        </w:rPr>
      </w:pPr>
      <w:r>
        <w:rPr>
          <w:sz w:val="22"/>
        </w:rPr>
        <w:t xml:space="preserve">Model: </w:t>
      </w:r>
      <w:proofErr w:type="spellStart"/>
      <w:r>
        <w:rPr>
          <w:sz w:val="22"/>
        </w:rPr>
        <w:t>Vaisala</w:t>
      </w:r>
      <w:proofErr w:type="spellEnd"/>
      <w:r>
        <w:rPr>
          <w:sz w:val="22"/>
        </w:rPr>
        <w:t xml:space="preserve"> HMP45C Temperature </w:t>
      </w:r>
      <w:proofErr w:type="gramStart"/>
      <w:r>
        <w:rPr>
          <w:sz w:val="22"/>
        </w:rPr>
        <w:t>and  Relative</w:t>
      </w:r>
      <w:proofErr w:type="gramEnd"/>
      <w:r>
        <w:rPr>
          <w:sz w:val="22"/>
        </w:rPr>
        <w:t xml:space="preserve"> Humidity Probe</w:t>
      </w:r>
    </w:p>
    <w:p w:rsidR="004C7DA8" w:rsidRDefault="004C7DA8">
      <w:pPr>
        <w:ind w:left="360"/>
        <w:rPr>
          <w:sz w:val="22"/>
        </w:rPr>
      </w:pPr>
      <w:r>
        <w:rPr>
          <w:sz w:val="22"/>
        </w:rPr>
        <w:t>Operating Temperature: -40</w:t>
      </w:r>
      <w:r>
        <w:rPr>
          <w:sz w:val="22"/>
          <w:vertAlign w:val="superscript"/>
        </w:rPr>
        <w:t>0</w:t>
      </w:r>
      <w:r>
        <w:rPr>
          <w:sz w:val="22"/>
        </w:rPr>
        <w:t>C to +60</w:t>
      </w:r>
      <w:r>
        <w:rPr>
          <w:sz w:val="22"/>
          <w:vertAlign w:val="superscript"/>
        </w:rPr>
        <w:t>0</w:t>
      </w:r>
      <w:r>
        <w:rPr>
          <w:sz w:val="22"/>
        </w:rPr>
        <w:t>C</w:t>
      </w:r>
    </w:p>
    <w:p w:rsidR="004C7DA8" w:rsidRDefault="004C7DA8">
      <w:pPr>
        <w:ind w:left="360"/>
        <w:rPr>
          <w:sz w:val="22"/>
        </w:rPr>
      </w:pPr>
      <w:r>
        <w:rPr>
          <w:sz w:val="22"/>
        </w:rPr>
        <w:t>Accuracy: + 0.2</w:t>
      </w:r>
      <w:r>
        <w:rPr>
          <w:sz w:val="22"/>
          <w:vertAlign w:val="superscript"/>
        </w:rPr>
        <w:t>0</w:t>
      </w:r>
      <w:r>
        <w:rPr>
          <w:sz w:val="22"/>
        </w:rPr>
        <w:t>C at 20</w:t>
      </w:r>
      <w:r>
        <w:rPr>
          <w:sz w:val="22"/>
          <w:vertAlign w:val="superscript"/>
        </w:rPr>
        <w:t>0</w:t>
      </w:r>
      <w:r>
        <w:rPr>
          <w:sz w:val="22"/>
        </w:rPr>
        <w:t>C</w:t>
      </w:r>
    </w:p>
    <w:p w:rsidR="004C7DA8" w:rsidRDefault="0034238F">
      <w:pPr>
        <w:ind w:left="360"/>
        <w:rPr>
          <w:sz w:val="22"/>
        </w:rPr>
      </w:pPr>
      <w:r>
        <w:rPr>
          <w:sz w:val="22"/>
        </w:rPr>
        <w:t xml:space="preserve">Date of Last Calibration: </w:t>
      </w:r>
      <w:smartTag w:uri="urn:schemas-microsoft-com:office:smarttags" w:element="date">
        <w:smartTagPr>
          <w:attr w:name="Year" w:val="2007"/>
          <w:attr w:name="Day" w:val="2"/>
          <w:attr w:name="Month" w:val="3"/>
        </w:smartTagPr>
        <w:r w:rsidR="00300AF8">
          <w:rPr>
            <w:sz w:val="22"/>
          </w:rPr>
          <w:t>2 March 2007</w:t>
        </w:r>
      </w:smartTag>
    </w:p>
    <w:p w:rsidR="00B11ED7" w:rsidRDefault="00B11ED7">
      <w:pPr>
        <w:ind w:left="360"/>
        <w:rPr>
          <w:sz w:val="22"/>
        </w:rPr>
      </w:pPr>
      <w:r>
        <w:rPr>
          <w:sz w:val="22"/>
        </w:rPr>
        <w:t xml:space="preserve">After June 29 at </w:t>
      </w:r>
      <w:smartTag w:uri="urn:schemas-microsoft-com:office:smarttags" w:element="time">
        <w:smartTagPr>
          <w:attr w:name="Minute" w:val="0"/>
          <w:attr w:name="Hour" w:val="9"/>
        </w:smartTagPr>
        <w:r>
          <w:rPr>
            <w:sz w:val="22"/>
          </w:rPr>
          <w:t>09:00</w:t>
        </w:r>
      </w:smartTag>
      <w:r>
        <w:rPr>
          <w:sz w:val="22"/>
        </w:rPr>
        <w:t xml:space="preserve"> date of last calibration: 14 May</w:t>
      </w:r>
      <w:proofErr w:type="gramStart"/>
      <w:r>
        <w:rPr>
          <w:sz w:val="22"/>
        </w:rPr>
        <w:t>,2009</w:t>
      </w:r>
      <w:proofErr w:type="gramEnd"/>
    </w:p>
    <w:p w:rsidR="007D629D" w:rsidRDefault="007D629D">
      <w:pPr>
        <w:ind w:left="360"/>
        <w:rPr>
          <w:sz w:val="22"/>
        </w:rPr>
      </w:pPr>
    </w:p>
    <w:p w:rsidR="004C7DA8" w:rsidRDefault="004C7DA8">
      <w:pPr>
        <w:ind w:left="360"/>
        <w:rPr>
          <w:sz w:val="22"/>
        </w:rPr>
      </w:pPr>
      <w:r>
        <w:rPr>
          <w:sz w:val="22"/>
        </w:rPr>
        <w:t>Parameter: Relative Humidity</w:t>
      </w:r>
    </w:p>
    <w:p w:rsidR="004C7DA8" w:rsidRDefault="004C7DA8">
      <w:pPr>
        <w:ind w:left="360"/>
        <w:rPr>
          <w:sz w:val="22"/>
        </w:rPr>
      </w:pPr>
      <w:r>
        <w:rPr>
          <w:sz w:val="22"/>
        </w:rPr>
        <w:t>Units Percent</w:t>
      </w:r>
    </w:p>
    <w:p w:rsidR="004C7DA8" w:rsidRDefault="004C7DA8">
      <w:pPr>
        <w:ind w:left="360"/>
        <w:rPr>
          <w:sz w:val="22"/>
        </w:rPr>
      </w:pPr>
      <w:r>
        <w:rPr>
          <w:sz w:val="22"/>
        </w:rPr>
        <w:t xml:space="preserve">Sensor type: </w:t>
      </w:r>
      <w:proofErr w:type="spellStart"/>
      <w:r>
        <w:rPr>
          <w:sz w:val="22"/>
        </w:rPr>
        <w:t>Vaisala</w:t>
      </w:r>
      <w:proofErr w:type="spellEnd"/>
      <w:r>
        <w:rPr>
          <w:sz w:val="22"/>
        </w:rPr>
        <w:t xml:space="preserve"> HUMICAP© capacitive relative humidity sensor</w:t>
      </w:r>
    </w:p>
    <w:p w:rsidR="004C7DA8" w:rsidRDefault="004C7DA8">
      <w:pPr>
        <w:ind w:left="360"/>
        <w:rPr>
          <w:sz w:val="22"/>
        </w:rPr>
      </w:pPr>
      <w:r>
        <w:rPr>
          <w:sz w:val="22"/>
        </w:rPr>
        <w:t xml:space="preserve">Model: </w:t>
      </w:r>
      <w:proofErr w:type="spellStart"/>
      <w:r>
        <w:rPr>
          <w:sz w:val="22"/>
        </w:rPr>
        <w:t>Vaisala</w:t>
      </w:r>
      <w:proofErr w:type="spellEnd"/>
      <w:r>
        <w:rPr>
          <w:sz w:val="22"/>
        </w:rPr>
        <w:t xml:space="preserve"> HMP45C Temperature </w:t>
      </w:r>
      <w:r w:rsidR="00B62D48">
        <w:rPr>
          <w:sz w:val="22"/>
        </w:rPr>
        <w:t>and Relative</w:t>
      </w:r>
      <w:r>
        <w:rPr>
          <w:sz w:val="22"/>
        </w:rPr>
        <w:t xml:space="preserve"> Humidity Probe</w:t>
      </w:r>
    </w:p>
    <w:p w:rsidR="004C7DA8" w:rsidRDefault="004C7DA8">
      <w:pPr>
        <w:ind w:left="360"/>
        <w:rPr>
          <w:sz w:val="22"/>
        </w:rPr>
      </w:pPr>
      <w:r>
        <w:rPr>
          <w:sz w:val="22"/>
        </w:rPr>
        <w:t>Range: 0-100% non-condensing</w:t>
      </w:r>
    </w:p>
    <w:p w:rsidR="004C7DA8" w:rsidRDefault="004C7DA8">
      <w:pPr>
        <w:ind w:left="360"/>
        <w:rPr>
          <w:sz w:val="22"/>
        </w:rPr>
      </w:pPr>
      <w:r>
        <w:rPr>
          <w:sz w:val="22"/>
        </w:rPr>
        <w:t>Accuracy: +/- 2% RH (0-90%) and +/- 3% RH (90-100%)</w:t>
      </w:r>
    </w:p>
    <w:p w:rsidR="004C7DA8" w:rsidRDefault="004C7DA8">
      <w:pPr>
        <w:ind w:left="360"/>
        <w:rPr>
          <w:sz w:val="22"/>
        </w:rPr>
      </w:pPr>
      <w:r>
        <w:rPr>
          <w:sz w:val="22"/>
        </w:rPr>
        <w:t xml:space="preserve">Temperature dependence of RH measurement: </w:t>
      </w:r>
      <w:r>
        <w:rPr>
          <w:sz w:val="22"/>
          <w:u w:val="single"/>
        </w:rPr>
        <w:t>+</w:t>
      </w:r>
      <w:r>
        <w:rPr>
          <w:sz w:val="22"/>
        </w:rPr>
        <w:t xml:space="preserve"> 0.05% RH/</w:t>
      </w:r>
      <w:r>
        <w:rPr>
          <w:sz w:val="22"/>
          <w:vertAlign w:val="superscript"/>
        </w:rPr>
        <w:t>0</w:t>
      </w:r>
      <w:r>
        <w:rPr>
          <w:sz w:val="22"/>
        </w:rPr>
        <w:t>C</w:t>
      </w:r>
    </w:p>
    <w:p w:rsidR="004C7DA8" w:rsidRDefault="004C7DA8">
      <w:pPr>
        <w:ind w:left="360"/>
        <w:rPr>
          <w:sz w:val="22"/>
        </w:rPr>
      </w:pPr>
      <w:r>
        <w:rPr>
          <w:sz w:val="22"/>
        </w:rPr>
        <w:t xml:space="preserve">Date of Last Calibration: </w:t>
      </w:r>
      <w:smartTag w:uri="urn:schemas-microsoft-com:office:smarttags" w:element="date">
        <w:smartTagPr>
          <w:attr w:name="Month" w:val="3"/>
          <w:attr w:name="Day" w:val="2"/>
          <w:attr w:name="Year" w:val="2007"/>
        </w:smartTagPr>
        <w:r w:rsidR="00300AF8">
          <w:rPr>
            <w:sz w:val="22"/>
          </w:rPr>
          <w:t>2 March 2007</w:t>
        </w:r>
      </w:smartTag>
      <w:r w:rsidR="00946A9D">
        <w:rPr>
          <w:sz w:val="22"/>
        </w:rPr>
        <w:t xml:space="preserve">, </w:t>
      </w:r>
    </w:p>
    <w:p w:rsidR="00B11ED7" w:rsidRDefault="00B11ED7" w:rsidP="00B11ED7">
      <w:pPr>
        <w:ind w:left="360"/>
        <w:rPr>
          <w:sz w:val="22"/>
        </w:rPr>
      </w:pPr>
      <w:r>
        <w:rPr>
          <w:sz w:val="22"/>
        </w:rPr>
        <w:t xml:space="preserve">After June 29 at </w:t>
      </w:r>
      <w:smartTag w:uri="urn:schemas-microsoft-com:office:smarttags" w:element="time">
        <w:smartTagPr>
          <w:attr w:name="Minute" w:val="0"/>
          <w:attr w:name="Hour" w:val="9"/>
        </w:smartTagPr>
        <w:r>
          <w:rPr>
            <w:sz w:val="22"/>
          </w:rPr>
          <w:t>09:00</w:t>
        </w:r>
      </w:smartTag>
      <w:r>
        <w:rPr>
          <w:sz w:val="22"/>
        </w:rPr>
        <w:t xml:space="preserve"> date of last calibration: 14 May</w:t>
      </w:r>
      <w:proofErr w:type="gramStart"/>
      <w:r>
        <w:rPr>
          <w:sz w:val="22"/>
        </w:rPr>
        <w:t>,2009</w:t>
      </w:r>
      <w:proofErr w:type="gramEnd"/>
    </w:p>
    <w:p w:rsidR="007D629D" w:rsidRDefault="007D629D">
      <w:pPr>
        <w:ind w:left="360"/>
        <w:rPr>
          <w:sz w:val="22"/>
        </w:rPr>
      </w:pPr>
    </w:p>
    <w:p w:rsidR="004C7DA8" w:rsidRDefault="004C7DA8">
      <w:pPr>
        <w:ind w:left="360"/>
        <w:rPr>
          <w:sz w:val="22"/>
        </w:rPr>
      </w:pPr>
    </w:p>
    <w:p w:rsidR="004C7DA8" w:rsidRDefault="004C7DA8">
      <w:pPr>
        <w:ind w:left="360"/>
        <w:rPr>
          <w:sz w:val="22"/>
        </w:rPr>
      </w:pPr>
      <w:r>
        <w:rPr>
          <w:sz w:val="22"/>
        </w:rPr>
        <w:t>Parameter: Barometric Pressure</w:t>
      </w:r>
    </w:p>
    <w:p w:rsidR="004C7DA8" w:rsidRDefault="004C7DA8">
      <w:pPr>
        <w:ind w:left="360"/>
        <w:rPr>
          <w:sz w:val="22"/>
        </w:rPr>
      </w:pPr>
      <w:r>
        <w:rPr>
          <w:sz w:val="22"/>
        </w:rPr>
        <w:t xml:space="preserve">Units: </w:t>
      </w:r>
      <w:proofErr w:type="spellStart"/>
      <w:r>
        <w:rPr>
          <w:sz w:val="22"/>
        </w:rPr>
        <w:t>millibars</w:t>
      </w:r>
      <w:proofErr w:type="spellEnd"/>
      <w:r>
        <w:rPr>
          <w:sz w:val="22"/>
        </w:rPr>
        <w:t xml:space="preserve"> (</w:t>
      </w:r>
      <w:proofErr w:type="spellStart"/>
      <w:r>
        <w:rPr>
          <w:sz w:val="22"/>
        </w:rPr>
        <w:t>mb</w:t>
      </w:r>
      <w:proofErr w:type="spellEnd"/>
      <w:r>
        <w:rPr>
          <w:sz w:val="22"/>
        </w:rPr>
        <w:t>)</w:t>
      </w:r>
    </w:p>
    <w:p w:rsidR="004C7DA8" w:rsidRDefault="004C7DA8">
      <w:pPr>
        <w:ind w:left="360"/>
        <w:rPr>
          <w:sz w:val="22"/>
        </w:rPr>
      </w:pPr>
      <w:r>
        <w:rPr>
          <w:sz w:val="22"/>
        </w:rPr>
        <w:t xml:space="preserve">Sensor type </w:t>
      </w:r>
      <w:proofErr w:type="spellStart"/>
      <w:r>
        <w:rPr>
          <w:sz w:val="22"/>
        </w:rPr>
        <w:t>Vaisala</w:t>
      </w:r>
      <w:proofErr w:type="spellEnd"/>
      <w:r>
        <w:rPr>
          <w:sz w:val="22"/>
        </w:rPr>
        <w:t xml:space="preserve"> </w:t>
      </w:r>
      <w:proofErr w:type="spellStart"/>
      <w:r>
        <w:rPr>
          <w:sz w:val="22"/>
        </w:rPr>
        <w:t>Barocap</w:t>
      </w:r>
      <w:proofErr w:type="spellEnd"/>
      <w:r>
        <w:rPr>
          <w:sz w:val="22"/>
        </w:rPr>
        <w:t>© silicon capacitive pressure sensor</w:t>
      </w:r>
    </w:p>
    <w:p w:rsidR="004C7DA8" w:rsidRDefault="004C7DA8">
      <w:pPr>
        <w:ind w:left="360"/>
        <w:rPr>
          <w:sz w:val="22"/>
        </w:rPr>
      </w:pPr>
      <w:r>
        <w:rPr>
          <w:sz w:val="22"/>
        </w:rPr>
        <w:lastRenderedPageBreak/>
        <w:t>Model #</w:t>
      </w:r>
      <w:proofErr w:type="spellStart"/>
      <w:proofErr w:type="gramStart"/>
      <w:r>
        <w:rPr>
          <w:sz w:val="22"/>
        </w:rPr>
        <w:t>Vaisala</w:t>
      </w:r>
      <w:proofErr w:type="spellEnd"/>
      <w:r>
        <w:rPr>
          <w:sz w:val="22"/>
        </w:rPr>
        <w:t xml:space="preserve">  PTB</w:t>
      </w:r>
      <w:proofErr w:type="gramEnd"/>
      <w:r>
        <w:rPr>
          <w:sz w:val="22"/>
        </w:rPr>
        <w:t xml:space="preserve"> 101B (</w:t>
      </w:r>
      <w:smartTag w:uri="urn:schemas-microsoft-com:office:smarttags" w:element="City">
        <w:smartTag w:uri="urn:schemas-microsoft-com:office:smarttags" w:element="place">
          <w:r>
            <w:rPr>
              <w:sz w:val="22"/>
            </w:rPr>
            <w:t>Campbell</w:t>
          </w:r>
        </w:smartTag>
      </w:smartTag>
      <w:r>
        <w:rPr>
          <w:sz w:val="22"/>
        </w:rPr>
        <w:t xml:space="preserve"> Scientific #CS-105</w:t>
      </w:r>
    </w:p>
    <w:p w:rsidR="004C7DA8" w:rsidRDefault="004C7DA8">
      <w:pPr>
        <w:ind w:left="360"/>
        <w:rPr>
          <w:sz w:val="22"/>
        </w:rPr>
      </w:pPr>
      <w:r>
        <w:rPr>
          <w:sz w:val="22"/>
        </w:rPr>
        <w:t xml:space="preserve">Operating Range: Pressure 600-1060 </w:t>
      </w:r>
      <w:proofErr w:type="spellStart"/>
      <w:r>
        <w:rPr>
          <w:sz w:val="22"/>
        </w:rPr>
        <w:t>mb</w:t>
      </w:r>
      <w:proofErr w:type="spellEnd"/>
    </w:p>
    <w:p w:rsidR="004C7DA8" w:rsidRDefault="004C7DA8">
      <w:pPr>
        <w:ind w:left="360"/>
        <w:rPr>
          <w:sz w:val="22"/>
        </w:rPr>
      </w:pPr>
      <w:proofErr w:type="gramStart"/>
      <w:r>
        <w:rPr>
          <w:sz w:val="22"/>
        </w:rPr>
        <w:t>Temperature  Range</w:t>
      </w:r>
      <w:proofErr w:type="gramEnd"/>
      <w:r>
        <w:rPr>
          <w:sz w:val="22"/>
        </w:rPr>
        <w:t>:  -40</w:t>
      </w:r>
      <w:r>
        <w:rPr>
          <w:sz w:val="22"/>
          <w:vertAlign w:val="superscript"/>
        </w:rPr>
        <w:t>0</w:t>
      </w:r>
      <w:r>
        <w:rPr>
          <w:sz w:val="22"/>
        </w:rPr>
        <w:t xml:space="preserve"> to + 60</w:t>
      </w:r>
      <w:r>
        <w:rPr>
          <w:sz w:val="22"/>
          <w:vertAlign w:val="superscript"/>
        </w:rPr>
        <w:t>0</w:t>
      </w:r>
      <w:r>
        <w:rPr>
          <w:sz w:val="22"/>
        </w:rPr>
        <w:t>C</w:t>
      </w:r>
    </w:p>
    <w:p w:rsidR="004C7DA8" w:rsidRDefault="004C7DA8">
      <w:pPr>
        <w:ind w:left="360"/>
        <w:rPr>
          <w:sz w:val="22"/>
        </w:rPr>
      </w:pPr>
      <w:r>
        <w:rPr>
          <w:sz w:val="22"/>
        </w:rPr>
        <w:t>Humidity: non-condensing</w:t>
      </w:r>
    </w:p>
    <w:p w:rsidR="004C7DA8" w:rsidRDefault="004C7DA8">
      <w:pPr>
        <w:ind w:left="360"/>
        <w:rPr>
          <w:sz w:val="22"/>
        </w:rPr>
      </w:pPr>
      <w:r>
        <w:rPr>
          <w:sz w:val="22"/>
        </w:rPr>
        <w:t xml:space="preserve">Accuracy: </w:t>
      </w:r>
      <w:r>
        <w:rPr>
          <w:sz w:val="22"/>
          <w:u w:val="single"/>
        </w:rPr>
        <w:t>+</w:t>
      </w:r>
      <w:r>
        <w:rPr>
          <w:sz w:val="22"/>
        </w:rPr>
        <w:t xml:space="preserve"> 0.5mb at 20</w:t>
      </w:r>
      <w:r>
        <w:rPr>
          <w:sz w:val="22"/>
          <w:vertAlign w:val="superscript"/>
        </w:rPr>
        <w:t>0</w:t>
      </w:r>
      <w:r>
        <w:rPr>
          <w:sz w:val="22"/>
        </w:rPr>
        <w:t xml:space="preserve">C; </w:t>
      </w:r>
      <w:r>
        <w:rPr>
          <w:sz w:val="22"/>
          <w:u w:val="single"/>
        </w:rPr>
        <w:t>+</w:t>
      </w:r>
      <w:r>
        <w:rPr>
          <w:sz w:val="22"/>
        </w:rPr>
        <w:t xml:space="preserve"> 2mb at 0</w:t>
      </w:r>
      <w:r>
        <w:rPr>
          <w:sz w:val="22"/>
          <w:vertAlign w:val="superscript"/>
        </w:rPr>
        <w:t>0</w:t>
      </w:r>
      <w:r>
        <w:rPr>
          <w:sz w:val="22"/>
        </w:rPr>
        <w:t>C to 40</w:t>
      </w:r>
      <w:r>
        <w:rPr>
          <w:sz w:val="22"/>
          <w:vertAlign w:val="superscript"/>
        </w:rPr>
        <w:t>0</w:t>
      </w:r>
      <w:r>
        <w:rPr>
          <w:sz w:val="22"/>
        </w:rPr>
        <w:t xml:space="preserve">C; </w:t>
      </w:r>
      <w:r>
        <w:rPr>
          <w:sz w:val="22"/>
          <w:u w:val="single"/>
        </w:rPr>
        <w:t>+</w:t>
      </w:r>
      <w:r>
        <w:rPr>
          <w:sz w:val="22"/>
        </w:rPr>
        <w:t xml:space="preserve"> 4mb at –20</w:t>
      </w:r>
      <w:r>
        <w:rPr>
          <w:sz w:val="22"/>
          <w:vertAlign w:val="superscript"/>
        </w:rPr>
        <w:t>0</w:t>
      </w:r>
      <w:r>
        <w:rPr>
          <w:sz w:val="22"/>
        </w:rPr>
        <w:t>C to 45</w:t>
      </w:r>
      <w:r>
        <w:rPr>
          <w:sz w:val="22"/>
          <w:vertAlign w:val="superscript"/>
        </w:rPr>
        <w:t>0</w:t>
      </w:r>
      <w:r>
        <w:rPr>
          <w:sz w:val="22"/>
        </w:rPr>
        <w:t xml:space="preserve">C; </w:t>
      </w:r>
      <w:r>
        <w:rPr>
          <w:sz w:val="22"/>
          <w:u w:val="single"/>
        </w:rPr>
        <w:t>+</w:t>
      </w:r>
      <w:r>
        <w:rPr>
          <w:sz w:val="22"/>
        </w:rPr>
        <w:t xml:space="preserve"> 6mb at –40</w:t>
      </w:r>
      <w:r>
        <w:rPr>
          <w:sz w:val="22"/>
          <w:vertAlign w:val="superscript"/>
        </w:rPr>
        <w:t>0</w:t>
      </w:r>
      <w:r>
        <w:rPr>
          <w:sz w:val="22"/>
        </w:rPr>
        <w:t>C to 60</w:t>
      </w:r>
      <w:r>
        <w:rPr>
          <w:sz w:val="22"/>
          <w:vertAlign w:val="superscript"/>
        </w:rPr>
        <w:t>0</w:t>
      </w:r>
      <w:r>
        <w:rPr>
          <w:sz w:val="22"/>
        </w:rPr>
        <w:t xml:space="preserve">C </w:t>
      </w:r>
    </w:p>
    <w:p w:rsidR="004C7DA8" w:rsidRDefault="004C7DA8">
      <w:pPr>
        <w:ind w:left="360"/>
        <w:rPr>
          <w:sz w:val="22"/>
        </w:rPr>
      </w:pPr>
      <w:r>
        <w:rPr>
          <w:sz w:val="22"/>
        </w:rPr>
        <w:t xml:space="preserve">Stability: </w:t>
      </w:r>
      <w:r>
        <w:rPr>
          <w:sz w:val="22"/>
          <w:u w:val="single"/>
        </w:rPr>
        <w:t>+</w:t>
      </w:r>
      <w:r>
        <w:rPr>
          <w:sz w:val="22"/>
        </w:rPr>
        <w:t xml:space="preserve"> 0.1 </w:t>
      </w:r>
      <w:proofErr w:type="spellStart"/>
      <w:r>
        <w:rPr>
          <w:sz w:val="22"/>
        </w:rPr>
        <w:t>mb</w:t>
      </w:r>
      <w:proofErr w:type="spellEnd"/>
      <w:r>
        <w:rPr>
          <w:sz w:val="22"/>
        </w:rPr>
        <w:t xml:space="preserve"> per year</w:t>
      </w:r>
    </w:p>
    <w:p w:rsidR="007D629D" w:rsidRDefault="0034238F">
      <w:pPr>
        <w:ind w:left="360"/>
        <w:rPr>
          <w:sz w:val="22"/>
        </w:rPr>
      </w:pPr>
      <w:r>
        <w:rPr>
          <w:sz w:val="22"/>
        </w:rPr>
        <w:t xml:space="preserve">Date of Last Calibration: </w:t>
      </w:r>
      <w:smartTag w:uri="urn:schemas-microsoft-com:office:smarttags" w:element="date">
        <w:smartTagPr>
          <w:attr w:name="Month" w:val="3"/>
          <w:attr w:name="Day" w:val="5"/>
          <w:attr w:name="Year" w:val="2007"/>
        </w:smartTagPr>
        <w:r w:rsidR="00300AF8">
          <w:rPr>
            <w:sz w:val="22"/>
          </w:rPr>
          <w:t>5 March 2007</w:t>
        </w:r>
      </w:smartTag>
      <w:r w:rsidR="00946A9D">
        <w:rPr>
          <w:sz w:val="22"/>
        </w:rPr>
        <w:t>,</w:t>
      </w:r>
    </w:p>
    <w:p w:rsidR="00401056" w:rsidRDefault="00401056">
      <w:pPr>
        <w:ind w:left="360"/>
        <w:rPr>
          <w:sz w:val="22"/>
        </w:rPr>
      </w:pPr>
      <w:r>
        <w:rPr>
          <w:sz w:val="22"/>
        </w:rPr>
        <w:t xml:space="preserve">After </w:t>
      </w:r>
      <w:r w:rsidR="00B11ED7">
        <w:rPr>
          <w:sz w:val="22"/>
        </w:rPr>
        <w:t xml:space="preserve">June 29 at </w:t>
      </w:r>
      <w:smartTag w:uri="urn:schemas-microsoft-com:office:smarttags" w:element="time">
        <w:smartTagPr>
          <w:attr w:name="Minute" w:val="0"/>
          <w:attr w:name="Hour" w:val="9"/>
        </w:smartTagPr>
        <w:r w:rsidR="00B11ED7">
          <w:rPr>
            <w:sz w:val="22"/>
          </w:rPr>
          <w:t>09:00</w:t>
        </w:r>
      </w:smartTag>
      <w:r>
        <w:rPr>
          <w:sz w:val="22"/>
        </w:rPr>
        <w:t xml:space="preserve"> – date of Last calibration </w:t>
      </w:r>
      <w:r w:rsidR="00B11ED7">
        <w:rPr>
          <w:sz w:val="22"/>
        </w:rPr>
        <w:t>21 May, 2009</w:t>
      </w:r>
    </w:p>
    <w:p w:rsidR="004C7DA8" w:rsidRDefault="004C7DA8">
      <w:pPr>
        <w:ind w:left="360"/>
        <w:rPr>
          <w:sz w:val="22"/>
        </w:rPr>
      </w:pPr>
    </w:p>
    <w:p w:rsidR="004C7DA8" w:rsidRDefault="004C7DA8">
      <w:pPr>
        <w:ind w:left="360"/>
        <w:rPr>
          <w:sz w:val="22"/>
        </w:rPr>
      </w:pPr>
      <w:r>
        <w:rPr>
          <w:sz w:val="22"/>
        </w:rPr>
        <w:t>Parameter: Precipitation (heated rain gauge)</w:t>
      </w:r>
    </w:p>
    <w:p w:rsidR="004C7DA8" w:rsidRDefault="004C7DA8">
      <w:pPr>
        <w:ind w:left="360"/>
        <w:rPr>
          <w:sz w:val="22"/>
        </w:rPr>
      </w:pPr>
      <w:r>
        <w:rPr>
          <w:sz w:val="22"/>
        </w:rPr>
        <w:t>Units: millimeters (mm)</w:t>
      </w:r>
    </w:p>
    <w:p w:rsidR="004C7DA8" w:rsidRDefault="004C7DA8">
      <w:pPr>
        <w:ind w:left="360"/>
        <w:rPr>
          <w:sz w:val="22"/>
        </w:rPr>
      </w:pPr>
      <w:r>
        <w:rPr>
          <w:sz w:val="22"/>
        </w:rPr>
        <w:t>Sensor Tipping Bucket Rain Gauge</w:t>
      </w:r>
    </w:p>
    <w:p w:rsidR="004C7DA8" w:rsidRDefault="004C7DA8">
      <w:pPr>
        <w:ind w:left="360"/>
        <w:rPr>
          <w:sz w:val="22"/>
        </w:rPr>
      </w:pPr>
      <w:r>
        <w:rPr>
          <w:sz w:val="22"/>
        </w:rPr>
        <w:t>Model#: Met One Model 385Heated Rain Gauge</w:t>
      </w:r>
    </w:p>
    <w:p w:rsidR="004C7DA8" w:rsidRDefault="004C7DA8">
      <w:pPr>
        <w:ind w:left="360"/>
        <w:rPr>
          <w:sz w:val="22"/>
        </w:rPr>
      </w:pPr>
      <w:r>
        <w:rPr>
          <w:sz w:val="22"/>
        </w:rPr>
        <w:t>Sensitivity: 0.2mm</w:t>
      </w:r>
    </w:p>
    <w:p w:rsidR="004C7DA8" w:rsidRDefault="004C7DA8">
      <w:pPr>
        <w:ind w:left="360"/>
        <w:rPr>
          <w:sz w:val="22"/>
        </w:rPr>
      </w:pPr>
      <w:r>
        <w:rPr>
          <w:sz w:val="22"/>
        </w:rPr>
        <w:t xml:space="preserve">Accuracy:  </w:t>
      </w:r>
      <w:r>
        <w:rPr>
          <w:sz w:val="22"/>
          <w:u w:val="single"/>
        </w:rPr>
        <w:t>+</w:t>
      </w:r>
      <w:r>
        <w:rPr>
          <w:sz w:val="22"/>
        </w:rPr>
        <w:t xml:space="preserve">1% at 25 to 76 mm per hour </w:t>
      </w:r>
      <w:proofErr w:type="gramStart"/>
      <w:r>
        <w:rPr>
          <w:sz w:val="22"/>
        </w:rPr>
        <w:t>at  21</w:t>
      </w:r>
      <w:r>
        <w:rPr>
          <w:sz w:val="22"/>
          <w:vertAlign w:val="superscript"/>
        </w:rPr>
        <w:t>0</w:t>
      </w:r>
      <w:r>
        <w:rPr>
          <w:sz w:val="22"/>
        </w:rPr>
        <w:t>C</w:t>
      </w:r>
      <w:proofErr w:type="gramEnd"/>
    </w:p>
    <w:p w:rsidR="004C7DA8" w:rsidRDefault="004C7DA8">
      <w:pPr>
        <w:ind w:left="360"/>
        <w:rPr>
          <w:sz w:val="22"/>
        </w:rPr>
      </w:pPr>
      <w:r>
        <w:rPr>
          <w:sz w:val="22"/>
        </w:rPr>
        <w:t>Date of Last Calibrati</w:t>
      </w:r>
      <w:r w:rsidR="00E96FA8">
        <w:rPr>
          <w:sz w:val="22"/>
        </w:rPr>
        <w:t xml:space="preserve">on: </w:t>
      </w:r>
      <w:smartTag w:uri="urn:schemas-microsoft-com:office:smarttags" w:element="date">
        <w:smartTagPr>
          <w:attr w:name="Month" w:val="8"/>
          <w:attr w:name="Day" w:val="2"/>
          <w:attr w:name="Year" w:val="2007"/>
        </w:smartTagPr>
        <w:r w:rsidR="00300AF8">
          <w:rPr>
            <w:sz w:val="22"/>
          </w:rPr>
          <w:t>2 August, 2007</w:t>
        </w:r>
      </w:smartTag>
    </w:p>
    <w:p w:rsidR="004C7DA8" w:rsidRDefault="004C7DA8">
      <w:pPr>
        <w:ind w:left="360"/>
        <w:rPr>
          <w:sz w:val="22"/>
        </w:rPr>
      </w:pPr>
    </w:p>
    <w:p w:rsidR="00C9478C" w:rsidRDefault="00C9478C">
      <w:pPr>
        <w:ind w:left="360"/>
        <w:rPr>
          <w:sz w:val="22"/>
        </w:rPr>
      </w:pPr>
    </w:p>
    <w:p w:rsidR="00C9478C" w:rsidRDefault="00C9478C">
      <w:pPr>
        <w:ind w:left="360"/>
        <w:rPr>
          <w:sz w:val="22"/>
        </w:rPr>
      </w:pPr>
      <w:r>
        <w:rPr>
          <w:sz w:val="22"/>
        </w:rPr>
        <w:t>Storage Module for CR1000</w:t>
      </w:r>
    </w:p>
    <w:p w:rsidR="00C9478C" w:rsidRDefault="00C9478C">
      <w:pPr>
        <w:ind w:left="360"/>
        <w:rPr>
          <w:sz w:val="22"/>
        </w:rPr>
      </w:pPr>
      <w:r>
        <w:rPr>
          <w:sz w:val="22"/>
        </w:rPr>
        <w:t>Model #</w:t>
      </w:r>
      <w:r w:rsidR="00EA09F6">
        <w:rPr>
          <w:sz w:val="22"/>
        </w:rPr>
        <w:t>CFM100</w:t>
      </w:r>
    </w:p>
    <w:p w:rsidR="00EA09F6" w:rsidRDefault="00EA09F6">
      <w:pPr>
        <w:ind w:left="360"/>
        <w:rPr>
          <w:sz w:val="22"/>
        </w:rPr>
      </w:pPr>
      <w:r>
        <w:rPr>
          <w:sz w:val="22"/>
        </w:rPr>
        <w:t xml:space="preserve">Storage capacity: up </w:t>
      </w:r>
      <w:r w:rsidR="00F552E9">
        <w:rPr>
          <w:sz w:val="22"/>
        </w:rPr>
        <w:t>to 256 MB (based on size of retrievable card)</w:t>
      </w:r>
    </w:p>
    <w:p w:rsidR="00F552E9" w:rsidRDefault="00F552E9">
      <w:pPr>
        <w:ind w:left="360"/>
        <w:rPr>
          <w:sz w:val="22"/>
        </w:rPr>
      </w:pPr>
      <w:r>
        <w:rPr>
          <w:sz w:val="22"/>
        </w:rPr>
        <w:t>Operating range: temperature: -35</w:t>
      </w:r>
      <w:r>
        <w:rPr>
          <w:sz w:val="22"/>
          <w:vertAlign w:val="superscript"/>
        </w:rPr>
        <w:t>0</w:t>
      </w:r>
      <w:r>
        <w:rPr>
          <w:sz w:val="22"/>
        </w:rPr>
        <w:t>C to +65</w:t>
      </w:r>
      <w:r>
        <w:rPr>
          <w:sz w:val="22"/>
          <w:vertAlign w:val="superscript"/>
        </w:rPr>
        <w:t>0</w:t>
      </w:r>
      <w:r>
        <w:rPr>
          <w:sz w:val="22"/>
        </w:rPr>
        <w:t>C</w:t>
      </w:r>
    </w:p>
    <w:p w:rsidR="00F552E9" w:rsidRDefault="00F552E9">
      <w:pPr>
        <w:ind w:left="360"/>
        <w:rPr>
          <w:sz w:val="22"/>
        </w:rPr>
      </w:pPr>
      <w:r>
        <w:rPr>
          <w:sz w:val="22"/>
        </w:rPr>
        <w:t>Access speed: 200-400 Kb/sec</w:t>
      </w:r>
    </w:p>
    <w:p w:rsidR="00F552E9" w:rsidRDefault="00F552E9">
      <w:pPr>
        <w:ind w:left="360"/>
        <w:rPr>
          <w:sz w:val="22"/>
        </w:rPr>
      </w:pPr>
      <w:r>
        <w:rPr>
          <w:sz w:val="22"/>
        </w:rPr>
        <w:t>Memory Configuration:</w:t>
      </w:r>
      <w:r w:rsidRPr="00F552E9">
        <w:rPr>
          <w:sz w:val="22"/>
        </w:rPr>
        <w:t xml:space="preserve"> </w:t>
      </w:r>
      <w:r>
        <w:rPr>
          <w:sz w:val="22"/>
        </w:rPr>
        <w:t>user selectable for either ring style (default) or fill and drop</w:t>
      </w:r>
    </w:p>
    <w:p w:rsidR="00F552E9" w:rsidRDefault="00F552E9">
      <w:pPr>
        <w:ind w:left="360"/>
        <w:rPr>
          <w:sz w:val="22"/>
        </w:rPr>
      </w:pPr>
      <w:r>
        <w:rPr>
          <w:sz w:val="22"/>
        </w:rPr>
        <w:t>Power requirements: 12V supplied through CR1000 peripheral port</w:t>
      </w:r>
    </w:p>
    <w:p w:rsidR="00696CCB" w:rsidRDefault="00696CCB">
      <w:pPr>
        <w:ind w:left="360"/>
        <w:rPr>
          <w:sz w:val="22"/>
        </w:rPr>
      </w:pPr>
    </w:p>
    <w:p w:rsidR="004C7DA8" w:rsidRDefault="004C7DA8">
      <w:pPr>
        <w:ind w:left="360"/>
        <w:rPr>
          <w:sz w:val="22"/>
        </w:rPr>
      </w:pPr>
    </w:p>
    <w:p w:rsidR="006D5A24" w:rsidRDefault="006D5A24">
      <w:pPr>
        <w:ind w:left="360"/>
        <w:rPr>
          <w:sz w:val="22"/>
          <w:szCs w:val="22"/>
        </w:rPr>
      </w:pPr>
      <w:r w:rsidRPr="00580CD1">
        <w:rPr>
          <w:rFonts w:ascii="Book Antiqua" w:hAnsi="Book Antiqua"/>
          <w:sz w:val="22"/>
          <w:szCs w:val="22"/>
        </w:rPr>
        <w:t xml:space="preserve">Campbell Scientific </w:t>
      </w:r>
      <w:r w:rsidRPr="00580CD1">
        <w:rPr>
          <w:sz w:val="22"/>
          <w:szCs w:val="22"/>
        </w:rPr>
        <w:t xml:space="preserve">CR1000 has </w:t>
      </w:r>
      <w:proofErr w:type="gramStart"/>
      <w:r w:rsidRPr="00580CD1">
        <w:rPr>
          <w:sz w:val="22"/>
          <w:szCs w:val="22"/>
        </w:rPr>
        <w:t>two MB Flash EEPROM that is used to store the Operating System</w:t>
      </w:r>
      <w:proofErr w:type="gramEnd"/>
      <w:r w:rsidRPr="00580CD1">
        <w:rPr>
          <w:sz w:val="22"/>
          <w:szCs w:val="22"/>
        </w:rPr>
        <w:t>. Another 128 K Flash is used to store configuration settings. A minimum of 2 MB SRAM is (4 MB optional) is available for program storage (16K), operating system use, and data storage. Additional storage is available using a compact flash card in the optional CFM100 Compact Flash Module.</w:t>
      </w:r>
    </w:p>
    <w:p w:rsidR="00696CCB" w:rsidRDefault="00696CCB" w:rsidP="00696CCB">
      <w:pPr>
        <w:ind w:left="360"/>
        <w:rPr>
          <w:sz w:val="22"/>
          <w:szCs w:val="22"/>
        </w:rPr>
      </w:pPr>
      <w:r>
        <w:rPr>
          <w:sz w:val="22"/>
          <w:szCs w:val="22"/>
        </w:rPr>
        <w:t>Installed on: 7/19/2006</w:t>
      </w:r>
    </w:p>
    <w:p w:rsidR="00696CCB" w:rsidRPr="00580CD1" w:rsidRDefault="00696CCB">
      <w:pPr>
        <w:ind w:left="360"/>
        <w:rPr>
          <w:sz w:val="22"/>
          <w:szCs w:val="22"/>
        </w:rPr>
      </w:pPr>
    </w:p>
    <w:p w:rsidR="004C7DA8" w:rsidRPr="00B0702C" w:rsidRDefault="004C7DA8">
      <w:pPr>
        <w:ind w:left="360"/>
        <w:rPr>
          <w:sz w:val="22"/>
        </w:rPr>
      </w:pPr>
    </w:p>
    <w:p w:rsidR="005961FD" w:rsidRPr="00B0702C" w:rsidRDefault="004C7DA8">
      <w:pPr>
        <w:numPr>
          <w:ilvl w:val="0"/>
          <w:numId w:val="5"/>
        </w:numPr>
        <w:rPr>
          <w:sz w:val="22"/>
        </w:rPr>
      </w:pPr>
      <w:r w:rsidRPr="00B0702C">
        <w:rPr>
          <w:sz w:val="22"/>
        </w:rPr>
        <w:t>Coded variable indicator and variable code definitions:</w:t>
      </w:r>
    </w:p>
    <w:p w:rsidR="005961FD" w:rsidRDefault="004C7DA8" w:rsidP="005961FD">
      <w:pPr>
        <w:ind w:left="720"/>
        <w:rPr>
          <w:sz w:val="22"/>
        </w:rPr>
      </w:pPr>
      <w:r>
        <w:rPr>
          <w:sz w:val="22"/>
        </w:rPr>
        <w:t xml:space="preserve"> </w:t>
      </w:r>
    </w:p>
    <w:p w:rsidR="004C7DA8" w:rsidRDefault="004C7DA8" w:rsidP="005961FD">
      <w:pPr>
        <w:ind w:left="720"/>
        <w:rPr>
          <w:sz w:val="22"/>
        </w:rPr>
      </w:pPr>
      <w:proofErr w:type="spellStart"/>
      <w:proofErr w:type="gramStart"/>
      <w:r>
        <w:rPr>
          <w:sz w:val="22"/>
        </w:rPr>
        <w:t>owcowmet</w:t>
      </w:r>
      <w:proofErr w:type="spellEnd"/>
      <w:proofErr w:type="gramEnd"/>
      <w:r>
        <w:rPr>
          <w:sz w:val="22"/>
        </w:rPr>
        <w:t xml:space="preserve"> is the code given to the weather station site. </w:t>
      </w:r>
      <w:proofErr w:type="spellStart"/>
      <w:proofErr w:type="gramStart"/>
      <w:r w:rsidR="00277B8E">
        <w:rPr>
          <w:sz w:val="22"/>
        </w:rPr>
        <w:t>owc</w:t>
      </w:r>
      <w:proofErr w:type="spellEnd"/>
      <w:proofErr w:type="gramEnd"/>
      <w:r w:rsidR="00277B8E">
        <w:rPr>
          <w:sz w:val="22"/>
        </w:rPr>
        <w:t xml:space="preserve"> =Old Woman Creek, </w:t>
      </w:r>
      <w:proofErr w:type="spellStart"/>
      <w:r w:rsidR="00277B8E">
        <w:rPr>
          <w:sz w:val="22"/>
        </w:rPr>
        <w:t>ow</w:t>
      </w:r>
      <w:proofErr w:type="spellEnd"/>
      <w:r w:rsidR="00277B8E">
        <w:rPr>
          <w:sz w:val="22"/>
        </w:rPr>
        <w:t xml:space="preserve">= old woman meteorological sampling station, met=meteorological data set. </w:t>
      </w:r>
      <w:r>
        <w:rPr>
          <w:sz w:val="22"/>
        </w:rPr>
        <w:t>Data files from this station will be coded with this 8 letter code followed by the dates of the data in the particular file.</w:t>
      </w:r>
    </w:p>
    <w:p w:rsidR="004C7DA8" w:rsidRDefault="004C7DA8">
      <w:pPr>
        <w:ind w:left="360"/>
        <w:rPr>
          <w:sz w:val="22"/>
        </w:rPr>
      </w:pPr>
      <w:r>
        <w:rPr>
          <w:sz w:val="22"/>
        </w:rPr>
        <w:t xml:space="preserve">  </w:t>
      </w:r>
    </w:p>
    <w:p w:rsidR="004C7DA8" w:rsidRPr="00B0702C" w:rsidRDefault="004C7DA8">
      <w:pPr>
        <w:ind w:left="360"/>
        <w:rPr>
          <w:sz w:val="22"/>
        </w:rPr>
      </w:pPr>
      <w:r w:rsidRPr="00B0702C">
        <w:rPr>
          <w:sz w:val="22"/>
        </w:rPr>
        <w:t xml:space="preserve">       </w:t>
      </w:r>
    </w:p>
    <w:p w:rsidR="00D91D90" w:rsidRPr="00B0702C" w:rsidRDefault="00D91D90" w:rsidP="00D91D90">
      <w:pPr>
        <w:pStyle w:val="HTMLPreformatted"/>
        <w:ind w:left="720" w:hanging="360"/>
        <w:rPr>
          <w:rFonts w:ascii="Times New Roman" w:hAnsi="Times New Roman"/>
          <w:bCs/>
          <w:sz w:val="22"/>
          <w:szCs w:val="22"/>
        </w:rPr>
      </w:pPr>
      <w:r w:rsidRPr="00B0702C">
        <w:rPr>
          <w:rFonts w:ascii="Times New Roman" w:hAnsi="Times New Roman"/>
          <w:bCs/>
          <w:sz w:val="22"/>
          <w:szCs w:val="22"/>
        </w:rPr>
        <w:t>11</w:t>
      </w:r>
      <w:r w:rsidR="005961FD" w:rsidRPr="00B0702C">
        <w:rPr>
          <w:rFonts w:ascii="Times New Roman" w:hAnsi="Times New Roman"/>
          <w:bCs/>
          <w:sz w:val="22"/>
          <w:szCs w:val="22"/>
        </w:rPr>
        <w:t>.</w:t>
      </w:r>
      <w:r w:rsidRPr="00B0702C">
        <w:rPr>
          <w:rFonts w:ascii="Times New Roman" w:hAnsi="Times New Roman"/>
          <w:bCs/>
          <w:sz w:val="22"/>
          <w:szCs w:val="22"/>
        </w:rPr>
        <w:t xml:space="preserve">  QAQC flag definitions </w:t>
      </w:r>
    </w:p>
    <w:p w:rsidR="00D91D90" w:rsidRPr="00B552DF" w:rsidRDefault="00D91D90" w:rsidP="00D91D90">
      <w:pPr>
        <w:pStyle w:val="HTMLPreformatted"/>
        <w:ind w:left="720" w:hanging="360"/>
        <w:rPr>
          <w:rFonts w:ascii="Times New Roman" w:hAnsi="Times New Roman"/>
          <w:bCs/>
          <w:sz w:val="22"/>
          <w:szCs w:val="22"/>
        </w:rPr>
      </w:pPr>
    </w:p>
    <w:p w:rsidR="00D91D90" w:rsidRDefault="00D91D90" w:rsidP="00D91D90">
      <w:pPr>
        <w:pStyle w:val="HTMLPreformatted"/>
        <w:tabs>
          <w:tab w:val="clear" w:pos="916"/>
          <w:tab w:val="clear" w:pos="1832"/>
          <w:tab w:val="left" w:pos="720"/>
        </w:tabs>
        <w:ind w:left="720" w:right="720" w:hanging="360"/>
        <w:rPr>
          <w:rFonts w:ascii="Times New Roman" w:hAnsi="Times New Roman"/>
          <w:bCs/>
          <w:sz w:val="22"/>
          <w:szCs w:val="22"/>
        </w:rPr>
      </w:pPr>
      <w:r>
        <w:rPr>
          <w:rFonts w:ascii="Times New Roman" w:hAnsi="Times New Roman"/>
          <w:bCs/>
          <w:sz w:val="22"/>
          <w:szCs w:val="22"/>
        </w:rPr>
        <w:tab/>
      </w:r>
      <w:r w:rsidRPr="003E551D">
        <w:rPr>
          <w:rFonts w:ascii="Times New Roman" w:hAnsi="Times New Roman"/>
          <w:bCs/>
          <w:sz w:val="22"/>
          <w:szCs w:val="22"/>
        </w:rPr>
        <w:t xml:space="preserve">QAQC flags provide documentation of the data and are applied to individual data points by insertion into the parameter’s associated flag column (header preceded by an F_).   During primary automated QAQC (performed by the CDMO), -5, -4, </w:t>
      </w:r>
      <w:r>
        <w:rPr>
          <w:rFonts w:ascii="Times New Roman" w:hAnsi="Times New Roman"/>
          <w:bCs/>
          <w:sz w:val="22"/>
          <w:szCs w:val="22"/>
        </w:rPr>
        <w:t xml:space="preserve">and </w:t>
      </w:r>
      <w:r w:rsidRPr="003E551D">
        <w:rPr>
          <w:rFonts w:ascii="Times New Roman" w:hAnsi="Times New Roman"/>
          <w:bCs/>
          <w:sz w:val="22"/>
          <w:szCs w:val="22"/>
        </w:rPr>
        <w:t>-2</w:t>
      </w:r>
      <w:r>
        <w:rPr>
          <w:rFonts w:ascii="Times New Roman" w:hAnsi="Times New Roman"/>
          <w:bCs/>
          <w:sz w:val="22"/>
          <w:szCs w:val="22"/>
        </w:rPr>
        <w:t xml:space="preserve"> </w:t>
      </w:r>
      <w:r w:rsidRPr="003E551D">
        <w:rPr>
          <w:rFonts w:ascii="Times New Roman" w:hAnsi="Times New Roman"/>
          <w:bCs/>
          <w:sz w:val="22"/>
          <w:szCs w:val="22"/>
        </w:rPr>
        <w:t>flags are applied automatically to indicate data that is above or below sensor range</w:t>
      </w:r>
      <w:r>
        <w:rPr>
          <w:rFonts w:ascii="Times New Roman" w:hAnsi="Times New Roman"/>
          <w:bCs/>
          <w:sz w:val="22"/>
          <w:szCs w:val="22"/>
        </w:rPr>
        <w:t xml:space="preserve"> or </w:t>
      </w:r>
      <w:r w:rsidRPr="003E551D">
        <w:rPr>
          <w:rFonts w:ascii="Times New Roman" w:hAnsi="Times New Roman"/>
          <w:bCs/>
          <w:sz w:val="22"/>
          <w:szCs w:val="22"/>
        </w:rPr>
        <w:t xml:space="preserve">missing.  All remaining data are then flagged 0, as </w:t>
      </w:r>
      <w:r w:rsidRPr="00D8613D">
        <w:rPr>
          <w:rFonts w:ascii="Times New Roman" w:hAnsi="Times New Roman"/>
          <w:sz w:val="22"/>
          <w:szCs w:val="22"/>
        </w:rPr>
        <w:t>passing initial QAQC checks.</w:t>
      </w:r>
      <w:r>
        <w:rPr>
          <w:rFonts w:ascii="Times New Roman" w:hAnsi="Times New Roman"/>
          <w:sz w:val="24"/>
          <w:szCs w:val="24"/>
        </w:rPr>
        <w:t xml:space="preserve">  </w:t>
      </w:r>
      <w:r w:rsidRPr="003E551D" w:rsidDel="00D8613D">
        <w:rPr>
          <w:rFonts w:ascii="Times New Roman" w:hAnsi="Times New Roman"/>
          <w:bCs/>
          <w:sz w:val="22"/>
          <w:szCs w:val="22"/>
        </w:rPr>
        <w:t xml:space="preserve"> </w:t>
      </w:r>
      <w:r w:rsidRPr="003E551D">
        <w:rPr>
          <w:rFonts w:ascii="Times New Roman" w:hAnsi="Times New Roman"/>
          <w:bCs/>
          <w:sz w:val="22"/>
          <w:szCs w:val="22"/>
        </w:rPr>
        <w:t>During secondary and tertiary QAQC 1, -3, and 5 flags may be used to note data as suspect, rejected due to QAQC, or corrected</w:t>
      </w:r>
      <w:r>
        <w:rPr>
          <w:rFonts w:ascii="Times New Roman" w:hAnsi="Times New Roman"/>
          <w:bCs/>
          <w:sz w:val="22"/>
          <w:szCs w:val="22"/>
        </w:rPr>
        <w:t>.</w:t>
      </w:r>
    </w:p>
    <w:p w:rsidR="00D91D90" w:rsidRPr="00B552DF" w:rsidRDefault="00D91D90" w:rsidP="00D91D90">
      <w:pPr>
        <w:pStyle w:val="HTMLPreformatted"/>
        <w:ind w:left="720" w:right="720" w:hanging="360"/>
        <w:rPr>
          <w:rFonts w:ascii="Times New Roman" w:hAnsi="Times New Roman"/>
          <w:sz w:val="22"/>
          <w:szCs w:val="22"/>
          <w:highlight w:val="yellow"/>
        </w:rPr>
      </w:pPr>
    </w:p>
    <w:p w:rsidR="005961FD" w:rsidRDefault="00D91D90" w:rsidP="00D91D90">
      <w:pPr>
        <w:pStyle w:val="HTMLPreformatted"/>
        <w:tabs>
          <w:tab w:val="clear" w:pos="916"/>
          <w:tab w:val="left" w:pos="720"/>
          <w:tab w:val="left" w:pos="1080"/>
        </w:tabs>
        <w:ind w:left="720" w:hanging="360"/>
        <w:rPr>
          <w:rFonts w:ascii="Times New Roman" w:hAnsi="Times New Roman"/>
          <w:sz w:val="22"/>
          <w:szCs w:val="22"/>
        </w:rPr>
      </w:pPr>
      <w:r>
        <w:rPr>
          <w:rFonts w:ascii="Times New Roman" w:hAnsi="Times New Roman"/>
          <w:sz w:val="22"/>
          <w:szCs w:val="22"/>
        </w:rPr>
        <w:tab/>
      </w:r>
    </w:p>
    <w:p w:rsidR="00D91D90" w:rsidRPr="00B552DF" w:rsidRDefault="005961FD" w:rsidP="00D91D90">
      <w:pPr>
        <w:pStyle w:val="HTMLPreformatted"/>
        <w:tabs>
          <w:tab w:val="clear" w:pos="916"/>
          <w:tab w:val="left" w:pos="720"/>
          <w:tab w:val="left" w:pos="1080"/>
        </w:tabs>
        <w:ind w:left="720" w:hanging="360"/>
        <w:rPr>
          <w:rFonts w:ascii="Times New Roman" w:hAnsi="Times New Roman"/>
          <w:sz w:val="22"/>
          <w:szCs w:val="22"/>
        </w:rPr>
      </w:pPr>
      <w:r>
        <w:rPr>
          <w:rFonts w:ascii="Times New Roman" w:hAnsi="Times New Roman"/>
          <w:sz w:val="22"/>
          <w:szCs w:val="22"/>
        </w:rPr>
        <w:tab/>
      </w:r>
      <w:r w:rsidR="00D91D90" w:rsidRPr="00B552DF">
        <w:rPr>
          <w:rFonts w:ascii="Times New Roman" w:hAnsi="Times New Roman"/>
          <w:sz w:val="22"/>
          <w:szCs w:val="22"/>
        </w:rPr>
        <w:t>-5</w:t>
      </w:r>
      <w:r w:rsidR="00D91D90" w:rsidRPr="00B552DF">
        <w:rPr>
          <w:rFonts w:ascii="Times New Roman" w:hAnsi="Times New Roman"/>
          <w:sz w:val="22"/>
          <w:szCs w:val="22"/>
        </w:rPr>
        <w:tab/>
        <w:t>Outside High Sensor Range</w:t>
      </w:r>
    </w:p>
    <w:p w:rsidR="00D91D90" w:rsidRPr="00B552DF" w:rsidRDefault="00D91D90" w:rsidP="00D91D90">
      <w:pPr>
        <w:pStyle w:val="HTMLPreformatted"/>
        <w:tabs>
          <w:tab w:val="clear" w:pos="916"/>
          <w:tab w:val="left" w:pos="720"/>
          <w:tab w:val="left" w:pos="1080"/>
        </w:tabs>
        <w:ind w:left="720" w:hanging="360"/>
        <w:rPr>
          <w:rFonts w:ascii="Times New Roman" w:hAnsi="Times New Roman"/>
          <w:sz w:val="22"/>
          <w:szCs w:val="22"/>
        </w:rPr>
      </w:pPr>
      <w:r>
        <w:rPr>
          <w:rFonts w:ascii="Times New Roman" w:hAnsi="Times New Roman"/>
          <w:sz w:val="22"/>
          <w:szCs w:val="22"/>
        </w:rPr>
        <w:tab/>
      </w:r>
      <w:r w:rsidRPr="00B552DF">
        <w:rPr>
          <w:rFonts w:ascii="Times New Roman" w:hAnsi="Times New Roman"/>
          <w:sz w:val="22"/>
          <w:szCs w:val="22"/>
        </w:rPr>
        <w:t>-4</w:t>
      </w:r>
      <w:r w:rsidRPr="00B552DF">
        <w:rPr>
          <w:rFonts w:ascii="Times New Roman" w:hAnsi="Times New Roman"/>
          <w:sz w:val="22"/>
          <w:szCs w:val="22"/>
        </w:rPr>
        <w:tab/>
        <w:t>Outside Low Sensor Range</w:t>
      </w:r>
    </w:p>
    <w:p w:rsidR="00D91D90" w:rsidRPr="00B552DF" w:rsidRDefault="00D91D90" w:rsidP="00D91D90">
      <w:pPr>
        <w:pStyle w:val="HTMLPreformatted"/>
        <w:tabs>
          <w:tab w:val="left" w:pos="720"/>
          <w:tab w:val="left" w:pos="1080"/>
        </w:tabs>
        <w:ind w:left="720" w:hanging="360"/>
        <w:rPr>
          <w:rFonts w:ascii="Times New Roman" w:hAnsi="Times New Roman"/>
          <w:sz w:val="22"/>
          <w:szCs w:val="22"/>
        </w:rPr>
      </w:pPr>
      <w:r>
        <w:rPr>
          <w:rFonts w:ascii="Times New Roman" w:hAnsi="Times New Roman"/>
          <w:sz w:val="22"/>
          <w:szCs w:val="22"/>
        </w:rPr>
        <w:tab/>
      </w:r>
      <w:r w:rsidRPr="00B552DF">
        <w:rPr>
          <w:rFonts w:ascii="Times New Roman" w:hAnsi="Times New Roman"/>
          <w:sz w:val="22"/>
          <w:szCs w:val="22"/>
        </w:rPr>
        <w:t>-3</w:t>
      </w:r>
      <w:r w:rsidRPr="00B552DF">
        <w:rPr>
          <w:rFonts w:ascii="Times New Roman" w:hAnsi="Times New Roman"/>
          <w:sz w:val="22"/>
          <w:szCs w:val="22"/>
        </w:rPr>
        <w:tab/>
      </w:r>
      <w:r w:rsidRPr="00B552DF">
        <w:rPr>
          <w:rFonts w:ascii="Times New Roman" w:hAnsi="Times New Roman"/>
          <w:sz w:val="22"/>
          <w:szCs w:val="22"/>
        </w:rPr>
        <w:tab/>
        <w:t>Data Rejected due to QAQC</w:t>
      </w:r>
    </w:p>
    <w:p w:rsidR="00D91D90" w:rsidRPr="00B552DF" w:rsidRDefault="00D91D90" w:rsidP="00D91D90">
      <w:pPr>
        <w:pStyle w:val="HTMLPreformatted"/>
        <w:tabs>
          <w:tab w:val="left" w:pos="720"/>
          <w:tab w:val="left" w:pos="1080"/>
        </w:tabs>
        <w:ind w:left="720" w:hanging="360"/>
        <w:rPr>
          <w:rFonts w:ascii="Times New Roman" w:hAnsi="Times New Roman"/>
          <w:sz w:val="22"/>
          <w:szCs w:val="22"/>
        </w:rPr>
      </w:pPr>
      <w:r>
        <w:rPr>
          <w:rFonts w:ascii="Times New Roman" w:hAnsi="Times New Roman"/>
          <w:sz w:val="22"/>
          <w:szCs w:val="22"/>
        </w:rPr>
        <w:tab/>
      </w:r>
      <w:r w:rsidRPr="00B552DF">
        <w:rPr>
          <w:rFonts w:ascii="Times New Roman" w:hAnsi="Times New Roman"/>
          <w:sz w:val="22"/>
          <w:szCs w:val="22"/>
        </w:rPr>
        <w:t>-2</w:t>
      </w:r>
      <w:r w:rsidRPr="00B552DF">
        <w:rPr>
          <w:rFonts w:ascii="Times New Roman" w:hAnsi="Times New Roman"/>
          <w:sz w:val="22"/>
          <w:szCs w:val="22"/>
        </w:rPr>
        <w:tab/>
      </w:r>
      <w:r w:rsidRPr="00B552DF">
        <w:rPr>
          <w:rFonts w:ascii="Times New Roman" w:hAnsi="Times New Roman"/>
          <w:sz w:val="22"/>
          <w:szCs w:val="22"/>
        </w:rPr>
        <w:tab/>
        <w:t>Missing Data</w:t>
      </w:r>
    </w:p>
    <w:p w:rsidR="00D91D90" w:rsidRPr="00B552DF" w:rsidRDefault="00D91D90" w:rsidP="00D91D90">
      <w:pPr>
        <w:pStyle w:val="HTMLPreformatted"/>
        <w:tabs>
          <w:tab w:val="left" w:pos="720"/>
          <w:tab w:val="left" w:pos="1080"/>
        </w:tabs>
        <w:ind w:left="720" w:hanging="360"/>
        <w:rPr>
          <w:rFonts w:ascii="Times New Roman" w:hAnsi="Times New Roman"/>
          <w:i/>
          <w:sz w:val="22"/>
          <w:szCs w:val="22"/>
        </w:rPr>
      </w:pPr>
      <w:r>
        <w:rPr>
          <w:rFonts w:ascii="Times New Roman" w:hAnsi="Times New Roman"/>
          <w:sz w:val="22"/>
          <w:szCs w:val="22"/>
        </w:rPr>
        <w:tab/>
      </w:r>
      <w:r w:rsidRPr="00B552DF">
        <w:rPr>
          <w:rFonts w:ascii="Times New Roman" w:hAnsi="Times New Roman"/>
          <w:sz w:val="22"/>
          <w:szCs w:val="22"/>
        </w:rPr>
        <w:t>-1</w:t>
      </w:r>
      <w:r w:rsidRPr="00B552DF">
        <w:rPr>
          <w:rFonts w:ascii="Times New Roman" w:hAnsi="Times New Roman"/>
          <w:sz w:val="22"/>
          <w:szCs w:val="22"/>
        </w:rPr>
        <w:tab/>
      </w:r>
      <w:r w:rsidRPr="00B552DF">
        <w:rPr>
          <w:rFonts w:ascii="Times New Roman" w:hAnsi="Times New Roman"/>
          <w:sz w:val="22"/>
          <w:szCs w:val="22"/>
        </w:rPr>
        <w:tab/>
      </w:r>
      <w:r>
        <w:rPr>
          <w:rFonts w:ascii="Times New Roman" w:hAnsi="Times New Roman"/>
          <w:sz w:val="22"/>
          <w:szCs w:val="22"/>
        </w:rPr>
        <w:t>Optional SWMP Supported Parameter</w:t>
      </w:r>
    </w:p>
    <w:p w:rsidR="00D91D90" w:rsidRPr="00B552DF" w:rsidRDefault="00D91D90" w:rsidP="00D91D90">
      <w:pPr>
        <w:pStyle w:val="HTMLPreformatted"/>
        <w:tabs>
          <w:tab w:val="left" w:pos="720"/>
          <w:tab w:val="left" w:pos="1080"/>
        </w:tabs>
        <w:ind w:left="720" w:hanging="360"/>
        <w:rPr>
          <w:rFonts w:ascii="Times New Roman" w:hAnsi="Times New Roman"/>
          <w:sz w:val="22"/>
          <w:szCs w:val="22"/>
        </w:rPr>
      </w:pPr>
      <w:r>
        <w:rPr>
          <w:rFonts w:ascii="Times New Roman" w:hAnsi="Times New Roman"/>
          <w:sz w:val="22"/>
          <w:szCs w:val="22"/>
        </w:rPr>
        <w:tab/>
      </w:r>
      <w:r w:rsidRPr="00B552DF">
        <w:rPr>
          <w:rFonts w:ascii="Times New Roman" w:hAnsi="Times New Roman"/>
          <w:sz w:val="22"/>
          <w:szCs w:val="22"/>
        </w:rPr>
        <w:t xml:space="preserve"> 0</w:t>
      </w:r>
      <w:r w:rsidRPr="00B552DF">
        <w:rPr>
          <w:rFonts w:ascii="Times New Roman" w:hAnsi="Times New Roman"/>
          <w:sz w:val="22"/>
          <w:szCs w:val="22"/>
        </w:rPr>
        <w:tab/>
      </w:r>
      <w:r w:rsidRPr="00B552DF">
        <w:rPr>
          <w:rFonts w:ascii="Times New Roman" w:hAnsi="Times New Roman"/>
          <w:sz w:val="22"/>
          <w:szCs w:val="22"/>
        </w:rPr>
        <w:tab/>
      </w:r>
      <w:r w:rsidRPr="00D8613D">
        <w:rPr>
          <w:rFonts w:ascii="Times New Roman" w:hAnsi="Times New Roman"/>
          <w:sz w:val="22"/>
          <w:szCs w:val="22"/>
        </w:rPr>
        <w:t>Passed Initial QAQC Checks</w:t>
      </w:r>
    </w:p>
    <w:p w:rsidR="00D91D90" w:rsidRPr="00B552DF" w:rsidRDefault="00D91D90" w:rsidP="00D91D90">
      <w:pPr>
        <w:pStyle w:val="HTMLPreformatted"/>
        <w:tabs>
          <w:tab w:val="left" w:pos="720"/>
          <w:tab w:val="left" w:pos="1080"/>
        </w:tabs>
        <w:ind w:left="720" w:hanging="360"/>
        <w:rPr>
          <w:rFonts w:ascii="Times New Roman" w:hAnsi="Times New Roman"/>
          <w:sz w:val="22"/>
          <w:szCs w:val="22"/>
        </w:rPr>
      </w:pPr>
      <w:r w:rsidRPr="00B552DF">
        <w:rPr>
          <w:rFonts w:ascii="Times New Roman" w:hAnsi="Times New Roman"/>
          <w:sz w:val="22"/>
          <w:szCs w:val="22"/>
        </w:rPr>
        <w:t xml:space="preserve"> </w:t>
      </w:r>
      <w:r>
        <w:rPr>
          <w:rFonts w:ascii="Times New Roman" w:hAnsi="Times New Roman"/>
          <w:sz w:val="22"/>
          <w:szCs w:val="22"/>
        </w:rPr>
        <w:tab/>
        <w:t xml:space="preserve"> </w:t>
      </w:r>
      <w:r w:rsidRPr="00B552DF">
        <w:rPr>
          <w:rFonts w:ascii="Times New Roman" w:hAnsi="Times New Roman"/>
          <w:sz w:val="22"/>
          <w:szCs w:val="22"/>
        </w:rPr>
        <w:t>1</w:t>
      </w:r>
      <w:r w:rsidRPr="00B552DF">
        <w:rPr>
          <w:rFonts w:ascii="Times New Roman" w:hAnsi="Times New Roman"/>
          <w:sz w:val="22"/>
          <w:szCs w:val="22"/>
        </w:rPr>
        <w:tab/>
      </w:r>
      <w:r w:rsidRPr="00B552DF">
        <w:rPr>
          <w:rFonts w:ascii="Times New Roman" w:hAnsi="Times New Roman"/>
          <w:sz w:val="22"/>
          <w:szCs w:val="22"/>
        </w:rPr>
        <w:tab/>
        <w:t>Suspect Data</w:t>
      </w:r>
    </w:p>
    <w:p w:rsidR="00D91D90" w:rsidRPr="00B552DF" w:rsidRDefault="00D91D90" w:rsidP="00D91D90">
      <w:pPr>
        <w:pStyle w:val="HTMLPreformatted"/>
        <w:tabs>
          <w:tab w:val="left" w:pos="720"/>
          <w:tab w:val="left" w:pos="1080"/>
        </w:tabs>
        <w:ind w:left="720" w:hanging="360"/>
        <w:rPr>
          <w:rFonts w:ascii="Times New Roman" w:hAnsi="Times New Roman"/>
          <w:sz w:val="22"/>
          <w:szCs w:val="22"/>
        </w:rPr>
      </w:pPr>
      <w:r w:rsidRPr="00B552DF">
        <w:rPr>
          <w:rFonts w:ascii="Times New Roman" w:hAnsi="Times New Roman"/>
          <w:sz w:val="22"/>
          <w:szCs w:val="22"/>
        </w:rPr>
        <w:t xml:space="preserve"> </w:t>
      </w:r>
      <w:r>
        <w:rPr>
          <w:rFonts w:ascii="Times New Roman" w:hAnsi="Times New Roman"/>
          <w:sz w:val="22"/>
          <w:szCs w:val="22"/>
        </w:rPr>
        <w:tab/>
        <w:t xml:space="preserve"> </w:t>
      </w:r>
      <w:r w:rsidRPr="00B552DF">
        <w:rPr>
          <w:rFonts w:ascii="Times New Roman" w:hAnsi="Times New Roman"/>
          <w:sz w:val="22"/>
          <w:szCs w:val="22"/>
        </w:rPr>
        <w:t>2</w:t>
      </w:r>
      <w:r w:rsidRPr="00B552DF">
        <w:rPr>
          <w:rFonts w:ascii="Times New Roman" w:hAnsi="Times New Roman"/>
          <w:sz w:val="22"/>
          <w:szCs w:val="22"/>
        </w:rPr>
        <w:tab/>
      </w:r>
      <w:r w:rsidRPr="00B552DF">
        <w:rPr>
          <w:rFonts w:ascii="Times New Roman" w:hAnsi="Times New Roman"/>
          <w:sz w:val="22"/>
          <w:szCs w:val="22"/>
        </w:rPr>
        <w:tab/>
      </w:r>
      <w:r w:rsidRPr="00AA6141">
        <w:rPr>
          <w:rFonts w:ascii="Times New Roman" w:hAnsi="Times New Roman"/>
          <w:i/>
          <w:sz w:val="22"/>
          <w:szCs w:val="22"/>
        </w:rPr>
        <w:t>Open - reserved for later flag</w:t>
      </w:r>
    </w:p>
    <w:p w:rsidR="00D91D90" w:rsidRPr="00B552DF" w:rsidRDefault="00D91D90" w:rsidP="00D91D90">
      <w:pPr>
        <w:pStyle w:val="HTMLPreformatted"/>
        <w:tabs>
          <w:tab w:val="left" w:pos="720"/>
          <w:tab w:val="left" w:pos="1080"/>
        </w:tabs>
        <w:ind w:left="720" w:hanging="360"/>
        <w:rPr>
          <w:rFonts w:ascii="Times New Roman" w:hAnsi="Times New Roman"/>
          <w:sz w:val="22"/>
          <w:szCs w:val="22"/>
        </w:rPr>
      </w:pPr>
      <w:r w:rsidRPr="00B552DF">
        <w:rPr>
          <w:rFonts w:ascii="Times New Roman" w:hAnsi="Times New Roman"/>
          <w:sz w:val="22"/>
          <w:szCs w:val="22"/>
        </w:rPr>
        <w:t xml:space="preserve"> </w:t>
      </w:r>
      <w:r>
        <w:rPr>
          <w:rFonts w:ascii="Times New Roman" w:hAnsi="Times New Roman"/>
          <w:sz w:val="22"/>
          <w:szCs w:val="22"/>
        </w:rPr>
        <w:tab/>
        <w:t xml:space="preserve"> </w:t>
      </w:r>
      <w:r w:rsidRPr="00B552DF">
        <w:rPr>
          <w:rFonts w:ascii="Times New Roman" w:hAnsi="Times New Roman"/>
          <w:sz w:val="22"/>
          <w:szCs w:val="22"/>
        </w:rPr>
        <w:t>3</w:t>
      </w:r>
      <w:r w:rsidRPr="00B552DF">
        <w:rPr>
          <w:rFonts w:ascii="Times New Roman" w:hAnsi="Times New Roman"/>
          <w:sz w:val="22"/>
          <w:szCs w:val="22"/>
        </w:rPr>
        <w:tab/>
      </w:r>
      <w:r w:rsidRPr="00B552DF">
        <w:rPr>
          <w:rFonts w:ascii="Times New Roman" w:hAnsi="Times New Roman"/>
          <w:sz w:val="22"/>
          <w:szCs w:val="22"/>
        </w:rPr>
        <w:tab/>
      </w:r>
      <w:r w:rsidRPr="00AA6141">
        <w:rPr>
          <w:rFonts w:ascii="Times New Roman" w:hAnsi="Times New Roman"/>
          <w:i/>
          <w:sz w:val="22"/>
          <w:szCs w:val="22"/>
        </w:rPr>
        <w:t>Open - reserved for later flag</w:t>
      </w:r>
    </w:p>
    <w:p w:rsidR="00D91D90" w:rsidRPr="00B552DF" w:rsidRDefault="00D91D90" w:rsidP="00D91D90">
      <w:pPr>
        <w:pStyle w:val="HTMLPreformatted"/>
        <w:tabs>
          <w:tab w:val="left" w:pos="720"/>
          <w:tab w:val="left" w:pos="1080"/>
        </w:tabs>
        <w:ind w:left="720" w:hanging="360"/>
        <w:rPr>
          <w:rFonts w:ascii="Times New Roman" w:hAnsi="Times New Roman"/>
          <w:sz w:val="22"/>
          <w:szCs w:val="22"/>
        </w:rPr>
      </w:pPr>
      <w:r>
        <w:rPr>
          <w:rFonts w:ascii="Times New Roman" w:hAnsi="Times New Roman"/>
          <w:sz w:val="22"/>
          <w:szCs w:val="22"/>
        </w:rPr>
        <w:tab/>
      </w:r>
      <w:r w:rsidRPr="00B552DF">
        <w:rPr>
          <w:rFonts w:ascii="Times New Roman" w:hAnsi="Times New Roman"/>
          <w:sz w:val="22"/>
          <w:szCs w:val="22"/>
        </w:rPr>
        <w:t xml:space="preserve"> 4</w:t>
      </w:r>
      <w:r w:rsidRPr="00B552DF">
        <w:rPr>
          <w:rFonts w:ascii="Times New Roman" w:hAnsi="Times New Roman"/>
          <w:sz w:val="22"/>
          <w:szCs w:val="22"/>
        </w:rPr>
        <w:tab/>
      </w:r>
      <w:r w:rsidRPr="00B552DF">
        <w:rPr>
          <w:rFonts w:ascii="Times New Roman" w:hAnsi="Times New Roman"/>
          <w:sz w:val="22"/>
          <w:szCs w:val="22"/>
        </w:rPr>
        <w:tab/>
        <w:t>Historical Data:  Pre-Auto QAQC</w:t>
      </w:r>
    </w:p>
    <w:p w:rsidR="00D91D90" w:rsidRPr="00B552DF" w:rsidRDefault="00D91D90" w:rsidP="00D91D90">
      <w:pPr>
        <w:pStyle w:val="HTMLPreformatted"/>
        <w:tabs>
          <w:tab w:val="left" w:pos="720"/>
          <w:tab w:val="left" w:pos="1080"/>
        </w:tabs>
        <w:ind w:left="720" w:hanging="360"/>
        <w:rPr>
          <w:rFonts w:ascii="Times New Roman" w:hAnsi="Times New Roman"/>
          <w:sz w:val="22"/>
          <w:szCs w:val="22"/>
        </w:rPr>
      </w:pPr>
      <w:r w:rsidRPr="00B552DF">
        <w:rPr>
          <w:rFonts w:ascii="Times New Roman" w:hAnsi="Times New Roman"/>
          <w:sz w:val="22"/>
          <w:szCs w:val="22"/>
        </w:rPr>
        <w:t xml:space="preserve"> </w:t>
      </w:r>
      <w:r>
        <w:rPr>
          <w:rFonts w:ascii="Times New Roman" w:hAnsi="Times New Roman"/>
          <w:sz w:val="22"/>
          <w:szCs w:val="22"/>
        </w:rPr>
        <w:tab/>
        <w:t xml:space="preserve"> </w:t>
      </w:r>
      <w:r w:rsidRPr="00B552DF">
        <w:rPr>
          <w:rFonts w:ascii="Times New Roman" w:hAnsi="Times New Roman"/>
          <w:sz w:val="22"/>
          <w:szCs w:val="22"/>
        </w:rPr>
        <w:t>5</w:t>
      </w:r>
      <w:r w:rsidRPr="00B552DF">
        <w:rPr>
          <w:rFonts w:ascii="Times New Roman" w:hAnsi="Times New Roman"/>
          <w:sz w:val="22"/>
          <w:szCs w:val="22"/>
        </w:rPr>
        <w:tab/>
      </w:r>
      <w:r w:rsidRPr="00B552DF">
        <w:rPr>
          <w:rFonts w:ascii="Times New Roman" w:hAnsi="Times New Roman"/>
          <w:sz w:val="22"/>
          <w:szCs w:val="22"/>
        </w:rPr>
        <w:tab/>
        <w:t>Corrected Data</w:t>
      </w:r>
    </w:p>
    <w:p w:rsidR="00D91D90" w:rsidRDefault="00D91D90" w:rsidP="00D91D90">
      <w:pPr>
        <w:pStyle w:val="HTMLPreformatted"/>
        <w:tabs>
          <w:tab w:val="left" w:pos="720"/>
          <w:tab w:val="left" w:pos="1080"/>
        </w:tabs>
        <w:ind w:left="720" w:hanging="360"/>
        <w:rPr>
          <w:rFonts w:ascii="Garamond" w:hAnsi="Garamond"/>
          <w:sz w:val="22"/>
          <w:szCs w:val="22"/>
        </w:rPr>
      </w:pPr>
    </w:p>
    <w:p w:rsidR="00D91D90" w:rsidRDefault="00D91D90" w:rsidP="00D91D90">
      <w:pPr>
        <w:ind w:left="720" w:hanging="360"/>
        <w:jc w:val="both"/>
        <w:rPr>
          <w:rFonts w:ascii="Garamond" w:hAnsi="Garamond"/>
          <w:bCs/>
          <w:iCs/>
          <w:sz w:val="22"/>
          <w:szCs w:val="22"/>
          <w:highlight w:val="yellow"/>
        </w:rPr>
      </w:pPr>
    </w:p>
    <w:p w:rsidR="00D91D90" w:rsidRPr="00B0702C" w:rsidRDefault="00D91D90" w:rsidP="00D91D90">
      <w:pPr>
        <w:pStyle w:val="HTMLPreformatted"/>
        <w:ind w:left="720" w:hanging="360"/>
        <w:rPr>
          <w:rFonts w:ascii="Times New Roman" w:hAnsi="Times New Roman"/>
          <w:sz w:val="22"/>
          <w:szCs w:val="22"/>
        </w:rPr>
      </w:pPr>
      <w:r w:rsidRPr="00B0702C">
        <w:rPr>
          <w:rFonts w:ascii="Times New Roman" w:hAnsi="Times New Roman"/>
          <w:sz w:val="22"/>
          <w:szCs w:val="22"/>
        </w:rPr>
        <w:t>12</w:t>
      </w:r>
      <w:r w:rsidR="005961FD" w:rsidRPr="00B0702C">
        <w:rPr>
          <w:rFonts w:ascii="Times New Roman" w:hAnsi="Times New Roman"/>
          <w:sz w:val="22"/>
          <w:szCs w:val="22"/>
        </w:rPr>
        <w:t>.</w:t>
      </w:r>
      <w:r w:rsidRPr="00B0702C">
        <w:rPr>
          <w:rFonts w:ascii="Times New Roman" w:hAnsi="Times New Roman"/>
          <w:sz w:val="22"/>
          <w:szCs w:val="22"/>
        </w:rPr>
        <w:t xml:space="preserve">  QAQC code definitions </w:t>
      </w:r>
    </w:p>
    <w:p w:rsidR="00D91D90" w:rsidRPr="00B552DF" w:rsidRDefault="00D91D90" w:rsidP="00D91D90">
      <w:pPr>
        <w:pStyle w:val="HTMLPreformatted"/>
        <w:tabs>
          <w:tab w:val="left" w:pos="8460"/>
        </w:tabs>
        <w:ind w:left="720" w:right="900" w:hanging="360"/>
        <w:jc w:val="both"/>
        <w:rPr>
          <w:rFonts w:ascii="Times New Roman" w:hAnsi="Times New Roman"/>
          <w:sz w:val="22"/>
          <w:szCs w:val="22"/>
        </w:rPr>
      </w:pPr>
    </w:p>
    <w:p w:rsidR="00D91D90" w:rsidRPr="00B552DF" w:rsidRDefault="00D91D90" w:rsidP="00D91D90">
      <w:pPr>
        <w:pStyle w:val="HTMLPreformatted"/>
        <w:tabs>
          <w:tab w:val="clear" w:pos="916"/>
          <w:tab w:val="left" w:pos="720"/>
          <w:tab w:val="left" w:pos="8460"/>
        </w:tabs>
        <w:ind w:left="720" w:right="900" w:hanging="360"/>
        <w:jc w:val="both"/>
        <w:rPr>
          <w:rFonts w:ascii="Times New Roman" w:hAnsi="Times New Roman"/>
          <w:sz w:val="22"/>
          <w:szCs w:val="22"/>
        </w:rPr>
      </w:pPr>
      <w:r>
        <w:rPr>
          <w:rFonts w:ascii="Times New Roman" w:hAnsi="Times New Roman"/>
          <w:sz w:val="22"/>
          <w:szCs w:val="22"/>
        </w:rPr>
        <w:tab/>
      </w:r>
      <w:r w:rsidRPr="00B552DF">
        <w:rPr>
          <w:rFonts w:ascii="Times New Roman" w:hAnsi="Times New Roman"/>
          <w:sz w:val="22"/>
          <w:szCs w:val="22"/>
        </w:rPr>
        <w:t xml:space="preserve">QAQC codes are used in conjunction with QAQC flags to provide further documentation of the data and are also applied by insertion into the associated flag column.  There are three (3) different code categories, general, sensor, and comment.  General errors document general problems with the deployment or Campbell CR1000 and its program, sensor errors are sensor specific, and comment codes are used to further document conditions or a problem with the data.  Only one general or sensor error and one comment code can be applied to a particular data point.  </w:t>
      </w:r>
    </w:p>
    <w:p w:rsidR="00D91D90" w:rsidRPr="00B552DF" w:rsidRDefault="00D91D90" w:rsidP="00D91D90">
      <w:pPr>
        <w:pStyle w:val="HTMLPreformatted"/>
        <w:ind w:left="720" w:right="360" w:hanging="360"/>
        <w:rPr>
          <w:rFonts w:ascii="Times New Roman" w:hAnsi="Times New Roman"/>
          <w:sz w:val="22"/>
          <w:szCs w:val="22"/>
        </w:rPr>
      </w:pPr>
    </w:p>
    <w:p w:rsidR="00D91D90" w:rsidRPr="00B552DF" w:rsidRDefault="00D91D90" w:rsidP="00D91D90">
      <w:pPr>
        <w:pStyle w:val="HTMLPreformatted"/>
        <w:tabs>
          <w:tab w:val="clear" w:pos="916"/>
          <w:tab w:val="left" w:pos="360"/>
          <w:tab w:val="left" w:pos="720"/>
          <w:tab w:val="left" w:pos="1080"/>
        </w:tabs>
        <w:ind w:left="720" w:right="720" w:hanging="360"/>
        <w:rPr>
          <w:rFonts w:ascii="Times New Roman" w:hAnsi="Times New Roman"/>
          <w:sz w:val="22"/>
          <w:szCs w:val="22"/>
        </w:rPr>
      </w:pPr>
      <w:r w:rsidRPr="00B552DF">
        <w:rPr>
          <w:rFonts w:ascii="Times New Roman" w:hAnsi="Times New Roman"/>
          <w:sz w:val="22"/>
          <w:szCs w:val="22"/>
        </w:rPr>
        <w:tab/>
        <w:t>General Errors</w:t>
      </w:r>
    </w:p>
    <w:p w:rsidR="00D91D90" w:rsidRDefault="00D91D90" w:rsidP="00D91D90">
      <w:pPr>
        <w:pStyle w:val="BodyText"/>
        <w:tabs>
          <w:tab w:val="left" w:pos="1080"/>
          <w:tab w:val="left" w:pos="1440"/>
          <w:tab w:val="left" w:pos="1980"/>
        </w:tabs>
        <w:spacing w:after="0"/>
        <w:ind w:left="720" w:right="720" w:hanging="360"/>
        <w:rPr>
          <w:sz w:val="22"/>
          <w:szCs w:val="22"/>
        </w:rPr>
      </w:pPr>
      <w:r w:rsidRPr="00B552DF">
        <w:rPr>
          <w:sz w:val="22"/>
          <w:szCs w:val="22"/>
        </w:rPr>
        <w:tab/>
        <w:t>GIM</w:t>
      </w:r>
      <w:r w:rsidRPr="00B552DF">
        <w:rPr>
          <w:sz w:val="22"/>
          <w:szCs w:val="22"/>
        </w:rPr>
        <w:tab/>
        <w:t>Instrument Malfunction</w:t>
      </w:r>
    </w:p>
    <w:p w:rsidR="00083251" w:rsidRPr="00B552DF" w:rsidRDefault="00083251" w:rsidP="00D91D90">
      <w:pPr>
        <w:pStyle w:val="BodyText"/>
        <w:tabs>
          <w:tab w:val="left" w:pos="1080"/>
          <w:tab w:val="left" w:pos="1440"/>
          <w:tab w:val="left" w:pos="1980"/>
        </w:tabs>
        <w:spacing w:after="0"/>
        <w:ind w:left="720" w:right="720" w:hanging="360"/>
        <w:rPr>
          <w:sz w:val="22"/>
          <w:szCs w:val="22"/>
        </w:rPr>
      </w:pPr>
      <w:r>
        <w:rPr>
          <w:sz w:val="22"/>
          <w:szCs w:val="22"/>
        </w:rPr>
        <w:tab/>
        <w:t>GIT</w:t>
      </w:r>
      <w:r>
        <w:rPr>
          <w:sz w:val="22"/>
          <w:szCs w:val="22"/>
        </w:rPr>
        <w:tab/>
        <w:t>Instrument Recording Error, Recovered Telemetry Data</w:t>
      </w:r>
    </w:p>
    <w:p w:rsidR="00D91D90" w:rsidRDefault="00D91D90" w:rsidP="00D91D90">
      <w:pPr>
        <w:pStyle w:val="BodyText"/>
        <w:tabs>
          <w:tab w:val="left" w:pos="1080"/>
          <w:tab w:val="left" w:pos="1440"/>
          <w:tab w:val="left" w:pos="1980"/>
        </w:tabs>
        <w:spacing w:after="0"/>
        <w:ind w:left="720" w:right="720" w:hanging="360"/>
        <w:rPr>
          <w:sz w:val="22"/>
          <w:szCs w:val="22"/>
        </w:rPr>
      </w:pPr>
      <w:r w:rsidRPr="00B552DF">
        <w:rPr>
          <w:sz w:val="22"/>
          <w:szCs w:val="22"/>
        </w:rPr>
        <w:tab/>
        <w:t xml:space="preserve">GMT </w:t>
      </w:r>
      <w:r w:rsidRPr="00B552DF">
        <w:rPr>
          <w:sz w:val="22"/>
          <w:szCs w:val="22"/>
        </w:rPr>
        <w:tab/>
        <w:t>Instrument Maintenance</w:t>
      </w:r>
    </w:p>
    <w:p w:rsidR="00083251" w:rsidRPr="00B552DF" w:rsidRDefault="00083251" w:rsidP="00083251">
      <w:pPr>
        <w:pStyle w:val="BodyText"/>
        <w:tabs>
          <w:tab w:val="left" w:pos="1080"/>
          <w:tab w:val="left" w:pos="1440"/>
          <w:tab w:val="left" w:pos="1980"/>
        </w:tabs>
        <w:spacing w:after="0"/>
        <w:ind w:left="720" w:right="720" w:hanging="360"/>
        <w:rPr>
          <w:sz w:val="22"/>
          <w:szCs w:val="22"/>
        </w:rPr>
      </w:pPr>
      <w:r>
        <w:rPr>
          <w:sz w:val="22"/>
          <w:szCs w:val="22"/>
        </w:rPr>
        <w:tab/>
      </w:r>
      <w:r w:rsidRPr="00B552DF">
        <w:rPr>
          <w:sz w:val="22"/>
          <w:szCs w:val="22"/>
        </w:rPr>
        <w:t>GPD</w:t>
      </w:r>
      <w:r w:rsidRPr="00B552DF">
        <w:rPr>
          <w:sz w:val="22"/>
          <w:szCs w:val="22"/>
        </w:rPr>
        <w:tab/>
        <w:t>Power Down</w:t>
      </w:r>
    </w:p>
    <w:p w:rsidR="00D91D90" w:rsidRDefault="00D91D90" w:rsidP="00D91D90">
      <w:pPr>
        <w:pStyle w:val="BodyText"/>
        <w:tabs>
          <w:tab w:val="left" w:pos="1080"/>
          <w:tab w:val="left" w:pos="1440"/>
          <w:tab w:val="left" w:pos="1980"/>
        </w:tabs>
        <w:spacing w:after="0"/>
        <w:ind w:left="720" w:right="720" w:hanging="360"/>
        <w:rPr>
          <w:sz w:val="22"/>
          <w:szCs w:val="22"/>
        </w:rPr>
      </w:pPr>
      <w:r w:rsidRPr="00B552DF">
        <w:rPr>
          <w:sz w:val="22"/>
          <w:szCs w:val="22"/>
        </w:rPr>
        <w:tab/>
        <w:t>GPF</w:t>
      </w:r>
      <w:r w:rsidRPr="00B552DF">
        <w:rPr>
          <w:sz w:val="22"/>
          <w:szCs w:val="22"/>
        </w:rPr>
        <w:tab/>
        <w:t>Power Failure / Low Battery</w:t>
      </w:r>
    </w:p>
    <w:p w:rsidR="00083251" w:rsidRPr="00B552DF" w:rsidRDefault="00083251" w:rsidP="00D91D90">
      <w:pPr>
        <w:pStyle w:val="BodyText"/>
        <w:tabs>
          <w:tab w:val="left" w:pos="1080"/>
          <w:tab w:val="left" w:pos="1440"/>
          <w:tab w:val="left" w:pos="1980"/>
        </w:tabs>
        <w:spacing w:after="0"/>
        <w:ind w:left="720" w:right="720" w:hanging="360"/>
        <w:rPr>
          <w:sz w:val="22"/>
          <w:szCs w:val="22"/>
        </w:rPr>
      </w:pPr>
      <w:r>
        <w:rPr>
          <w:sz w:val="22"/>
          <w:szCs w:val="22"/>
        </w:rPr>
        <w:tab/>
      </w:r>
      <w:r w:rsidRPr="00B552DF">
        <w:rPr>
          <w:sz w:val="22"/>
          <w:szCs w:val="22"/>
        </w:rPr>
        <w:t>GPR</w:t>
      </w:r>
      <w:r w:rsidRPr="00B552DF">
        <w:rPr>
          <w:sz w:val="22"/>
          <w:szCs w:val="22"/>
        </w:rPr>
        <w:tab/>
        <w:t>Program Reload</w:t>
      </w:r>
    </w:p>
    <w:p w:rsidR="00D91D90" w:rsidRDefault="00D91D90" w:rsidP="00D91D90">
      <w:pPr>
        <w:pStyle w:val="BodyText"/>
        <w:tabs>
          <w:tab w:val="left" w:pos="1080"/>
          <w:tab w:val="left" w:pos="1440"/>
          <w:tab w:val="left" w:pos="1980"/>
        </w:tabs>
        <w:spacing w:after="0"/>
        <w:ind w:left="720" w:right="720" w:hanging="360"/>
        <w:rPr>
          <w:sz w:val="22"/>
          <w:szCs w:val="22"/>
        </w:rPr>
      </w:pPr>
      <w:r w:rsidRPr="00B552DF">
        <w:rPr>
          <w:sz w:val="22"/>
          <w:szCs w:val="22"/>
        </w:rPr>
        <w:tab/>
        <w:t>GQR</w:t>
      </w:r>
      <w:r w:rsidRPr="00B552DF">
        <w:rPr>
          <w:sz w:val="22"/>
          <w:szCs w:val="22"/>
        </w:rPr>
        <w:tab/>
        <w:t>Data Rejected Due to QA/QC Checks</w:t>
      </w:r>
    </w:p>
    <w:p w:rsidR="00083251" w:rsidRPr="00B552DF" w:rsidRDefault="00083251" w:rsidP="00D91D90">
      <w:pPr>
        <w:pStyle w:val="BodyText"/>
        <w:tabs>
          <w:tab w:val="left" w:pos="1080"/>
          <w:tab w:val="left" w:pos="1440"/>
          <w:tab w:val="left" w:pos="1980"/>
        </w:tabs>
        <w:spacing w:after="0"/>
        <w:ind w:left="720" w:right="720" w:hanging="360"/>
        <w:rPr>
          <w:sz w:val="22"/>
          <w:szCs w:val="22"/>
        </w:rPr>
      </w:pPr>
      <w:r>
        <w:rPr>
          <w:sz w:val="22"/>
          <w:szCs w:val="22"/>
        </w:rPr>
        <w:tab/>
        <w:t>GSM</w:t>
      </w:r>
      <w:r>
        <w:rPr>
          <w:sz w:val="22"/>
          <w:szCs w:val="22"/>
        </w:rPr>
        <w:tab/>
        <w:t>See Metadata</w:t>
      </w:r>
    </w:p>
    <w:p w:rsidR="00D91D90" w:rsidRPr="00B552DF" w:rsidRDefault="00D91D90" w:rsidP="00D91D90">
      <w:pPr>
        <w:pStyle w:val="BodyText"/>
        <w:tabs>
          <w:tab w:val="left" w:pos="1080"/>
          <w:tab w:val="left" w:pos="1440"/>
          <w:tab w:val="left" w:pos="1980"/>
        </w:tabs>
        <w:spacing w:after="0"/>
        <w:ind w:left="720" w:right="720" w:hanging="360"/>
        <w:rPr>
          <w:sz w:val="22"/>
          <w:szCs w:val="22"/>
        </w:rPr>
      </w:pPr>
      <w:r w:rsidRPr="00B552DF">
        <w:rPr>
          <w:sz w:val="22"/>
          <w:szCs w:val="22"/>
        </w:rPr>
        <w:tab/>
      </w:r>
    </w:p>
    <w:p w:rsidR="00D91D90" w:rsidRPr="00B552DF" w:rsidRDefault="00D91D90" w:rsidP="00D91D90">
      <w:pPr>
        <w:pStyle w:val="BodyText"/>
        <w:tabs>
          <w:tab w:val="left" w:pos="1080"/>
          <w:tab w:val="left" w:pos="1440"/>
          <w:tab w:val="left" w:pos="1980"/>
        </w:tabs>
        <w:spacing w:after="0"/>
        <w:ind w:left="720" w:right="720" w:hanging="360"/>
        <w:rPr>
          <w:sz w:val="22"/>
          <w:szCs w:val="22"/>
        </w:rPr>
      </w:pPr>
      <w:r w:rsidRPr="00B552DF">
        <w:rPr>
          <w:sz w:val="22"/>
          <w:szCs w:val="22"/>
        </w:rPr>
        <w:tab/>
      </w:r>
    </w:p>
    <w:p w:rsidR="00D91D90" w:rsidRPr="00B552DF" w:rsidRDefault="00D91D90" w:rsidP="00D91D90">
      <w:pPr>
        <w:tabs>
          <w:tab w:val="left" w:pos="1080"/>
          <w:tab w:val="left" w:pos="1440"/>
          <w:tab w:val="left" w:pos="1980"/>
        </w:tabs>
        <w:ind w:left="720" w:hanging="360"/>
        <w:rPr>
          <w:sz w:val="22"/>
          <w:szCs w:val="22"/>
        </w:rPr>
      </w:pPr>
    </w:p>
    <w:p w:rsidR="00D91D90" w:rsidRPr="00B552DF" w:rsidRDefault="00D91D90" w:rsidP="00D91D90">
      <w:pPr>
        <w:tabs>
          <w:tab w:val="left" w:pos="720"/>
          <w:tab w:val="left" w:pos="1080"/>
          <w:tab w:val="left" w:pos="1440"/>
          <w:tab w:val="left" w:pos="1980"/>
        </w:tabs>
        <w:ind w:left="720" w:hanging="360"/>
        <w:rPr>
          <w:sz w:val="22"/>
          <w:szCs w:val="22"/>
        </w:rPr>
      </w:pPr>
      <w:r w:rsidRPr="00B552DF">
        <w:rPr>
          <w:sz w:val="22"/>
          <w:szCs w:val="22"/>
        </w:rPr>
        <w:tab/>
        <w:t>Sensor Errors</w:t>
      </w:r>
    </w:p>
    <w:p w:rsidR="00D91D90" w:rsidRDefault="00D91D90" w:rsidP="00D91D90">
      <w:pPr>
        <w:tabs>
          <w:tab w:val="left" w:pos="1080"/>
          <w:tab w:val="left" w:pos="1440"/>
          <w:tab w:val="left" w:pos="1980"/>
        </w:tabs>
        <w:ind w:left="720" w:hanging="360"/>
        <w:rPr>
          <w:sz w:val="22"/>
          <w:szCs w:val="22"/>
        </w:rPr>
      </w:pPr>
      <w:r w:rsidRPr="00B552DF">
        <w:rPr>
          <w:sz w:val="22"/>
          <w:szCs w:val="22"/>
        </w:rPr>
        <w:tab/>
        <w:t>SIC</w:t>
      </w:r>
      <w:r w:rsidRPr="00B552DF">
        <w:rPr>
          <w:sz w:val="22"/>
          <w:szCs w:val="22"/>
        </w:rPr>
        <w:tab/>
      </w:r>
      <w:r w:rsidRPr="00B552DF">
        <w:rPr>
          <w:sz w:val="22"/>
          <w:szCs w:val="22"/>
        </w:rPr>
        <w:tab/>
        <w:t>Incorrect Calibration Constant, Multiplier or Offset</w:t>
      </w:r>
    </w:p>
    <w:p w:rsidR="00975E5B" w:rsidRDefault="00975E5B" w:rsidP="00D91D90">
      <w:pPr>
        <w:tabs>
          <w:tab w:val="left" w:pos="1080"/>
          <w:tab w:val="left" w:pos="1440"/>
          <w:tab w:val="left" w:pos="1980"/>
        </w:tabs>
        <w:ind w:left="720" w:hanging="360"/>
        <w:rPr>
          <w:sz w:val="22"/>
          <w:szCs w:val="22"/>
        </w:rPr>
      </w:pPr>
      <w:r>
        <w:rPr>
          <w:sz w:val="22"/>
          <w:szCs w:val="22"/>
        </w:rPr>
        <w:tab/>
        <w:t>SMT</w:t>
      </w:r>
      <w:r>
        <w:rPr>
          <w:sz w:val="22"/>
          <w:szCs w:val="22"/>
        </w:rPr>
        <w:tab/>
        <w:t>Sensor Maintenance</w:t>
      </w:r>
    </w:p>
    <w:p w:rsidR="00083251" w:rsidRDefault="00083251" w:rsidP="00D91D90">
      <w:pPr>
        <w:tabs>
          <w:tab w:val="left" w:pos="1080"/>
          <w:tab w:val="left" w:pos="1440"/>
          <w:tab w:val="left" w:pos="1980"/>
        </w:tabs>
        <w:ind w:left="720" w:hanging="360"/>
        <w:rPr>
          <w:sz w:val="22"/>
          <w:szCs w:val="22"/>
        </w:rPr>
      </w:pPr>
      <w:r>
        <w:rPr>
          <w:sz w:val="22"/>
          <w:szCs w:val="22"/>
        </w:rPr>
        <w:tab/>
      </w:r>
      <w:r w:rsidRPr="00B552DF">
        <w:rPr>
          <w:sz w:val="22"/>
          <w:szCs w:val="22"/>
        </w:rPr>
        <w:t>SNV</w:t>
      </w:r>
      <w:r w:rsidRPr="00B552DF">
        <w:rPr>
          <w:sz w:val="22"/>
          <w:szCs w:val="22"/>
        </w:rPr>
        <w:tab/>
        <w:t>Negative Value</w:t>
      </w:r>
    </w:p>
    <w:p w:rsidR="00083251" w:rsidRDefault="00083251" w:rsidP="00083251">
      <w:pPr>
        <w:tabs>
          <w:tab w:val="left" w:pos="1080"/>
          <w:tab w:val="left" w:pos="1440"/>
          <w:tab w:val="left" w:pos="1980"/>
        </w:tabs>
        <w:ind w:left="720" w:hanging="360"/>
        <w:rPr>
          <w:sz w:val="22"/>
          <w:szCs w:val="22"/>
        </w:rPr>
      </w:pPr>
      <w:r>
        <w:rPr>
          <w:sz w:val="22"/>
          <w:szCs w:val="22"/>
        </w:rPr>
        <w:tab/>
      </w:r>
      <w:r w:rsidRPr="00B552DF">
        <w:rPr>
          <w:sz w:val="22"/>
          <w:szCs w:val="22"/>
        </w:rPr>
        <w:t>SOC</w:t>
      </w:r>
      <w:r w:rsidRPr="00B552DF">
        <w:rPr>
          <w:sz w:val="22"/>
          <w:szCs w:val="22"/>
        </w:rPr>
        <w:tab/>
        <w:t>Out of Calibration</w:t>
      </w:r>
    </w:p>
    <w:p w:rsidR="00414881" w:rsidRPr="00B552DF" w:rsidRDefault="00414881" w:rsidP="00083251">
      <w:pPr>
        <w:tabs>
          <w:tab w:val="left" w:pos="1080"/>
          <w:tab w:val="left" w:pos="1440"/>
          <w:tab w:val="left" w:pos="1980"/>
        </w:tabs>
        <w:ind w:left="720" w:hanging="360"/>
        <w:rPr>
          <w:sz w:val="22"/>
          <w:szCs w:val="22"/>
        </w:rPr>
      </w:pPr>
      <w:r>
        <w:rPr>
          <w:sz w:val="22"/>
          <w:szCs w:val="22"/>
        </w:rPr>
        <w:tab/>
        <w:t>SQR</w:t>
      </w:r>
      <w:r>
        <w:rPr>
          <w:sz w:val="22"/>
          <w:szCs w:val="22"/>
        </w:rPr>
        <w:tab/>
      </w:r>
      <w:r w:rsidRPr="00B552DF">
        <w:rPr>
          <w:sz w:val="22"/>
          <w:szCs w:val="22"/>
        </w:rPr>
        <w:t>Data Rejected Due to QA/QC Checks</w:t>
      </w:r>
    </w:p>
    <w:p w:rsidR="00D91D90" w:rsidRPr="00B552DF" w:rsidRDefault="00D91D90" w:rsidP="00D91D90">
      <w:pPr>
        <w:tabs>
          <w:tab w:val="left" w:pos="1080"/>
          <w:tab w:val="left" w:pos="1440"/>
          <w:tab w:val="left" w:pos="1980"/>
        </w:tabs>
        <w:ind w:left="720" w:hanging="360"/>
        <w:rPr>
          <w:sz w:val="22"/>
          <w:szCs w:val="22"/>
        </w:rPr>
      </w:pPr>
      <w:r w:rsidRPr="00B552DF">
        <w:rPr>
          <w:sz w:val="22"/>
          <w:szCs w:val="22"/>
        </w:rPr>
        <w:tab/>
        <w:t>SSN</w:t>
      </w:r>
      <w:r w:rsidRPr="00B552DF">
        <w:rPr>
          <w:sz w:val="22"/>
          <w:szCs w:val="22"/>
        </w:rPr>
        <w:tab/>
        <w:t>Not a Number / Unknown Value</w:t>
      </w:r>
    </w:p>
    <w:p w:rsidR="00D91D90" w:rsidRPr="00B552DF" w:rsidRDefault="00D91D90" w:rsidP="00D91D90">
      <w:pPr>
        <w:tabs>
          <w:tab w:val="left" w:pos="1080"/>
          <w:tab w:val="left" w:pos="1440"/>
          <w:tab w:val="left" w:pos="1980"/>
        </w:tabs>
        <w:ind w:left="720" w:hanging="360"/>
        <w:rPr>
          <w:sz w:val="22"/>
          <w:szCs w:val="22"/>
        </w:rPr>
      </w:pPr>
      <w:r w:rsidRPr="00B552DF">
        <w:rPr>
          <w:sz w:val="22"/>
          <w:szCs w:val="22"/>
        </w:rPr>
        <w:tab/>
        <w:t>SSM</w:t>
      </w:r>
      <w:r w:rsidRPr="00B552DF">
        <w:rPr>
          <w:sz w:val="22"/>
          <w:szCs w:val="22"/>
        </w:rPr>
        <w:tab/>
        <w:t>Sensor Malfunction</w:t>
      </w:r>
    </w:p>
    <w:p w:rsidR="00D91D90" w:rsidRPr="00B552DF" w:rsidRDefault="00083251" w:rsidP="00D91D90">
      <w:pPr>
        <w:tabs>
          <w:tab w:val="left" w:pos="1080"/>
          <w:tab w:val="left" w:pos="1440"/>
          <w:tab w:val="left" w:pos="1980"/>
        </w:tabs>
        <w:spacing w:after="120"/>
        <w:ind w:left="720" w:hanging="360"/>
        <w:rPr>
          <w:sz w:val="22"/>
          <w:szCs w:val="22"/>
        </w:rPr>
      </w:pPr>
      <w:r>
        <w:rPr>
          <w:sz w:val="22"/>
          <w:szCs w:val="22"/>
        </w:rPr>
        <w:tab/>
        <w:t>SSR</w:t>
      </w:r>
      <w:r>
        <w:rPr>
          <w:sz w:val="22"/>
          <w:szCs w:val="22"/>
        </w:rPr>
        <w:tab/>
      </w:r>
      <w:r w:rsidR="00D91D90" w:rsidRPr="00B552DF">
        <w:rPr>
          <w:sz w:val="22"/>
          <w:szCs w:val="22"/>
        </w:rPr>
        <w:t>Sensor Removed</w:t>
      </w:r>
    </w:p>
    <w:p w:rsidR="00D91D90" w:rsidRPr="00B552DF" w:rsidRDefault="00D91D90" w:rsidP="00D91D90">
      <w:pPr>
        <w:tabs>
          <w:tab w:val="left" w:pos="720"/>
          <w:tab w:val="left" w:pos="1080"/>
          <w:tab w:val="left" w:pos="1440"/>
          <w:tab w:val="left" w:pos="1980"/>
        </w:tabs>
        <w:ind w:left="720" w:hanging="360"/>
        <w:rPr>
          <w:sz w:val="22"/>
          <w:szCs w:val="22"/>
        </w:rPr>
      </w:pPr>
      <w:r w:rsidRPr="00B552DF">
        <w:rPr>
          <w:sz w:val="22"/>
          <w:szCs w:val="22"/>
        </w:rPr>
        <w:tab/>
        <w:t>Comments</w:t>
      </w:r>
    </w:p>
    <w:p w:rsidR="00D91D90" w:rsidRPr="00B552DF" w:rsidRDefault="00D91D90" w:rsidP="00D91D90">
      <w:pPr>
        <w:tabs>
          <w:tab w:val="left" w:pos="1080"/>
          <w:tab w:val="left" w:pos="1440"/>
          <w:tab w:val="left" w:pos="1980"/>
        </w:tabs>
        <w:ind w:left="720" w:hanging="360"/>
        <w:rPr>
          <w:sz w:val="22"/>
          <w:szCs w:val="22"/>
        </w:rPr>
      </w:pPr>
      <w:r w:rsidRPr="00B552DF">
        <w:rPr>
          <w:sz w:val="22"/>
          <w:szCs w:val="22"/>
        </w:rPr>
        <w:tab/>
        <w:t>CAF</w:t>
      </w:r>
      <w:r w:rsidRPr="00B552DF">
        <w:rPr>
          <w:sz w:val="22"/>
          <w:szCs w:val="22"/>
        </w:rPr>
        <w:tab/>
        <w:t xml:space="preserve">Acceptable Calibration/Accuracy Error of Sensor </w:t>
      </w:r>
    </w:p>
    <w:p w:rsidR="00D91D90" w:rsidRPr="00B552DF" w:rsidRDefault="00D91D90" w:rsidP="00D91D90">
      <w:pPr>
        <w:pStyle w:val="BodyText"/>
        <w:tabs>
          <w:tab w:val="left" w:pos="720"/>
          <w:tab w:val="left" w:pos="1080"/>
          <w:tab w:val="left" w:pos="1440"/>
          <w:tab w:val="left" w:pos="1980"/>
          <w:tab w:val="left" w:pos="2520"/>
        </w:tabs>
        <w:spacing w:after="0"/>
        <w:ind w:left="720" w:right="720" w:hanging="360"/>
        <w:rPr>
          <w:sz w:val="22"/>
          <w:szCs w:val="22"/>
        </w:rPr>
      </w:pPr>
      <w:r w:rsidRPr="00B552DF">
        <w:rPr>
          <w:sz w:val="22"/>
          <w:szCs w:val="22"/>
        </w:rPr>
        <w:tab/>
      </w:r>
      <w:r>
        <w:rPr>
          <w:sz w:val="22"/>
          <w:szCs w:val="22"/>
        </w:rPr>
        <w:tab/>
      </w:r>
      <w:r w:rsidRPr="00B552DF">
        <w:rPr>
          <w:sz w:val="22"/>
          <w:szCs w:val="22"/>
        </w:rPr>
        <w:t>CDF</w:t>
      </w:r>
      <w:r w:rsidRPr="00B552DF">
        <w:rPr>
          <w:sz w:val="22"/>
          <w:szCs w:val="22"/>
        </w:rPr>
        <w:tab/>
        <w:t>Data Appear to Fit Conditions</w:t>
      </w:r>
    </w:p>
    <w:p w:rsidR="00D91D90" w:rsidRPr="00B552DF" w:rsidRDefault="00D91D90" w:rsidP="00D91D90">
      <w:pPr>
        <w:tabs>
          <w:tab w:val="left" w:pos="1080"/>
          <w:tab w:val="left" w:pos="1440"/>
          <w:tab w:val="left" w:pos="1980"/>
        </w:tabs>
        <w:ind w:left="720" w:hanging="360"/>
        <w:rPr>
          <w:sz w:val="22"/>
          <w:szCs w:val="22"/>
        </w:rPr>
      </w:pPr>
      <w:r w:rsidRPr="00B552DF">
        <w:rPr>
          <w:sz w:val="22"/>
          <w:szCs w:val="22"/>
        </w:rPr>
        <w:tab/>
        <w:t>CRE</w:t>
      </w:r>
      <w:r w:rsidRPr="00B552DF">
        <w:rPr>
          <w:sz w:val="22"/>
          <w:szCs w:val="22"/>
        </w:rPr>
        <w:tab/>
        <w:t>Significant Rain Event</w:t>
      </w:r>
    </w:p>
    <w:p w:rsidR="00D91D90" w:rsidRDefault="00D91D90" w:rsidP="00D91D90">
      <w:pPr>
        <w:tabs>
          <w:tab w:val="left" w:pos="1080"/>
          <w:tab w:val="left" w:pos="1440"/>
          <w:tab w:val="left" w:pos="1980"/>
        </w:tabs>
        <w:ind w:left="720" w:hanging="360"/>
        <w:rPr>
          <w:sz w:val="22"/>
          <w:szCs w:val="22"/>
        </w:rPr>
      </w:pPr>
      <w:r w:rsidRPr="00B552DF">
        <w:rPr>
          <w:sz w:val="22"/>
          <w:szCs w:val="22"/>
        </w:rPr>
        <w:tab/>
        <w:t>CSM</w:t>
      </w:r>
      <w:r w:rsidRPr="00B552DF">
        <w:rPr>
          <w:sz w:val="22"/>
          <w:szCs w:val="22"/>
        </w:rPr>
        <w:tab/>
        <w:t>See Metadata</w:t>
      </w:r>
    </w:p>
    <w:p w:rsidR="00083251" w:rsidRPr="00B552DF" w:rsidRDefault="00083251" w:rsidP="00D91D90">
      <w:pPr>
        <w:tabs>
          <w:tab w:val="left" w:pos="1080"/>
          <w:tab w:val="left" w:pos="1440"/>
          <w:tab w:val="left" w:pos="1980"/>
        </w:tabs>
        <w:ind w:left="720" w:hanging="360"/>
        <w:rPr>
          <w:sz w:val="22"/>
          <w:szCs w:val="22"/>
        </w:rPr>
      </w:pPr>
      <w:r>
        <w:rPr>
          <w:sz w:val="22"/>
          <w:szCs w:val="22"/>
        </w:rPr>
        <w:lastRenderedPageBreak/>
        <w:tab/>
        <w:t>CVT</w:t>
      </w:r>
      <w:r>
        <w:rPr>
          <w:sz w:val="22"/>
          <w:szCs w:val="22"/>
        </w:rPr>
        <w:tab/>
        <w:t>Possible Vandalism/Tampering</w:t>
      </w:r>
    </w:p>
    <w:p w:rsidR="00D91D90" w:rsidRDefault="00D91D90" w:rsidP="00D91D90">
      <w:pPr>
        <w:pStyle w:val="BodyText"/>
        <w:tabs>
          <w:tab w:val="left" w:pos="1062"/>
          <w:tab w:val="left" w:pos="1260"/>
        </w:tabs>
        <w:ind w:left="720" w:hanging="360"/>
        <w:rPr>
          <w:rFonts w:ascii="Garamond" w:hAnsi="Garamond"/>
          <w:sz w:val="22"/>
          <w:szCs w:val="22"/>
        </w:rPr>
      </w:pPr>
    </w:p>
    <w:p w:rsidR="005961FD" w:rsidRPr="00B0702C" w:rsidRDefault="005961FD" w:rsidP="00D91D90">
      <w:pPr>
        <w:pStyle w:val="BodyText"/>
        <w:tabs>
          <w:tab w:val="left" w:pos="1062"/>
          <w:tab w:val="left" w:pos="1260"/>
        </w:tabs>
        <w:ind w:left="720" w:hanging="360"/>
        <w:rPr>
          <w:sz w:val="22"/>
          <w:szCs w:val="22"/>
        </w:rPr>
      </w:pPr>
    </w:p>
    <w:p w:rsidR="00D91D90" w:rsidRPr="00B0702C" w:rsidRDefault="00D91D90" w:rsidP="00D91D90">
      <w:pPr>
        <w:pStyle w:val="BodyText"/>
        <w:tabs>
          <w:tab w:val="left" w:pos="1062"/>
          <w:tab w:val="left" w:pos="1260"/>
        </w:tabs>
        <w:ind w:left="720" w:hanging="360"/>
        <w:rPr>
          <w:sz w:val="22"/>
          <w:szCs w:val="22"/>
        </w:rPr>
      </w:pPr>
      <w:r w:rsidRPr="00B0702C">
        <w:rPr>
          <w:sz w:val="22"/>
          <w:szCs w:val="22"/>
        </w:rPr>
        <w:t>13</w:t>
      </w:r>
      <w:r w:rsidR="005961FD" w:rsidRPr="00B0702C">
        <w:rPr>
          <w:sz w:val="22"/>
          <w:szCs w:val="22"/>
        </w:rPr>
        <w:t>.</w:t>
      </w:r>
      <w:r w:rsidRPr="00B0702C">
        <w:rPr>
          <w:sz w:val="22"/>
          <w:szCs w:val="22"/>
        </w:rPr>
        <w:t xml:space="preserve">  Other remarks/notes </w:t>
      </w:r>
    </w:p>
    <w:p w:rsidR="00D91D90" w:rsidRPr="00F636C7" w:rsidRDefault="00D91D90" w:rsidP="00D91D90">
      <w:pPr>
        <w:pStyle w:val="BodyText"/>
        <w:tabs>
          <w:tab w:val="left" w:pos="720"/>
          <w:tab w:val="left" w:pos="1260"/>
        </w:tabs>
        <w:ind w:left="720" w:right="900" w:hanging="180"/>
        <w:jc w:val="both"/>
        <w:rPr>
          <w:sz w:val="22"/>
          <w:szCs w:val="22"/>
        </w:rPr>
      </w:pPr>
      <w:r>
        <w:rPr>
          <w:sz w:val="22"/>
          <w:szCs w:val="22"/>
        </w:rPr>
        <w:tab/>
      </w:r>
      <w:r w:rsidRPr="00F636C7">
        <w:rPr>
          <w:sz w:val="22"/>
          <w:szCs w:val="22"/>
        </w:rPr>
        <w:t>Data are missing due to equipment or associated specific sensors not being deployed, equipment failure, time of maintenance or calibration of equipment, or repair/replacement of a sampling station platform.  Any NANs in the dataset stand for “not a number” and are the result of low power, disconnected wires, or out of range readings.  If additional information on missing data is needed, contact the Research Coordinator at the reserve submitting the data.</w:t>
      </w:r>
    </w:p>
    <w:p w:rsidR="00D91D90" w:rsidRPr="00B552DF" w:rsidRDefault="00D91D90" w:rsidP="00D91D90">
      <w:pPr>
        <w:ind w:left="720" w:hanging="180"/>
        <w:rPr>
          <w:sz w:val="22"/>
          <w:szCs w:val="22"/>
        </w:rPr>
      </w:pPr>
    </w:p>
    <w:p w:rsidR="00D91D90" w:rsidRPr="00B552DF" w:rsidRDefault="00D91D90" w:rsidP="00D91D90">
      <w:pPr>
        <w:ind w:left="720"/>
        <w:jc w:val="both"/>
        <w:rPr>
          <w:iCs/>
          <w:sz w:val="22"/>
          <w:szCs w:val="22"/>
        </w:rPr>
      </w:pPr>
      <w:r w:rsidRPr="00B552DF">
        <w:rPr>
          <w:iCs/>
          <w:sz w:val="22"/>
          <w:szCs w:val="22"/>
        </w:rPr>
        <w:t>Small negative PAR values are within range of the sensor and are due to normal errors in the sensor and the CR1000 Datalogger.</w:t>
      </w:r>
      <w:r w:rsidRPr="00B552DF">
        <w:rPr>
          <w:iCs/>
          <w:color w:val="0000FF"/>
          <w:sz w:val="22"/>
          <w:szCs w:val="22"/>
        </w:rPr>
        <w:t xml:space="preserve"> </w:t>
      </w:r>
      <w:r w:rsidRPr="00B552DF">
        <w:rPr>
          <w:iCs/>
          <w:sz w:val="22"/>
          <w:szCs w:val="22"/>
        </w:rPr>
        <w:t xml:space="preserve">The Maximum signal noise error for the </w:t>
      </w:r>
      <w:proofErr w:type="spellStart"/>
      <w:r w:rsidRPr="00B552DF">
        <w:rPr>
          <w:iCs/>
          <w:sz w:val="22"/>
          <w:szCs w:val="22"/>
        </w:rPr>
        <w:t>Licor</w:t>
      </w:r>
      <w:proofErr w:type="spellEnd"/>
      <w:r w:rsidRPr="00B552DF">
        <w:rPr>
          <w:iCs/>
          <w:sz w:val="22"/>
          <w:szCs w:val="22"/>
        </w:rPr>
        <w:t xml:space="preserve"> sensor is </w:t>
      </w:r>
      <w:proofErr w:type="gramStart"/>
      <w:r w:rsidRPr="00B552DF">
        <w:rPr>
          <w:iCs/>
          <w:sz w:val="22"/>
          <w:szCs w:val="22"/>
        </w:rPr>
        <w:t xml:space="preserve">+/- 2.214 </w:t>
      </w:r>
      <w:proofErr w:type="spellStart"/>
      <w:r w:rsidRPr="00B552DF">
        <w:rPr>
          <w:iCs/>
          <w:sz w:val="22"/>
          <w:szCs w:val="22"/>
        </w:rPr>
        <w:t>mmoles</w:t>
      </w:r>
      <w:proofErr w:type="spellEnd"/>
      <w:r w:rsidRPr="00B552DF">
        <w:rPr>
          <w:iCs/>
          <w:sz w:val="22"/>
          <w:szCs w:val="22"/>
        </w:rPr>
        <w:t>/m2</w:t>
      </w:r>
      <w:proofErr w:type="gramEnd"/>
      <w:r w:rsidRPr="00B552DF">
        <w:rPr>
          <w:iCs/>
          <w:sz w:val="22"/>
          <w:szCs w:val="22"/>
        </w:rPr>
        <w:t xml:space="preserve"> over a 15 minute interval.</w:t>
      </w:r>
    </w:p>
    <w:p w:rsidR="00D91D90" w:rsidRPr="00B552DF" w:rsidRDefault="00D91D90" w:rsidP="00D91D90">
      <w:pPr>
        <w:ind w:left="720" w:hanging="180"/>
        <w:jc w:val="both"/>
        <w:rPr>
          <w:iCs/>
          <w:sz w:val="22"/>
          <w:szCs w:val="22"/>
        </w:rPr>
      </w:pPr>
    </w:p>
    <w:p w:rsidR="00D91D90" w:rsidRDefault="00D91D90" w:rsidP="00D91D90">
      <w:pPr>
        <w:ind w:left="720"/>
        <w:jc w:val="both"/>
        <w:rPr>
          <w:iCs/>
          <w:sz w:val="22"/>
          <w:szCs w:val="22"/>
        </w:rPr>
      </w:pPr>
      <w:r w:rsidRPr="00B552DF">
        <w:rPr>
          <w:iCs/>
          <w:sz w:val="22"/>
          <w:szCs w:val="22"/>
        </w:rPr>
        <w:t>Relative Humidity data greater than 100 are within range of the sensor accuracy of +/-3%.</w:t>
      </w:r>
    </w:p>
    <w:p w:rsidR="004E0388" w:rsidRDefault="004E0388" w:rsidP="00D91D90">
      <w:pPr>
        <w:ind w:left="720"/>
        <w:jc w:val="both"/>
        <w:rPr>
          <w:iCs/>
          <w:sz w:val="22"/>
          <w:szCs w:val="22"/>
        </w:rPr>
      </w:pPr>
    </w:p>
    <w:p w:rsidR="004E0388" w:rsidRDefault="004E0388" w:rsidP="004E0388">
      <w:pPr>
        <w:ind w:left="720"/>
        <w:rPr>
          <w:sz w:val="22"/>
          <w:szCs w:val="22"/>
        </w:rPr>
      </w:pPr>
      <w:r w:rsidRPr="00BC1832">
        <w:rPr>
          <w:sz w:val="22"/>
          <w:szCs w:val="22"/>
        </w:rPr>
        <w:t>Cumulative precipitation data are recorded from 00:00 to 23:59 with the daily total recorded at the midnight mark (00:00). The midnight CumPrcp value is actually the total from the previous day</w:t>
      </w:r>
      <w:r>
        <w:rPr>
          <w:sz w:val="22"/>
          <w:szCs w:val="22"/>
        </w:rPr>
        <w:t>.</w:t>
      </w:r>
    </w:p>
    <w:p w:rsidR="00510D3A" w:rsidRDefault="00510D3A" w:rsidP="00D91D90">
      <w:pPr>
        <w:ind w:left="720"/>
        <w:jc w:val="both"/>
        <w:rPr>
          <w:iCs/>
          <w:sz w:val="22"/>
          <w:szCs w:val="22"/>
        </w:rPr>
      </w:pPr>
    </w:p>
    <w:p w:rsidR="00510D3A" w:rsidRDefault="00510D3A" w:rsidP="00D91D90">
      <w:pPr>
        <w:ind w:left="720"/>
        <w:jc w:val="both"/>
        <w:rPr>
          <w:b/>
          <w:iCs/>
          <w:sz w:val="22"/>
          <w:szCs w:val="22"/>
        </w:rPr>
      </w:pPr>
      <w:r w:rsidRPr="00510D3A">
        <w:rPr>
          <w:b/>
          <w:iCs/>
          <w:sz w:val="22"/>
          <w:szCs w:val="22"/>
        </w:rPr>
        <w:t>Suspect Data:</w:t>
      </w:r>
    </w:p>
    <w:p w:rsidR="00510D3A" w:rsidRDefault="00510D3A" w:rsidP="00D91D90">
      <w:pPr>
        <w:ind w:left="720"/>
        <w:jc w:val="both"/>
        <w:rPr>
          <w:b/>
          <w:sz w:val="22"/>
          <w:szCs w:val="22"/>
        </w:rPr>
      </w:pPr>
    </w:p>
    <w:p w:rsidR="00BC77C2" w:rsidRPr="00BC77C2" w:rsidRDefault="00BC77C2" w:rsidP="00D91D90">
      <w:pPr>
        <w:ind w:left="720"/>
        <w:jc w:val="both"/>
        <w:rPr>
          <w:sz w:val="22"/>
          <w:szCs w:val="22"/>
        </w:rPr>
      </w:pPr>
      <w:r w:rsidRPr="00BC77C2">
        <w:rPr>
          <w:sz w:val="22"/>
          <w:szCs w:val="22"/>
        </w:rPr>
        <w:t xml:space="preserve">There were occasional elevated nighttime PAR readings.  These readings for the most part were lower than the maximum signal noise for the </w:t>
      </w:r>
      <w:proofErr w:type="spellStart"/>
      <w:r w:rsidRPr="00BC77C2">
        <w:rPr>
          <w:sz w:val="22"/>
          <w:szCs w:val="22"/>
        </w:rPr>
        <w:t>Licor</w:t>
      </w:r>
      <w:proofErr w:type="spellEnd"/>
      <w:r w:rsidRPr="00BC77C2">
        <w:rPr>
          <w:sz w:val="22"/>
          <w:szCs w:val="22"/>
        </w:rPr>
        <w:t xml:space="preserve">.  These data were flagged as suspect. </w:t>
      </w:r>
      <w:r>
        <w:rPr>
          <w:sz w:val="22"/>
          <w:szCs w:val="22"/>
        </w:rPr>
        <w:t xml:space="preserve">All other readings appear to be normal.  There is a possibility that moisture may be seeping into the PAR sensor overtime and causing these elevated readings to occur.  Several other Reserves are experiencing problems with moisture in their PAR sensor and are seeing much higher elevated nighttime readings.  </w:t>
      </w:r>
    </w:p>
    <w:p w:rsidR="0067727C" w:rsidRDefault="0067727C" w:rsidP="00D91D90">
      <w:pPr>
        <w:ind w:firstLine="720"/>
        <w:rPr>
          <w:sz w:val="22"/>
        </w:rPr>
      </w:pPr>
    </w:p>
    <w:p w:rsidR="0067727C" w:rsidRDefault="0067727C" w:rsidP="0067727C">
      <w:pPr>
        <w:ind w:left="720"/>
        <w:rPr>
          <w:b/>
          <w:bCs/>
          <w:sz w:val="22"/>
        </w:rPr>
      </w:pPr>
      <w:r>
        <w:rPr>
          <w:b/>
          <w:bCs/>
          <w:sz w:val="22"/>
        </w:rPr>
        <w:t>Rejected Data:</w:t>
      </w:r>
    </w:p>
    <w:p w:rsidR="008D7AEA" w:rsidRPr="00B53629" w:rsidRDefault="008D7AEA" w:rsidP="0067727C">
      <w:pPr>
        <w:ind w:left="720"/>
        <w:rPr>
          <w:bCs/>
          <w:sz w:val="22"/>
        </w:rPr>
      </w:pPr>
    </w:p>
    <w:p w:rsidR="008D7AEA" w:rsidRPr="00B53629" w:rsidRDefault="008D7AEA" w:rsidP="0067727C">
      <w:pPr>
        <w:ind w:left="720"/>
        <w:rPr>
          <w:bCs/>
          <w:sz w:val="22"/>
        </w:rPr>
      </w:pPr>
      <w:r w:rsidRPr="00A23CCC">
        <w:rPr>
          <w:b/>
          <w:bCs/>
          <w:sz w:val="22"/>
        </w:rPr>
        <w:t>January-March</w:t>
      </w:r>
      <w:r w:rsidR="00A23CCC" w:rsidRPr="00A23CCC">
        <w:rPr>
          <w:b/>
          <w:bCs/>
          <w:sz w:val="22"/>
        </w:rPr>
        <w:t xml:space="preserve"> 2009</w:t>
      </w:r>
      <w:r w:rsidRPr="00A23CCC">
        <w:rPr>
          <w:b/>
          <w:bCs/>
          <w:sz w:val="22"/>
        </w:rPr>
        <w:t>:</w:t>
      </w:r>
      <w:r w:rsidRPr="00B53629">
        <w:rPr>
          <w:bCs/>
          <w:sz w:val="22"/>
        </w:rPr>
        <w:t xml:space="preserve">  </w:t>
      </w:r>
      <w:r w:rsidR="00B53629">
        <w:rPr>
          <w:bCs/>
          <w:sz w:val="22"/>
        </w:rPr>
        <w:t xml:space="preserve">There were occasional abnormal maximum and minimum air temperature readings from 1/1/2009 12:00 through 3/4/2009 02:15.    These reading may have occurred because of the extremely cold air temperatures.  Data when the abnormal readings occurred were rejected.  All other data during that time period were coded as CSM.  These data appeared to fit conditions.  </w:t>
      </w:r>
    </w:p>
    <w:p w:rsidR="0067727C" w:rsidRDefault="0067727C" w:rsidP="0067727C">
      <w:pPr>
        <w:ind w:left="720"/>
        <w:rPr>
          <w:sz w:val="22"/>
        </w:rPr>
      </w:pPr>
    </w:p>
    <w:p w:rsidR="0067727C" w:rsidRDefault="0067727C" w:rsidP="0067727C">
      <w:pPr>
        <w:ind w:left="720"/>
        <w:rPr>
          <w:sz w:val="22"/>
        </w:rPr>
      </w:pPr>
      <w:r>
        <w:rPr>
          <w:b/>
          <w:bCs/>
          <w:sz w:val="22"/>
        </w:rPr>
        <w:t>June 2009</w:t>
      </w:r>
      <w:r>
        <w:rPr>
          <w:sz w:val="22"/>
        </w:rPr>
        <w:t>:  Temperature and RH- June 29 (09:15) changing sensor</w:t>
      </w:r>
    </w:p>
    <w:p w:rsidR="0067727C" w:rsidRPr="00B11ED7" w:rsidRDefault="0067727C" w:rsidP="0067727C">
      <w:pPr>
        <w:ind w:left="720"/>
        <w:rPr>
          <w:sz w:val="22"/>
        </w:rPr>
      </w:pPr>
      <w:r>
        <w:rPr>
          <w:b/>
          <w:bCs/>
          <w:sz w:val="22"/>
        </w:rPr>
        <w:tab/>
        <w:t xml:space="preserve">        </w:t>
      </w:r>
      <w:r>
        <w:rPr>
          <w:bCs/>
          <w:sz w:val="22"/>
        </w:rPr>
        <w:t>Barometric pressure- June 29 (</w:t>
      </w:r>
      <w:smartTag w:uri="urn:schemas-microsoft-com:office:smarttags" w:element="time">
        <w:smartTagPr>
          <w:attr w:name="Minute" w:val="15"/>
          <w:attr w:name="Hour" w:val="9"/>
        </w:smartTagPr>
        <w:r>
          <w:rPr>
            <w:bCs/>
            <w:sz w:val="22"/>
          </w:rPr>
          <w:t>09:15</w:t>
        </w:r>
      </w:smartTag>
      <w:r>
        <w:rPr>
          <w:bCs/>
          <w:sz w:val="22"/>
        </w:rPr>
        <w:t>) changing sensor</w:t>
      </w:r>
    </w:p>
    <w:p w:rsidR="0067727C" w:rsidRDefault="0067727C" w:rsidP="0067727C">
      <w:pPr>
        <w:ind w:left="720"/>
        <w:rPr>
          <w:sz w:val="22"/>
        </w:rPr>
      </w:pPr>
    </w:p>
    <w:p w:rsidR="0067727C" w:rsidRDefault="0067727C" w:rsidP="0067727C">
      <w:pPr>
        <w:ind w:left="720"/>
        <w:rPr>
          <w:sz w:val="22"/>
        </w:rPr>
      </w:pPr>
      <w:r>
        <w:rPr>
          <w:b/>
          <w:bCs/>
          <w:sz w:val="22"/>
        </w:rPr>
        <w:t>September 2009</w:t>
      </w:r>
      <w:r>
        <w:rPr>
          <w:sz w:val="22"/>
        </w:rPr>
        <w:t>: All data 8 September from 14:</w:t>
      </w:r>
      <w:r w:rsidR="00B611CC">
        <w:rPr>
          <w:sz w:val="22"/>
        </w:rPr>
        <w:t xml:space="preserve">15 </w:t>
      </w:r>
      <w:r>
        <w:rPr>
          <w:sz w:val="22"/>
        </w:rPr>
        <w:t xml:space="preserve">through 15:00 as logger down to change </w:t>
      </w:r>
      <w:smartTag w:uri="urn:schemas-microsoft-com:office:smarttags" w:element="stockticker">
        <w:r>
          <w:rPr>
            <w:sz w:val="22"/>
          </w:rPr>
          <w:t>PAR</w:t>
        </w:r>
      </w:smartTag>
      <w:r>
        <w:rPr>
          <w:sz w:val="22"/>
        </w:rPr>
        <w:t xml:space="preserve"> sensor and change CR1000</w:t>
      </w:r>
      <w:r w:rsidR="00700622">
        <w:rPr>
          <w:sz w:val="22"/>
        </w:rPr>
        <w:t xml:space="preserve"> to the borrowed CDMO logger</w:t>
      </w:r>
      <w:r>
        <w:rPr>
          <w:sz w:val="22"/>
        </w:rPr>
        <w:t xml:space="preserve">. </w:t>
      </w:r>
    </w:p>
    <w:p w:rsidR="00BC77C2" w:rsidRDefault="00BC77C2" w:rsidP="0067727C">
      <w:pPr>
        <w:ind w:left="720"/>
        <w:rPr>
          <w:sz w:val="22"/>
        </w:rPr>
      </w:pPr>
    </w:p>
    <w:p w:rsidR="00BC77C2" w:rsidRDefault="00BC77C2" w:rsidP="0067727C">
      <w:pPr>
        <w:ind w:left="720"/>
        <w:rPr>
          <w:sz w:val="22"/>
        </w:rPr>
      </w:pPr>
      <w:r>
        <w:rPr>
          <w:sz w:val="22"/>
        </w:rPr>
        <w:t xml:space="preserve">Following the PAR sensor switch, PAR values were higher than those prior to the sensor switch.  This is probably due to switching to a freshly calibrated sensor.  </w:t>
      </w:r>
    </w:p>
    <w:p w:rsidR="008D33D6" w:rsidRDefault="008D33D6" w:rsidP="00D91D90">
      <w:pPr>
        <w:ind w:firstLine="720"/>
        <w:rPr>
          <w:sz w:val="22"/>
        </w:rPr>
      </w:pPr>
    </w:p>
    <w:p w:rsidR="00476533" w:rsidRPr="003012E0" w:rsidRDefault="008D33D6" w:rsidP="003012E0">
      <w:pPr>
        <w:ind w:left="720"/>
        <w:rPr>
          <w:sz w:val="22"/>
        </w:rPr>
      </w:pPr>
      <w:r w:rsidRPr="00476533">
        <w:rPr>
          <w:b/>
          <w:sz w:val="22"/>
        </w:rPr>
        <w:t>November 2009</w:t>
      </w:r>
      <w:r w:rsidR="00476533" w:rsidRPr="00476533">
        <w:rPr>
          <w:b/>
          <w:sz w:val="22"/>
        </w:rPr>
        <w:t>:</w:t>
      </w:r>
      <w:r w:rsidR="003012E0">
        <w:rPr>
          <w:b/>
          <w:sz w:val="22"/>
        </w:rPr>
        <w:t xml:space="preserve"> </w:t>
      </w:r>
      <w:r w:rsidR="003012E0" w:rsidRPr="003012E0">
        <w:rPr>
          <w:sz w:val="22"/>
        </w:rPr>
        <w:t>When switching from the CDMO’s CR1000 to OWC’s repaired CR1000</w:t>
      </w:r>
      <w:r w:rsidR="00C72D15">
        <w:rPr>
          <w:sz w:val="22"/>
        </w:rPr>
        <w:t xml:space="preserve"> 11/2/2009</w:t>
      </w:r>
      <w:r w:rsidR="003012E0" w:rsidRPr="003012E0">
        <w:rPr>
          <w:sz w:val="22"/>
        </w:rPr>
        <w:t xml:space="preserve">, duplicate </w:t>
      </w:r>
      <w:r w:rsidR="003012E0">
        <w:rPr>
          <w:sz w:val="22"/>
        </w:rPr>
        <w:t xml:space="preserve">datetimestamps and </w:t>
      </w:r>
      <w:r w:rsidR="003012E0" w:rsidRPr="003012E0">
        <w:rPr>
          <w:sz w:val="22"/>
        </w:rPr>
        <w:t xml:space="preserve">data were recorded.  </w:t>
      </w:r>
      <w:r w:rsidR="003012E0">
        <w:rPr>
          <w:sz w:val="22"/>
        </w:rPr>
        <w:t>The inaccurate duplicate records were removed from the dataset</w:t>
      </w:r>
      <w:r w:rsidR="00307E12">
        <w:rPr>
          <w:sz w:val="22"/>
        </w:rPr>
        <w:t xml:space="preserve"> (by the CDMO)</w:t>
      </w:r>
      <w:r w:rsidR="003012E0">
        <w:rPr>
          <w:sz w:val="22"/>
        </w:rPr>
        <w:t xml:space="preserve">.  Data for the </w:t>
      </w:r>
      <w:r w:rsidR="003012E0">
        <w:rPr>
          <w:sz w:val="22"/>
        </w:rPr>
        <w:lastRenderedPageBreak/>
        <w:t xml:space="preserve">datetimestamps that were retained were flagged and coded as &lt;-2&gt; </w:t>
      </w:r>
      <w:r w:rsidR="00933D38">
        <w:rPr>
          <w:sz w:val="22"/>
        </w:rPr>
        <w:t>GM</w:t>
      </w:r>
      <w:r w:rsidR="00933D38">
        <w:rPr>
          <w:sz w:val="22"/>
        </w:rPr>
        <w:t>T</w:t>
      </w:r>
      <w:r w:rsidR="00933D38">
        <w:rPr>
          <w:sz w:val="22"/>
        </w:rPr>
        <w:t xml:space="preserve"> </w:t>
      </w:r>
      <w:r w:rsidR="00C72D15">
        <w:rPr>
          <w:sz w:val="22"/>
        </w:rPr>
        <w:t>from 10:45-13:00</w:t>
      </w:r>
      <w:r w:rsidR="003012E0">
        <w:rPr>
          <w:sz w:val="22"/>
        </w:rPr>
        <w:t xml:space="preserve">.  </w:t>
      </w:r>
    </w:p>
    <w:p w:rsidR="003012E0" w:rsidRPr="003012E0" w:rsidRDefault="003012E0" w:rsidP="00D91D90">
      <w:pPr>
        <w:ind w:firstLine="720"/>
        <w:rPr>
          <w:sz w:val="22"/>
        </w:rPr>
      </w:pPr>
    </w:p>
    <w:p w:rsidR="004C7DA8" w:rsidRDefault="00CC3C13" w:rsidP="00D91D90">
      <w:pPr>
        <w:ind w:firstLine="720"/>
        <w:rPr>
          <w:b/>
          <w:sz w:val="22"/>
        </w:rPr>
      </w:pPr>
      <w:r w:rsidRPr="00CC3C13">
        <w:rPr>
          <w:b/>
          <w:sz w:val="22"/>
        </w:rPr>
        <w:t>Missing Data:</w:t>
      </w:r>
    </w:p>
    <w:p w:rsidR="00CC3C13" w:rsidRDefault="00CC3C13" w:rsidP="00D91D90">
      <w:pPr>
        <w:ind w:firstLine="720"/>
        <w:rPr>
          <w:b/>
          <w:sz w:val="22"/>
        </w:rPr>
      </w:pPr>
    </w:p>
    <w:p w:rsidR="00CC3C13" w:rsidRPr="00CC3C13" w:rsidRDefault="00CC3C13" w:rsidP="00D91D90">
      <w:pPr>
        <w:ind w:firstLine="720"/>
        <w:rPr>
          <w:sz w:val="22"/>
        </w:rPr>
      </w:pPr>
      <w:r w:rsidRPr="00CC3C13">
        <w:rPr>
          <w:sz w:val="22"/>
        </w:rPr>
        <w:t>Cumulative Precipitation data were not collected until 9/8/2009 15:00.</w:t>
      </w:r>
    </w:p>
    <w:sectPr w:rsidR="00CC3C13" w:rsidRPr="00CC3C13" w:rsidSect="000E23F9">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449C4"/>
    <w:multiLevelType w:val="hybridMultilevel"/>
    <w:tmpl w:val="E9400238"/>
    <w:lvl w:ilvl="0" w:tplc="B218DA86">
      <w:start w:val="23"/>
      <w:numFmt w:val="decimal"/>
      <w:lvlText w:val="%1"/>
      <w:lvlJc w:val="left"/>
      <w:pPr>
        <w:tabs>
          <w:tab w:val="num" w:pos="4500"/>
        </w:tabs>
        <w:ind w:left="4500" w:hanging="30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
    <w:nsid w:val="04487761"/>
    <w:multiLevelType w:val="hybridMultilevel"/>
    <w:tmpl w:val="EE3E60EC"/>
    <w:lvl w:ilvl="0" w:tplc="0FC8B3AA">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8E6003D"/>
    <w:multiLevelType w:val="hybridMultilevel"/>
    <w:tmpl w:val="D7AA47BC"/>
    <w:lvl w:ilvl="0" w:tplc="703620D4">
      <w:start w:val="1"/>
      <w:numFmt w:val="decimal"/>
      <w:lvlText w:val="%1"/>
      <w:lvlJc w:val="left"/>
      <w:pPr>
        <w:tabs>
          <w:tab w:val="num" w:pos="4815"/>
        </w:tabs>
        <w:ind w:left="4815" w:hanging="2655"/>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3">
    <w:nsid w:val="097D2D98"/>
    <w:multiLevelType w:val="hybridMultilevel"/>
    <w:tmpl w:val="F774E900"/>
    <w:lvl w:ilvl="0" w:tplc="43EC2C96">
      <w:start w:val="28"/>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4">
    <w:nsid w:val="0ACF5F67"/>
    <w:multiLevelType w:val="hybridMultilevel"/>
    <w:tmpl w:val="2B0609C8"/>
    <w:lvl w:ilvl="0" w:tplc="29CE32DA">
      <w:start w:val="5"/>
      <w:numFmt w:val="decimal"/>
      <w:lvlText w:val="%1"/>
      <w:lvlJc w:val="left"/>
      <w:pPr>
        <w:tabs>
          <w:tab w:val="num" w:pos="4695"/>
        </w:tabs>
        <w:ind w:left="4695" w:hanging="3255"/>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5">
    <w:nsid w:val="0BDF11FC"/>
    <w:multiLevelType w:val="hybridMultilevel"/>
    <w:tmpl w:val="1FD228D0"/>
    <w:lvl w:ilvl="0" w:tplc="0982114E">
      <w:start w:val="26"/>
      <w:numFmt w:val="decimal"/>
      <w:lvlText w:val="%1"/>
      <w:lvlJc w:val="left"/>
      <w:pPr>
        <w:tabs>
          <w:tab w:val="num" w:pos="4560"/>
        </w:tabs>
        <w:ind w:left="4560" w:hanging="31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6">
    <w:nsid w:val="0E395F55"/>
    <w:multiLevelType w:val="hybridMultilevel"/>
    <w:tmpl w:val="65A601E0"/>
    <w:lvl w:ilvl="0" w:tplc="EF483F28">
      <w:start w:val="5"/>
      <w:numFmt w:val="decimal"/>
      <w:lvlText w:val="%1"/>
      <w:lvlJc w:val="left"/>
      <w:pPr>
        <w:tabs>
          <w:tab w:val="num" w:pos="4545"/>
        </w:tabs>
        <w:ind w:left="4545" w:hanging="3105"/>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7">
    <w:nsid w:val="0F270591"/>
    <w:multiLevelType w:val="hybridMultilevel"/>
    <w:tmpl w:val="3C6E946E"/>
    <w:lvl w:ilvl="0" w:tplc="0409000F">
      <w:start w:val="1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11D45CA"/>
    <w:multiLevelType w:val="hybridMultilevel"/>
    <w:tmpl w:val="6120713E"/>
    <w:lvl w:ilvl="0" w:tplc="8580EB32">
      <w:start w:val="12"/>
      <w:numFmt w:val="decimal"/>
      <w:lvlText w:val="%1"/>
      <w:lvlJc w:val="left"/>
      <w:pPr>
        <w:tabs>
          <w:tab w:val="num" w:pos="4830"/>
        </w:tabs>
        <w:ind w:left="4830" w:hanging="2850"/>
      </w:pPr>
      <w:rPr>
        <w:rFonts w:hint="default"/>
      </w:rPr>
    </w:lvl>
    <w:lvl w:ilvl="1" w:tplc="04090019" w:tentative="1">
      <w:start w:val="1"/>
      <w:numFmt w:val="lowerLetter"/>
      <w:lvlText w:val="%2."/>
      <w:lvlJc w:val="left"/>
      <w:pPr>
        <w:tabs>
          <w:tab w:val="num" w:pos="3060"/>
        </w:tabs>
        <w:ind w:left="3060" w:hanging="360"/>
      </w:pPr>
    </w:lvl>
    <w:lvl w:ilvl="2" w:tplc="0409001B" w:tentative="1">
      <w:start w:val="1"/>
      <w:numFmt w:val="lowerRoman"/>
      <w:lvlText w:val="%3."/>
      <w:lvlJc w:val="right"/>
      <w:pPr>
        <w:tabs>
          <w:tab w:val="num" w:pos="3780"/>
        </w:tabs>
        <w:ind w:left="3780" w:hanging="180"/>
      </w:pPr>
    </w:lvl>
    <w:lvl w:ilvl="3" w:tplc="0409000F" w:tentative="1">
      <w:start w:val="1"/>
      <w:numFmt w:val="decimal"/>
      <w:lvlText w:val="%4."/>
      <w:lvlJc w:val="left"/>
      <w:pPr>
        <w:tabs>
          <w:tab w:val="num" w:pos="4500"/>
        </w:tabs>
        <w:ind w:left="4500" w:hanging="360"/>
      </w:pPr>
    </w:lvl>
    <w:lvl w:ilvl="4" w:tplc="04090019" w:tentative="1">
      <w:start w:val="1"/>
      <w:numFmt w:val="lowerLetter"/>
      <w:lvlText w:val="%5."/>
      <w:lvlJc w:val="left"/>
      <w:pPr>
        <w:tabs>
          <w:tab w:val="num" w:pos="5220"/>
        </w:tabs>
        <w:ind w:left="5220" w:hanging="360"/>
      </w:pPr>
    </w:lvl>
    <w:lvl w:ilvl="5" w:tplc="0409001B" w:tentative="1">
      <w:start w:val="1"/>
      <w:numFmt w:val="lowerRoman"/>
      <w:lvlText w:val="%6."/>
      <w:lvlJc w:val="right"/>
      <w:pPr>
        <w:tabs>
          <w:tab w:val="num" w:pos="5940"/>
        </w:tabs>
        <w:ind w:left="5940" w:hanging="180"/>
      </w:pPr>
    </w:lvl>
    <w:lvl w:ilvl="6" w:tplc="0409000F" w:tentative="1">
      <w:start w:val="1"/>
      <w:numFmt w:val="decimal"/>
      <w:lvlText w:val="%7."/>
      <w:lvlJc w:val="left"/>
      <w:pPr>
        <w:tabs>
          <w:tab w:val="num" w:pos="6660"/>
        </w:tabs>
        <w:ind w:left="6660" w:hanging="360"/>
      </w:pPr>
    </w:lvl>
    <w:lvl w:ilvl="7" w:tplc="04090019" w:tentative="1">
      <w:start w:val="1"/>
      <w:numFmt w:val="lowerLetter"/>
      <w:lvlText w:val="%8."/>
      <w:lvlJc w:val="left"/>
      <w:pPr>
        <w:tabs>
          <w:tab w:val="num" w:pos="7380"/>
        </w:tabs>
        <w:ind w:left="7380" w:hanging="360"/>
      </w:pPr>
    </w:lvl>
    <w:lvl w:ilvl="8" w:tplc="0409001B" w:tentative="1">
      <w:start w:val="1"/>
      <w:numFmt w:val="lowerRoman"/>
      <w:lvlText w:val="%9."/>
      <w:lvlJc w:val="right"/>
      <w:pPr>
        <w:tabs>
          <w:tab w:val="num" w:pos="8100"/>
        </w:tabs>
        <w:ind w:left="8100" w:hanging="180"/>
      </w:pPr>
    </w:lvl>
  </w:abstractNum>
  <w:abstractNum w:abstractNumId="9">
    <w:nsid w:val="128F215D"/>
    <w:multiLevelType w:val="hybridMultilevel"/>
    <w:tmpl w:val="9DE02B22"/>
    <w:lvl w:ilvl="0" w:tplc="352068B6">
      <w:start w:val="20"/>
      <w:numFmt w:val="decimal"/>
      <w:lvlText w:val="%1"/>
      <w:lvlJc w:val="left"/>
      <w:pPr>
        <w:tabs>
          <w:tab w:val="num" w:pos="4545"/>
        </w:tabs>
        <w:ind w:left="4545" w:hanging="3105"/>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0">
    <w:nsid w:val="1326451B"/>
    <w:multiLevelType w:val="hybridMultilevel"/>
    <w:tmpl w:val="8124B3FA"/>
    <w:lvl w:ilvl="0" w:tplc="F746C6BA">
      <w:start w:val="17"/>
      <w:numFmt w:val="decimal"/>
      <w:lvlText w:val="%1"/>
      <w:lvlJc w:val="left"/>
      <w:pPr>
        <w:tabs>
          <w:tab w:val="num" w:pos="4500"/>
        </w:tabs>
        <w:ind w:left="4500" w:hanging="30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1">
    <w:nsid w:val="13403A1F"/>
    <w:multiLevelType w:val="hybridMultilevel"/>
    <w:tmpl w:val="2CD2C1E0"/>
    <w:lvl w:ilvl="0" w:tplc="EC646410">
      <w:start w:val="19"/>
      <w:numFmt w:val="decimal"/>
      <w:lvlText w:val="%1"/>
      <w:lvlJc w:val="left"/>
      <w:pPr>
        <w:tabs>
          <w:tab w:val="num" w:pos="4560"/>
        </w:tabs>
        <w:ind w:left="4560" w:hanging="31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2">
    <w:nsid w:val="15D1151C"/>
    <w:multiLevelType w:val="hybridMultilevel"/>
    <w:tmpl w:val="5216AD38"/>
    <w:lvl w:ilvl="0" w:tplc="69F6A19C">
      <w:start w:val="24"/>
      <w:numFmt w:val="decimal"/>
      <w:lvlText w:val="%1"/>
      <w:lvlJc w:val="left"/>
      <w:pPr>
        <w:tabs>
          <w:tab w:val="num" w:pos="4530"/>
        </w:tabs>
        <w:ind w:left="4530" w:hanging="309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3">
    <w:nsid w:val="16B70E16"/>
    <w:multiLevelType w:val="hybridMultilevel"/>
    <w:tmpl w:val="10725D64"/>
    <w:lvl w:ilvl="0" w:tplc="BFB6275A">
      <w:start w:val="18"/>
      <w:numFmt w:val="decimal"/>
      <w:lvlText w:val="%1"/>
      <w:lvlJc w:val="left"/>
      <w:pPr>
        <w:tabs>
          <w:tab w:val="num" w:pos="4530"/>
        </w:tabs>
        <w:ind w:left="4530" w:hanging="309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4">
    <w:nsid w:val="19103958"/>
    <w:multiLevelType w:val="hybridMultilevel"/>
    <w:tmpl w:val="A134D0DC"/>
    <w:lvl w:ilvl="0" w:tplc="104474A0">
      <w:start w:val="29"/>
      <w:numFmt w:val="decimal"/>
      <w:lvlText w:val="%1"/>
      <w:lvlJc w:val="left"/>
      <w:pPr>
        <w:tabs>
          <w:tab w:val="num" w:pos="4545"/>
        </w:tabs>
        <w:ind w:left="4545" w:hanging="3105"/>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5">
    <w:nsid w:val="1F291BA5"/>
    <w:multiLevelType w:val="hybridMultilevel"/>
    <w:tmpl w:val="86C82836"/>
    <w:lvl w:ilvl="0" w:tplc="0409000F">
      <w:start w:val="1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1F63452F"/>
    <w:multiLevelType w:val="hybridMultilevel"/>
    <w:tmpl w:val="EFCCEDDC"/>
    <w:lvl w:ilvl="0" w:tplc="F7AC39EE">
      <w:start w:val="1"/>
      <w:numFmt w:val="decimal"/>
      <w:lvlText w:val="%1"/>
      <w:lvlJc w:val="left"/>
      <w:pPr>
        <w:tabs>
          <w:tab w:val="num" w:pos="4500"/>
        </w:tabs>
        <w:ind w:left="4500" w:hanging="30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7">
    <w:nsid w:val="1FD97E10"/>
    <w:multiLevelType w:val="hybridMultilevel"/>
    <w:tmpl w:val="5846E674"/>
    <w:lvl w:ilvl="0" w:tplc="A6DCB258">
      <w:start w:val="29"/>
      <w:numFmt w:val="bullet"/>
      <w:lvlText w:val="-"/>
      <w:lvlJc w:val="left"/>
      <w:pPr>
        <w:tabs>
          <w:tab w:val="num" w:pos="1800"/>
        </w:tabs>
        <w:ind w:left="1800" w:hanging="360"/>
      </w:pPr>
      <w:rPr>
        <w:rFonts w:ascii="Times New Roman" w:eastAsia="Times New Roman" w:hAnsi="Times New Roman" w:cs="Times New Roman"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8">
    <w:nsid w:val="205B7685"/>
    <w:multiLevelType w:val="hybridMultilevel"/>
    <w:tmpl w:val="1BACE7E6"/>
    <w:lvl w:ilvl="0" w:tplc="8D7A1140">
      <w:start w:val="1"/>
      <w:numFmt w:val="decimal"/>
      <w:lvlText w:val="%1"/>
      <w:lvlJc w:val="left"/>
      <w:pPr>
        <w:tabs>
          <w:tab w:val="num" w:pos="4500"/>
        </w:tabs>
        <w:ind w:left="4500" w:hanging="30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9">
    <w:nsid w:val="228E4AFD"/>
    <w:multiLevelType w:val="hybridMultilevel"/>
    <w:tmpl w:val="9808EA68"/>
    <w:lvl w:ilvl="0" w:tplc="5C802180">
      <w:start w:val="29"/>
      <w:numFmt w:val="decimal"/>
      <w:lvlText w:val="%1"/>
      <w:lvlJc w:val="left"/>
      <w:pPr>
        <w:tabs>
          <w:tab w:val="num" w:pos="4500"/>
        </w:tabs>
        <w:ind w:left="4500" w:hanging="30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0">
    <w:nsid w:val="2828511F"/>
    <w:multiLevelType w:val="hybridMultilevel"/>
    <w:tmpl w:val="16D2BCBC"/>
    <w:lvl w:ilvl="0" w:tplc="4FDE4AAC">
      <w:start w:val="5"/>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1">
    <w:nsid w:val="282D1275"/>
    <w:multiLevelType w:val="hybridMultilevel"/>
    <w:tmpl w:val="1A5461C4"/>
    <w:lvl w:ilvl="0" w:tplc="A75850B8">
      <w:start w:val="27"/>
      <w:numFmt w:val="decimal"/>
      <w:lvlText w:val="%1"/>
      <w:lvlJc w:val="left"/>
      <w:pPr>
        <w:tabs>
          <w:tab w:val="num" w:pos="4665"/>
        </w:tabs>
        <w:ind w:left="4665" w:hanging="2685"/>
      </w:pPr>
      <w:rPr>
        <w:rFonts w:hint="default"/>
      </w:rPr>
    </w:lvl>
    <w:lvl w:ilvl="1" w:tplc="04090019" w:tentative="1">
      <w:start w:val="1"/>
      <w:numFmt w:val="lowerLetter"/>
      <w:lvlText w:val="%2."/>
      <w:lvlJc w:val="left"/>
      <w:pPr>
        <w:tabs>
          <w:tab w:val="num" w:pos="3060"/>
        </w:tabs>
        <w:ind w:left="3060" w:hanging="360"/>
      </w:pPr>
    </w:lvl>
    <w:lvl w:ilvl="2" w:tplc="0409001B" w:tentative="1">
      <w:start w:val="1"/>
      <w:numFmt w:val="lowerRoman"/>
      <w:lvlText w:val="%3."/>
      <w:lvlJc w:val="right"/>
      <w:pPr>
        <w:tabs>
          <w:tab w:val="num" w:pos="3780"/>
        </w:tabs>
        <w:ind w:left="3780" w:hanging="180"/>
      </w:pPr>
    </w:lvl>
    <w:lvl w:ilvl="3" w:tplc="0409000F" w:tentative="1">
      <w:start w:val="1"/>
      <w:numFmt w:val="decimal"/>
      <w:lvlText w:val="%4."/>
      <w:lvlJc w:val="left"/>
      <w:pPr>
        <w:tabs>
          <w:tab w:val="num" w:pos="4500"/>
        </w:tabs>
        <w:ind w:left="4500" w:hanging="360"/>
      </w:pPr>
    </w:lvl>
    <w:lvl w:ilvl="4" w:tplc="04090019" w:tentative="1">
      <w:start w:val="1"/>
      <w:numFmt w:val="lowerLetter"/>
      <w:lvlText w:val="%5."/>
      <w:lvlJc w:val="left"/>
      <w:pPr>
        <w:tabs>
          <w:tab w:val="num" w:pos="5220"/>
        </w:tabs>
        <w:ind w:left="5220" w:hanging="360"/>
      </w:pPr>
    </w:lvl>
    <w:lvl w:ilvl="5" w:tplc="0409001B" w:tentative="1">
      <w:start w:val="1"/>
      <w:numFmt w:val="lowerRoman"/>
      <w:lvlText w:val="%6."/>
      <w:lvlJc w:val="right"/>
      <w:pPr>
        <w:tabs>
          <w:tab w:val="num" w:pos="5940"/>
        </w:tabs>
        <w:ind w:left="5940" w:hanging="180"/>
      </w:pPr>
    </w:lvl>
    <w:lvl w:ilvl="6" w:tplc="0409000F" w:tentative="1">
      <w:start w:val="1"/>
      <w:numFmt w:val="decimal"/>
      <w:lvlText w:val="%7."/>
      <w:lvlJc w:val="left"/>
      <w:pPr>
        <w:tabs>
          <w:tab w:val="num" w:pos="6660"/>
        </w:tabs>
        <w:ind w:left="6660" w:hanging="360"/>
      </w:pPr>
    </w:lvl>
    <w:lvl w:ilvl="7" w:tplc="04090019" w:tentative="1">
      <w:start w:val="1"/>
      <w:numFmt w:val="lowerLetter"/>
      <w:lvlText w:val="%8."/>
      <w:lvlJc w:val="left"/>
      <w:pPr>
        <w:tabs>
          <w:tab w:val="num" w:pos="7380"/>
        </w:tabs>
        <w:ind w:left="7380" w:hanging="360"/>
      </w:pPr>
    </w:lvl>
    <w:lvl w:ilvl="8" w:tplc="0409001B" w:tentative="1">
      <w:start w:val="1"/>
      <w:numFmt w:val="lowerRoman"/>
      <w:lvlText w:val="%9."/>
      <w:lvlJc w:val="right"/>
      <w:pPr>
        <w:tabs>
          <w:tab w:val="num" w:pos="8100"/>
        </w:tabs>
        <w:ind w:left="8100" w:hanging="180"/>
      </w:pPr>
    </w:lvl>
  </w:abstractNum>
  <w:abstractNum w:abstractNumId="22">
    <w:nsid w:val="287F5CA3"/>
    <w:multiLevelType w:val="hybridMultilevel"/>
    <w:tmpl w:val="DD5EFE3E"/>
    <w:lvl w:ilvl="0" w:tplc="2E5282CA">
      <w:start w:val="24"/>
      <w:numFmt w:val="decimal"/>
      <w:lvlText w:val="%1"/>
      <w:lvlJc w:val="left"/>
      <w:pPr>
        <w:tabs>
          <w:tab w:val="num" w:pos="5025"/>
        </w:tabs>
        <w:ind w:left="5025" w:hanging="3585"/>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3">
    <w:nsid w:val="2ADA300F"/>
    <w:multiLevelType w:val="hybridMultilevel"/>
    <w:tmpl w:val="B20631F4"/>
    <w:lvl w:ilvl="0" w:tplc="CA66465C">
      <w:start w:val="244"/>
      <w:numFmt w:val="decimal"/>
      <w:lvlText w:val="%1"/>
      <w:lvlJc w:val="left"/>
      <w:pPr>
        <w:tabs>
          <w:tab w:val="num" w:pos="1305"/>
        </w:tabs>
        <w:ind w:left="1305" w:hanging="94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2C433175"/>
    <w:multiLevelType w:val="hybridMultilevel"/>
    <w:tmpl w:val="23EC7DC4"/>
    <w:lvl w:ilvl="0" w:tplc="A47EE726">
      <w:start w:val="10"/>
      <w:numFmt w:val="decimal"/>
      <w:lvlText w:val="%1"/>
      <w:lvlJc w:val="left"/>
      <w:pPr>
        <w:tabs>
          <w:tab w:val="num" w:pos="4500"/>
        </w:tabs>
        <w:ind w:left="4500" w:hanging="30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5">
    <w:nsid w:val="2D084316"/>
    <w:multiLevelType w:val="hybridMultilevel"/>
    <w:tmpl w:val="6AD017F4"/>
    <w:lvl w:ilvl="0" w:tplc="E61C62FA">
      <w:start w:val="1"/>
      <w:numFmt w:val="decimal"/>
      <w:lvlText w:val="%1"/>
      <w:lvlJc w:val="left"/>
      <w:pPr>
        <w:tabs>
          <w:tab w:val="num" w:pos="4590"/>
        </w:tabs>
        <w:ind w:left="4590" w:hanging="315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6">
    <w:nsid w:val="2E6A4F8E"/>
    <w:multiLevelType w:val="hybridMultilevel"/>
    <w:tmpl w:val="1D3253AE"/>
    <w:lvl w:ilvl="0" w:tplc="B51EC8AC">
      <w:start w:val="1"/>
      <w:numFmt w:val="decimal"/>
      <w:lvlText w:val="%1"/>
      <w:lvlJc w:val="left"/>
      <w:pPr>
        <w:tabs>
          <w:tab w:val="num" w:pos="4755"/>
        </w:tabs>
        <w:ind w:left="4755" w:hanging="2595"/>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7">
    <w:nsid w:val="30E33B97"/>
    <w:multiLevelType w:val="hybridMultilevel"/>
    <w:tmpl w:val="475AB2A6"/>
    <w:lvl w:ilvl="0" w:tplc="BD4A74DA">
      <w:start w:val="20"/>
      <w:numFmt w:val="decimal"/>
      <w:lvlText w:val="%1"/>
      <w:lvlJc w:val="left"/>
      <w:pPr>
        <w:tabs>
          <w:tab w:val="num" w:pos="4500"/>
        </w:tabs>
        <w:ind w:left="4500" w:hanging="30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8">
    <w:nsid w:val="346824E7"/>
    <w:multiLevelType w:val="hybridMultilevel"/>
    <w:tmpl w:val="F6C80F60"/>
    <w:lvl w:ilvl="0" w:tplc="A622171C">
      <w:start w:val="29"/>
      <w:numFmt w:val="decimal"/>
      <w:lvlText w:val="%1"/>
      <w:lvlJc w:val="left"/>
      <w:pPr>
        <w:tabs>
          <w:tab w:val="num" w:pos="4605"/>
        </w:tabs>
        <w:ind w:left="4605" w:hanging="3165"/>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9">
    <w:nsid w:val="351511D2"/>
    <w:multiLevelType w:val="hybridMultilevel"/>
    <w:tmpl w:val="0226DE5A"/>
    <w:lvl w:ilvl="0" w:tplc="E3B8C534">
      <w:start w:val="5"/>
      <w:numFmt w:val="decimal"/>
      <w:lvlText w:val="%1"/>
      <w:lvlJc w:val="left"/>
      <w:pPr>
        <w:tabs>
          <w:tab w:val="num" w:pos="4605"/>
        </w:tabs>
        <w:ind w:left="4605" w:hanging="3165"/>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0">
    <w:nsid w:val="3B9B6E51"/>
    <w:multiLevelType w:val="hybridMultilevel"/>
    <w:tmpl w:val="D350367A"/>
    <w:lvl w:ilvl="0" w:tplc="A2D096CE">
      <w:start w:val="29"/>
      <w:numFmt w:val="bullet"/>
      <w:lvlText w:val="-"/>
      <w:lvlJc w:val="left"/>
      <w:pPr>
        <w:tabs>
          <w:tab w:val="num" w:pos="1800"/>
        </w:tabs>
        <w:ind w:left="1800" w:hanging="360"/>
      </w:pPr>
      <w:rPr>
        <w:rFonts w:ascii="Times New Roman" w:eastAsia="Times New Roman" w:hAnsi="Times New Roman" w:cs="Times New Roman"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1">
    <w:nsid w:val="3BB60570"/>
    <w:multiLevelType w:val="hybridMultilevel"/>
    <w:tmpl w:val="05B41704"/>
    <w:lvl w:ilvl="0" w:tplc="DAEAF30E">
      <w:start w:val="1"/>
      <w:numFmt w:val="decimal"/>
      <w:lvlText w:val="%1"/>
      <w:lvlJc w:val="left"/>
      <w:pPr>
        <w:tabs>
          <w:tab w:val="num" w:pos="4755"/>
        </w:tabs>
        <w:ind w:left="4755" w:hanging="2700"/>
      </w:pPr>
      <w:rPr>
        <w:rFonts w:hint="default"/>
      </w:rPr>
    </w:lvl>
    <w:lvl w:ilvl="1" w:tplc="04090019" w:tentative="1">
      <w:start w:val="1"/>
      <w:numFmt w:val="lowerLetter"/>
      <w:lvlText w:val="%2."/>
      <w:lvlJc w:val="left"/>
      <w:pPr>
        <w:tabs>
          <w:tab w:val="num" w:pos="3135"/>
        </w:tabs>
        <w:ind w:left="3135" w:hanging="360"/>
      </w:pPr>
    </w:lvl>
    <w:lvl w:ilvl="2" w:tplc="0409001B" w:tentative="1">
      <w:start w:val="1"/>
      <w:numFmt w:val="lowerRoman"/>
      <w:lvlText w:val="%3."/>
      <w:lvlJc w:val="right"/>
      <w:pPr>
        <w:tabs>
          <w:tab w:val="num" w:pos="3855"/>
        </w:tabs>
        <w:ind w:left="3855" w:hanging="180"/>
      </w:pPr>
    </w:lvl>
    <w:lvl w:ilvl="3" w:tplc="0409000F" w:tentative="1">
      <w:start w:val="1"/>
      <w:numFmt w:val="decimal"/>
      <w:lvlText w:val="%4."/>
      <w:lvlJc w:val="left"/>
      <w:pPr>
        <w:tabs>
          <w:tab w:val="num" w:pos="4575"/>
        </w:tabs>
        <w:ind w:left="4575" w:hanging="360"/>
      </w:pPr>
    </w:lvl>
    <w:lvl w:ilvl="4" w:tplc="04090019" w:tentative="1">
      <w:start w:val="1"/>
      <w:numFmt w:val="lowerLetter"/>
      <w:lvlText w:val="%5."/>
      <w:lvlJc w:val="left"/>
      <w:pPr>
        <w:tabs>
          <w:tab w:val="num" w:pos="5295"/>
        </w:tabs>
        <w:ind w:left="5295" w:hanging="360"/>
      </w:pPr>
    </w:lvl>
    <w:lvl w:ilvl="5" w:tplc="0409001B" w:tentative="1">
      <w:start w:val="1"/>
      <w:numFmt w:val="lowerRoman"/>
      <w:lvlText w:val="%6."/>
      <w:lvlJc w:val="right"/>
      <w:pPr>
        <w:tabs>
          <w:tab w:val="num" w:pos="6015"/>
        </w:tabs>
        <w:ind w:left="6015" w:hanging="180"/>
      </w:pPr>
    </w:lvl>
    <w:lvl w:ilvl="6" w:tplc="0409000F" w:tentative="1">
      <w:start w:val="1"/>
      <w:numFmt w:val="decimal"/>
      <w:lvlText w:val="%7."/>
      <w:lvlJc w:val="left"/>
      <w:pPr>
        <w:tabs>
          <w:tab w:val="num" w:pos="6735"/>
        </w:tabs>
        <w:ind w:left="6735" w:hanging="360"/>
      </w:pPr>
    </w:lvl>
    <w:lvl w:ilvl="7" w:tplc="04090019" w:tentative="1">
      <w:start w:val="1"/>
      <w:numFmt w:val="lowerLetter"/>
      <w:lvlText w:val="%8."/>
      <w:lvlJc w:val="left"/>
      <w:pPr>
        <w:tabs>
          <w:tab w:val="num" w:pos="7455"/>
        </w:tabs>
        <w:ind w:left="7455" w:hanging="360"/>
      </w:pPr>
    </w:lvl>
    <w:lvl w:ilvl="8" w:tplc="0409001B" w:tentative="1">
      <w:start w:val="1"/>
      <w:numFmt w:val="lowerRoman"/>
      <w:lvlText w:val="%9."/>
      <w:lvlJc w:val="right"/>
      <w:pPr>
        <w:tabs>
          <w:tab w:val="num" w:pos="8175"/>
        </w:tabs>
        <w:ind w:left="8175" w:hanging="180"/>
      </w:pPr>
    </w:lvl>
  </w:abstractNum>
  <w:abstractNum w:abstractNumId="32">
    <w:nsid w:val="40DE4570"/>
    <w:multiLevelType w:val="hybridMultilevel"/>
    <w:tmpl w:val="5936D18A"/>
    <w:lvl w:ilvl="0" w:tplc="978A223A">
      <w:start w:val="1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41BD390E"/>
    <w:multiLevelType w:val="hybridMultilevel"/>
    <w:tmpl w:val="8B56EAE0"/>
    <w:lvl w:ilvl="0" w:tplc="778485DA">
      <w:start w:val="8"/>
      <w:numFmt w:val="decimal"/>
      <w:lvlText w:val="%1"/>
      <w:lvlJc w:val="left"/>
      <w:pPr>
        <w:tabs>
          <w:tab w:val="num" w:pos="4560"/>
        </w:tabs>
        <w:ind w:left="4560" w:hanging="31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4">
    <w:nsid w:val="49DE1A18"/>
    <w:multiLevelType w:val="hybridMultilevel"/>
    <w:tmpl w:val="5AD89EEC"/>
    <w:lvl w:ilvl="0" w:tplc="718A20A2">
      <w:start w:val="20"/>
      <w:numFmt w:val="decimal"/>
      <w:lvlText w:val="%1"/>
      <w:lvlJc w:val="left"/>
      <w:pPr>
        <w:tabs>
          <w:tab w:val="num" w:pos="4710"/>
        </w:tabs>
        <w:ind w:left="4710" w:hanging="255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35">
    <w:nsid w:val="4A2A62F6"/>
    <w:multiLevelType w:val="hybridMultilevel"/>
    <w:tmpl w:val="481239E6"/>
    <w:lvl w:ilvl="0" w:tplc="4D7AAB46">
      <w:start w:val="5"/>
      <w:numFmt w:val="decimal"/>
      <w:lvlText w:val="%1"/>
      <w:lvlJc w:val="left"/>
      <w:pPr>
        <w:tabs>
          <w:tab w:val="num" w:pos="4560"/>
        </w:tabs>
        <w:ind w:left="4560" w:hanging="31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6">
    <w:nsid w:val="4C911E12"/>
    <w:multiLevelType w:val="hybridMultilevel"/>
    <w:tmpl w:val="64DEFA62"/>
    <w:lvl w:ilvl="0" w:tplc="2F10CE2E">
      <w:start w:val="20"/>
      <w:numFmt w:val="decimal"/>
      <w:lvlText w:val="%1"/>
      <w:lvlJc w:val="left"/>
      <w:pPr>
        <w:tabs>
          <w:tab w:val="num" w:pos="4500"/>
        </w:tabs>
        <w:ind w:left="4500" w:hanging="30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7">
    <w:nsid w:val="542B4BB7"/>
    <w:multiLevelType w:val="hybridMultilevel"/>
    <w:tmpl w:val="222C6102"/>
    <w:lvl w:ilvl="0" w:tplc="AD82D042">
      <w:start w:val="1"/>
      <w:numFmt w:val="decimal"/>
      <w:lvlText w:val="%1"/>
      <w:lvlJc w:val="left"/>
      <w:pPr>
        <w:tabs>
          <w:tab w:val="num" w:pos="4500"/>
        </w:tabs>
        <w:ind w:left="4500" w:hanging="30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8">
    <w:nsid w:val="54964F46"/>
    <w:multiLevelType w:val="hybridMultilevel"/>
    <w:tmpl w:val="B9E65010"/>
    <w:lvl w:ilvl="0" w:tplc="09401E2A">
      <w:start w:val="7"/>
      <w:numFmt w:val="decimal"/>
      <w:lvlText w:val="%1"/>
      <w:lvlJc w:val="left"/>
      <w:pPr>
        <w:tabs>
          <w:tab w:val="num" w:pos="1800"/>
        </w:tabs>
        <w:ind w:left="1800" w:hanging="360"/>
      </w:pPr>
      <w:rPr>
        <w:rFonts w:hint="default"/>
      </w:r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9">
    <w:nsid w:val="585B6781"/>
    <w:multiLevelType w:val="hybridMultilevel"/>
    <w:tmpl w:val="D83C1AFE"/>
    <w:lvl w:ilvl="0" w:tplc="4756FD08">
      <w:start w:val="17"/>
      <w:numFmt w:val="decimal"/>
      <w:lvlText w:val="%1"/>
      <w:lvlJc w:val="left"/>
      <w:pPr>
        <w:tabs>
          <w:tab w:val="num" w:pos="4770"/>
        </w:tabs>
        <w:ind w:left="4770" w:hanging="2790"/>
      </w:pPr>
      <w:rPr>
        <w:rFonts w:hint="default"/>
      </w:rPr>
    </w:lvl>
    <w:lvl w:ilvl="1" w:tplc="04090019" w:tentative="1">
      <w:start w:val="1"/>
      <w:numFmt w:val="lowerLetter"/>
      <w:lvlText w:val="%2."/>
      <w:lvlJc w:val="left"/>
      <w:pPr>
        <w:tabs>
          <w:tab w:val="num" w:pos="3060"/>
        </w:tabs>
        <w:ind w:left="3060" w:hanging="360"/>
      </w:pPr>
    </w:lvl>
    <w:lvl w:ilvl="2" w:tplc="0409001B" w:tentative="1">
      <w:start w:val="1"/>
      <w:numFmt w:val="lowerRoman"/>
      <w:lvlText w:val="%3."/>
      <w:lvlJc w:val="right"/>
      <w:pPr>
        <w:tabs>
          <w:tab w:val="num" w:pos="3780"/>
        </w:tabs>
        <w:ind w:left="3780" w:hanging="180"/>
      </w:pPr>
    </w:lvl>
    <w:lvl w:ilvl="3" w:tplc="0409000F" w:tentative="1">
      <w:start w:val="1"/>
      <w:numFmt w:val="decimal"/>
      <w:lvlText w:val="%4."/>
      <w:lvlJc w:val="left"/>
      <w:pPr>
        <w:tabs>
          <w:tab w:val="num" w:pos="4500"/>
        </w:tabs>
        <w:ind w:left="4500" w:hanging="360"/>
      </w:pPr>
    </w:lvl>
    <w:lvl w:ilvl="4" w:tplc="04090019" w:tentative="1">
      <w:start w:val="1"/>
      <w:numFmt w:val="lowerLetter"/>
      <w:lvlText w:val="%5."/>
      <w:lvlJc w:val="left"/>
      <w:pPr>
        <w:tabs>
          <w:tab w:val="num" w:pos="5220"/>
        </w:tabs>
        <w:ind w:left="5220" w:hanging="360"/>
      </w:pPr>
    </w:lvl>
    <w:lvl w:ilvl="5" w:tplc="0409001B" w:tentative="1">
      <w:start w:val="1"/>
      <w:numFmt w:val="lowerRoman"/>
      <w:lvlText w:val="%6."/>
      <w:lvlJc w:val="right"/>
      <w:pPr>
        <w:tabs>
          <w:tab w:val="num" w:pos="5940"/>
        </w:tabs>
        <w:ind w:left="5940" w:hanging="180"/>
      </w:pPr>
    </w:lvl>
    <w:lvl w:ilvl="6" w:tplc="0409000F" w:tentative="1">
      <w:start w:val="1"/>
      <w:numFmt w:val="decimal"/>
      <w:lvlText w:val="%7."/>
      <w:lvlJc w:val="left"/>
      <w:pPr>
        <w:tabs>
          <w:tab w:val="num" w:pos="6660"/>
        </w:tabs>
        <w:ind w:left="6660" w:hanging="360"/>
      </w:pPr>
    </w:lvl>
    <w:lvl w:ilvl="7" w:tplc="04090019" w:tentative="1">
      <w:start w:val="1"/>
      <w:numFmt w:val="lowerLetter"/>
      <w:lvlText w:val="%8."/>
      <w:lvlJc w:val="left"/>
      <w:pPr>
        <w:tabs>
          <w:tab w:val="num" w:pos="7380"/>
        </w:tabs>
        <w:ind w:left="7380" w:hanging="360"/>
      </w:pPr>
    </w:lvl>
    <w:lvl w:ilvl="8" w:tplc="0409001B" w:tentative="1">
      <w:start w:val="1"/>
      <w:numFmt w:val="lowerRoman"/>
      <w:lvlText w:val="%9."/>
      <w:lvlJc w:val="right"/>
      <w:pPr>
        <w:tabs>
          <w:tab w:val="num" w:pos="8100"/>
        </w:tabs>
        <w:ind w:left="8100" w:hanging="180"/>
      </w:pPr>
    </w:lvl>
  </w:abstractNum>
  <w:abstractNum w:abstractNumId="40">
    <w:nsid w:val="5A955837"/>
    <w:multiLevelType w:val="hybridMultilevel"/>
    <w:tmpl w:val="C15EC910"/>
    <w:lvl w:ilvl="0" w:tplc="C5A600BC">
      <w:start w:val="1"/>
      <w:numFmt w:val="decimal"/>
      <w:lvlText w:val="%1."/>
      <w:lvlJc w:val="left"/>
      <w:pPr>
        <w:tabs>
          <w:tab w:val="num" w:pos="1800"/>
        </w:tabs>
        <w:ind w:left="1800" w:hanging="360"/>
      </w:pPr>
      <w:rPr>
        <w:rFonts w:hint="default"/>
      </w:rPr>
    </w:lvl>
    <w:lvl w:ilvl="1" w:tplc="8438ED5C">
      <w:start w:val="1"/>
      <w:numFmt w:val="lowerLetter"/>
      <w:lvlText w:val="%2."/>
      <w:lvlJc w:val="left"/>
      <w:pPr>
        <w:tabs>
          <w:tab w:val="num" w:pos="2520"/>
        </w:tabs>
        <w:ind w:left="2520" w:hanging="360"/>
      </w:pPr>
      <w:rPr>
        <w:rFonts w:hint="default"/>
      </w:rPr>
    </w:lvl>
    <w:lvl w:ilvl="2" w:tplc="0409001B">
      <w:start w:val="1"/>
      <w:numFmt w:val="lowerRoman"/>
      <w:lvlText w:val="%3."/>
      <w:lvlJc w:val="right"/>
      <w:pPr>
        <w:tabs>
          <w:tab w:val="num" w:pos="3240"/>
        </w:tabs>
        <w:ind w:left="3240" w:hanging="180"/>
      </w:pPr>
    </w:lvl>
    <w:lvl w:ilvl="3" w:tplc="08E81F22">
      <w:start w:val="234"/>
      <w:numFmt w:val="decimal"/>
      <w:lvlText w:val="%4"/>
      <w:lvlJc w:val="left"/>
      <w:pPr>
        <w:tabs>
          <w:tab w:val="num" w:pos="5100"/>
        </w:tabs>
        <w:ind w:left="5100" w:hanging="1500"/>
      </w:pPr>
      <w:rPr>
        <w:rFonts w:hint="default"/>
      </w:r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1">
    <w:nsid w:val="5CD0587D"/>
    <w:multiLevelType w:val="hybridMultilevel"/>
    <w:tmpl w:val="5A828848"/>
    <w:lvl w:ilvl="0" w:tplc="CE646D66">
      <w:start w:val="18"/>
      <w:numFmt w:val="decimal"/>
      <w:lvlText w:val="%1"/>
      <w:lvlJc w:val="left"/>
      <w:pPr>
        <w:tabs>
          <w:tab w:val="num" w:pos="5085"/>
        </w:tabs>
        <w:ind w:left="5085" w:hanging="3645"/>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2">
    <w:nsid w:val="5D281800"/>
    <w:multiLevelType w:val="hybridMultilevel"/>
    <w:tmpl w:val="ABE29A06"/>
    <w:lvl w:ilvl="0" w:tplc="85BCE7F8">
      <w:start w:val="29"/>
      <w:numFmt w:val="decimal"/>
      <w:lvlText w:val="%1"/>
      <w:lvlJc w:val="left"/>
      <w:pPr>
        <w:tabs>
          <w:tab w:val="num" w:pos="4500"/>
        </w:tabs>
        <w:ind w:left="4500" w:hanging="30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3">
    <w:nsid w:val="605D25E6"/>
    <w:multiLevelType w:val="hybridMultilevel"/>
    <w:tmpl w:val="DF2A0B2A"/>
    <w:lvl w:ilvl="0" w:tplc="A7168D6C">
      <w:start w:val="21"/>
      <w:numFmt w:val="decimal"/>
      <w:lvlText w:val="%1"/>
      <w:lvlJc w:val="left"/>
      <w:pPr>
        <w:tabs>
          <w:tab w:val="num" w:pos="5085"/>
        </w:tabs>
        <w:ind w:left="5085" w:hanging="3645"/>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4">
    <w:nsid w:val="60BA0EB4"/>
    <w:multiLevelType w:val="hybridMultilevel"/>
    <w:tmpl w:val="ED0C9702"/>
    <w:lvl w:ilvl="0" w:tplc="C9E013CC">
      <w:start w:val="13"/>
      <w:numFmt w:val="decimal"/>
      <w:lvlText w:val="%1"/>
      <w:lvlJc w:val="left"/>
      <w:pPr>
        <w:tabs>
          <w:tab w:val="num" w:pos="4500"/>
        </w:tabs>
        <w:ind w:left="4500" w:hanging="30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5">
    <w:nsid w:val="625B118F"/>
    <w:multiLevelType w:val="hybridMultilevel"/>
    <w:tmpl w:val="76E261DE"/>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65E96882"/>
    <w:multiLevelType w:val="hybridMultilevel"/>
    <w:tmpl w:val="020264A2"/>
    <w:lvl w:ilvl="0" w:tplc="72E406E0">
      <w:start w:val="16"/>
      <w:numFmt w:val="decimal"/>
      <w:lvlText w:val="%1"/>
      <w:lvlJc w:val="left"/>
      <w:pPr>
        <w:tabs>
          <w:tab w:val="num" w:pos="4710"/>
        </w:tabs>
        <w:ind w:left="4710" w:hanging="255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47">
    <w:nsid w:val="665C11BC"/>
    <w:multiLevelType w:val="hybridMultilevel"/>
    <w:tmpl w:val="33C8F302"/>
    <w:lvl w:ilvl="0" w:tplc="3B128E86">
      <w:start w:val="244"/>
      <w:numFmt w:val="decimal"/>
      <w:lvlText w:val="%1"/>
      <w:lvlJc w:val="left"/>
      <w:pPr>
        <w:tabs>
          <w:tab w:val="num" w:pos="1350"/>
        </w:tabs>
        <w:ind w:left="1350" w:hanging="9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nsid w:val="69907B62"/>
    <w:multiLevelType w:val="hybridMultilevel"/>
    <w:tmpl w:val="7468592E"/>
    <w:lvl w:ilvl="0" w:tplc="8794ABE2">
      <w:start w:val="15"/>
      <w:numFmt w:val="decimal"/>
      <w:lvlText w:val="%1"/>
      <w:lvlJc w:val="left"/>
      <w:pPr>
        <w:tabs>
          <w:tab w:val="num" w:pos="5100"/>
        </w:tabs>
        <w:ind w:left="5100" w:hanging="36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9">
    <w:nsid w:val="6A7849FD"/>
    <w:multiLevelType w:val="hybridMultilevel"/>
    <w:tmpl w:val="48541B6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nsid w:val="6AB3310A"/>
    <w:multiLevelType w:val="hybridMultilevel"/>
    <w:tmpl w:val="07221658"/>
    <w:lvl w:ilvl="0" w:tplc="BE90552C">
      <w:start w:val="4"/>
      <w:numFmt w:val="decimal"/>
      <w:lvlText w:val="%1"/>
      <w:lvlJc w:val="left"/>
      <w:pPr>
        <w:tabs>
          <w:tab w:val="num" w:pos="5040"/>
        </w:tabs>
        <w:ind w:left="5040" w:hanging="360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51">
    <w:nsid w:val="6AFD287A"/>
    <w:multiLevelType w:val="hybridMultilevel"/>
    <w:tmpl w:val="1396CE44"/>
    <w:lvl w:ilvl="0" w:tplc="91EED724">
      <w:start w:val="7"/>
      <w:numFmt w:val="decimal"/>
      <w:lvlText w:val="%1"/>
      <w:lvlJc w:val="left"/>
      <w:pPr>
        <w:tabs>
          <w:tab w:val="num" w:pos="4695"/>
        </w:tabs>
        <w:ind w:left="4695" w:hanging="2535"/>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52">
    <w:nsid w:val="6C0E331A"/>
    <w:multiLevelType w:val="hybridMultilevel"/>
    <w:tmpl w:val="910614CC"/>
    <w:lvl w:ilvl="0" w:tplc="FFB20254">
      <w:start w:val="23"/>
      <w:numFmt w:val="decimal"/>
      <w:lvlText w:val="%1"/>
      <w:lvlJc w:val="left"/>
      <w:pPr>
        <w:tabs>
          <w:tab w:val="num" w:pos="4770"/>
        </w:tabs>
        <w:ind w:left="4770" w:hanging="2790"/>
      </w:pPr>
      <w:rPr>
        <w:rFonts w:hint="default"/>
      </w:rPr>
    </w:lvl>
    <w:lvl w:ilvl="1" w:tplc="04090019" w:tentative="1">
      <w:start w:val="1"/>
      <w:numFmt w:val="lowerLetter"/>
      <w:lvlText w:val="%2."/>
      <w:lvlJc w:val="left"/>
      <w:pPr>
        <w:tabs>
          <w:tab w:val="num" w:pos="3060"/>
        </w:tabs>
        <w:ind w:left="3060" w:hanging="360"/>
      </w:pPr>
    </w:lvl>
    <w:lvl w:ilvl="2" w:tplc="0409001B" w:tentative="1">
      <w:start w:val="1"/>
      <w:numFmt w:val="lowerRoman"/>
      <w:lvlText w:val="%3."/>
      <w:lvlJc w:val="right"/>
      <w:pPr>
        <w:tabs>
          <w:tab w:val="num" w:pos="3780"/>
        </w:tabs>
        <w:ind w:left="3780" w:hanging="180"/>
      </w:pPr>
    </w:lvl>
    <w:lvl w:ilvl="3" w:tplc="0409000F" w:tentative="1">
      <w:start w:val="1"/>
      <w:numFmt w:val="decimal"/>
      <w:lvlText w:val="%4."/>
      <w:lvlJc w:val="left"/>
      <w:pPr>
        <w:tabs>
          <w:tab w:val="num" w:pos="4500"/>
        </w:tabs>
        <w:ind w:left="4500" w:hanging="360"/>
      </w:pPr>
    </w:lvl>
    <w:lvl w:ilvl="4" w:tplc="04090019" w:tentative="1">
      <w:start w:val="1"/>
      <w:numFmt w:val="lowerLetter"/>
      <w:lvlText w:val="%5."/>
      <w:lvlJc w:val="left"/>
      <w:pPr>
        <w:tabs>
          <w:tab w:val="num" w:pos="5220"/>
        </w:tabs>
        <w:ind w:left="5220" w:hanging="360"/>
      </w:pPr>
    </w:lvl>
    <w:lvl w:ilvl="5" w:tplc="0409001B" w:tentative="1">
      <w:start w:val="1"/>
      <w:numFmt w:val="lowerRoman"/>
      <w:lvlText w:val="%6."/>
      <w:lvlJc w:val="right"/>
      <w:pPr>
        <w:tabs>
          <w:tab w:val="num" w:pos="5940"/>
        </w:tabs>
        <w:ind w:left="5940" w:hanging="180"/>
      </w:pPr>
    </w:lvl>
    <w:lvl w:ilvl="6" w:tplc="0409000F" w:tentative="1">
      <w:start w:val="1"/>
      <w:numFmt w:val="decimal"/>
      <w:lvlText w:val="%7."/>
      <w:lvlJc w:val="left"/>
      <w:pPr>
        <w:tabs>
          <w:tab w:val="num" w:pos="6660"/>
        </w:tabs>
        <w:ind w:left="6660" w:hanging="360"/>
      </w:pPr>
    </w:lvl>
    <w:lvl w:ilvl="7" w:tplc="04090019" w:tentative="1">
      <w:start w:val="1"/>
      <w:numFmt w:val="lowerLetter"/>
      <w:lvlText w:val="%8."/>
      <w:lvlJc w:val="left"/>
      <w:pPr>
        <w:tabs>
          <w:tab w:val="num" w:pos="7380"/>
        </w:tabs>
        <w:ind w:left="7380" w:hanging="360"/>
      </w:pPr>
    </w:lvl>
    <w:lvl w:ilvl="8" w:tplc="0409001B" w:tentative="1">
      <w:start w:val="1"/>
      <w:numFmt w:val="lowerRoman"/>
      <w:lvlText w:val="%9."/>
      <w:lvlJc w:val="right"/>
      <w:pPr>
        <w:tabs>
          <w:tab w:val="num" w:pos="8100"/>
        </w:tabs>
        <w:ind w:left="8100" w:hanging="180"/>
      </w:pPr>
    </w:lvl>
  </w:abstractNum>
  <w:abstractNum w:abstractNumId="53">
    <w:nsid w:val="76573F4C"/>
    <w:multiLevelType w:val="hybridMultilevel"/>
    <w:tmpl w:val="74DECDB6"/>
    <w:lvl w:ilvl="0" w:tplc="0409000F">
      <w:start w:val="1"/>
      <w:numFmt w:val="decimal"/>
      <w:lvlText w:val="%1."/>
      <w:lvlJc w:val="left"/>
      <w:pPr>
        <w:tabs>
          <w:tab w:val="num" w:pos="720"/>
        </w:tabs>
        <w:ind w:left="720" w:hanging="360"/>
      </w:pPr>
      <w:rPr>
        <w:rFonts w:hint="default"/>
      </w:rPr>
    </w:lvl>
    <w:lvl w:ilvl="1" w:tplc="2368B0A2">
      <w:start w:val="1"/>
      <w:numFmt w:val="upperLetter"/>
      <w:lvlText w:val="%2."/>
      <w:lvlJc w:val="left"/>
      <w:pPr>
        <w:tabs>
          <w:tab w:val="num" w:pos="1440"/>
        </w:tabs>
        <w:ind w:left="1440" w:hanging="360"/>
      </w:pPr>
      <w:rPr>
        <w:rFonts w:hint="default"/>
      </w:rPr>
    </w:lvl>
    <w:lvl w:ilvl="2" w:tplc="B644BC08">
      <w:start w:val="5"/>
      <w:numFmt w:val="decimal"/>
      <w:lvlText w:val="%3"/>
      <w:lvlJc w:val="left"/>
      <w:pPr>
        <w:tabs>
          <w:tab w:val="num" w:pos="4860"/>
        </w:tabs>
        <w:ind w:left="4860" w:hanging="2880"/>
      </w:pPr>
      <w:rPr>
        <w:rFonts w:hint="default"/>
      </w:rPr>
    </w:lvl>
    <w:lvl w:ilvl="3" w:tplc="4CF48D6C">
      <w:start w:val="6"/>
      <w:numFmt w:val="decimal"/>
      <w:lvlText w:val="%4"/>
      <w:lvlJc w:val="left"/>
      <w:pPr>
        <w:tabs>
          <w:tab w:val="num" w:pos="5085"/>
        </w:tabs>
        <w:ind w:left="5085" w:hanging="2565"/>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
    <w:nsid w:val="7B8A276E"/>
    <w:multiLevelType w:val="hybridMultilevel"/>
    <w:tmpl w:val="619CFA14"/>
    <w:lvl w:ilvl="0" w:tplc="41861532">
      <w:start w:val="5"/>
      <w:numFmt w:val="decimal"/>
      <w:lvlText w:val="%1"/>
      <w:lvlJc w:val="left"/>
      <w:pPr>
        <w:tabs>
          <w:tab w:val="num" w:pos="4500"/>
        </w:tabs>
        <w:ind w:left="4500" w:hanging="30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55">
    <w:nsid w:val="7D4B0257"/>
    <w:multiLevelType w:val="hybridMultilevel"/>
    <w:tmpl w:val="28D2850C"/>
    <w:lvl w:ilvl="0" w:tplc="058063E0">
      <w:start w:val="25"/>
      <w:numFmt w:val="decimal"/>
      <w:lvlText w:val="%1"/>
      <w:lvlJc w:val="left"/>
      <w:pPr>
        <w:tabs>
          <w:tab w:val="num" w:pos="4500"/>
        </w:tabs>
        <w:ind w:left="4500" w:hanging="30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56">
    <w:nsid w:val="7F552698"/>
    <w:multiLevelType w:val="hybridMultilevel"/>
    <w:tmpl w:val="C6BCBB90"/>
    <w:lvl w:ilvl="0" w:tplc="4936EADE">
      <w:start w:val="30"/>
      <w:numFmt w:val="decimal"/>
      <w:lvlText w:val="%1"/>
      <w:lvlJc w:val="left"/>
      <w:pPr>
        <w:tabs>
          <w:tab w:val="num" w:pos="4755"/>
        </w:tabs>
        <w:ind w:left="4755" w:hanging="2595"/>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57">
    <w:nsid w:val="7FDF52C9"/>
    <w:multiLevelType w:val="hybridMultilevel"/>
    <w:tmpl w:val="3D6E397A"/>
    <w:lvl w:ilvl="0" w:tplc="6F4E7386">
      <w:start w:val="2"/>
      <w:numFmt w:val="decimal"/>
      <w:lvlText w:val="%1"/>
      <w:lvlJc w:val="left"/>
      <w:pPr>
        <w:tabs>
          <w:tab w:val="num" w:pos="4770"/>
        </w:tabs>
        <w:ind w:left="4770" w:hanging="261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num w:numId="1">
    <w:abstractNumId w:val="1"/>
  </w:num>
  <w:num w:numId="2">
    <w:abstractNumId w:val="49"/>
  </w:num>
  <w:num w:numId="3">
    <w:abstractNumId w:val="53"/>
  </w:num>
  <w:num w:numId="4">
    <w:abstractNumId w:val="40"/>
  </w:num>
  <w:num w:numId="5">
    <w:abstractNumId w:val="45"/>
  </w:num>
  <w:num w:numId="6">
    <w:abstractNumId w:val="47"/>
  </w:num>
  <w:num w:numId="7">
    <w:abstractNumId w:val="23"/>
  </w:num>
  <w:num w:numId="8">
    <w:abstractNumId w:val="32"/>
  </w:num>
  <w:num w:numId="9">
    <w:abstractNumId w:val="15"/>
  </w:num>
  <w:num w:numId="10">
    <w:abstractNumId w:val="7"/>
  </w:num>
  <w:num w:numId="11">
    <w:abstractNumId w:val="50"/>
  </w:num>
  <w:num w:numId="12">
    <w:abstractNumId w:val="38"/>
  </w:num>
  <w:num w:numId="13">
    <w:abstractNumId w:val="48"/>
  </w:num>
  <w:num w:numId="14">
    <w:abstractNumId w:val="41"/>
  </w:num>
  <w:num w:numId="15">
    <w:abstractNumId w:val="43"/>
  </w:num>
  <w:num w:numId="16">
    <w:abstractNumId w:val="37"/>
  </w:num>
  <w:num w:numId="17">
    <w:abstractNumId w:val="6"/>
  </w:num>
  <w:num w:numId="18">
    <w:abstractNumId w:val="9"/>
  </w:num>
  <w:num w:numId="19">
    <w:abstractNumId w:val="5"/>
  </w:num>
  <w:num w:numId="20">
    <w:abstractNumId w:val="3"/>
  </w:num>
  <w:num w:numId="21">
    <w:abstractNumId w:val="19"/>
  </w:num>
  <w:num w:numId="22">
    <w:abstractNumId w:val="25"/>
  </w:num>
  <w:num w:numId="23">
    <w:abstractNumId w:val="24"/>
  </w:num>
  <w:num w:numId="24">
    <w:abstractNumId w:val="10"/>
  </w:num>
  <w:num w:numId="25">
    <w:abstractNumId w:val="0"/>
  </w:num>
  <w:num w:numId="26">
    <w:abstractNumId w:val="29"/>
  </w:num>
  <w:num w:numId="27">
    <w:abstractNumId w:val="44"/>
  </w:num>
  <w:num w:numId="28">
    <w:abstractNumId w:val="42"/>
  </w:num>
  <w:num w:numId="29">
    <w:abstractNumId w:val="16"/>
  </w:num>
  <w:num w:numId="30">
    <w:abstractNumId w:val="35"/>
  </w:num>
  <w:num w:numId="31">
    <w:abstractNumId w:val="36"/>
  </w:num>
  <w:num w:numId="32">
    <w:abstractNumId w:val="14"/>
  </w:num>
  <w:num w:numId="33">
    <w:abstractNumId w:val="4"/>
  </w:num>
  <w:num w:numId="34">
    <w:abstractNumId w:val="33"/>
  </w:num>
  <w:num w:numId="35">
    <w:abstractNumId w:val="11"/>
  </w:num>
  <w:num w:numId="36">
    <w:abstractNumId w:val="28"/>
  </w:num>
  <w:num w:numId="37">
    <w:abstractNumId w:val="18"/>
  </w:num>
  <w:num w:numId="38">
    <w:abstractNumId w:val="54"/>
  </w:num>
  <w:num w:numId="39">
    <w:abstractNumId w:val="27"/>
  </w:num>
  <w:num w:numId="40">
    <w:abstractNumId w:val="55"/>
  </w:num>
  <w:num w:numId="41">
    <w:abstractNumId w:val="22"/>
  </w:num>
  <w:num w:numId="42">
    <w:abstractNumId w:val="20"/>
  </w:num>
  <w:num w:numId="43">
    <w:abstractNumId w:val="13"/>
  </w:num>
  <w:num w:numId="44">
    <w:abstractNumId w:val="12"/>
  </w:num>
  <w:num w:numId="45">
    <w:abstractNumId w:val="8"/>
  </w:num>
  <w:num w:numId="46">
    <w:abstractNumId w:val="39"/>
  </w:num>
  <w:num w:numId="47">
    <w:abstractNumId w:val="52"/>
  </w:num>
  <w:num w:numId="48">
    <w:abstractNumId w:val="21"/>
  </w:num>
  <w:num w:numId="49">
    <w:abstractNumId w:val="57"/>
  </w:num>
  <w:num w:numId="50">
    <w:abstractNumId w:val="51"/>
  </w:num>
  <w:num w:numId="51">
    <w:abstractNumId w:val="34"/>
  </w:num>
  <w:num w:numId="52">
    <w:abstractNumId w:val="26"/>
  </w:num>
  <w:num w:numId="53">
    <w:abstractNumId w:val="46"/>
  </w:num>
  <w:num w:numId="54">
    <w:abstractNumId w:val="56"/>
  </w:num>
  <w:num w:numId="55">
    <w:abstractNumId w:val="2"/>
  </w:num>
  <w:num w:numId="56">
    <w:abstractNumId w:val="31"/>
  </w:num>
  <w:num w:numId="57">
    <w:abstractNumId w:val="30"/>
  </w:num>
  <w:num w:numId="58">
    <w:abstractNumId w:val="17"/>
  </w:num>
  <w:numIdMacAtCleanup w:val="5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trackRevisions/>
  <w:doNotTrackMoves/>
  <w:defaultTabStop w:val="720"/>
  <w:displayHorizontalDrawingGridEvery w:val="0"/>
  <w:displayVerticalDrawingGridEvery w:val="0"/>
  <w:doNotUseMarginsForDrawingGridOrigin/>
  <w:noPunctuationKerning/>
  <w:characterSpacingControl w:val="doNotCompress"/>
  <w:compat>
    <w:noTabHangInd/>
    <w:noLeading/>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35BAE"/>
    <w:rsid w:val="00003490"/>
    <w:rsid w:val="00032973"/>
    <w:rsid w:val="000360BB"/>
    <w:rsid w:val="00065069"/>
    <w:rsid w:val="00083251"/>
    <w:rsid w:val="000A30D2"/>
    <w:rsid w:val="000A3276"/>
    <w:rsid w:val="000B0854"/>
    <w:rsid w:val="000E23F9"/>
    <w:rsid w:val="000F1A94"/>
    <w:rsid w:val="00116A56"/>
    <w:rsid w:val="00122502"/>
    <w:rsid w:val="00123E26"/>
    <w:rsid w:val="001352EF"/>
    <w:rsid w:val="00135BAE"/>
    <w:rsid w:val="001D796E"/>
    <w:rsid w:val="0021647D"/>
    <w:rsid w:val="002577A4"/>
    <w:rsid w:val="00257E6F"/>
    <w:rsid w:val="00277B8E"/>
    <w:rsid w:val="002B6B99"/>
    <w:rsid w:val="002C49D4"/>
    <w:rsid w:val="00300AF8"/>
    <w:rsid w:val="003012E0"/>
    <w:rsid w:val="003015C7"/>
    <w:rsid w:val="00307E12"/>
    <w:rsid w:val="0034238F"/>
    <w:rsid w:val="00347A1D"/>
    <w:rsid w:val="003642F2"/>
    <w:rsid w:val="00395139"/>
    <w:rsid w:val="0039515D"/>
    <w:rsid w:val="003E3A5D"/>
    <w:rsid w:val="00401056"/>
    <w:rsid w:val="004103DB"/>
    <w:rsid w:val="00414881"/>
    <w:rsid w:val="00476533"/>
    <w:rsid w:val="00493B02"/>
    <w:rsid w:val="004B4617"/>
    <w:rsid w:val="004C7DA8"/>
    <w:rsid w:val="004E0388"/>
    <w:rsid w:val="00510D3A"/>
    <w:rsid w:val="00525689"/>
    <w:rsid w:val="00531B86"/>
    <w:rsid w:val="00543C0B"/>
    <w:rsid w:val="0057117C"/>
    <w:rsid w:val="00580CD1"/>
    <w:rsid w:val="005834E1"/>
    <w:rsid w:val="005961FD"/>
    <w:rsid w:val="005A2C26"/>
    <w:rsid w:val="005E4196"/>
    <w:rsid w:val="0060082E"/>
    <w:rsid w:val="0060716E"/>
    <w:rsid w:val="0067727C"/>
    <w:rsid w:val="00685C38"/>
    <w:rsid w:val="00694C6A"/>
    <w:rsid w:val="00695695"/>
    <w:rsid w:val="00696CCB"/>
    <w:rsid w:val="006A57AE"/>
    <w:rsid w:val="006A6916"/>
    <w:rsid w:val="006D4C9D"/>
    <w:rsid w:val="006D5A24"/>
    <w:rsid w:val="006E00C9"/>
    <w:rsid w:val="006E1E87"/>
    <w:rsid w:val="00700622"/>
    <w:rsid w:val="00745E7F"/>
    <w:rsid w:val="007527AC"/>
    <w:rsid w:val="00757D9A"/>
    <w:rsid w:val="00775CDC"/>
    <w:rsid w:val="00777F89"/>
    <w:rsid w:val="00780C83"/>
    <w:rsid w:val="0079585B"/>
    <w:rsid w:val="007C22DB"/>
    <w:rsid w:val="007C2AFB"/>
    <w:rsid w:val="007D629D"/>
    <w:rsid w:val="007E1A0E"/>
    <w:rsid w:val="008121AA"/>
    <w:rsid w:val="00855A15"/>
    <w:rsid w:val="00891374"/>
    <w:rsid w:val="008B0CB4"/>
    <w:rsid w:val="008C687A"/>
    <w:rsid w:val="008D1E34"/>
    <w:rsid w:val="008D33D6"/>
    <w:rsid w:val="008D7AEA"/>
    <w:rsid w:val="00904CEC"/>
    <w:rsid w:val="00931DCF"/>
    <w:rsid w:val="00933D38"/>
    <w:rsid w:val="00946A9D"/>
    <w:rsid w:val="00973952"/>
    <w:rsid w:val="00975456"/>
    <w:rsid w:val="00975E5B"/>
    <w:rsid w:val="0099716B"/>
    <w:rsid w:val="009C0849"/>
    <w:rsid w:val="009D09DA"/>
    <w:rsid w:val="009F2FD8"/>
    <w:rsid w:val="00A06B8F"/>
    <w:rsid w:val="00A10E31"/>
    <w:rsid w:val="00A23CCC"/>
    <w:rsid w:val="00A448F6"/>
    <w:rsid w:val="00A65D9C"/>
    <w:rsid w:val="00AD0FE7"/>
    <w:rsid w:val="00AE6508"/>
    <w:rsid w:val="00AF12B8"/>
    <w:rsid w:val="00B0702C"/>
    <w:rsid w:val="00B11ED7"/>
    <w:rsid w:val="00B53629"/>
    <w:rsid w:val="00B611CC"/>
    <w:rsid w:val="00B62D48"/>
    <w:rsid w:val="00B70036"/>
    <w:rsid w:val="00B95020"/>
    <w:rsid w:val="00BC77C2"/>
    <w:rsid w:val="00BE463D"/>
    <w:rsid w:val="00C00597"/>
    <w:rsid w:val="00C114F3"/>
    <w:rsid w:val="00C12D33"/>
    <w:rsid w:val="00C70AE6"/>
    <w:rsid w:val="00C72D15"/>
    <w:rsid w:val="00C9478C"/>
    <w:rsid w:val="00CB167B"/>
    <w:rsid w:val="00CB339A"/>
    <w:rsid w:val="00CC3C13"/>
    <w:rsid w:val="00CE2C4F"/>
    <w:rsid w:val="00CE57B5"/>
    <w:rsid w:val="00CE791A"/>
    <w:rsid w:val="00D12A6E"/>
    <w:rsid w:val="00D138AB"/>
    <w:rsid w:val="00D62B47"/>
    <w:rsid w:val="00D66281"/>
    <w:rsid w:val="00D6776B"/>
    <w:rsid w:val="00D90880"/>
    <w:rsid w:val="00D91D90"/>
    <w:rsid w:val="00D94743"/>
    <w:rsid w:val="00DC74D2"/>
    <w:rsid w:val="00DE1631"/>
    <w:rsid w:val="00DF547A"/>
    <w:rsid w:val="00E7144F"/>
    <w:rsid w:val="00E72ECE"/>
    <w:rsid w:val="00E96FA8"/>
    <w:rsid w:val="00EA09F6"/>
    <w:rsid w:val="00EE25A5"/>
    <w:rsid w:val="00EF0C94"/>
    <w:rsid w:val="00EF376C"/>
    <w:rsid w:val="00F14AC9"/>
    <w:rsid w:val="00F23D4B"/>
    <w:rsid w:val="00F404B1"/>
    <w:rsid w:val="00F5073A"/>
    <w:rsid w:val="00F552E9"/>
    <w:rsid w:val="00F567D8"/>
    <w:rsid w:val="00F81D01"/>
    <w:rsid w:val="00FE51C8"/>
    <w:rsid w:val="00FF1F6C"/>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time"/>
  <w:smartTagType w:namespaceuri="urn:schemas-microsoft-com:office:smarttags" w:name="date"/>
  <w:smartTagType w:namespaceuri="urn:schemas-microsoft-com:office:smarttags" w:name="PlaceName"/>
  <w:smartTagType w:namespaceuri="urn:schemas-microsoft-com:office:smarttags" w:name="PlaceType"/>
  <w:smartTagType w:namespaceuri="urn:schemas-microsoft-com:office:smarttags" w:name="stockticker"/>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addres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3F9"/>
  </w:style>
  <w:style w:type="paragraph" w:styleId="Heading1">
    <w:name w:val="heading 1"/>
    <w:basedOn w:val="Normal"/>
    <w:next w:val="Normal"/>
    <w:qFormat/>
    <w:rsid w:val="000E23F9"/>
    <w:pPr>
      <w:keepNext/>
      <w:ind w:left="360"/>
      <w:outlineLvl w:val="0"/>
    </w:pPr>
    <w:rPr>
      <w:sz w:val="22"/>
      <w:u w:val="single"/>
    </w:rPr>
  </w:style>
  <w:style w:type="paragraph" w:styleId="Heading2">
    <w:name w:val="heading 2"/>
    <w:basedOn w:val="Normal"/>
    <w:next w:val="Normal"/>
    <w:qFormat/>
    <w:rsid w:val="000E23F9"/>
    <w:pPr>
      <w:keepNext/>
      <w:ind w:left="1440"/>
      <w:outlineLvl w:val="1"/>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E23F9"/>
    <w:rPr>
      <w:color w:val="0000FF"/>
      <w:u w:val="single"/>
    </w:rPr>
  </w:style>
  <w:style w:type="paragraph" w:styleId="BodyTextIndent">
    <w:name w:val="Body Text Indent"/>
    <w:basedOn w:val="Normal"/>
    <w:rsid w:val="000E23F9"/>
    <w:pPr>
      <w:ind w:left="1440"/>
    </w:pPr>
  </w:style>
  <w:style w:type="paragraph" w:styleId="BodyTextIndent2">
    <w:name w:val="Body Text Indent 2"/>
    <w:basedOn w:val="Normal"/>
    <w:rsid w:val="000E23F9"/>
    <w:pPr>
      <w:ind w:firstLine="720"/>
    </w:pPr>
    <w:rPr>
      <w:sz w:val="22"/>
    </w:rPr>
  </w:style>
  <w:style w:type="paragraph" w:styleId="PlainText">
    <w:name w:val="Plain Text"/>
    <w:basedOn w:val="Normal"/>
    <w:rsid w:val="000E23F9"/>
    <w:rPr>
      <w:rFonts w:ascii="Courier New" w:hAnsi="Courier New" w:cs="Courier New"/>
    </w:rPr>
  </w:style>
  <w:style w:type="paragraph" w:styleId="BodyTextIndent3">
    <w:name w:val="Body Text Indent 3"/>
    <w:basedOn w:val="Normal"/>
    <w:rsid w:val="000E23F9"/>
    <w:pPr>
      <w:ind w:left="360"/>
    </w:pPr>
    <w:rPr>
      <w:sz w:val="22"/>
    </w:rPr>
  </w:style>
  <w:style w:type="character" w:styleId="FollowedHyperlink">
    <w:name w:val="FollowedHyperlink"/>
    <w:rsid w:val="000E23F9"/>
    <w:rPr>
      <w:color w:val="800080"/>
      <w:u w:val="single"/>
    </w:rPr>
  </w:style>
  <w:style w:type="paragraph" w:styleId="BalloonText">
    <w:name w:val="Balloon Text"/>
    <w:basedOn w:val="Normal"/>
    <w:semiHidden/>
    <w:rsid w:val="00745E7F"/>
    <w:rPr>
      <w:rFonts w:ascii="Tahoma" w:hAnsi="Tahoma" w:cs="Tahoma"/>
      <w:sz w:val="16"/>
      <w:szCs w:val="16"/>
    </w:rPr>
  </w:style>
  <w:style w:type="paragraph" w:styleId="BodyText">
    <w:name w:val="Body Text"/>
    <w:basedOn w:val="Normal"/>
    <w:link w:val="BodyTextChar"/>
    <w:rsid w:val="001D796E"/>
    <w:pPr>
      <w:spacing w:after="120"/>
    </w:pPr>
  </w:style>
  <w:style w:type="character" w:customStyle="1" w:styleId="BodyTextChar">
    <w:name w:val="Body Text Char"/>
    <w:basedOn w:val="DefaultParagraphFont"/>
    <w:link w:val="BodyText"/>
    <w:rsid w:val="001D796E"/>
  </w:style>
  <w:style w:type="character" w:styleId="CommentReference">
    <w:name w:val="annotation reference"/>
    <w:uiPriority w:val="99"/>
    <w:semiHidden/>
    <w:unhideWhenUsed/>
    <w:rsid w:val="001D796E"/>
    <w:rPr>
      <w:sz w:val="16"/>
      <w:szCs w:val="16"/>
    </w:rPr>
  </w:style>
  <w:style w:type="paragraph" w:styleId="CommentText">
    <w:name w:val="annotation text"/>
    <w:basedOn w:val="Normal"/>
    <w:link w:val="CommentTextChar"/>
    <w:uiPriority w:val="99"/>
    <w:semiHidden/>
    <w:unhideWhenUsed/>
    <w:rsid w:val="001D796E"/>
  </w:style>
  <w:style w:type="character" w:customStyle="1" w:styleId="CommentTextChar">
    <w:name w:val="Comment Text Char"/>
    <w:basedOn w:val="DefaultParagraphFont"/>
    <w:link w:val="CommentText"/>
    <w:uiPriority w:val="99"/>
    <w:semiHidden/>
    <w:rsid w:val="001D796E"/>
  </w:style>
  <w:style w:type="paragraph" w:styleId="CommentSubject">
    <w:name w:val="annotation subject"/>
    <w:basedOn w:val="CommentText"/>
    <w:next w:val="CommentText"/>
    <w:link w:val="CommentSubjectChar"/>
    <w:uiPriority w:val="99"/>
    <w:semiHidden/>
    <w:unhideWhenUsed/>
    <w:rsid w:val="001D796E"/>
    <w:rPr>
      <w:b/>
      <w:bCs/>
      <w:lang/>
    </w:rPr>
  </w:style>
  <w:style w:type="character" w:customStyle="1" w:styleId="CommentSubjectChar">
    <w:name w:val="Comment Subject Char"/>
    <w:link w:val="CommentSubject"/>
    <w:uiPriority w:val="99"/>
    <w:semiHidden/>
    <w:rsid w:val="001D796E"/>
    <w:rPr>
      <w:b/>
      <w:bCs/>
    </w:rPr>
  </w:style>
  <w:style w:type="paragraph" w:styleId="Caption">
    <w:name w:val="caption"/>
    <w:basedOn w:val="Normal"/>
    <w:next w:val="BodyText"/>
    <w:qFormat/>
    <w:rsid w:val="001D796E"/>
    <w:pPr>
      <w:spacing w:after="240"/>
      <w:jc w:val="center"/>
    </w:pPr>
    <w:rPr>
      <w:rFonts w:ascii="Garamond" w:hAnsi="Garamond"/>
      <w:i/>
      <w:spacing w:val="-5"/>
      <w:sz w:val="22"/>
    </w:rPr>
  </w:style>
  <w:style w:type="paragraph" w:styleId="HTMLPreformatted">
    <w:name w:val="HTML Preformatted"/>
    <w:basedOn w:val="Normal"/>
    <w:link w:val="HTMLPreformattedChar"/>
    <w:rsid w:val="00D91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lang/>
    </w:rPr>
  </w:style>
  <w:style w:type="character" w:customStyle="1" w:styleId="HTMLPreformattedChar">
    <w:name w:val="HTML Preformatted Char"/>
    <w:link w:val="HTMLPreformatted"/>
    <w:rsid w:val="00D91D90"/>
    <w:rPr>
      <w:rFonts w:ascii="Arial Unicode MS" w:eastAsia="Arial Unicode MS" w:hAnsi="Arial Unicode MS" w:cs="Arial Unicode MS"/>
    </w:rPr>
  </w:style>
  <w:style w:type="paragraph" w:styleId="Revision">
    <w:name w:val="Revision"/>
    <w:hidden/>
    <w:uiPriority w:val="99"/>
    <w:semiHidden/>
    <w:rsid w:val="0047653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2630914">
      <w:bodyDiv w:val="1"/>
      <w:marLeft w:val="0"/>
      <w:marRight w:val="0"/>
      <w:marTop w:val="0"/>
      <w:marBottom w:val="0"/>
      <w:divBdr>
        <w:top w:val="none" w:sz="0" w:space="0" w:color="auto"/>
        <w:left w:val="none" w:sz="0" w:space="0" w:color="auto"/>
        <w:bottom w:val="none" w:sz="0" w:space="0" w:color="auto"/>
        <w:right w:val="none" w:sz="0" w:space="0" w:color="auto"/>
      </w:divBdr>
    </w:div>
    <w:div w:id="1810592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dmo.baruch.sc.edu/" TargetMode="External"/><Relationship Id="rId5" Type="http://schemas.openxmlformats.org/officeDocument/2006/relationships/hyperlink" Target="mailto:david.klarer@oldwomancreek.org" TargetMode="Externa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2767</Words>
  <Characters>15775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Old Woman Creek NERR Site Weather Station Metadata Report</vt:lpstr>
    </vt:vector>
  </TitlesOfParts>
  <Company>Old Woman Creek SNP and NERR</Company>
  <LinksUpToDate>false</LinksUpToDate>
  <CharactersWithSpaces>18505</CharactersWithSpaces>
  <SharedDoc>false</SharedDoc>
  <HLinks>
    <vt:vector size="12" baseType="variant">
      <vt:variant>
        <vt:i4>6357036</vt:i4>
      </vt:variant>
      <vt:variant>
        <vt:i4>3</vt:i4>
      </vt:variant>
      <vt:variant>
        <vt:i4>0</vt:i4>
      </vt:variant>
      <vt:variant>
        <vt:i4>5</vt:i4>
      </vt:variant>
      <vt:variant>
        <vt:lpwstr>http://cdmo.baruch.sc.edu/</vt:lpwstr>
      </vt:variant>
      <vt:variant>
        <vt:lpwstr/>
      </vt:variant>
      <vt:variant>
        <vt:i4>6815751</vt:i4>
      </vt:variant>
      <vt:variant>
        <vt:i4>0</vt:i4>
      </vt:variant>
      <vt:variant>
        <vt:i4>0</vt:i4>
      </vt:variant>
      <vt:variant>
        <vt:i4>5</vt:i4>
      </vt:variant>
      <vt:variant>
        <vt:lpwstr>mailto:david.klarer@oldwomancreek.org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Old Woman Creek NERR Site Weather Station Metadata Report</dc:title>
  <dc:creator>david  klarer</dc:creator>
  <cp:lastModifiedBy>Jennifer</cp:lastModifiedBy>
  <cp:revision>2</cp:revision>
  <cp:lastPrinted>2007-04-05T17:02:00Z</cp:lastPrinted>
  <dcterms:created xsi:type="dcterms:W3CDTF">2012-08-06T19:04:00Z</dcterms:created>
  <dcterms:modified xsi:type="dcterms:W3CDTF">2012-08-06T19:04:00Z</dcterms:modified>
</cp:coreProperties>
</file>