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779" w:rsidRPr="00054728" w:rsidRDefault="003F3779">
      <w:pPr>
        <w:jc w:val="center"/>
        <w:rPr>
          <w:b/>
          <w:sz w:val="22"/>
          <w:szCs w:val="22"/>
        </w:rPr>
      </w:pPr>
      <w:bookmarkStart w:id="0" w:name="_GoBack"/>
      <w:bookmarkEnd w:id="0"/>
      <w:smartTag w:uri="urn:schemas-microsoft-com:office:smarttags" w:element="place">
        <w:r w:rsidRPr="00054728">
          <w:rPr>
            <w:b/>
            <w:sz w:val="22"/>
            <w:szCs w:val="22"/>
          </w:rPr>
          <w:t>Apalachicola</w:t>
        </w:r>
      </w:smartTag>
      <w:r w:rsidRPr="00054728">
        <w:rPr>
          <w:b/>
          <w:sz w:val="22"/>
          <w:szCs w:val="22"/>
        </w:rPr>
        <w:t xml:space="preserve"> (APA) NERR Nutrient Metadata</w:t>
      </w:r>
    </w:p>
    <w:p w:rsidR="003F3779" w:rsidRPr="00054728" w:rsidRDefault="003F3779">
      <w:pPr>
        <w:jc w:val="center"/>
        <w:rPr>
          <w:b/>
          <w:sz w:val="22"/>
          <w:szCs w:val="22"/>
        </w:rPr>
      </w:pPr>
      <w:r w:rsidRPr="00054728">
        <w:rPr>
          <w:b/>
          <w:sz w:val="22"/>
          <w:szCs w:val="22"/>
        </w:rPr>
        <w:t>January – December 2007</w:t>
      </w:r>
    </w:p>
    <w:p w:rsidR="003F3779" w:rsidRPr="00054728" w:rsidRDefault="003F3779">
      <w:pPr>
        <w:jc w:val="center"/>
        <w:rPr>
          <w:b/>
          <w:bCs/>
          <w:sz w:val="22"/>
          <w:szCs w:val="22"/>
        </w:rPr>
      </w:pPr>
      <w:r w:rsidRPr="00054728">
        <w:rPr>
          <w:b/>
          <w:bCs/>
          <w:sz w:val="22"/>
          <w:szCs w:val="22"/>
        </w:rPr>
        <w:t xml:space="preserve">Latest Update:  </w:t>
      </w:r>
      <w:r w:rsidR="007A671A">
        <w:rPr>
          <w:b/>
          <w:bCs/>
          <w:sz w:val="22"/>
          <w:szCs w:val="22"/>
        </w:rPr>
        <w:t>November 15, 2011</w:t>
      </w:r>
      <w:r w:rsidRPr="00054728">
        <w:rPr>
          <w:b/>
          <w:bCs/>
          <w:sz w:val="22"/>
          <w:szCs w:val="22"/>
        </w:rPr>
        <w:t xml:space="preserve"> </w:t>
      </w:r>
    </w:p>
    <w:p w:rsidR="003F3779" w:rsidRPr="00054728" w:rsidRDefault="003F3779">
      <w:pPr>
        <w:jc w:val="center"/>
        <w:rPr>
          <w:b/>
          <w:bCs/>
          <w:sz w:val="22"/>
          <w:szCs w:val="22"/>
        </w:rPr>
      </w:pPr>
    </w:p>
    <w:p w:rsidR="003F3779" w:rsidRPr="00054728" w:rsidRDefault="003F3779">
      <w:pPr>
        <w:jc w:val="center"/>
        <w:rPr>
          <w:b/>
          <w:bCs/>
          <w:sz w:val="22"/>
          <w:szCs w:val="22"/>
        </w:rPr>
      </w:pPr>
    </w:p>
    <w:p w:rsidR="003F3779" w:rsidRPr="00054728" w:rsidRDefault="003F3779">
      <w:pPr>
        <w:jc w:val="center"/>
        <w:rPr>
          <w:sz w:val="22"/>
          <w:szCs w:val="22"/>
        </w:rPr>
      </w:pPr>
    </w:p>
    <w:p w:rsidR="003F3779" w:rsidRPr="00054728" w:rsidRDefault="003F3779">
      <w:pPr>
        <w:pStyle w:val="Heading1"/>
        <w:rPr>
          <w:sz w:val="22"/>
          <w:szCs w:val="22"/>
        </w:rPr>
      </w:pPr>
      <w:r w:rsidRPr="00054728">
        <w:rPr>
          <w:sz w:val="22"/>
          <w:szCs w:val="22"/>
        </w:rPr>
        <w:t>I. Data Set and Research Descriptors</w:t>
      </w:r>
    </w:p>
    <w:p w:rsidR="003F3779" w:rsidRPr="00054728" w:rsidRDefault="003F3779">
      <w:pPr>
        <w:pStyle w:val="Heading1"/>
        <w:rPr>
          <w:sz w:val="22"/>
          <w:szCs w:val="22"/>
        </w:rPr>
      </w:pPr>
    </w:p>
    <w:p w:rsidR="003F3779" w:rsidRPr="00054728" w:rsidRDefault="003F3779">
      <w:pPr>
        <w:numPr>
          <w:ilvl w:val="0"/>
          <w:numId w:val="2"/>
        </w:numPr>
        <w:rPr>
          <w:sz w:val="22"/>
          <w:szCs w:val="22"/>
        </w:rPr>
      </w:pPr>
      <w:r w:rsidRPr="00054728">
        <w:rPr>
          <w:b/>
          <w:sz w:val="22"/>
          <w:szCs w:val="22"/>
        </w:rPr>
        <w:t>Principal investigators and contact persons</w:t>
      </w:r>
      <w:r w:rsidRPr="00054728">
        <w:rPr>
          <w:sz w:val="22"/>
          <w:szCs w:val="22"/>
        </w:rPr>
        <w:t xml:space="preserve"> </w:t>
      </w:r>
    </w:p>
    <w:p w:rsidR="003F3779" w:rsidRPr="00054728" w:rsidRDefault="003F3779">
      <w:pPr>
        <w:numPr>
          <w:ilvl w:val="1"/>
          <w:numId w:val="2"/>
        </w:numPr>
        <w:rPr>
          <w:sz w:val="22"/>
          <w:szCs w:val="22"/>
        </w:rPr>
      </w:pPr>
      <w:r w:rsidRPr="00054728">
        <w:rPr>
          <w:b/>
          <w:sz w:val="22"/>
          <w:szCs w:val="22"/>
        </w:rPr>
        <w:t>Reserve Contact</w:t>
      </w:r>
    </w:p>
    <w:p w:rsidR="003F3779" w:rsidRPr="00054728" w:rsidRDefault="003F3779">
      <w:pPr>
        <w:pStyle w:val="PlainText"/>
        <w:ind w:firstLine="360"/>
        <w:rPr>
          <w:rFonts w:ascii="Times New Roman" w:eastAsia="MS Mincho" w:hAnsi="Times New Roman" w:cs="Times New Roman"/>
          <w:sz w:val="22"/>
          <w:szCs w:val="22"/>
        </w:rPr>
      </w:pPr>
    </w:p>
    <w:p w:rsidR="003F3779" w:rsidRPr="00054728" w:rsidRDefault="003F3779">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Lee Edmiston, Research Coordinator</w:t>
      </w:r>
    </w:p>
    <w:p w:rsidR="003F3779" w:rsidRPr="00054728" w:rsidRDefault="003F3779">
      <w:pPr>
        <w:pStyle w:val="PlainText"/>
        <w:ind w:left="360" w:firstLine="360"/>
        <w:rPr>
          <w:rFonts w:ascii="Times New Roman" w:eastAsia="MS Mincho" w:hAnsi="Times New Roman" w:cs="Times New Roman"/>
          <w:sz w:val="22"/>
          <w:szCs w:val="22"/>
        </w:rPr>
      </w:pPr>
      <w:smartTag w:uri="urn:schemas-microsoft-com:office:smarttags" w:element="Street">
        <w:smartTag w:uri="urn:schemas-microsoft-com:office:smarttags" w:element="address">
          <w:r w:rsidRPr="00054728">
            <w:rPr>
              <w:rFonts w:ascii="Times New Roman" w:eastAsia="MS Mincho" w:hAnsi="Times New Roman" w:cs="Times New Roman"/>
              <w:sz w:val="22"/>
              <w:szCs w:val="22"/>
            </w:rPr>
            <w:t>350 Carroll Street</w:t>
          </w:r>
        </w:smartTag>
      </w:smartTag>
    </w:p>
    <w:p w:rsidR="003F3779" w:rsidRPr="00054728" w:rsidRDefault="003F3779">
      <w:pPr>
        <w:pStyle w:val="PlainText"/>
        <w:ind w:left="360" w:firstLine="360"/>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Eastpoint</w:t>
      </w:r>
      <w:proofErr w:type="spellEnd"/>
      <w:r w:rsidRPr="00054728">
        <w:rPr>
          <w:rFonts w:ascii="Times New Roman" w:eastAsia="MS Mincho" w:hAnsi="Times New Roman" w:cs="Times New Roman"/>
          <w:sz w:val="22"/>
          <w:szCs w:val="22"/>
        </w:rPr>
        <w:t xml:space="preserve">, </w:t>
      </w:r>
      <w:proofErr w:type="spellStart"/>
      <w:r w:rsidRPr="00054728">
        <w:rPr>
          <w:rFonts w:ascii="Times New Roman" w:eastAsia="MS Mincho" w:hAnsi="Times New Roman" w:cs="Times New Roman"/>
          <w:sz w:val="22"/>
          <w:szCs w:val="22"/>
        </w:rPr>
        <w:t>Fl</w:t>
      </w:r>
      <w:proofErr w:type="spellEnd"/>
      <w:r w:rsidRPr="00054728">
        <w:rPr>
          <w:rFonts w:ascii="Times New Roman" w:eastAsia="MS Mincho" w:hAnsi="Times New Roman" w:cs="Times New Roman"/>
          <w:sz w:val="22"/>
          <w:szCs w:val="22"/>
        </w:rPr>
        <w:t xml:space="preserve"> 32328</w:t>
      </w:r>
    </w:p>
    <w:p w:rsidR="003F3779" w:rsidRPr="00054728" w:rsidRDefault="003F3779">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850-670-4783</w:t>
      </w:r>
      <w:r w:rsidR="00BE3DA6">
        <w:rPr>
          <w:rFonts w:ascii="Times New Roman" w:eastAsia="MS Mincho" w:hAnsi="Times New Roman" w:cs="Times New Roman"/>
          <w:sz w:val="22"/>
          <w:szCs w:val="22"/>
        </w:rPr>
        <w:t xml:space="preserve"> ext 107</w:t>
      </w:r>
    </w:p>
    <w:p w:rsidR="003F3779" w:rsidRPr="00054728" w:rsidRDefault="00357088">
      <w:pPr>
        <w:pStyle w:val="PlainText"/>
        <w:ind w:left="360" w:firstLine="360"/>
        <w:rPr>
          <w:rFonts w:ascii="Times New Roman" w:eastAsia="MS Mincho" w:hAnsi="Times New Roman" w:cs="Times New Roman"/>
          <w:sz w:val="22"/>
          <w:szCs w:val="22"/>
        </w:rPr>
      </w:pPr>
      <w:hyperlink r:id="rId9" w:history="1">
        <w:r w:rsidR="003F3779" w:rsidRPr="00054728">
          <w:rPr>
            <w:rStyle w:val="Hyperlink"/>
            <w:rFonts w:ascii="Times New Roman" w:eastAsia="MS Mincho" w:hAnsi="Times New Roman" w:cs="Times New Roman"/>
            <w:color w:val="auto"/>
            <w:sz w:val="22"/>
            <w:szCs w:val="22"/>
          </w:rPr>
          <w:t>lee.edmiston@dep.state.fl.us</w:t>
        </w:r>
      </w:hyperlink>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tabs>
          <w:tab w:val="left" w:pos="5640"/>
        </w:tabs>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Lauren Levi, Environmental Specialist II</w:t>
      </w:r>
      <w:r w:rsidRPr="00054728">
        <w:rPr>
          <w:rFonts w:ascii="Times New Roman" w:eastAsia="MS Mincho" w:hAnsi="Times New Roman" w:cs="Times New Roman"/>
          <w:sz w:val="22"/>
          <w:szCs w:val="22"/>
        </w:rPr>
        <w:tab/>
      </w:r>
    </w:p>
    <w:p w:rsidR="003F3779" w:rsidRPr="00054728" w:rsidRDefault="003F3779">
      <w:pPr>
        <w:pStyle w:val="PlainText"/>
        <w:ind w:left="360" w:firstLine="360"/>
        <w:rPr>
          <w:rFonts w:ascii="Times New Roman" w:eastAsia="MS Mincho" w:hAnsi="Times New Roman" w:cs="Times New Roman"/>
          <w:sz w:val="22"/>
          <w:szCs w:val="22"/>
        </w:rPr>
      </w:pPr>
      <w:smartTag w:uri="urn:schemas-microsoft-com:office:smarttags" w:element="Street">
        <w:smartTag w:uri="urn:schemas-microsoft-com:office:smarttags" w:element="address">
          <w:r w:rsidRPr="00054728">
            <w:rPr>
              <w:rFonts w:ascii="Times New Roman" w:eastAsia="MS Mincho" w:hAnsi="Times New Roman" w:cs="Times New Roman"/>
              <w:sz w:val="22"/>
              <w:szCs w:val="22"/>
            </w:rPr>
            <w:t>350 Carroll Street</w:t>
          </w:r>
        </w:smartTag>
      </w:smartTag>
    </w:p>
    <w:p w:rsidR="003F3779" w:rsidRPr="00054728" w:rsidRDefault="003F3779">
      <w:pPr>
        <w:pStyle w:val="PlainText"/>
        <w:ind w:left="360" w:firstLine="360"/>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Eastpoint</w:t>
      </w:r>
      <w:proofErr w:type="spellEnd"/>
      <w:r w:rsidRPr="00054728">
        <w:rPr>
          <w:rFonts w:ascii="Times New Roman" w:eastAsia="MS Mincho" w:hAnsi="Times New Roman" w:cs="Times New Roman"/>
          <w:sz w:val="22"/>
          <w:szCs w:val="22"/>
        </w:rPr>
        <w:t xml:space="preserve">, </w:t>
      </w:r>
      <w:proofErr w:type="spellStart"/>
      <w:r w:rsidRPr="00054728">
        <w:rPr>
          <w:rFonts w:ascii="Times New Roman" w:eastAsia="MS Mincho" w:hAnsi="Times New Roman" w:cs="Times New Roman"/>
          <w:sz w:val="22"/>
          <w:szCs w:val="22"/>
        </w:rPr>
        <w:t>Fl</w:t>
      </w:r>
      <w:proofErr w:type="spellEnd"/>
      <w:r w:rsidRPr="00054728">
        <w:rPr>
          <w:rFonts w:ascii="Times New Roman" w:eastAsia="MS Mincho" w:hAnsi="Times New Roman" w:cs="Times New Roman"/>
          <w:sz w:val="22"/>
          <w:szCs w:val="22"/>
        </w:rPr>
        <w:t xml:space="preserve"> 32328</w:t>
      </w:r>
    </w:p>
    <w:p w:rsidR="003F3779" w:rsidRPr="00054728" w:rsidRDefault="003F3779">
      <w:pPr>
        <w:pStyle w:val="PlainText"/>
        <w:ind w:left="360" w:firstLine="360"/>
        <w:rPr>
          <w:rFonts w:ascii="Times New Roman" w:eastAsia="MS Mincho" w:hAnsi="Times New Roman" w:cs="Times New Roman"/>
          <w:sz w:val="22"/>
          <w:szCs w:val="22"/>
        </w:rPr>
      </w:pPr>
      <w:r w:rsidRPr="00054728">
        <w:rPr>
          <w:rFonts w:ascii="Times New Roman" w:eastAsia="MS Mincho" w:hAnsi="Times New Roman" w:cs="Times New Roman"/>
          <w:sz w:val="22"/>
          <w:szCs w:val="22"/>
        </w:rPr>
        <w:t>850-670-4783</w:t>
      </w:r>
      <w:r w:rsidR="00BE3DA6">
        <w:rPr>
          <w:rFonts w:ascii="Times New Roman" w:eastAsia="MS Mincho" w:hAnsi="Times New Roman" w:cs="Times New Roman"/>
          <w:sz w:val="22"/>
          <w:szCs w:val="22"/>
        </w:rPr>
        <w:t xml:space="preserve"> ext 122</w:t>
      </w:r>
    </w:p>
    <w:p w:rsidR="003F3779" w:rsidRPr="00054728" w:rsidRDefault="00357088">
      <w:pPr>
        <w:pStyle w:val="PlainText"/>
        <w:ind w:left="360" w:firstLine="360"/>
        <w:rPr>
          <w:rFonts w:ascii="Times New Roman" w:eastAsia="MS Mincho" w:hAnsi="Times New Roman" w:cs="Times New Roman"/>
          <w:sz w:val="22"/>
          <w:szCs w:val="22"/>
        </w:rPr>
      </w:pPr>
      <w:hyperlink r:id="rId10" w:history="1">
        <w:r w:rsidR="003F3779" w:rsidRPr="00054728">
          <w:rPr>
            <w:rStyle w:val="Hyperlink"/>
            <w:rFonts w:ascii="Times New Roman" w:eastAsia="MS Mincho" w:hAnsi="Times New Roman" w:cs="Times New Roman"/>
            <w:color w:val="auto"/>
            <w:sz w:val="22"/>
            <w:szCs w:val="22"/>
          </w:rPr>
          <w:t>lauren.levi@dep.state.fl.us</w:t>
        </w:r>
      </w:hyperlink>
    </w:p>
    <w:p w:rsidR="003F3779" w:rsidRPr="00054728" w:rsidRDefault="003F3779">
      <w:pPr>
        <w:ind w:left="360"/>
        <w:rPr>
          <w:sz w:val="22"/>
          <w:szCs w:val="22"/>
        </w:rPr>
      </w:pPr>
    </w:p>
    <w:p w:rsidR="003F3779" w:rsidRPr="00054728" w:rsidRDefault="003F3779">
      <w:pPr>
        <w:numPr>
          <w:ilvl w:val="1"/>
          <w:numId w:val="2"/>
        </w:numPr>
        <w:rPr>
          <w:sz w:val="22"/>
          <w:szCs w:val="22"/>
        </w:rPr>
      </w:pPr>
      <w:r w:rsidRPr="00054728">
        <w:rPr>
          <w:b/>
          <w:sz w:val="22"/>
          <w:szCs w:val="22"/>
        </w:rPr>
        <w:t>Laboratory Contact</w:t>
      </w:r>
    </w:p>
    <w:p w:rsidR="003F3779" w:rsidRDefault="003F3779">
      <w:pPr>
        <w:ind w:left="360"/>
        <w:rPr>
          <w:sz w:val="22"/>
          <w:szCs w:val="22"/>
        </w:rPr>
      </w:pPr>
    </w:p>
    <w:p w:rsidR="00BE3DA6" w:rsidRPr="00054728" w:rsidRDefault="00BE3DA6" w:rsidP="00BE3DA6">
      <w:pPr>
        <w:ind w:left="720"/>
        <w:rPr>
          <w:sz w:val="22"/>
          <w:szCs w:val="22"/>
        </w:rPr>
      </w:pPr>
      <w:r w:rsidRPr="00054728">
        <w:rPr>
          <w:sz w:val="22"/>
          <w:szCs w:val="22"/>
        </w:rPr>
        <w:t xml:space="preserve">Edward J. </w:t>
      </w:r>
      <w:proofErr w:type="spellStart"/>
      <w:r w:rsidRPr="00054728">
        <w:rPr>
          <w:sz w:val="22"/>
          <w:szCs w:val="22"/>
        </w:rPr>
        <w:t>Phlips</w:t>
      </w:r>
      <w:proofErr w:type="spellEnd"/>
      <w:r w:rsidRPr="00054728">
        <w:rPr>
          <w:sz w:val="22"/>
          <w:szCs w:val="22"/>
        </w:rPr>
        <w:t>, Professor</w:t>
      </w:r>
    </w:p>
    <w:p w:rsidR="00BE3DA6" w:rsidRPr="00054728" w:rsidRDefault="00BE3DA6" w:rsidP="00BE3DA6">
      <w:pPr>
        <w:ind w:left="720"/>
        <w:rPr>
          <w:sz w:val="22"/>
          <w:szCs w:val="22"/>
        </w:rPr>
      </w:pPr>
      <w:r w:rsidRPr="00054728">
        <w:rPr>
          <w:sz w:val="22"/>
          <w:szCs w:val="22"/>
        </w:rPr>
        <w:t>Department of Fisheries and Aquatic Sciences</w:t>
      </w:r>
    </w:p>
    <w:p w:rsidR="00BE3DA6" w:rsidRPr="00054728" w:rsidRDefault="00BE3DA6" w:rsidP="00BE3DA6">
      <w:pPr>
        <w:ind w:left="720"/>
        <w:rPr>
          <w:sz w:val="22"/>
          <w:szCs w:val="22"/>
        </w:rPr>
      </w:pPr>
      <w:smartTag w:uri="urn:schemas-microsoft-com:office:smarttags" w:element="place">
        <w:smartTag w:uri="urn:schemas-microsoft-com:office:smarttags" w:element="PlaceType">
          <w:r w:rsidRPr="00054728">
            <w:rPr>
              <w:sz w:val="22"/>
              <w:szCs w:val="22"/>
            </w:rPr>
            <w:t>University</w:t>
          </w:r>
        </w:smartTag>
        <w:r w:rsidRPr="00054728">
          <w:rPr>
            <w:sz w:val="22"/>
            <w:szCs w:val="22"/>
          </w:rPr>
          <w:t xml:space="preserve"> of </w:t>
        </w:r>
        <w:smartTag w:uri="urn:schemas-microsoft-com:office:smarttags" w:element="PlaceName">
          <w:r w:rsidRPr="00054728">
            <w:rPr>
              <w:sz w:val="22"/>
              <w:szCs w:val="22"/>
            </w:rPr>
            <w:t>Florida</w:t>
          </w:r>
        </w:smartTag>
      </w:smartTag>
    </w:p>
    <w:p w:rsidR="00BE3DA6" w:rsidRPr="00054728" w:rsidRDefault="00BE3DA6" w:rsidP="00BE3DA6">
      <w:pPr>
        <w:ind w:left="720"/>
        <w:rPr>
          <w:sz w:val="22"/>
          <w:szCs w:val="22"/>
        </w:rPr>
      </w:pPr>
      <w:smartTag w:uri="urn:schemas-microsoft-com:office:smarttags" w:element="Street">
        <w:smartTag w:uri="urn:schemas-microsoft-com:office:smarttags" w:element="address">
          <w:r w:rsidRPr="00054728">
            <w:rPr>
              <w:sz w:val="22"/>
              <w:szCs w:val="22"/>
            </w:rPr>
            <w:t>7922 N.W. 71</w:t>
          </w:r>
          <w:r w:rsidRPr="00054728">
            <w:rPr>
              <w:sz w:val="22"/>
              <w:szCs w:val="22"/>
              <w:vertAlign w:val="superscript"/>
            </w:rPr>
            <w:t>st</w:t>
          </w:r>
          <w:r w:rsidRPr="00054728">
            <w:rPr>
              <w:sz w:val="22"/>
              <w:szCs w:val="22"/>
            </w:rPr>
            <w:t xml:space="preserve"> Street</w:t>
          </w:r>
        </w:smartTag>
      </w:smartTag>
    </w:p>
    <w:p w:rsidR="00BE3DA6" w:rsidRPr="00054728" w:rsidRDefault="00BE3DA6" w:rsidP="00BE3DA6">
      <w:pPr>
        <w:ind w:left="720"/>
        <w:rPr>
          <w:sz w:val="22"/>
          <w:szCs w:val="22"/>
        </w:rPr>
      </w:pPr>
      <w:smartTag w:uri="urn:schemas-microsoft-com:office:smarttags" w:element="place">
        <w:smartTag w:uri="urn:schemas-microsoft-com:office:smarttags" w:element="City">
          <w:r w:rsidRPr="00054728">
            <w:rPr>
              <w:sz w:val="22"/>
              <w:szCs w:val="22"/>
            </w:rPr>
            <w:t>Gainesville</w:t>
          </w:r>
        </w:smartTag>
        <w:r w:rsidRPr="00054728">
          <w:rPr>
            <w:sz w:val="22"/>
            <w:szCs w:val="22"/>
          </w:rPr>
          <w:t xml:space="preserve">, </w:t>
        </w:r>
        <w:smartTag w:uri="urn:schemas-microsoft-com:office:smarttags" w:element="State">
          <w:r w:rsidRPr="00054728">
            <w:rPr>
              <w:sz w:val="22"/>
              <w:szCs w:val="22"/>
            </w:rPr>
            <w:t>Florida</w:t>
          </w:r>
        </w:smartTag>
        <w:r w:rsidRPr="00054728">
          <w:rPr>
            <w:sz w:val="22"/>
            <w:szCs w:val="22"/>
          </w:rPr>
          <w:t xml:space="preserve"> </w:t>
        </w:r>
        <w:smartTag w:uri="urn:schemas-microsoft-com:office:smarttags" w:element="PostalCode">
          <w:r w:rsidRPr="00054728">
            <w:rPr>
              <w:sz w:val="22"/>
              <w:szCs w:val="22"/>
            </w:rPr>
            <w:t>32653</w:t>
          </w:r>
        </w:smartTag>
      </w:smartTag>
    </w:p>
    <w:p w:rsidR="00BE3DA6" w:rsidRPr="00054728" w:rsidRDefault="00BE3DA6" w:rsidP="00BE3DA6">
      <w:pPr>
        <w:ind w:left="720"/>
        <w:rPr>
          <w:sz w:val="22"/>
          <w:szCs w:val="22"/>
        </w:rPr>
      </w:pPr>
      <w:r w:rsidRPr="00054728">
        <w:rPr>
          <w:sz w:val="22"/>
          <w:szCs w:val="22"/>
        </w:rPr>
        <w:t>352-392-9617</w:t>
      </w:r>
    </w:p>
    <w:p w:rsidR="00BE3DA6" w:rsidRDefault="00BE3DA6" w:rsidP="00BE3DA6">
      <w:pPr>
        <w:ind w:left="360"/>
        <w:rPr>
          <w:sz w:val="22"/>
          <w:szCs w:val="22"/>
        </w:rPr>
      </w:pPr>
      <w:r>
        <w:rPr>
          <w:sz w:val="22"/>
          <w:szCs w:val="22"/>
        </w:rPr>
        <w:tab/>
      </w:r>
      <w:hyperlink r:id="rId11" w:history="1">
        <w:r w:rsidRPr="00054728">
          <w:rPr>
            <w:rStyle w:val="Hyperlink"/>
            <w:color w:val="auto"/>
            <w:sz w:val="22"/>
            <w:szCs w:val="22"/>
          </w:rPr>
          <w:t>phlips@ufl.edu</w:t>
        </w:r>
      </w:hyperlink>
    </w:p>
    <w:p w:rsidR="00BE3DA6" w:rsidRPr="00054728" w:rsidRDefault="00BE3DA6" w:rsidP="00BE3DA6">
      <w:pPr>
        <w:ind w:left="360"/>
        <w:rPr>
          <w:sz w:val="22"/>
          <w:szCs w:val="22"/>
        </w:rPr>
      </w:pPr>
    </w:p>
    <w:p w:rsidR="003F3779" w:rsidRPr="00054728" w:rsidRDefault="003F3779">
      <w:pPr>
        <w:ind w:left="720"/>
        <w:rPr>
          <w:sz w:val="22"/>
          <w:szCs w:val="22"/>
        </w:rPr>
      </w:pPr>
      <w:r w:rsidRPr="00054728">
        <w:rPr>
          <w:sz w:val="22"/>
          <w:szCs w:val="22"/>
        </w:rPr>
        <w:t>Dr. William Landing</w:t>
      </w:r>
    </w:p>
    <w:p w:rsidR="003F3779" w:rsidRPr="00054728" w:rsidRDefault="003F3779">
      <w:pPr>
        <w:ind w:left="720"/>
        <w:rPr>
          <w:sz w:val="22"/>
          <w:szCs w:val="22"/>
        </w:rPr>
      </w:pPr>
      <w:r w:rsidRPr="00054728">
        <w:rPr>
          <w:sz w:val="22"/>
          <w:szCs w:val="22"/>
        </w:rPr>
        <w:t>Professor of Environmental and Marine Chemistry</w:t>
      </w:r>
    </w:p>
    <w:p w:rsidR="003F3779" w:rsidRPr="00054728" w:rsidRDefault="003F3779">
      <w:pPr>
        <w:ind w:left="720"/>
        <w:rPr>
          <w:sz w:val="22"/>
          <w:szCs w:val="22"/>
        </w:rPr>
      </w:pPr>
      <w:r w:rsidRPr="00054728">
        <w:rPr>
          <w:sz w:val="22"/>
          <w:szCs w:val="22"/>
        </w:rPr>
        <w:t>Department of Oceanography, 325 OSB</w:t>
      </w:r>
    </w:p>
    <w:p w:rsidR="003F3779" w:rsidRPr="00054728" w:rsidRDefault="003F3779">
      <w:pPr>
        <w:ind w:left="720"/>
        <w:rPr>
          <w:sz w:val="22"/>
          <w:szCs w:val="22"/>
        </w:rPr>
      </w:pPr>
      <w:smartTag w:uri="urn:schemas-microsoft-com:office:smarttags" w:element="place">
        <w:smartTag w:uri="urn:schemas-microsoft-com:office:smarttags" w:element="PlaceName">
          <w:r w:rsidRPr="00054728">
            <w:rPr>
              <w:sz w:val="22"/>
              <w:szCs w:val="22"/>
            </w:rPr>
            <w:t>Florida</w:t>
          </w:r>
        </w:smartTag>
        <w:r w:rsidRPr="00054728">
          <w:rPr>
            <w:sz w:val="22"/>
            <w:szCs w:val="22"/>
          </w:rPr>
          <w:t xml:space="preserve"> </w:t>
        </w:r>
        <w:smartTag w:uri="urn:schemas-microsoft-com:office:smarttags" w:element="PlaceType">
          <w:r w:rsidRPr="00054728">
            <w:rPr>
              <w:sz w:val="22"/>
              <w:szCs w:val="22"/>
            </w:rPr>
            <w:t>State</w:t>
          </w:r>
        </w:smartTag>
        <w:r w:rsidRPr="00054728">
          <w:rPr>
            <w:sz w:val="22"/>
            <w:szCs w:val="22"/>
          </w:rPr>
          <w:t xml:space="preserve"> </w:t>
        </w:r>
        <w:smartTag w:uri="urn:schemas-microsoft-com:office:smarttags" w:element="PlaceType">
          <w:r w:rsidRPr="00054728">
            <w:rPr>
              <w:sz w:val="22"/>
              <w:szCs w:val="22"/>
            </w:rPr>
            <w:t>University</w:t>
          </w:r>
        </w:smartTag>
      </w:smartTag>
    </w:p>
    <w:p w:rsidR="003F3779" w:rsidRPr="00054728" w:rsidRDefault="003F3779">
      <w:pPr>
        <w:ind w:left="720"/>
        <w:rPr>
          <w:sz w:val="22"/>
          <w:szCs w:val="22"/>
        </w:rPr>
      </w:pPr>
      <w:smartTag w:uri="urn:schemas-microsoft-com:office:smarttags" w:element="place">
        <w:smartTag w:uri="urn:schemas-microsoft-com:office:smarttags" w:element="City">
          <w:r w:rsidRPr="00054728">
            <w:rPr>
              <w:sz w:val="22"/>
              <w:szCs w:val="22"/>
            </w:rPr>
            <w:t>Tallahassee</w:t>
          </w:r>
        </w:smartTag>
        <w:r w:rsidRPr="00054728">
          <w:rPr>
            <w:sz w:val="22"/>
            <w:szCs w:val="22"/>
          </w:rPr>
          <w:t xml:space="preserve">, </w:t>
        </w:r>
        <w:smartTag w:uri="urn:schemas-microsoft-com:office:smarttags" w:element="State">
          <w:r w:rsidRPr="00054728">
            <w:rPr>
              <w:sz w:val="22"/>
              <w:szCs w:val="22"/>
            </w:rPr>
            <w:t>FL</w:t>
          </w:r>
        </w:smartTag>
        <w:r w:rsidRPr="00054728">
          <w:rPr>
            <w:sz w:val="22"/>
            <w:szCs w:val="22"/>
          </w:rPr>
          <w:t xml:space="preserve"> </w:t>
        </w:r>
        <w:smartTag w:uri="urn:schemas-microsoft-com:office:smarttags" w:element="PostalCode">
          <w:r w:rsidRPr="00054728">
            <w:rPr>
              <w:sz w:val="22"/>
              <w:szCs w:val="22"/>
            </w:rPr>
            <w:t>32306-4320</w:t>
          </w:r>
        </w:smartTag>
      </w:smartTag>
    </w:p>
    <w:p w:rsidR="003F3779" w:rsidRPr="00054728" w:rsidRDefault="003F3779">
      <w:pPr>
        <w:rPr>
          <w:sz w:val="22"/>
          <w:szCs w:val="22"/>
        </w:rPr>
      </w:pPr>
    </w:p>
    <w:p w:rsidR="003F3779" w:rsidRPr="00054728" w:rsidRDefault="003F3779">
      <w:pPr>
        <w:numPr>
          <w:ilvl w:val="0"/>
          <w:numId w:val="1"/>
        </w:numPr>
        <w:rPr>
          <w:sz w:val="22"/>
          <w:szCs w:val="22"/>
        </w:rPr>
      </w:pPr>
      <w:r w:rsidRPr="00054728">
        <w:rPr>
          <w:b/>
          <w:sz w:val="22"/>
          <w:szCs w:val="22"/>
        </w:rPr>
        <w:t>Research objectives</w:t>
      </w:r>
      <w:r w:rsidRPr="00054728">
        <w:rPr>
          <w:i/>
          <w:sz w:val="22"/>
          <w:szCs w:val="22"/>
        </w:rPr>
        <w:t xml:space="preserve"> </w:t>
      </w:r>
    </w:p>
    <w:p w:rsidR="003F3779" w:rsidRPr="00054728" w:rsidRDefault="003F3779">
      <w:pPr>
        <w:ind w:left="360"/>
        <w:rPr>
          <w:sz w:val="22"/>
          <w:szCs w:val="22"/>
        </w:rPr>
      </w:pPr>
    </w:p>
    <w:p w:rsidR="003F3779" w:rsidRPr="00054728" w:rsidRDefault="003F3779">
      <w:pPr>
        <w:ind w:left="360"/>
        <w:rPr>
          <w:sz w:val="22"/>
          <w:szCs w:val="22"/>
        </w:rPr>
      </w:pPr>
      <w:r w:rsidRPr="00054728">
        <w:rPr>
          <w:sz w:val="22"/>
          <w:szCs w:val="22"/>
        </w:rPr>
        <w:t xml:space="preserve">Previous studies have shown the importance of river flow and flushing rates on nutrients and primary productivity in the bay.  Similar studies have determined nitrogen and phosphorus budgets for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as well as nutrient limitations related to seasonality and </w:t>
      </w:r>
      <w:proofErr w:type="spellStart"/>
      <w:r w:rsidRPr="00054728">
        <w:rPr>
          <w:sz w:val="22"/>
          <w:szCs w:val="22"/>
        </w:rPr>
        <w:t>riverflow</w:t>
      </w:r>
      <w:proofErr w:type="spellEnd"/>
      <w:r w:rsidRPr="00054728">
        <w:rPr>
          <w:sz w:val="22"/>
          <w:szCs w:val="22"/>
        </w:rPr>
        <w:t xml:space="preserve">.  There </w:t>
      </w:r>
      <w:r w:rsidR="00BE3DA6">
        <w:rPr>
          <w:sz w:val="22"/>
          <w:szCs w:val="22"/>
        </w:rPr>
        <w:t xml:space="preserve">has been an ongoing </w:t>
      </w:r>
      <w:r w:rsidRPr="00054728">
        <w:rPr>
          <w:sz w:val="22"/>
          <w:szCs w:val="22"/>
        </w:rPr>
        <w:t xml:space="preserve">controversy between the States of Florida,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State">
        <w:smartTag w:uri="urn:schemas-microsoft-com:office:smarttags" w:element="place">
          <w:r w:rsidRPr="00054728">
            <w:rPr>
              <w:sz w:val="22"/>
              <w:szCs w:val="22"/>
            </w:rPr>
            <w:t>Alabama</w:t>
          </w:r>
        </w:smartTag>
      </w:smartTag>
      <w:r w:rsidRPr="00054728">
        <w:rPr>
          <w:sz w:val="22"/>
          <w:szCs w:val="22"/>
        </w:rPr>
        <w:t xml:space="preserve"> over the upstream diversion of water</w:t>
      </w:r>
      <w:r w:rsidR="00BE3DA6">
        <w:rPr>
          <w:sz w:val="22"/>
          <w:szCs w:val="22"/>
        </w:rPr>
        <w:t xml:space="preserve"> for 18 years</w:t>
      </w:r>
      <w:r w:rsidRPr="00054728">
        <w:rPr>
          <w:sz w:val="22"/>
          <w:szCs w:val="22"/>
        </w:rPr>
        <w:t xml:space="preserve">.  Approximately 88% of the drainage basin for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Bay is located in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place">
        <w:smartTag w:uri="urn:schemas-microsoft-com:office:smarttags" w:element="State">
          <w:r w:rsidRPr="00054728">
            <w:rPr>
              <w:sz w:val="22"/>
              <w:szCs w:val="22"/>
            </w:rPr>
            <w:t>Alabama</w:t>
          </w:r>
        </w:smartTag>
      </w:smartTag>
      <w:r w:rsidRPr="00054728">
        <w:rPr>
          <w:sz w:val="22"/>
          <w:szCs w:val="22"/>
        </w:rPr>
        <w:t xml:space="preserve"> and historical flows are being threatened by upstream development.  A tri-state compact, between the states and approved by the US Congress, required negotiations between the states to develop a water allocation formula.  The states were unable to come to an agreement, the compact has expired, and legal proceedings, which could end up in the US Supreme Court, are underway.  This study is one of many looking at short-term variability, long-term change, and the </w:t>
      </w:r>
      <w:r w:rsidRPr="00054728">
        <w:rPr>
          <w:sz w:val="22"/>
          <w:szCs w:val="22"/>
        </w:rPr>
        <w:lastRenderedPageBreak/>
        <w:t xml:space="preserve">relationship of other environmental factors to the productivity of the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system as well as trying to separate natural from man-made variability.</w:t>
      </w:r>
    </w:p>
    <w:p w:rsidR="003F3779" w:rsidRPr="00054728" w:rsidRDefault="003F3779">
      <w:pPr>
        <w:ind w:left="360"/>
        <w:rPr>
          <w:sz w:val="22"/>
          <w:szCs w:val="22"/>
        </w:rPr>
      </w:pPr>
    </w:p>
    <w:p w:rsidR="003F3779" w:rsidRPr="00054728" w:rsidRDefault="003F3779">
      <w:pPr>
        <w:numPr>
          <w:ilvl w:val="1"/>
          <w:numId w:val="1"/>
        </w:numPr>
        <w:rPr>
          <w:sz w:val="22"/>
          <w:szCs w:val="22"/>
        </w:rPr>
      </w:pPr>
      <w:r w:rsidRPr="00054728">
        <w:rPr>
          <w:b/>
          <w:sz w:val="22"/>
          <w:szCs w:val="22"/>
        </w:rPr>
        <w:t>Monthly Grab</w:t>
      </w:r>
    </w:p>
    <w:p w:rsidR="003F3779" w:rsidRPr="00054728" w:rsidRDefault="003F3779">
      <w:pPr>
        <w:rPr>
          <w:b/>
          <w:sz w:val="22"/>
          <w:szCs w:val="22"/>
        </w:rPr>
      </w:pPr>
    </w:p>
    <w:p w:rsidR="003F3779" w:rsidRPr="00054728" w:rsidRDefault="003F3779">
      <w:pPr>
        <w:ind w:left="360"/>
        <w:rPr>
          <w:sz w:val="22"/>
          <w:szCs w:val="22"/>
        </w:rPr>
      </w:pPr>
      <w:r w:rsidRPr="00054728">
        <w:rPr>
          <w:sz w:val="22"/>
          <w:szCs w:val="22"/>
        </w:rPr>
        <w:t xml:space="preserve">Monthly grab samples are collected at 11 sites located across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to monitor spatial and temporal fluctuations in nutrient/chlorophyll </w:t>
      </w:r>
      <w:r w:rsidRPr="00054728">
        <w:rPr>
          <w:i/>
          <w:iCs/>
          <w:sz w:val="22"/>
          <w:szCs w:val="22"/>
        </w:rPr>
        <w:t>a</w:t>
      </w:r>
      <w:r w:rsidRPr="00054728">
        <w:rPr>
          <w:sz w:val="22"/>
          <w:szCs w:val="22"/>
        </w:rPr>
        <w:t xml:space="preserve"> concentrations occurring in diverse sections of the bay.  The stations have been chosen to help determine the influence of the river, local rainfall, adjacent habitats and man’s impact on these parameters.  </w:t>
      </w:r>
      <w:r w:rsidR="00BE3DA6">
        <w:rPr>
          <w:sz w:val="22"/>
          <w:szCs w:val="22"/>
        </w:rPr>
        <w:t>S</w:t>
      </w:r>
      <w:r w:rsidRPr="00054728">
        <w:rPr>
          <w:sz w:val="22"/>
          <w:szCs w:val="22"/>
        </w:rPr>
        <w:t>ampling site</w:t>
      </w:r>
      <w:r w:rsidR="00BE3DA6">
        <w:rPr>
          <w:sz w:val="22"/>
          <w:szCs w:val="22"/>
        </w:rPr>
        <w:t>s are</w:t>
      </w:r>
      <w:r w:rsidRPr="00054728">
        <w:rPr>
          <w:sz w:val="22"/>
          <w:szCs w:val="22"/>
        </w:rPr>
        <w:t xml:space="preserve"> located in the lower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00BE3DA6">
        <w:rPr>
          <w:sz w:val="22"/>
          <w:szCs w:val="22"/>
        </w:rPr>
        <w:t>,</w:t>
      </w:r>
      <w:r w:rsidRPr="00054728">
        <w:rPr>
          <w:sz w:val="22"/>
          <w:szCs w:val="22"/>
        </w:rPr>
        <w:t xml:space="preserve"> in the coastal area, offshore of the barrier islands</w:t>
      </w:r>
      <w:r w:rsidR="00BE3DA6">
        <w:rPr>
          <w:sz w:val="22"/>
          <w:szCs w:val="22"/>
        </w:rPr>
        <w:t xml:space="preserve">, at the SWMP </w:t>
      </w:r>
      <w:proofErr w:type="spellStart"/>
      <w:r w:rsidR="00BE3DA6">
        <w:rPr>
          <w:sz w:val="22"/>
          <w:szCs w:val="22"/>
        </w:rPr>
        <w:t>datalogger</w:t>
      </w:r>
      <w:proofErr w:type="spellEnd"/>
      <w:r w:rsidR="00BE3DA6">
        <w:rPr>
          <w:sz w:val="22"/>
          <w:szCs w:val="22"/>
        </w:rPr>
        <w:t xml:space="preserve"> locations, and throughout the bay</w:t>
      </w:r>
      <w:r w:rsidRPr="00054728">
        <w:rPr>
          <w:sz w:val="22"/>
          <w:szCs w:val="22"/>
        </w:rPr>
        <w:t xml:space="preserve">.  Seasonal, climatic, and anthropogenic factors all impact </w:t>
      </w:r>
      <w:proofErr w:type="spellStart"/>
      <w:r w:rsidRPr="00054728">
        <w:rPr>
          <w:sz w:val="22"/>
          <w:szCs w:val="22"/>
        </w:rPr>
        <w:t>riverflow</w:t>
      </w:r>
      <w:proofErr w:type="spellEnd"/>
      <w:r w:rsidRPr="00054728">
        <w:rPr>
          <w:sz w:val="22"/>
          <w:szCs w:val="22"/>
        </w:rPr>
        <w:t xml:space="preserve">, which in turn affects nutrient/ chlorophyll </w:t>
      </w:r>
      <w:r w:rsidRPr="00054728">
        <w:rPr>
          <w:i/>
          <w:iCs/>
          <w:sz w:val="22"/>
          <w:szCs w:val="22"/>
        </w:rPr>
        <w:t>a</w:t>
      </w:r>
      <w:r w:rsidRPr="00054728">
        <w:rPr>
          <w:sz w:val="22"/>
          <w:szCs w:val="22"/>
        </w:rPr>
        <w:t xml:space="preserve"> concentrations in the bay.  Nutrient/chlorophyll </w:t>
      </w:r>
      <w:r w:rsidRPr="00054728">
        <w:rPr>
          <w:i/>
          <w:iCs/>
          <w:sz w:val="22"/>
          <w:szCs w:val="22"/>
        </w:rPr>
        <w:t>a</w:t>
      </w:r>
      <w:r w:rsidRPr="00054728">
        <w:rPr>
          <w:sz w:val="22"/>
          <w:szCs w:val="22"/>
        </w:rPr>
        <w:t xml:space="preserve"> concentrations are also influenced by tidal action, wind direction and speed, and the hydrodynamics of the system. </w:t>
      </w:r>
    </w:p>
    <w:p w:rsidR="003F3779" w:rsidRPr="00054728" w:rsidRDefault="003F3779">
      <w:pPr>
        <w:ind w:left="360"/>
        <w:rPr>
          <w:sz w:val="22"/>
          <w:szCs w:val="22"/>
        </w:rPr>
      </w:pPr>
    </w:p>
    <w:p w:rsidR="003F3779" w:rsidRPr="00054728" w:rsidRDefault="003F3779">
      <w:pPr>
        <w:numPr>
          <w:ilvl w:val="1"/>
          <w:numId w:val="1"/>
        </w:numPr>
        <w:rPr>
          <w:sz w:val="22"/>
          <w:szCs w:val="22"/>
        </w:rPr>
      </w:pPr>
      <w:proofErr w:type="spellStart"/>
      <w:r w:rsidRPr="00054728">
        <w:rPr>
          <w:b/>
          <w:sz w:val="22"/>
          <w:szCs w:val="22"/>
        </w:rPr>
        <w:t>Diel</w:t>
      </w:r>
      <w:proofErr w:type="spellEnd"/>
      <w:r w:rsidRPr="00054728">
        <w:rPr>
          <w:b/>
          <w:sz w:val="22"/>
          <w:szCs w:val="22"/>
        </w:rPr>
        <w:t xml:space="preserve"> Sampling Program</w:t>
      </w:r>
    </w:p>
    <w:p w:rsidR="003F3779" w:rsidRPr="00054728" w:rsidRDefault="003F3779">
      <w:pPr>
        <w:rPr>
          <w:b/>
          <w:sz w:val="22"/>
          <w:szCs w:val="22"/>
        </w:rPr>
      </w:pPr>
    </w:p>
    <w:p w:rsidR="003F3779" w:rsidRPr="00054728" w:rsidRDefault="003F3779">
      <w:pPr>
        <w:pStyle w:val="BodyText2"/>
        <w:ind w:left="360"/>
        <w:rPr>
          <w:szCs w:val="22"/>
        </w:rPr>
      </w:pPr>
      <w:proofErr w:type="spellStart"/>
      <w:r w:rsidRPr="00054728">
        <w:rPr>
          <w:szCs w:val="22"/>
        </w:rPr>
        <w:t>Diel</w:t>
      </w:r>
      <w:proofErr w:type="spellEnd"/>
      <w:r w:rsidRPr="00054728">
        <w:rPr>
          <w:szCs w:val="22"/>
        </w:rPr>
        <w:t xml:space="preserve"> sampling is performed once a month in conjunction with grab sampling for nutrients/ chlorophyll </w:t>
      </w:r>
      <w:r w:rsidRPr="00054728">
        <w:rPr>
          <w:i/>
          <w:iCs/>
          <w:szCs w:val="22"/>
        </w:rPr>
        <w:t>a</w:t>
      </w:r>
      <w:r w:rsidRPr="00054728">
        <w:rPr>
          <w:szCs w:val="22"/>
        </w:rPr>
        <w:t xml:space="preserve">.  The East Bay Surface water quality </w:t>
      </w:r>
      <w:proofErr w:type="spellStart"/>
      <w:r w:rsidRPr="00054728">
        <w:rPr>
          <w:szCs w:val="22"/>
        </w:rPr>
        <w:t>datalogger</w:t>
      </w:r>
      <w:proofErr w:type="spellEnd"/>
      <w:r w:rsidRPr="00054728">
        <w:rPr>
          <w:szCs w:val="22"/>
        </w:rPr>
        <w:t xml:space="preserve"> site (</w:t>
      </w:r>
      <w:proofErr w:type="spellStart"/>
      <w:r w:rsidRPr="00054728">
        <w:rPr>
          <w:szCs w:val="22"/>
        </w:rPr>
        <w:t>apaesnut</w:t>
      </w:r>
      <w:proofErr w:type="spellEnd"/>
      <w:r w:rsidRPr="00054728">
        <w:rPr>
          <w:szCs w:val="22"/>
        </w:rPr>
        <w:t xml:space="preserve">) is utilized each month for placement of the sampler so that temporal water quality data may be compared with the spatial nutrient/ chlorophyll </w:t>
      </w:r>
      <w:r w:rsidRPr="00054728">
        <w:rPr>
          <w:i/>
          <w:iCs/>
          <w:szCs w:val="22"/>
        </w:rPr>
        <w:t>a</w:t>
      </w:r>
      <w:r w:rsidRPr="00054728">
        <w:rPr>
          <w:szCs w:val="22"/>
        </w:rPr>
        <w:t xml:space="preserve"> data collected at this site.  Other studies by the Reserve</w:t>
      </w:r>
      <w:r w:rsidR="00BE3DA6">
        <w:rPr>
          <w:szCs w:val="22"/>
        </w:rPr>
        <w:t xml:space="preserve"> and others</w:t>
      </w:r>
      <w:r w:rsidRPr="00054728">
        <w:rPr>
          <w:szCs w:val="22"/>
        </w:rPr>
        <w:t xml:space="preserve"> have shown the influence of tidal action and runoff on other physical parameters in the bay.  </w:t>
      </w:r>
    </w:p>
    <w:p w:rsidR="003F3779" w:rsidRPr="00054728" w:rsidRDefault="003F3779">
      <w:pPr>
        <w:rPr>
          <w:sz w:val="22"/>
          <w:szCs w:val="22"/>
        </w:rPr>
      </w:pPr>
    </w:p>
    <w:p w:rsidR="003F3779" w:rsidRPr="00054728" w:rsidRDefault="003F3779">
      <w:pPr>
        <w:numPr>
          <w:ilvl w:val="0"/>
          <w:numId w:val="1"/>
        </w:numPr>
        <w:rPr>
          <w:b/>
          <w:sz w:val="22"/>
          <w:szCs w:val="22"/>
        </w:rPr>
      </w:pPr>
      <w:r w:rsidRPr="00054728">
        <w:rPr>
          <w:b/>
          <w:sz w:val="22"/>
          <w:szCs w:val="22"/>
        </w:rPr>
        <w:t xml:space="preserve">Research methods </w:t>
      </w:r>
    </w:p>
    <w:p w:rsidR="003F3779" w:rsidRPr="00054728" w:rsidRDefault="003F3779">
      <w:pPr>
        <w:rPr>
          <w:sz w:val="22"/>
          <w:szCs w:val="22"/>
        </w:rPr>
      </w:pPr>
    </w:p>
    <w:p w:rsidR="003F3779" w:rsidRPr="00054728" w:rsidRDefault="003F3779">
      <w:pPr>
        <w:numPr>
          <w:ilvl w:val="1"/>
          <w:numId w:val="1"/>
        </w:numPr>
        <w:rPr>
          <w:sz w:val="22"/>
          <w:szCs w:val="22"/>
        </w:rPr>
      </w:pPr>
      <w:r w:rsidRPr="00054728">
        <w:rPr>
          <w:b/>
          <w:sz w:val="22"/>
          <w:szCs w:val="22"/>
        </w:rPr>
        <w:t>Monthly Grab Sampling Program</w:t>
      </w:r>
    </w:p>
    <w:p w:rsidR="003F3779" w:rsidRPr="00054728" w:rsidRDefault="003F3779">
      <w:pPr>
        <w:rPr>
          <w:b/>
          <w:sz w:val="22"/>
          <w:szCs w:val="22"/>
        </w:rPr>
      </w:pPr>
    </w:p>
    <w:p w:rsidR="003F3779" w:rsidRPr="00054728" w:rsidRDefault="003F3779">
      <w:pPr>
        <w:ind w:left="360"/>
        <w:rPr>
          <w:sz w:val="22"/>
          <w:szCs w:val="22"/>
        </w:rPr>
      </w:pPr>
      <w:r w:rsidRPr="00054728">
        <w:rPr>
          <w:sz w:val="22"/>
          <w:szCs w:val="22"/>
        </w:rPr>
        <w:t>Monthly grab samples are collected at eleven stations (see Table 1) within a</w:t>
      </w:r>
      <w:r w:rsidR="007E1BE1">
        <w:rPr>
          <w:sz w:val="22"/>
          <w:szCs w:val="22"/>
        </w:rPr>
        <w:t xml:space="preserve">nd adjacent to </w:t>
      </w:r>
      <w:smartTag w:uri="urn:schemas-microsoft-com:office:smarttags" w:element="place">
        <w:smartTag w:uri="urn:schemas-microsoft-com:office:smarttags" w:element="PlaceName">
          <w:r w:rsidR="007E1BE1">
            <w:rPr>
              <w:sz w:val="22"/>
              <w:szCs w:val="22"/>
            </w:rPr>
            <w:t>Apalachicola</w:t>
          </w:r>
        </w:smartTag>
        <w:r w:rsidR="007E1BE1">
          <w:rPr>
            <w:sz w:val="22"/>
            <w:szCs w:val="22"/>
          </w:rPr>
          <w:t xml:space="preserve"> </w:t>
        </w:r>
        <w:smartTag w:uri="urn:schemas-microsoft-com:office:smarttags" w:element="PlaceType">
          <w:r w:rsidR="007E1BE1">
            <w:rPr>
              <w:sz w:val="22"/>
              <w:szCs w:val="22"/>
            </w:rPr>
            <w:t>Bay</w:t>
          </w:r>
        </w:smartTag>
      </w:smartTag>
      <w:r w:rsidRPr="00054728">
        <w:rPr>
          <w:sz w:val="22"/>
          <w:szCs w:val="22"/>
        </w:rPr>
        <w:t xml:space="preserve">.  Weather permitting, all grab samples are collected on the same day.  Due to the distance between the stations it is not always possible to collect all the samples several hours prior to low tide.  Tidal condition, wind direction, speed, and cloud cover are recorded for each station at the time of sampling but are not included in this dataset and are available upon request.   </w:t>
      </w:r>
      <w:r w:rsidR="0017042E">
        <w:rPr>
          <w:sz w:val="22"/>
          <w:szCs w:val="22"/>
        </w:rPr>
        <w:t xml:space="preserve">Climatic data from the ANERR weather station is available online at    </w:t>
      </w:r>
      <w:hyperlink r:id="rId12" w:history="1">
        <w:r w:rsidR="0017042E" w:rsidRPr="003B54D8">
          <w:rPr>
            <w:rStyle w:val="Hyperlink"/>
            <w:sz w:val="22"/>
            <w:szCs w:val="22"/>
          </w:rPr>
          <w:t>http://cdmo.baruch.sc.edu/QueryPages/googlemap.cfm</w:t>
        </w:r>
      </w:hyperlink>
      <w:r w:rsidR="0017042E">
        <w:rPr>
          <w:sz w:val="22"/>
          <w:szCs w:val="22"/>
        </w:rPr>
        <w:t xml:space="preserve">.    </w:t>
      </w:r>
      <w:r w:rsidRPr="00054728">
        <w:rPr>
          <w:sz w:val="22"/>
          <w:szCs w:val="22"/>
        </w:rPr>
        <w:t xml:space="preserve">Sampling after heavy rains is avoided if at all possible.  Water temperature, salinity, and dissolved oxygen are measured at surface and bottom for each station with </w:t>
      </w:r>
      <w:proofErr w:type="gramStart"/>
      <w:r w:rsidRPr="00054728">
        <w:rPr>
          <w:sz w:val="22"/>
          <w:szCs w:val="22"/>
        </w:rPr>
        <w:t>a</w:t>
      </w:r>
      <w:proofErr w:type="gramEnd"/>
      <w:r w:rsidRPr="00054728">
        <w:rPr>
          <w:sz w:val="22"/>
          <w:szCs w:val="22"/>
        </w:rPr>
        <w:t xml:space="preserve"> YSI 85 handheld meter.   Surface measurements only are included in this dataset for temperature, salinity and dissolved oxygen, with the exception of the East Bay Bottom (</w:t>
      </w:r>
      <w:proofErr w:type="spellStart"/>
      <w:r w:rsidRPr="00054728">
        <w:rPr>
          <w:sz w:val="22"/>
          <w:szCs w:val="22"/>
        </w:rPr>
        <w:t>apaebnut</w:t>
      </w:r>
      <w:proofErr w:type="spellEnd"/>
      <w:r w:rsidRPr="00054728">
        <w:rPr>
          <w:sz w:val="22"/>
          <w:szCs w:val="22"/>
        </w:rPr>
        <w:t>)</w:t>
      </w:r>
      <w:r w:rsidR="007E1BE1">
        <w:rPr>
          <w:sz w:val="22"/>
          <w:szCs w:val="22"/>
        </w:rPr>
        <w:t>, Cat Point (</w:t>
      </w:r>
      <w:proofErr w:type="spellStart"/>
      <w:r w:rsidR="007E1BE1">
        <w:rPr>
          <w:sz w:val="22"/>
          <w:szCs w:val="22"/>
        </w:rPr>
        <w:t>apacpnut</w:t>
      </w:r>
      <w:proofErr w:type="spellEnd"/>
      <w:r w:rsidR="007E1BE1">
        <w:rPr>
          <w:sz w:val="22"/>
          <w:szCs w:val="22"/>
        </w:rPr>
        <w:t>), and Dry Bar (</w:t>
      </w:r>
      <w:proofErr w:type="spellStart"/>
      <w:r w:rsidR="007E1BE1">
        <w:rPr>
          <w:sz w:val="22"/>
          <w:szCs w:val="22"/>
        </w:rPr>
        <w:t>apadbnut</w:t>
      </w:r>
      <w:proofErr w:type="spellEnd"/>
      <w:r w:rsidR="007E1BE1">
        <w:rPr>
          <w:sz w:val="22"/>
          <w:szCs w:val="22"/>
        </w:rPr>
        <w:t>)</w:t>
      </w:r>
      <w:r w:rsidRPr="00054728">
        <w:rPr>
          <w:sz w:val="22"/>
          <w:szCs w:val="22"/>
        </w:rPr>
        <w:t xml:space="preserve"> station</w:t>
      </w:r>
      <w:r w:rsidR="007E1BE1">
        <w:rPr>
          <w:sz w:val="22"/>
          <w:szCs w:val="22"/>
        </w:rPr>
        <w:t>s</w:t>
      </w:r>
      <w:r w:rsidRPr="00054728">
        <w:rPr>
          <w:sz w:val="22"/>
          <w:szCs w:val="22"/>
        </w:rPr>
        <w:t>.   Bottom measurements</w:t>
      </w:r>
      <w:r w:rsidR="007E1BE1">
        <w:rPr>
          <w:sz w:val="22"/>
          <w:szCs w:val="22"/>
        </w:rPr>
        <w:t xml:space="preserve"> not contained in this dataset</w:t>
      </w:r>
      <w:r w:rsidRPr="00054728">
        <w:rPr>
          <w:sz w:val="22"/>
          <w:szCs w:val="22"/>
        </w:rPr>
        <w:t xml:space="preserve"> for temperature, salinity, and dissolved oxygen are available on request.   </w:t>
      </w:r>
      <w:proofErr w:type="gramStart"/>
      <w:r w:rsidRPr="00054728">
        <w:rPr>
          <w:sz w:val="22"/>
          <w:szCs w:val="22"/>
        </w:rPr>
        <w:t>pH</w:t>
      </w:r>
      <w:proofErr w:type="gramEnd"/>
      <w:r w:rsidRPr="00054728">
        <w:rPr>
          <w:sz w:val="22"/>
          <w:szCs w:val="22"/>
        </w:rPr>
        <w:t xml:space="preserve"> is also measured and is available on request.  Turbidity samples are collected at each site and are tested in the ANERR lab with a DRT-15CE </w:t>
      </w:r>
      <w:proofErr w:type="spellStart"/>
      <w:r w:rsidRPr="00054728">
        <w:rPr>
          <w:sz w:val="22"/>
          <w:szCs w:val="22"/>
        </w:rPr>
        <w:t>Turbidimeter</w:t>
      </w:r>
      <w:proofErr w:type="spellEnd"/>
      <w:r w:rsidRPr="00054728">
        <w:rPr>
          <w:sz w:val="22"/>
          <w:szCs w:val="22"/>
        </w:rPr>
        <w:t xml:space="preserve">.    A horizontal Van Dorn-style sampler is used to collect 2.2 liters of water from a depth of 0.5 meters at all stations not associated with a SWMP </w:t>
      </w:r>
      <w:proofErr w:type="spellStart"/>
      <w:r w:rsidRPr="00054728">
        <w:rPr>
          <w:sz w:val="22"/>
          <w:szCs w:val="22"/>
        </w:rPr>
        <w:t>datalogger</w:t>
      </w:r>
      <w:proofErr w:type="spellEnd"/>
      <w:r w:rsidRPr="00054728">
        <w:rPr>
          <w:sz w:val="22"/>
          <w:szCs w:val="22"/>
        </w:rPr>
        <w:t xml:space="preserve"> site.  At the Cat Point and Dry Bar SWMP </w:t>
      </w:r>
      <w:proofErr w:type="spellStart"/>
      <w:r w:rsidRPr="00054728">
        <w:rPr>
          <w:sz w:val="22"/>
          <w:szCs w:val="22"/>
        </w:rPr>
        <w:t>datalogger</w:t>
      </w:r>
      <w:proofErr w:type="spellEnd"/>
      <w:r w:rsidRPr="00054728">
        <w:rPr>
          <w:sz w:val="22"/>
          <w:szCs w:val="22"/>
        </w:rPr>
        <w:t xml:space="preserve"> stations, water samples are collected at a depth of approximately 2 and 1.5 meters (one-half meter from the bottom) respectively, a depth equivalent to the probes of the data loggers deployed at these sites.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w:t>
      </w:r>
      <w:proofErr w:type="spellStart"/>
      <w:r w:rsidRPr="00054728">
        <w:rPr>
          <w:sz w:val="22"/>
          <w:szCs w:val="22"/>
        </w:rPr>
        <w:t>datalogger</w:t>
      </w:r>
      <w:proofErr w:type="spellEnd"/>
      <w:r w:rsidRPr="00054728">
        <w:rPr>
          <w:sz w:val="22"/>
          <w:szCs w:val="22"/>
        </w:rPr>
        <w:t xml:space="preserve"> station water samples are collected from surface (0.5 meters) and bottom (1.5 meters) depths, equivalent to the depths of the two </w:t>
      </w:r>
      <w:proofErr w:type="spellStart"/>
      <w:r w:rsidRPr="00054728">
        <w:rPr>
          <w:sz w:val="22"/>
          <w:szCs w:val="22"/>
        </w:rPr>
        <w:t>dataloggers</w:t>
      </w:r>
      <w:proofErr w:type="spellEnd"/>
      <w:r w:rsidRPr="00054728">
        <w:rPr>
          <w:sz w:val="22"/>
          <w:szCs w:val="22"/>
        </w:rPr>
        <w:t xml:space="preserve"> deployed at this site.  </w:t>
      </w:r>
    </w:p>
    <w:p w:rsidR="003F3779" w:rsidRPr="00054728" w:rsidRDefault="003F3779">
      <w:pPr>
        <w:ind w:left="360"/>
        <w:rPr>
          <w:sz w:val="22"/>
          <w:szCs w:val="22"/>
        </w:rPr>
      </w:pPr>
    </w:p>
    <w:p w:rsidR="003F3779" w:rsidRPr="00054728" w:rsidRDefault="003F3779">
      <w:pPr>
        <w:ind w:left="360"/>
        <w:rPr>
          <w:sz w:val="22"/>
          <w:szCs w:val="22"/>
        </w:rPr>
      </w:pPr>
      <w:r w:rsidRPr="00054728">
        <w:rPr>
          <w:b/>
          <w:bCs/>
          <w:sz w:val="22"/>
          <w:szCs w:val="22"/>
        </w:rPr>
        <w:t xml:space="preserve">January and February 2007 </w:t>
      </w:r>
      <w:r w:rsidR="00EB204C">
        <w:rPr>
          <w:b/>
          <w:bCs/>
          <w:sz w:val="22"/>
          <w:szCs w:val="22"/>
        </w:rPr>
        <w:t xml:space="preserve">grab sample </w:t>
      </w:r>
      <w:r w:rsidRPr="00054728">
        <w:rPr>
          <w:b/>
          <w:bCs/>
          <w:sz w:val="22"/>
          <w:szCs w:val="22"/>
        </w:rPr>
        <w:t>collection methods</w:t>
      </w:r>
      <w:r w:rsidRPr="00054728">
        <w:rPr>
          <w:sz w:val="22"/>
          <w:szCs w:val="22"/>
        </w:rPr>
        <w:t xml:space="preserve">: </w:t>
      </w:r>
    </w:p>
    <w:p w:rsidR="003F3779" w:rsidRPr="00054728" w:rsidRDefault="003F3779">
      <w:pPr>
        <w:ind w:left="360"/>
        <w:rPr>
          <w:sz w:val="22"/>
          <w:szCs w:val="22"/>
        </w:rPr>
      </w:pPr>
      <w:r w:rsidRPr="00054728">
        <w:rPr>
          <w:sz w:val="22"/>
          <w:szCs w:val="22"/>
        </w:rPr>
        <w:t xml:space="preserve">Water from the sampler is delivered into two one-liter opaque polyethylene bottles.  One bottle (acid washed) is designated for nutrient </w:t>
      </w:r>
      <w:proofErr w:type="gramStart"/>
      <w:r w:rsidRPr="00054728">
        <w:rPr>
          <w:sz w:val="22"/>
          <w:szCs w:val="22"/>
        </w:rPr>
        <w:t>analysis,</w:t>
      </w:r>
      <w:proofErr w:type="gramEnd"/>
      <w:r w:rsidRPr="00054728">
        <w:rPr>
          <w:sz w:val="22"/>
          <w:szCs w:val="22"/>
        </w:rPr>
        <w:t xml:space="preserve"> the other is designated for chlorophyll </w:t>
      </w:r>
      <w:r w:rsidRPr="00054728">
        <w:rPr>
          <w:i/>
          <w:sz w:val="22"/>
          <w:szCs w:val="22"/>
        </w:rPr>
        <w:t>a</w:t>
      </w:r>
      <w:r w:rsidRPr="00054728">
        <w:rPr>
          <w:sz w:val="22"/>
          <w:szCs w:val="22"/>
        </w:rPr>
        <w:t xml:space="preserve"> analysis.   A portion of water is also filtered in the field immediately after collection; the filtrate is collected in an acid rinsed polyethylene bottle designated for </w:t>
      </w:r>
      <w:proofErr w:type="spellStart"/>
      <w:r w:rsidRPr="00054728">
        <w:rPr>
          <w:sz w:val="22"/>
          <w:szCs w:val="22"/>
        </w:rPr>
        <w:t>ortho</w:t>
      </w:r>
      <w:proofErr w:type="spellEnd"/>
      <w:r w:rsidRPr="00054728">
        <w:rPr>
          <w:sz w:val="22"/>
          <w:szCs w:val="22"/>
        </w:rPr>
        <w:t xml:space="preserve">-phosphate analysis.    Field filtration of </w:t>
      </w:r>
      <w:proofErr w:type="spellStart"/>
      <w:r w:rsidRPr="00054728">
        <w:rPr>
          <w:sz w:val="22"/>
          <w:szCs w:val="22"/>
        </w:rPr>
        <w:t>ortho</w:t>
      </w:r>
      <w:proofErr w:type="spellEnd"/>
      <w:r w:rsidRPr="00054728">
        <w:rPr>
          <w:sz w:val="22"/>
          <w:szCs w:val="22"/>
        </w:rPr>
        <w:t xml:space="preserve">-phosphate samples is performed using a </w:t>
      </w:r>
      <w:proofErr w:type="spellStart"/>
      <w:r w:rsidRPr="00054728">
        <w:rPr>
          <w:sz w:val="22"/>
          <w:szCs w:val="22"/>
        </w:rPr>
        <w:t>Whatman</w:t>
      </w:r>
      <w:proofErr w:type="spellEnd"/>
      <w:r w:rsidRPr="00054728">
        <w:rPr>
          <w:sz w:val="22"/>
          <w:szCs w:val="22"/>
        </w:rPr>
        <w:t xml:space="preserve"> </w:t>
      </w:r>
      <w:proofErr w:type="spellStart"/>
      <w:r w:rsidRPr="00054728">
        <w:rPr>
          <w:sz w:val="22"/>
          <w:szCs w:val="22"/>
        </w:rPr>
        <w:t>Puradisc</w:t>
      </w:r>
      <w:proofErr w:type="spellEnd"/>
      <w:r w:rsidRPr="00054728">
        <w:rPr>
          <w:sz w:val="22"/>
          <w:szCs w:val="22"/>
        </w:rPr>
        <w:t xml:space="preserve"> 25PP polypropylene 0.45 um disposable filter and a sterile disposable 30 ml BD </w:t>
      </w:r>
      <w:proofErr w:type="spellStart"/>
      <w:r w:rsidRPr="00054728">
        <w:rPr>
          <w:sz w:val="22"/>
          <w:szCs w:val="22"/>
        </w:rPr>
        <w:t>luer</w:t>
      </w:r>
      <w:proofErr w:type="spellEnd"/>
      <w:r w:rsidRPr="00054728">
        <w:rPr>
          <w:sz w:val="22"/>
          <w:szCs w:val="22"/>
        </w:rPr>
        <w:t xml:space="preserve"> lock </w:t>
      </w:r>
      <w:r w:rsidRPr="00054728">
        <w:rPr>
          <w:sz w:val="22"/>
          <w:szCs w:val="22"/>
        </w:rPr>
        <w:lastRenderedPageBreak/>
        <w:t xml:space="preserve">syringe.   A new filter and syringe assembly are used for each sample and each replicate.  Duplicate samples are collected at all monthly grab stations.  The duplicate sample is collected with a second dip of the horizontal sampler, with the sample being split between a second set of polyethylene bottles for nutrient and chlorophyll </w:t>
      </w:r>
      <w:r w:rsidRPr="00054728">
        <w:rPr>
          <w:i/>
          <w:sz w:val="22"/>
          <w:szCs w:val="22"/>
        </w:rPr>
        <w:t>a</w:t>
      </w:r>
      <w:r w:rsidRPr="00054728">
        <w:rPr>
          <w:sz w:val="22"/>
          <w:szCs w:val="22"/>
        </w:rPr>
        <w:t xml:space="preserve"> analysis.   Polyethylene bottles designated for nutrient samples have been previously acid washed with 3% </w:t>
      </w:r>
      <w:proofErr w:type="spellStart"/>
      <w:r w:rsidRPr="00054728">
        <w:rPr>
          <w:sz w:val="22"/>
          <w:szCs w:val="22"/>
        </w:rPr>
        <w:t>HCl</w:t>
      </w:r>
      <w:proofErr w:type="spellEnd"/>
      <w:r w:rsidRPr="00054728">
        <w:rPr>
          <w:sz w:val="22"/>
          <w:szCs w:val="22"/>
        </w:rPr>
        <w:t xml:space="preserve"> and then rinsed (5x) with deionized water.  Ambient rinsing is performed in the field.  Bottles for chlorophyll </w:t>
      </w:r>
      <w:r w:rsidRPr="00054728">
        <w:rPr>
          <w:i/>
          <w:sz w:val="22"/>
          <w:szCs w:val="22"/>
        </w:rPr>
        <w:t>a</w:t>
      </w:r>
      <w:r w:rsidRPr="00054728">
        <w:rPr>
          <w:sz w:val="22"/>
          <w:szCs w:val="22"/>
        </w:rPr>
        <w:t xml:space="preserve"> analysis have been thoroughly rinsed with tap water prior to use.  Samples are placed in coolers of ice and kept in the dark immediately after collection.  Nutrient samples remain on ice until delivery to the Florida State University Oceanography Department laboratory, which occurs within 36 hours of collection.  The nutrient samples are filtered immediately upon arrival at the FSU laboratory, except samples for </w:t>
      </w:r>
      <w:proofErr w:type="spellStart"/>
      <w:r w:rsidRPr="00054728">
        <w:rPr>
          <w:sz w:val="22"/>
          <w:szCs w:val="22"/>
        </w:rPr>
        <w:t>ortho</w:t>
      </w:r>
      <w:proofErr w:type="spellEnd"/>
      <w:r w:rsidRPr="00054728">
        <w:rPr>
          <w:sz w:val="22"/>
          <w:szCs w:val="22"/>
        </w:rPr>
        <w:t xml:space="preserve">-phosphate, which have been filtered in the field by ANERR </w:t>
      </w:r>
      <w:proofErr w:type="gramStart"/>
      <w:r w:rsidRPr="00054728">
        <w:rPr>
          <w:sz w:val="22"/>
          <w:szCs w:val="22"/>
        </w:rPr>
        <w:t>staff .</w:t>
      </w:r>
      <w:proofErr w:type="gramEnd"/>
      <w:r w:rsidRPr="00054728">
        <w:rPr>
          <w:sz w:val="22"/>
          <w:szCs w:val="22"/>
        </w:rPr>
        <w:t xml:space="preserve">   Chlorophyll </w:t>
      </w:r>
      <w:r w:rsidRPr="00054728">
        <w:rPr>
          <w:i/>
          <w:sz w:val="22"/>
          <w:szCs w:val="22"/>
        </w:rPr>
        <w:t>a</w:t>
      </w:r>
      <w:r w:rsidRPr="00054728">
        <w:rPr>
          <w:sz w:val="22"/>
          <w:szCs w:val="22"/>
        </w:rPr>
        <w:t xml:space="preserve"> samples are filtered by ANERR staff within </w:t>
      </w:r>
      <w:r w:rsidR="003B25F8" w:rsidRPr="00054728">
        <w:rPr>
          <w:sz w:val="22"/>
          <w:szCs w:val="22"/>
        </w:rPr>
        <w:t>6</w:t>
      </w:r>
      <w:r w:rsidRPr="00054728">
        <w:rPr>
          <w:sz w:val="22"/>
          <w:szCs w:val="22"/>
        </w:rPr>
        <w:t xml:space="preserve"> hours of collection, frozen, and delivered to the FSU laboratory along with the nutrient samples.  Nitrite has been shown to be a minor component relative to nitrate and is no longer analyzed</w:t>
      </w:r>
      <w:r w:rsidR="00423173">
        <w:rPr>
          <w:sz w:val="22"/>
          <w:szCs w:val="22"/>
        </w:rPr>
        <w:t xml:space="preserve"> separately</w:t>
      </w:r>
      <w:r w:rsidRPr="00054728">
        <w:rPr>
          <w:sz w:val="22"/>
          <w:szCs w:val="22"/>
        </w:rPr>
        <w:t xml:space="preserve">.    </w:t>
      </w:r>
    </w:p>
    <w:p w:rsidR="003F3779" w:rsidRPr="00054728" w:rsidRDefault="003F3779">
      <w:pPr>
        <w:ind w:left="360"/>
        <w:rPr>
          <w:sz w:val="22"/>
          <w:szCs w:val="22"/>
        </w:rPr>
      </w:pPr>
    </w:p>
    <w:p w:rsidR="003F3779" w:rsidRPr="00054728" w:rsidRDefault="003F3779">
      <w:pPr>
        <w:ind w:left="360"/>
        <w:rPr>
          <w:sz w:val="22"/>
          <w:szCs w:val="22"/>
        </w:rPr>
      </w:pPr>
      <w:r w:rsidRPr="00054728">
        <w:rPr>
          <w:b/>
          <w:bCs/>
          <w:sz w:val="22"/>
          <w:szCs w:val="22"/>
        </w:rPr>
        <w:t xml:space="preserve">March through December 2007 </w:t>
      </w:r>
      <w:r w:rsidR="00EB204C">
        <w:rPr>
          <w:b/>
          <w:bCs/>
          <w:sz w:val="22"/>
          <w:szCs w:val="22"/>
        </w:rPr>
        <w:t xml:space="preserve">grab sample </w:t>
      </w:r>
      <w:r w:rsidRPr="00054728">
        <w:rPr>
          <w:b/>
          <w:bCs/>
          <w:sz w:val="22"/>
          <w:szCs w:val="22"/>
        </w:rPr>
        <w:t>collection methods:</w:t>
      </w:r>
      <w:r w:rsidRPr="00054728">
        <w:rPr>
          <w:sz w:val="22"/>
          <w:szCs w:val="22"/>
        </w:rPr>
        <w:t xml:space="preserve">    </w:t>
      </w:r>
    </w:p>
    <w:p w:rsidR="003F3779" w:rsidRPr="00054728" w:rsidRDefault="003F3779">
      <w:pPr>
        <w:ind w:left="360"/>
        <w:rPr>
          <w:sz w:val="22"/>
          <w:szCs w:val="22"/>
        </w:rPr>
      </w:pPr>
      <w:r w:rsidRPr="00054728">
        <w:rPr>
          <w:sz w:val="22"/>
          <w:szCs w:val="22"/>
        </w:rPr>
        <w:t xml:space="preserve">This method change is due to a new annual contract, beginning March 1, 2007, utilizing the University of Florida Department of Fisheries and Aquatic Sciences laboratory for nutrient sample analysis.  Grab samples for nutrients and chlorophyll </w:t>
      </w:r>
      <w:r w:rsidRPr="00054728">
        <w:rPr>
          <w:i/>
          <w:iCs/>
          <w:sz w:val="22"/>
          <w:szCs w:val="22"/>
        </w:rPr>
        <w:t>a</w:t>
      </w:r>
      <w:r w:rsidRPr="00054728">
        <w:rPr>
          <w:sz w:val="22"/>
          <w:szCs w:val="22"/>
        </w:rPr>
        <w:t xml:space="preserve"> are collected in sterile </w:t>
      </w:r>
      <w:proofErr w:type="spellStart"/>
      <w:r w:rsidRPr="00054728">
        <w:rPr>
          <w:sz w:val="22"/>
          <w:szCs w:val="22"/>
        </w:rPr>
        <w:t>whirlpaks</w:t>
      </w:r>
      <w:proofErr w:type="spellEnd"/>
      <w:r w:rsidRPr="00054728">
        <w:rPr>
          <w:sz w:val="22"/>
          <w:szCs w:val="22"/>
        </w:rPr>
        <w:t xml:space="preserve">.  Each </w:t>
      </w:r>
      <w:proofErr w:type="spellStart"/>
      <w:r w:rsidRPr="00054728">
        <w:rPr>
          <w:sz w:val="22"/>
          <w:szCs w:val="22"/>
        </w:rPr>
        <w:t>whirlpak</w:t>
      </w:r>
      <w:proofErr w:type="spellEnd"/>
      <w:r w:rsidRPr="00054728">
        <w:rPr>
          <w:sz w:val="22"/>
          <w:szCs w:val="22"/>
        </w:rPr>
        <w:t xml:space="preserve"> is labeled with the station number.  The sampler spigot is flushed by discarding approximately 3 ml of water prior to filling the </w:t>
      </w:r>
      <w:proofErr w:type="spellStart"/>
      <w:r w:rsidRPr="00054728">
        <w:rPr>
          <w:sz w:val="22"/>
          <w:szCs w:val="22"/>
        </w:rPr>
        <w:t>whirlpak</w:t>
      </w:r>
      <w:proofErr w:type="spellEnd"/>
      <w:r w:rsidRPr="00054728">
        <w:rPr>
          <w:sz w:val="22"/>
          <w:szCs w:val="22"/>
        </w:rPr>
        <w:t xml:space="preserve">.  Additional samples for triplicates are obtained with additional dips of the sampler, one for each additional sample required. Triplicates are collected each month at one station, rotating through all station locations. </w:t>
      </w:r>
      <w:proofErr w:type="spellStart"/>
      <w:r w:rsidRPr="00054728">
        <w:rPr>
          <w:sz w:val="22"/>
          <w:szCs w:val="22"/>
        </w:rPr>
        <w:t>Whirlpak</w:t>
      </w:r>
      <w:proofErr w:type="spellEnd"/>
      <w:r w:rsidRPr="00054728">
        <w:rPr>
          <w:sz w:val="22"/>
          <w:szCs w:val="22"/>
        </w:rPr>
        <w:t xml:space="preserve"> samples are placed on ice in the dark immediately after collection.   Samples remain on ice until return to ANERR laboratory, where all samples are filtered within </w:t>
      </w:r>
      <w:r w:rsidR="00B20914" w:rsidRPr="00054728">
        <w:rPr>
          <w:sz w:val="22"/>
          <w:szCs w:val="22"/>
        </w:rPr>
        <w:t>6</w:t>
      </w:r>
      <w:r w:rsidRPr="00054728">
        <w:rPr>
          <w:sz w:val="22"/>
          <w:szCs w:val="22"/>
        </w:rPr>
        <w:t xml:space="preserve"> hours of collection.   Filtrate for nutrient analysis is collected in acid washed polyethylene bottles supplied by UF laboratory and then refrigerated until shipment.  Filters for Chlorophyll </w:t>
      </w:r>
      <w:r w:rsidRPr="00054728">
        <w:rPr>
          <w:i/>
          <w:iCs/>
          <w:sz w:val="22"/>
          <w:szCs w:val="22"/>
        </w:rPr>
        <w:t>a</w:t>
      </w:r>
      <w:r w:rsidRPr="00054728">
        <w:rPr>
          <w:sz w:val="22"/>
          <w:szCs w:val="22"/>
        </w:rPr>
        <w:t xml:space="preserve"> analysis are frozen until shipment.  Both filtrate and filters are shipped in a cooler with freezer packs via overnight delivery to UF laboratory. </w:t>
      </w:r>
      <w:proofErr w:type="spellStart"/>
      <w:r w:rsidRPr="00054728">
        <w:rPr>
          <w:sz w:val="22"/>
          <w:szCs w:val="22"/>
        </w:rPr>
        <w:t>Whirlpaks</w:t>
      </w:r>
      <w:proofErr w:type="spellEnd"/>
      <w:r w:rsidRPr="00054728">
        <w:rPr>
          <w:sz w:val="22"/>
          <w:szCs w:val="22"/>
        </w:rPr>
        <w:t xml:space="preserve"> are discarded after samples are processed.  </w:t>
      </w:r>
    </w:p>
    <w:p w:rsidR="003F3779" w:rsidRPr="00054728" w:rsidRDefault="003F3779">
      <w:pPr>
        <w:ind w:left="360"/>
        <w:rPr>
          <w:sz w:val="22"/>
          <w:szCs w:val="22"/>
        </w:rPr>
      </w:pPr>
    </w:p>
    <w:p w:rsidR="003F3779" w:rsidRPr="00054728" w:rsidRDefault="003B25F8">
      <w:pPr>
        <w:pStyle w:val="Heading2"/>
        <w:rPr>
          <w:b/>
          <w:sz w:val="22"/>
          <w:szCs w:val="22"/>
          <w:u w:val="none"/>
        </w:rPr>
      </w:pPr>
      <w:r w:rsidRPr="00054728">
        <w:rPr>
          <w:sz w:val="22"/>
          <w:szCs w:val="22"/>
          <w:u w:val="none"/>
        </w:rPr>
        <w:t xml:space="preserve">      </w:t>
      </w:r>
      <w:r w:rsidRPr="00054728">
        <w:rPr>
          <w:b/>
          <w:sz w:val="22"/>
          <w:szCs w:val="22"/>
          <w:u w:val="none"/>
        </w:rPr>
        <w:t xml:space="preserve">Equipment QAQC and </w:t>
      </w:r>
      <w:r w:rsidR="00FF7D44" w:rsidRPr="00054728">
        <w:rPr>
          <w:b/>
          <w:sz w:val="22"/>
          <w:szCs w:val="22"/>
          <w:u w:val="none"/>
        </w:rPr>
        <w:t>maintenance</w:t>
      </w:r>
      <w:r w:rsidR="00FF7D44">
        <w:rPr>
          <w:b/>
          <w:sz w:val="22"/>
          <w:szCs w:val="22"/>
          <w:u w:val="none"/>
        </w:rPr>
        <w:t xml:space="preserve"> – Grab Sampling Program</w:t>
      </w:r>
      <w:r w:rsidRPr="00054728">
        <w:rPr>
          <w:b/>
          <w:sz w:val="22"/>
          <w:szCs w:val="22"/>
          <w:u w:val="none"/>
        </w:rPr>
        <w:t>:</w:t>
      </w:r>
    </w:p>
    <w:p w:rsidR="003B25F8" w:rsidRPr="00054728" w:rsidRDefault="003B25F8" w:rsidP="00054728">
      <w:pPr>
        <w:ind w:left="360"/>
        <w:rPr>
          <w:sz w:val="22"/>
          <w:szCs w:val="22"/>
        </w:rPr>
      </w:pPr>
      <w:r w:rsidRPr="00054728">
        <w:rPr>
          <w:sz w:val="22"/>
          <w:szCs w:val="22"/>
        </w:rPr>
        <w:t xml:space="preserve">The horizontal </w:t>
      </w:r>
      <w:proofErr w:type="spellStart"/>
      <w:r w:rsidRPr="00054728">
        <w:rPr>
          <w:sz w:val="22"/>
          <w:szCs w:val="22"/>
        </w:rPr>
        <w:t>Varn</w:t>
      </w:r>
      <w:proofErr w:type="spellEnd"/>
      <w:r w:rsidRPr="00054728">
        <w:rPr>
          <w:sz w:val="22"/>
          <w:szCs w:val="22"/>
        </w:rPr>
        <w:t xml:space="preserve"> Dorn sampler is thoroughly rinsed with tap water after each sampling trip.    Spare            </w:t>
      </w:r>
      <w:r w:rsidR="00054728">
        <w:rPr>
          <w:sz w:val="22"/>
          <w:szCs w:val="22"/>
        </w:rPr>
        <w:t xml:space="preserve">    </w:t>
      </w:r>
      <w:r w:rsidRPr="00054728">
        <w:rPr>
          <w:sz w:val="22"/>
          <w:szCs w:val="22"/>
        </w:rPr>
        <w:t xml:space="preserve">parts for the sampler are kept on hand and replaced as needed.   </w:t>
      </w:r>
    </w:p>
    <w:p w:rsidR="003B25F8" w:rsidRPr="00054728" w:rsidRDefault="003B25F8" w:rsidP="003B25F8">
      <w:pPr>
        <w:rPr>
          <w:sz w:val="22"/>
          <w:szCs w:val="22"/>
        </w:rPr>
      </w:pPr>
      <w:r w:rsidRPr="00054728">
        <w:rPr>
          <w:sz w:val="22"/>
          <w:szCs w:val="22"/>
        </w:rPr>
        <w:t xml:space="preserve">      The YSI 85</w:t>
      </w:r>
      <w:r w:rsidR="00FF7D44">
        <w:rPr>
          <w:sz w:val="22"/>
          <w:szCs w:val="22"/>
        </w:rPr>
        <w:t>,</w:t>
      </w:r>
      <w:r w:rsidRPr="00054728">
        <w:rPr>
          <w:sz w:val="22"/>
          <w:szCs w:val="22"/>
        </w:rPr>
        <w:t xml:space="preserve"> pH meter</w:t>
      </w:r>
      <w:r w:rsidR="00FF7D44">
        <w:rPr>
          <w:sz w:val="22"/>
          <w:szCs w:val="22"/>
        </w:rPr>
        <w:t xml:space="preserve">, and </w:t>
      </w:r>
      <w:proofErr w:type="spellStart"/>
      <w:r w:rsidR="00FF7D44">
        <w:rPr>
          <w:sz w:val="22"/>
          <w:szCs w:val="22"/>
        </w:rPr>
        <w:t>Turbidimeter</w:t>
      </w:r>
      <w:proofErr w:type="spellEnd"/>
      <w:r w:rsidRPr="00054728">
        <w:rPr>
          <w:sz w:val="22"/>
          <w:szCs w:val="22"/>
        </w:rPr>
        <w:t xml:space="preserve"> are calibrated each day of use.</w:t>
      </w:r>
    </w:p>
    <w:p w:rsidR="003B25F8" w:rsidRPr="00054728" w:rsidRDefault="003B25F8" w:rsidP="003B25F8">
      <w:pPr>
        <w:rPr>
          <w:sz w:val="22"/>
          <w:szCs w:val="22"/>
        </w:rPr>
      </w:pPr>
      <w:r w:rsidRPr="00054728">
        <w:rPr>
          <w:sz w:val="22"/>
          <w:szCs w:val="22"/>
        </w:rPr>
        <w:t xml:space="preserve"> </w:t>
      </w:r>
    </w:p>
    <w:p w:rsidR="003B25F8" w:rsidRPr="00054728" w:rsidRDefault="003B25F8" w:rsidP="003B25F8">
      <w:pPr>
        <w:rPr>
          <w:sz w:val="22"/>
          <w:szCs w:val="22"/>
        </w:rPr>
      </w:pPr>
      <w:r w:rsidRPr="00054728">
        <w:rPr>
          <w:sz w:val="22"/>
          <w:szCs w:val="22"/>
        </w:rPr>
        <w:t xml:space="preserve"> </w:t>
      </w:r>
    </w:p>
    <w:p w:rsidR="003F3779" w:rsidRPr="00054728" w:rsidRDefault="003F3779">
      <w:pPr>
        <w:numPr>
          <w:ilvl w:val="1"/>
          <w:numId w:val="1"/>
        </w:numPr>
        <w:rPr>
          <w:sz w:val="22"/>
          <w:szCs w:val="22"/>
        </w:rPr>
      </w:pPr>
      <w:proofErr w:type="spellStart"/>
      <w:r w:rsidRPr="00054728">
        <w:rPr>
          <w:b/>
          <w:sz w:val="22"/>
          <w:szCs w:val="22"/>
        </w:rPr>
        <w:t>Diel</w:t>
      </w:r>
      <w:proofErr w:type="spellEnd"/>
      <w:r w:rsidRPr="00054728">
        <w:rPr>
          <w:b/>
          <w:sz w:val="22"/>
          <w:szCs w:val="22"/>
        </w:rPr>
        <w:t xml:space="preserve"> Sampling Program</w:t>
      </w:r>
    </w:p>
    <w:p w:rsidR="003F3779" w:rsidRPr="00054728" w:rsidRDefault="003F3779">
      <w:pPr>
        <w:ind w:left="360"/>
        <w:rPr>
          <w:sz w:val="22"/>
          <w:szCs w:val="22"/>
        </w:rPr>
      </w:pPr>
    </w:p>
    <w:p w:rsidR="003F3779" w:rsidRPr="00054728" w:rsidRDefault="003F3779">
      <w:pPr>
        <w:pStyle w:val="BodyText2"/>
        <w:ind w:left="360"/>
        <w:rPr>
          <w:szCs w:val="22"/>
        </w:rPr>
      </w:pPr>
      <w:proofErr w:type="spellStart"/>
      <w:r w:rsidRPr="00054728">
        <w:rPr>
          <w:szCs w:val="22"/>
        </w:rPr>
        <w:t>Diel</w:t>
      </w:r>
      <w:proofErr w:type="spellEnd"/>
      <w:r w:rsidRPr="00054728">
        <w:rPr>
          <w:szCs w:val="22"/>
        </w:rPr>
        <w:t xml:space="preserve"> sampling is performed with an ISCO 3700 Portable Automated Sampler at the </w:t>
      </w:r>
      <w:smartTag w:uri="urn:schemas-microsoft-com:office:smarttags" w:element="place">
        <w:smartTag w:uri="urn:schemas-microsoft-com:office:smarttags" w:element="PlaceName">
          <w:r w:rsidRPr="00054728">
            <w:rPr>
              <w:szCs w:val="22"/>
            </w:rPr>
            <w:t>East</w:t>
          </w:r>
        </w:smartTag>
        <w:r w:rsidRPr="00054728">
          <w:rPr>
            <w:szCs w:val="22"/>
          </w:rPr>
          <w:t xml:space="preserve"> </w:t>
        </w:r>
        <w:smartTag w:uri="urn:schemas-microsoft-com:office:smarttags" w:element="PlaceType">
          <w:r w:rsidRPr="00054728">
            <w:rPr>
              <w:szCs w:val="22"/>
            </w:rPr>
            <w:t>Bay</w:t>
          </w:r>
        </w:smartTag>
      </w:smartTag>
      <w:r w:rsidRPr="00054728">
        <w:rPr>
          <w:szCs w:val="22"/>
        </w:rPr>
        <w:t xml:space="preserve"> surface (</w:t>
      </w:r>
      <w:proofErr w:type="spellStart"/>
      <w:r w:rsidRPr="00054728">
        <w:rPr>
          <w:szCs w:val="22"/>
        </w:rPr>
        <w:t>apaesnut</w:t>
      </w:r>
      <w:proofErr w:type="spellEnd"/>
      <w:r w:rsidRPr="00054728">
        <w:rPr>
          <w:szCs w:val="22"/>
        </w:rPr>
        <w:t xml:space="preserve">) station.  Whenever possible, the ISCO is deployed on the same day that the bay-wide grab samples are collected.  The sampler is programmed to collect a sample for nutrient and chlorophyll </w:t>
      </w:r>
      <w:r w:rsidRPr="00054728">
        <w:rPr>
          <w:i/>
          <w:szCs w:val="22"/>
        </w:rPr>
        <w:t>a</w:t>
      </w:r>
      <w:r w:rsidRPr="00054728">
        <w:rPr>
          <w:szCs w:val="22"/>
        </w:rPr>
        <w:t xml:space="preserve"> every 2.5 hours, over a 25-hour period at the same depth as the </w:t>
      </w:r>
      <w:smartTag w:uri="urn:schemas-microsoft-com:office:smarttags" w:element="place">
        <w:smartTag w:uri="urn:schemas-microsoft-com:office:smarttags" w:element="PlaceName">
          <w:r w:rsidRPr="00054728">
            <w:rPr>
              <w:szCs w:val="22"/>
            </w:rPr>
            <w:t>East</w:t>
          </w:r>
        </w:smartTag>
        <w:r w:rsidRPr="00054728">
          <w:rPr>
            <w:szCs w:val="22"/>
          </w:rPr>
          <w:t xml:space="preserve"> </w:t>
        </w:r>
        <w:smartTag w:uri="urn:schemas-microsoft-com:office:smarttags" w:element="PlaceType">
          <w:r w:rsidRPr="00054728">
            <w:rPr>
              <w:szCs w:val="22"/>
            </w:rPr>
            <w:t>Bay</w:t>
          </w:r>
        </w:smartTag>
      </w:smartTag>
      <w:r w:rsidRPr="00054728">
        <w:rPr>
          <w:szCs w:val="22"/>
        </w:rPr>
        <w:t xml:space="preserve"> surface </w:t>
      </w:r>
      <w:proofErr w:type="spellStart"/>
      <w:r w:rsidRPr="00054728">
        <w:rPr>
          <w:szCs w:val="22"/>
        </w:rPr>
        <w:t>datalogger</w:t>
      </w:r>
      <w:proofErr w:type="spellEnd"/>
      <w:r w:rsidRPr="00054728">
        <w:rPr>
          <w:szCs w:val="22"/>
        </w:rPr>
        <w:t xml:space="preserve"> probes (1.7 m above the bottom sediment).  This captures a complete 24 hr: 48min lunar-tidal cycle The ISCO sampler is programmed to purge the suction line before and after each sample collection. The center of the ISCO sampler is filled with ice to aid in sample preservation.  All samples are placed in coolers of ice upon retrieval of the ISCO sampler at the end of the 25-hour sampling period.  All samples are stored on ice in the dark until laboratory filtering and analysis. </w:t>
      </w:r>
    </w:p>
    <w:p w:rsidR="00B20914" w:rsidRPr="00054728" w:rsidRDefault="00B20914">
      <w:pPr>
        <w:pStyle w:val="BodyText2"/>
        <w:ind w:left="360"/>
        <w:rPr>
          <w:szCs w:val="22"/>
        </w:rPr>
      </w:pPr>
    </w:p>
    <w:p w:rsidR="003F3779" w:rsidRPr="00054728" w:rsidRDefault="003F3779">
      <w:pPr>
        <w:pStyle w:val="BodyText2"/>
        <w:ind w:left="360"/>
        <w:rPr>
          <w:szCs w:val="22"/>
        </w:rPr>
      </w:pPr>
      <w:r w:rsidRPr="00054728">
        <w:rPr>
          <w:b/>
          <w:bCs/>
          <w:szCs w:val="22"/>
        </w:rPr>
        <w:t xml:space="preserve">January and February 2007 </w:t>
      </w:r>
      <w:proofErr w:type="spellStart"/>
      <w:r w:rsidR="00EB204C">
        <w:rPr>
          <w:b/>
          <w:bCs/>
          <w:szCs w:val="22"/>
        </w:rPr>
        <w:t>diel</w:t>
      </w:r>
      <w:proofErr w:type="spellEnd"/>
      <w:r w:rsidR="00EB204C">
        <w:rPr>
          <w:b/>
          <w:bCs/>
          <w:szCs w:val="22"/>
        </w:rPr>
        <w:t xml:space="preserve"> sample </w:t>
      </w:r>
      <w:r w:rsidRPr="00054728">
        <w:rPr>
          <w:b/>
          <w:bCs/>
          <w:szCs w:val="22"/>
        </w:rPr>
        <w:t>handling methods</w:t>
      </w:r>
      <w:r w:rsidRPr="00054728">
        <w:rPr>
          <w:szCs w:val="22"/>
        </w:rPr>
        <w:t xml:space="preserve">:  </w:t>
      </w:r>
    </w:p>
    <w:p w:rsidR="002E30D6" w:rsidRDefault="003F3779">
      <w:pPr>
        <w:pStyle w:val="BodyText2"/>
        <w:ind w:left="360"/>
        <w:rPr>
          <w:szCs w:val="22"/>
        </w:rPr>
      </w:pPr>
      <w:r w:rsidRPr="00054728">
        <w:rPr>
          <w:szCs w:val="22"/>
        </w:rPr>
        <w:t xml:space="preserve">The ISCO sampler is programmed to collect two samples, of 1000 milliliters each, every two and one-half hours.  Each sample is distributed by the sampler into plastic one-liter ISCO bottles held in the base of the sampler.  One of the sample bottles in each set has been acid washed with 3% </w:t>
      </w:r>
      <w:proofErr w:type="spellStart"/>
      <w:r w:rsidRPr="00054728">
        <w:rPr>
          <w:szCs w:val="22"/>
        </w:rPr>
        <w:t>HCl</w:t>
      </w:r>
      <w:proofErr w:type="spellEnd"/>
      <w:r w:rsidRPr="00054728">
        <w:rPr>
          <w:szCs w:val="22"/>
        </w:rPr>
        <w:t xml:space="preserve"> prior to collection and then rinsed (5x) with deionized water; this bottle is used for nutrient collection.  The other bottle in each set has been thoroughly rinsed with tap water and this sample is used for chlorophyll </w:t>
      </w:r>
      <w:r w:rsidRPr="00054728">
        <w:rPr>
          <w:i/>
          <w:szCs w:val="22"/>
        </w:rPr>
        <w:t>a</w:t>
      </w:r>
      <w:r w:rsidRPr="00054728">
        <w:rPr>
          <w:szCs w:val="22"/>
        </w:rPr>
        <w:t xml:space="preserve"> analysis.  The nutrient samples are delivered to the Florida State University Oceanography Department laboratory within 36 hours of collection for immediate filtering.    Ortho-phosphate </w:t>
      </w:r>
      <w:proofErr w:type="spellStart"/>
      <w:r w:rsidRPr="00054728">
        <w:rPr>
          <w:szCs w:val="22"/>
        </w:rPr>
        <w:t>diel</w:t>
      </w:r>
      <w:proofErr w:type="spellEnd"/>
      <w:r w:rsidRPr="00054728">
        <w:rPr>
          <w:szCs w:val="22"/>
        </w:rPr>
        <w:t xml:space="preserve"> samples are not filtered in the field by ANERR staff.    Water for </w:t>
      </w:r>
      <w:proofErr w:type="spellStart"/>
      <w:r w:rsidRPr="00054728">
        <w:rPr>
          <w:szCs w:val="22"/>
        </w:rPr>
        <w:t>ortho</w:t>
      </w:r>
      <w:proofErr w:type="spellEnd"/>
      <w:r w:rsidRPr="00054728">
        <w:rPr>
          <w:szCs w:val="22"/>
        </w:rPr>
        <w:t>-</w:t>
      </w:r>
      <w:r w:rsidRPr="00054728">
        <w:rPr>
          <w:szCs w:val="22"/>
        </w:rPr>
        <w:lastRenderedPageBreak/>
        <w:t xml:space="preserve">phosphate analysis is filtered by FSU staff at the time of all other nutrient filtering.   The chlorophyll </w:t>
      </w:r>
      <w:r w:rsidRPr="00054728">
        <w:rPr>
          <w:i/>
          <w:szCs w:val="22"/>
        </w:rPr>
        <w:t>a</w:t>
      </w:r>
      <w:r w:rsidRPr="00054728">
        <w:rPr>
          <w:szCs w:val="22"/>
        </w:rPr>
        <w:t xml:space="preserve"> samples are filtered by ANERR staff immediately upon retrieval and the filters are frozen and delivered to the lab within 36 hours of collection.  The ISCO sampler is deployed at the </w:t>
      </w:r>
      <w:smartTag w:uri="urn:schemas-microsoft-com:office:smarttags" w:element="place">
        <w:smartTag w:uri="urn:schemas-microsoft-com:office:smarttags" w:element="PlaceName">
          <w:r w:rsidRPr="00054728">
            <w:rPr>
              <w:szCs w:val="22"/>
            </w:rPr>
            <w:t>East</w:t>
          </w:r>
        </w:smartTag>
        <w:r w:rsidRPr="00054728">
          <w:rPr>
            <w:szCs w:val="22"/>
          </w:rPr>
          <w:t xml:space="preserve"> </w:t>
        </w:r>
        <w:smartTag w:uri="urn:schemas-microsoft-com:office:smarttags" w:element="PlaceType">
          <w:r w:rsidRPr="00054728">
            <w:rPr>
              <w:szCs w:val="22"/>
            </w:rPr>
            <w:t>Bay</w:t>
          </w:r>
        </w:smartTag>
      </w:smartTag>
      <w:r w:rsidRPr="00054728">
        <w:rPr>
          <w:szCs w:val="22"/>
        </w:rPr>
        <w:t xml:space="preserve"> </w:t>
      </w:r>
      <w:proofErr w:type="spellStart"/>
      <w:r w:rsidRPr="00054728">
        <w:rPr>
          <w:szCs w:val="22"/>
        </w:rPr>
        <w:t>datalogger</w:t>
      </w:r>
      <w:proofErr w:type="spellEnd"/>
      <w:r w:rsidRPr="00054728">
        <w:rPr>
          <w:szCs w:val="22"/>
        </w:rPr>
        <w:t xml:space="preserve"> station (Figure 1).  The ISCO suction strainer is deployed at a depth equivalent to the probes of the surface </w:t>
      </w:r>
      <w:proofErr w:type="spellStart"/>
      <w:r w:rsidRPr="00054728">
        <w:rPr>
          <w:szCs w:val="22"/>
        </w:rPr>
        <w:t>datalogger</w:t>
      </w:r>
      <w:proofErr w:type="spellEnd"/>
      <w:r w:rsidRPr="00054728">
        <w:rPr>
          <w:szCs w:val="22"/>
        </w:rPr>
        <w:t xml:space="preserve"> deployed at this station, which are 1.7 meters above the bottom sediment.  Nitrite has been shown to be a minor component relative to nitrate and is no longer analyzed</w:t>
      </w:r>
      <w:r w:rsidR="00D31034">
        <w:rPr>
          <w:szCs w:val="22"/>
        </w:rPr>
        <w:t xml:space="preserve"> separately</w:t>
      </w:r>
      <w:r w:rsidRPr="00054728">
        <w:rPr>
          <w:szCs w:val="22"/>
        </w:rPr>
        <w:t>.</w:t>
      </w:r>
    </w:p>
    <w:p w:rsidR="003F3779" w:rsidRPr="00054728" w:rsidRDefault="003F3779">
      <w:pPr>
        <w:pStyle w:val="BodyText2"/>
        <w:ind w:left="360"/>
        <w:rPr>
          <w:szCs w:val="22"/>
        </w:rPr>
      </w:pPr>
    </w:p>
    <w:p w:rsidR="003F3779" w:rsidRPr="00054728" w:rsidRDefault="003F3779">
      <w:pPr>
        <w:pStyle w:val="BodyText2"/>
        <w:ind w:left="360"/>
        <w:rPr>
          <w:szCs w:val="22"/>
        </w:rPr>
      </w:pPr>
      <w:r w:rsidRPr="00054728">
        <w:rPr>
          <w:b/>
          <w:bCs/>
          <w:szCs w:val="22"/>
        </w:rPr>
        <w:t xml:space="preserve">March through December 2007 </w:t>
      </w:r>
      <w:proofErr w:type="spellStart"/>
      <w:r w:rsidR="00EB204C">
        <w:rPr>
          <w:b/>
          <w:bCs/>
          <w:szCs w:val="22"/>
        </w:rPr>
        <w:t>diel</w:t>
      </w:r>
      <w:proofErr w:type="spellEnd"/>
      <w:r w:rsidR="00EB204C">
        <w:rPr>
          <w:b/>
          <w:bCs/>
          <w:szCs w:val="22"/>
        </w:rPr>
        <w:t xml:space="preserve"> sample </w:t>
      </w:r>
      <w:r w:rsidRPr="00054728">
        <w:rPr>
          <w:b/>
          <w:bCs/>
          <w:szCs w:val="22"/>
        </w:rPr>
        <w:t>handling methods:</w:t>
      </w:r>
      <w:r w:rsidRPr="00054728">
        <w:rPr>
          <w:szCs w:val="22"/>
        </w:rPr>
        <w:t xml:space="preserve">    </w:t>
      </w:r>
    </w:p>
    <w:p w:rsidR="003F3779" w:rsidRPr="00054728" w:rsidRDefault="003F3779">
      <w:pPr>
        <w:pStyle w:val="BodyText2"/>
        <w:ind w:left="360"/>
        <w:rPr>
          <w:szCs w:val="22"/>
        </w:rPr>
      </w:pPr>
      <w:r w:rsidRPr="00054728">
        <w:rPr>
          <w:szCs w:val="22"/>
        </w:rPr>
        <w:t xml:space="preserve">This method change is due to a new annual contract, beginning March 1, 2007 utilizing the University of Florida Department of Fisheries and Aquatic Sciences laboratory for nutrient sample analysis.    The ISCO sampler is programmed to collect one 1000 milliliter sample every two and one-half hours.   The ISCO sample bottles are acid washed with 10% </w:t>
      </w:r>
      <w:r w:rsidR="00B20914" w:rsidRPr="00054728">
        <w:rPr>
          <w:szCs w:val="22"/>
        </w:rPr>
        <w:t>HCL</w:t>
      </w:r>
      <w:r w:rsidRPr="00054728">
        <w:rPr>
          <w:szCs w:val="22"/>
        </w:rPr>
        <w:t xml:space="preserve"> and rinsed (3x) with deionized water.     Samples are filtered at the ANERR lab within 3 hours of retrieval from the ISCO sampler.   Filtrate for nutrient analysis is collected in acid washed polyethylene bottles supplied by UF laboratory and then refrigerated until shipment.  Filters for Chlorophyll </w:t>
      </w:r>
      <w:r w:rsidRPr="00054728">
        <w:rPr>
          <w:i/>
          <w:iCs/>
          <w:szCs w:val="22"/>
        </w:rPr>
        <w:t>a</w:t>
      </w:r>
      <w:r w:rsidRPr="00054728">
        <w:rPr>
          <w:szCs w:val="22"/>
        </w:rPr>
        <w:t xml:space="preserve"> analysis are frozen until shipment.  Both filtrate and filters are shipped in a cooler with freezer packs via overnight delivery to UF laboratory.    A field blank is run each month using an acid washed ISCO bottle as the sample container. </w:t>
      </w:r>
      <w:r w:rsidRPr="00054728">
        <w:rPr>
          <w:szCs w:val="22"/>
        </w:rPr>
        <w:br/>
      </w:r>
    </w:p>
    <w:p w:rsidR="003F3779" w:rsidRPr="00054728" w:rsidRDefault="00FF7D44">
      <w:pPr>
        <w:ind w:left="360"/>
        <w:rPr>
          <w:sz w:val="22"/>
          <w:szCs w:val="22"/>
        </w:rPr>
      </w:pPr>
      <w:r w:rsidRPr="00054728">
        <w:rPr>
          <w:b/>
          <w:sz w:val="22"/>
          <w:szCs w:val="22"/>
        </w:rPr>
        <w:t>Equipment QAQC and maintenance</w:t>
      </w:r>
      <w:r>
        <w:rPr>
          <w:b/>
          <w:sz w:val="22"/>
          <w:szCs w:val="22"/>
        </w:rPr>
        <w:t xml:space="preserve"> – </w:t>
      </w:r>
      <w:proofErr w:type="spellStart"/>
      <w:r>
        <w:rPr>
          <w:b/>
          <w:sz w:val="22"/>
          <w:szCs w:val="22"/>
        </w:rPr>
        <w:t>Diel</w:t>
      </w:r>
      <w:proofErr w:type="spellEnd"/>
      <w:r>
        <w:rPr>
          <w:b/>
          <w:sz w:val="22"/>
          <w:szCs w:val="22"/>
        </w:rPr>
        <w:t xml:space="preserve"> Sampling Program</w:t>
      </w:r>
      <w:r w:rsidRPr="00054728">
        <w:rPr>
          <w:b/>
          <w:sz w:val="22"/>
          <w:szCs w:val="22"/>
        </w:rPr>
        <w:t>:</w:t>
      </w:r>
    </w:p>
    <w:p w:rsidR="003F3779" w:rsidRPr="00054728" w:rsidRDefault="00093013">
      <w:pPr>
        <w:ind w:left="360"/>
        <w:rPr>
          <w:sz w:val="22"/>
          <w:szCs w:val="22"/>
        </w:rPr>
      </w:pPr>
      <w:r w:rsidRPr="00054728">
        <w:rPr>
          <w:sz w:val="22"/>
          <w:szCs w:val="22"/>
        </w:rPr>
        <w:t xml:space="preserve">The ISCO automated sampler is flushed with tap water after each monthly sampling event.    The overall condition of the pump and tubing is checked each month prior to deployment, </w:t>
      </w:r>
      <w:r w:rsidR="00FF7D44">
        <w:rPr>
          <w:sz w:val="22"/>
          <w:szCs w:val="22"/>
        </w:rPr>
        <w:t>tubing is</w:t>
      </w:r>
      <w:r w:rsidRPr="00054728">
        <w:rPr>
          <w:sz w:val="22"/>
          <w:szCs w:val="22"/>
        </w:rPr>
        <w:t xml:space="preserve"> replaced as needed</w:t>
      </w:r>
      <w:r w:rsidR="00FF7D44">
        <w:rPr>
          <w:sz w:val="22"/>
          <w:szCs w:val="22"/>
        </w:rPr>
        <w:t>.</w:t>
      </w:r>
    </w:p>
    <w:p w:rsidR="003F3779" w:rsidRDefault="003F3779">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Default="00EB204C">
      <w:pPr>
        <w:ind w:left="360"/>
        <w:rPr>
          <w:sz w:val="22"/>
          <w:szCs w:val="22"/>
        </w:rPr>
      </w:pPr>
    </w:p>
    <w:p w:rsidR="00EB204C" w:rsidRPr="00054728" w:rsidRDefault="00EB204C">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Default="003F3779">
      <w:pPr>
        <w:ind w:left="360"/>
        <w:rPr>
          <w:sz w:val="22"/>
          <w:szCs w:val="22"/>
        </w:rPr>
      </w:pPr>
    </w:p>
    <w:p w:rsidR="00FF7D44" w:rsidRDefault="00FF7D44">
      <w:pPr>
        <w:ind w:left="360"/>
        <w:rPr>
          <w:sz w:val="22"/>
          <w:szCs w:val="22"/>
        </w:rPr>
      </w:pPr>
    </w:p>
    <w:p w:rsidR="00FF7D44" w:rsidRDefault="00FF7D44">
      <w:pPr>
        <w:ind w:left="360"/>
        <w:rPr>
          <w:sz w:val="22"/>
          <w:szCs w:val="22"/>
        </w:rPr>
      </w:pPr>
    </w:p>
    <w:p w:rsidR="00FF7D44" w:rsidRPr="00054728" w:rsidRDefault="00FF7D44">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roofErr w:type="gramStart"/>
      <w:r w:rsidRPr="00054728">
        <w:rPr>
          <w:sz w:val="22"/>
          <w:szCs w:val="22"/>
        </w:rPr>
        <w:t>Table 1.</w:t>
      </w:r>
      <w:proofErr w:type="gramEnd"/>
      <w:r w:rsidRPr="00054728">
        <w:rPr>
          <w:sz w:val="22"/>
          <w:szCs w:val="22"/>
        </w:rPr>
        <w:t xml:space="preserve">  Nutrient and chlorophyll </w:t>
      </w:r>
      <w:r w:rsidRPr="00054728">
        <w:rPr>
          <w:i/>
          <w:sz w:val="22"/>
          <w:szCs w:val="22"/>
        </w:rPr>
        <w:t>a</w:t>
      </w:r>
      <w:r w:rsidRPr="00054728">
        <w:rPr>
          <w:sz w:val="22"/>
          <w:szCs w:val="22"/>
        </w:rPr>
        <w:t xml:space="preserve"> sampling sites for the Apalachicola NERR SWMP.</w:t>
      </w:r>
    </w:p>
    <w:p w:rsidR="003F3779" w:rsidRPr="00054728" w:rsidRDefault="003F3779">
      <w:pPr>
        <w:ind w:left="360"/>
        <w:rPr>
          <w:sz w:val="22"/>
          <w:szCs w:val="22"/>
        </w:rPr>
      </w:pPr>
    </w:p>
    <w:p w:rsidR="003F3779" w:rsidRPr="00054728" w:rsidRDefault="003F3779">
      <w:pPr>
        <w:ind w:left="360"/>
        <w:rPr>
          <w:sz w:val="22"/>
          <w:szCs w:val="22"/>
        </w:rPr>
      </w:pPr>
    </w:p>
    <w:tbl>
      <w:tblPr>
        <w:tblW w:w="0" w:type="auto"/>
        <w:tblInd w:w="-172" w:type="dxa"/>
        <w:tblLayout w:type="fixed"/>
        <w:tblCellMar>
          <w:left w:w="0" w:type="dxa"/>
          <w:right w:w="0" w:type="dxa"/>
        </w:tblCellMar>
        <w:tblLook w:val="0000" w:firstRow="0" w:lastRow="0" w:firstColumn="0" w:lastColumn="0" w:noHBand="0" w:noVBand="0"/>
      </w:tblPr>
      <w:tblGrid>
        <w:gridCol w:w="1072"/>
        <w:gridCol w:w="1530"/>
        <w:gridCol w:w="909"/>
        <w:gridCol w:w="1080"/>
        <w:gridCol w:w="801"/>
        <w:gridCol w:w="1080"/>
        <w:gridCol w:w="720"/>
        <w:gridCol w:w="1071"/>
        <w:gridCol w:w="1005"/>
        <w:gridCol w:w="1161"/>
      </w:tblGrid>
      <w:tr w:rsidR="003F3779" w:rsidRPr="002E30D6" w:rsidTr="000D033F">
        <w:trPr>
          <w:trHeight w:val="1230"/>
        </w:trPr>
        <w:tc>
          <w:tcPr>
            <w:tcW w:w="1072" w:type="dxa"/>
            <w:tcBorders>
              <w:top w:val="nil"/>
              <w:left w:val="nil"/>
              <w:bottom w:val="single" w:sz="4" w:space="0" w:color="auto"/>
              <w:right w:val="nil"/>
            </w:tcBorders>
            <w:vAlign w:val="center"/>
          </w:tcPr>
          <w:p w:rsidR="003F3779" w:rsidRPr="002E30D6" w:rsidRDefault="00357088">
            <w:pPr>
              <w:rPr>
                <w:sz w:val="20"/>
                <w:szCs w:val="20"/>
              </w:rPr>
            </w:pPr>
            <w:r>
              <w:rPr>
                <w:sz w:val="20"/>
                <w:szCs w:val="20"/>
              </w:rPr>
              <w:pict>
                <v:rect id="_x0000_s1115" style="position:absolute;margin-left:-.4pt;margin-top:5.1pt;width:7in;height:446.35pt;z-index:1" filled="f"/>
              </w:pict>
            </w:r>
          </w:p>
          <w:p w:rsidR="003F3779" w:rsidRPr="002E30D6" w:rsidRDefault="003F3779">
            <w:pPr>
              <w:rPr>
                <w:sz w:val="20"/>
                <w:szCs w:val="20"/>
              </w:rPr>
            </w:pPr>
          </w:p>
          <w:p w:rsidR="003F3779" w:rsidRPr="002E30D6" w:rsidRDefault="003F3779">
            <w:pPr>
              <w:rPr>
                <w:sz w:val="20"/>
                <w:szCs w:val="20"/>
              </w:rPr>
            </w:pPr>
            <w:r w:rsidRPr="002E30D6">
              <w:rPr>
                <w:sz w:val="20"/>
                <w:szCs w:val="20"/>
              </w:rPr>
              <w:t xml:space="preserve">Station code </w:t>
            </w:r>
          </w:p>
          <w:p w:rsidR="003F3779" w:rsidRPr="002E30D6" w:rsidRDefault="003F3779">
            <w:pPr>
              <w:rPr>
                <w:sz w:val="20"/>
                <w:szCs w:val="20"/>
              </w:rPr>
            </w:pPr>
          </w:p>
        </w:tc>
        <w:tc>
          <w:tcPr>
            <w:tcW w:w="1530"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 xml:space="preserve">Station name </w:t>
            </w:r>
          </w:p>
        </w:tc>
        <w:tc>
          <w:tcPr>
            <w:tcW w:w="909"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Latitude</w:t>
            </w:r>
          </w:p>
        </w:tc>
        <w:tc>
          <w:tcPr>
            <w:tcW w:w="1080"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Longitude</w:t>
            </w:r>
          </w:p>
        </w:tc>
        <w:tc>
          <w:tcPr>
            <w:tcW w:w="801"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Tidal range average (meters)</w:t>
            </w:r>
          </w:p>
        </w:tc>
        <w:tc>
          <w:tcPr>
            <w:tcW w:w="1080"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Salinity range</w:t>
            </w:r>
          </w:p>
        </w:tc>
        <w:tc>
          <w:tcPr>
            <w:tcW w:w="720"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Water depth average (meters)</w:t>
            </w:r>
          </w:p>
        </w:tc>
        <w:tc>
          <w:tcPr>
            <w:tcW w:w="1071" w:type="dxa"/>
            <w:tcBorders>
              <w:top w:val="nil"/>
              <w:left w:val="nil"/>
              <w:bottom w:val="single" w:sz="4" w:space="0" w:color="auto"/>
              <w:right w:val="nil"/>
            </w:tcBorders>
            <w:vAlign w:val="center"/>
          </w:tcPr>
          <w:p w:rsidR="003F3779" w:rsidRPr="002E30D6" w:rsidRDefault="003F3779">
            <w:pPr>
              <w:rPr>
                <w:rFonts w:eastAsia="Arial Unicode MS"/>
                <w:sz w:val="20"/>
                <w:szCs w:val="20"/>
              </w:rPr>
            </w:pPr>
            <w:r w:rsidRPr="002E30D6">
              <w:rPr>
                <w:sz w:val="20"/>
                <w:szCs w:val="20"/>
              </w:rPr>
              <w:t>Bottom habitat</w:t>
            </w:r>
          </w:p>
        </w:tc>
        <w:tc>
          <w:tcPr>
            <w:tcW w:w="1005" w:type="dxa"/>
            <w:tcBorders>
              <w:top w:val="nil"/>
              <w:left w:val="nil"/>
              <w:bottom w:val="single" w:sz="4" w:space="0" w:color="auto"/>
              <w:right w:val="nil"/>
            </w:tcBorders>
            <w:vAlign w:val="center"/>
          </w:tcPr>
          <w:p w:rsidR="003F3779" w:rsidRPr="002E30D6" w:rsidRDefault="003F3779">
            <w:pPr>
              <w:rPr>
                <w:rFonts w:eastAsia="Arial Unicode MS"/>
                <w:sz w:val="20"/>
                <w:szCs w:val="20"/>
              </w:rPr>
            </w:pPr>
            <w:proofErr w:type="spellStart"/>
            <w:r w:rsidRPr="002E30D6">
              <w:rPr>
                <w:rFonts w:eastAsia="Arial Unicode MS"/>
                <w:sz w:val="20"/>
                <w:szCs w:val="20"/>
              </w:rPr>
              <w:t>Datalogger</w:t>
            </w:r>
            <w:proofErr w:type="spellEnd"/>
            <w:r w:rsidRPr="002E30D6">
              <w:rPr>
                <w:rFonts w:eastAsia="Arial Unicode MS"/>
                <w:sz w:val="20"/>
                <w:szCs w:val="20"/>
              </w:rPr>
              <w:t xml:space="preserve"> station name</w:t>
            </w:r>
          </w:p>
        </w:tc>
        <w:tc>
          <w:tcPr>
            <w:tcW w:w="1161" w:type="dxa"/>
            <w:tcBorders>
              <w:top w:val="nil"/>
              <w:left w:val="nil"/>
              <w:bottom w:val="single" w:sz="4" w:space="0" w:color="auto"/>
              <w:right w:val="nil"/>
            </w:tcBorders>
            <w:vAlign w:val="center"/>
          </w:tcPr>
          <w:p w:rsidR="000D033F" w:rsidRDefault="000D033F">
            <w:pPr>
              <w:rPr>
                <w:rFonts w:eastAsia="Arial Unicode MS"/>
                <w:sz w:val="20"/>
                <w:szCs w:val="20"/>
              </w:rPr>
            </w:pPr>
            <w:r>
              <w:rPr>
                <w:rFonts w:eastAsia="Arial Unicode MS"/>
                <w:sz w:val="20"/>
                <w:szCs w:val="20"/>
              </w:rPr>
              <w:t>Sample</w:t>
            </w:r>
          </w:p>
          <w:p w:rsidR="003F3779" w:rsidRPr="002E30D6" w:rsidRDefault="003F3779">
            <w:pPr>
              <w:rPr>
                <w:rFonts w:eastAsia="Arial Unicode MS"/>
                <w:sz w:val="20"/>
                <w:szCs w:val="20"/>
              </w:rPr>
            </w:pPr>
            <w:r w:rsidRPr="002E30D6">
              <w:rPr>
                <w:rFonts w:eastAsia="Arial Unicode MS"/>
                <w:sz w:val="20"/>
                <w:szCs w:val="20"/>
              </w:rPr>
              <w:t>depth</w:t>
            </w:r>
          </w:p>
          <w:p w:rsidR="003F3779" w:rsidRPr="002E30D6" w:rsidRDefault="003F3779">
            <w:pPr>
              <w:rPr>
                <w:rFonts w:eastAsia="Arial Unicode MS"/>
                <w:sz w:val="20"/>
                <w:szCs w:val="20"/>
              </w:rPr>
            </w:pPr>
            <w:r w:rsidRPr="002E30D6">
              <w:rPr>
                <w:rFonts w:eastAsia="Arial Unicode MS"/>
                <w:sz w:val="20"/>
                <w:szCs w:val="20"/>
              </w:rPr>
              <w:t>(meters)</w:t>
            </w:r>
          </w:p>
        </w:tc>
      </w:tr>
      <w:tr w:rsidR="003F3779" w:rsidRPr="002E30D6" w:rsidTr="000D033F">
        <w:trPr>
          <w:trHeight w:val="555"/>
        </w:trPr>
        <w:tc>
          <w:tcPr>
            <w:tcW w:w="1072" w:type="dxa"/>
            <w:tcBorders>
              <w:top w:val="single" w:sz="4" w:space="0" w:color="auto"/>
              <w:left w:val="nil"/>
              <w:bottom w:val="nil"/>
              <w:right w:val="nil"/>
            </w:tcBorders>
            <w:vAlign w:val="center"/>
          </w:tcPr>
          <w:p w:rsidR="003F3779" w:rsidRPr="002E30D6" w:rsidRDefault="003F3779">
            <w:pPr>
              <w:rPr>
                <w:sz w:val="20"/>
                <w:szCs w:val="20"/>
              </w:rPr>
            </w:pPr>
            <w:proofErr w:type="spellStart"/>
            <w:r w:rsidRPr="002E30D6">
              <w:rPr>
                <w:sz w:val="20"/>
                <w:szCs w:val="20"/>
              </w:rPr>
              <w:t>apawpnut</w:t>
            </w:r>
            <w:proofErr w:type="spellEnd"/>
          </w:p>
          <w:p w:rsidR="003F3779" w:rsidRPr="002E30D6" w:rsidRDefault="003F3779">
            <w:pPr>
              <w:rPr>
                <w:sz w:val="20"/>
                <w:szCs w:val="20"/>
              </w:rPr>
            </w:pPr>
          </w:p>
        </w:tc>
        <w:tc>
          <w:tcPr>
            <w:tcW w:w="1530" w:type="dxa"/>
            <w:tcBorders>
              <w:top w:val="single" w:sz="4" w:space="0" w:color="auto"/>
              <w:left w:val="nil"/>
              <w:bottom w:val="nil"/>
              <w:right w:val="nil"/>
            </w:tcBorders>
            <w:vAlign w:val="center"/>
          </w:tcPr>
          <w:p w:rsidR="003F3779" w:rsidRPr="002E30D6" w:rsidRDefault="003F3779">
            <w:pPr>
              <w:rPr>
                <w:rFonts w:eastAsia="Arial Unicode MS"/>
                <w:sz w:val="20"/>
                <w:szCs w:val="20"/>
              </w:rPr>
            </w:pPr>
            <w:smartTag w:uri="urn:schemas-microsoft-com:office:smarttags" w:element="place">
              <w:smartTag w:uri="urn:schemas-microsoft-com:office:smarttags" w:element="PlaceName">
                <w:r w:rsidRPr="002E30D6">
                  <w:rPr>
                    <w:sz w:val="20"/>
                    <w:szCs w:val="20"/>
                  </w:rPr>
                  <w:t>West</w:t>
                </w:r>
              </w:smartTag>
              <w:r w:rsidRPr="002E30D6">
                <w:rPr>
                  <w:sz w:val="20"/>
                  <w:szCs w:val="20"/>
                </w:rPr>
                <w:t xml:space="preserve"> </w:t>
              </w:r>
              <w:smartTag w:uri="urn:schemas-microsoft-com:office:smarttags" w:element="PlaceType">
                <w:r w:rsidRPr="002E30D6">
                  <w:rPr>
                    <w:sz w:val="20"/>
                    <w:szCs w:val="20"/>
                  </w:rPr>
                  <w:t>Pass</w:t>
                </w:r>
              </w:smartTag>
            </w:smartTag>
          </w:p>
        </w:tc>
        <w:tc>
          <w:tcPr>
            <w:tcW w:w="909" w:type="dxa"/>
            <w:tcBorders>
              <w:top w:val="single" w:sz="4" w:space="0" w:color="auto"/>
              <w:left w:val="nil"/>
              <w:bottom w:val="nil"/>
              <w:right w:val="nil"/>
            </w:tcBorders>
            <w:vAlign w:val="center"/>
          </w:tcPr>
          <w:p w:rsidR="003F3779" w:rsidRPr="002E30D6" w:rsidRDefault="003F3779">
            <w:pPr>
              <w:rPr>
                <w:rFonts w:eastAsia="Arial Unicode MS"/>
                <w:sz w:val="20"/>
                <w:szCs w:val="20"/>
              </w:rPr>
            </w:pPr>
            <w:r w:rsidRPr="002E30D6">
              <w:rPr>
                <w:sz w:val="20"/>
                <w:szCs w:val="20"/>
              </w:rPr>
              <w:t>29 38.279</w:t>
            </w:r>
          </w:p>
        </w:tc>
        <w:tc>
          <w:tcPr>
            <w:tcW w:w="1080" w:type="dxa"/>
            <w:tcBorders>
              <w:top w:val="single" w:sz="4" w:space="0" w:color="auto"/>
              <w:left w:val="nil"/>
              <w:bottom w:val="nil"/>
              <w:right w:val="nil"/>
            </w:tcBorders>
            <w:vAlign w:val="center"/>
          </w:tcPr>
          <w:p w:rsidR="003F3779" w:rsidRPr="002E30D6" w:rsidRDefault="003F3779">
            <w:pPr>
              <w:rPr>
                <w:rFonts w:eastAsia="Arial Unicode MS"/>
                <w:sz w:val="20"/>
                <w:szCs w:val="20"/>
              </w:rPr>
            </w:pPr>
            <w:r w:rsidRPr="002E30D6">
              <w:rPr>
                <w:sz w:val="20"/>
                <w:szCs w:val="20"/>
              </w:rPr>
              <w:t>85 5.341</w:t>
            </w:r>
          </w:p>
        </w:tc>
        <w:tc>
          <w:tcPr>
            <w:tcW w:w="801" w:type="dxa"/>
            <w:tcBorders>
              <w:top w:val="single" w:sz="4" w:space="0" w:color="auto"/>
              <w:left w:val="nil"/>
              <w:bottom w:val="nil"/>
              <w:right w:val="nil"/>
            </w:tcBorders>
            <w:vAlign w:val="center"/>
          </w:tcPr>
          <w:p w:rsidR="003F3779" w:rsidRPr="002E30D6" w:rsidRDefault="003F3779">
            <w:pPr>
              <w:rPr>
                <w:rFonts w:eastAsia="Arial Unicode MS"/>
                <w:sz w:val="20"/>
                <w:szCs w:val="20"/>
              </w:rPr>
            </w:pPr>
            <w:r w:rsidRPr="002E30D6">
              <w:rPr>
                <w:sz w:val="20"/>
                <w:szCs w:val="20"/>
              </w:rPr>
              <w:t>0.7</w:t>
            </w:r>
          </w:p>
        </w:tc>
        <w:tc>
          <w:tcPr>
            <w:tcW w:w="1080" w:type="dxa"/>
            <w:tcBorders>
              <w:top w:val="single" w:sz="4" w:space="0" w:color="auto"/>
              <w:left w:val="nil"/>
              <w:bottom w:val="nil"/>
              <w:right w:val="nil"/>
            </w:tcBorders>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tcBorders>
              <w:top w:val="single" w:sz="4" w:space="0" w:color="auto"/>
              <w:left w:val="nil"/>
              <w:bottom w:val="nil"/>
              <w:right w:val="nil"/>
            </w:tcBorders>
            <w:vAlign w:val="center"/>
          </w:tcPr>
          <w:p w:rsidR="003F3779" w:rsidRPr="002E30D6" w:rsidRDefault="003F3779">
            <w:pPr>
              <w:rPr>
                <w:rFonts w:eastAsia="Arial Unicode MS"/>
                <w:sz w:val="20"/>
                <w:szCs w:val="20"/>
              </w:rPr>
            </w:pPr>
            <w:r w:rsidRPr="002E30D6">
              <w:rPr>
                <w:sz w:val="20"/>
                <w:szCs w:val="20"/>
              </w:rPr>
              <w:t>5.0</w:t>
            </w:r>
          </w:p>
        </w:tc>
        <w:tc>
          <w:tcPr>
            <w:tcW w:w="1071" w:type="dxa"/>
            <w:tcBorders>
              <w:top w:val="single" w:sz="4" w:space="0" w:color="auto"/>
              <w:left w:val="nil"/>
              <w:bottom w:val="nil"/>
              <w:right w:val="nil"/>
            </w:tcBorders>
            <w:vAlign w:val="center"/>
          </w:tcPr>
          <w:p w:rsidR="003F3779" w:rsidRPr="002E30D6" w:rsidRDefault="003F3779">
            <w:pPr>
              <w:rPr>
                <w:rFonts w:eastAsia="Arial Unicode MS"/>
                <w:sz w:val="20"/>
                <w:szCs w:val="20"/>
              </w:rPr>
            </w:pPr>
            <w:r w:rsidRPr="002E30D6">
              <w:rPr>
                <w:sz w:val="20"/>
                <w:szCs w:val="20"/>
              </w:rPr>
              <w:t>sand</w:t>
            </w:r>
          </w:p>
        </w:tc>
        <w:tc>
          <w:tcPr>
            <w:tcW w:w="1005" w:type="dxa"/>
            <w:tcBorders>
              <w:top w:val="single" w:sz="4" w:space="0" w:color="auto"/>
              <w:left w:val="nil"/>
              <w:bottom w:val="nil"/>
              <w:right w:val="nil"/>
            </w:tcBorders>
            <w:vAlign w:val="center"/>
          </w:tcPr>
          <w:p w:rsidR="003F3779" w:rsidRPr="002E30D6" w:rsidRDefault="003F3779">
            <w:pPr>
              <w:rPr>
                <w:rFonts w:eastAsia="Arial Unicode MS"/>
                <w:sz w:val="20"/>
                <w:szCs w:val="20"/>
              </w:rPr>
            </w:pPr>
          </w:p>
        </w:tc>
        <w:tc>
          <w:tcPr>
            <w:tcW w:w="1161" w:type="dxa"/>
            <w:tcBorders>
              <w:top w:val="single" w:sz="4" w:space="0" w:color="auto"/>
              <w:left w:val="nil"/>
              <w:bottom w:val="nil"/>
              <w:right w:val="nil"/>
            </w:tcBorders>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apadbnut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Dry Bar</w:t>
            </w:r>
          </w:p>
        </w:tc>
        <w:tc>
          <w:tcPr>
            <w:tcW w:w="909" w:type="dxa"/>
            <w:vAlign w:val="center"/>
          </w:tcPr>
          <w:p w:rsidR="003F3779" w:rsidRPr="002E30D6" w:rsidRDefault="003F3779">
            <w:pPr>
              <w:rPr>
                <w:rFonts w:eastAsia="Arial Unicode MS"/>
                <w:sz w:val="20"/>
                <w:szCs w:val="20"/>
              </w:rPr>
            </w:pPr>
            <w:r w:rsidRPr="002E30D6">
              <w:rPr>
                <w:sz w:val="20"/>
                <w:szCs w:val="20"/>
              </w:rPr>
              <w:t>29 40.482</w:t>
            </w:r>
          </w:p>
        </w:tc>
        <w:tc>
          <w:tcPr>
            <w:tcW w:w="1080" w:type="dxa"/>
            <w:vAlign w:val="center"/>
          </w:tcPr>
          <w:p w:rsidR="003F3779" w:rsidRPr="002E30D6" w:rsidRDefault="003F3779">
            <w:pPr>
              <w:rPr>
                <w:rFonts w:eastAsia="Arial Unicode MS"/>
                <w:sz w:val="20"/>
                <w:szCs w:val="20"/>
              </w:rPr>
            </w:pPr>
            <w:r w:rsidRPr="002E30D6">
              <w:rPr>
                <w:sz w:val="20"/>
                <w:szCs w:val="20"/>
              </w:rPr>
              <w:t>85 3.502</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1.7</w:t>
            </w:r>
          </w:p>
        </w:tc>
        <w:tc>
          <w:tcPr>
            <w:tcW w:w="1071" w:type="dxa"/>
            <w:vAlign w:val="center"/>
          </w:tcPr>
          <w:p w:rsidR="003F3779" w:rsidRPr="002E30D6" w:rsidRDefault="003F3779">
            <w:pPr>
              <w:rPr>
                <w:rFonts w:eastAsia="Arial Unicode MS"/>
                <w:sz w:val="20"/>
                <w:szCs w:val="20"/>
              </w:rPr>
            </w:pPr>
            <w:r w:rsidRPr="002E30D6">
              <w:rPr>
                <w:sz w:val="20"/>
                <w:szCs w:val="20"/>
              </w:rPr>
              <w:t>oyster bar</w:t>
            </w:r>
          </w:p>
        </w:tc>
        <w:tc>
          <w:tcPr>
            <w:tcW w:w="1005" w:type="dxa"/>
            <w:vAlign w:val="center"/>
          </w:tcPr>
          <w:p w:rsidR="003F3779" w:rsidRPr="002E30D6" w:rsidRDefault="003F3779">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apadb</w:t>
            </w:r>
            <w:proofErr w:type="spellEnd"/>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1.5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apapcnut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Pilot's Cove</w:t>
            </w:r>
          </w:p>
        </w:tc>
        <w:tc>
          <w:tcPr>
            <w:tcW w:w="909" w:type="dxa"/>
            <w:vAlign w:val="center"/>
          </w:tcPr>
          <w:p w:rsidR="003F3779" w:rsidRPr="002E30D6" w:rsidRDefault="003F3779">
            <w:pPr>
              <w:rPr>
                <w:rFonts w:eastAsia="Arial Unicode MS"/>
                <w:sz w:val="20"/>
                <w:szCs w:val="20"/>
              </w:rPr>
            </w:pPr>
            <w:r w:rsidRPr="002E30D6">
              <w:rPr>
                <w:sz w:val="20"/>
                <w:szCs w:val="20"/>
              </w:rPr>
              <w:t>29 36.473</w:t>
            </w:r>
          </w:p>
        </w:tc>
        <w:tc>
          <w:tcPr>
            <w:tcW w:w="1080" w:type="dxa"/>
            <w:vAlign w:val="center"/>
          </w:tcPr>
          <w:p w:rsidR="003F3779" w:rsidRPr="002E30D6" w:rsidRDefault="003F3779">
            <w:pPr>
              <w:rPr>
                <w:rFonts w:eastAsia="Arial Unicode MS"/>
                <w:sz w:val="20"/>
                <w:szCs w:val="20"/>
              </w:rPr>
            </w:pPr>
            <w:r w:rsidRPr="002E30D6">
              <w:rPr>
                <w:sz w:val="20"/>
                <w:szCs w:val="20"/>
              </w:rPr>
              <w:t>85 1.173</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1.8</w:t>
            </w:r>
          </w:p>
        </w:tc>
        <w:tc>
          <w:tcPr>
            <w:tcW w:w="1071" w:type="dxa"/>
            <w:vAlign w:val="center"/>
          </w:tcPr>
          <w:p w:rsidR="003F3779" w:rsidRPr="002E30D6" w:rsidRDefault="003F3779">
            <w:pPr>
              <w:rPr>
                <w:rFonts w:eastAsia="Arial Unicode MS"/>
                <w:sz w:val="20"/>
                <w:szCs w:val="20"/>
              </w:rPr>
            </w:pPr>
            <w:r w:rsidRPr="002E30D6">
              <w:rPr>
                <w:rFonts w:eastAsia="Arial Unicode MS"/>
                <w:sz w:val="20"/>
                <w:szCs w:val="20"/>
              </w:rPr>
              <w:t xml:space="preserve">patchy </w:t>
            </w:r>
            <w:proofErr w:type="spellStart"/>
            <w:r w:rsidRPr="002E30D6">
              <w:rPr>
                <w:rFonts w:eastAsia="Arial Unicode MS"/>
                <w:sz w:val="20"/>
                <w:szCs w:val="20"/>
              </w:rPr>
              <w:t>seagrass</w:t>
            </w:r>
            <w:proofErr w:type="spellEnd"/>
          </w:p>
        </w:tc>
        <w:tc>
          <w:tcPr>
            <w:tcW w:w="1005" w:type="dxa"/>
            <w:vAlign w:val="center"/>
          </w:tcPr>
          <w:p w:rsidR="003F3779" w:rsidRPr="002E30D6" w:rsidRDefault="003F3779">
            <w:pPr>
              <w:rPr>
                <w:rFonts w:eastAsia="Arial Unicode MS"/>
                <w:sz w:val="20"/>
                <w:szCs w:val="20"/>
              </w:rPr>
            </w:pPr>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apambnut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Mid Bay</w:t>
            </w:r>
          </w:p>
        </w:tc>
        <w:tc>
          <w:tcPr>
            <w:tcW w:w="909" w:type="dxa"/>
            <w:vAlign w:val="center"/>
          </w:tcPr>
          <w:p w:rsidR="003F3779" w:rsidRPr="002E30D6" w:rsidRDefault="003F3779">
            <w:pPr>
              <w:rPr>
                <w:rFonts w:eastAsia="Arial Unicode MS"/>
                <w:sz w:val="20"/>
                <w:szCs w:val="20"/>
              </w:rPr>
            </w:pPr>
            <w:r w:rsidRPr="002E30D6">
              <w:rPr>
                <w:sz w:val="20"/>
                <w:szCs w:val="20"/>
              </w:rPr>
              <w:t>29 40.061</w:t>
            </w:r>
          </w:p>
        </w:tc>
        <w:tc>
          <w:tcPr>
            <w:tcW w:w="1080" w:type="dxa"/>
            <w:vAlign w:val="center"/>
          </w:tcPr>
          <w:p w:rsidR="003F3779" w:rsidRPr="002E30D6" w:rsidRDefault="003F3779">
            <w:pPr>
              <w:rPr>
                <w:rFonts w:eastAsia="Arial Unicode MS"/>
                <w:sz w:val="20"/>
                <w:szCs w:val="20"/>
              </w:rPr>
            </w:pPr>
            <w:r w:rsidRPr="002E30D6">
              <w:rPr>
                <w:sz w:val="20"/>
                <w:szCs w:val="20"/>
              </w:rPr>
              <w:t>84 59.641</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2.2</w:t>
            </w:r>
          </w:p>
        </w:tc>
        <w:tc>
          <w:tcPr>
            <w:tcW w:w="1071" w:type="dxa"/>
            <w:vAlign w:val="center"/>
          </w:tcPr>
          <w:p w:rsidR="003F3779" w:rsidRPr="002E30D6" w:rsidRDefault="003F3779">
            <w:pPr>
              <w:rPr>
                <w:rFonts w:eastAsia="Arial Unicode MS"/>
                <w:sz w:val="20"/>
                <w:szCs w:val="20"/>
              </w:rPr>
            </w:pPr>
            <w:r w:rsidRPr="002E30D6">
              <w:rPr>
                <w:sz w:val="20"/>
                <w:szCs w:val="20"/>
              </w:rPr>
              <w:t>sandy silt</w:t>
            </w:r>
          </w:p>
        </w:tc>
        <w:tc>
          <w:tcPr>
            <w:tcW w:w="1005" w:type="dxa"/>
            <w:vAlign w:val="center"/>
          </w:tcPr>
          <w:p w:rsidR="003F3779" w:rsidRPr="002E30D6" w:rsidRDefault="003F3779">
            <w:pPr>
              <w:rPr>
                <w:rFonts w:eastAsia="Arial Unicode MS"/>
                <w:sz w:val="20"/>
                <w:szCs w:val="20"/>
              </w:rPr>
            </w:pPr>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apaegnut</w:t>
            </w:r>
            <w:proofErr w:type="spellEnd"/>
          </w:p>
        </w:tc>
        <w:tc>
          <w:tcPr>
            <w:tcW w:w="1530" w:type="dxa"/>
            <w:vAlign w:val="center"/>
          </w:tcPr>
          <w:p w:rsidR="003F3779" w:rsidRPr="002E30D6" w:rsidRDefault="003F3779">
            <w:pPr>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r w:rsidRPr="002E30D6">
                <w:rPr>
                  <w:sz w:val="20"/>
                  <w:szCs w:val="20"/>
                </w:rPr>
                <w:t xml:space="preserve"> </w:t>
              </w:r>
              <w:smartTag w:uri="urn:schemas-microsoft-com:office:smarttags" w:element="PlaceType">
                <w:r w:rsidRPr="002E30D6">
                  <w:rPr>
                    <w:sz w:val="20"/>
                    <w:szCs w:val="20"/>
                  </w:rPr>
                  <w:t>Bridge</w:t>
                </w:r>
              </w:smartTag>
            </w:smartTag>
          </w:p>
        </w:tc>
        <w:tc>
          <w:tcPr>
            <w:tcW w:w="909" w:type="dxa"/>
            <w:vAlign w:val="center"/>
          </w:tcPr>
          <w:p w:rsidR="003F3779" w:rsidRPr="002E30D6" w:rsidRDefault="003F3779">
            <w:pPr>
              <w:rPr>
                <w:rFonts w:eastAsia="Arial Unicode MS"/>
                <w:sz w:val="20"/>
                <w:szCs w:val="20"/>
              </w:rPr>
            </w:pPr>
            <w:r w:rsidRPr="002E30D6">
              <w:rPr>
                <w:sz w:val="20"/>
                <w:szCs w:val="20"/>
              </w:rPr>
              <w:t>29 43.848</w:t>
            </w:r>
          </w:p>
        </w:tc>
        <w:tc>
          <w:tcPr>
            <w:tcW w:w="1080" w:type="dxa"/>
            <w:vAlign w:val="center"/>
          </w:tcPr>
          <w:p w:rsidR="003F3779" w:rsidRPr="002E30D6" w:rsidRDefault="003F3779">
            <w:pPr>
              <w:rPr>
                <w:rFonts w:eastAsia="Arial Unicode MS"/>
                <w:sz w:val="20"/>
                <w:szCs w:val="20"/>
              </w:rPr>
            </w:pPr>
            <w:r w:rsidRPr="002E30D6">
              <w:rPr>
                <w:sz w:val="20"/>
                <w:szCs w:val="20"/>
              </w:rPr>
              <w:t>84 56.711</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1.6</w:t>
            </w:r>
          </w:p>
        </w:tc>
        <w:tc>
          <w:tcPr>
            <w:tcW w:w="1071" w:type="dxa"/>
            <w:vAlign w:val="center"/>
          </w:tcPr>
          <w:p w:rsidR="003F3779" w:rsidRPr="002E30D6" w:rsidRDefault="003F3779">
            <w:pPr>
              <w:rPr>
                <w:rFonts w:eastAsia="Arial Unicode MS"/>
                <w:sz w:val="20"/>
                <w:szCs w:val="20"/>
              </w:rPr>
            </w:pPr>
            <w:proofErr w:type="spellStart"/>
            <w:r w:rsidRPr="002E30D6">
              <w:rPr>
                <w:sz w:val="20"/>
                <w:szCs w:val="20"/>
              </w:rPr>
              <w:t>silty</w:t>
            </w:r>
            <w:proofErr w:type="spellEnd"/>
            <w:r w:rsidRPr="002E30D6">
              <w:rPr>
                <w:sz w:val="20"/>
                <w:szCs w:val="20"/>
              </w:rPr>
              <w:t xml:space="preserve"> clay</w:t>
            </w:r>
          </w:p>
        </w:tc>
        <w:tc>
          <w:tcPr>
            <w:tcW w:w="1005" w:type="dxa"/>
            <w:vAlign w:val="center"/>
          </w:tcPr>
          <w:p w:rsidR="003F3779" w:rsidRPr="002E30D6" w:rsidRDefault="003F3779">
            <w:pPr>
              <w:rPr>
                <w:rFonts w:eastAsia="Arial Unicode MS"/>
                <w:sz w:val="20"/>
                <w:szCs w:val="20"/>
              </w:rPr>
            </w:pPr>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apaesnut</w:t>
            </w:r>
            <w:proofErr w:type="spellEnd"/>
          </w:p>
        </w:tc>
        <w:tc>
          <w:tcPr>
            <w:tcW w:w="1530" w:type="dxa"/>
            <w:vAlign w:val="center"/>
          </w:tcPr>
          <w:p w:rsidR="003F3779" w:rsidRPr="002E30D6" w:rsidRDefault="003F3779">
            <w:pPr>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Surface</w:t>
            </w:r>
          </w:p>
        </w:tc>
        <w:tc>
          <w:tcPr>
            <w:tcW w:w="909" w:type="dxa"/>
            <w:vAlign w:val="center"/>
          </w:tcPr>
          <w:p w:rsidR="003F3779" w:rsidRPr="002E30D6" w:rsidRDefault="003F3779">
            <w:pPr>
              <w:rPr>
                <w:rFonts w:eastAsia="Arial Unicode MS"/>
                <w:sz w:val="20"/>
                <w:szCs w:val="20"/>
              </w:rPr>
            </w:pPr>
            <w:r w:rsidRPr="002E30D6">
              <w:rPr>
                <w:sz w:val="20"/>
                <w:szCs w:val="20"/>
              </w:rPr>
              <w:t>29 47.147</w:t>
            </w:r>
          </w:p>
        </w:tc>
        <w:tc>
          <w:tcPr>
            <w:tcW w:w="1080" w:type="dxa"/>
            <w:vAlign w:val="center"/>
          </w:tcPr>
          <w:p w:rsidR="003F3779" w:rsidRPr="002E30D6" w:rsidRDefault="003F3779">
            <w:pPr>
              <w:rPr>
                <w:rFonts w:eastAsia="Arial Unicode MS"/>
                <w:sz w:val="20"/>
                <w:szCs w:val="20"/>
              </w:rPr>
            </w:pPr>
            <w:r w:rsidRPr="002E30D6">
              <w:rPr>
                <w:sz w:val="20"/>
                <w:szCs w:val="20"/>
              </w:rPr>
              <w:t>84 52.512</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1.7</w:t>
            </w:r>
          </w:p>
        </w:tc>
        <w:tc>
          <w:tcPr>
            <w:tcW w:w="1071" w:type="dxa"/>
            <w:vAlign w:val="center"/>
          </w:tcPr>
          <w:p w:rsidR="003F3779" w:rsidRPr="002E30D6" w:rsidRDefault="003F3779">
            <w:pPr>
              <w:rPr>
                <w:rFonts w:eastAsia="Arial Unicode MS"/>
                <w:sz w:val="20"/>
                <w:szCs w:val="20"/>
              </w:rPr>
            </w:pPr>
            <w:r w:rsidRPr="002E30D6">
              <w:rPr>
                <w:sz w:val="20"/>
                <w:szCs w:val="20"/>
              </w:rPr>
              <w:t>clayey sand</w:t>
            </w:r>
          </w:p>
        </w:tc>
        <w:tc>
          <w:tcPr>
            <w:tcW w:w="1005" w:type="dxa"/>
            <w:vAlign w:val="center"/>
          </w:tcPr>
          <w:p w:rsidR="003F3779" w:rsidRPr="002E30D6" w:rsidRDefault="003F3779">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apaes</w:t>
            </w:r>
            <w:proofErr w:type="spellEnd"/>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apaebnut</w:t>
            </w:r>
            <w:proofErr w:type="spellEnd"/>
          </w:p>
        </w:tc>
        <w:tc>
          <w:tcPr>
            <w:tcW w:w="1530" w:type="dxa"/>
            <w:vAlign w:val="center"/>
          </w:tcPr>
          <w:p w:rsidR="003F3779" w:rsidRPr="002E30D6" w:rsidRDefault="003F3779">
            <w:pPr>
              <w:rPr>
                <w:rFonts w:eastAsia="Arial Unicode MS"/>
                <w:sz w:val="20"/>
                <w:szCs w:val="20"/>
              </w:rPr>
            </w:pPr>
            <w:smartTag w:uri="urn:schemas-microsoft-com:office:smarttags" w:element="place">
              <w:smartTag w:uri="urn:schemas-microsoft-com:office:smarttags" w:element="PlaceName">
                <w:r w:rsidRPr="002E30D6">
                  <w:rPr>
                    <w:sz w:val="20"/>
                    <w:szCs w:val="20"/>
                  </w:rPr>
                  <w:t>East</w:t>
                </w:r>
              </w:smartTag>
              <w:r w:rsidRPr="002E30D6">
                <w:rPr>
                  <w:sz w:val="20"/>
                  <w:szCs w:val="20"/>
                </w:rPr>
                <w:t xml:space="preserve"> </w:t>
              </w:r>
              <w:smartTag w:uri="urn:schemas-microsoft-com:office:smarttags" w:element="PlaceType">
                <w:r w:rsidRPr="002E30D6">
                  <w:rPr>
                    <w:sz w:val="20"/>
                    <w:szCs w:val="20"/>
                  </w:rPr>
                  <w:t>Bay</w:t>
                </w:r>
              </w:smartTag>
            </w:smartTag>
            <w:r w:rsidRPr="002E30D6">
              <w:rPr>
                <w:sz w:val="20"/>
                <w:szCs w:val="20"/>
              </w:rPr>
              <w:t xml:space="preserve"> Bottom</w:t>
            </w:r>
          </w:p>
        </w:tc>
        <w:tc>
          <w:tcPr>
            <w:tcW w:w="909" w:type="dxa"/>
            <w:vAlign w:val="center"/>
          </w:tcPr>
          <w:p w:rsidR="003F3779" w:rsidRPr="002E30D6" w:rsidRDefault="003F3779">
            <w:pPr>
              <w:rPr>
                <w:rFonts w:eastAsia="Arial Unicode MS"/>
                <w:sz w:val="20"/>
                <w:szCs w:val="20"/>
              </w:rPr>
            </w:pPr>
            <w:r w:rsidRPr="002E30D6">
              <w:rPr>
                <w:sz w:val="20"/>
                <w:szCs w:val="20"/>
              </w:rPr>
              <w:t>29 47.147</w:t>
            </w:r>
          </w:p>
        </w:tc>
        <w:tc>
          <w:tcPr>
            <w:tcW w:w="1080" w:type="dxa"/>
            <w:vAlign w:val="center"/>
          </w:tcPr>
          <w:p w:rsidR="003F3779" w:rsidRPr="002E30D6" w:rsidRDefault="003F3779">
            <w:pPr>
              <w:rPr>
                <w:rFonts w:eastAsia="Arial Unicode MS"/>
                <w:sz w:val="20"/>
                <w:szCs w:val="20"/>
              </w:rPr>
            </w:pPr>
            <w:r w:rsidRPr="002E30D6">
              <w:rPr>
                <w:sz w:val="20"/>
                <w:szCs w:val="20"/>
              </w:rPr>
              <w:t>84 52.512</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1.7</w:t>
            </w:r>
          </w:p>
        </w:tc>
        <w:tc>
          <w:tcPr>
            <w:tcW w:w="1071" w:type="dxa"/>
            <w:vAlign w:val="center"/>
          </w:tcPr>
          <w:p w:rsidR="003F3779" w:rsidRPr="002E30D6" w:rsidRDefault="003F3779">
            <w:pPr>
              <w:rPr>
                <w:rFonts w:eastAsia="Arial Unicode MS"/>
                <w:sz w:val="20"/>
                <w:szCs w:val="20"/>
              </w:rPr>
            </w:pPr>
            <w:r w:rsidRPr="002E30D6">
              <w:rPr>
                <w:sz w:val="20"/>
                <w:szCs w:val="20"/>
              </w:rPr>
              <w:t>clayey sand</w:t>
            </w:r>
          </w:p>
        </w:tc>
        <w:tc>
          <w:tcPr>
            <w:tcW w:w="1005" w:type="dxa"/>
            <w:vAlign w:val="center"/>
          </w:tcPr>
          <w:p w:rsidR="003F3779" w:rsidRPr="002E30D6" w:rsidRDefault="003F3779">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apaeb</w:t>
            </w:r>
            <w:proofErr w:type="spellEnd"/>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1.5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apascnut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Sikes Cut Offshore</w:t>
            </w:r>
          </w:p>
        </w:tc>
        <w:tc>
          <w:tcPr>
            <w:tcW w:w="909" w:type="dxa"/>
            <w:vAlign w:val="center"/>
          </w:tcPr>
          <w:p w:rsidR="003F3779" w:rsidRPr="002E30D6" w:rsidRDefault="003F3779">
            <w:pPr>
              <w:rPr>
                <w:rFonts w:eastAsia="Arial Unicode MS"/>
                <w:sz w:val="20"/>
                <w:szCs w:val="20"/>
              </w:rPr>
            </w:pPr>
            <w:r w:rsidRPr="002E30D6">
              <w:rPr>
                <w:sz w:val="20"/>
                <w:szCs w:val="20"/>
              </w:rPr>
              <w:t>29 36.401</w:t>
            </w:r>
          </w:p>
        </w:tc>
        <w:tc>
          <w:tcPr>
            <w:tcW w:w="1080" w:type="dxa"/>
            <w:vAlign w:val="center"/>
          </w:tcPr>
          <w:p w:rsidR="003F3779" w:rsidRPr="002E30D6" w:rsidRDefault="003F3779">
            <w:pPr>
              <w:rPr>
                <w:rFonts w:eastAsia="Arial Unicode MS"/>
                <w:sz w:val="20"/>
                <w:szCs w:val="20"/>
              </w:rPr>
            </w:pPr>
            <w:r w:rsidRPr="002E30D6">
              <w:rPr>
                <w:sz w:val="20"/>
                <w:szCs w:val="20"/>
              </w:rPr>
              <w:t>84 56.799</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r w:rsidRPr="002E30D6">
              <w:rPr>
                <w:rFonts w:eastAsia="Arial Unicode MS"/>
                <w:sz w:val="20"/>
                <w:szCs w:val="20"/>
              </w:rPr>
              <w:t>marine</w:t>
            </w:r>
          </w:p>
        </w:tc>
        <w:tc>
          <w:tcPr>
            <w:tcW w:w="720" w:type="dxa"/>
            <w:vAlign w:val="center"/>
          </w:tcPr>
          <w:p w:rsidR="003F3779" w:rsidRPr="002E30D6" w:rsidRDefault="003F3779">
            <w:pPr>
              <w:rPr>
                <w:rFonts w:eastAsia="Arial Unicode MS"/>
                <w:sz w:val="20"/>
                <w:szCs w:val="20"/>
              </w:rPr>
            </w:pPr>
            <w:r w:rsidRPr="002E30D6">
              <w:rPr>
                <w:sz w:val="20"/>
                <w:szCs w:val="20"/>
              </w:rPr>
              <w:t>&gt;5.0</w:t>
            </w:r>
          </w:p>
        </w:tc>
        <w:tc>
          <w:tcPr>
            <w:tcW w:w="1071" w:type="dxa"/>
            <w:vAlign w:val="center"/>
          </w:tcPr>
          <w:p w:rsidR="003F3779" w:rsidRPr="002E30D6" w:rsidRDefault="003F3779">
            <w:pPr>
              <w:rPr>
                <w:rFonts w:eastAsia="Arial Unicode MS"/>
                <w:sz w:val="20"/>
                <w:szCs w:val="20"/>
              </w:rPr>
            </w:pPr>
            <w:r w:rsidRPr="002E30D6">
              <w:rPr>
                <w:sz w:val="20"/>
                <w:szCs w:val="20"/>
              </w:rPr>
              <w:t>sand</w:t>
            </w:r>
          </w:p>
        </w:tc>
        <w:tc>
          <w:tcPr>
            <w:tcW w:w="1005" w:type="dxa"/>
            <w:vAlign w:val="center"/>
          </w:tcPr>
          <w:p w:rsidR="003F3779" w:rsidRPr="002E30D6" w:rsidRDefault="003F3779">
            <w:pPr>
              <w:rPr>
                <w:rFonts w:eastAsia="Arial Unicode MS"/>
                <w:sz w:val="20"/>
                <w:szCs w:val="20"/>
              </w:rPr>
            </w:pPr>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apanhnut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Nick's Hole</w:t>
            </w:r>
          </w:p>
        </w:tc>
        <w:tc>
          <w:tcPr>
            <w:tcW w:w="909" w:type="dxa"/>
            <w:vAlign w:val="center"/>
          </w:tcPr>
          <w:p w:rsidR="003F3779" w:rsidRPr="002E30D6" w:rsidRDefault="003F3779">
            <w:pPr>
              <w:rPr>
                <w:rFonts w:eastAsia="Arial Unicode MS"/>
                <w:sz w:val="20"/>
                <w:szCs w:val="20"/>
              </w:rPr>
            </w:pPr>
            <w:r w:rsidRPr="002E30D6">
              <w:rPr>
                <w:sz w:val="20"/>
                <w:szCs w:val="20"/>
              </w:rPr>
              <w:t>29 39.022</w:t>
            </w:r>
          </w:p>
        </w:tc>
        <w:tc>
          <w:tcPr>
            <w:tcW w:w="1080" w:type="dxa"/>
            <w:vAlign w:val="center"/>
          </w:tcPr>
          <w:p w:rsidR="003F3779" w:rsidRPr="002E30D6" w:rsidRDefault="003F3779">
            <w:pPr>
              <w:rPr>
                <w:rFonts w:eastAsia="Arial Unicode MS"/>
                <w:sz w:val="20"/>
                <w:szCs w:val="20"/>
              </w:rPr>
            </w:pPr>
            <w:r w:rsidRPr="002E30D6">
              <w:rPr>
                <w:sz w:val="20"/>
                <w:szCs w:val="20"/>
              </w:rPr>
              <w:t>84 55.732</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1.0</w:t>
            </w:r>
          </w:p>
        </w:tc>
        <w:tc>
          <w:tcPr>
            <w:tcW w:w="1071" w:type="dxa"/>
            <w:vAlign w:val="center"/>
          </w:tcPr>
          <w:p w:rsidR="003F3779" w:rsidRPr="002E30D6" w:rsidRDefault="003F3779">
            <w:pPr>
              <w:rPr>
                <w:rFonts w:eastAsia="Arial Unicode MS"/>
                <w:sz w:val="20"/>
                <w:szCs w:val="20"/>
              </w:rPr>
            </w:pPr>
            <w:r w:rsidRPr="002E30D6">
              <w:rPr>
                <w:rFonts w:eastAsia="Arial Unicode MS"/>
                <w:sz w:val="20"/>
                <w:szCs w:val="20"/>
              </w:rPr>
              <w:t xml:space="preserve">patchy </w:t>
            </w:r>
            <w:proofErr w:type="spellStart"/>
            <w:r w:rsidRPr="002E30D6">
              <w:rPr>
                <w:rFonts w:eastAsia="Arial Unicode MS"/>
                <w:sz w:val="20"/>
                <w:szCs w:val="20"/>
              </w:rPr>
              <w:t>seagrass</w:t>
            </w:r>
            <w:proofErr w:type="spellEnd"/>
          </w:p>
        </w:tc>
        <w:tc>
          <w:tcPr>
            <w:tcW w:w="1005" w:type="dxa"/>
            <w:vAlign w:val="center"/>
          </w:tcPr>
          <w:p w:rsidR="003F3779" w:rsidRPr="002E30D6" w:rsidRDefault="003F3779">
            <w:pPr>
              <w:rPr>
                <w:rFonts w:eastAsia="Arial Unicode MS"/>
                <w:sz w:val="20"/>
                <w:szCs w:val="20"/>
              </w:rPr>
            </w:pPr>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apacpnut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Cat Point</w:t>
            </w:r>
          </w:p>
        </w:tc>
        <w:tc>
          <w:tcPr>
            <w:tcW w:w="909" w:type="dxa"/>
            <w:vAlign w:val="center"/>
          </w:tcPr>
          <w:p w:rsidR="003F3779" w:rsidRPr="002E30D6" w:rsidRDefault="003F3779">
            <w:pPr>
              <w:rPr>
                <w:rFonts w:eastAsia="Arial Unicode MS"/>
                <w:sz w:val="20"/>
                <w:szCs w:val="20"/>
              </w:rPr>
            </w:pPr>
            <w:r w:rsidRPr="002E30D6">
              <w:rPr>
                <w:sz w:val="20"/>
                <w:szCs w:val="20"/>
              </w:rPr>
              <w:t>29 42.128</w:t>
            </w:r>
          </w:p>
        </w:tc>
        <w:tc>
          <w:tcPr>
            <w:tcW w:w="1080" w:type="dxa"/>
            <w:vAlign w:val="center"/>
          </w:tcPr>
          <w:p w:rsidR="003F3779" w:rsidRPr="002E30D6" w:rsidRDefault="003F3779">
            <w:pPr>
              <w:rPr>
                <w:rFonts w:eastAsia="Arial Unicode MS"/>
                <w:sz w:val="20"/>
                <w:szCs w:val="20"/>
              </w:rPr>
            </w:pPr>
            <w:r w:rsidRPr="002E30D6">
              <w:rPr>
                <w:sz w:val="20"/>
                <w:szCs w:val="20"/>
              </w:rPr>
              <w:t>84 52.811</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euryhaline</w:t>
            </w:r>
            <w:proofErr w:type="spellEnd"/>
          </w:p>
        </w:tc>
        <w:tc>
          <w:tcPr>
            <w:tcW w:w="720" w:type="dxa"/>
            <w:vAlign w:val="center"/>
          </w:tcPr>
          <w:p w:rsidR="003F3779" w:rsidRPr="002E30D6" w:rsidRDefault="003F3779">
            <w:pPr>
              <w:rPr>
                <w:rFonts w:eastAsia="Arial Unicode MS"/>
                <w:sz w:val="20"/>
                <w:szCs w:val="20"/>
              </w:rPr>
            </w:pPr>
            <w:r w:rsidRPr="002E30D6">
              <w:rPr>
                <w:sz w:val="20"/>
                <w:szCs w:val="20"/>
              </w:rPr>
              <w:t>1.8</w:t>
            </w:r>
          </w:p>
        </w:tc>
        <w:tc>
          <w:tcPr>
            <w:tcW w:w="1071" w:type="dxa"/>
            <w:vAlign w:val="center"/>
          </w:tcPr>
          <w:p w:rsidR="003F3779" w:rsidRPr="002E30D6" w:rsidRDefault="003F3779">
            <w:pPr>
              <w:rPr>
                <w:rFonts w:eastAsia="Arial Unicode MS"/>
                <w:sz w:val="20"/>
                <w:szCs w:val="20"/>
              </w:rPr>
            </w:pPr>
            <w:r w:rsidRPr="002E30D6">
              <w:rPr>
                <w:sz w:val="20"/>
                <w:szCs w:val="20"/>
              </w:rPr>
              <w:t>oyster bar</w:t>
            </w:r>
          </w:p>
        </w:tc>
        <w:tc>
          <w:tcPr>
            <w:tcW w:w="1005" w:type="dxa"/>
            <w:vAlign w:val="center"/>
          </w:tcPr>
          <w:p w:rsidR="003F3779" w:rsidRPr="002E30D6" w:rsidRDefault="003F3779">
            <w:pPr>
              <w:rPr>
                <w:rFonts w:eastAsia="Arial Unicode MS"/>
                <w:sz w:val="20"/>
                <w:szCs w:val="20"/>
              </w:rPr>
            </w:pPr>
            <w:r w:rsidRPr="002E30D6">
              <w:rPr>
                <w:rFonts w:eastAsia="Arial Unicode MS"/>
                <w:sz w:val="20"/>
                <w:szCs w:val="20"/>
              </w:rPr>
              <w:t xml:space="preserve">  </w:t>
            </w:r>
            <w:proofErr w:type="spellStart"/>
            <w:r w:rsidRPr="002E30D6">
              <w:rPr>
                <w:rFonts w:eastAsia="Arial Unicode MS"/>
                <w:sz w:val="20"/>
                <w:szCs w:val="20"/>
              </w:rPr>
              <w:t>apacp</w:t>
            </w:r>
            <w:proofErr w:type="spellEnd"/>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2.0</w:t>
            </w:r>
          </w:p>
        </w:tc>
      </w:tr>
      <w:tr w:rsidR="003F3779" w:rsidRPr="002E30D6" w:rsidTr="000D033F">
        <w:trPr>
          <w:trHeight w:val="555"/>
        </w:trPr>
        <w:tc>
          <w:tcPr>
            <w:tcW w:w="1072" w:type="dxa"/>
            <w:vAlign w:val="center"/>
          </w:tcPr>
          <w:p w:rsidR="003F3779" w:rsidRPr="002E30D6" w:rsidRDefault="003F3779">
            <w:pPr>
              <w:rPr>
                <w:sz w:val="20"/>
                <w:szCs w:val="20"/>
              </w:rPr>
            </w:pPr>
            <w:proofErr w:type="spellStart"/>
            <w:r w:rsidRPr="002E30D6">
              <w:rPr>
                <w:sz w:val="20"/>
                <w:szCs w:val="20"/>
              </w:rPr>
              <w:t>aparvnut</w:t>
            </w:r>
            <w:proofErr w:type="spellEnd"/>
          </w:p>
        </w:tc>
        <w:tc>
          <w:tcPr>
            <w:tcW w:w="1530" w:type="dxa"/>
            <w:vAlign w:val="center"/>
          </w:tcPr>
          <w:p w:rsidR="003F3779" w:rsidRPr="002E30D6" w:rsidRDefault="003F3779">
            <w:pPr>
              <w:rPr>
                <w:rFonts w:eastAsia="Arial Unicode MS"/>
                <w:sz w:val="20"/>
                <w:szCs w:val="20"/>
              </w:rPr>
            </w:pPr>
            <w:r w:rsidRPr="002E30D6">
              <w:rPr>
                <w:sz w:val="20"/>
                <w:szCs w:val="20"/>
              </w:rPr>
              <w:t>River</w:t>
            </w:r>
          </w:p>
        </w:tc>
        <w:tc>
          <w:tcPr>
            <w:tcW w:w="909" w:type="dxa"/>
            <w:vAlign w:val="center"/>
          </w:tcPr>
          <w:p w:rsidR="003F3779" w:rsidRPr="002E30D6" w:rsidRDefault="003F3779">
            <w:pPr>
              <w:rPr>
                <w:rFonts w:eastAsia="Arial Unicode MS"/>
                <w:sz w:val="20"/>
                <w:szCs w:val="20"/>
              </w:rPr>
            </w:pPr>
            <w:r w:rsidRPr="002E30D6">
              <w:rPr>
                <w:sz w:val="20"/>
                <w:szCs w:val="20"/>
              </w:rPr>
              <w:t>29 46.743</w:t>
            </w:r>
          </w:p>
        </w:tc>
        <w:tc>
          <w:tcPr>
            <w:tcW w:w="1080" w:type="dxa"/>
            <w:vAlign w:val="center"/>
          </w:tcPr>
          <w:p w:rsidR="003F3779" w:rsidRPr="002E30D6" w:rsidRDefault="003F3779">
            <w:pPr>
              <w:rPr>
                <w:rFonts w:eastAsia="Arial Unicode MS"/>
                <w:sz w:val="20"/>
                <w:szCs w:val="20"/>
              </w:rPr>
            </w:pPr>
            <w:r w:rsidRPr="002E30D6">
              <w:rPr>
                <w:sz w:val="20"/>
                <w:szCs w:val="20"/>
              </w:rPr>
              <w:t>85 2.606</w:t>
            </w:r>
          </w:p>
        </w:tc>
        <w:tc>
          <w:tcPr>
            <w:tcW w:w="801" w:type="dxa"/>
            <w:vAlign w:val="center"/>
          </w:tcPr>
          <w:p w:rsidR="003F3779" w:rsidRPr="002E30D6" w:rsidRDefault="003F3779">
            <w:pPr>
              <w:rPr>
                <w:rFonts w:eastAsia="Arial Unicode MS"/>
                <w:sz w:val="20"/>
                <w:szCs w:val="20"/>
              </w:rPr>
            </w:pPr>
            <w:r w:rsidRPr="002E30D6">
              <w:rPr>
                <w:sz w:val="20"/>
                <w:szCs w:val="20"/>
              </w:rPr>
              <w:t>0.7</w:t>
            </w:r>
          </w:p>
        </w:tc>
        <w:tc>
          <w:tcPr>
            <w:tcW w:w="1080" w:type="dxa"/>
            <w:vAlign w:val="center"/>
          </w:tcPr>
          <w:p w:rsidR="003F3779" w:rsidRPr="002E30D6" w:rsidRDefault="003F3779">
            <w:pPr>
              <w:rPr>
                <w:rFonts w:eastAsia="Arial Unicode MS"/>
                <w:sz w:val="20"/>
                <w:szCs w:val="20"/>
              </w:rPr>
            </w:pPr>
            <w:proofErr w:type="spellStart"/>
            <w:r w:rsidRPr="002E30D6">
              <w:rPr>
                <w:sz w:val="20"/>
                <w:szCs w:val="20"/>
              </w:rPr>
              <w:t>oligohaline</w:t>
            </w:r>
            <w:proofErr w:type="spellEnd"/>
          </w:p>
        </w:tc>
        <w:tc>
          <w:tcPr>
            <w:tcW w:w="720" w:type="dxa"/>
            <w:vAlign w:val="center"/>
          </w:tcPr>
          <w:p w:rsidR="003F3779" w:rsidRPr="002E30D6" w:rsidRDefault="003F3779">
            <w:pPr>
              <w:rPr>
                <w:rFonts w:eastAsia="Arial Unicode MS"/>
                <w:sz w:val="20"/>
                <w:szCs w:val="20"/>
              </w:rPr>
            </w:pPr>
            <w:r w:rsidRPr="002E30D6">
              <w:rPr>
                <w:rFonts w:eastAsia="Arial Unicode MS"/>
                <w:sz w:val="20"/>
                <w:szCs w:val="20"/>
              </w:rPr>
              <w:t>3-4</w:t>
            </w:r>
          </w:p>
        </w:tc>
        <w:tc>
          <w:tcPr>
            <w:tcW w:w="1071" w:type="dxa"/>
            <w:vAlign w:val="center"/>
          </w:tcPr>
          <w:p w:rsidR="003F3779" w:rsidRPr="002E30D6" w:rsidRDefault="003F3779">
            <w:pPr>
              <w:rPr>
                <w:rFonts w:eastAsia="Arial Unicode MS"/>
                <w:sz w:val="20"/>
                <w:szCs w:val="20"/>
              </w:rPr>
            </w:pPr>
            <w:r w:rsidRPr="002E30D6">
              <w:rPr>
                <w:sz w:val="20"/>
                <w:szCs w:val="20"/>
              </w:rPr>
              <w:t>sandy silt</w:t>
            </w:r>
          </w:p>
        </w:tc>
        <w:tc>
          <w:tcPr>
            <w:tcW w:w="1005" w:type="dxa"/>
            <w:vAlign w:val="center"/>
          </w:tcPr>
          <w:p w:rsidR="003F3779" w:rsidRPr="002E30D6" w:rsidRDefault="003F3779">
            <w:pPr>
              <w:rPr>
                <w:rFonts w:eastAsia="Arial Unicode MS"/>
                <w:sz w:val="20"/>
                <w:szCs w:val="20"/>
              </w:rPr>
            </w:pPr>
          </w:p>
        </w:tc>
        <w:tc>
          <w:tcPr>
            <w:tcW w:w="1161" w:type="dxa"/>
            <w:vAlign w:val="center"/>
          </w:tcPr>
          <w:p w:rsidR="003F3779" w:rsidRPr="002E30D6" w:rsidRDefault="003F3779">
            <w:pPr>
              <w:rPr>
                <w:rFonts w:eastAsia="Arial Unicode MS"/>
                <w:sz w:val="20"/>
                <w:szCs w:val="20"/>
              </w:rPr>
            </w:pPr>
            <w:r w:rsidRPr="002E30D6">
              <w:rPr>
                <w:rFonts w:eastAsia="Arial Unicode MS"/>
                <w:sz w:val="20"/>
                <w:szCs w:val="20"/>
              </w:rPr>
              <w:t>0.5</w:t>
            </w:r>
          </w:p>
        </w:tc>
      </w:tr>
    </w:tbl>
    <w:p w:rsidR="003F3779" w:rsidRPr="00054728" w:rsidRDefault="003F3779">
      <w:pPr>
        <w:rPr>
          <w:sz w:val="22"/>
          <w:szCs w:val="22"/>
        </w:rPr>
      </w:pPr>
    </w:p>
    <w:p w:rsidR="003F3779" w:rsidRPr="005A0D96" w:rsidRDefault="003F3779">
      <w:pPr>
        <w:rPr>
          <w:sz w:val="20"/>
          <w:szCs w:val="20"/>
        </w:rPr>
      </w:pPr>
      <w:r w:rsidRPr="005A0D96">
        <w:rPr>
          <w:sz w:val="20"/>
          <w:szCs w:val="20"/>
        </w:rPr>
        <w:t xml:space="preserve">Note:  </w:t>
      </w:r>
      <w:proofErr w:type="spellStart"/>
      <w:r w:rsidRPr="005A0D96">
        <w:rPr>
          <w:sz w:val="20"/>
          <w:szCs w:val="20"/>
        </w:rPr>
        <w:t>Diel</w:t>
      </w:r>
      <w:proofErr w:type="spellEnd"/>
      <w:r w:rsidRPr="005A0D96">
        <w:rPr>
          <w:sz w:val="20"/>
          <w:szCs w:val="20"/>
        </w:rPr>
        <w:t xml:space="preserve"> samples are collected 2.5 hours apart at the East Bay Surface </w:t>
      </w:r>
      <w:proofErr w:type="spellStart"/>
      <w:r w:rsidRPr="005A0D96">
        <w:rPr>
          <w:sz w:val="20"/>
          <w:szCs w:val="20"/>
        </w:rPr>
        <w:t>datalogger</w:t>
      </w:r>
      <w:proofErr w:type="spellEnd"/>
      <w:r w:rsidRPr="005A0D96">
        <w:rPr>
          <w:sz w:val="20"/>
          <w:szCs w:val="20"/>
        </w:rPr>
        <w:t xml:space="preserve"> site, APAESNUT, with the ISCO </w:t>
      </w:r>
    </w:p>
    <w:p w:rsidR="003F3779" w:rsidRPr="005A0D96" w:rsidRDefault="003F3779">
      <w:pPr>
        <w:rPr>
          <w:sz w:val="20"/>
          <w:szCs w:val="20"/>
        </w:rPr>
      </w:pPr>
      <w:proofErr w:type="gramStart"/>
      <w:r w:rsidRPr="005A0D96">
        <w:rPr>
          <w:sz w:val="20"/>
          <w:szCs w:val="20"/>
        </w:rPr>
        <w:t>automated</w:t>
      </w:r>
      <w:proofErr w:type="gramEnd"/>
      <w:r w:rsidRPr="005A0D96">
        <w:rPr>
          <w:sz w:val="20"/>
          <w:szCs w:val="20"/>
        </w:rPr>
        <w:t xml:space="preserve"> water  sampler.  No duplicate </w:t>
      </w:r>
      <w:proofErr w:type="spellStart"/>
      <w:r w:rsidRPr="005A0D96">
        <w:rPr>
          <w:sz w:val="20"/>
          <w:szCs w:val="20"/>
        </w:rPr>
        <w:t>diel</w:t>
      </w:r>
      <w:proofErr w:type="spellEnd"/>
      <w:r w:rsidRPr="005A0D96">
        <w:rPr>
          <w:sz w:val="20"/>
          <w:szCs w:val="20"/>
        </w:rPr>
        <w:t xml:space="preserve"> samples are taken, however there is some overlap with monthly grabs </w:t>
      </w:r>
    </w:p>
    <w:p w:rsidR="003F3779" w:rsidRPr="005A0D96" w:rsidRDefault="003F3779">
      <w:pPr>
        <w:rPr>
          <w:sz w:val="20"/>
          <w:szCs w:val="20"/>
        </w:rPr>
      </w:pPr>
      <w:proofErr w:type="gramStart"/>
      <w:r w:rsidRPr="005A0D96">
        <w:rPr>
          <w:sz w:val="20"/>
          <w:szCs w:val="20"/>
        </w:rPr>
        <w:t>collected</w:t>
      </w:r>
      <w:proofErr w:type="gramEnd"/>
      <w:r w:rsidRPr="005A0D96">
        <w:rPr>
          <w:sz w:val="20"/>
          <w:szCs w:val="20"/>
        </w:rPr>
        <w:t xml:space="preserve"> at the East Bay Surface station at deployment of the ISCO sampler.</w:t>
      </w: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roofErr w:type="gramStart"/>
      <w:r w:rsidRPr="00054728">
        <w:rPr>
          <w:sz w:val="22"/>
          <w:szCs w:val="22"/>
        </w:rPr>
        <w:t>Figure 1.</w:t>
      </w:r>
      <w:proofErr w:type="gramEnd"/>
      <w:r w:rsidRPr="00054728">
        <w:rPr>
          <w:sz w:val="22"/>
          <w:szCs w:val="22"/>
        </w:rPr>
        <w:t xml:space="preserve">  </w:t>
      </w:r>
      <w:proofErr w:type="gramStart"/>
      <w:r w:rsidRPr="00054728">
        <w:rPr>
          <w:sz w:val="22"/>
          <w:szCs w:val="22"/>
        </w:rPr>
        <w:t>Station locations.</w:t>
      </w:r>
      <w:proofErr w:type="gramEnd"/>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41502D" w:rsidP="000D033F">
      <w:pP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450.75pt">
            <v:imagedata r:id="rId13" o:title="nutrients metadata map 2003 with florida3"/>
          </v:shape>
        </w:pict>
      </w: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numPr>
          <w:ilvl w:val="0"/>
          <w:numId w:val="1"/>
        </w:numPr>
        <w:rPr>
          <w:b/>
          <w:sz w:val="22"/>
          <w:szCs w:val="22"/>
        </w:rPr>
      </w:pPr>
      <w:r w:rsidRPr="00054728">
        <w:rPr>
          <w:b/>
          <w:sz w:val="22"/>
          <w:szCs w:val="22"/>
        </w:rPr>
        <w:t>Site location and character</w:t>
      </w:r>
    </w:p>
    <w:p w:rsidR="003F3779" w:rsidRPr="00054728" w:rsidRDefault="003F3779">
      <w:pPr>
        <w:ind w:left="360" w:hanging="360"/>
        <w:rPr>
          <w:sz w:val="22"/>
          <w:szCs w:val="22"/>
        </w:rPr>
      </w:pPr>
    </w:p>
    <w:p w:rsidR="003F3779" w:rsidRPr="00054728" w:rsidRDefault="003F3779">
      <w:pPr>
        <w:ind w:left="360"/>
        <w:rPr>
          <w:sz w:val="22"/>
          <w:szCs w:val="22"/>
        </w:rPr>
      </w:pPr>
      <w:r w:rsidRPr="00054728">
        <w:rPr>
          <w:sz w:val="22"/>
          <w:szCs w:val="22"/>
        </w:rPr>
        <w:t>The Apalachicola Drainage Basin encompasses over 19,600 square miles and includes parts of three states (</w:t>
      </w:r>
      <w:smartTag w:uri="urn:schemas-microsoft-com:office:smarttags" w:element="State">
        <w:r w:rsidRPr="00054728">
          <w:rPr>
            <w:sz w:val="22"/>
            <w:szCs w:val="22"/>
          </w:rPr>
          <w:t>Alabama</w:t>
        </w:r>
      </w:smartTag>
      <w:r w:rsidRPr="00054728">
        <w:rPr>
          <w:sz w:val="22"/>
          <w:szCs w:val="22"/>
        </w:rPr>
        <w:t xml:space="preserve">, </w:t>
      </w:r>
      <w:smartTag w:uri="urn:schemas-microsoft-com:office:smarttags" w:element="country-region">
        <w:r w:rsidRPr="00054728">
          <w:rPr>
            <w:sz w:val="22"/>
            <w:szCs w:val="22"/>
          </w:rPr>
          <w:t>Georgia</w:t>
        </w:r>
      </w:smartTag>
      <w:r w:rsidRPr="00054728">
        <w:rPr>
          <w:sz w:val="22"/>
          <w:szCs w:val="22"/>
        </w:rPr>
        <w:t xml:space="preserve">, and </w:t>
      </w:r>
      <w:smartTag w:uri="urn:schemas-microsoft-com:office:smarttags" w:element="place">
        <w:smartTag w:uri="urn:schemas-microsoft-com:office:smarttags" w:element="State">
          <w:r w:rsidRPr="00054728">
            <w:rPr>
              <w:sz w:val="22"/>
              <w:szCs w:val="22"/>
            </w:rPr>
            <w:t>Florida</w:t>
          </w:r>
        </w:smartTag>
      </w:smartTag>
      <w:r w:rsidRPr="00054728">
        <w:rPr>
          <w:sz w:val="22"/>
          <w:szCs w:val="22"/>
        </w:rPr>
        <w:t xml:space="preserve">).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is the largest in </w:t>
      </w:r>
      <w:smartTag w:uri="urn:schemas-microsoft-com:office:smarttags" w:element="place">
        <w:smartTag w:uri="urn:schemas-microsoft-com:office:smarttags" w:element="State">
          <w:r w:rsidRPr="00054728">
            <w:rPr>
              <w:sz w:val="22"/>
              <w:szCs w:val="22"/>
            </w:rPr>
            <w:t>Florida</w:t>
          </w:r>
        </w:smartTag>
      </w:smartTag>
      <w:r w:rsidRPr="00054728">
        <w:rPr>
          <w:sz w:val="22"/>
          <w:szCs w:val="22"/>
        </w:rPr>
        <w:t xml:space="preserve"> in terms of flow.  The amount of river discharge has been shown to be highly significant to the ecology of the estuary, which acts as a buffer between the </w:t>
      </w:r>
      <w:smartTag w:uri="urn:schemas-microsoft-com:office:smarttags" w:element="place">
        <w:r w:rsidRPr="00054728">
          <w:rPr>
            <w:sz w:val="22"/>
            <w:szCs w:val="22"/>
          </w:rPr>
          <w:t>Gulf of Mexico</w:t>
        </w:r>
      </w:smartTag>
      <w:r w:rsidRPr="00054728">
        <w:rPr>
          <w:sz w:val="22"/>
          <w:szCs w:val="22"/>
        </w:rPr>
        <w:t xml:space="preserve"> and fresh water input from upland areas.  The nutrient rich plume of "green water" moving out of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also important to the productivity of the northeastern </w:t>
      </w:r>
      <w:smartTag w:uri="urn:schemas-microsoft-com:office:smarttags" w:element="place">
        <w:r w:rsidRPr="00054728">
          <w:rPr>
            <w:sz w:val="22"/>
            <w:szCs w:val="22"/>
          </w:rPr>
          <w:t>Gulf of Mexico</w:t>
        </w:r>
      </w:smartTag>
      <w:r w:rsidRPr="00054728">
        <w:rPr>
          <w:sz w:val="22"/>
          <w:szCs w:val="22"/>
        </w:rPr>
        <w:t xml:space="preserve">.  The Apalachicola National Estuarine Research Reserve is located in the northwestern part of </w:t>
      </w:r>
      <w:smartTag w:uri="urn:schemas-microsoft-com:office:smarttags" w:element="place">
        <w:smartTag w:uri="urn:schemas-microsoft-com:office:smarttags" w:element="State">
          <w:r w:rsidRPr="00054728">
            <w:rPr>
              <w:sz w:val="22"/>
              <w:szCs w:val="22"/>
            </w:rPr>
            <w:t>Florida</w:t>
          </w:r>
        </w:smartTag>
      </w:smartTag>
      <w:r w:rsidRPr="00054728">
        <w:rPr>
          <w:sz w:val="22"/>
          <w:szCs w:val="22"/>
        </w:rPr>
        <w:t xml:space="preserve">, generally called the panhandle.  It is located adjacent to the City of </w:t>
      </w:r>
      <w:smartTag w:uri="urn:schemas-microsoft-com:office:smarttags" w:element="City">
        <w:r w:rsidRPr="00054728">
          <w:rPr>
            <w:sz w:val="22"/>
            <w:szCs w:val="22"/>
          </w:rPr>
          <w:t>Apalachicola</w:t>
        </w:r>
      </w:smartTag>
      <w:r w:rsidRPr="00054728">
        <w:rPr>
          <w:sz w:val="22"/>
          <w:szCs w:val="22"/>
        </w:rPr>
        <w:t xml:space="preserve">, and encompasses most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system, including 52 miles of the lower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Passes, both natural and manmade, connect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to the northeastern </w:t>
      </w:r>
      <w:smartTag w:uri="urn:schemas-microsoft-com:office:smarttags" w:element="place">
        <w:r w:rsidRPr="00054728">
          <w:rPr>
            <w:sz w:val="22"/>
            <w:szCs w:val="22"/>
          </w:rPr>
          <w:t>Gulf of Mexico</w:t>
        </w:r>
      </w:smartTag>
      <w:r w:rsidRPr="00054728">
        <w:rPr>
          <w:sz w:val="22"/>
          <w:szCs w:val="22"/>
        </w:rPr>
        <w:t xml:space="preserve">.  </w:t>
      </w:r>
    </w:p>
    <w:p w:rsidR="003F3779" w:rsidRPr="00054728" w:rsidRDefault="003F3779">
      <w:pPr>
        <w:ind w:left="360"/>
        <w:rPr>
          <w:sz w:val="22"/>
          <w:szCs w:val="22"/>
        </w:rPr>
      </w:pPr>
    </w:p>
    <w:p w:rsidR="003F3779" w:rsidRPr="00054728" w:rsidRDefault="003F3779">
      <w:pPr>
        <w:numPr>
          <w:ilvl w:val="1"/>
          <w:numId w:val="1"/>
        </w:numPr>
        <w:rPr>
          <w:b/>
          <w:bCs/>
          <w:sz w:val="22"/>
          <w:szCs w:val="22"/>
        </w:rPr>
      </w:pPr>
      <w:smartTag w:uri="urn:schemas-microsoft-com:office:smarttags" w:element="place">
        <w:smartTag w:uri="urn:schemas-microsoft-com:office:smarttags" w:element="PlaceName">
          <w:r w:rsidRPr="00054728">
            <w:rPr>
              <w:b/>
              <w:bCs/>
              <w:sz w:val="22"/>
              <w:szCs w:val="22"/>
            </w:rPr>
            <w:t>East</w:t>
          </w:r>
        </w:smartTag>
        <w:r w:rsidRPr="00054728">
          <w:rPr>
            <w:b/>
            <w:bCs/>
            <w:sz w:val="22"/>
            <w:szCs w:val="22"/>
          </w:rPr>
          <w:t xml:space="preserve"> </w:t>
        </w:r>
        <w:smartTag w:uri="urn:schemas-microsoft-com:office:smarttags" w:element="PlaceType">
          <w:r w:rsidRPr="00054728">
            <w:rPr>
              <w:b/>
              <w:bCs/>
              <w:sz w:val="22"/>
              <w:szCs w:val="22"/>
            </w:rPr>
            <w:t>Bay</w:t>
          </w:r>
        </w:smartTag>
      </w:smartTag>
      <w:r w:rsidRPr="00054728">
        <w:rPr>
          <w:b/>
          <w:bCs/>
          <w:sz w:val="22"/>
          <w:szCs w:val="22"/>
        </w:rPr>
        <w:t xml:space="preserve"> </w:t>
      </w:r>
      <w:proofErr w:type="spellStart"/>
      <w:r w:rsidRPr="00054728">
        <w:rPr>
          <w:b/>
          <w:bCs/>
          <w:sz w:val="22"/>
          <w:szCs w:val="22"/>
        </w:rPr>
        <w:t>datalogger</w:t>
      </w:r>
      <w:proofErr w:type="spellEnd"/>
      <w:r w:rsidRPr="00054728">
        <w:rPr>
          <w:b/>
          <w:bCs/>
          <w:sz w:val="22"/>
          <w:szCs w:val="22"/>
        </w:rPr>
        <w:t xml:space="preserve"> and nutrient station</w:t>
      </w:r>
    </w:p>
    <w:p w:rsidR="003F3779" w:rsidRPr="00054728" w:rsidRDefault="003F3779">
      <w:pPr>
        <w:ind w:left="360"/>
        <w:rPr>
          <w:sz w:val="22"/>
          <w:szCs w:val="22"/>
        </w:rPr>
      </w:pP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is separated from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by two bridges and a causeway and is located to the north of the bay proper.  The bay is 8.2 km long, has an average depth of approximately 1.0 m MHW, and an average width of 1.8 km.  The tides in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 mixed and range from 0.3 m to 1.0 m (average 0.5 m). The </w:t>
      </w:r>
      <w:proofErr w:type="spellStart"/>
      <w:r w:rsidRPr="00054728">
        <w:rPr>
          <w:sz w:val="22"/>
          <w:szCs w:val="22"/>
        </w:rPr>
        <w:t>datalogger</w:t>
      </w:r>
      <w:proofErr w:type="spellEnd"/>
      <w:r w:rsidRPr="00054728">
        <w:rPr>
          <w:sz w:val="22"/>
          <w:szCs w:val="22"/>
        </w:rPr>
        <w:t xml:space="preserve"> and nutrient sampling site is located in the upper reaches of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The piling location for the two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w:t>
      </w:r>
      <w:proofErr w:type="spellStart"/>
      <w:r w:rsidRPr="00054728">
        <w:rPr>
          <w:sz w:val="22"/>
          <w:szCs w:val="22"/>
        </w:rPr>
        <w:t>dataloggers</w:t>
      </w:r>
      <w:proofErr w:type="spellEnd"/>
      <w:r w:rsidRPr="00054728">
        <w:rPr>
          <w:sz w:val="22"/>
          <w:szCs w:val="22"/>
        </w:rPr>
        <w:t xml:space="preserve"> (ES and EB) is latitude 29</w:t>
      </w:r>
      <w:r w:rsidRPr="00054728">
        <w:rPr>
          <w:sz w:val="22"/>
          <w:szCs w:val="22"/>
        </w:rPr>
        <w:sym w:font="Symbol" w:char="F0B0"/>
      </w:r>
      <w:r w:rsidRPr="00054728">
        <w:rPr>
          <w:sz w:val="22"/>
          <w:szCs w:val="22"/>
        </w:rPr>
        <w:t>47.15' N and longitude 84</w:t>
      </w:r>
      <w:r w:rsidRPr="00054728">
        <w:rPr>
          <w:sz w:val="22"/>
          <w:szCs w:val="22"/>
        </w:rPr>
        <w:sym w:font="Symbol" w:char="F0B0"/>
      </w:r>
      <w:r w:rsidRPr="00054728">
        <w:rPr>
          <w:sz w:val="22"/>
          <w:szCs w:val="22"/>
        </w:rPr>
        <w:t xml:space="preserve">52.52' W.  At the sampling site, the depth is 2.2 m MHW and the width of the bay is 1 km.  The tides in the system are </w:t>
      </w:r>
      <w:proofErr w:type="gramStart"/>
      <w:r w:rsidRPr="00054728">
        <w:rPr>
          <w:sz w:val="22"/>
          <w:szCs w:val="22"/>
        </w:rPr>
        <w:t>mixed,</w:t>
      </w:r>
      <w:proofErr w:type="gramEnd"/>
      <w:r w:rsidRPr="00054728">
        <w:rPr>
          <w:sz w:val="22"/>
          <w:szCs w:val="22"/>
        </w:rPr>
        <w:t xml:space="preserve"> meaning the number of tides can range from one to five tides during a 24 hour period and are not evenly distributed throughout the day.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bottom site the meter probes are 0.3 m above the bottom sediment. Salinity ranges from 0 to 30 </w:t>
      </w:r>
      <w:proofErr w:type="spellStart"/>
      <w:r w:rsidRPr="00054728">
        <w:rPr>
          <w:sz w:val="22"/>
          <w:szCs w:val="22"/>
        </w:rPr>
        <w:t>ppt</w:t>
      </w:r>
      <w:proofErr w:type="spellEnd"/>
      <w:r w:rsidRPr="00054728">
        <w:rPr>
          <w:sz w:val="22"/>
          <w:szCs w:val="22"/>
        </w:rPr>
        <w:t xml:space="preserve"> and the long-term average salinity is approximately 8 ppt.  At the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surface site the meter probes are 1.7 m above the bottom sediment and salinity ranges from 0 </w:t>
      </w:r>
      <w:proofErr w:type="spellStart"/>
      <w:r w:rsidRPr="00054728">
        <w:rPr>
          <w:sz w:val="22"/>
          <w:szCs w:val="22"/>
        </w:rPr>
        <w:t>ppt</w:t>
      </w:r>
      <w:proofErr w:type="spellEnd"/>
      <w:r w:rsidRPr="00054728">
        <w:rPr>
          <w:sz w:val="22"/>
          <w:szCs w:val="22"/>
        </w:rPr>
        <w:t xml:space="preserve"> to 30 </w:t>
      </w:r>
      <w:proofErr w:type="spellStart"/>
      <w:r w:rsidRPr="00054728">
        <w:rPr>
          <w:sz w:val="22"/>
          <w:szCs w:val="22"/>
        </w:rPr>
        <w:t>ppt</w:t>
      </w:r>
      <w:proofErr w:type="spellEnd"/>
      <w:r w:rsidRPr="00054728">
        <w:rPr>
          <w:sz w:val="22"/>
          <w:szCs w:val="22"/>
        </w:rPr>
        <w:t xml:space="preserve">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w:t>
      </w:r>
      <w:proofErr w:type="gramStart"/>
      <w:r w:rsidRPr="00054728">
        <w:rPr>
          <w:sz w:val="22"/>
          <w:szCs w:val="22"/>
        </w:rPr>
        <w:t>near  the</w:t>
      </w:r>
      <w:proofErr w:type="gramEnd"/>
      <w:r w:rsidRPr="00054728">
        <w:rPr>
          <w:sz w:val="22"/>
          <w:szCs w:val="22"/>
        </w:rPr>
        <w:t xml:space="preserve"> sampling site (approximately300 meters away) is </w:t>
      </w:r>
      <w:proofErr w:type="spellStart"/>
      <w:r w:rsidRPr="00054728">
        <w:rPr>
          <w:i/>
          <w:sz w:val="22"/>
          <w:szCs w:val="22"/>
        </w:rPr>
        <w:t>Juncus</w:t>
      </w:r>
      <w:proofErr w:type="spellEnd"/>
      <w:r w:rsidRPr="00054728">
        <w:rPr>
          <w:i/>
          <w:sz w:val="22"/>
          <w:szCs w:val="22"/>
        </w:rPr>
        <w:t xml:space="preserve"> </w:t>
      </w:r>
      <w:proofErr w:type="spellStart"/>
      <w:r w:rsidRPr="00054728">
        <w:rPr>
          <w:i/>
          <w:sz w:val="22"/>
          <w:szCs w:val="22"/>
        </w:rPr>
        <w:t>roemerianus</w:t>
      </w:r>
      <w:proofErr w:type="spellEnd"/>
      <w:r w:rsidRPr="00054728">
        <w:rPr>
          <w:sz w:val="22"/>
          <w:szCs w:val="22"/>
        </w:rPr>
        <w:t xml:space="preserve"> and </w:t>
      </w:r>
      <w:proofErr w:type="spellStart"/>
      <w:r w:rsidRPr="00054728">
        <w:rPr>
          <w:i/>
          <w:sz w:val="22"/>
          <w:szCs w:val="22"/>
        </w:rPr>
        <w:t>Cladium</w:t>
      </w:r>
      <w:proofErr w:type="spellEnd"/>
      <w:r w:rsidRPr="00054728">
        <w:rPr>
          <w:i/>
          <w:sz w:val="22"/>
          <w:szCs w:val="22"/>
        </w:rPr>
        <w:t xml:space="preserve"> </w:t>
      </w:r>
      <w:proofErr w:type="spellStart"/>
      <w:r w:rsidRPr="00054728">
        <w:rPr>
          <w:i/>
          <w:sz w:val="22"/>
          <w:szCs w:val="22"/>
        </w:rPr>
        <w:t>jamaicense</w:t>
      </w:r>
      <w:proofErr w:type="spellEnd"/>
      <w:r w:rsidRPr="00054728">
        <w:rPr>
          <w:sz w:val="22"/>
          <w:szCs w:val="22"/>
        </w:rPr>
        <w:t xml:space="preserve">.  The dominant upland vegetation is primarily pineland forests which includes slash pine, saw palmetto, and sand pine.  Upland land use near the sampling site includes conservation and </w:t>
      </w:r>
      <w:proofErr w:type="spellStart"/>
      <w:r w:rsidRPr="00054728">
        <w:rPr>
          <w:sz w:val="22"/>
          <w:szCs w:val="22"/>
        </w:rPr>
        <w:t>silviculture</w:t>
      </w:r>
      <w:proofErr w:type="spellEnd"/>
      <w:r w:rsidRPr="00054728">
        <w:rPr>
          <w:sz w:val="22"/>
          <w:szCs w:val="22"/>
        </w:rPr>
        <w:t xml:space="preserve"> uses with some single family residential in the lower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the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r w:rsidRPr="00054728">
        <w:rPr>
          <w:sz w:val="22"/>
          <w:szCs w:val="22"/>
        </w:rPr>
        <w:t xml:space="preserve"> marshes, and distributary flow, some of which comes from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via the </w:t>
      </w:r>
      <w:smartTag w:uri="urn:schemas-microsoft-com:office:smarttags" w:element="place">
        <w:r w:rsidRPr="00054728">
          <w:rPr>
            <w:sz w:val="22"/>
            <w:szCs w:val="22"/>
          </w:rPr>
          <w:t>East River</w:t>
        </w:r>
      </w:smartTag>
      <w:r w:rsidRPr="00054728">
        <w:rPr>
          <w:sz w:val="22"/>
          <w:szCs w:val="22"/>
        </w:rPr>
        <w:t xml:space="preserve">.  Tate's </w:t>
      </w:r>
      <w:smartTag w:uri="urn:schemas-microsoft-com:office:smarttags" w:element="place">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was ditched, diked, and altered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Restoration of Tate's </w:t>
      </w:r>
      <w:smartTag w:uri="urn:schemas-microsoft-com:office:smarttags" w:element="place">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smartTag>
      <w:r w:rsidRPr="00054728">
        <w:rPr>
          <w:sz w:val="22"/>
          <w:szCs w:val="22"/>
        </w:rPr>
        <w:t xml:space="preserve"> began in 1995 to reduce non-point source runoff and restore historic sheet flow in the area. </w:t>
      </w:r>
    </w:p>
    <w:p w:rsidR="003F3779" w:rsidRPr="00054728" w:rsidRDefault="003F3779">
      <w:pPr>
        <w:ind w:left="360"/>
        <w:rPr>
          <w:sz w:val="22"/>
          <w:szCs w:val="22"/>
        </w:rPr>
      </w:pPr>
    </w:p>
    <w:p w:rsidR="003F3779" w:rsidRPr="00054728" w:rsidRDefault="003F3779">
      <w:pPr>
        <w:numPr>
          <w:ilvl w:val="1"/>
          <w:numId w:val="1"/>
        </w:numPr>
        <w:rPr>
          <w:b/>
          <w:bCs/>
          <w:sz w:val="22"/>
          <w:szCs w:val="22"/>
        </w:rPr>
      </w:pPr>
      <w:r w:rsidRPr="00054728">
        <w:rPr>
          <w:b/>
          <w:bCs/>
          <w:sz w:val="22"/>
          <w:szCs w:val="22"/>
        </w:rPr>
        <w:t xml:space="preserve">Cat Point </w:t>
      </w:r>
      <w:proofErr w:type="spellStart"/>
      <w:r w:rsidRPr="00054728">
        <w:rPr>
          <w:b/>
          <w:bCs/>
          <w:sz w:val="22"/>
          <w:szCs w:val="22"/>
        </w:rPr>
        <w:t>datalogger</w:t>
      </w:r>
      <w:proofErr w:type="spellEnd"/>
      <w:r w:rsidRPr="00054728">
        <w:rPr>
          <w:b/>
          <w:bCs/>
          <w:sz w:val="22"/>
          <w:szCs w:val="22"/>
        </w:rPr>
        <w:t xml:space="preserve"> and nutrient station</w:t>
      </w:r>
    </w:p>
    <w:p w:rsidR="003F3779" w:rsidRPr="00054728" w:rsidRDefault="003F3779">
      <w:pPr>
        <w:ind w:left="360"/>
        <w:rPr>
          <w:sz w:val="22"/>
          <w:szCs w:val="22"/>
        </w:rPr>
      </w:pPr>
      <w:r w:rsidRPr="00054728">
        <w:rPr>
          <w:sz w:val="22"/>
          <w:szCs w:val="22"/>
        </w:rPr>
        <w:t xml:space="preserve">The Cat Point </w:t>
      </w:r>
      <w:proofErr w:type="spellStart"/>
      <w:r w:rsidRPr="00054728">
        <w:rPr>
          <w:sz w:val="22"/>
          <w:szCs w:val="22"/>
        </w:rPr>
        <w:t>datalogger</w:t>
      </w:r>
      <w:proofErr w:type="spellEnd"/>
      <w:r w:rsidRPr="00054728">
        <w:rPr>
          <w:sz w:val="22"/>
          <w:szCs w:val="22"/>
        </w:rPr>
        <w:t xml:space="preserve"> and nutrient sampling site is located in </w:t>
      </w:r>
      <w:smartTag w:uri="urn:schemas-microsoft-com:office:smarttags" w:element="place">
        <w:smartTag w:uri="urn:schemas:contacts" w:element="Sn">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Sound</w:t>
          </w:r>
        </w:smartTag>
      </w:smartTag>
      <w:r w:rsidRPr="00054728">
        <w:rPr>
          <w:sz w:val="22"/>
          <w:szCs w:val="22"/>
        </w:rPr>
        <w:t>, approximately 400 meters east of the St. George Island Bridge. The piling location is latitude 29</w:t>
      </w:r>
      <w:r w:rsidRPr="00054728">
        <w:rPr>
          <w:sz w:val="22"/>
          <w:szCs w:val="22"/>
        </w:rPr>
        <w:sym w:font="Symbol" w:char="F0B0"/>
      </w:r>
      <w:r w:rsidRPr="00054728">
        <w:rPr>
          <w:sz w:val="22"/>
          <w:szCs w:val="22"/>
        </w:rPr>
        <w:t>42.12</w:t>
      </w:r>
      <w:r w:rsidRPr="00054728">
        <w:rPr>
          <w:sz w:val="22"/>
          <w:szCs w:val="22"/>
        </w:rPr>
        <w:sym w:font="Symbol" w:char="F0A2"/>
      </w:r>
      <w:r w:rsidRPr="00054728">
        <w:rPr>
          <w:sz w:val="22"/>
          <w:szCs w:val="22"/>
        </w:rPr>
        <w:t xml:space="preserve"> N and longitude 84</w:t>
      </w:r>
      <w:r w:rsidRPr="00054728">
        <w:rPr>
          <w:sz w:val="22"/>
          <w:szCs w:val="22"/>
        </w:rPr>
        <w:sym w:font="Symbol" w:char="F0B0"/>
      </w:r>
      <w:r w:rsidRPr="00054728">
        <w:rPr>
          <w:sz w:val="22"/>
          <w:szCs w:val="22"/>
        </w:rPr>
        <w:t>52.81</w:t>
      </w:r>
      <w:r w:rsidRPr="00054728">
        <w:rPr>
          <w:sz w:val="22"/>
          <w:szCs w:val="22"/>
        </w:rPr>
        <w:sym w:font="Symbol" w:char="F0A2"/>
      </w:r>
      <w:r w:rsidRPr="00054728">
        <w:rPr>
          <w:sz w:val="22"/>
          <w:szCs w:val="22"/>
        </w:rPr>
        <w:t xml:space="preserve"> W.  The tides at Cat Point are mixed and range from 0.3m to 1.0m (average 0.5m). At the sampling site, the depth is 2.5 m MHW. (The site was moved approximately 600 meters south in October 1997) and the width of the bay is 4 miles. At the Cat Point site the meter probes are 0.3 meters above the bottom sediment. This is also the depth where nutrients are collected monthly.  Salinity ranges from 0 to 32 </w:t>
      </w:r>
      <w:proofErr w:type="spellStart"/>
      <w:r w:rsidRPr="00054728">
        <w:rPr>
          <w:sz w:val="22"/>
          <w:szCs w:val="22"/>
        </w:rPr>
        <w:t>ppt</w:t>
      </w:r>
      <w:proofErr w:type="spellEnd"/>
      <w:r w:rsidRPr="00054728">
        <w:rPr>
          <w:sz w:val="22"/>
          <w:szCs w:val="22"/>
        </w:rPr>
        <w:t xml:space="preserve"> with an average salinity of 20.9 ppt</w:t>
      </w:r>
      <w:proofErr w:type="gramStart"/>
      <w:r w:rsidRPr="00054728">
        <w:rPr>
          <w:sz w:val="22"/>
          <w:szCs w:val="22"/>
        </w:rPr>
        <w:t>..</w:t>
      </w:r>
      <w:proofErr w:type="gramEnd"/>
      <w:r w:rsidRPr="00054728">
        <w:rPr>
          <w:sz w:val="22"/>
          <w:szCs w:val="22"/>
        </w:rPr>
        <w:t xml:space="preserve"> Flows vary with local rainfall and are not quantified due to the diverse sources of the runoff. The bottom type is oyster bar with no vegetation present except algae growing on the oysters in the summer. The dominant upland vegetation is primarily pineland forests, which include slash pine, saw palmetto, and sand pine. Upland land use near the sampling </w:t>
      </w:r>
      <w:proofErr w:type="gramStart"/>
      <w:r w:rsidRPr="00054728">
        <w:rPr>
          <w:sz w:val="22"/>
          <w:szCs w:val="22"/>
        </w:rPr>
        <w:t>site,</w:t>
      </w:r>
      <w:proofErr w:type="gramEnd"/>
      <w:r w:rsidRPr="00054728">
        <w:rPr>
          <w:sz w:val="22"/>
          <w:szCs w:val="22"/>
        </w:rPr>
        <w:t xml:space="preserve"> includes single family residential and commercial use in the </w:t>
      </w:r>
      <w:proofErr w:type="spellStart"/>
      <w:r w:rsidRPr="00054728">
        <w:rPr>
          <w:sz w:val="22"/>
          <w:szCs w:val="22"/>
        </w:rPr>
        <w:t>Eastpoint</w:t>
      </w:r>
      <w:proofErr w:type="spellEnd"/>
      <w:r w:rsidRPr="00054728">
        <w:rPr>
          <w:sz w:val="22"/>
          <w:szCs w:val="22"/>
        </w:rPr>
        <w:t xml:space="preserve"> area.  The sampling site is influenced by local runoff from Tate's </w:t>
      </w:r>
      <w:smartTag w:uri="urn:schemas-microsoft-com:office:smarttags" w:element="PlaceName">
        <w:r w:rsidRPr="00054728">
          <w:rPr>
            <w:sz w:val="22"/>
            <w:szCs w:val="22"/>
          </w:rPr>
          <w:t>Hell</w:t>
        </w:r>
      </w:smartTag>
      <w:r w:rsidRPr="00054728">
        <w:rPr>
          <w:sz w:val="22"/>
          <w:szCs w:val="22"/>
        </w:rPr>
        <w:t xml:space="preserve"> </w:t>
      </w:r>
      <w:smartTag w:uri="urn:schemas-microsoft-com:office:smarttags" w:element="PlaceType">
        <w:r w:rsidRPr="00054728">
          <w:rPr>
            <w:sz w:val="22"/>
            <w:szCs w:val="22"/>
          </w:rPr>
          <w:t>Swamp</w:t>
        </w:r>
      </w:smartTag>
      <w:r w:rsidRPr="00054728">
        <w:rPr>
          <w:sz w:val="22"/>
          <w:szCs w:val="22"/>
        </w:rPr>
        <w:t xml:space="preserve"> and flow from the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smartTag>
      <w:r w:rsidRPr="00054728">
        <w:rPr>
          <w:sz w:val="22"/>
          <w:szCs w:val="22"/>
        </w:rPr>
        <w:t xml:space="preserve">.  High salinity water comes mainly from the east, through </w:t>
      </w:r>
      <w:smartTag w:uri="urn:schemas-microsoft-com:office:smarttags" w:element="PlaceName">
        <w:r w:rsidRPr="00054728">
          <w:rPr>
            <w:sz w:val="22"/>
            <w:szCs w:val="22"/>
          </w:rPr>
          <w:t>East</w:t>
        </w:r>
      </w:smartTag>
      <w:r w:rsidRPr="00054728">
        <w:rPr>
          <w:sz w:val="22"/>
          <w:szCs w:val="22"/>
        </w:rPr>
        <w:t xml:space="preserve"> </w:t>
      </w:r>
      <w:smartTag w:uri="urn:schemas-microsoft-com:office:smarttags" w:element="PlaceType">
        <w:r w:rsidRPr="00054728">
          <w:rPr>
            <w:sz w:val="22"/>
            <w:szCs w:val="22"/>
          </w:rPr>
          <w:t>Pass</w:t>
        </w:r>
      </w:smartTag>
      <w:r w:rsidRPr="00054728">
        <w:rPr>
          <w:sz w:val="22"/>
          <w:szCs w:val="22"/>
        </w:rPr>
        <w:t xml:space="preserve"> at the eastern end of </w:t>
      </w:r>
      <w:smartTag w:uri="urn:schemas-microsoft-com:office:smarttags" w:element="place">
        <w:smartTag w:uri="urn:schemas:contacts" w:element="Sn">
          <w:r w:rsidRPr="00054728">
            <w:rPr>
              <w:sz w:val="22"/>
              <w:szCs w:val="22"/>
            </w:rPr>
            <w:t>St.</w:t>
          </w:r>
        </w:smartTag>
        <w:r w:rsidRPr="00054728">
          <w:rPr>
            <w:sz w:val="22"/>
            <w:szCs w:val="22"/>
          </w:rPr>
          <w:t xml:space="preserve"> </w:t>
        </w:r>
        <w:smartTag w:uri="urn:schemas:contacts" w:element="middlename">
          <w:r w:rsidRPr="00054728">
            <w:rPr>
              <w:sz w:val="22"/>
              <w:szCs w:val="22"/>
            </w:rPr>
            <w:t>George</w:t>
          </w:r>
        </w:smartTag>
        <w:r w:rsidRPr="00054728">
          <w:rPr>
            <w:sz w:val="22"/>
            <w:szCs w:val="22"/>
          </w:rPr>
          <w:t xml:space="preserve"> </w:t>
        </w:r>
        <w:smartTag w:uri="urn:schemas:contacts" w:element="Sn">
          <w:r w:rsidRPr="00054728">
            <w:rPr>
              <w:sz w:val="22"/>
              <w:szCs w:val="22"/>
            </w:rPr>
            <w:t>Island</w:t>
          </w:r>
        </w:smartTag>
      </w:smartTag>
      <w:r w:rsidRPr="00054728">
        <w:rPr>
          <w:sz w:val="22"/>
          <w:szCs w:val="22"/>
        </w:rPr>
        <w:t xml:space="preserve">. </w:t>
      </w:r>
    </w:p>
    <w:p w:rsidR="003F3779" w:rsidRPr="00054728" w:rsidRDefault="003F3779">
      <w:pPr>
        <w:ind w:left="360"/>
        <w:rPr>
          <w:sz w:val="22"/>
          <w:szCs w:val="22"/>
        </w:rPr>
      </w:pPr>
    </w:p>
    <w:p w:rsidR="003F3779" w:rsidRPr="00054728" w:rsidRDefault="003F3779">
      <w:pPr>
        <w:numPr>
          <w:ilvl w:val="1"/>
          <w:numId w:val="1"/>
        </w:numPr>
        <w:rPr>
          <w:b/>
          <w:sz w:val="22"/>
          <w:szCs w:val="22"/>
        </w:rPr>
      </w:pPr>
      <w:r w:rsidRPr="00054728">
        <w:rPr>
          <w:b/>
          <w:sz w:val="22"/>
          <w:szCs w:val="22"/>
        </w:rPr>
        <w:lastRenderedPageBreak/>
        <w:t xml:space="preserve">Dry Bar </w:t>
      </w:r>
      <w:proofErr w:type="spellStart"/>
      <w:r w:rsidRPr="00054728">
        <w:rPr>
          <w:b/>
          <w:sz w:val="22"/>
          <w:szCs w:val="22"/>
        </w:rPr>
        <w:t>datalogger</w:t>
      </w:r>
      <w:proofErr w:type="spellEnd"/>
      <w:r w:rsidRPr="00054728">
        <w:rPr>
          <w:b/>
          <w:sz w:val="22"/>
          <w:szCs w:val="22"/>
        </w:rPr>
        <w:t xml:space="preserve"> and nutrient station</w:t>
      </w:r>
    </w:p>
    <w:p w:rsidR="003F3779" w:rsidRPr="00054728" w:rsidRDefault="003F3779">
      <w:pPr>
        <w:ind w:left="360"/>
        <w:rPr>
          <w:sz w:val="22"/>
          <w:szCs w:val="22"/>
        </w:rPr>
      </w:pPr>
      <w:r w:rsidRPr="00054728">
        <w:rPr>
          <w:bCs/>
          <w:sz w:val="22"/>
          <w:szCs w:val="22"/>
        </w:rPr>
        <w:t xml:space="preserve">The Dry Bar </w:t>
      </w:r>
      <w:proofErr w:type="spellStart"/>
      <w:r w:rsidRPr="00054728">
        <w:rPr>
          <w:bCs/>
          <w:sz w:val="22"/>
          <w:szCs w:val="22"/>
        </w:rPr>
        <w:t>datalogger</w:t>
      </w:r>
      <w:proofErr w:type="spellEnd"/>
      <w:r w:rsidRPr="00054728">
        <w:rPr>
          <w:bCs/>
          <w:sz w:val="22"/>
          <w:szCs w:val="22"/>
        </w:rPr>
        <w:t xml:space="preserve"> and nutrient sampling site is located near St. Vincent Sound, in the western part of the </w:t>
      </w:r>
      <w:smartTag w:uri="urn:schemas-microsoft-com:office:smarttags" w:element="PlaceName">
        <w:r w:rsidRPr="00054728">
          <w:rPr>
            <w:bCs/>
            <w:sz w:val="22"/>
            <w:szCs w:val="22"/>
          </w:rPr>
          <w:t>Apalachicola</w:t>
        </w:r>
      </w:smartTag>
      <w:r w:rsidRPr="00054728">
        <w:rPr>
          <w:bCs/>
          <w:sz w:val="22"/>
          <w:szCs w:val="22"/>
        </w:rPr>
        <w:t xml:space="preserve"> </w:t>
      </w:r>
      <w:smartTag w:uri="urn:schemas-microsoft-com:office:smarttags" w:element="PlaceType">
        <w:r w:rsidRPr="00054728">
          <w:rPr>
            <w:bCs/>
            <w:sz w:val="22"/>
            <w:szCs w:val="22"/>
          </w:rPr>
          <w:t>Bay</w:t>
        </w:r>
      </w:smartTag>
      <w:r w:rsidRPr="00054728">
        <w:rPr>
          <w:bCs/>
          <w:sz w:val="22"/>
          <w:szCs w:val="22"/>
        </w:rPr>
        <w:t xml:space="preserve"> system, approximately one-half mile east of </w:t>
      </w:r>
      <w:smartTag w:uri="urn:schemas-microsoft-com:office:smarttags" w:element="place">
        <w:smartTag w:uri="urn:schemas-microsoft-com:office:smarttags" w:element="PlaceName">
          <w:r w:rsidRPr="00054728">
            <w:rPr>
              <w:bCs/>
              <w:sz w:val="22"/>
              <w:szCs w:val="22"/>
            </w:rPr>
            <w:t>St. Vincent</w:t>
          </w:r>
        </w:smartTag>
        <w:r w:rsidRPr="00054728">
          <w:rPr>
            <w:bCs/>
            <w:sz w:val="22"/>
            <w:szCs w:val="22"/>
          </w:rPr>
          <w:t xml:space="preserve"> </w:t>
        </w:r>
        <w:smartTag w:uri="urn:schemas-microsoft-com:office:smarttags" w:element="PlaceType">
          <w:r w:rsidRPr="00054728">
            <w:rPr>
              <w:bCs/>
              <w:sz w:val="22"/>
              <w:szCs w:val="22"/>
            </w:rPr>
            <w:t>Island</w:t>
          </w:r>
        </w:smartTag>
      </w:smartTag>
      <w:r w:rsidRPr="00054728">
        <w:rPr>
          <w:bCs/>
          <w:sz w:val="22"/>
          <w:szCs w:val="22"/>
        </w:rPr>
        <w:t>. The piling location is latitude 29</w:t>
      </w:r>
      <w:r w:rsidRPr="00054728">
        <w:rPr>
          <w:bCs/>
          <w:sz w:val="22"/>
          <w:szCs w:val="22"/>
        </w:rPr>
        <w:sym w:font="Symbol" w:char="F0B0"/>
      </w:r>
      <w:r w:rsidRPr="00054728">
        <w:rPr>
          <w:bCs/>
          <w:sz w:val="22"/>
          <w:szCs w:val="22"/>
        </w:rPr>
        <w:t>40.48</w:t>
      </w:r>
      <w:r w:rsidRPr="00054728">
        <w:rPr>
          <w:bCs/>
          <w:sz w:val="22"/>
          <w:szCs w:val="22"/>
        </w:rPr>
        <w:sym w:font="Symbol" w:char="F0A2"/>
      </w:r>
      <w:r w:rsidRPr="00054728">
        <w:rPr>
          <w:bCs/>
          <w:sz w:val="22"/>
          <w:szCs w:val="22"/>
        </w:rPr>
        <w:t xml:space="preserve"> N and longitude 85</w:t>
      </w:r>
      <w:r w:rsidRPr="00054728">
        <w:rPr>
          <w:bCs/>
          <w:sz w:val="22"/>
          <w:szCs w:val="22"/>
        </w:rPr>
        <w:sym w:font="Symbol" w:char="F0B0"/>
      </w:r>
      <w:r w:rsidRPr="00054728">
        <w:rPr>
          <w:bCs/>
          <w:sz w:val="22"/>
          <w:szCs w:val="22"/>
        </w:rPr>
        <w:t>03.50</w:t>
      </w:r>
      <w:r w:rsidRPr="00054728">
        <w:rPr>
          <w:bCs/>
          <w:sz w:val="22"/>
          <w:szCs w:val="22"/>
        </w:rPr>
        <w:sym w:font="Symbol" w:char="F0A2"/>
      </w:r>
      <w:r w:rsidRPr="00054728">
        <w:rPr>
          <w:bCs/>
          <w:sz w:val="22"/>
          <w:szCs w:val="22"/>
        </w:rPr>
        <w:t xml:space="preserve"> W.  At the sampling site, the depth is 2 meters and the width of the bay is 7 miles.</w:t>
      </w:r>
      <w:r w:rsidRPr="00054728">
        <w:rPr>
          <w:b/>
          <w:sz w:val="22"/>
          <w:szCs w:val="22"/>
        </w:rPr>
        <w:t xml:space="preserve"> </w:t>
      </w:r>
      <w:r w:rsidRPr="00054728">
        <w:rPr>
          <w:bCs/>
          <w:sz w:val="22"/>
          <w:szCs w:val="22"/>
        </w:rPr>
        <w:t xml:space="preserve">At the Dry Bar site the </w:t>
      </w:r>
      <w:proofErr w:type="spellStart"/>
      <w:r w:rsidRPr="00054728">
        <w:rPr>
          <w:bCs/>
          <w:sz w:val="22"/>
          <w:szCs w:val="22"/>
        </w:rPr>
        <w:t>datalogger</w:t>
      </w:r>
      <w:proofErr w:type="spellEnd"/>
      <w:r w:rsidRPr="00054728">
        <w:rPr>
          <w:bCs/>
          <w:sz w:val="22"/>
          <w:szCs w:val="22"/>
        </w:rPr>
        <w:t xml:space="preserve"> probes are located 0.3 meters above the bottom sediment. This is also the depth where nutrients are collected monthly.</w:t>
      </w:r>
      <w:r w:rsidRPr="00054728">
        <w:rPr>
          <w:b/>
          <w:sz w:val="22"/>
          <w:szCs w:val="22"/>
        </w:rPr>
        <w:t xml:space="preserve">  </w:t>
      </w:r>
      <w:r w:rsidRPr="00054728">
        <w:rPr>
          <w:bCs/>
          <w:sz w:val="22"/>
          <w:szCs w:val="22"/>
        </w:rPr>
        <w:t xml:space="preserve">The tides are mixed and range from 0.3 to 1.0 meters. Salinity ranges from 0 to 34 </w:t>
      </w:r>
      <w:proofErr w:type="spellStart"/>
      <w:r w:rsidRPr="00054728">
        <w:rPr>
          <w:bCs/>
          <w:sz w:val="22"/>
          <w:szCs w:val="22"/>
        </w:rPr>
        <w:t>ppt</w:t>
      </w:r>
      <w:proofErr w:type="spellEnd"/>
      <w:r w:rsidRPr="00054728">
        <w:rPr>
          <w:bCs/>
          <w:sz w:val="22"/>
          <w:szCs w:val="22"/>
        </w:rPr>
        <w:t xml:space="preserve"> with an average salinity of 20.2 ppt. The</w:t>
      </w:r>
      <w:r w:rsidRPr="00054728">
        <w:rPr>
          <w:sz w:val="22"/>
          <w:szCs w:val="22"/>
        </w:rPr>
        <w:t xml:space="preserve"> bottom type is oyster bar with no vegetation present, except algae that grows on the oysters during the summer months. The dominant upland vegetation includes slash pine </w:t>
      </w:r>
      <w:proofErr w:type="spellStart"/>
      <w:r w:rsidRPr="00054728">
        <w:rPr>
          <w:sz w:val="22"/>
          <w:szCs w:val="22"/>
        </w:rPr>
        <w:t>flatwoods</w:t>
      </w:r>
      <w:proofErr w:type="spellEnd"/>
      <w:r w:rsidRPr="00054728">
        <w:rPr>
          <w:sz w:val="22"/>
          <w:szCs w:val="22"/>
        </w:rPr>
        <w:t xml:space="preserve"> with various combinations of </w:t>
      </w:r>
      <w:proofErr w:type="spellStart"/>
      <w:r w:rsidRPr="00054728">
        <w:rPr>
          <w:sz w:val="22"/>
          <w:szCs w:val="22"/>
        </w:rPr>
        <w:t>gallberry</w:t>
      </w:r>
      <w:proofErr w:type="spellEnd"/>
      <w:r w:rsidRPr="00054728">
        <w:rPr>
          <w:sz w:val="22"/>
          <w:szCs w:val="22"/>
        </w:rPr>
        <w:t xml:space="preserve">, smooth </w:t>
      </w:r>
      <w:proofErr w:type="spellStart"/>
      <w:r w:rsidRPr="00054728">
        <w:rPr>
          <w:sz w:val="22"/>
          <w:szCs w:val="22"/>
        </w:rPr>
        <w:t>cordgrass</w:t>
      </w:r>
      <w:proofErr w:type="spellEnd"/>
      <w:r w:rsidRPr="00054728">
        <w:rPr>
          <w:sz w:val="22"/>
          <w:szCs w:val="22"/>
        </w:rPr>
        <w:t xml:space="preserve">, fetterbush, cabbage palm, saw palmetto, magnolia, and grasses. Upland use near the sampling site includes state owned and managed Cape St. George Island, St. Vincent National Wildlife Refuge, as well as, single family residential and commercial use in the Apalachicola area. The sampling site is influenced by the flow of the </w:t>
      </w:r>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River</w:t>
        </w:r>
      </w:smartTag>
      <w:r w:rsidRPr="00054728">
        <w:rPr>
          <w:sz w:val="22"/>
          <w:szCs w:val="22"/>
        </w:rPr>
        <w:t xml:space="preserve"> and high salinity water coming through </w:t>
      </w:r>
      <w:smartTag w:uri="urn:schemas-microsoft-com:office:smarttags" w:element="place">
        <w:smartTag w:uri="urn:schemas-microsoft-com:office:smarttags" w:element="PlaceName">
          <w:r w:rsidRPr="00054728">
            <w:rPr>
              <w:sz w:val="22"/>
              <w:szCs w:val="22"/>
            </w:rPr>
            <w:t>West</w:t>
          </w:r>
        </w:smartTag>
        <w:r w:rsidRPr="00054728">
          <w:rPr>
            <w:sz w:val="22"/>
            <w:szCs w:val="22"/>
          </w:rPr>
          <w:t xml:space="preserve"> </w:t>
        </w:r>
        <w:smartTag w:uri="urn:schemas-microsoft-com:office:smarttags" w:element="PlaceType">
          <w:r w:rsidRPr="00054728">
            <w:rPr>
              <w:sz w:val="22"/>
              <w:szCs w:val="22"/>
            </w:rPr>
            <w:t>Pass</w:t>
          </w:r>
        </w:smartTag>
      </w:smartTag>
      <w:r w:rsidRPr="00054728">
        <w:rPr>
          <w:sz w:val="22"/>
          <w:szCs w:val="22"/>
        </w:rPr>
        <w:t xml:space="preserve"> and Sikes Cut. </w:t>
      </w:r>
    </w:p>
    <w:p w:rsidR="003F3779" w:rsidRPr="00054728" w:rsidRDefault="003F3779">
      <w:pPr>
        <w:ind w:left="360"/>
        <w:rPr>
          <w:sz w:val="22"/>
          <w:szCs w:val="22"/>
        </w:rPr>
      </w:pPr>
    </w:p>
    <w:p w:rsidR="003F3779" w:rsidRPr="00054728" w:rsidRDefault="003F3779">
      <w:pPr>
        <w:numPr>
          <w:ilvl w:val="1"/>
          <w:numId w:val="1"/>
        </w:numPr>
        <w:rPr>
          <w:b/>
          <w:bCs/>
          <w:sz w:val="22"/>
          <w:szCs w:val="22"/>
        </w:rPr>
      </w:pPr>
      <w:smartTag w:uri="urn:schemas-microsoft-com:office:smarttags" w:element="place">
        <w:smartTag w:uri="urn:schemas-microsoft-com:office:smarttags" w:element="PlaceName">
          <w:r w:rsidRPr="00054728">
            <w:rPr>
              <w:b/>
              <w:bCs/>
              <w:sz w:val="22"/>
              <w:szCs w:val="22"/>
            </w:rPr>
            <w:t>Additional</w:t>
          </w:r>
        </w:smartTag>
        <w:r w:rsidRPr="00054728">
          <w:rPr>
            <w:b/>
            <w:bCs/>
            <w:sz w:val="22"/>
            <w:szCs w:val="22"/>
          </w:rPr>
          <w:t xml:space="preserve"> </w:t>
        </w:r>
        <w:smartTag w:uri="urn:schemas-microsoft-com:office:smarttags" w:element="PlaceName">
          <w:r w:rsidRPr="00054728">
            <w:rPr>
              <w:b/>
              <w:bCs/>
              <w:sz w:val="22"/>
              <w:szCs w:val="22"/>
            </w:rPr>
            <w:t>Apalachicola</w:t>
          </w:r>
        </w:smartTag>
        <w:r w:rsidRPr="00054728">
          <w:rPr>
            <w:b/>
            <w:bCs/>
            <w:sz w:val="22"/>
            <w:szCs w:val="22"/>
          </w:rPr>
          <w:t xml:space="preserve"> </w:t>
        </w:r>
        <w:smartTag w:uri="urn:schemas-microsoft-com:office:smarttags" w:element="PlaceType">
          <w:r w:rsidRPr="00054728">
            <w:rPr>
              <w:b/>
              <w:bCs/>
              <w:sz w:val="22"/>
              <w:szCs w:val="22"/>
            </w:rPr>
            <w:t>Bay</w:t>
          </w:r>
        </w:smartTag>
      </w:smartTag>
      <w:r w:rsidRPr="00054728">
        <w:rPr>
          <w:b/>
          <w:bCs/>
          <w:sz w:val="22"/>
          <w:szCs w:val="22"/>
        </w:rPr>
        <w:t xml:space="preserve"> nutrient stations</w:t>
      </w:r>
    </w:p>
    <w:p w:rsidR="003F3779" w:rsidRPr="00054728" w:rsidRDefault="003F3779">
      <w:pPr>
        <w:ind w:left="360"/>
        <w:rPr>
          <w:sz w:val="22"/>
          <w:szCs w:val="22"/>
        </w:rPr>
      </w:pPr>
      <w:r w:rsidRPr="00054728">
        <w:rPr>
          <w:sz w:val="22"/>
          <w:szCs w:val="22"/>
        </w:rPr>
        <w:t xml:space="preserve">Information for an additional 7 nutrient stations, not associated with the required sampling at the </w:t>
      </w:r>
      <w:proofErr w:type="spellStart"/>
      <w:r w:rsidRPr="00054728">
        <w:rPr>
          <w:sz w:val="22"/>
          <w:szCs w:val="22"/>
        </w:rPr>
        <w:t>datalogger</w:t>
      </w:r>
      <w:proofErr w:type="spellEnd"/>
      <w:r w:rsidRPr="00054728">
        <w:rPr>
          <w:sz w:val="22"/>
          <w:szCs w:val="22"/>
        </w:rPr>
        <w:t xml:space="preserve"> sites, as well as the </w:t>
      </w:r>
      <w:proofErr w:type="spellStart"/>
      <w:r w:rsidRPr="00054728">
        <w:rPr>
          <w:sz w:val="22"/>
          <w:szCs w:val="22"/>
        </w:rPr>
        <w:t>datalogger</w:t>
      </w:r>
      <w:proofErr w:type="spellEnd"/>
      <w:r w:rsidRPr="00054728">
        <w:rPr>
          <w:sz w:val="22"/>
          <w:szCs w:val="22"/>
        </w:rPr>
        <w:t xml:space="preserve"> sites, is included in Table 1.  </w:t>
      </w:r>
      <w:r w:rsidR="002E5FE2">
        <w:rPr>
          <w:sz w:val="22"/>
          <w:szCs w:val="22"/>
        </w:rPr>
        <w:t>M</w:t>
      </w:r>
      <w:r w:rsidRPr="00054728">
        <w:rPr>
          <w:sz w:val="22"/>
          <w:szCs w:val="22"/>
        </w:rPr>
        <w:t xml:space="preserve">onthly grab samples are collected at all nutrient monitoring stations.   A map of station locations is given in Figure 1. </w:t>
      </w:r>
    </w:p>
    <w:p w:rsidR="003F3779" w:rsidRPr="00054728" w:rsidRDefault="003F3779">
      <w:pPr>
        <w:rPr>
          <w:sz w:val="22"/>
          <w:szCs w:val="22"/>
        </w:rPr>
      </w:pPr>
    </w:p>
    <w:p w:rsidR="003F3779" w:rsidRPr="00054728" w:rsidRDefault="003F3779">
      <w:pPr>
        <w:numPr>
          <w:ilvl w:val="0"/>
          <w:numId w:val="1"/>
        </w:numPr>
        <w:rPr>
          <w:b/>
          <w:bCs/>
          <w:sz w:val="22"/>
          <w:szCs w:val="22"/>
        </w:rPr>
      </w:pPr>
      <w:r w:rsidRPr="00054728">
        <w:rPr>
          <w:b/>
          <w:bCs/>
          <w:sz w:val="22"/>
          <w:szCs w:val="22"/>
        </w:rPr>
        <w:t>Code variable definitions</w:t>
      </w:r>
    </w:p>
    <w:p w:rsidR="003F3779" w:rsidRPr="00054728" w:rsidRDefault="003F3779">
      <w:pPr>
        <w:rPr>
          <w:b/>
          <w:bCs/>
          <w:sz w:val="22"/>
          <w:szCs w:val="22"/>
        </w:rPr>
      </w:pPr>
    </w:p>
    <w:p w:rsidR="003F3779" w:rsidRPr="00054728" w:rsidRDefault="003F3779">
      <w:pPr>
        <w:ind w:left="360"/>
        <w:rPr>
          <w:sz w:val="22"/>
          <w:szCs w:val="22"/>
        </w:rPr>
      </w:pPr>
      <w:r w:rsidRPr="00054728">
        <w:rPr>
          <w:sz w:val="22"/>
          <w:szCs w:val="22"/>
        </w:rPr>
        <w:t>Station code names:</w:t>
      </w:r>
    </w:p>
    <w:p w:rsidR="003F3779" w:rsidRPr="00054728" w:rsidRDefault="003F3779">
      <w:pPr>
        <w:ind w:left="360"/>
        <w:rPr>
          <w:rFonts w:eastAsia="Arial Unicode MS"/>
          <w:sz w:val="22"/>
          <w:szCs w:val="22"/>
        </w:rPr>
      </w:pPr>
      <w:proofErr w:type="spellStart"/>
      <w:proofErr w:type="gramStart"/>
      <w:r w:rsidRPr="00054728">
        <w:rPr>
          <w:sz w:val="22"/>
          <w:szCs w:val="22"/>
        </w:rPr>
        <w:t>apacpnut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Cat Point</w:t>
      </w:r>
    </w:p>
    <w:p w:rsidR="003F3779" w:rsidRPr="00054728" w:rsidRDefault="003F3779">
      <w:pPr>
        <w:ind w:left="360"/>
        <w:rPr>
          <w:rFonts w:eastAsia="Arial Unicode MS"/>
          <w:sz w:val="22"/>
          <w:szCs w:val="22"/>
        </w:rPr>
      </w:pPr>
      <w:proofErr w:type="spellStart"/>
      <w:proofErr w:type="gramStart"/>
      <w:r w:rsidRPr="00054728">
        <w:rPr>
          <w:sz w:val="22"/>
          <w:szCs w:val="22"/>
        </w:rPr>
        <w:t>apadbnut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Dry Bar</w:t>
      </w:r>
    </w:p>
    <w:p w:rsidR="003F3779" w:rsidRPr="00054728" w:rsidRDefault="003F3779">
      <w:pPr>
        <w:ind w:left="360"/>
        <w:rPr>
          <w:rFonts w:eastAsia="Arial Unicode MS"/>
          <w:sz w:val="22"/>
          <w:szCs w:val="22"/>
        </w:rPr>
      </w:pPr>
      <w:proofErr w:type="spellStart"/>
      <w:proofErr w:type="gramStart"/>
      <w:r w:rsidRPr="00054728">
        <w:rPr>
          <w:sz w:val="22"/>
          <w:szCs w:val="22"/>
        </w:rPr>
        <w:t>apaebnut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Bottom</w:t>
      </w:r>
    </w:p>
    <w:p w:rsidR="003F3779" w:rsidRPr="00054728" w:rsidRDefault="003F3779">
      <w:pPr>
        <w:ind w:left="360"/>
        <w:rPr>
          <w:rFonts w:eastAsia="Arial Unicode MS"/>
          <w:sz w:val="22"/>
          <w:szCs w:val="22"/>
        </w:rPr>
      </w:pPr>
      <w:proofErr w:type="spellStart"/>
      <w:proofErr w:type="gramStart"/>
      <w:r w:rsidRPr="00054728">
        <w:rPr>
          <w:sz w:val="22"/>
          <w:szCs w:val="22"/>
        </w:rPr>
        <w:t>apaegnut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
        <w:smartTag w:uri="urn:schemas-microsoft-com:office:smarttags" w:element="PlaceName">
          <w:r w:rsidRPr="00054728">
            <w:rPr>
              <w:rFonts w:eastAsia="Arial Unicode MS"/>
              <w:sz w:val="22"/>
              <w:szCs w:val="22"/>
            </w:rPr>
            <w:t>East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Bay</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Bridge</w:t>
          </w:r>
        </w:smartTag>
      </w:smartTag>
    </w:p>
    <w:p w:rsidR="003F3779" w:rsidRPr="00054728" w:rsidRDefault="003F3779">
      <w:pPr>
        <w:ind w:left="360"/>
        <w:rPr>
          <w:rFonts w:eastAsia="Arial Unicode MS"/>
          <w:sz w:val="22"/>
          <w:szCs w:val="22"/>
        </w:rPr>
      </w:pPr>
      <w:proofErr w:type="spellStart"/>
      <w:proofErr w:type="gramStart"/>
      <w:r w:rsidRPr="00054728">
        <w:rPr>
          <w:sz w:val="22"/>
          <w:szCs w:val="22"/>
        </w:rPr>
        <w:t>apaesnut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East Bay Surface</w:t>
      </w:r>
    </w:p>
    <w:p w:rsidR="003F3779" w:rsidRPr="00054728" w:rsidRDefault="003F3779">
      <w:pPr>
        <w:ind w:left="360"/>
        <w:rPr>
          <w:rFonts w:eastAsia="Arial Unicode MS"/>
          <w:sz w:val="22"/>
          <w:szCs w:val="22"/>
        </w:rPr>
      </w:pPr>
      <w:proofErr w:type="spellStart"/>
      <w:proofErr w:type="gramStart"/>
      <w:r w:rsidRPr="00054728">
        <w:rPr>
          <w:sz w:val="22"/>
          <w:szCs w:val="22"/>
        </w:rPr>
        <w:t>apambnut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Mid Bay</w:t>
      </w:r>
    </w:p>
    <w:p w:rsidR="003F3779" w:rsidRPr="00054728" w:rsidRDefault="003F3779">
      <w:pPr>
        <w:ind w:left="360"/>
        <w:rPr>
          <w:rFonts w:eastAsia="Arial Unicode MS"/>
          <w:sz w:val="22"/>
          <w:szCs w:val="22"/>
        </w:rPr>
      </w:pPr>
      <w:proofErr w:type="spellStart"/>
      <w:proofErr w:type="gramStart"/>
      <w:r w:rsidRPr="00054728">
        <w:rPr>
          <w:sz w:val="22"/>
          <w:szCs w:val="22"/>
        </w:rPr>
        <w:t>apanhnut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Nicks Hole</w:t>
      </w:r>
    </w:p>
    <w:p w:rsidR="003F3779" w:rsidRPr="00054728" w:rsidRDefault="003F3779">
      <w:pPr>
        <w:ind w:left="360"/>
        <w:rPr>
          <w:rFonts w:eastAsia="Arial Unicode MS"/>
          <w:sz w:val="22"/>
          <w:szCs w:val="22"/>
        </w:rPr>
      </w:pPr>
      <w:proofErr w:type="spellStart"/>
      <w:proofErr w:type="gramStart"/>
      <w:r w:rsidRPr="00054728">
        <w:rPr>
          <w:sz w:val="22"/>
          <w:szCs w:val="22"/>
        </w:rPr>
        <w:t>apapcnut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Pilots Cove</w:t>
      </w:r>
    </w:p>
    <w:p w:rsidR="003F3779" w:rsidRPr="00054728" w:rsidRDefault="003F3779">
      <w:pPr>
        <w:ind w:left="360"/>
        <w:rPr>
          <w:rFonts w:eastAsia="Arial Unicode MS"/>
          <w:sz w:val="22"/>
          <w:szCs w:val="22"/>
        </w:rPr>
      </w:pPr>
      <w:proofErr w:type="spellStart"/>
      <w:proofErr w:type="gramStart"/>
      <w:r w:rsidRPr="00054728">
        <w:rPr>
          <w:sz w:val="22"/>
          <w:szCs w:val="22"/>
        </w:rPr>
        <w:t>aparvnut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River</w:t>
      </w:r>
    </w:p>
    <w:p w:rsidR="003F3779" w:rsidRPr="00054728" w:rsidRDefault="003F3779">
      <w:pPr>
        <w:ind w:left="360"/>
        <w:rPr>
          <w:rFonts w:eastAsia="Arial Unicode MS"/>
          <w:sz w:val="22"/>
          <w:szCs w:val="22"/>
        </w:rPr>
      </w:pPr>
      <w:proofErr w:type="spellStart"/>
      <w:proofErr w:type="gramStart"/>
      <w:r w:rsidRPr="00054728">
        <w:rPr>
          <w:sz w:val="22"/>
          <w:szCs w:val="22"/>
        </w:rPr>
        <w:t>apascnut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Sikes Cut</w:t>
      </w:r>
    </w:p>
    <w:p w:rsidR="003F3779" w:rsidRPr="00054728" w:rsidRDefault="003F3779">
      <w:pPr>
        <w:ind w:left="360"/>
        <w:rPr>
          <w:sz w:val="22"/>
          <w:szCs w:val="22"/>
        </w:rPr>
      </w:pPr>
      <w:proofErr w:type="spellStart"/>
      <w:proofErr w:type="gramStart"/>
      <w:r w:rsidRPr="00054728">
        <w:rPr>
          <w:sz w:val="22"/>
          <w:szCs w:val="22"/>
        </w:rPr>
        <w:t>apawpnut</w:t>
      </w:r>
      <w:proofErr w:type="spellEnd"/>
      <w:proofErr w:type="gramEnd"/>
      <w:r w:rsidRPr="00054728">
        <w:rPr>
          <w:rFonts w:eastAsia="Arial Unicode MS"/>
          <w:sz w:val="22"/>
          <w:szCs w:val="22"/>
        </w:rPr>
        <w:t xml:space="preserve"> = </w:t>
      </w:r>
      <w:r w:rsidRPr="00054728">
        <w:rPr>
          <w:bCs/>
          <w:sz w:val="22"/>
          <w:szCs w:val="22"/>
        </w:rPr>
        <w:t>Apalachicola</w:t>
      </w:r>
      <w:r w:rsidRPr="00054728">
        <w:rPr>
          <w:rFonts w:eastAsia="Arial Unicode MS"/>
          <w:sz w:val="22"/>
          <w:szCs w:val="22"/>
        </w:rPr>
        <w:t xml:space="preserve"> Reserve nutrient data for </w:t>
      </w:r>
      <w:smartTag w:uri="urn:schemas-microsoft-com:office:smarttags" w:element="place">
        <w:smartTag w:uri="urn:schemas-microsoft-com:office:smarttags" w:element="PlaceName">
          <w:r w:rsidRPr="00054728">
            <w:rPr>
              <w:rFonts w:eastAsia="Arial Unicode MS"/>
              <w:sz w:val="22"/>
              <w:szCs w:val="22"/>
            </w:rPr>
            <w:t>West</w:t>
          </w:r>
        </w:smartTag>
        <w:r w:rsidRPr="00054728">
          <w:rPr>
            <w:rFonts w:eastAsia="Arial Unicode MS"/>
            <w:sz w:val="22"/>
            <w:szCs w:val="22"/>
          </w:rPr>
          <w:t xml:space="preserve"> </w:t>
        </w:r>
        <w:smartTag w:uri="urn:schemas-microsoft-com:office:smarttags" w:element="PlaceType">
          <w:r w:rsidRPr="00054728">
            <w:rPr>
              <w:rFonts w:eastAsia="Arial Unicode MS"/>
              <w:sz w:val="22"/>
              <w:szCs w:val="22"/>
            </w:rPr>
            <w:t>Pass</w:t>
          </w:r>
        </w:smartTag>
      </w:smartTag>
    </w:p>
    <w:p w:rsidR="003F3779" w:rsidRPr="00054728" w:rsidRDefault="003F3779">
      <w:pPr>
        <w:ind w:left="360"/>
        <w:rPr>
          <w:sz w:val="22"/>
          <w:szCs w:val="22"/>
        </w:rPr>
      </w:pPr>
    </w:p>
    <w:p w:rsidR="003F3779" w:rsidRPr="00054728" w:rsidRDefault="003F3779">
      <w:pPr>
        <w:ind w:left="360"/>
        <w:rPr>
          <w:sz w:val="22"/>
          <w:szCs w:val="22"/>
        </w:rPr>
      </w:pPr>
      <w:r w:rsidRPr="00054728">
        <w:rPr>
          <w:sz w:val="22"/>
          <w:szCs w:val="22"/>
        </w:rPr>
        <w:t>Monitoring Programs:</w:t>
      </w:r>
    </w:p>
    <w:p w:rsidR="003F3779" w:rsidRPr="00054728" w:rsidRDefault="003F3779">
      <w:pPr>
        <w:ind w:left="360"/>
        <w:rPr>
          <w:sz w:val="22"/>
          <w:szCs w:val="22"/>
        </w:rPr>
      </w:pPr>
      <w:r w:rsidRPr="00054728">
        <w:rPr>
          <w:sz w:val="22"/>
          <w:szCs w:val="22"/>
        </w:rPr>
        <w:t xml:space="preserve">Monthly grab samples (1), </w:t>
      </w:r>
      <w:proofErr w:type="spellStart"/>
      <w:r w:rsidRPr="00054728">
        <w:rPr>
          <w:sz w:val="22"/>
          <w:szCs w:val="22"/>
        </w:rPr>
        <w:t>Diel</w:t>
      </w:r>
      <w:proofErr w:type="spellEnd"/>
      <w:r w:rsidRPr="00054728">
        <w:rPr>
          <w:sz w:val="22"/>
          <w:szCs w:val="22"/>
        </w:rPr>
        <w:t xml:space="preserve"> grab sampling (2).</w:t>
      </w:r>
    </w:p>
    <w:p w:rsidR="003F3779" w:rsidRPr="00054728" w:rsidRDefault="003F3779">
      <w:pPr>
        <w:ind w:left="360"/>
        <w:rPr>
          <w:sz w:val="22"/>
          <w:szCs w:val="22"/>
        </w:rPr>
      </w:pPr>
    </w:p>
    <w:p w:rsidR="003F3779" w:rsidRPr="00054728" w:rsidRDefault="003F3779">
      <w:pPr>
        <w:numPr>
          <w:ilvl w:val="0"/>
          <w:numId w:val="1"/>
        </w:numPr>
        <w:rPr>
          <w:b/>
          <w:sz w:val="22"/>
          <w:szCs w:val="22"/>
        </w:rPr>
      </w:pPr>
      <w:r w:rsidRPr="00054728">
        <w:rPr>
          <w:b/>
          <w:sz w:val="22"/>
          <w:szCs w:val="22"/>
        </w:rPr>
        <w:t>Data collection period</w:t>
      </w:r>
    </w:p>
    <w:p w:rsidR="003F3779" w:rsidRDefault="003F3779">
      <w:pPr>
        <w:ind w:left="360"/>
        <w:rPr>
          <w:sz w:val="22"/>
          <w:szCs w:val="22"/>
        </w:rPr>
      </w:pPr>
      <w:r w:rsidRPr="00054728">
        <w:rPr>
          <w:bCs/>
          <w:sz w:val="22"/>
          <w:szCs w:val="22"/>
        </w:rPr>
        <w:t xml:space="preserve">Nutrient monitoring began in April 2002 at all stations listed.   Sampling has been performed monthly at all stations, unless otherwise noted.    </w:t>
      </w:r>
      <w:r w:rsidRPr="00054728">
        <w:rPr>
          <w:rFonts w:eastAsia="MS Mincho"/>
          <w:sz w:val="22"/>
          <w:szCs w:val="22"/>
        </w:rPr>
        <w:t xml:space="preserve">This table lists collection times for all nutrient and chlorophyll </w:t>
      </w:r>
      <w:r w:rsidRPr="00054728">
        <w:rPr>
          <w:rFonts w:eastAsia="MS Mincho"/>
          <w:i/>
          <w:iCs/>
          <w:sz w:val="22"/>
          <w:szCs w:val="22"/>
        </w:rPr>
        <w:t>a</w:t>
      </w:r>
      <w:r w:rsidRPr="00054728">
        <w:rPr>
          <w:rFonts w:eastAsia="MS Mincho"/>
          <w:sz w:val="22"/>
          <w:szCs w:val="22"/>
        </w:rPr>
        <w:t xml:space="preserve"> samples in 2007.  </w:t>
      </w:r>
      <w:r w:rsidRPr="00054728">
        <w:rPr>
          <w:bCs/>
          <w:sz w:val="22"/>
          <w:szCs w:val="22"/>
        </w:rPr>
        <w:t xml:space="preserve">The below Start and End time reflect the times that the first and last </w:t>
      </w:r>
      <w:proofErr w:type="spellStart"/>
      <w:r w:rsidRPr="00054728">
        <w:rPr>
          <w:bCs/>
          <w:sz w:val="22"/>
          <w:szCs w:val="22"/>
        </w:rPr>
        <w:t>diel</w:t>
      </w:r>
      <w:proofErr w:type="spellEnd"/>
      <w:r w:rsidRPr="00054728">
        <w:rPr>
          <w:bCs/>
          <w:sz w:val="22"/>
          <w:szCs w:val="22"/>
        </w:rPr>
        <w:t xml:space="preserve"> samples were collected for each monthly </w:t>
      </w:r>
      <w:proofErr w:type="spellStart"/>
      <w:r w:rsidRPr="00054728">
        <w:rPr>
          <w:bCs/>
          <w:sz w:val="22"/>
          <w:szCs w:val="22"/>
        </w:rPr>
        <w:t>diel</w:t>
      </w:r>
      <w:proofErr w:type="spellEnd"/>
      <w:r w:rsidRPr="00054728">
        <w:rPr>
          <w:bCs/>
          <w:sz w:val="22"/>
          <w:szCs w:val="22"/>
        </w:rPr>
        <w:t xml:space="preserve"> sampling event. </w:t>
      </w:r>
      <w:r w:rsidRPr="00054728">
        <w:rPr>
          <w:rFonts w:eastAsia="MS Mincho"/>
          <w:sz w:val="22"/>
          <w:szCs w:val="22"/>
        </w:rPr>
        <w:t xml:space="preserve"> </w:t>
      </w:r>
      <w:r w:rsidRPr="00054728">
        <w:rPr>
          <w:sz w:val="22"/>
          <w:szCs w:val="22"/>
        </w:rPr>
        <w:t xml:space="preserve">Grab sample end time is not included as the time required to collect a grab sample is brief, on the order of three minutes from the time the sampler is dipped in the water to the time the sample is placed on ice.   Time is coded based on a 2400 hour clock and is referenced to Eastern Standard Time (EST), without Daylight Savings Time adjustments.    </w:t>
      </w:r>
    </w:p>
    <w:p w:rsidR="00FC258D" w:rsidRDefault="00FC258D">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r w:rsidRPr="00054728">
        <w:rPr>
          <w:sz w:val="22"/>
          <w:szCs w:val="22"/>
        </w:rPr>
        <w:tab/>
      </w:r>
      <w:r w:rsidRPr="00054728">
        <w:rPr>
          <w:sz w:val="22"/>
          <w:szCs w:val="22"/>
        </w:rPr>
        <w:tab/>
      </w:r>
    </w:p>
    <w:tbl>
      <w:tblPr>
        <w:tblW w:w="3980" w:type="dxa"/>
        <w:tblCellMar>
          <w:left w:w="0" w:type="dxa"/>
          <w:right w:w="0" w:type="dxa"/>
        </w:tblCellMar>
        <w:tblLook w:val="0000" w:firstRow="0" w:lastRow="0" w:firstColumn="0" w:lastColumn="0" w:noHBand="0" w:noVBand="0"/>
      </w:tblPr>
      <w:tblGrid>
        <w:gridCol w:w="1284"/>
        <w:gridCol w:w="1321"/>
        <w:gridCol w:w="1383"/>
        <w:gridCol w:w="9"/>
      </w:tblGrid>
      <w:tr w:rsidR="003F3779" w:rsidRPr="00054728">
        <w:trPr>
          <w:trHeight w:val="300"/>
        </w:trPr>
        <w:tc>
          <w:tcPr>
            <w:tcW w:w="3980" w:type="dxa"/>
            <w:gridSpan w:val="4"/>
            <w:tcBorders>
              <w:top w:val="nil"/>
              <w:left w:val="nil"/>
              <w:bottom w:val="nil"/>
              <w:right w:val="nil"/>
            </w:tcBorders>
            <w:noWrap/>
            <w:vAlign w:val="bottom"/>
          </w:tcPr>
          <w:p w:rsidR="003F3779" w:rsidRPr="00054728" w:rsidRDefault="003F3779">
            <w:pPr>
              <w:rPr>
                <w:b/>
                <w:bCs/>
                <w:sz w:val="22"/>
                <w:szCs w:val="22"/>
              </w:rPr>
            </w:pPr>
            <w:r w:rsidRPr="00054728">
              <w:rPr>
                <w:b/>
                <w:bCs/>
                <w:sz w:val="22"/>
                <w:szCs w:val="22"/>
              </w:rPr>
              <w:t>Grab sampling (Monitoring program 1)</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lastRenderedPageBreak/>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12:34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10:34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11:28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9:44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8:30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8:11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8:00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8:12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10:23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13:50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apacpnut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12:30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10:31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12:22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9:39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10:24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9:53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11</w:t>
            </w:r>
            <w:r w:rsidR="003F3779" w:rsidRPr="00054728">
              <w:rPr>
                <w:sz w:val="22"/>
                <w:szCs w:val="22"/>
              </w:rPr>
              <w:t>:</w:t>
            </w:r>
            <w:r>
              <w:rPr>
                <w:sz w:val="22"/>
                <w:szCs w:val="22"/>
              </w:rPr>
              <w:t>43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11:23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12:00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apadbnut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11:38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14:35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10:44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12:28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10:37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11:42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13:17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8</w:t>
            </w:r>
            <w:r w:rsidR="003F3779" w:rsidRPr="00054728">
              <w:rPr>
                <w:sz w:val="22"/>
                <w:szCs w:val="22"/>
              </w:rPr>
              <w:t>:</w:t>
            </w:r>
            <w:r>
              <w:rPr>
                <w:sz w:val="22"/>
                <w:szCs w:val="22"/>
              </w:rPr>
              <w:t>20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8:16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13:34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13:06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lastRenderedPageBreak/>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9:35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rsidP="00082AFD">
            <w:pPr>
              <w:jc w:val="center"/>
              <w:rPr>
                <w:sz w:val="22"/>
                <w:szCs w:val="22"/>
              </w:rPr>
            </w:pPr>
            <w:r w:rsidRPr="00054728">
              <w:rPr>
                <w:sz w:val="22"/>
                <w:szCs w:val="22"/>
              </w:rPr>
              <w:t>3/</w:t>
            </w:r>
            <w:r w:rsidR="00082AFD">
              <w:rPr>
                <w:sz w:val="22"/>
                <w:szCs w:val="22"/>
              </w:rPr>
              <w:t>5</w:t>
            </w:r>
            <w:r w:rsidRPr="00054728">
              <w:rPr>
                <w:sz w:val="22"/>
                <w:szCs w:val="22"/>
              </w:rPr>
              <w:t>/07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13:48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12:10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10:18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11:24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12:02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8</w:t>
            </w:r>
            <w:r w:rsidR="003F3779" w:rsidRPr="00054728">
              <w:rPr>
                <w:sz w:val="22"/>
                <w:szCs w:val="22"/>
              </w:rPr>
              <w:t>:</w:t>
            </w:r>
            <w:r>
              <w:rPr>
                <w:sz w:val="22"/>
                <w:szCs w:val="22"/>
              </w:rPr>
              <w:t>40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13:19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9:45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apaegnut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13:05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11:34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rsidP="00082AFD">
            <w:pPr>
              <w:jc w:val="center"/>
              <w:rPr>
                <w:sz w:val="22"/>
                <w:szCs w:val="22"/>
              </w:rPr>
            </w:pPr>
            <w:r w:rsidRPr="00054728">
              <w:rPr>
                <w:sz w:val="22"/>
                <w:szCs w:val="22"/>
              </w:rPr>
              <w:t>3/</w:t>
            </w:r>
            <w:r w:rsidR="00082AFD">
              <w:rPr>
                <w:sz w:val="22"/>
                <w:szCs w:val="22"/>
              </w:rPr>
              <w:t>5</w:t>
            </w:r>
            <w:r w:rsidRPr="00054728">
              <w:rPr>
                <w:sz w:val="22"/>
                <w:szCs w:val="22"/>
              </w:rPr>
              <w:t>/07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14:34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10:43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12:26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10:36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11:39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13:16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8</w:t>
            </w:r>
            <w:r w:rsidR="003F3779" w:rsidRPr="00054728">
              <w:rPr>
                <w:sz w:val="22"/>
                <w:szCs w:val="22"/>
              </w:rPr>
              <w:t>:</w:t>
            </w:r>
            <w:r>
              <w:rPr>
                <w:sz w:val="22"/>
                <w:szCs w:val="22"/>
              </w:rPr>
              <w:t>18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8:14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8:55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13:32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10:25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12:39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rsidP="00082AFD">
            <w:pPr>
              <w:jc w:val="center"/>
              <w:rPr>
                <w:sz w:val="22"/>
                <w:szCs w:val="22"/>
              </w:rPr>
            </w:pPr>
            <w:r w:rsidRPr="00054728">
              <w:rPr>
                <w:sz w:val="22"/>
                <w:szCs w:val="22"/>
              </w:rPr>
              <w:t>3/</w:t>
            </w:r>
            <w:r w:rsidR="00082AFD">
              <w:rPr>
                <w:sz w:val="22"/>
                <w:szCs w:val="22"/>
              </w:rPr>
              <w:t>5</w:t>
            </w:r>
            <w:r w:rsidRPr="00054728">
              <w:rPr>
                <w:sz w:val="22"/>
                <w:szCs w:val="22"/>
              </w:rPr>
              <w:t>/07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13:28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8:51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11:10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9:26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10:21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10:56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11</w:t>
            </w:r>
            <w:r w:rsidR="003F3779" w:rsidRPr="00054728">
              <w:rPr>
                <w:sz w:val="22"/>
                <w:szCs w:val="22"/>
              </w:rPr>
              <w:t>:</w:t>
            </w:r>
            <w:r>
              <w:rPr>
                <w:sz w:val="22"/>
                <w:szCs w:val="22"/>
              </w:rPr>
              <w:t>56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12:02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11:45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apambnut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10:50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12:15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10:59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lastRenderedPageBreak/>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11:11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11:26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8:26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8:38</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8:59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10:37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13:30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apanhnut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12:15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11:25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11:43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10:24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no sample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9:41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8:46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9:30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11</w:t>
            </w:r>
            <w:r w:rsidR="003F3779" w:rsidRPr="00054728">
              <w:rPr>
                <w:sz w:val="22"/>
                <w:szCs w:val="22"/>
              </w:rPr>
              <w:t>:</w:t>
            </w:r>
            <w:r>
              <w:rPr>
                <w:sz w:val="22"/>
                <w:szCs w:val="22"/>
              </w:rPr>
              <w:t>06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10:45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13:00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apapcnut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14:02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13:06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rsidP="00082AFD">
            <w:pPr>
              <w:jc w:val="center"/>
              <w:rPr>
                <w:sz w:val="22"/>
                <w:szCs w:val="22"/>
              </w:rPr>
            </w:pPr>
            <w:r w:rsidRPr="00054728">
              <w:rPr>
                <w:sz w:val="22"/>
                <w:szCs w:val="22"/>
              </w:rPr>
              <w:t>3/</w:t>
            </w:r>
            <w:r w:rsidR="00082AFD">
              <w:rPr>
                <w:sz w:val="22"/>
                <w:szCs w:val="22"/>
              </w:rPr>
              <w:t>5</w:t>
            </w:r>
            <w:r w:rsidRPr="00054728">
              <w:rPr>
                <w:sz w:val="22"/>
                <w:szCs w:val="22"/>
              </w:rPr>
              <w:t>/07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13:09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12:16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11:40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9:51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10:56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12:21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9</w:t>
            </w:r>
            <w:r w:rsidR="003F3779" w:rsidRPr="00054728">
              <w:rPr>
                <w:sz w:val="22"/>
                <w:szCs w:val="22"/>
              </w:rPr>
              <w:t>:</w:t>
            </w:r>
            <w:r>
              <w:rPr>
                <w:sz w:val="22"/>
                <w:szCs w:val="22"/>
              </w:rPr>
              <w:t>11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10:45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aparvnut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10:07</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11:49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11:23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10:50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lastRenderedPageBreak/>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no sample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9:24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no sample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8:59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10</w:t>
            </w:r>
            <w:r w:rsidR="003F3779" w:rsidRPr="00054728">
              <w:rPr>
                <w:sz w:val="22"/>
                <w:szCs w:val="22"/>
              </w:rPr>
              <w:t>:</w:t>
            </w:r>
            <w:r>
              <w:rPr>
                <w:sz w:val="22"/>
                <w:szCs w:val="22"/>
              </w:rPr>
              <w:t>50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10:23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13:20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apascnut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12:00</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jc w:val="center"/>
              <w:rPr>
                <w:sz w:val="22"/>
                <w:szCs w:val="22"/>
              </w:rPr>
            </w:pP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11:04</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12:05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3/6/07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no sample</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9:03</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9:31</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9:46</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277918">
            <w:pPr>
              <w:jc w:val="center"/>
              <w:rPr>
                <w:sz w:val="22"/>
                <w:szCs w:val="22"/>
              </w:rPr>
            </w:pPr>
            <w:r>
              <w:rPr>
                <w:sz w:val="22"/>
                <w:szCs w:val="22"/>
              </w:rPr>
              <w:t>11</w:t>
            </w:r>
            <w:r w:rsidR="003F3779" w:rsidRPr="00054728">
              <w:rPr>
                <w:sz w:val="22"/>
                <w:szCs w:val="22"/>
              </w:rPr>
              <w:t>:</w:t>
            </w:r>
            <w:r>
              <w:rPr>
                <w:sz w:val="22"/>
                <w:szCs w:val="22"/>
              </w:rPr>
              <w:t>22</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10:59</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12:45</w:t>
            </w:r>
          </w:p>
        </w:tc>
        <w:tc>
          <w:tcPr>
            <w:tcW w:w="0" w:type="auto"/>
            <w:tcBorders>
              <w:top w:val="nil"/>
              <w:left w:val="nil"/>
              <w:bottom w:val="nil"/>
              <w:right w:val="nil"/>
            </w:tcBorders>
            <w:noWrap/>
            <w:vAlign w:val="bottom"/>
          </w:tcPr>
          <w:p w:rsidR="003F3779" w:rsidRPr="00054728" w:rsidRDefault="003F3779">
            <w:pPr>
              <w:rPr>
                <w:sz w:val="22"/>
                <w:szCs w:val="22"/>
              </w:rPr>
            </w:pP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apawpnut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11:30</w:t>
            </w:r>
          </w:p>
        </w:tc>
        <w:tc>
          <w:tcPr>
            <w:tcW w:w="0" w:type="auto"/>
            <w:tcBorders>
              <w:top w:val="nil"/>
              <w:left w:val="nil"/>
              <w:bottom w:val="nil"/>
              <w:right w:val="nil"/>
            </w:tcBorders>
            <w:noWrap/>
            <w:vAlign w:val="bottom"/>
          </w:tcPr>
          <w:p w:rsidR="003F3779" w:rsidRPr="00054728" w:rsidRDefault="003F3779">
            <w:pPr>
              <w:rPr>
                <w:sz w:val="22"/>
                <w:szCs w:val="22"/>
              </w:rPr>
            </w:pPr>
          </w:p>
        </w:tc>
      </w:tr>
    </w:tbl>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sz w:val="22"/>
          <w:szCs w:val="22"/>
        </w:rPr>
      </w:pPr>
    </w:p>
    <w:p w:rsidR="003F3779" w:rsidRPr="00054728" w:rsidRDefault="003F3779">
      <w:pPr>
        <w:ind w:left="360"/>
        <w:rPr>
          <w:rFonts w:eastAsia="MS Mincho"/>
          <w:sz w:val="22"/>
          <w:szCs w:val="22"/>
        </w:rPr>
      </w:pPr>
    </w:p>
    <w:tbl>
      <w:tblPr>
        <w:tblW w:w="4800" w:type="dxa"/>
        <w:tblCellMar>
          <w:left w:w="0" w:type="dxa"/>
          <w:right w:w="0" w:type="dxa"/>
        </w:tblCellMar>
        <w:tblLook w:val="0000" w:firstRow="0" w:lastRow="0" w:firstColumn="0" w:lastColumn="0" w:noHBand="0" w:noVBand="0"/>
      </w:tblPr>
      <w:tblGrid>
        <w:gridCol w:w="850"/>
        <w:gridCol w:w="985"/>
        <w:gridCol w:w="1032"/>
        <w:gridCol w:w="985"/>
        <w:gridCol w:w="964"/>
      </w:tblGrid>
      <w:tr w:rsidR="003F3779" w:rsidRPr="00054728">
        <w:trPr>
          <w:trHeight w:val="300"/>
        </w:trPr>
        <w:tc>
          <w:tcPr>
            <w:tcW w:w="4800" w:type="dxa"/>
            <w:gridSpan w:val="5"/>
            <w:tcBorders>
              <w:top w:val="nil"/>
              <w:left w:val="nil"/>
              <w:bottom w:val="nil"/>
              <w:right w:val="nil"/>
            </w:tcBorders>
            <w:noWrap/>
            <w:vAlign w:val="bottom"/>
          </w:tcPr>
          <w:p w:rsidR="003F3779" w:rsidRPr="00054728" w:rsidRDefault="003F3779">
            <w:pPr>
              <w:rPr>
                <w:b/>
                <w:bCs/>
                <w:sz w:val="22"/>
                <w:szCs w:val="22"/>
              </w:rPr>
            </w:pPr>
            <w:proofErr w:type="spellStart"/>
            <w:r w:rsidRPr="00054728">
              <w:rPr>
                <w:b/>
                <w:bCs/>
                <w:sz w:val="22"/>
                <w:szCs w:val="22"/>
              </w:rPr>
              <w:t>Diel</w:t>
            </w:r>
            <w:proofErr w:type="spellEnd"/>
            <w:r w:rsidRPr="00054728">
              <w:rPr>
                <w:b/>
                <w:bCs/>
                <w:sz w:val="22"/>
                <w:szCs w:val="22"/>
              </w:rPr>
              <w:t xml:space="preserve"> sampling ( Monitoring program 2)</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Site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Start Time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End Date</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End Time</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1/9/2007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7:00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8:00</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2/5/2007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9:30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2/6/2007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10:30</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rsidP="00082AFD">
            <w:pPr>
              <w:jc w:val="center"/>
              <w:rPr>
                <w:sz w:val="22"/>
                <w:szCs w:val="22"/>
              </w:rPr>
            </w:pPr>
            <w:r w:rsidRPr="00054728">
              <w:rPr>
                <w:sz w:val="22"/>
                <w:szCs w:val="22"/>
              </w:rPr>
              <w:t>3/</w:t>
            </w:r>
            <w:r w:rsidR="00082AFD">
              <w:rPr>
                <w:sz w:val="22"/>
                <w:szCs w:val="22"/>
              </w:rPr>
              <w:t>5</w:t>
            </w:r>
            <w:r w:rsidRPr="00054728">
              <w:rPr>
                <w:sz w:val="22"/>
                <w:szCs w:val="22"/>
              </w:rPr>
              <w:t>/07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14:45</w:t>
            </w:r>
          </w:p>
        </w:tc>
        <w:tc>
          <w:tcPr>
            <w:tcW w:w="0" w:type="auto"/>
            <w:tcBorders>
              <w:top w:val="nil"/>
              <w:left w:val="nil"/>
              <w:bottom w:val="nil"/>
              <w:right w:val="nil"/>
            </w:tcBorders>
            <w:noWrap/>
            <w:vAlign w:val="bottom"/>
          </w:tcPr>
          <w:p w:rsidR="003F3779" w:rsidRPr="00054728" w:rsidRDefault="003F3779" w:rsidP="00082AFD">
            <w:pPr>
              <w:jc w:val="center"/>
              <w:rPr>
                <w:sz w:val="22"/>
                <w:szCs w:val="22"/>
              </w:rPr>
            </w:pPr>
            <w:r w:rsidRPr="00054728">
              <w:rPr>
                <w:sz w:val="22"/>
                <w:szCs w:val="22"/>
              </w:rPr>
              <w:t>3/</w:t>
            </w:r>
            <w:r w:rsidR="00082AFD">
              <w:rPr>
                <w:sz w:val="22"/>
                <w:szCs w:val="22"/>
              </w:rPr>
              <w:t>6</w:t>
            </w:r>
            <w:r w:rsidRPr="00054728">
              <w:rPr>
                <w:sz w:val="22"/>
                <w:szCs w:val="22"/>
              </w:rPr>
              <w:t>/07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15:45</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4/10/07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12:00</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5/8/07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7:45</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5/9/07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8:45</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6/4/07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6/5/07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11:00</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8:15</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7/10/07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9:15</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8/7/07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10:00</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9/10/07</w:t>
            </w:r>
          </w:p>
        </w:tc>
        <w:tc>
          <w:tcPr>
            <w:tcW w:w="0" w:type="auto"/>
            <w:tcBorders>
              <w:top w:val="nil"/>
              <w:left w:val="nil"/>
              <w:bottom w:val="nil"/>
              <w:right w:val="nil"/>
            </w:tcBorders>
            <w:noWrap/>
            <w:vAlign w:val="bottom"/>
          </w:tcPr>
          <w:p w:rsidR="003F3779" w:rsidRPr="00054728" w:rsidRDefault="007D3828">
            <w:pPr>
              <w:jc w:val="center"/>
              <w:rPr>
                <w:sz w:val="22"/>
                <w:szCs w:val="22"/>
              </w:rPr>
            </w:pPr>
            <w:r>
              <w:rPr>
                <w:sz w:val="22"/>
                <w:szCs w:val="22"/>
              </w:rPr>
              <w:t>8</w:t>
            </w:r>
            <w:r w:rsidR="003F3779" w:rsidRPr="00054728">
              <w:rPr>
                <w:sz w:val="22"/>
                <w:szCs w:val="22"/>
              </w:rPr>
              <w:t>:</w:t>
            </w:r>
            <w:r>
              <w:rPr>
                <w:sz w:val="22"/>
                <w:szCs w:val="22"/>
              </w:rPr>
              <w:t>15</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9/11/07</w:t>
            </w:r>
          </w:p>
        </w:tc>
        <w:tc>
          <w:tcPr>
            <w:tcW w:w="0" w:type="auto"/>
            <w:tcBorders>
              <w:top w:val="nil"/>
              <w:left w:val="nil"/>
              <w:bottom w:val="nil"/>
              <w:right w:val="nil"/>
            </w:tcBorders>
            <w:noWrap/>
            <w:vAlign w:val="bottom"/>
          </w:tcPr>
          <w:p w:rsidR="003F3779" w:rsidRPr="00054728" w:rsidRDefault="007D3828">
            <w:pPr>
              <w:jc w:val="center"/>
              <w:rPr>
                <w:sz w:val="22"/>
                <w:szCs w:val="22"/>
              </w:rPr>
            </w:pPr>
            <w:r>
              <w:rPr>
                <w:sz w:val="22"/>
                <w:szCs w:val="22"/>
              </w:rPr>
              <w:t>9</w:t>
            </w:r>
            <w:r w:rsidR="003F3779" w:rsidRPr="00054728">
              <w:rPr>
                <w:sz w:val="22"/>
                <w:szCs w:val="22"/>
              </w:rPr>
              <w:t>:</w:t>
            </w:r>
            <w:r>
              <w:rPr>
                <w:sz w:val="22"/>
                <w:szCs w:val="22"/>
              </w:rPr>
              <w:t>15</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10/9/07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8:15</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10/10/07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9:15</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11/5/07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9:00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11/6/07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10:00</w:t>
            </w:r>
          </w:p>
        </w:tc>
      </w:tr>
      <w:tr w:rsidR="003F3779" w:rsidRPr="00054728">
        <w:trPr>
          <w:trHeight w:val="300"/>
        </w:trPr>
        <w:tc>
          <w:tcPr>
            <w:tcW w:w="0" w:type="auto"/>
            <w:tcBorders>
              <w:top w:val="nil"/>
              <w:left w:val="nil"/>
              <w:bottom w:val="nil"/>
              <w:right w:val="nil"/>
            </w:tcBorders>
            <w:noWrap/>
            <w:vAlign w:val="bottom"/>
          </w:tcPr>
          <w:p w:rsidR="003F3779" w:rsidRPr="00054728" w:rsidRDefault="003F3779">
            <w:pPr>
              <w:jc w:val="center"/>
              <w:rPr>
                <w:sz w:val="22"/>
                <w:szCs w:val="22"/>
              </w:rPr>
            </w:pPr>
            <w:proofErr w:type="spellStart"/>
            <w:r w:rsidRPr="00054728">
              <w:rPr>
                <w:sz w:val="22"/>
                <w:szCs w:val="22"/>
              </w:rPr>
              <w:t>apaesnut</w:t>
            </w:r>
            <w:proofErr w:type="spellEnd"/>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12/3/2007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11:30</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12/4/2007</w:t>
            </w:r>
          </w:p>
        </w:tc>
        <w:tc>
          <w:tcPr>
            <w:tcW w:w="0" w:type="auto"/>
            <w:tcBorders>
              <w:top w:val="nil"/>
              <w:left w:val="nil"/>
              <w:bottom w:val="nil"/>
              <w:right w:val="nil"/>
            </w:tcBorders>
            <w:noWrap/>
            <w:vAlign w:val="bottom"/>
          </w:tcPr>
          <w:p w:rsidR="003F3779" w:rsidRPr="00054728" w:rsidRDefault="003F3779">
            <w:pPr>
              <w:jc w:val="center"/>
              <w:rPr>
                <w:sz w:val="22"/>
                <w:szCs w:val="22"/>
              </w:rPr>
            </w:pPr>
            <w:r w:rsidRPr="00054728">
              <w:rPr>
                <w:sz w:val="22"/>
                <w:szCs w:val="22"/>
              </w:rPr>
              <w:t>12:30</w:t>
            </w:r>
          </w:p>
        </w:tc>
      </w:tr>
    </w:tbl>
    <w:p w:rsidR="003F3779" w:rsidRPr="00054728" w:rsidRDefault="003F3779">
      <w:pPr>
        <w:ind w:left="360"/>
        <w:rPr>
          <w:rFonts w:eastAsia="MS Mincho"/>
          <w:sz w:val="22"/>
          <w:szCs w:val="22"/>
        </w:rPr>
      </w:pPr>
      <w:r w:rsidRPr="00054728">
        <w:rPr>
          <w:rFonts w:eastAsia="MS Mincho"/>
          <w:sz w:val="22"/>
          <w:szCs w:val="22"/>
        </w:rPr>
        <w:tab/>
      </w:r>
    </w:p>
    <w:p w:rsidR="003F3779" w:rsidRPr="00054728" w:rsidRDefault="003F3779">
      <w:pPr>
        <w:ind w:left="360"/>
        <w:rPr>
          <w:rFonts w:eastAsia="MS Mincho"/>
          <w:sz w:val="22"/>
          <w:szCs w:val="22"/>
        </w:rPr>
      </w:pPr>
    </w:p>
    <w:p w:rsidR="003F3779" w:rsidRPr="00054728" w:rsidRDefault="003F3779">
      <w:pPr>
        <w:ind w:left="360"/>
        <w:rPr>
          <w:sz w:val="22"/>
          <w:szCs w:val="22"/>
        </w:rPr>
      </w:pPr>
      <w:r w:rsidRPr="00054728">
        <w:rPr>
          <w:sz w:val="22"/>
          <w:szCs w:val="22"/>
        </w:rPr>
        <w:t xml:space="preserve">   </w:t>
      </w:r>
    </w:p>
    <w:p w:rsidR="003F3779" w:rsidRPr="00054728" w:rsidRDefault="003F3779">
      <w:pPr>
        <w:pStyle w:val="BodyTextIndent3"/>
        <w:ind w:firstLine="0"/>
        <w:rPr>
          <w:szCs w:val="22"/>
        </w:rPr>
      </w:pPr>
    </w:p>
    <w:p w:rsidR="003F3779" w:rsidRPr="00054728" w:rsidRDefault="003F3779">
      <w:pPr>
        <w:numPr>
          <w:ilvl w:val="0"/>
          <w:numId w:val="15"/>
        </w:numPr>
        <w:rPr>
          <w:i/>
          <w:sz w:val="22"/>
          <w:szCs w:val="22"/>
        </w:rPr>
      </w:pPr>
      <w:r w:rsidRPr="00054728">
        <w:rPr>
          <w:b/>
          <w:sz w:val="22"/>
          <w:szCs w:val="22"/>
        </w:rPr>
        <w:t>Associated researchers and projects</w:t>
      </w:r>
      <w:r w:rsidRPr="00054728">
        <w:rPr>
          <w:i/>
          <w:sz w:val="22"/>
          <w:szCs w:val="22"/>
        </w:rPr>
        <w:t xml:space="preserve"> </w:t>
      </w:r>
    </w:p>
    <w:p w:rsidR="003F3779" w:rsidRPr="00054728" w:rsidRDefault="003F3779">
      <w:pPr>
        <w:rPr>
          <w:i/>
          <w:sz w:val="22"/>
          <w:szCs w:val="22"/>
        </w:rPr>
      </w:pPr>
    </w:p>
    <w:p w:rsidR="00E95EDA" w:rsidRPr="00E95EDA" w:rsidRDefault="003F3779" w:rsidP="00E95EDA">
      <w:pPr>
        <w:ind w:left="360"/>
        <w:rPr>
          <w:sz w:val="22"/>
          <w:szCs w:val="22"/>
        </w:rPr>
      </w:pPr>
      <w:r w:rsidRPr="00E95EDA">
        <w:rPr>
          <w:sz w:val="22"/>
          <w:szCs w:val="22"/>
        </w:rPr>
        <w:t xml:space="preserve">The Reserve conducts long-term water quality monitoring and maintains a weather station as part of the NERRS SWMP.  </w:t>
      </w:r>
      <w:r w:rsidR="00E95EDA" w:rsidRPr="00E95EDA">
        <w:rPr>
          <w:sz w:val="22"/>
          <w:szCs w:val="22"/>
        </w:rPr>
        <w:t xml:space="preserve">These data can be obtained by contacting the Reserve directly, or through the CDMO’s website at:  </w:t>
      </w:r>
      <w:hyperlink r:id="rId14" w:history="1">
        <w:r w:rsidR="00E95EDA" w:rsidRPr="00E95EDA">
          <w:rPr>
            <w:rStyle w:val="Hyperlink"/>
            <w:sz w:val="22"/>
            <w:szCs w:val="22"/>
          </w:rPr>
          <w:t>http://cdmo.baruch.sc.edu/</w:t>
        </w:r>
      </w:hyperlink>
      <w:r w:rsidR="00E95EDA" w:rsidRPr="00E95EDA">
        <w:rPr>
          <w:sz w:val="22"/>
          <w:szCs w:val="22"/>
        </w:rPr>
        <w:t>.</w:t>
      </w:r>
    </w:p>
    <w:p w:rsidR="00E95EDA" w:rsidRDefault="00E95EDA">
      <w:pPr>
        <w:pStyle w:val="BodyText2"/>
        <w:ind w:left="360"/>
        <w:rPr>
          <w:szCs w:val="22"/>
        </w:rPr>
      </w:pPr>
    </w:p>
    <w:p w:rsidR="003F3779" w:rsidRPr="00054728" w:rsidRDefault="003F3779">
      <w:pPr>
        <w:pStyle w:val="BodyText2"/>
        <w:ind w:left="360"/>
        <w:rPr>
          <w:szCs w:val="22"/>
        </w:rPr>
      </w:pPr>
      <w:r w:rsidRPr="00054728">
        <w:rPr>
          <w:szCs w:val="22"/>
        </w:rPr>
        <w:t>Other ongoing projects or data that relate to the nutrient monitoring project includes:</w:t>
      </w:r>
    </w:p>
    <w:p w:rsidR="003F3779" w:rsidRPr="00054728" w:rsidRDefault="003F3779">
      <w:pPr>
        <w:pStyle w:val="BodyText2"/>
        <w:rPr>
          <w:szCs w:val="22"/>
        </w:rPr>
      </w:pPr>
    </w:p>
    <w:p w:rsidR="003F3779" w:rsidRPr="00054728" w:rsidRDefault="003F3779">
      <w:pPr>
        <w:pStyle w:val="BodyText2"/>
        <w:ind w:left="360"/>
        <w:rPr>
          <w:szCs w:val="22"/>
        </w:rPr>
      </w:pPr>
      <w:smartTag w:uri="urn:schemas-microsoft-com:office:smarttags" w:element="place">
        <w:smartTag w:uri="urn:schemas-microsoft-com:office:smarttags" w:element="PlaceName">
          <w:r w:rsidRPr="00054728">
            <w:rPr>
              <w:szCs w:val="22"/>
            </w:rPr>
            <w:t>Apalachicola</w:t>
          </w:r>
        </w:smartTag>
        <w:r w:rsidRPr="00054728">
          <w:rPr>
            <w:szCs w:val="22"/>
          </w:rPr>
          <w:t xml:space="preserve"> </w:t>
        </w:r>
        <w:smartTag w:uri="urn:schemas-microsoft-com:office:smarttags" w:element="PlaceType">
          <w:r w:rsidRPr="00054728">
            <w:rPr>
              <w:szCs w:val="22"/>
            </w:rPr>
            <w:t>River</w:t>
          </w:r>
        </w:smartTag>
      </w:smartTag>
      <w:r w:rsidRPr="00054728">
        <w:rPr>
          <w:szCs w:val="22"/>
        </w:rPr>
        <w:t xml:space="preserve"> Discharge</w:t>
      </w:r>
    </w:p>
    <w:p w:rsidR="003F3779" w:rsidRPr="00054728" w:rsidRDefault="003F3779">
      <w:pPr>
        <w:pStyle w:val="BodyText2"/>
        <w:ind w:left="360"/>
        <w:rPr>
          <w:szCs w:val="22"/>
        </w:rPr>
      </w:pPr>
      <w:smartTag w:uri="urn:schemas-microsoft-com:office:smarttags" w:element="place">
        <w:smartTag w:uri="urn:schemas-microsoft-com:office:smarttags" w:element="country-region">
          <w:r w:rsidRPr="00054728">
            <w:rPr>
              <w:szCs w:val="22"/>
            </w:rPr>
            <w:t>U.S.</w:t>
          </w:r>
        </w:smartTag>
      </w:smartTag>
      <w:r w:rsidRPr="00054728">
        <w:rPr>
          <w:szCs w:val="22"/>
        </w:rPr>
        <w:t xml:space="preserve"> Geological Survey</w:t>
      </w:r>
    </w:p>
    <w:p w:rsidR="003F3779" w:rsidRPr="00054728" w:rsidRDefault="00357088">
      <w:pPr>
        <w:pStyle w:val="BodyText2"/>
        <w:ind w:left="360"/>
        <w:rPr>
          <w:szCs w:val="22"/>
        </w:rPr>
      </w:pPr>
      <w:hyperlink r:id="rId15" w:history="1">
        <w:r w:rsidR="003F3779" w:rsidRPr="00054728">
          <w:rPr>
            <w:rStyle w:val="Hyperlink"/>
            <w:color w:val="auto"/>
            <w:szCs w:val="22"/>
          </w:rPr>
          <w:t>http://waterdata.usgs.gov/nwis/</w:t>
        </w:r>
      </w:hyperlink>
    </w:p>
    <w:p w:rsidR="003F3779" w:rsidRPr="00054728" w:rsidRDefault="003F3779">
      <w:pPr>
        <w:pStyle w:val="BodyText2"/>
        <w:ind w:left="360"/>
        <w:rPr>
          <w:szCs w:val="22"/>
        </w:rPr>
      </w:pP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Jennifer </w:t>
      </w:r>
      <w:proofErr w:type="spellStart"/>
      <w:r w:rsidRPr="00054728">
        <w:rPr>
          <w:rFonts w:ascii="Times New Roman" w:eastAsia="MS Mincho" w:hAnsi="Times New Roman" w:cs="Times New Roman"/>
          <w:sz w:val="22"/>
          <w:szCs w:val="22"/>
        </w:rPr>
        <w:t>Putland</w:t>
      </w:r>
      <w:proofErr w:type="spellEnd"/>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Florida State University Department of Oceanography</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NOAA Graduate Research Fellowship</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"Planktonic food web variations related to salinity and nutrient patterns</w:t>
      </w:r>
    </w:p>
    <w:p w:rsidR="003F3779" w:rsidRPr="00054728" w:rsidRDefault="003F3779">
      <w:pPr>
        <w:pStyle w:val="PlainText"/>
        <w:ind w:left="360"/>
        <w:rPr>
          <w:rFonts w:ascii="Times New Roman" w:eastAsia="MS Mincho" w:hAnsi="Times New Roman" w:cs="Times New Roman"/>
          <w:sz w:val="22"/>
          <w:szCs w:val="22"/>
        </w:rPr>
      </w:pPr>
      <w:proofErr w:type="gramStart"/>
      <w:r w:rsidRPr="00054728">
        <w:rPr>
          <w:rFonts w:ascii="Times New Roman" w:eastAsia="MS Mincho" w:hAnsi="Times New Roman" w:cs="Times New Roman"/>
          <w:sz w:val="22"/>
          <w:szCs w:val="22"/>
        </w:rPr>
        <w:t>in</w:t>
      </w:r>
      <w:proofErr w:type="gramEnd"/>
      <w:r w:rsidRPr="00054728">
        <w:rPr>
          <w:rFonts w:ascii="Times New Roman" w:eastAsia="MS Mincho" w:hAnsi="Times New Roman" w:cs="Times New Roman"/>
          <w:sz w:val="22"/>
          <w:szCs w:val="22"/>
        </w:rPr>
        <w:t xml:space="preserve"> </w:t>
      </w:r>
      <w:smartTag w:uri="urn:schemas-microsoft-com:office:smarttags" w:element="place">
        <w:smartTag w:uri="urn:schemas-microsoft-com:office:smarttags" w:element="PlaceNam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w:t>
        </w:r>
        <w:smartTag w:uri="urn:schemas-microsoft-com:office:smarttags" w:element="PlaceType">
          <w:r w:rsidRPr="00054728">
            <w:rPr>
              <w:rFonts w:ascii="Times New Roman" w:eastAsia="MS Mincho" w:hAnsi="Times New Roman" w:cs="Times New Roman"/>
              <w:sz w:val="22"/>
              <w:szCs w:val="22"/>
            </w:rPr>
            <w:t>Bay</w:t>
          </w:r>
        </w:smartTag>
      </w:smartTag>
      <w:r w:rsidRPr="00054728">
        <w:rPr>
          <w:rFonts w:ascii="Times New Roman" w:eastAsia="MS Mincho" w:hAnsi="Times New Roman" w:cs="Times New Roman"/>
          <w:sz w:val="22"/>
          <w:szCs w:val="22"/>
        </w:rPr>
        <w:t xml:space="preserve">."  </w:t>
      </w:r>
      <w:proofErr w:type="gramStart"/>
      <w:r w:rsidRPr="00054728">
        <w:rPr>
          <w:rFonts w:ascii="Times New Roman" w:eastAsia="MS Mincho" w:hAnsi="Times New Roman" w:cs="Times New Roman"/>
          <w:sz w:val="22"/>
          <w:szCs w:val="22"/>
        </w:rPr>
        <w:t>PhD dissertation.</w:t>
      </w:r>
      <w:proofErr w:type="gramEnd"/>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Henrieta</w:t>
      </w:r>
      <w:proofErr w:type="spellEnd"/>
      <w:r w:rsidRPr="00054728">
        <w:rPr>
          <w:rFonts w:ascii="Times New Roman" w:eastAsia="MS Mincho" w:hAnsi="Times New Roman" w:cs="Times New Roman"/>
          <w:sz w:val="22"/>
          <w:szCs w:val="22"/>
        </w:rPr>
        <w:t xml:space="preserve"> </w:t>
      </w:r>
      <w:proofErr w:type="spellStart"/>
      <w:r w:rsidRPr="00054728">
        <w:rPr>
          <w:rFonts w:ascii="Times New Roman" w:eastAsia="MS Mincho" w:hAnsi="Times New Roman" w:cs="Times New Roman"/>
          <w:sz w:val="22"/>
          <w:szCs w:val="22"/>
        </w:rPr>
        <w:t>Dulaiova</w:t>
      </w:r>
      <w:proofErr w:type="spellEnd"/>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Florida State University Department of Oceanography</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NOAA Graduate Research Fellowship</w:t>
      </w:r>
    </w:p>
    <w:p w:rsidR="003F3779" w:rsidRPr="00054728" w:rsidRDefault="003F3779">
      <w:pPr>
        <w:pStyle w:val="PlainText"/>
        <w:ind w:left="360"/>
        <w:rPr>
          <w:rFonts w:ascii="Times New Roman" w:hAnsi="Times New Roman" w:cs="Times New Roman"/>
          <w:snapToGrid w:val="0"/>
          <w:sz w:val="22"/>
          <w:szCs w:val="22"/>
        </w:rPr>
      </w:pPr>
      <w:proofErr w:type="gramStart"/>
      <w:r w:rsidRPr="00054728">
        <w:rPr>
          <w:rFonts w:ascii="Times New Roman" w:hAnsi="Times New Roman" w:cs="Times New Roman"/>
          <w:snapToGrid w:val="0"/>
          <w:sz w:val="22"/>
          <w:szCs w:val="22"/>
        </w:rPr>
        <w:t xml:space="preserve">“Evaluation of flushing rates of estuaries and </w:t>
      </w:r>
      <w:proofErr w:type="spellStart"/>
      <w:r w:rsidRPr="00054728">
        <w:rPr>
          <w:rFonts w:ascii="Times New Roman" w:hAnsi="Times New Roman" w:cs="Times New Roman"/>
          <w:snapToGrid w:val="0"/>
          <w:sz w:val="22"/>
          <w:szCs w:val="22"/>
        </w:rPr>
        <w:t>embayments</w:t>
      </w:r>
      <w:proofErr w:type="spellEnd"/>
      <w:r w:rsidRPr="00054728">
        <w:rPr>
          <w:rFonts w:ascii="Times New Roman" w:hAnsi="Times New Roman" w:cs="Times New Roman"/>
          <w:snapToGrid w:val="0"/>
          <w:sz w:val="22"/>
          <w:szCs w:val="22"/>
        </w:rPr>
        <w:t xml:space="preserve"> via natural geochemical tracers.”</w:t>
      </w:r>
      <w:proofErr w:type="gramEnd"/>
    </w:p>
    <w:p w:rsidR="003F3779" w:rsidRPr="00054728" w:rsidRDefault="003F3779">
      <w:pPr>
        <w:pStyle w:val="PlainText"/>
        <w:ind w:left="360"/>
        <w:rPr>
          <w:rFonts w:ascii="Times New Roman" w:hAnsi="Times New Roman" w:cs="Times New Roman"/>
          <w:i/>
          <w:iCs/>
          <w:sz w:val="22"/>
          <w:szCs w:val="22"/>
        </w:rPr>
      </w:pPr>
      <w:proofErr w:type="gramStart"/>
      <w:r w:rsidRPr="00054728">
        <w:rPr>
          <w:rFonts w:ascii="Times New Roman" w:hAnsi="Times New Roman" w:cs="Times New Roman"/>
          <w:snapToGrid w:val="0"/>
          <w:sz w:val="22"/>
          <w:szCs w:val="22"/>
        </w:rPr>
        <w:t>PhD dissertation.</w:t>
      </w:r>
      <w:proofErr w:type="gramEnd"/>
    </w:p>
    <w:p w:rsidR="003F3779" w:rsidRPr="00054728" w:rsidRDefault="003F3779">
      <w:pPr>
        <w:pStyle w:val="PlainText"/>
        <w:ind w:left="360"/>
        <w:rPr>
          <w:rFonts w:ascii="Times New Roman" w:eastAsia="MS Mincho" w:hAnsi="Times New Roman" w:cs="Times New Roman"/>
          <w:i/>
          <w:iCs/>
          <w:sz w:val="22"/>
          <w:szCs w:val="22"/>
        </w:rPr>
      </w:pPr>
    </w:p>
    <w:p w:rsidR="003F3779" w:rsidRPr="00054728" w:rsidRDefault="003F3779">
      <w:pPr>
        <w:pStyle w:val="PlainText"/>
        <w:ind w:left="360"/>
        <w:rPr>
          <w:rFonts w:ascii="Times New Roman" w:eastAsia="MS Mincho" w:hAnsi="Times New Roman" w:cs="Times New Roman"/>
          <w:sz w:val="22"/>
          <w:szCs w:val="22"/>
        </w:rPr>
      </w:pPr>
      <w:proofErr w:type="spellStart"/>
      <w:r w:rsidRPr="00054728">
        <w:rPr>
          <w:rFonts w:ascii="Times New Roman" w:eastAsia="MS Mincho" w:hAnsi="Times New Roman" w:cs="Times New Roman"/>
          <w:sz w:val="22"/>
          <w:szCs w:val="22"/>
        </w:rPr>
        <w:t>Donnato</w:t>
      </w:r>
      <w:proofErr w:type="spellEnd"/>
      <w:r w:rsidRPr="00054728">
        <w:rPr>
          <w:rFonts w:ascii="Times New Roman" w:eastAsia="MS Mincho" w:hAnsi="Times New Roman" w:cs="Times New Roman"/>
          <w:sz w:val="22"/>
          <w:szCs w:val="22"/>
        </w:rPr>
        <w:t xml:space="preserve"> Surratt</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State">
        <w:r w:rsidRPr="00054728">
          <w:rPr>
            <w:rFonts w:ascii="Times New Roman" w:eastAsia="MS Mincho" w:hAnsi="Times New Roman" w:cs="Times New Roman"/>
            <w:sz w:val="22"/>
            <w:szCs w:val="22"/>
          </w:rPr>
          <w:t>Florida</w:t>
        </w:r>
      </w:smartTag>
      <w:r w:rsidRPr="00054728">
        <w:rPr>
          <w:rFonts w:ascii="Times New Roman" w:eastAsia="MS Mincho" w:hAnsi="Times New Roman" w:cs="Times New Roman"/>
          <w:sz w:val="22"/>
          <w:szCs w:val="22"/>
        </w:rPr>
        <w:t xml:space="preserve"> Agricultural and </w:t>
      </w:r>
      <w:smartTag w:uri="urn:schemas-microsoft-com:office:smarttags" w:element="place">
        <w:smartTag w:uri="urn:schemas-microsoft-com:office:smarttags" w:element="PlaceName">
          <w:r w:rsidRPr="00054728">
            <w:rPr>
              <w:rFonts w:ascii="Times New Roman" w:eastAsia="MS Mincho" w:hAnsi="Times New Roman" w:cs="Times New Roman"/>
              <w:sz w:val="22"/>
              <w:szCs w:val="22"/>
            </w:rPr>
            <w:t>Mechanical</w:t>
          </w:r>
        </w:smartTag>
        <w:r w:rsidRPr="00054728">
          <w:rPr>
            <w:rFonts w:ascii="Times New Roman" w:eastAsia="MS Mincho" w:hAnsi="Times New Roman" w:cs="Times New Roman"/>
            <w:sz w:val="22"/>
            <w:szCs w:val="22"/>
          </w:rPr>
          <w:t xml:space="preserve"> </w:t>
        </w:r>
        <w:smartTag w:uri="urn:schemas-microsoft-com:office:smarttags" w:element="PlaceType">
          <w:r w:rsidRPr="00054728">
            <w:rPr>
              <w:rFonts w:ascii="Times New Roman" w:eastAsia="MS Mincho" w:hAnsi="Times New Roman" w:cs="Times New Roman"/>
              <w:sz w:val="22"/>
              <w:szCs w:val="22"/>
            </w:rPr>
            <w:t>University</w:t>
          </w:r>
        </w:smartTag>
      </w:smartTag>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Environmental Sciences Institute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“Historic trophic status and present trophic status for the </w:t>
      </w:r>
      <w:smartTag w:uri="urn:schemas-microsoft-com:office:smarttags" w:element="place">
        <w:smartTag w:uri="urn:schemas-microsoft-com:office:smarttags" w:element="PlaceNam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w:t>
        </w:r>
        <w:smartTag w:uri="urn:schemas-microsoft-com:office:smarttags" w:element="PlaceType">
          <w:r w:rsidRPr="00054728">
            <w:rPr>
              <w:rFonts w:ascii="Times New Roman" w:eastAsia="MS Mincho" w:hAnsi="Times New Roman" w:cs="Times New Roman"/>
              <w:sz w:val="22"/>
              <w:szCs w:val="22"/>
            </w:rPr>
            <w:t>Bay</w:t>
          </w:r>
        </w:smartTag>
      </w:smartTag>
      <w:r w:rsidRPr="00054728">
        <w:rPr>
          <w:rFonts w:ascii="Times New Roman" w:eastAsia="MS Mincho" w:hAnsi="Times New Roman" w:cs="Times New Roman"/>
          <w:sz w:val="22"/>
          <w:szCs w:val="22"/>
        </w:rPr>
        <w:t xml:space="preserve"> compared and contrasted.”</w:t>
      </w:r>
    </w:p>
    <w:p w:rsidR="003F3779" w:rsidRPr="00054728" w:rsidRDefault="003F3779">
      <w:pPr>
        <w:pStyle w:val="PlainText"/>
        <w:ind w:left="360"/>
        <w:rPr>
          <w:rFonts w:ascii="Times New Roman" w:eastAsia="MS Mincho" w:hAnsi="Times New Roman" w:cs="Times New Roman"/>
          <w:sz w:val="22"/>
          <w:szCs w:val="22"/>
        </w:rPr>
      </w:pPr>
      <w:proofErr w:type="gramStart"/>
      <w:r w:rsidRPr="00054728">
        <w:rPr>
          <w:rFonts w:ascii="Times New Roman" w:eastAsia="MS Mincho" w:hAnsi="Times New Roman" w:cs="Times New Roman"/>
          <w:sz w:val="22"/>
          <w:szCs w:val="22"/>
        </w:rPr>
        <w:t>PhD dissertation.</w:t>
      </w:r>
      <w:proofErr w:type="gramEnd"/>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Richard Peterson</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smartTag w:uri="urn:schemas-microsoft-com:office:smarttags" w:element="PlaceName">
          <w:r w:rsidRPr="00054728">
            <w:rPr>
              <w:rFonts w:ascii="Times New Roman" w:hAnsi="Times New Roman" w:cs="Times New Roman"/>
              <w:sz w:val="22"/>
              <w:szCs w:val="22"/>
            </w:rPr>
            <w:t>Florida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State</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University</w:t>
          </w:r>
        </w:smartTag>
      </w:smartTag>
      <w:r w:rsidRPr="00054728">
        <w:rPr>
          <w:rFonts w:ascii="Times New Roman" w:eastAsia="MS Mincho" w:hAnsi="Times New Roman" w:cs="Times New Roman"/>
          <w:sz w:val="22"/>
          <w:szCs w:val="22"/>
        </w:rPr>
        <w:t xml:space="preserve"> </w:t>
      </w:r>
    </w:p>
    <w:p w:rsidR="003F3779" w:rsidRPr="00054728" w:rsidRDefault="003F3779">
      <w:pPr>
        <w:pStyle w:val="PlainText"/>
        <w:ind w:left="360"/>
        <w:rPr>
          <w:rFonts w:ascii="Times New Roman" w:hAnsi="Times New Roman" w:cs="Times New Roman"/>
          <w:sz w:val="22"/>
          <w:szCs w:val="22"/>
        </w:rPr>
      </w:pPr>
      <w:r w:rsidRPr="00054728">
        <w:rPr>
          <w:rFonts w:ascii="Times New Roman" w:eastAsia="MS Mincho" w:hAnsi="Times New Roman" w:cs="Times New Roman"/>
          <w:sz w:val="22"/>
          <w:szCs w:val="22"/>
        </w:rPr>
        <w:t>NOAA Graduate Research Fellowship</w:t>
      </w: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Origin and Fate of Suspended Particulates in the </w:t>
      </w:r>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River</w:t>
        </w:r>
      </w:smartTag>
      <w:r w:rsidRPr="00054728">
        <w:rPr>
          <w:rFonts w:ascii="Times New Roman" w:hAnsi="Times New Roman" w:cs="Times New Roman"/>
          <w:sz w:val="22"/>
          <w:szCs w:val="22"/>
        </w:rPr>
        <w:t xml:space="preserve">: Impact on </w:t>
      </w:r>
      <w:smartTag w:uri="urn:schemas-microsoft-com:office:smarttags" w:element="place">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Bay</w:t>
          </w:r>
        </w:smartTag>
      </w:smartTag>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hAnsi="Times New Roman" w:cs="Times New Roman"/>
          <w:sz w:val="22"/>
          <w:szCs w:val="22"/>
        </w:rPr>
        <w:t xml:space="preserve">   </w:t>
      </w: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Thomas </w:t>
      </w:r>
      <w:proofErr w:type="spellStart"/>
      <w:r w:rsidRPr="00054728">
        <w:rPr>
          <w:rFonts w:ascii="Times New Roman" w:hAnsi="Times New Roman" w:cs="Times New Roman"/>
          <w:sz w:val="22"/>
          <w:szCs w:val="22"/>
        </w:rPr>
        <w:t>Gihring</w:t>
      </w:r>
      <w:proofErr w:type="spellEnd"/>
    </w:p>
    <w:p w:rsidR="003F3779" w:rsidRPr="00054728" w:rsidRDefault="003F3779">
      <w:pPr>
        <w:pStyle w:val="PlainText"/>
        <w:ind w:left="360"/>
        <w:rPr>
          <w:rFonts w:ascii="Times New Roman" w:hAnsi="Times New Roman" w:cs="Times New Roman"/>
          <w:sz w:val="22"/>
          <w:szCs w:val="22"/>
        </w:rPr>
      </w:pPr>
      <w:smartTag w:uri="urn:schemas-microsoft-com:office:smarttags" w:element="place">
        <w:smartTag w:uri="urn:schemas-microsoft-com:office:smarttags" w:element="PlaceName">
          <w:r w:rsidRPr="00054728">
            <w:rPr>
              <w:rFonts w:ascii="Times New Roman" w:hAnsi="Times New Roman" w:cs="Times New Roman"/>
              <w:sz w:val="22"/>
              <w:szCs w:val="22"/>
            </w:rPr>
            <w:t>Florida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State</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University</w:t>
          </w:r>
        </w:smartTag>
      </w:smartTag>
    </w:p>
    <w:p w:rsidR="003F3779" w:rsidRPr="00054728" w:rsidRDefault="003F3779">
      <w:pPr>
        <w:pStyle w:val="PlainText"/>
        <w:ind w:left="360"/>
        <w:rPr>
          <w:rFonts w:ascii="Times New Roman" w:hAnsi="Times New Roman" w:cs="Times New Roman"/>
          <w:sz w:val="22"/>
          <w:szCs w:val="22"/>
        </w:rPr>
      </w:pPr>
      <w:r w:rsidRPr="00054728">
        <w:rPr>
          <w:rFonts w:ascii="Times New Roman" w:eastAsia="MS Mincho" w:hAnsi="Times New Roman" w:cs="Times New Roman"/>
          <w:sz w:val="22"/>
          <w:szCs w:val="22"/>
        </w:rPr>
        <w:t>NOAA Graduate Research Fellowship</w:t>
      </w: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The Role of </w:t>
      </w:r>
      <w:proofErr w:type="spellStart"/>
      <w:r w:rsidRPr="00054728">
        <w:rPr>
          <w:rFonts w:ascii="Times New Roman" w:hAnsi="Times New Roman" w:cs="Times New Roman"/>
          <w:sz w:val="22"/>
          <w:szCs w:val="22"/>
        </w:rPr>
        <w:t>Oligohaline</w:t>
      </w:r>
      <w:proofErr w:type="spellEnd"/>
      <w:r w:rsidRPr="00054728">
        <w:rPr>
          <w:rFonts w:ascii="Times New Roman" w:hAnsi="Times New Roman" w:cs="Times New Roman"/>
          <w:sz w:val="22"/>
          <w:szCs w:val="22"/>
        </w:rPr>
        <w:t xml:space="preserve"> Marshes as a Source or Sink of Nitrogen to the </w:t>
      </w:r>
      <w:smartTag w:uri="urn:schemas-microsoft-com:office:smarttags" w:element="place">
        <w:smartTag w:uri="urn:schemas-microsoft-com:office:smarttags" w:element="PlaceName">
          <w:r w:rsidRPr="00054728">
            <w:rPr>
              <w:rFonts w:ascii="Times New Roman" w:hAnsi="Times New Roman" w:cs="Times New Roman"/>
              <w:sz w:val="22"/>
              <w:szCs w:val="22"/>
            </w:rPr>
            <w:t>Apalachicola</w:t>
          </w:r>
        </w:smartTag>
        <w:r w:rsidRPr="00054728">
          <w:rPr>
            <w:rFonts w:ascii="Times New Roman" w:hAnsi="Times New Roman" w:cs="Times New Roman"/>
            <w:sz w:val="22"/>
            <w:szCs w:val="22"/>
          </w:rPr>
          <w:t xml:space="preserve"> </w:t>
        </w:r>
        <w:smartTag w:uri="urn:schemas-microsoft-com:office:smarttags" w:element="PlaceType">
          <w:r w:rsidRPr="00054728">
            <w:rPr>
              <w:rFonts w:ascii="Times New Roman" w:hAnsi="Times New Roman" w:cs="Times New Roman"/>
              <w:sz w:val="22"/>
              <w:szCs w:val="22"/>
            </w:rPr>
            <w:t>Bay</w:t>
          </w:r>
        </w:smartTag>
      </w:smartTag>
      <w:r w:rsidRPr="00054728">
        <w:rPr>
          <w:rFonts w:ascii="Times New Roman" w:hAnsi="Times New Roman" w:cs="Times New Roman"/>
          <w:sz w:val="22"/>
          <w:szCs w:val="22"/>
        </w:rPr>
        <w:t xml:space="preserve">   </w:t>
      </w:r>
    </w:p>
    <w:p w:rsidR="003F3779" w:rsidRPr="00054728" w:rsidRDefault="003F3779">
      <w:pPr>
        <w:pStyle w:val="PlainText"/>
        <w:ind w:left="360"/>
        <w:rPr>
          <w:rFonts w:ascii="Times New Roman" w:hAnsi="Times New Roman" w:cs="Times New Roman"/>
          <w:sz w:val="22"/>
          <w:szCs w:val="22"/>
        </w:rPr>
      </w:pPr>
    </w:p>
    <w:p w:rsidR="003F3779" w:rsidRPr="00054728" w:rsidRDefault="003F3779">
      <w:pPr>
        <w:pStyle w:val="PlainText"/>
        <w:ind w:left="360"/>
        <w:rPr>
          <w:rFonts w:ascii="Times New Roman" w:hAnsi="Times New Roman" w:cs="Times New Roman"/>
          <w:sz w:val="22"/>
          <w:szCs w:val="22"/>
        </w:rPr>
      </w:pPr>
      <w:r w:rsidRPr="00054728">
        <w:rPr>
          <w:rFonts w:ascii="Times New Roman" w:hAnsi="Times New Roman" w:cs="Times New Roman"/>
          <w:sz w:val="22"/>
          <w:szCs w:val="22"/>
        </w:rPr>
        <w:t xml:space="preserve">Jane </w:t>
      </w:r>
      <w:proofErr w:type="spellStart"/>
      <w:r w:rsidRPr="00054728">
        <w:rPr>
          <w:rFonts w:ascii="Times New Roman" w:hAnsi="Times New Roman" w:cs="Times New Roman"/>
          <w:sz w:val="22"/>
          <w:szCs w:val="22"/>
        </w:rPr>
        <w:t>Caffrey</w:t>
      </w:r>
      <w:proofErr w:type="spellEnd"/>
    </w:p>
    <w:p w:rsidR="003F3779" w:rsidRPr="00054728" w:rsidRDefault="003F3779">
      <w:pPr>
        <w:pStyle w:val="PlainText"/>
        <w:ind w:left="360"/>
        <w:rPr>
          <w:rFonts w:ascii="Times New Roman" w:hAnsi="Times New Roman" w:cs="Times New Roman"/>
          <w:sz w:val="22"/>
          <w:szCs w:val="22"/>
        </w:rPr>
      </w:pPr>
      <w:smartTag w:uri="urn:schemas-microsoft-com:office:smarttags" w:element="place">
        <w:smartTag w:uri="urn:schemas-microsoft-com:office:smarttags" w:element="City">
          <w:r w:rsidRPr="00054728">
            <w:rPr>
              <w:rFonts w:ascii="Times New Roman" w:hAnsi="Times New Roman" w:cs="Times New Roman"/>
              <w:sz w:val="22"/>
              <w:szCs w:val="22"/>
            </w:rPr>
            <w:t>University of West</w:t>
          </w:r>
        </w:smartTag>
        <w:r w:rsidRPr="00054728">
          <w:rPr>
            <w:rFonts w:ascii="Times New Roman" w:hAnsi="Times New Roman" w:cs="Times New Roman"/>
            <w:sz w:val="22"/>
            <w:szCs w:val="22"/>
          </w:rPr>
          <w:t xml:space="preserve"> </w:t>
        </w:r>
        <w:smartTag w:uri="urn:schemas-microsoft-com:office:smarttags" w:element="State">
          <w:r w:rsidRPr="00054728">
            <w:rPr>
              <w:rFonts w:ascii="Times New Roman" w:hAnsi="Times New Roman" w:cs="Times New Roman"/>
              <w:sz w:val="22"/>
              <w:szCs w:val="22"/>
            </w:rPr>
            <w:t>Florida</w:t>
          </w:r>
        </w:smartTag>
      </w:smartTag>
    </w:p>
    <w:p w:rsidR="003F3779" w:rsidRPr="00054728" w:rsidRDefault="003F3779">
      <w:pPr>
        <w:tabs>
          <w:tab w:val="num" w:pos="720"/>
        </w:tabs>
        <w:rPr>
          <w:sz w:val="22"/>
          <w:szCs w:val="22"/>
        </w:rPr>
      </w:pPr>
      <w:r w:rsidRPr="00054728">
        <w:rPr>
          <w:sz w:val="22"/>
          <w:szCs w:val="22"/>
        </w:rPr>
        <w:t xml:space="preserve">       Effect of Diurnal and Weekly Water Column Hypoxic Events on Nitrification and Nitrogen </w:t>
      </w:r>
    </w:p>
    <w:p w:rsidR="003F3779" w:rsidRPr="00054728" w:rsidRDefault="003F3779">
      <w:pPr>
        <w:tabs>
          <w:tab w:val="num" w:pos="720"/>
        </w:tabs>
        <w:rPr>
          <w:b/>
          <w:bCs/>
          <w:sz w:val="22"/>
          <w:szCs w:val="22"/>
        </w:rPr>
      </w:pPr>
      <w:r w:rsidRPr="00054728">
        <w:rPr>
          <w:sz w:val="22"/>
          <w:szCs w:val="22"/>
        </w:rPr>
        <w:t xml:space="preserve">       Transformations in Estuarine Sediments  </w:t>
      </w:r>
    </w:p>
    <w:p w:rsidR="003F3779" w:rsidRDefault="00711DFF">
      <w:pPr>
        <w:tabs>
          <w:tab w:val="num" w:pos="720"/>
        </w:tabs>
        <w:rPr>
          <w:b/>
          <w:bCs/>
          <w:color w:val="000000"/>
          <w:sz w:val="22"/>
          <w:szCs w:val="22"/>
        </w:rPr>
      </w:pPr>
      <w:r>
        <w:rPr>
          <w:b/>
          <w:bCs/>
          <w:color w:val="000000"/>
          <w:sz w:val="22"/>
          <w:szCs w:val="22"/>
        </w:rPr>
        <w:tab/>
      </w:r>
    </w:p>
    <w:p w:rsidR="00711DFF" w:rsidRPr="00711DFF" w:rsidRDefault="00711DFF" w:rsidP="00711DFF">
      <w:pPr>
        <w:tabs>
          <w:tab w:val="num" w:pos="720"/>
        </w:tabs>
        <w:ind w:left="360"/>
        <w:rPr>
          <w:bCs/>
          <w:color w:val="000000"/>
          <w:sz w:val="22"/>
          <w:szCs w:val="22"/>
        </w:rPr>
      </w:pPr>
      <w:r w:rsidRPr="00711DFF">
        <w:rPr>
          <w:bCs/>
          <w:color w:val="000000"/>
          <w:sz w:val="22"/>
          <w:szCs w:val="22"/>
        </w:rPr>
        <w:t xml:space="preserve">Laura </w:t>
      </w:r>
      <w:proofErr w:type="spellStart"/>
      <w:r w:rsidRPr="00711DFF">
        <w:rPr>
          <w:bCs/>
          <w:color w:val="000000"/>
          <w:sz w:val="22"/>
          <w:szCs w:val="22"/>
        </w:rPr>
        <w:t>Petes</w:t>
      </w:r>
      <w:proofErr w:type="spellEnd"/>
    </w:p>
    <w:p w:rsidR="00711DFF" w:rsidRPr="00711DFF" w:rsidRDefault="00711DFF" w:rsidP="00711DFF">
      <w:pPr>
        <w:tabs>
          <w:tab w:val="num" w:pos="720"/>
        </w:tabs>
        <w:ind w:left="360"/>
        <w:rPr>
          <w:bCs/>
          <w:color w:val="000000"/>
          <w:sz w:val="22"/>
          <w:szCs w:val="22"/>
        </w:rPr>
      </w:pPr>
      <w:smartTag w:uri="urn:schemas-microsoft-com:office:smarttags" w:element="place">
        <w:smartTag w:uri="urn:schemas-microsoft-com:office:smarttags" w:element="PlaceName">
          <w:r w:rsidRPr="00711DFF">
            <w:rPr>
              <w:bCs/>
              <w:color w:val="000000"/>
              <w:sz w:val="22"/>
              <w:szCs w:val="22"/>
            </w:rPr>
            <w:t>Florida</w:t>
          </w:r>
        </w:smartTag>
        <w:r w:rsidRPr="00711DFF">
          <w:rPr>
            <w:bCs/>
            <w:color w:val="000000"/>
            <w:sz w:val="22"/>
            <w:szCs w:val="22"/>
          </w:rPr>
          <w:t xml:space="preserve"> </w:t>
        </w:r>
        <w:smartTag w:uri="urn:schemas-microsoft-com:office:smarttags" w:element="PlaceType">
          <w:r w:rsidRPr="00711DFF">
            <w:rPr>
              <w:bCs/>
              <w:color w:val="000000"/>
              <w:sz w:val="22"/>
              <w:szCs w:val="22"/>
            </w:rPr>
            <w:t>State</w:t>
          </w:r>
        </w:smartTag>
        <w:r w:rsidRPr="00711DFF">
          <w:rPr>
            <w:bCs/>
            <w:color w:val="000000"/>
            <w:sz w:val="22"/>
            <w:szCs w:val="22"/>
          </w:rPr>
          <w:t xml:space="preserve"> </w:t>
        </w:r>
        <w:smartTag w:uri="urn:schemas-microsoft-com:office:smarttags" w:element="PlaceType">
          <w:r w:rsidRPr="00711DFF">
            <w:rPr>
              <w:bCs/>
              <w:color w:val="000000"/>
              <w:sz w:val="22"/>
              <w:szCs w:val="22"/>
            </w:rPr>
            <w:t>University</w:t>
          </w:r>
        </w:smartTag>
      </w:smartTag>
      <w:r w:rsidRPr="00711DFF">
        <w:rPr>
          <w:bCs/>
          <w:color w:val="000000"/>
          <w:sz w:val="22"/>
          <w:szCs w:val="22"/>
        </w:rPr>
        <w:t xml:space="preserve"> Coastal and Marine Lab</w:t>
      </w:r>
    </w:p>
    <w:p w:rsidR="00711DFF" w:rsidRPr="00711DFF" w:rsidRDefault="00711DFF" w:rsidP="00711DFF">
      <w:pPr>
        <w:tabs>
          <w:tab w:val="num" w:pos="720"/>
        </w:tabs>
        <w:ind w:left="360"/>
        <w:rPr>
          <w:bCs/>
          <w:color w:val="000000"/>
          <w:sz w:val="22"/>
          <w:szCs w:val="22"/>
        </w:rPr>
      </w:pPr>
      <w:r w:rsidRPr="00711DFF">
        <w:rPr>
          <w:bCs/>
          <w:color w:val="000000"/>
          <w:sz w:val="22"/>
          <w:szCs w:val="22"/>
        </w:rPr>
        <w:t xml:space="preserve">Anthropogenic alterations to freshwater </w:t>
      </w:r>
      <w:proofErr w:type="gramStart"/>
      <w:r w:rsidRPr="00711DFF">
        <w:rPr>
          <w:bCs/>
          <w:color w:val="000000"/>
          <w:sz w:val="22"/>
          <w:szCs w:val="22"/>
        </w:rPr>
        <w:t>input,</w:t>
      </w:r>
      <w:proofErr w:type="gramEnd"/>
      <w:r w:rsidRPr="00711DFF">
        <w:rPr>
          <w:bCs/>
          <w:color w:val="000000"/>
          <w:sz w:val="22"/>
          <w:szCs w:val="22"/>
        </w:rPr>
        <w:t xml:space="preserve"> and its effect on downstream estuarine oyster reef communities.</w:t>
      </w:r>
    </w:p>
    <w:p w:rsidR="003F3779" w:rsidRPr="00054728" w:rsidRDefault="003F3779">
      <w:pPr>
        <w:pStyle w:val="PlainText"/>
        <w:ind w:left="360"/>
        <w:rPr>
          <w:rFonts w:ascii="Times New Roman" w:hAnsi="Times New Roman" w:cs="Times New Roman"/>
          <w:sz w:val="22"/>
          <w:szCs w:val="22"/>
        </w:rPr>
      </w:pPr>
    </w:p>
    <w:p w:rsidR="003F3779" w:rsidRPr="00054728" w:rsidRDefault="003F3779">
      <w:pPr>
        <w:autoSpaceDE w:val="0"/>
        <w:autoSpaceDN w:val="0"/>
        <w:adjustRightInd w:val="0"/>
        <w:ind w:left="360"/>
        <w:rPr>
          <w:sz w:val="22"/>
          <w:szCs w:val="22"/>
        </w:rPr>
      </w:pPr>
      <w:proofErr w:type="spellStart"/>
      <w:r w:rsidRPr="00054728">
        <w:rPr>
          <w:sz w:val="22"/>
          <w:szCs w:val="22"/>
        </w:rPr>
        <w:t>Edmiston</w:t>
      </w:r>
      <w:proofErr w:type="gramStart"/>
      <w:r w:rsidRPr="00054728">
        <w:rPr>
          <w:sz w:val="22"/>
          <w:szCs w:val="22"/>
        </w:rPr>
        <w:t>,HL</w:t>
      </w:r>
      <w:proofErr w:type="spellEnd"/>
      <w:proofErr w:type="gramEnd"/>
      <w:r w:rsidRPr="00054728">
        <w:rPr>
          <w:sz w:val="22"/>
          <w:szCs w:val="22"/>
        </w:rPr>
        <w:t xml:space="preserve">., Wanat, J., Levi, L., Lamb, M., </w:t>
      </w:r>
      <w:proofErr w:type="spellStart"/>
      <w:r w:rsidR="00662DD3">
        <w:rPr>
          <w:sz w:val="22"/>
          <w:szCs w:val="22"/>
        </w:rPr>
        <w:t>Selly</w:t>
      </w:r>
      <w:proofErr w:type="spellEnd"/>
      <w:r w:rsidR="00662DD3">
        <w:rPr>
          <w:sz w:val="22"/>
          <w:szCs w:val="22"/>
        </w:rPr>
        <w:t xml:space="preserve">, N.,  Dean, B., Wren, J., </w:t>
      </w:r>
      <w:proofErr w:type="spellStart"/>
      <w:r w:rsidRPr="00054728">
        <w:rPr>
          <w:sz w:val="22"/>
          <w:szCs w:val="22"/>
        </w:rPr>
        <w:t>Fahrny</w:t>
      </w:r>
      <w:proofErr w:type="spellEnd"/>
      <w:r w:rsidRPr="00054728">
        <w:rPr>
          <w:sz w:val="22"/>
          <w:szCs w:val="22"/>
        </w:rPr>
        <w:t xml:space="preserve">, S. </w:t>
      </w:r>
    </w:p>
    <w:p w:rsidR="003F3779" w:rsidRPr="00054728" w:rsidRDefault="003F3779">
      <w:pPr>
        <w:autoSpaceDE w:val="0"/>
        <w:autoSpaceDN w:val="0"/>
        <w:adjustRightInd w:val="0"/>
        <w:ind w:left="360"/>
        <w:rPr>
          <w:sz w:val="22"/>
          <w:szCs w:val="22"/>
        </w:rPr>
      </w:pPr>
      <w:proofErr w:type="gramStart"/>
      <w:r w:rsidRPr="00054728">
        <w:rPr>
          <w:sz w:val="22"/>
          <w:szCs w:val="22"/>
        </w:rPr>
        <w:lastRenderedPageBreak/>
        <w:t>Apalachicola National Estuarine Research Reserve.</w:t>
      </w:r>
      <w:proofErr w:type="gramEnd"/>
    </w:p>
    <w:p w:rsidR="003F3779" w:rsidRPr="00054728" w:rsidRDefault="003F3779">
      <w:pPr>
        <w:autoSpaceDE w:val="0"/>
        <w:autoSpaceDN w:val="0"/>
        <w:adjustRightInd w:val="0"/>
        <w:ind w:left="360"/>
        <w:rPr>
          <w:sz w:val="22"/>
          <w:szCs w:val="22"/>
        </w:rPr>
      </w:pPr>
      <w:proofErr w:type="gramStart"/>
      <w:r w:rsidRPr="00054728">
        <w:rPr>
          <w:sz w:val="22"/>
          <w:szCs w:val="22"/>
        </w:rPr>
        <w:t>Distribution and density of fishes and benthic invertebrates in Apalachicola Bay.</w:t>
      </w:r>
      <w:proofErr w:type="gramEnd"/>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proofErr w:type="spellStart"/>
      <w:r w:rsidRPr="00054728">
        <w:rPr>
          <w:rFonts w:ascii="Times New Roman" w:hAnsi="Times New Roman" w:cs="Times New Roman"/>
          <w:sz w:val="22"/>
          <w:szCs w:val="22"/>
        </w:rPr>
        <w:t>Edmiston</w:t>
      </w:r>
      <w:proofErr w:type="gramStart"/>
      <w:r w:rsidRPr="00054728">
        <w:rPr>
          <w:rFonts w:ascii="Times New Roman" w:hAnsi="Times New Roman" w:cs="Times New Roman"/>
          <w:sz w:val="22"/>
          <w:szCs w:val="22"/>
        </w:rPr>
        <w:t>,HL</w:t>
      </w:r>
      <w:proofErr w:type="spellEnd"/>
      <w:proofErr w:type="gramEnd"/>
      <w:r w:rsidRPr="00054728">
        <w:rPr>
          <w:rFonts w:ascii="Times New Roman" w:hAnsi="Times New Roman" w:cs="Times New Roman"/>
          <w:sz w:val="22"/>
          <w:szCs w:val="22"/>
        </w:rPr>
        <w:t xml:space="preserve">., </w:t>
      </w:r>
      <w:r w:rsidR="00662DD3">
        <w:rPr>
          <w:rFonts w:ascii="Times New Roman" w:hAnsi="Times New Roman" w:cs="Times New Roman"/>
          <w:sz w:val="22"/>
          <w:szCs w:val="22"/>
        </w:rPr>
        <w:t xml:space="preserve">Dean, B., </w:t>
      </w:r>
      <w:r w:rsidRPr="00054728">
        <w:rPr>
          <w:rFonts w:ascii="Times New Roman" w:hAnsi="Times New Roman" w:cs="Times New Roman"/>
          <w:sz w:val="22"/>
          <w:szCs w:val="22"/>
        </w:rPr>
        <w:t xml:space="preserve">Lamb, M., Wanat, J., Levi, L., </w:t>
      </w:r>
      <w:proofErr w:type="spellStart"/>
      <w:r w:rsidR="00662DD3">
        <w:rPr>
          <w:rFonts w:ascii="Times New Roman" w:hAnsi="Times New Roman" w:cs="Times New Roman"/>
          <w:sz w:val="22"/>
          <w:szCs w:val="22"/>
        </w:rPr>
        <w:t>Selly</w:t>
      </w:r>
      <w:proofErr w:type="spellEnd"/>
      <w:r w:rsidR="00662DD3">
        <w:rPr>
          <w:rFonts w:ascii="Times New Roman" w:hAnsi="Times New Roman" w:cs="Times New Roman"/>
          <w:sz w:val="22"/>
          <w:szCs w:val="22"/>
        </w:rPr>
        <w:t xml:space="preserve">, N., Wren, J., </w:t>
      </w:r>
      <w:proofErr w:type="spellStart"/>
      <w:r w:rsidRPr="00054728">
        <w:rPr>
          <w:rFonts w:ascii="Times New Roman" w:hAnsi="Times New Roman" w:cs="Times New Roman"/>
          <w:sz w:val="22"/>
          <w:szCs w:val="22"/>
        </w:rPr>
        <w:t>Fahrny</w:t>
      </w:r>
      <w:proofErr w:type="spellEnd"/>
      <w:r w:rsidRPr="00054728">
        <w:rPr>
          <w:rFonts w:ascii="Times New Roman" w:hAnsi="Times New Roman" w:cs="Times New Roman"/>
          <w:sz w:val="22"/>
          <w:szCs w:val="22"/>
        </w:rPr>
        <w:t>, S.</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Water Quality Monitoring </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proofErr w:type="spellStart"/>
      <w:r w:rsidRPr="00054728">
        <w:rPr>
          <w:rFonts w:ascii="Times New Roman" w:hAnsi="Times New Roman" w:cs="Times New Roman"/>
          <w:sz w:val="22"/>
          <w:szCs w:val="22"/>
        </w:rPr>
        <w:t>Edmiston</w:t>
      </w:r>
      <w:proofErr w:type="gramStart"/>
      <w:r w:rsidRPr="00054728">
        <w:rPr>
          <w:rFonts w:ascii="Times New Roman" w:hAnsi="Times New Roman" w:cs="Times New Roman"/>
          <w:sz w:val="22"/>
          <w:szCs w:val="22"/>
        </w:rPr>
        <w:t>,HL</w:t>
      </w:r>
      <w:proofErr w:type="spellEnd"/>
      <w:proofErr w:type="gramEnd"/>
      <w:r w:rsidRPr="00054728">
        <w:rPr>
          <w:rFonts w:ascii="Times New Roman" w:hAnsi="Times New Roman" w:cs="Times New Roman"/>
          <w:sz w:val="22"/>
          <w:szCs w:val="22"/>
        </w:rPr>
        <w:t xml:space="preserve">., </w:t>
      </w:r>
      <w:r w:rsidR="00662DD3">
        <w:rPr>
          <w:rFonts w:ascii="Times New Roman" w:hAnsi="Times New Roman" w:cs="Times New Roman"/>
          <w:sz w:val="22"/>
          <w:szCs w:val="22"/>
        </w:rPr>
        <w:t xml:space="preserve">Wren, J., </w:t>
      </w:r>
      <w:proofErr w:type="spellStart"/>
      <w:r w:rsidRPr="00054728">
        <w:rPr>
          <w:rFonts w:ascii="Times New Roman" w:hAnsi="Times New Roman" w:cs="Times New Roman"/>
          <w:sz w:val="22"/>
          <w:szCs w:val="22"/>
        </w:rPr>
        <w:t>Fahrny</w:t>
      </w:r>
      <w:proofErr w:type="spellEnd"/>
      <w:r w:rsidRPr="00054728">
        <w:rPr>
          <w:rFonts w:ascii="Times New Roman" w:hAnsi="Times New Roman" w:cs="Times New Roman"/>
          <w:sz w:val="22"/>
          <w:szCs w:val="22"/>
        </w:rPr>
        <w:t xml:space="preserve">, S., Wanat, J., Levi, L., </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System Wide Monitoring Program</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Long-Term Meteorological Monitoring </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proofErr w:type="spellStart"/>
      <w:r w:rsidRPr="00054728">
        <w:rPr>
          <w:rFonts w:ascii="Times New Roman" w:hAnsi="Times New Roman" w:cs="Times New Roman"/>
          <w:sz w:val="22"/>
          <w:szCs w:val="22"/>
        </w:rPr>
        <w:t>Edmiston</w:t>
      </w:r>
      <w:proofErr w:type="gramStart"/>
      <w:r w:rsidRPr="00054728">
        <w:rPr>
          <w:rFonts w:ascii="Times New Roman" w:hAnsi="Times New Roman" w:cs="Times New Roman"/>
          <w:sz w:val="22"/>
          <w:szCs w:val="22"/>
        </w:rPr>
        <w:t>,HL</w:t>
      </w:r>
      <w:proofErr w:type="spellEnd"/>
      <w:proofErr w:type="gramEnd"/>
      <w:r w:rsidRPr="00054728">
        <w:rPr>
          <w:rFonts w:ascii="Times New Roman" w:hAnsi="Times New Roman" w:cs="Times New Roman"/>
          <w:sz w:val="22"/>
          <w:szCs w:val="22"/>
        </w:rPr>
        <w:t xml:space="preserve">., </w:t>
      </w:r>
      <w:r w:rsidR="00662DD3">
        <w:rPr>
          <w:rFonts w:ascii="Times New Roman" w:hAnsi="Times New Roman" w:cs="Times New Roman"/>
          <w:sz w:val="22"/>
          <w:szCs w:val="22"/>
        </w:rPr>
        <w:t xml:space="preserve">Wren, J., </w:t>
      </w:r>
      <w:r w:rsidRPr="00054728">
        <w:rPr>
          <w:rFonts w:ascii="Times New Roman" w:hAnsi="Times New Roman" w:cs="Times New Roman"/>
          <w:sz w:val="22"/>
          <w:szCs w:val="22"/>
        </w:rPr>
        <w:t xml:space="preserve">Wanat, J., Levi, L., </w:t>
      </w:r>
      <w:proofErr w:type="spellStart"/>
      <w:r w:rsidR="00662DD3">
        <w:rPr>
          <w:rFonts w:ascii="Times New Roman" w:hAnsi="Times New Roman" w:cs="Times New Roman"/>
          <w:sz w:val="22"/>
          <w:szCs w:val="22"/>
        </w:rPr>
        <w:t>Selly</w:t>
      </w:r>
      <w:proofErr w:type="spellEnd"/>
      <w:r w:rsidR="00662DD3">
        <w:rPr>
          <w:rFonts w:ascii="Times New Roman" w:hAnsi="Times New Roman" w:cs="Times New Roman"/>
          <w:sz w:val="22"/>
          <w:szCs w:val="22"/>
        </w:rPr>
        <w:t xml:space="preserve">, N., </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Submerged Aquatic Vegetation Monitoring</w:t>
      </w:r>
    </w:p>
    <w:p w:rsidR="003F3779" w:rsidRPr="00054728" w:rsidRDefault="003F3779">
      <w:pPr>
        <w:pStyle w:val="PlainText"/>
        <w:ind w:left="360"/>
        <w:rPr>
          <w:rFonts w:ascii="Times New Roman" w:eastAsia="MS Mincho" w:hAnsi="Times New Roman" w:cs="Times New Roman"/>
          <w:sz w:val="22"/>
          <w:szCs w:val="22"/>
        </w:rPr>
      </w:pPr>
    </w:p>
    <w:p w:rsidR="003F3779" w:rsidRPr="00054728" w:rsidRDefault="003F3779">
      <w:pPr>
        <w:pStyle w:val="PlainText"/>
        <w:ind w:left="360"/>
        <w:rPr>
          <w:rFonts w:ascii="Times New Roman" w:eastAsia="MS Mincho" w:hAnsi="Times New Roman" w:cs="Times New Roman"/>
          <w:sz w:val="22"/>
          <w:szCs w:val="22"/>
        </w:rPr>
      </w:pPr>
      <w:r w:rsidRPr="00054728">
        <w:rPr>
          <w:rFonts w:ascii="Times New Roman" w:eastAsia="MS Mincho" w:hAnsi="Times New Roman" w:cs="Times New Roman"/>
          <w:sz w:val="22"/>
          <w:szCs w:val="22"/>
        </w:rPr>
        <w:t xml:space="preserve">Edmiston, </w:t>
      </w:r>
      <w:proofErr w:type="gramStart"/>
      <w:r w:rsidRPr="00054728">
        <w:rPr>
          <w:rFonts w:ascii="Times New Roman" w:eastAsia="MS Mincho" w:hAnsi="Times New Roman" w:cs="Times New Roman"/>
          <w:sz w:val="22"/>
          <w:szCs w:val="22"/>
        </w:rPr>
        <w:t>HL.,</w:t>
      </w:r>
      <w:proofErr w:type="gramEnd"/>
      <w:r w:rsidRPr="00054728">
        <w:rPr>
          <w:rFonts w:ascii="Times New Roman" w:eastAsia="MS Mincho" w:hAnsi="Times New Roman" w:cs="Times New Roman"/>
          <w:sz w:val="22"/>
          <w:szCs w:val="22"/>
        </w:rPr>
        <w:t xml:space="preserve"> </w:t>
      </w:r>
      <w:r w:rsidR="00662DD3">
        <w:rPr>
          <w:rFonts w:ascii="Times New Roman" w:eastAsia="MS Mincho" w:hAnsi="Times New Roman" w:cs="Times New Roman"/>
          <w:sz w:val="22"/>
          <w:szCs w:val="22"/>
        </w:rPr>
        <w:t xml:space="preserve">Dean, B., </w:t>
      </w:r>
      <w:r w:rsidRPr="00054728">
        <w:rPr>
          <w:rFonts w:ascii="Times New Roman" w:eastAsia="MS Mincho" w:hAnsi="Times New Roman" w:cs="Times New Roman"/>
          <w:sz w:val="22"/>
          <w:szCs w:val="22"/>
        </w:rPr>
        <w:t xml:space="preserve"> Wanat, J., </w:t>
      </w:r>
      <w:r w:rsidR="00662DD3">
        <w:rPr>
          <w:rFonts w:ascii="Times New Roman" w:eastAsia="MS Mincho" w:hAnsi="Times New Roman" w:cs="Times New Roman"/>
          <w:sz w:val="22"/>
          <w:szCs w:val="22"/>
        </w:rPr>
        <w:t xml:space="preserve">Wren, N., </w:t>
      </w:r>
      <w:proofErr w:type="spellStart"/>
      <w:r w:rsidR="00662DD3">
        <w:rPr>
          <w:rFonts w:ascii="Times New Roman" w:eastAsia="MS Mincho" w:hAnsi="Times New Roman" w:cs="Times New Roman"/>
          <w:sz w:val="22"/>
          <w:szCs w:val="22"/>
        </w:rPr>
        <w:t>Selly</w:t>
      </w:r>
      <w:proofErr w:type="spellEnd"/>
      <w:r w:rsidR="00662DD3">
        <w:rPr>
          <w:rFonts w:ascii="Times New Roman" w:eastAsia="MS Mincho" w:hAnsi="Times New Roman" w:cs="Times New Roman"/>
          <w:sz w:val="22"/>
          <w:szCs w:val="22"/>
        </w:rPr>
        <w:t xml:space="preserve">, N., </w:t>
      </w:r>
      <w:r w:rsidRPr="00054728">
        <w:rPr>
          <w:rFonts w:ascii="Times New Roman" w:eastAsia="MS Mincho" w:hAnsi="Times New Roman" w:cs="Times New Roman"/>
          <w:sz w:val="22"/>
          <w:szCs w:val="22"/>
        </w:rPr>
        <w:t xml:space="preserve">Levi, L., Lamb, M., </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National Estuarine Research Reserve</w:t>
      </w:r>
    </w:p>
    <w:p w:rsidR="003F3779" w:rsidRPr="00054728" w:rsidRDefault="003F3779">
      <w:pPr>
        <w:pStyle w:val="PlainText"/>
        <w:ind w:left="360"/>
        <w:rPr>
          <w:rFonts w:ascii="Times New Roman" w:eastAsia="MS Mincho" w:hAnsi="Times New Roman" w:cs="Times New Roman"/>
          <w:sz w:val="22"/>
          <w:szCs w:val="22"/>
        </w:rPr>
      </w:pPr>
      <w:smartTag w:uri="urn:schemas-microsoft-com:office:smarttags" w:element="place">
        <w:smartTag w:uri="urn:schemas-microsoft-com:office:smarttags" w:element="PlaceName">
          <w:r w:rsidRPr="00054728">
            <w:rPr>
              <w:rFonts w:ascii="Times New Roman" w:eastAsia="MS Mincho" w:hAnsi="Times New Roman" w:cs="Times New Roman"/>
              <w:sz w:val="22"/>
              <w:szCs w:val="22"/>
            </w:rPr>
            <w:t>Apalachicola</w:t>
          </w:r>
        </w:smartTag>
        <w:r w:rsidRPr="00054728">
          <w:rPr>
            <w:rFonts w:ascii="Times New Roman" w:eastAsia="MS Mincho" w:hAnsi="Times New Roman" w:cs="Times New Roman"/>
            <w:sz w:val="22"/>
            <w:szCs w:val="22"/>
          </w:rPr>
          <w:t xml:space="preserve"> </w:t>
        </w:r>
        <w:smartTag w:uri="urn:schemas-microsoft-com:office:smarttags" w:element="PlaceType">
          <w:r w:rsidRPr="00054728">
            <w:rPr>
              <w:rFonts w:ascii="Times New Roman" w:eastAsia="MS Mincho" w:hAnsi="Times New Roman" w:cs="Times New Roman"/>
              <w:sz w:val="22"/>
              <w:szCs w:val="22"/>
            </w:rPr>
            <w:t>Bay</w:t>
          </w:r>
        </w:smartTag>
      </w:smartTag>
      <w:r w:rsidRPr="00054728">
        <w:rPr>
          <w:rFonts w:ascii="Times New Roman" w:eastAsia="MS Mincho" w:hAnsi="Times New Roman" w:cs="Times New Roman"/>
          <w:sz w:val="22"/>
          <w:szCs w:val="22"/>
        </w:rPr>
        <w:t xml:space="preserve"> Oyster Growth Monitoring</w:t>
      </w:r>
    </w:p>
    <w:p w:rsidR="003F3779" w:rsidRPr="00054728" w:rsidRDefault="003F3779">
      <w:pPr>
        <w:pStyle w:val="PlainText"/>
        <w:ind w:left="360"/>
        <w:rPr>
          <w:rFonts w:ascii="Times New Roman" w:hAnsi="Times New Roman" w:cs="Times New Roman"/>
          <w:sz w:val="22"/>
          <w:szCs w:val="22"/>
        </w:rPr>
      </w:pPr>
    </w:p>
    <w:p w:rsidR="003F3779" w:rsidRPr="00054728" w:rsidRDefault="003F3779">
      <w:pPr>
        <w:numPr>
          <w:ilvl w:val="0"/>
          <w:numId w:val="15"/>
        </w:numPr>
        <w:rPr>
          <w:b/>
          <w:sz w:val="22"/>
          <w:szCs w:val="22"/>
        </w:rPr>
      </w:pPr>
      <w:r w:rsidRPr="00054728">
        <w:rPr>
          <w:b/>
          <w:sz w:val="22"/>
          <w:szCs w:val="22"/>
        </w:rPr>
        <w:t xml:space="preserve">Distribution </w:t>
      </w:r>
    </w:p>
    <w:p w:rsidR="003F3779" w:rsidRPr="00054728" w:rsidRDefault="003F3779">
      <w:pPr>
        <w:rPr>
          <w:b/>
          <w:sz w:val="22"/>
          <w:szCs w:val="22"/>
        </w:rPr>
      </w:pPr>
    </w:p>
    <w:p w:rsidR="003F3779" w:rsidRPr="00054728" w:rsidRDefault="003F3779">
      <w:pPr>
        <w:pStyle w:val="BodyTextIndent2"/>
        <w:ind w:right="720"/>
        <w:jc w:val="both"/>
        <w:rPr>
          <w:sz w:val="22"/>
          <w:szCs w:val="22"/>
        </w:rPr>
      </w:pPr>
      <w:r w:rsidRPr="00054728">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3F3779" w:rsidRPr="00054728" w:rsidRDefault="003F3779">
      <w:pPr>
        <w:pStyle w:val="BodyTextIndent2"/>
        <w:ind w:left="0"/>
        <w:rPr>
          <w:sz w:val="22"/>
          <w:szCs w:val="22"/>
        </w:rPr>
      </w:pPr>
    </w:p>
    <w:p w:rsidR="003F3779" w:rsidRPr="00054728" w:rsidRDefault="003F3779">
      <w:pPr>
        <w:pStyle w:val="BodyTextIndent3"/>
        <w:ind w:left="360" w:right="720" w:firstLine="0"/>
        <w:jc w:val="both"/>
        <w:rPr>
          <w:szCs w:val="22"/>
        </w:rPr>
      </w:pPr>
      <w:r w:rsidRPr="00054728">
        <w:rPr>
          <w:szCs w:val="22"/>
        </w:rPr>
        <w:t xml:space="preserve">NERR water quality/nutrient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w:t>
      </w:r>
      <w:hyperlink r:id="rId16" w:history="1">
        <w:r w:rsidRPr="00054728">
          <w:rPr>
            <w:rStyle w:val="Hyperlink"/>
            <w:color w:val="auto"/>
            <w:szCs w:val="22"/>
          </w:rPr>
          <w:t>http://cdmo.baruch.sc.edu/</w:t>
        </w:r>
      </w:hyperlink>
      <w:r w:rsidRPr="00054728">
        <w:rPr>
          <w:szCs w:val="22"/>
        </w:rPr>
        <w:t xml:space="preserve">.  Data are available in text tab-delimited format.  </w:t>
      </w:r>
    </w:p>
    <w:p w:rsidR="003F3779" w:rsidRPr="00054728" w:rsidRDefault="003F3779">
      <w:pPr>
        <w:rPr>
          <w:sz w:val="22"/>
          <w:szCs w:val="22"/>
        </w:rPr>
      </w:pPr>
    </w:p>
    <w:p w:rsidR="003F3779" w:rsidRPr="00054728" w:rsidRDefault="003F3779">
      <w:pPr>
        <w:rPr>
          <w:sz w:val="22"/>
          <w:szCs w:val="22"/>
        </w:rPr>
      </w:pPr>
    </w:p>
    <w:p w:rsidR="003F3779" w:rsidRPr="00054728" w:rsidRDefault="003F3779">
      <w:pPr>
        <w:rPr>
          <w:b/>
          <w:bCs/>
          <w:sz w:val="22"/>
          <w:szCs w:val="22"/>
        </w:rPr>
      </w:pPr>
      <w:r w:rsidRPr="00054728">
        <w:rPr>
          <w:b/>
          <w:bCs/>
          <w:sz w:val="22"/>
          <w:szCs w:val="22"/>
        </w:rPr>
        <w:t>II. Physical Structure Descriptors</w:t>
      </w:r>
    </w:p>
    <w:p w:rsidR="003F3779" w:rsidRPr="00054728" w:rsidRDefault="003F3779">
      <w:pPr>
        <w:rPr>
          <w:sz w:val="22"/>
          <w:szCs w:val="22"/>
        </w:rPr>
      </w:pPr>
    </w:p>
    <w:p w:rsidR="003F3779" w:rsidRDefault="003F3779">
      <w:pPr>
        <w:pStyle w:val="BodyTextIndent2"/>
        <w:numPr>
          <w:ilvl w:val="0"/>
          <w:numId w:val="15"/>
        </w:numPr>
        <w:rPr>
          <w:sz w:val="22"/>
          <w:szCs w:val="22"/>
        </w:rPr>
      </w:pPr>
      <w:r w:rsidRPr="00054728">
        <w:rPr>
          <w:b/>
          <w:sz w:val="22"/>
          <w:szCs w:val="22"/>
        </w:rPr>
        <w:t>Entry verification</w:t>
      </w:r>
      <w:r w:rsidRPr="00054728">
        <w:rPr>
          <w:sz w:val="22"/>
          <w:szCs w:val="22"/>
        </w:rPr>
        <w:t xml:space="preserve"> </w:t>
      </w:r>
    </w:p>
    <w:p w:rsidR="0043559F" w:rsidRPr="009B24E1" w:rsidRDefault="0043559F" w:rsidP="0043559F">
      <w:pPr>
        <w:pStyle w:val="BodyTextIndent2"/>
        <w:rPr>
          <w:b/>
          <w:sz w:val="22"/>
          <w:szCs w:val="22"/>
        </w:rPr>
      </w:pPr>
      <w:r w:rsidRPr="009B24E1">
        <w:rPr>
          <w:b/>
          <w:sz w:val="22"/>
          <w:szCs w:val="22"/>
        </w:rPr>
        <w:t>General information applies to all 2007 data:</w:t>
      </w:r>
    </w:p>
    <w:p w:rsidR="0043559F" w:rsidRPr="00630D86" w:rsidRDefault="0043559F" w:rsidP="0043559F">
      <w:pPr>
        <w:pStyle w:val="BodyText"/>
        <w:ind w:left="360" w:right="720"/>
        <w:rPr>
          <w:i w:val="0"/>
          <w:szCs w:val="22"/>
        </w:rPr>
      </w:pPr>
      <w:r w:rsidRPr="00630D86">
        <w:rPr>
          <w:i w:val="0"/>
          <w:szCs w:val="22"/>
        </w:rPr>
        <w:t xml:space="preserve">Nutrient data are entered into a Microsoft Excel worksheet and processed using the </w:t>
      </w:r>
      <w:proofErr w:type="spellStart"/>
      <w:r w:rsidRPr="00630D86">
        <w:rPr>
          <w:i w:val="0"/>
          <w:szCs w:val="22"/>
        </w:rPr>
        <w:t>NutrientQAQC</w:t>
      </w:r>
      <w:proofErr w:type="spellEnd"/>
      <w:r w:rsidRPr="00630D86">
        <w:rPr>
          <w:i w:val="0"/>
          <w:szCs w:val="22"/>
        </w:rPr>
        <w:t xml:space="preserve"> Excel macro.  The </w:t>
      </w:r>
      <w:proofErr w:type="spellStart"/>
      <w:r w:rsidRPr="00630D86">
        <w:rPr>
          <w:i w:val="0"/>
          <w:szCs w:val="22"/>
        </w:rPr>
        <w:t>NutrientQAQC</w:t>
      </w:r>
      <w:proofErr w:type="spellEnd"/>
      <w:r w:rsidRPr="00630D86">
        <w:rPr>
          <w:i w:val="0"/>
          <w:szCs w:val="22"/>
        </w:rPr>
        <w:t xml:space="preserve"> macro sets up the data worksheet, metadata worksheets, and MDL </w:t>
      </w:r>
      <w:r w:rsidRPr="00630D86">
        <w:rPr>
          <w:i w:val="0"/>
          <w:szCs w:val="22"/>
        </w:rPr>
        <w:lastRenderedPageBreak/>
        <w:t>worksheet; 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component values below MDL and negative values; allows the user to apply QAQC flags and codes to the data; graphs selected parameters for review; append files; and export the resulting data files to the CDMO for tertiary QAQC and assimilation into the CDMO’s authoritative online database.</w:t>
      </w:r>
    </w:p>
    <w:p w:rsidR="0043559F" w:rsidRPr="00054728" w:rsidRDefault="0043559F" w:rsidP="0043559F">
      <w:pPr>
        <w:pStyle w:val="BodyTextIndent2"/>
        <w:rPr>
          <w:sz w:val="22"/>
          <w:szCs w:val="22"/>
        </w:rPr>
      </w:pPr>
    </w:p>
    <w:p w:rsidR="003F3779" w:rsidRPr="00054728" w:rsidRDefault="003F3779">
      <w:pPr>
        <w:pStyle w:val="BodyTextIndent2"/>
        <w:rPr>
          <w:sz w:val="22"/>
          <w:szCs w:val="22"/>
        </w:rPr>
      </w:pPr>
      <w:r w:rsidRPr="009B24E1">
        <w:rPr>
          <w:b/>
          <w:sz w:val="22"/>
          <w:szCs w:val="22"/>
        </w:rPr>
        <w:t>January and February 2007</w:t>
      </w:r>
      <w:r w:rsidR="009B24E1">
        <w:rPr>
          <w:b/>
          <w:sz w:val="22"/>
          <w:szCs w:val="22"/>
        </w:rPr>
        <w:t xml:space="preserve"> entry verification</w:t>
      </w:r>
      <w:r w:rsidRPr="00054728">
        <w:rPr>
          <w:sz w:val="22"/>
          <w:szCs w:val="22"/>
        </w:rPr>
        <w:t>:</w:t>
      </w:r>
    </w:p>
    <w:p w:rsidR="003F3779" w:rsidRPr="00054728" w:rsidRDefault="003F3779">
      <w:pPr>
        <w:pStyle w:val="Footer"/>
        <w:tabs>
          <w:tab w:val="clear" w:pos="4320"/>
          <w:tab w:val="clear" w:pos="8640"/>
        </w:tabs>
        <w:ind w:left="360"/>
        <w:rPr>
          <w:sz w:val="22"/>
          <w:szCs w:val="22"/>
        </w:rPr>
      </w:pPr>
      <w:r w:rsidRPr="00054728">
        <w:rPr>
          <w:sz w:val="22"/>
          <w:szCs w:val="22"/>
        </w:rPr>
        <w:t xml:space="preserve">A hardcopy of the original ANERR Field Sample Collection </w:t>
      </w:r>
      <w:proofErr w:type="spellStart"/>
      <w:r w:rsidRPr="00054728">
        <w:rPr>
          <w:sz w:val="22"/>
          <w:szCs w:val="22"/>
        </w:rPr>
        <w:t>logsheet</w:t>
      </w:r>
      <w:proofErr w:type="spellEnd"/>
      <w:r w:rsidRPr="00054728">
        <w:rPr>
          <w:sz w:val="22"/>
          <w:szCs w:val="22"/>
        </w:rPr>
        <w:t xml:space="preserve"> accompanies the samples from ANERR to FSU Oceanography laboratory.   Results data are entered into excel by FSU Oceanography laboratory staff, reviewed and signed off by the laboratory supervisor (Dr. William Landing).  The excel data file is then electronically transmitted to ANERR.   Lauren Levi, ANERR staff, reviews the data file for completeness and other possible anomalies.  Missing data are verified by review of field logs and are denoted by a blank space in the database.  </w:t>
      </w:r>
      <w:r w:rsidR="0043559F">
        <w:rPr>
          <w:sz w:val="22"/>
          <w:szCs w:val="22"/>
        </w:rPr>
        <w:t xml:space="preserve">The data is then processed with the </w:t>
      </w:r>
      <w:proofErr w:type="spellStart"/>
      <w:r w:rsidR="0043559F">
        <w:rPr>
          <w:sz w:val="22"/>
          <w:szCs w:val="22"/>
        </w:rPr>
        <w:t>NutrientQAQC</w:t>
      </w:r>
      <w:proofErr w:type="spellEnd"/>
      <w:r w:rsidR="0043559F">
        <w:rPr>
          <w:sz w:val="22"/>
          <w:szCs w:val="22"/>
        </w:rPr>
        <w:t xml:space="preserve"> Excel macro as detailed above.  </w:t>
      </w:r>
      <w:r w:rsidR="00FE7A06" w:rsidRPr="00054728">
        <w:rPr>
          <w:sz w:val="22"/>
          <w:szCs w:val="22"/>
        </w:rPr>
        <w:t>Calculations to determine DIN are performed by ANERR staff</w:t>
      </w:r>
      <w:r w:rsidR="00FE7A06">
        <w:rPr>
          <w:sz w:val="22"/>
          <w:szCs w:val="22"/>
        </w:rPr>
        <w:t xml:space="preserve"> using the </w:t>
      </w:r>
      <w:proofErr w:type="spellStart"/>
      <w:r w:rsidR="00FE7A06">
        <w:rPr>
          <w:sz w:val="22"/>
          <w:szCs w:val="22"/>
        </w:rPr>
        <w:t>NutrientQAQC</w:t>
      </w:r>
      <w:proofErr w:type="spellEnd"/>
      <w:r w:rsidR="00FE7A06">
        <w:rPr>
          <w:sz w:val="22"/>
          <w:szCs w:val="22"/>
        </w:rPr>
        <w:t xml:space="preserve"> macro</w:t>
      </w:r>
      <w:r w:rsidR="00FE7A06" w:rsidRPr="00054728">
        <w:rPr>
          <w:sz w:val="22"/>
          <w:szCs w:val="22"/>
        </w:rPr>
        <w:t xml:space="preserve">.  </w:t>
      </w:r>
      <w:r w:rsidR="0043559F">
        <w:rPr>
          <w:sz w:val="22"/>
          <w:szCs w:val="22"/>
        </w:rPr>
        <w:t>Flag and code definitions are listed in sections 15 and 16 of this document.</w:t>
      </w:r>
    </w:p>
    <w:p w:rsidR="003F3779" w:rsidRPr="00054728" w:rsidRDefault="003F3779">
      <w:pPr>
        <w:pStyle w:val="Footer"/>
        <w:tabs>
          <w:tab w:val="clear" w:pos="4320"/>
          <w:tab w:val="clear" w:pos="8640"/>
        </w:tabs>
        <w:ind w:left="360"/>
        <w:rPr>
          <w:sz w:val="22"/>
          <w:szCs w:val="22"/>
        </w:rPr>
      </w:pPr>
    </w:p>
    <w:p w:rsidR="003F3779" w:rsidRDefault="003F3779">
      <w:pPr>
        <w:pStyle w:val="Footer"/>
        <w:tabs>
          <w:tab w:val="clear" w:pos="4320"/>
          <w:tab w:val="clear" w:pos="8640"/>
        </w:tabs>
        <w:ind w:left="360"/>
        <w:rPr>
          <w:sz w:val="22"/>
          <w:szCs w:val="22"/>
        </w:rPr>
      </w:pPr>
      <w:r w:rsidRPr="009B24E1">
        <w:rPr>
          <w:b/>
          <w:sz w:val="22"/>
          <w:szCs w:val="22"/>
        </w:rPr>
        <w:t>March through December 2007</w:t>
      </w:r>
      <w:r w:rsidR="009B24E1">
        <w:rPr>
          <w:b/>
          <w:sz w:val="22"/>
          <w:szCs w:val="22"/>
        </w:rPr>
        <w:t xml:space="preserve"> entry verification</w:t>
      </w:r>
      <w:r w:rsidRPr="00054728">
        <w:rPr>
          <w:sz w:val="22"/>
          <w:szCs w:val="22"/>
        </w:rPr>
        <w:t>:</w:t>
      </w:r>
    </w:p>
    <w:p w:rsidR="00BB6947" w:rsidRPr="00054728" w:rsidRDefault="0043559F" w:rsidP="00BB6947">
      <w:pPr>
        <w:pStyle w:val="Footer"/>
        <w:tabs>
          <w:tab w:val="clear" w:pos="4320"/>
          <w:tab w:val="clear" w:pos="8640"/>
        </w:tabs>
        <w:ind w:left="360"/>
        <w:rPr>
          <w:sz w:val="22"/>
          <w:szCs w:val="22"/>
        </w:rPr>
      </w:pPr>
      <w:r>
        <w:rPr>
          <w:sz w:val="22"/>
          <w:szCs w:val="22"/>
        </w:rPr>
        <w:t xml:space="preserve">A hardcopy of the original ANERR Field Sample Collection </w:t>
      </w:r>
      <w:proofErr w:type="spellStart"/>
      <w:r>
        <w:rPr>
          <w:sz w:val="22"/>
          <w:szCs w:val="22"/>
        </w:rPr>
        <w:t>logsheet</w:t>
      </w:r>
      <w:proofErr w:type="spellEnd"/>
      <w:r>
        <w:rPr>
          <w:sz w:val="22"/>
          <w:szCs w:val="22"/>
        </w:rPr>
        <w:t xml:space="preserve"> accompanies the samples from ANERR to UF laboratory.  Results data are entered into excel spreadsheet by UF laboratory staff, reviewed and signed off by the laboratory supervisor (Dr. Ed </w:t>
      </w:r>
      <w:proofErr w:type="spellStart"/>
      <w:r>
        <w:rPr>
          <w:sz w:val="22"/>
          <w:szCs w:val="22"/>
        </w:rPr>
        <w:t>Phlips</w:t>
      </w:r>
      <w:proofErr w:type="spellEnd"/>
      <w:r>
        <w:rPr>
          <w:sz w:val="22"/>
          <w:szCs w:val="22"/>
        </w:rPr>
        <w:t xml:space="preserve">).  The excel data file is then electronically transmitted to ANERR. </w:t>
      </w:r>
      <w:r w:rsidR="00BB6947">
        <w:rPr>
          <w:sz w:val="22"/>
          <w:szCs w:val="22"/>
        </w:rPr>
        <w:t xml:space="preserve"> </w:t>
      </w:r>
      <w:r w:rsidR="00BB6947" w:rsidRPr="00054728">
        <w:rPr>
          <w:sz w:val="22"/>
          <w:szCs w:val="22"/>
        </w:rPr>
        <w:t xml:space="preserve">Lauren Levi, ANERR staff, reviews the data file for completeness and other possible anomalies.  Missing data are verified by review of field logs and are denoted by a blank space in the database.  </w:t>
      </w:r>
      <w:r w:rsidR="00BB6947">
        <w:rPr>
          <w:sz w:val="22"/>
          <w:szCs w:val="22"/>
        </w:rPr>
        <w:t xml:space="preserve">The data is then processed with the </w:t>
      </w:r>
      <w:proofErr w:type="spellStart"/>
      <w:r w:rsidR="00BB6947">
        <w:rPr>
          <w:sz w:val="22"/>
          <w:szCs w:val="22"/>
        </w:rPr>
        <w:t>NutrientQAQC</w:t>
      </w:r>
      <w:proofErr w:type="spellEnd"/>
      <w:r w:rsidR="00BB6947">
        <w:rPr>
          <w:sz w:val="22"/>
          <w:szCs w:val="22"/>
        </w:rPr>
        <w:t xml:space="preserve"> Excel macro as detailed above.  </w:t>
      </w:r>
      <w:r w:rsidR="00FE7A06" w:rsidRPr="00054728">
        <w:rPr>
          <w:sz w:val="22"/>
          <w:szCs w:val="22"/>
        </w:rPr>
        <w:t>Calculations to determine DIN are performed by ANERR staff</w:t>
      </w:r>
      <w:r w:rsidR="00FE7A06">
        <w:rPr>
          <w:sz w:val="22"/>
          <w:szCs w:val="22"/>
        </w:rPr>
        <w:t xml:space="preserve"> using the </w:t>
      </w:r>
      <w:proofErr w:type="spellStart"/>
      <w:r w:rsidR="00FE7A06">
        <w:rPr>
          <w:sz w:val="22"/>
          <w:szCs w:val="22"/>
        </w:rPr>
        <w:t>NutrientQAQC</w:t>
      </w:r>
      <w:proofErr w:type="spellEnd"/>
      <w:r w:rsidR="00FE7A06">
        <w:rPr>
          <w:sz w:val="22"/>
          <w:szCs w:val="22"/>
        </w:rPr>
        <w:t xml:space="preserve"> macro</w:t>
      </w:r>
      <w:r w:rsidR="00FE7A06" w:rsidRPr="00054728">
        <w:rPr>
          <w:sz w:val="22"/>
          <w:szCs w:val="22"/>
        </w:rPr>
        <w:t xml:space="preserve">.  </w:t>
      </w:r>
      <w:r w:rsidR="00BB6947">
        <w:rPr>
          <w:sz w:val="22"/>
          <w:szCs w:val="22"/>
        </w:rPr>
        <w:t>Flag and code definitions are listed in sections 15 and 16 of this document.</w:t>
      </w:r>
    </w:p>
    <w:p w:rsidR="003F3779" w:rsidRPr="00054728" w:rsidRDefault="003F3779">
      <w:pPr>
        <w:pStyle w:val="BodyTextIndent2"/>
        <w:rPr>
          <w:b/>
          <w:sz w:val="22"/>
          <w:szCs w:val="22"/>
        </w:rPr>
      </w:pPr>
    </w:p>
    <w:p w:rsidR="003F3779" w:rsidRPr="0059606C" w:rsidRDefault="003F3779">
      <w:pPr>
        <w:pStyle w:val="BodyTextIndent2"/>
        <w:numPr>
          <w:ilvl w:val="0"/>
          <w:numId w:val="15"/>
        </w:numPr>
        <w:rPr>
          <w:sz w:val="22"/>
          <w:szCs w:val="22"/>
        </w:rPr>
      </w:pPr>
      <w:r w:rsidRPr="00054728">
        <w:rPr>
          <w:b/>
          <w:sz w:val="22"/>
          <w:szCs w:val="22"/>
        </w:rPr>
        <w:t xml:space="preserve"> Parameter Titles and Variable Names by Data Category </w:t>
      </w:r>
    </w:p>
    <w:p w:rsidR="0059606C" w:rsidRPr="0059606C" w:rsidRDefault="0059606C" w:rsidP="0059606C">
      <w:pPr>
        <w:pStyle w:val="BodyTextIndent2"/>
        <w:ind w:left="720"/>
        <w:rPr>
          <w:sz w:val="22"/>
          <w:szCs w:val="22"/>
        </w:rPr>
      </w:pPr>
      <w:r w:rsidRPr="0059606C">
        <w:rPr>
          <w:sz w:val="22"/>
          <w:szCs w:val="22"/>
        </w:rPr>
        <w:t>Required NOAA/NERRS System-wide Monitoring P</w:t>
      </w:r>
      <w:r w:rsidR="00BD1CFF">
        <w:rPr>
          <w:sz w:val="22"/>
          <w:szCs w:val="22"/>
        </w:rPr>
        <w:t>ro</w:t>
      </w:r>
      <w:r w:rsidRPr="0059606C">
        <w:rPr>
          <w:sz w:val="22"/>
          <w:szCs w:val="22"/>
        </w:rPr>
        <w:t xml:space="preserve">gram nutrient parameters are denoted by an asterisks”*”. </w:t>
      </w:r>
    </w:p>
    <w:p w:rsidR="003F3779" w:rsidRPr="00054728" w:rsidRDefault="003F3779">
      <w:pPr>
        <w:pStyle w:val="BodyTextIndent2"/>
        <w:rPr>
          <w:sz w:val="22"/>
          <w:szCs w:val="22"/>
        </w:rPr>
      </w:pPr>
    </w:p>
    <w:p w:rsidR="003F3779" w:rsidRPr="006D7D7B" w:rsidRDefault="003F3779">
      <w:pPr>
        <w:ind w:firstLine="720"/>
        <w:rPr>
          <w:sz w:val="22"/>
          <w:szCs w:val="22"/>
          <w:u w:val="single"/>
        </w:rPr>
      </w:pPr>
      <w:r w:rsidRPr="006D7D7B">
        <w:rPr>
          <w:sz w:val="22"/>
          <w:szCs w:val="22"/>
          <w:u w:val="single"/>
        </w:rPr>
        <w:t>Data Category</w:t>
      </w:r>
      <w:r w:rsidRPr="006D7D7B">
        <w:rPr>
          <w:sz w:val="22"/>
          <w:szCs w:val="22"/>
          <w:u w:val="single"/>
        </w:rPr>
        <w:tab/>
      </w:r>
      <w:r w:rsidRPr="006D7D7B">
        <w:rPr>
          <w:sz w:val="22"/>
          <w:szCs w:val="22"/>
          <w:u w:val="single"/>
        </w:rPr>
        <w:tab/>
        <w:t>Parameter</w:t>
      </w:r>
      <w:r w:rsidRPr="006D7D7B">
        <w:rPr>
          <w:sz w:val="22"/>
          <w:szCs w:val="22"/>
          <w:u w:val="single"/>
        </w:rPr>
        <w:tab/>
      </w:r>
      <w:r w:rsidRPr="006D7D7B">
        <w:rPr>
          <w:sz w:val="22"/>
          <w:szCs w:val="22"/>
          <w:u w:val="single"/>
        </w:rPr>
        <w:tab/>
      </w:r>
      <w:r w:rsidRPr="006D7D7B">
        <w:rPr>
          <w:sz w:val="22"/>
          <w:szCs w:val="22"/>
          <w:u w:val="single"/>
        </w:rPr>
        <w:tab/>
        <w:t>Variable Name</w:t>
      </w:r>
      <w:r w:rsidRPr="006D7D7B">
        <w:rPr>
          <w:sz w:val="22"/>
          <w:szCs w:val="22"/>
          <w:u w:val="single"/>
        </w:rPr>
        <w:tab/>
        <w:t>Units of Measure</w:t>
      </w:r>
    </w:p>
    <w:p w:rsidR="003F3779" w:rsidRPr="00054728" w:rsidRDefault="003F3779">
      <w:pPr>
        <w:rPr>
          <w:sz w:val="22"/>
          <w:szCs w:val="22"/>
        </w:rPr>
      </w:pPr>
    </w:p>
    <w:p w:rsidR="003F3779" w:rsidRPr="00054728" w:rsidRDefault="003F3779">
      <w:pPr>
        <w:ind w:firstLine="720"/>
        <w:rPr>
          <w:sz w:val="22"/>
          <w:szCs w:val="22"/>
        </w:rPr>
      </w:pPr>
      <w:r w:rsidRPr="00054728">
        <w:rPr>
          <w:sz w:val="22"/>
          <w:szCs w:val="22"/>
        </w:rPr>
        <w:t>i) Phosphorus:</w:t>
      </w:r>
      <w:r w:rsidRPr="00054728">
        <w:rPr>
          <w:sz w:val="22"/>
          <w:szCs w:val="22"/>
        </w:rPr>
        <w:tab/>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sidR="0059606C">
        <w:rPr>
          <w:sz w:val="22"/>
          <w:szCs w:val="22"/>
        </w:rPr>
        <w:t>*</w:t>
      </w:r>
      <w:r w:rsidRPr="00054728">
        <w:rPr>
          <w:sz w:val="22"/>
          <w:szCs w:val="22"/>
        </w:rPr>
        <w:t>Orthophosphate, filtered</w:t>
      </w:r>
      <w:r w:rsidRPr="00054728">
        <w:rPr>
          <w:sz w:val="22"/>
          <w:szCs w:val="22"/>
        </w:rPr>
        <w:tab/>
        <w:t>PO4F</w:t>
      </w:r>
      <w:r w:rsidRPr="00054728">
        <w:rPr>
          <w:sz w:val="22"/>
          <w:szCs w:val="22"/>
        </w:rPr>
        <w:tab/>
      </w:r>
      <w:r w:rsidRPr="00054728">
        <w:rPr>
          <w:sz w:val="22"/>
          <w:szCs w:val="22"/>
        </w:rPr>
        <w:tab/>
        <w:t>mg/L as P</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00B64CD1">
        <w:rPr>
          <w:sz w:val="22"/>
          <w:szCs w:val="22"/>
        </w:rPr>
        <w:tab/>
        <w:t>Total Dissolved Phosphorus</w:t>
      </w:r>
      <w:r w:rsidR="00BD1CFF" w:rsidRPr="00BD1CFF">
        <w:rPr>
          <w:sz w:val="22"/>
          <w:szCs w:val="22"/>
          <w:vertAlign w:val="superscript"/>
        </w:rPr>
        <w:t>#</w:t>
      </w:r>
      <w:r w:rsidR="00B64CD1">
        <w:rPr>
          <w:sz w:val="22"/>
          <w:szCs w:val="22"/>
        </w:rPr>
        <w:tab/>
        <w:t>TDP</w:t>
      </w:r>
      <w:r w:rsidR="00B64CD1">
        <w:rPr>
          <w:sz w:val="22"/>
          <w:szCs w:val="22"/>
        </w:rPr>
        <w:tab/>
      </w:r>
      <w:r w:rsidR="00B64CD1">
        <w:rPr>
          <w:sz w:val="22"/>
          <w:szCs w:val="22"/>
        </w:rPr>
        <w:tab/>
        <w:t>mg/L as P</w:t>
      </w:r>
    </w:p>
    <w:p w:rsidR="003F3779" w:rsidRPr="00054728" w:rsidRDefault="003F3779">
      <w:pPr>
        <w:ind w:firstLine="720"/>
        <w:rPr>
          <w:sz w:val="22"/>
          <w:szCs w:val="22"/>
        </w:rPr>
      </w:pPr>
      <w:r w:rsidRPr="00054728">
        <w:rPr>
          <w:sz w:val="22"/>
          <w:szCs w:val="22"/>
        </w:rPr>
        <w:t>ii) Nitrogen:</w:t>
      </w:r>
      <w:r w:rsidRPr="00054728">
        <w:rPr>
          <w:sz w:val="22"/>
          <w:szCs w:val="22"/>
        </w:rPr>
        <w:tab/>
      </w:r>
    </w:p>
    <w:p w:rsidR="003F3779" w:rsidRPr="00054728"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0059606C">
        <w:rPr>
          <w:rFonts w:ascii="Times New Roman" w:hAnsi="Times New Roman"/>
          <w:szCs w:val="22"/>
        </w:rPr>
        <w:t>*</w:t>
      </w:r>
      <w:r w:rsidRPr="00054728">
        <w:rPr>
          <w:rFonts w:ascii="Times New Roman" w:hAnsi="Times New Roman"/>
          <w:szCs w:val="22"/>
        </w:rPr>
        <w:t>Nitrite + Nitrate, filtered</w:t>
      </w:r>
      <w:r w:rsidRPr="00054728">
        <w:rPr>
          <w:rFonts w:ascii="Times New Roman" w:hAnsi="Times New Roman"/>
          <w:szCs w:val="22"/>
        </w:rPr>
        <w:tab/>
        <w:t>NO23F</w:t>
      </w:r>
      <w:r w:rsidRPr="00054728">
        <w:rPr>
          <w:rFonts w:ascii="Times New Roman" w:hAnsi="Times New Roman"/>
          <w:szCs w:val="22"/>
        </w:rPr>
        <w:tab/>
      </w:r>
      <w:r w:rsidRPr="00054728">
        <w:rPr>
          <w:rFonts w:ascii="Times New Roman" w:hAnsi="Times New Roman"/>
          <w:szCs w:val="22"/>
        </w:rPr>
        <w:tab/>
        <w:t>mg/L as N</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r>
      <w:r w:rsidR="0059606C">
        <w:rPr>
          <w:sz w:val="22"/>
          <w:szCs w:val="22"/>
        </w:rPr>
        <w:t>*</w:t>
      </w:r>
      <w:r w:rsidRPr="00054728">
        <w:rPr>
          <w:sz w:val="22"/>
          <w:szCs w:val="22"/>
        </w:rPr>
        <w:t>Ammonium, filtered</w:t>
      </w:r>
      <w:r w:rsidRPr="00054728">
        <w:rPr>
          <w:sz w:val="22"/>
          <w:szCs w:val="22"/>
        </w:rPr>
        <w:tab/>
      </w:r>
      <w:r w:rsidRPr="00054728">
        <w:rPr>
          <w:sz w:val="22"/>
          <w:szCs w:val="22"/>
        </w:rPr>
        <w:tab/>
        <w:t>NH4F</w:t>
      </w:r>
      <w:r w:rsidRPr="00054728">
        <w:rPr>
          <w:sz w:val="22"/>
          <w:szCs w:val="22"/>
        </w:rPr>
        <w:tab/>
      </w:r>
      <w:r w:rsidRPr="00054728">
        <w:rPr>
          <w:sz w:val="22"/>
          <w:szCs w:val="22"/>
        </w:rPr>
        <w:tab/>
        <w:t>mg/L as N</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Dissolved Inorganic Nitrogen</w:t>
      </w:r>
      <w:r w:rsidRPr="00054728">
        <w:rPr>
          <w:sz w:val="22"/>
          <w:szCs w:val="22"/>
        </w:rPr>
        <w:tab/>
        <w:t>DIN</w:t>
      </w:r>
      <w:r w:rsidRPr="00054728">
        <w:rPr>
          <w:sz w:val="22"/>
          <w:szCs w:val="22"/>
        </w:rPr>
        <w:tab/>
      </w:r>
      <w:r w:rsidRPr="00054728">
        <w:rPr>
          <w:sz w:val="22"/>
          <w:szCs w:val="22"/>
        </w:rPr>
        <w:tab/>
        <w:t>mg/L as N</w:t>
      </w:r>
    </w:p>
    <w:p w:rsidR="003F3779" w:rsidRDefault="003F3779">
      <w:pPr>
        <w:rPr>
          <w:i/>
          <w:sz w:val="22"/>
          <w:szCs w:val="22"/>
        </w:rPr>
      </w:pPr>
      <w:r w:rsidRPr="00054728">
        <w:rPr>
          <w:sz w:val="22"/>
          <w:szCs w:val="22"/>
        </w:rPr>
        <w:tab/>
      </w:r>
      <w:r w:rsidRPr="00054728">
        <w:rPr>
          <w:sz w:val="22"/>
          <w:szCs w:val="22"/>
        </w:rPr>
        <w:tab/>
      </w:r>
      <w:r w:rsidRPr="00054728">
        <w:rPr>
          <w:i/>
          <w:sz w:val="22"/>
          <w:szCs w:val="22"/>
        </w:rPr>
        <w:tab/>
      </w:r>
      <w:r w:rsidRPr="00054728">
        <w:rPr>
          <w:i/>
          <w:sz w:val="22"/>
          <w:szCs w:val="22"/>
        </w:rPr>
        <w:tab/>
      </w:r>
      <w:r w:rsidR="00B64CD1">
        <w:rPr>
          <w:sz w:val="22"/>
          <w:szCs w:val="22"/>
        </w:rPr>
        <w:t>Total Dissolved Nitrogen</w:t>
      </w:r>
      <w:r w:rsidR="00BD1CFF" w:rsidRPr="00BD1CFF">
        <w:rPr>
          <w:sz w:val="22"/>
          <w:szCs w:val="22"/>
          <w:vertAlign w:val="superscript"/>
        </w:rPr>
        <w:t>#</w:t>
      </w:r>
      <w:r w:rsidR="00B64CD1">
        <w:rPr>
          <w:sz w:val="22"/>
          <w:szCs w:val="22"/>
        </w:rPr>
        <w:tab/>
        <w:t>TDN</w:t>
      </w:r>
      <w:r w:rsidR="00B64CD1">
        <w:rPr>
          <w:sz w:val="22"/>
          <w:szCs w:val="22"/>
        </w:rPr>
        <w:tab/>
      </w:r>
      <w:r w:rsidRPr="00054728">
        <w:rPr>
          <w:i/>
          <w:sz w:val="22"/>
          <w:szCs w:val="22"/>
        </w:rPr>
        <w:tab/>
      </w:r>
      <w:r w:rsidR="00B64CD1">
        <w:rPr>
          <w:sz w:val="22"/>
          <w:szCs w:val="22"/>
        </w:rPr>
        <w:t>mg/L as N</w:t>
      </w:r>
      <w:r w:rsidRPr="00054728">
        <w:rPr>
          <w:i/>
          <w:sz w:val="22"/>
          <w:szCs w:val="22"/>
        </w:rPr>
        <w:tab/>
      </w:r>
    </w:p>
    <w:p w:rsidR="003F4D08" w:rsidRPr="00054728" w:rsidRDefault="003F4D08">
      <w:pPr>
        <w:rPr>
          <w:i/>
          <w:sz w:val="22"/>
          <w:szCs w:val="22"/>
        </w:rPr>
      </w:pPr>
      <w:r>
        <w:rPr>
          <w:i/>
          <w:sz w:val="22"/>
          <w:szCs w:val="22"/>
        </w:rPr>
        <w:tab/>
      </w:r>
      <w:r>
        <w:rPr>
          <w:i/>
          <w:sz w:val="22"/>
          <w:szCs w:val="22"/>
        </w:rPr>
        <w:tab/>
      </w:r>
      <w:r>
        <w:rPr>
          <w:i/>
          <w:sz w:val="22"/>
          <w:szCs w:val="22"/>
        </w:rPr>
        <w:tab/>
      </w:r>
    </w:p>
    <w:p w:rsidR="003F3779" w:rsidRDefault="003F3779">
      <w:pPr>
        <w:pStyle w:val="BodyTextIndent3"/>
        <w:ind w:left="720" w:firstLine="0"/>
        <w:rPr>
          <w:szCs w:val="22"/>
        </w:rPr>
      </w:pPr>
      <w:r w:rsidRPr="00054728">
        <w:rPr>
          <w:szCs w:val="22"/>
        </w:rPr>
        <w:t>iii) Plant Pigments:</w:t>
      </w:r>
      <w:r w:rsidR="003F4D08">
        <w:rPr>
          <w:szCs w:val="22"/>
        </w:rPr>
        <w:tab/>
      </w:r>
    </w:p>
    <w:p w:rsidR="003F3779" w:rsidRDefault="003F4D08" w:rsidP="00734821">
      <w:pPr>
        <w:pStyle w:val="BodyTextIndent3"/>
        <w:ind w:left="720" w:firstLine="0"/>
      </w:pPr>
      <w:r>
        <w:tab/>
      </w:r>
      <w:r>
        <w:tab/>
      </w:r>
      <w:r>
        <w:tab/>
      </w:r>
      <w:r w:rsidR="0059606C">
        <w:t>*</w:t>
      </w:r>
      <w:r w:rsidR="003F3779" w:rsidRPr="00054728">
        <w:t xml:space="preserve">Chlorophyll </w:t>
      </w:r>
      <w:r w:rsidR="003F3779" w:rsidRPr="00054728">
        <w:rPr>
          <w:i/>
        </w:rPr>
        <w:t>a</w:t>
      </w:r>
      <w:r w:rsidR="003F3779" w:rsidRPr="00054728">
        <w:tab/>
      </w:r>
      <w:r w:rsidR="003F3779" w:rsidRPr="00054728">
        <w:tab/>
      </w:r>
      <w:r w:rsidR="003F3779" w:rsidRPr="00054728">
        <w:tab/>
        <w:t>CHLA_N</w:t>
      </w:r>
      <w:r w:rsidR="003F3779" w:rsidRPr="00054728">
        <w:tab/>
      </w:r>
      <w:r w:rsidR="003F3779" w:rsidRPr="00054728">
        <w:sym w:font="Symbol" w:char="F06D"/>
      </w:r>
      <w:r w:rsidR="003F3779" w:rsidRPr="00054728">
        <w:t>g/ L</w:t>
      </w:r>
    </w:p>
    <w:p w:rsidR="00B64CD1" w:rsidRPr="00B64CD1" w:rsidRDefault="00B64CD1">
      <w:pPr>
        <w:rPr>
          <w:sz w:val="22"/>
          <w:szCs w:val="22"/>
        </w:rPr>
      </w:pPr>
      <w:r>
        <w:rPr>
          <w:sz w:val="22"/>
          <w:szCs w:val="22"/>
        </w:rPr>
        <w:tab/>
      </w:r>
      <w:r>
        <w:rPr>
          <w:sz w:val="22"/>
          <w:szCs w:val="22"/>
        </w:rPr>
        <w:tab/>
      </w:r>
      <w:r>
        <w:rPr>
          <w:sz w:val="22"/>
          <w:szCs w:val="22"/>
        </w:rPr>
        <w:tab/>
      </w:r>
      <w:r>
        <w:rPr>
          <w:sz w:val="22"/>
          <w:szCs w:val="22"/>
        </w:rPr>
        <w:tab/>
      </w:r>
      <w:r w:rsidR="00103825">
        <w:rPr>
          <w:sz w:val="22"/>
          <w:szCs w:val="22"/>
        </w:rPr>
        <w:t xml:space="preserve">Uncorrected </w:t>
      </w:r>
      <w:r>
        <w:rPr>
          <w:sz w:val="22"/>
          <w:szCs w:val="22"/>
        </w:rPr>
        <w:t xml:space="preserve">Chlorophyll </w:t>
      </w:r>
      <w:r w:rsidRPr="00B64CD1">
        <w:rPr>
          <w:i/>
          <w:sz w:val="22"/>
          <w:szCs w:val="22"/>
        </w:rPr>
        <w:t>a</w:t>
      </w:r>
      <w:r w:rsidR="00BD1CFF" w:rsidRPr="00BD1CFF">
        <w:rPr>
          <w:sz w:val="22"/>
          <w:szCs w:val="22"/>
          <w:vertAlign w:val="superscript"/>
        </w:rPr>
        <w:t>#</w:t>
      </w:r>
      <w:r>
        <w:rPr>
          <w:i/>
          <w:sz w:val="22"/>
          <w:szCs w:val="22"/>
        </w:rPr>
        <w:tab/>
      </w:r>
      <w:proofErr w:type="spellStart"/>
      <w:r w:rsidR="00103825">
        <w:rPr>
          <w:sz w:val="22"/>
          <w:szCs w:val="22"/>
        </w:rPr>
        <w:t>Unc</w:t>
      </w:r>
      <w:r>
        <w:rPr>
          <w:sz w:val="22"/>
          <w:szCs w:val="22"/>
        </w:rPr>
        <w:t>CHL</w:t>
      </w:r>
      <w:r w:rsidR="00E25EBB">
        <w:rPr>
          <w:sz w:val="22"/>
          <w:szCs w:val="22"/>
        </w:rPr>
        <w:t>a</w:t>
      </w:r>
      <w:r>
        <w:rPr>
          <w:sz w:val="22"/>
          <w:szCs w:val="22"/>
        </w:rPr>
        <w:t>_N</w:t>
      </w:r>
      <w:proofErr w:type="spellEnd"/>
      <w:r w:rsidR="00FC478C">
        <w:rPr>
          <w:sz w:val="22"/>
          <w:szCs w:val="22"/>
        </w:rPr>
        <w:tab/>
      </w:r>
      <w:r w:rsidR="00FC478C" w:rsidRPr="00054728">
        <w:rPr>
          <w:szCs w:val="22"/>
        </w:rPr>
        <w:sym w:font="Symbol" w:char="F06D"/>
      </w:r>
      <w:r w:rsidR="00FC478C">
        <w:rPr>
          <w:sz w:val="22"/>
          <w:szCs w:val="22"/>
        </w:rPr>
        <w:t>g/L</w:t>
      </w:r>
    </w:p>
    <w:p w:rsidR="003F3779" w:rsidRPr="00054728"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roofErr w:type="spellStart"/>
      <w:r w:rsidRPr="00054728">
        <w:rPr>
          <w:rFonts w:ascii="Times New Roman" w:hAnsi="Times New Roman"/>
          <w:szCs w:val="22"/>
        </w:rPr>
        <w:t>Phaeophytin</w:t>
      </w:r>
      <w:proofErr w:type="spellEnd"/>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t>PHEA</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sym w:font="Symbol" w:char="F06D"/>
      </w:r>
      <w:r w:rsidRPr="00054728">
        <w:rPr>
          <w:rFonts w:ascii="Times New Roman" w:hAnsi="Times New Roman"/>
          <w:szCs w:val="22"/>
        </w:rPr>
        <w:t>g/ L</w:t>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3F3779" w:rsidRPr="00054728" w:rsidRDefault="003F3779">
      <w:pPr>
        <w:rPr>
          <w:sz w:val="22"/>
          <w:szCs w:val="22"/>
        </w:rPr>
      </w:pPr>
    </w:p>
    <w:p w:rsidR="003F3779" w:rsidRPr="00054728" w:rsidRDefault="003F3779">
      <w:pPr>
        <w:ind w:left="720"/>
        <w:rPr>
          <w:sz w:val="22"/>
          <w:szCs w:val="22"/>
        </w:rPr>
      </w:pPr>
      <w:proofErr w:type="gramStart"/>
      <w:r w:rsidRPr="00054728">
        <w:rPr>
          <w:sz w:val="22"/>
          <w:szCs w:val="22"/>
        </w:rPr>
        <w:t>iv) Field</w:t>
      </w:r>
      <w:proofErr w:type="gramEnd"/>
      <w:r w:rsidRPr="00054728">
        <w:rPr>
          <w:sz w:val="22"/>
          <w:szCs w:val="22"/>
        </w:rPr>
        <w:t xml:space="preserve"> Parameters:</w:t>
      </w:r>
    </w:p>
    <w:p w:rsidR="003F3779" w:rsidRPr="00054728" w:rsidRDefault="003F3779">
      <w:pPr>
        <w:ind w:left="720"/>
        <w:rPr>
          <w:sz w:val="22"/>
          <w:szCs w:val="22"/>
        </w:rPr>
      </w:pPr>
      <w:r w:rsidRPr="00054728">
        <w:rPr>
          <w:sz w:val="22"/>
          <w:szCs w:val="22"/>
        </w:rPr>
        <w:tab/>
      </w:r>
      <w:r w:rsidRPr="00054728">
        <w:rPr>
          <w:sz w:val="22"/>
          <w:szCs w:val="22"/>
        </w:rPr>
        <w:tab/>
      </w:r>
      <w:r w:rsidRPr="00054728">
        <w:rPr>
          <w:sz w:val="22"/>
          <w:szCs w:val="22"/>
        </w:rPr>
        <w:tab/>
        <w:t>Water temperature</w:t>
      </w:r>
      <w:r w:rsidRPr="00054728">
        <w:rPr>
          <w:sz w:val="22"/>
          <w:szCs w:val="22"/>
        </w:rPr>
        <w:tab/>
      </w:r>
      <w:r w:rsidRPr="00054728">
        <w:rPr>
          <w:sz w:val="22"/>
          <w:szCs w:val="22"/>
        </w:rPr>
        <w:tab/>
        <w:t>WTEM_N</w:t>
      </w:r>
      <w:r w:rsidRPr="00054728">
        <w:rPr>
          <w:sz w:val="22"/>
          <w:szCs w:val="22"/>
        </w:rPr>
        <w:tab/>
      </w:r>
      <w:r w:rsidRPr="00054728">
        <w:rPr>
          <w:sz w:val="22"/>
          <w:szCs w:val="22"/>
          <w:vertAlign w:val="superscript"/>
        </w:rPr>
        <w:t>0</w:t>
      </w:r>
      <w:r w:rsidRPr="00054728">
        <w:rPr>
          <w:sz w:val="22"/>
          <w:szCs w:val="22"/>
        </w:rPr>
        <w:t>C</w:t>
      </w:r>
      <w:r w:rsidRPr="00054728">
        <w:rPr>
          <w:sz w:val="22"/>
          <w:szCs w:val="22"/>
        </w:rPr>
        <w:tab/>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Salinity</w:t>
      </w:r>
      <w:r w:rsidRPr="00054728">
        <w:rPr>
          <w:sz w:val="22"/>
          <w:szCs w:val="22"/>
        </w:rPr>
        <w:tab/>
      </w:r>
      <w:r w:rsidRPr="00054728">
        <w:rPr>
          <w:sz w:val="22"/>
          <w:szCs w:val="22"/>
        </w:rPr>
        <w:tab/>
      </w:r>
      <w:r w:rsidRPr="00054728">
        <w:rPr>
          <w:sz w:val="22"/>
          <w:szCs w:val="22"/>
        </w:rPr>
        <w:tab/>
      </w:r>
      <w:r w:rsidRPr="00054728">
        <w:rPr>
          <w:sz w:val="22"/>
          <w:szCs w:val="22"/>
        </w:rPr>
        <w:tab/>
        <w:t>SALT_N</w:t>
      </w:r>
      <w:r w:rsidRPr="00054728">
        <w:rPr>
          <w:sz w:val="22"/>
          <w:szCs w:val="22"/>
        </w:rPr>
        <w:tab/>
      </w:r>
      <w:proofErr w:type="spellStart"/>
      <w:r w:rsidRPr="00054728">
        <w:rPr>
          <w:sz w:val="22"/>
          <w:szCs w:val="22"/>
        </w:rPr>
        <w:t>ppt</w:t>
      </w:r>
      <w:proofErr w:type="spellEnd"/>
    </w:p>
    <w:p w:rsidR="003F3779" w:rsidRPr="00054728" w:rsidRDefault="003F3779">
      <w:pPr>
        <w:rPr>
          <w:sz w:val="22"/>
          <w:szCs w:val="22"/>
        </w:rPr>
      </w:pPr>
      <w:r w:rsidRPr="00054728">
        <w:rPr>
          <w:sz w:val="22"/>
          <w:szCs w:val="22"/>
        </w:rPr>
        <w:lastRenderedPageBreak/>
        <w:tab/>
      </w:r>
      <w:r w:rsidRPr="00054728">
        <w:rPr>
          <w:sz w:val="22"/>
          <w:szCs w:val="22"/>
        </w:rPr>
        <w:tab/>
      </w:r>
      <w:r w:rsidRPr="00054728">
        <w:rPr>
          <w:sz w:val="22"/>
          <w:szCs w:val="22"/>
        </w:rPr>
        <w:tab/>
      </w:r>
      <w:r w:rsidRPr="00054728">
        <w:rPr>
          <w:sz w:val="22"/>
          <w:szCs w:val="22"/>
        </w:rPr>
        <w:tab/>
        <w:t>Dissolved oxygen</w:t>
      </w:r>
      <w:r w:rsidRPr="00054728">
        <w:rPr>
          <w:sz w:val="22"/>
          <w:szCs w:val="22"/>
        </w:rPr>
        <w:tab/>
      </w:r>
      <w:r w:rsidRPr="00054728">
        <w:rPr>
          <w:sz w:val="22"/>
          <w:szCs w:val="22"/>
        </w:rPr>
        <w:tab/>
        <w:t>DO_N</w:t>
      </w:r>
      <w:r w:rsidRPr="00054728">
        <w:rPr>
          <w:sz w:val="22"/>
          <w:szCs w:val="22"/>
        </w:rPr>
        <w:tab/>
      </w:r>
      <w:r w:rsidRPr="00054728">
        <w:rPr>
          <w:sz w:val="22"/>
          <w:szCs w:val="22"/>
        </w:rPr>
        <w:tab/>
        <w:t>mg/L</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w:t>
      </w:r>
      <w:proofErr w:type="gramStart"/>
      <w:r w:rsidRPr="00054728">
        <w:rPr>
          <w:sz w:val="22"/>
          <w:szCs w:val="22"/>
        </w:rPr>
        <w:t>Saturated</w:t>
      </w:r>
      <w:proofErr w:type="gramEnd"/>
      <w:r w:rsidRPr="00054728">
        <w:rPr>
          <w:sz w:val="22"/>
          <w:szCs w:val="22"/>
        </w:rPr>
        <w:t xml:space="preserve"> dissolved oxygen</w:t>
      </w:r>
      <w:r w:rsidRPr="00054728">
        <w:rPr>
          <w:sz w:val="22"/>
          <w:szCs w:val="22"/>
        </w:rPr>
        <w:tab/>
        <w:t>DO_S_N</w:t>
      </w:r>
      <w:r w:rsidRPr="00054728">
        <w:rPr>
          <w:sz w:val="22"/>
          <w:szCs w:val="22"/>
        </w:rPr>
        <w:tab/>
        <w:t>%</w:t>
      </w:r>
    </w:p>
    <w:p w:rsidR="003F3779" w:rsidRPr="00054728" w:rsidRDefault="003F3779">
      <w:pPr>
        <w:rPr>
          <w:sz w:val="22"/>
          <w:szCs w:val="22"/>
        </w:rPr>
      </w:pPr>
      <w:r w:rsidRPr="00054728">
        <w:rPr>
          <w:sz w:val="22"/>
          <w:szCs w:val="22"/>
        </w:rPr>
        <w:tab/>
      </w:r>
      <w:r w:rsidRPr="00054728">
        <w:rPr>
          <w:sz w:val="22"/>
          <w:szCs w:val="22"/>
        </w:rPr>
        <w:tab/>
      </w:r>
      <w:r w:rsidRPr="00054728">
        <w:rPr>
          <w:sz w:val="22"/>
          <w:szCs w:val="22"/>
        </w:rPr>
        <w:tab/>
      </w:r>
      <w:r w:rsidRPr="00054728">
        <w:rPr>
          <w:sz w:val="22"/>
          <w:szCs w:val="22"/>
        </w:rPr>
        <w:tab/>
        <w:t>Turbidity</w:t>
      </w:r>
      <w:r w:rsidRPr="00054728">
        <w:rPr>
          <w:sz w:val="22"/>
          <w:szCs w:val="22"/>
        </w:rPr>
        <w:tab/>
      </w:r>
      <w:r w:rsidRPr="00054728">
        <w:rPr>
          <w:sz w:val="22"/>
          <w:szCs w:val="22"/>
        </w:rPr>
        <w:tab/>
      </w:r>
      <w:r w:rsidRPr="00054728">
        <w:rPr>
          <w:sz w:val="22"/>
          <w:szCs w:val="22"/>
        </w:rPr>
        <w:tab/>
        <w:t>TURB_N</w:t>
      </w:r>
      <w:r w:rsidRPr="00054728">
        <w:rPr>
          <w:sz w:val="22"/>
          <w:szCs w:val="22"/>
        </w:rPr>
        <w:tab/>
        <w:t>NTU</w:t>
      </w:r>
    </w:p>
    <w:p w:rsidR="003F3779" w:rsidRPr="00054728" w:rsidRDefault="003F3779">
      <w:pPr>
        <w:rPr>
          <w:sz w:val="22"/>
          <w:szCs w:val="22"/>
        </w:rPr>
      </w:pPr>
    </w:p>
    <w:p w:rsidR="003F3779" w:rsidRPr="00054728" w:rsidRDefault="003F3779">
      <w:pPr>
        <w:rPr>
          <w:sz w:val="22"/>
          <w:szCs w:val="22"/>
        </w:rPr>
      </w:pPr>
    </w:p>
    <w:p w:rsidR="003F3779" w:rsidRPr="00054728" w:rsidRDefault="003F3779">
      <w:pPr>
        <w:rPr>
          <w:sz w:val="22"/>
          <w:szCs w:val="22"/>
        </w:rPr>
      </w:pPr>
      <w:r w:rsidRPr="00054728">
        <w:rPr>
          <w:sz w:val="22"/>
          <w:szCs w:val="22"/>
        </w:rPr>
        <w:tab/>
        <w:t>Notes:</w:t>
      </w:r>
    </w:p>
    <w:p w:rsidR="003F3779" w:rsidRPr="00054728" w:rsidRDefault="003F3779">
      <w:pPr>
        <w:numPr>
          <w:ilvl w:val="6"/>
          <w:numId w:val="1"/>
        </w:numPr>
        <w:rPr>
          <w:sz w:val="22"/>
          <w:szCs w:val="22"/>
        </w:rPr>
      </w:pPr>
      <w:r w:rsidRPr="00054728">
        <w:rPr>
          <w:sz w:val="22"/>
          <w:szCs w:val="22"/>
        </w:rPr>
        <w:t>Time is coded based on a 2400 hour clock and is referenced to Standard Time.</w:t>
      </w:r>
    </w:p>
    <w:p w:rsidR="003F3779" w:rsidRPr="00054728" w:rsidRDefault="0059606C">
      <w:pPr>
        <w:numPr>
          <w:ilvl w:val="6"/>
          <w:numId w:val="1"/>
        </w:numPr>
        <w:rPr>
          <w:sz w:val="22"/>
          <w:szCs w:val="22"/>
        </w:rPr>
      </w:pPr>
      <w:r>
        <w:rPr>
          <w:sz w:val="22"/>
          <w:szCs w:val="22"/>
        </w:rPr>
        <w:t xml:space="preserve">Reserves have the option of measuring </w:t>
      </w:r>
      <w:proofErr w:type="gramStart"/>
      <w:r>
        <w:rPr>
          <w:sz w:val="22"/>
          <w:szCs w:val="22"/>
        </w:rPr>
        <w:t>either NO2 and</w:t>
      </w:r>
      <w:proofErr w:type="gramEnd"/>
      <w:r>
        <w:rPr>
          <w:sz w:val="22"/>
          <w:szCs w:val="22"/>
        </w:rPr>
        <w:t xml:space="preserve"> NO3 or they may substitute NO23 for individual analyses if they can show that NO2 is a minor component relative to NO3.  ANERR has shown NO2 to be a minor component of NO23.</w:t>
      </w:r>
    </w:p>
    <w:p w:rsidR="003F3779" w:rsidRPr="00054728" w:rsidRDefault="00F94803" w:rsidP="00F94803">
      <w:pPr>
        <w:ind w:left="2160"/>
        <w:rPr>
          <w:sz w:val="22"/>
          <w:szCs w:val="22"/>
        </w:rPr>
      </w:pPr>
      <w:r>
        <w:rPr>
          <w:sz w:val="22"/>
          <w:szCs w:val="22"/>
        </w:rPr>
        <w:t xml:space="preserve">3.    </w:t>
      </w:r>
      <w:r w:rsidR="00BD1CFF" w:rsidRPr="00BD1CFF">
        <w:rPr>
          <w:sz w:val="22"/>
          <w:szCs w:val="22"/>
          <w:vertAlign w:val="superscript"/>
        </w:rPr>
        <w:t>#</w:t>
      </w:r>
      <w:r>
        <w:rPr>
          <w:sz w:val="22"/>
          <w:szCs w:val="22"/>
        </w:rPr>
        <w:t xml:space="preserve">Analysis for these </w:t>
      </w:r>
      <w:r w:rsidR="00B13CA7">
        <w:rPr>
          <w:sz w:val="22"/>
          <w:szCs w:val="22"/>
        </w:rPr>
        <w:t>parameters started with March 2007 sampling period.</w:t>
      </w:r>
      <w:r>
        <w:rPr>
          <w:sz w:val="22"/>
          <w:szCs w:val="22"/>
        </w:rPr>
        <w:tab/>
      </w:r>
    </w:p>
    <w:p w:rsidR="003F3779" w:rsidRPr="00054728" w:rsidRDefault="003F3779">
      <w:pPr>
        <w:rPr>
          <w:sz w:val="22"/>
          <w:szCs w:val="22"/>
        </w:rPr>
      </w:pPr>
    </w:p>
    <w:p w:rsidR="003F3779" w:rsidRPr="00054728" w:rsidRDefault="00BC2626">
      <w:pPr>
        <w:rPr>
          <w:sz w:val="22"/>
          <w:szCs w:val="22"/>
        </w:rPr>
      </w:pPr>
      <w:r>
        <w:rPr>
          <w:b/>
          <w:bCs/>
          <w:sz w:val="22"/>
          <w:szCs w:val="22"/>
        </w:rPr>
        <w:t xml:space="preserve">       </w:t>
      </w:r>
      <w:r w:rsidR="003F3779" w:rsidRPr="00054728">
        <w:rPr>
          <w:b/>
          <w:bCs/>
          <w:sz w:val="22"/>
          <w:szCs w:val="22"/>
        </w:rPr>
        <w:t>11)</w:t>
      </w:r>
      <w:r w:rsidR="003F3779" w:rsidRPr="00054728">
        <w:rPr>
          <w:b/>
          <w:sz w:val="22"/>
          <w:szCs w:val="22"/>
        </w:rPr>
        <w:t xml:space="preserve">  Measured and Calculated Laboratory Parameters</w:t>
      </w:r>
    </w:p>
    <w:p w:rsidR="003F3779" w:rsidRPr="00054728" w:rsidRDefault="003F3779">
      <w:pPr>
        <w:rPr>
          <w:sz w:val="22"/>
          <w:szCs w:val="22"/>
        </w:rPr>
      </w:pPr>
    </w:p>
    <w:p w:rsidR="003F3779" w:rsidRPr="00054728" w:rsidRDefault="003F3779">
      <w:pPr>
        <w:pStyle w:val="BodyTextIndent2"/>
        <w:ind w:left="0" w:firstLine="720"/>
        <w:rPr>
          <w:sz w:val="22"/>
          <w:szCs w:val="22"/>
        </w:rPr>
      </w:pPr>
      <w:r w:rsidRPr="00054728">
        <w:rPr>
          <w:b/>
          <w:sz w:val="22"/>
          <w:szCs w:val="22"/>
        </w:rPr>
        <w:t>Variables Measured Directly</w:t>
      </w:r>
    </w:p>
    <w:p w:rsidR="003F3779" w:rsidRPr="00054728" w:rsidRDefault="003F3779">
      <w:pPr>
        <w:rPr>
          <w:sz w:val="22"/>
          <w:szCs w:val="22"/>
        </w:rPr>
      </w:pPr>
      <w:r w:rsidRPr="00054728">
        <w:rPr>
          <w:sz w:val="22"/>
          <w:szCs w:val="22"/>
        </w:rPr>
        <w:tab/>
      </w:r>
      <w:r w:rsidRPr="00054728">
        <w:rPr>
          <w:sz w:val="22"/>
          <w:szCs w:val="22"/>
        </w:rPr>
        <w:tab/>
        <w:t>Nitrogen species:</w:t>
      </w:r>
      <w:r w:rsidRPr="00054728">
        <w:rPr>
          <w:sz w:val="22"/>
          <w:szCs w:val="22"/>
        </w:rPr>
        <w:tab/>
      </w:r>
      <w:r w:rsidRPr="00054728">
        <w:rPr>
          <w:sz w:val="22"/>
          <w:szCs w:val="22"/>
        </w:rPr>
        <w:tab/>
        <w:t>NO23F, NH4F</w:t>
      </w:r>
      <w:r w:rsidR="00AE3366">
        <w:rPr>
          <w:sz w:val="22"/>
          <w:szCs w:val="22"/>
        </w:rPr>
        <w:t>, TDN</w:t>
      </w:r>
    </w:p>
    <w:p w:rsidR="003F3779" w:rsidRPr="00054728" w:rsidRDefault="003F3779">
      <w:pPr>
        <w:rPr>
          <w:sz w:val="22"/>
          <w:szCs w:val="22"/>
        </w:rPr>
      </w:pPr>
      <w:r w:rsidRPr="00054728">
        <w:rPr>
          <w:sz w:val="22"/>
          <w:szCs w:val="22"/>
        </w:rPr>
        <w:tab/>
      </w:r>
      <w:r w:rsidRPr="00054728">
        <w:rPr>
          <w:sz w:val="22"/>
          <w:szCs w:val="22"/>
        </w:rPr>
        <w:tab/>
        <w:t>Phosphorus species:</w:t>
      </w:r>
      <w:r w:rsidRPr="00054728">
        <w:rPr>
          <w:sz w:val="22"/>
          <w:szCs w:val="22"/>
        </w:rPr>
        <w:tab/>
      </w:r>
      <w:r w:rsidRPr="00054728">
        <w:rPr>
          <w:sz w:val="22"/>
          <w:szCs w:val="22"/>
        </w:rPr>
        <w:tab/>
        <w:t>PO4F</w:t>
      </w:r>
      <w:r w:rsidR="00AE3366">
        <w:rPr>
          <w:sz w:val="22"/>
          <w:szCs w:val="22"/>
        </w:rPr>
        <w:t>, TDP</w:t>
      </w:r>
    </w:p>
    <w:p w:rsidR="003F3779" w:rsidRPr="00054728" w:rsidRDefault="003F3779">
      <w:pPr>
        <w:ind w:left="4320" w:hanging="2880"/>
        <w:rPr>
          <w:sz w:val="22"/>
          <w:szCs w:val="22"/>
        </w:rPr>
      </w:pPr>
      <w:r w:rsidRPr="00054728">
        <w:rPr>
          <w:sz w:val="22"/>
          <w:szCs w:val="22"/>
        </w:rPr>
        <w:t>Other:</w:t>
      </w:r>
      <w:r w:rsidRPr="00054728">
        <w:rPr>
          <w:sz w:val="22"/>
          <w:szCs w:val="22"/>
        </w:rPr>
        <w:tab/>
        <w:t xml:space="preserve">CHLA_N, </w:t>
      </w:r>
      <w:proofErr w:type="spellStart"/>
      <w:r w:rsidR="00E25EBB">
        <w:rPr>
          <w:sz w:val="22"/>
          <w:szCs w:val="22"/>
        </w:rPr>
        <w:t>Unc</w:t>
      </w:r>
      <w:r w:rsidR="000B5446">
        <w:rPr>
          <w:sz w:val="22"/>
          <w:szCs w:val="22"/>
        </w:rPr>
        <w:t>CHL</w:t>
      </w:r>
      <w:r w:rsidR="00E25EBB">
        <w:rPr>
          <w:sz w:val="22"/>
          <w:szCs w:val="22"/>
        </w:rPr>
        <w:t>a</w:t>
      </w:r>
      <w:r w:rsidR="00254152">
        <w:rPr>
          <w:sz w:val="22"/>
          <w:szCs w:val="22"/>
        </w:rPr>
        <w:t>_N</w:t>
      </w:r>
      <w:proofErr w:type="spellEnd"/>
      <w:r w:rsidR="00254152">
        <w:rPr>
          <w:sz w:val="22"/>
          <w:szCs w:val="22"/>
        </w:rPr>
        <w:t xml:space="preserve">, </w:t>
      </w:r>
      <w:r w:rsidRPr="00054728">
        <w:rPr>
          <w:sz w:val="22"/>
          <w:szCs w:val="22"/>
        </w:rPr>
        <w:t>PHEA, WTEMP_N, SALT_N, DO_N, DO_S_N, TURB_N</w:t>
      </w:r>
    </w:p>
    <w:p w:rsidR="003F3779" w:rsidRPr="00054728" w:rsidRDefault="003F3779">
      <w:pPr>
        <w:rPr>
          <w:sz w:val="22"/>
          <w:szCs w:val="22"/>
        </w:rPr>
      </w:pPr>
    </w:p>
    <w:p w:rsidR="003F3779" w:rsidRPr="00054728" w:rsidRDefault="003F3779">
      <w:pPr>
        <w:pStyle w:val="BodyTextIndent3"/>
        <w:ind w:left="360"/>
        <w:rPr>
          <w:szCs w:val="22"/>
        </w:rPr>
      </w:pPr>
      <w:r w:rsidRPr="00054728">
        <w:rPr>
          <w:b/>
          <w:szCs w:val="22"/>
        </w:rPr>
        <w:t xml:space="preserve">Computed Variables </w:t>
      </w:r>
    </w:p>
    <w:p w:rsidR="003F3779" w:rsidRPr="00054728" w:rsidRDefault="003F3779">
      <w:pPr>
        <w:rPr>
          <w:sz w:val="22"/>
          <w:szCs w:val="22"/>
        </w:rPr>
      </w:pPr>
      <w:r w:rsidRPr="00054728">
        <w:rPr>
          <w:sz w:val="22"/>
          <w:szCs w:val="22"/>
        </w:rPr>
        <w:tab/>
      </w:r>
      <w:r w:rsidRPr="00054728">
        <w:rPr>
          <w:sz w:val="22"/>
          <w:szCs w:val="22"/>
        </w:rPr>
        <w:tab/>
        <w:t xml:space="preserve">DIN:   </w:t>
      </w:r>
      <w:r w:rsidRPr="00054728">
        <w:rPr>
          <w:sz w:val="22"/>
          <w:szCs w:val="22"/>
        </w:rPr>
        <w:tab/>
      </w:r>
      <w:r w:rsidRPr="00054728">
        <w:rPr>
          <w:sz w:val="22"/>
          <w:szCs w:val="22"/>
        </w:rPr>
        <w:tab/>
      </w:r>
      <w:r w:rsidRPr="00054728">
        <w:rPr>
          <w:sz w:val="22"/>
          <w:szCs w:val="22"/>
        </w:rPr>
        <w:tab/>
      </w:r>
      <w:r w:rsidRPr="00054728">
        <w:rPr>
          <w:sz w:val="22"/>
          <w:szCs w:val="22"/>
        </w:rPr>
        <w:tab/>
        <w:t>NO23F+NH4F</w:t>
      </w:r>
    </w:p>
    <w:p w:rsidR="003F3779" w:rsidRPr="00054728" w:rsidRDefault="003F3779">
      <w:pPr>
        <w:pStyle w:val="Header"/>
        <w:widowControl/>
        <w:tabs>
          <w:tab w:val="clear" w:pos="4320"/>
          <w:tab w:val="clear" w:pos="8640"/>
        </w:tabs>
        <w:rPr>
          <w:rFonts w:ascii="Times New Roman" w:hAnsi="Times New Roman"/>
          <w:szCs w:val="22"/>
        </w:rPr>
      </w:pP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r w:rsidRPr="00054728">
        <w:rPr>
          <w:rFonts w:ascii="Times New Roman" w:hAnsi="Times New Roman"/>
          <w:szCs w:val="22"/>
        </w:rPr>
        <w:tab/>
      </w:r>
    </w:p>
    <w:p w:rsidR="003F3779" w:rsidRDefault="00BC2626" w:rsidP="00BC2626">
      <w:pPr>
        <w:ind w:left="360"/>
        <w:rPr>
          <w:b/>
          <w:sz w:val="22"/>
          <w:szCs w:val="22"/>
        </w:rPr>
      </w:pPr>
      <w:r>
        <w:rPr>
          <w:b/>
          <w:sz w:val="22"/>
          <w:szCs w:val="22"/>
        </w:rPr>
        <w:t xml:space="preserve">12)  </w:t>
      </w:r>
      <w:r w:rsidR="003F3779" w:rsidRPr="00054728">
        <w:rPr>
          <w:b/>
          <w:sz w:val="22"/>
          <w:szCs w:val="22"/>
        </w:rPr>
        <w:t>Limits of Detection</w:t>
      </w:r>
    </w:p>
    <w:p w:rsidR="003318B6" w:rsidRPr="00BC2626" w:rsidRDefault="00BC2626" w:rsidP="003318B6">
      <w:pPr>
        <w:ind w:left="720"/>
        <w:rPr>
          <w:b/>
          <w:sz w:val="22"/>
          <w:szCs w:val="22"/>
        </w:rPr>
      </w:pPr>
      <w:r w:rsidRPr="00BC2626">
        <w:rPr>
          <w:b/>
          <w:sz w:val="22"/>
          <w:szCs w:val="22"/>
        </w:rPr>
        <w:t xml:space="preserve">a) </w:t>
      </w:r>
      <w:r w:rsidR="003318B6" w:rsidRPr="00BC2626">
        <w:rPr>
          <w:b/>
          <w:sz w:val="22"/>
          <w:szCs w:val="22"/>
        </w:rPr>
        <w:t>FSU Oceanography Laboratory:</w:t>
      </w:r>
    </w:p>
    <w:p w:rsidR="003F3779" w:rsidRPr="00054728" w:rsidRDefault="003F3779">
      <w:pPr>
        <w:rPr>
          <w:bCs/>
          <w:sz w:val="22"/>
          <w:szCs w:val="22"/>
        </w:rPr>
      </w:pPr>
      <w:r w:rsidRPr="00054728">
        <w:rPr>
          <w:b/>
          <w:sz w:val="22"/>
          <w:szCs w:val="22"/>
        </w:rPr>
        <w:tab/>
      </w:r>
      <w:r w:rsidRPr="00054728">
        <w:rPr>
          <w:bCs/>
          <w:sz w:val="22"/>
          <w:szCs w:val="22"/>
        </w:rPr>
        <w:t xml:space="preserve">The information in </w:t>
      </w:r>
      <w:r w:rsidR="00F779F2">
        <w:rPr>
          <w:bCs/>
          <w:sz w:val="22"/>
          <w:szCs w:val="22"/>
        </w:rPr>
        <w:t>Table 2</w:t>
      </w:r>
      <w:r w:rsidRPr="00054728">
        <w:rPr>
          <w:bCs/>
          <w:sz w:val="22"/>
          <w:szCs w:val="22"/>
        </w:rPr>
        <w:t xml:space="preserve"> is provided by FSU Oceanography Laboratory.</w:t>
      </w:r>
    </w:p>
    <w:p w:rsidR="003F3779" w:rsidRPr="00054728" w:rsidRDefault="003F3779">
      <w:pPr>
        <w:pStyle w:val="BodyText2"/>
        <w:ind w:left="720"/>
        <w:rPr>
          <w:szCs w:val="22"/>
        </w:rPr>
      </w:pPr>
      <w:r w:rsidRPr="00054728">
        <w:rPr>
          <w:szCs w:val="22"/>
        </w:rPr>
        <w:t xml:space="preserve">Analytical detection limits were established by replicate analysis of a low sample or blank, and are reported as 3SD.  The analytical detection limit or method detection </w:t>
      </w:r>
      <w:proofErr w:type="gramStart"/>
      <w:r w:rsidRPr="00054728">
        <w:rPr>
          <w:szCs w:val="22"/>
        </w:rPr>
        <w:t>limit</w:t>
      </w:r>
      <w:proofErr w:type="gramEnd"/>
      <w:r w:rsidRPr="00054728">
        <w:rPr>
          <w:szCs w:val="22"/>
        </w:rPr>
        <w:t xml:space="preserve"> (MDL) for each </w:t>
      </w:r>
      <w:proofErr w:type="spellStart"/>
      <w:r w:rsidRPr="00054728">
        <w:rPr>
          <w:szCs w:val="22"/>
        </w:rPr>
        <w:t>analyte</w:t>
      </w:r>
      <w:proofErr w:type="spellEnd"/>
      <w:r w:rsidRPr="00054728">
        <w:rPr>
          <w:szCs w:val="22"/>
        </w:rPr>
        <w:t xml:space="preserve"> are reported in Table 2.</w:t>
      </w:r>
    </w:p>
    <w:p w:rsidR="003F3779" w:rsidRPr="00054728" w:rsidRDefault="003F3779">
      <w:pPr>
        <w:pStyle w:val="BodyText2"/>
        <w:ind w:left="720"/>
        <w:rPr>
          <w:szCs w:val="22"/>
        </w:rPr>
      </w:pPr>
    </w:p>
    <w:p w:rsidR="003F3779" w:rsidRPr="00054728" w:rsidRDefault="003F3779">
      <w:pPr>
        <w:pStyle w:val="BodyText2"/>
        <w:ind w:left="720"/>
        <w:rPr>
          <w:szCs w:val="22"/>
        </w:rPr>
      </w:pPr>
      <w:proofErr w:type="gramStart"/>
      <w:r w:rsidRPr="00054728">
        <w:rPr>
          <w:szCs w:val="22"/>
        </w:rPr>
        <w:t>Table 2.</w:t>
      </w:r>
      <w:proofErr w:type="gramEnd"/>
      <w:r w:rsidRPr="00054728">
        <w:rPr>
          <w:szCs w:val="22"/>
        </w:rPr>
        <w:t xml:space="preserve">  Method Detection Limits</w:t>
      </w:r>
      <w:r w:rsidR="003318B6">
        <w:rPr>
          <w:szCs w:val="22"/>
        </w:rPr>
        <w:t xml:space="preserve"> for FSU Oceanography Laboratory</w:t>
      </w:r>
    </w:p>
    <w:p w:rsidR="003F3779" w:rsidRPr="00054728" w:rsidRDefault="003F3779">
      <w:pPr>
        <w:pStyle w:val="BodyText2"/>
        <w:ind w:left="720"/>
        <w:rPr>
          <w:szCs w:val="22"/>
        </w:rPr>
      </w:pPr>
    </w:p>
    <w:p w:rsidR="003F3779" w:rsidRPr="00054728" w:rsidRDefault="003F3779">
      <w:pPr>
        <w:pStyle w:val="BodyText2"/>
        <w:ind w:left="720"/>
        <w:rPr>
          <w:szCs w:val="22"/>
          <w:u w:val="single"/>
        </w:rPr>
      </w:pPr>
      <w:r w:rsidRPr="00054728">
        <w:rPr>
          <w:szCs w:val="22"/>
          <w:u w:val="single"/>
        </w:rPr>
        <w:t>Parameter</w:t>
      </w:r>
      <w:r w:rsidRPr="00054728">
        <w:rPr>
          <w:szCs w:val="22"/>
          <w:u w:val="single"/>
        </w:rPr>
        <w:tab/>
      </w:r>
      <w:r w:rsidRPr="00054728">
        <w:rPr>
          <w:szCs w:val="22"/>
          <w:u w:val="single"/>
        </w:rPr>
        <w:tab/>
        <w:t>Variable</w:t>
      </w:r>
      <w:r w:rsidRPr="00054728">
        <w:rPr>
          <w:szCs w:val="22"/>
          <w:u w:val="single"/>
        </w:rPr>
        <w:tab/>
        <w:t>MDL</w:t>
      </w:r>
      <w:r w:rsidRPr="00054728">
        <w:rPr>
          <w:szCs w:val="22"/>
          <w:u w:val="single"/>
        </w:rPr>
        <w:tab/>
      </w:r>
      <w:r w:rsidRPr="00054728">
        <w:rPr>
          <w:szCs w:val="22"/>
          <w:u w:val="single"/>
        </w:rPr>
        <w:tab/>
      </w:r>
      <w:r w:rsidRPr="00054728">
        <w:rPr>
          <w:szCs w:val="22"/>
          <w:u w:val="single"/>
        </w:rPr>
        <w:tab/>
        <w:t>Dates in use</w:t>
      </w:r>
    </w:p>
    <w:p w:rsidR="003F3779" w:rsidRPr="00054728" w:rsidRDefault="003F3779">
      <w:pPr>
        <w:pStyle w:val="BodyText2"/>
        <w:ind w:left="720"/>
        <w:rPr>
          <w:szCs w:val="22"/>
        </w:rPr>
      </w:pPr>
      <w:r w:rsidRPr="00054728">
        <w:rPr>
          <w:szCs w:val="22"/>
        </w:rPr>
        <w:t>Ammonium</w:t>
      </w:r>
      <w:r w:rsidRPr="00054728">
        <w:rPr>
          <w:szCs w:val="22"/>
        </w:rPr>
        <w:tab/>
      </w:r>
      <w:r w:rsidRPr="00054728">
        <w:rPr>
          <w:szCs w:val="22"/>
        </w:rPr>
        <w:tab/>
        <w:t>NH4F</w:t>
      </w:r>
      <w:r w:rsidRPr="00054728">
        <w:rPr>
          <w:szCs w:val="22"/>
        </w:rPr>
        <w:tab/>
      </w:r>
      <w:r w:rsidRPr="00054728">
        <w:rPr>
          <w:szCs w:val="22"/>
        </w:rPr>
        <w:tab/>
        <w:t>0.004 mg-N/l</w:t>
      </w:r>
      <w:r w:rsidRPr="00054728">
        <w:rPr>
          <w:szCs w:val="22"/>
        </w:rPr>
        <w:tab/>
      </w:r>
      <w:r w:rsidRPr="00054728">
        <w:rPr>
          <w:szCs w:val="22"/>
        </w:rPr>
        <w:tab/>
        <w:t>2002-</w:t>
      </w:r>
      <w:r w:rsidR="000F0D7E">
        <w:rPr>
          <w:szCs w:val="22"/>
        </w:rPr>
        <w:t xml:space="preserve"> Feb </w:t>
      </w:r>
      <w:r w:rsidRPr="00054728">
        <w:rPr>
          <w:szCs w:val="22"/>
        </w:rPr>
        <w:t>200</w:t>
      </w:r>
      <w:r w:rsidR="003318B6">
        <w:rPr>
          <w:szCs w:val="22"/>
        </w:rPr>
        <w:t>7</w:t>
      </w:r>
    </w:p>
    <w:p w:rsidR="003F3779" w:rsidRPr="00054728" w:rsidRDefault="003F3779">
      <w:pPr>
        <w:pStyle w:val="BodyText2"/>
        <w:ind w:left="720"/>
        <w:rPr>
          <w:szCs w:val="22"/>
        </w:rPr>
      </w:pPr>
      <w:r w:rsidRPr="00054728">
        <w:rPr>
          <w:szCs w:val="22"/>
        </w:rPr>
        <w:t>Nitrate-Nitrite</w:t>
      </w:r>
      <w:r w:rsidRPr="00054728">
        <w:rPr>
          <w:szCs w:val="22"/>
        </w:rPr>
        <w:tab/>
      </w:r>
      <w:r w:rsidRPr="00054728">
        <w:rPr>
          <w:szCs w:val="22"/>
        </w:rPr>
        <w:tab/>
        <w:t>NO23F</w:t>
      </w:r>
      <w:r w:rsidRPr="00054728">
        <w:rPr>
          <w:szCs w:val="22"/>
        </w:rPr>
        <w:tab/>
      </w:r>
      <w:r w:rsidRPr="00054728">
        <w:rPr>
          <w:szCs w:val="22"/>
        </w:rPr>
        <w:tab/>
        <w:t>0.007 mg-N/l</w:t>
      </w:r>
      <w:r w:rsidRPr="00054728">
        <w:rPr>
          <w:szCs w:val="22"/>
        </w:rPr>
        <w:tab/>
      </w:r>
      <w:r w:rsidRPr="00054728">
        <w:rPr>
          <w:szCs w:val="22"/>
        </w:rPr>
        <w:tab/>
        <w:t>2002-</w:t>
      </w:r>
      <w:r w:rsidR="000F0D7E">
        <w:rPr>
          <w:szCs w:val="22"/>
        </w:rPr>
        <w:t xml:space="preserve"> Feb </w:t>
      </w:r>
      <w:r w:rsidRPr="00054728">
        <w:rPr>
          <w:szCs w:val="22"/>
        </w:rPr>
        <w:t>200</w:t>
      </w:r>
      <w:r w:rsidR="003318B6">
        <w:rPr>
          <w:szCs w:val="22"/>
        </w:rPr>
        <w:t>7</w:t>
      </w:r>
    </w:p>
    <w:p w:rsidR="003F3779" w:rsidRPr="00054728" w:rsidRDefault="003F3779">
      <w:pPr>
        <w:pStyle w:val="BodyText2"/>
        <w:ind w:left="720"/>
        <w:rPr>
          <w:szCs w:val="22"/>
        </w:rPr>
      </w:pPr>
      <w:r w:rsidRPr="00054728">
        <w:rPr>
          <w:szCs w:val="22"/>
        </w:rPr>
        <w:t>Orthophosphate</w:t>
      </w:r>
      <w:r w:rsidRPr="00054728">
        <w:rPr>
          <w:szCs w:val="22"/>
        </w:rPr>
        <w:tab/>
      </w:r>
      <w:r w:rsidRPr="00054728">
        <w:rPr>
          <w:szCs w:val="22"/>
        </w:rPr>
        <w:tab/>
        <w:t>PO4F</w:t>
      </w:r>
      <w:r w:rsidRPr="00054728">
        <w:rPr>
          <w:szCs w:val="22"/>
        </w:rPr>
        <w:tab/>
      </w:r>
      <w:r w:rsidRPr="00054728">
        <w:rPr>
          <w:szCs w:val="22"/>
        </w:rPr>
        <w:tab/>
        <w:t>0.001 mg-P/l</w:t>
      </w:r>
      <w:r w:rsidRPr="00054728">
        <w:rPr>
          <w:szCs w:val="22"/>
        </w:rPr>
        <w:tab/>
      </w:r>
      <w:r w:rsidRPr="00054728">
        <w:rPr>
          <w:szCs w:val="22"/>
        </w:rPr>
        <w:tab/>
        <w:t>2002-</w:t>
      </w:r>
      <w:r w:rsidR="000F0D7E">
        <w:rPr>
          <w:szCs w:val="22"/>
        </w:rPr>
        <w:t xml:space="preserve"> Feb </w:t>
      </w:r>
      <w:r w:rsidRPr="00054728">
        <w:rPr>
          <w:szCs w:val="22"/>
        </w:rPr>
        <w:t>200</w:t>
      </w:r>
      <w:r w:rsidR="003318B6">
        <w:rPr>
          <w:szCs w:val="22"/>
        </w:rPr>
        <w:t>7</w:t>
      </w:r>
    </w:p>
    <w:p w:rsidR="003F3779" w:rsidRPr="00054728" w:rsidRDefault="003F3779">
      <w:pPr>
        <w:pStyle w:val="BodyText2"/>
        <w:ind w:left="720"/>
        <w:rPr>
          <w:szCs w:val="22"/>
        </w:rPr>
      </w:pPr>
      <w:r w:rsidRPr="00054728">
        <w:rPr>
          <w:szCs w:val="22"/>
        </w:rPr>
        <w:t>Chlorophyll a</w:t>
      </w:r>
      <w:r w:rsidRPr="00054728">
        <w:rPr>
          <w:szCs w:val="22"/>
        </w:rPr>
        <w:tab/>
      </w:r>
      <w:r w:rsidRPr="00054728">
        <w:rPr>
          <w:szCs w:val="22"/>
        </w:rPr>
        <w:tab/>
        <w:t>CHL</w:t>
      </w:r>
      <w:r w:rsidR="009E2B8E">
        <w:rPr>
          <w:szCs w:val="22"/>
        </w:rPr>
        <w:t>A</w:t>
      </w:r>
      <w:r w:rsidRPr="00054728">
        <w:rPr>
          <w:szCs w:val="22"/>
        </w:rPr>
        <w:t>_N</w:t>
      </w:r>
      <w:r w:rsidRPr="00054728">
        <w:rPr>
          <w:szCs w:val="22"/>
        </w:rPr>
        <w:tab/>
        <w:t xml:space="preserve">0.5 </w:t>
      </w:r>
      <w:proofErr w:type="spellStart"/>
      <w:r w:rsidRPr="00054728">
        <w:rPr>
          <w:szCs w:val="22"/>
        </w:rPr>
        <w:t>ug</w:t>
      </w:r>
      <w:proofErr w:type="spellEnd"/>
      <w:r w:rsidRPr="00054728">
        <w:rPr>
          <w:szCs w:val="22"/>
        </w:rPr>
        <w:t>/l</w:t>
      </w:r>
      <w:r w:rsidRPr="00054728">
        <w:rPr>
          <w:szCs w:val="22"/>
        </w:rPr>
        <w:tab/>
      </w:r>
      <w:r w:rsidRPr="00054728">
        <w:rPr>
          <w:szCs w:val="22"/>
        </w:rPr>
        <w:tab/>
      </w:r>
      <w:r w:rsidRPr="00054728">
        <w:rPr>
          <w:szCs w:val="22"/>
        </w:rPr>
        <w:tab/>
        <w:t>2002-</w:t>
      </w:r>
      <w:r w:rsidR="000F0D7E">
        <w:rPr>
          <w:szCs w:val="22"/>
        </w:rPr>
        <w:t xml:space="preserve"> Feb </w:t>
      </w:r>
      <w:r w:rsidRPr="00054728">
        <w:rPr>
          <w:szCs w:val="22"/>
        </w:rPr>
        <w:t>200</w:t>
      </w:r>
      <w:r w:rsidR="003318B6">
        <w:rPr>
          <w:szCs w:val="22"/>
        </w:rPr>
        <w:t>7</w:t>
      </w:r>
    </w:p>
    <w:p w:rsidR="003F3779" w:rsidRPr="00054728" w:rsidRDefault="003F3779">
      <w:pPr>
        <w:pStyle w:val="BodyText2"/>
        <w:ind w:left="720"/>
        <w:rPr>
          <w:szCs w:val="22"/>
        </w:rPr>
      </w:pPr>
      <w:proofErr w:type="spellStart"/>
      <w:r w:rsidRPr="00054728">
        <w:rPr>
          <w:szCs w:val="22"/>
        </w:rPr>
        <w:t>Phaeophytin</w:t>
      </w:r>
      <w:proofErr w:type="spellEnd"/>
      <w:r w:rsidRPr="00054728">
        <w:rPr>
          <w:szCs w:val="22"/>
        </w:rPr>
        <w:t>*</w:t>
      </w:r>
      <w:r w:rsidRPr="00054728">
        <w:rPr>
          <w:szCs w:val="22"/>
        </w:rPr>
        <w:tab/>
      </w:r>
      <w:r w:rsidRPr="00054728">
        <w:rPr>
          <w:szCs w:val="22"/>
        </w:rPr>
        <w:tab/>
        <w:t>PHEA</w:t>
      </w:r>
      <w:r w:rsidRPr="00054728">
        <w:rPr>
          <w:szCs w:val="22"/>
        </w:rPr>
        <w:tab/>
      </w:r>
      <w:r w:rsidRPr="00054728">
        <w:rPr>
          <w:szCs w:val="22"/>
        </w:rPr>
        <w:tab/>
        <w:t xml:space="preserve">0.5 </w:t>
      </w:r>
      <w:proofErr w:type="spellStart"/>
      <w:r w:rsidRPr="00054728">
        <w:rPr>
          <w:szCs w:val="22"/>
        </w:rPr>
        <w:t>ug</w:t>
      </w:r>
      <w:proofErr w:type="spellEnd"/>
      <w:r w:rsidRPr="00054728">
        <w:rPr>
          <w:szCs w:val="22"/>
        </w:rPr>
        <w:t>/l</w:t>
      </w:r>
      <w:r w:rsidRPr="00054728">
        <w:rPr>
          <w:szCs w:val="22"/>
        </w:rPr>
        <w:tab/>
      </w:r>
      <w:r w:rsidRPr="00054728">
        <w:rPr>
          <w:szCs w:val="22"/>
        </w:rPr>
        <w:tab/>
      </w:r>
      <w:r w:rsidRPr="00054728">
        <w:rPr>
          <w:szCs w:val="22"/>
        </w:rPr>
        <w:tab/>
      </w:r>
      <w:r w:rsidR="000F0D7E">
        <w:rPr>
          <w:szCs w:val="22"/>
        </w:rPr>
        <w:t xml:space="preserve">Jan – Feb </w:t>
      </w:r>
      <w:r w:rsidRPr="00054728">
        <w:rPr>
          <w:szCs w:val="22"/>
        </w:rPr>
        <w:t>200</w:t>
      </w:r>
      <w:r w:rsidR="000F0D7E">
        <w:rPr>
          <w:szCs w:val="22"/>
        </w:rPr>
        <w:t>7</w:t>
      </w:r>
    </w:p>
    <w:p w:rsidR="003F3779" w:rsidRPr="00054728" w:rsidRDefault="003F3779">
      <w:pPr>
        <w:rPr>
          <w:sz w:val="22"/>
          <w:szCs w:val="22"/>
        </w:rPr>
      </w:pPr>
    </w:p>
    <w:p w:rsidR="003F3779" w:rsidRDefault="003F3779" w:rsidP="00B9358D">
      <w:pPr>
        <w:pStyle w:val="BodyTextIndent2"/>
        <w:ind w:left="720"/>
        <w:rPr>
          <w:sz w:val="22"/>
          <w:szCs w:val="22"/>
        </w:rPr>
      </w:pPr>
      <w:proofErr w:type="gramStart"/>
      <w:r w:rsidRPr="00054728">
        <w:rPr>
          <w:sz w:val="22"/>
          <w:szCs w:val="22"/>
        </w:rPr>
        <w:t xml:space="preserve">*  </w:t>
      </w:r>
      <w:proofErr w:type="spellStart"/>
      <w:r w:rsidRPr="00054728">
        <w:rPr>
          <w:sz w:val="22"/>
          <w:szCs w:val="22"/>
        </w:rPr>
        <w:t>Phaeophytin</w:t>
      </w:r>
      <w:proofErr w:type="spellEnd"/>
      <w:proofErr w:type="gramEnd"/>
      <w:r w:rsidRPr="00054728">
        <w:rPr>
          <w:sz w:val="22"/>
          <w:szCs w:val="22"/>
        </w:rPr>
        <w:t xml:space="preserve"> MDL information has not been provided by FSU Oceanography Laboratory at this time.    </w:t>
      </w:r>
      <w:proofErr w:type="gramStart"/>
      <w:r w:rsidRPr="00054728">
        <w:rPr>
          <w:sz w:val="22"/>
          <w:szCs w:val="22"/>
        </w:rPr>
        <w:t>For  purposes</w:t>
      </w:r>
      <w:proofErr w:type="gramEnd"/>
      <w:r w:rsidRPr="00054728">
        <w:rPr>
          <w:sz w:val="22"/>
          <w:szCs w:val="22"/>
        </w:rPr>
        <w:t xml:space="preserve"> of compiling this dataset, ANERR staff will use the Chlorophyll </w:t>
      </w:r>
      <w:r w:rsidRPr="00054728">
        <w:rPr>
          <w:i/>
          <w:iCs/>
          <w:sz w:val="22"/>
          <w:szCs w:val="22"/>
        </w:rPr>
        <w:t>a</w:t>
      </w:r>
      <w:r w:rsidRPr="00054728">
        <w:rPr>
          <w:sz w:val="22"/>
          <w:szCs w:val="22"/>
        </w:rPr>
        <w:t xml:space="preserve"> MDL for </w:t>
      </w:r>
      <w:proofErr w:type="spellStart"/>
      <w:r w:rsidRPr="00054728">
        <w:rPr>
          <w:sz w:val="22"/>
          <w:szCs w:val="22"/>
        </w:rPr>
        <w:t>Phaeophytin</w:t>
      </w:r>
      <w:proofErr w:type="spellEnd"/>
      <w:r w:rsidRPr="00054728">
        <w:rPr>
          <w:sz w:val="22"/>
          <w:szCs w:val="22"/>
        </w:rPr>
        <w:t xml:space="preserve"> until notified otherwise by FSU staff. </w:t>
      </w:r>
    </w:p>
    <w:p w:rsidR="00554F0E" w:rsidRDefault="00554F0E">
      <w:pPr>
        <w:pStyle w:val="BodyTextIndent2"/>
        <w:ind w:left="0"/>
        <w:rPr>
          <w:sz w:val="22"/>
          <w:szCs w:val="22"/>
        </w:rPr>
      </w:pPr>
    </w:p>
    <w:p w:rsidR="003318B6" w:rsidRPr="00BC2626" w:rsidRDefault="003318B6">
      <w:pPr>
        <w:pStyle w:val="BodyTextIndent2"/>
        <w:ind w:left="0"/>
        <w:rPr>
          <w:b/>
          <w:sz w:val="22"/>
          <w:szCs w:val="22"/>
        </w:rPr>
      </w:pPr>
      <w:r>
        <w:rPr>
          <w:sz w:val="22"/>
          <w:szCs w:val="22"/>
        </w:rPr>
        <w:tab/>
      </w:r>
      <w:r w:rsidR="00BC2626" w:rsidRPr="00BC2626">
        <w:rPr>
          <w:b/>
          <w:sz w:val="22"/>
          <w:szCs w:val="22"/>
        </w:rPr>
        <w:t xml:space="preserve">b)  </w:t>
      </w:r>
      <w:r w:rsidRPr="00BC2626">
        <w:rPr>
          <w:b/>
          <w:sz w:val="22"/>
          <w:szCs w:val="22"/>
        </w:rPr>
        <w:t>UF Laboratory:</w:t>
      </w:r>
    </w:p>
    <w:p w:rsidR="00E735E6" w:rsidRDefault="00E735E6" w:rsidP="00E735E6">
      <w:pPr>
        <w:pStyle w:val="BodyTextIndent2"/>
        <w:ind w:left="720"/>
        <w:rPr>
          <w:sz w:val="22"/>
          <w:szCs w:val="22"/>
        </w:rPr>
      </w:pPr>
      <w:r>
        <w:rPr>
          <w:sz w:val="22"/>
          <w:szCs w:val="22"/>
        </w:rPr>
        <w:t>The information in Table 3 is provided by UF laboratory.    Method detection Limits (MDL) are derived from the replicate samples method in APHA (American Public Health Association). 1998. Standard Methods for the Examination of Water and Wastewater, 20</w:t>
      </w:r>
      <w:r w:rsidRPr="00E735E6">
        <w:rPr>
          <w:sz w:val="22"/>
          <w:szCs w:val="22"/>
          <w:vertAlign w:val="superscript"/>
        </w:rPr>
        <w:t>th</w:t>
      </w:r>
      <w:r>
        <w:rPr>
          <w:sz w:val="22"/>
          <w:szCs w:val="22"/>
        </w:rPr>
        <w:t xml:space="preserve"> edition. </w:t>
      </w:r>
      <w:proofErr w:type="gramStart"/>
      <w:r>
        <w:rPr>
          <w:sz w:val="22"/>
          <w:szCs w:val="22"/>
        </w:rPr>
        <w:t>United Book Press, Inc. Baltimore, Maryland.</w:t>
      </w:r>
      <w:proofErr w:type="gramEnd"/>
      <w:r>
        <w:rPr>
          <w:sz w:val="22"/>
          <w:szCs w:val="22"/>
        </w:rPr>
        <w:t xml:space="preserve">  MDL will change with the background levels of samples; therefore, there is no constant MDL.</w:t>
      </w:r>
    </w:p>
    <w:p w:rsidR="00E735E6" w:rsidRDefault="00E735E6" w:rsidP="00E735E6">
      <w:pPr>
        <w:pStyle w:val="BodyTextIndent2"/>
        <w:ind w:left="720"/>
        <w:rPr>
          <w:sz w:val="22"/>
          <w:szCs w:val="22"/>
        </w:rPr>
      </w:pPr>
    </w:p>
    <w:p w:rsidR="003318B6" w:rsidRDefault="003318B6">
      <w:pPr>
        <w:pStyle w:val="BodyTextIndent2"/>
        <w:ind w:left="0"/>
        <w:rPr>
          <w:sz w:val="22"/>
          <w:szCs w:val="22"/>
        </w:rPr>
      </w:pPr>
      <w:r>
        <w:rPr>
          <w:sz w:val="22"/>
          <w:szCs w:val="22"/>
        </w:rPr>
        <w:tab/>
      </w:r>
      <w:proofErr w:type="gramStart"/>
      <w:r>
        <w:rPr>
          <w:sz w:val="22"/>
          <w:szCs w:val="22"/>
        </w:rPr>
        <w:t>Table 3.</w:t>
      </w:r>
      <w:proofErr w:type="gramEnd"/>
      <w:r>
        <w:rPr>
          <w:sz w:val="22"/>
          <w:szCs w:val="22"/>
        </w:rPr>
        <w:t xml:space="preserve">  Method Detection Limits for UF laboratory</w:t>
      </w:r>
    </w:p>
    <w:p w:rsidR="003318B6" w:rsidRDefault="00E735E6">
      <w:pPr>
        <w:pStyle w:val="BodyTextIndent2"/>
        <w:ind w:left="0"/>
        <w:rPr>
          <w:sz w:val="22"/>
          <w:szCs w:val="22"/>
        </w:rPr>
      </w:pPr>
      <w:r>
        <w:rPr>
          <w:sz w:val="22"/>
          <w:szCs w:val="22"/>
        </w:rPr>
        <w:tab/>
      </w:r>
    </w:p>
    <w:p w:rsidR="003318B6" w:rsidRPr="00054728" w:rsidRDefault="003318B6" w:rsidP="003318B6">
      <w:pPr>
        <w:pStyle w:val="BodyText2"/>
        <w:ind w:left="720"/>
        <w:rPr>
          <w:szCs w:val="22"/>
          <w:u w:val="single"/>
        </w:rPr>
      </w:pPr>
      <w:r w:rsidRPr="00054728">
        <w:rPr>
          <w:szCs w:val="22"/>
          <w:u w:val="single"/>
        </w:rPr>
        <w:t>Parameter</w:t>
      </w:r>
      <w:r w:rsidRPr="00054728">
        <w:rPr>
          <w:szCs w:val="22"/>
          <w:u w:val="single"/>
        </w:rPr>
        <w:tab/>
      </w:r>
      <w:r w:rsidRPr="00054728">
        <w:rPr>
          <w:szCs w:val="22"/>
          <w:u w:val="single"/>
        </w:rPr>
        <w:tab/>
      </w:r>
      <w:r w:rsidR="00C92298">
        <w:rPr>
          <w:szCs w:val="22"/>
          <w:u w:val="single"/>
        </w:rPr>
        <w:t xml:space="preserve">             </w:t>
      </w:r>
      <w:r w:rsidRPr="00054728">
        <w:rPr>
          <w:szCs w:val="22"/>
          <w:u w:val="single"/>
        </w:rPr>
        <w:t>Variable</w:t>
      </w:r>
      <w:r w:rsidRPr="00054728">
        <w:rPr>
          <w:szCs w:val="22"/>
          <w:u w:val="single"/>
        </w:rPr>
        <w:tab/>
        <w:t>MDL</w:t>
      </w:r>
      <w:r w:rsidRPr="00054728">
        <w:rPr>
          <w:szCs w:val="22"/>
          <w:u w:val="single"/>
        </w:rPr>
        <w:tab/>
      </w:r>
      <w:r w:rsidRPr="00054728">
        <w:rPr>
          <w:szCs w:val="22"/>
          <w:u w:val="single"/>
        </w:rPr>
        <w:tab/>
      </w:r>
      <w:r w:rsidRPr="00054728">
        <w:rPr>
          <w:szCs w:val="22"/>
          <w:u w:val="single"/>
        </w:rPr>
        <w:tab/>
        <w:t>Dates in use</w:t>
      </w:r>
    </w:p>
    <w:p w:rsidR="003318B6" w:rsidRPr="00054728" w:rsidRDefault="003318B6" w:rsidP="003318B6">
      <w:pPr>
        <w:pStyle w:val="BodyText2"/>
        <w:ind w:left="720"/>
        <w:rPr>
          <w:szCs w:val="22"/>
        </w:rPr>
      </w:pPr>
      <w:r w:rsidRPr="00054728">
        <w:rPr>
          <w:szCs w:val="22"/>
        </w:rPr>
        <w:lastRenderedPageBreak/>
        <w:t>Ammonium</w:t>
      </w:r>
      <w:r w:rsidRPr="00054728">
        <w:rPr>
          <w:szCs w:val="22"/>
        </w:rPr>
        <w:tab/>
      </w:r>
      <w:r w:rsidRPr="00054728">
        <w:rPr>
          <w:szCs w:val="22"/>
        </w:rPr>
        <w:tab/>
      </w:r>
      <w:r>
        <w:rPr>
          <w:szCs w:val="22"/>
        </w:rPr>
        <w:tab/>
      </w:r>
      <w:r w:rsidRPr="00054728">
        <w:rPr>
          <w:szCs w:val="22"/>
        </w:rPr>
        <w:t>NH4F</w:t>
      </w:r>
      <w:r w:rsidRPr="00054728">
        <w:rPr>
          <w:szCs w:val="22"/>
        </w:rPr>
        <w:tab/>
      </w:r>
      <w:r w:rsidRPr="00054728">
        <w:rPr>
          <w:szCs w:val="22"/>
        </w:rPr>
        <w:tab/>
        <w:t>0.00</w:t>
      </w:r>
      <w:r>
        <w:rPr>
          <w:szCs w:val="22"/>
        </w:rPr>
        <w:t>8</w:t>
      </w:r>
      <w:r w:rsidRPr="00054728">
        <w:rPr>
          <w:szCs w:val="22"/>
        </w:rPr>
        <w:t xml:space="preserve"> mg-N/l</w:t>
      </w:r>
      <w:r w:rsidRPr="00054728">
        <w:rPr>
          <w:szCs w:val="22"/>
        </w:rPr>
        <w:tab/>
      </w:r>
      <w:r w:rsidRPr="00054728">
        <w:rPr>
          <w:szCs w:val="22"/>
        </w:rPr>
        <w:tab/>
      </w:r>
      <w:r>
        <w:rPr>
          <w:szCs w:val="22"/>
        </w:rPr>
        <w:t xml:space="preserve">March – Dec </w:t>
      </w:r>
      <w:r w:rsidRPr="00054728">
        <w:rPr>
          <w:szCs w:val="22"/>
        </w:rPr>
        <w:t>200</w:t>
      </w:r>
      <w:r>
        <w:rPr>
          <w:szCs w:val="22"/>
        </w:rPr>
        <w:t>7</w:t>
      </w:r>
    </w:p>
    <w:p w:rsidR="003318B6" w:rsidRDefault="003318B6" w:rsidP="003318B6">
      <w:pPr>
        <w:pStyle w:val="BodyText2"/>
        <w:ind w:left="720"/>
        <w:rPr>
          <w:szCs w:val="22"/>
        </w:rPr>
      </w:pPr>
      <w:r w:rsidRPr="00054728">
        <w:rPr>
          <w:szCs w:val="22"/>
        </w:rPr>
        <w:t>Nitrate-Nitrite</w:t>
      </w:r>
      <w:r w:rsidRPr="00054728">
        <w:rPr>
          <w:szCs w:val="22"/>
        </w:rPr>
        <w:tab/>
      </w:r>
      <w:r w:rsidRPr="00054728">
        <w:rPr>
          <w:szCs w:val="22"/>
        </w:rPr>
        <w:tab/>
      </w:r>
      <w:r>
        <w:rPr>
          <w:szCs w:val="22"/>
        </w:rPr>
        <w:tab/>
      </w:r>
      <w:r w:rsidRPr="00054728">
        <w:rPr>
          <w:szCs w:val="22"/>
        </w:rPr>
        <w:t>NO23F</w:t>
      </w:r>
      <w:r w:rsidRPr="00054728">
        <w:rPr>
          <w:szCs w:val="22"/>
        </w:rPr>
        <w:tab/>
      </w:r>
      <w:r w:rsidRPr="00054728">
        <w:rPr>
          <w:szCs w:val="22"/>
        </w:rPr>
        <w:tab/>
        <w:t>0.00</w:t>
      </w:r>
      <w:r>
        <w:rPr>
          <w:szCs w:val="22"/>
        </w:rPr>
        <w:t>14</w:t>
      </w:r>
      <w:r w:rsidRPr="00054728">
        <w:rPr>
          <w:szCs w:val="22"/>
        </w:rPr>
        <w:t xml:space="preserve"> mg-N/l</w:t>
      </w:r>
      <w:r w:rsidRPr="00054728">
        <w:rPr>
          <w:szCs w:val="22"/>
        </w:rPr>
        <w:tab/>
      </w:r>
      <w:r w:rsidRPr="00054728">
        <w:rPr>
          <w:szCs w:val="22"/>
        </w:rPr>
        <w:tab/>
      </w:r>
      <w:r>
        <w:rPr>
          <w:szCs w:val="22"/>
        </w:rPr>
        <w:t>March – Dec 2007</w:t>
      </w:r>
    </w:p>
    <w:p w:rsidR="003318B6" w:rsidRPr="00054728" w:rsidRDefault="003318B6" w:rsidP="003318B6">
      <w:pPr>
        <w:pStyle w:val="BodyText2"/>
        <w:ind w:left="720"/>
        <w:rPr>
          <w:szCs w:val="22"/>
        </w:rPr>
      </w:pPr>
      <w:r>
        <w:rPr>
          <w:szCs w:val="22"/>
        </w:rPr>
        <w:t>Total Dissolved Nitrogen</w:t>
      </w:r>
      <w:r>
        <w:rPr>
          <w:szCs w:val="22"/>
        </w:rPr>
        <w:tab/>
        <w:t>TDN</w:t>
      </w:r>
      <w:r>
        <w:rPr>
          <w:szCs w:val="22"/>
        </w:rPr>
        <w:tab/>
      </w:r>
      <w:r>
        <w:rPr>
          <w:szCs w:val="22"/>
        </w:rPr>
        <w:tab/>
        <w:t>0.0014 mg-N/l</w:t>
      </w:r>
      <w:r>
        <w:rPr>
          <w:szCs w:val="22"/>
        </w:rPr>
        <w:tab/>
      </w:r>
      <w:r>
        <w:rPr>
          <w:szCs w:val="22"/>
        </w:rPr>
        <w:tab/>
        <w:t>March – Dec 2007</w:t>
      </w:r>
    </w:p>
    <w:p w:rsidR="003318B6" w:rsidRDefault="003318B6" w:rsidP="003318B6">
      <w:pPr>
        <w:pStyle w:val="BodyText2"/>
        <w:ind w:left="720"/>
        <w:rPr>
          <w:szCs w:val="22"/>
        </w:rPr>
      </w:pPr>
      <w:r w:rsidRPr="00054728">
        <w:rPr>
          <w:szCs w:val="22"/>
        </w:rPr>
        <w:t>Orthophosphate</w:t>
      </w:r>
      <w:r w:rsidRPr="00054728">
        <w:rPr>
          <w:szCs w:val="22"/>
        </w:rPr>
        <w:tab/>
      </w:r>
      <w:r w:rsidRPr="00054728">
        <w:rPr>
          <w:szCs w:val="22"/>
        </w:rPr>
        <w:tab/>
      </w:r>
      <w:r>
        <w:rPr>
          <w:szCs w:val="22"/>
        </w:rPr>
        <w:tab/>
      </w:r>
      <w:r w:rsidRPr="00054728">
        <w:rPr>
          <w:szCs w:val="22"/>
        </w:rPr>
        <w:t>PO4F</w:t>
      </w:r>
      <w:r w:rsidRPr="00054728">
        <w:rPr>
          <w:szCs w:val="22"/>
        </w:rPr>
        <w:tab/>
      </w:r>
      <w:r w:rsidRPr="00054728">
        <w:rPr>
          <w:szCs w:val="22"/>
        </w:rPr>
        <w:tab/>
        <w:t>0.00</w:t>
      </w:r>
      <w:r>
        <w:rPr>
          <w:szCs w:val="22"/>
        </w:rPr>
        <w:t>2</w:t>
      </w:r>
      <w:r w:rsidRPr="00054728">
        <w:rPr>
          <w:szCs w:val="22"/>
        </w:rPr>
        <w:t xml:space="preserve"> mg-P/l</w:t>
      </w:r>
      <w:r w:rsidRPr="00054728">
        <w:rPr>
          <w:szCs w:val="22"/>
        </w:rPr>
        <w:tab/>
      </w:r>
      <w:r w:rsidRPr="00054728">
        <w:rPr>
          <w:szCs w:val="22"/>
        </w:rPr>
        <w:tab/>
      </w:r>
      <w:r>
        <w:rPr>
          <w:szCs w:val="22"/>
        </w:rPr>
        <w:t>March – Dec 2007</w:t>
      </w:r>
    </w:p>
    <w:p w:rsidR="003318B6" w:rsidRPr="00054728" w:rsidRDefault="003318B6" w:rsidP="003318B6">
      <w:pPr>
        <w:pStyle w:val="BodyText2"/>
        <w:ind w:left="720"/>
        <w:rPr>
          <w:szCs w:val="22"/>
        </w:rPr>
      </w:pPr>
      <w:r>
        <w:rPr>
          <w:szCs w:val="22"/>
        </w:rPr>
        <w:t>Total Dissolved Phosphorus</w:t>
      </w:r>
      <w:r>
        <w:rPr>
          <w:szCs w:val="22"/>
        </w:rPr>
        <w:tab/>
        <w:t>TDP</w:t>
      </w:r>
      <w:r>
        <w:rPr>
          <w:szCs w:val="22"/>
        </w:rPr>
        <w:tab/>
      </w:r>
      <w:r>
        <w:rPr>
          <w:szCs w:val="22"/>
        </w:rPr>
        <w:tab/>
        <w:t>0.002 mg-P/l</w:t>
      </w:r>
      <w:r>
        <w:rPr>
          <w:szCs w:val="22"/>
        </w:rPr>
        <w:tab/>
      </w:r>
      <w:r>
        <w:rPr>
          <w:szCs w:val="22"/>
        </w:rPr>
        <w:tab/>
        <w:t>March – Dec 2007</w:t>
      </w:r>
    </w:p>
    <w:p w:rsidR="007A601A" w:rsidRDefault="007A601A" w:rsidP="003318B6">
      <w:pPr>
        <w:pStyle w:val="BodyText2"/>
        <w:ind w:left="720"/>
        <w:rPr>
          <w:szCs w:val="22"/>
        </w:rPr>
      </w:pPr>
      <w:r>
        <w:rPr>
          <w:szCs w:val="22"/>
        </w:rPr>
        <w:t>Uncorrected Chlorophyll a</w:t>
      </w:r>
      <w:r>
        <w:rPr>
          <w:szCs w:val="22"/>
        </w:rPr>
        <w:tab/>
      </w:r>
      <w:proofErr w:type="spellStart"/>
      <w:r>
        <w:rPr>
          <w:szCs w:val="22"/>
        </w:rPr>
        <w:t>Unc</w:t>
      </w:r>
      <w:proofErr w:type="spellEnd"/>
      <w:r>
        <w:rPr>
          <w:szCs w:val="22"/>
        </w:rPr>
        <w:t>-CHLA_N</w:t>
      </w:r>
      <w:r>
        <w:rPr>
          <w:szCs w:val="22"/>
        </w:rPr>
        <w:tab/>
        <w:t xml:space="preserve">0.01 </w:t>
      </w:r>
      <w:proofErr w:type="spellStart"/>
      <w:r>
        <w:rPr>
          <w:szCs w:val="22"/>
        </w:rPr>
        <w:t>ug</w:t>
      </w:r>
      <w:proofErr w:type="spellEnd"/>
      <w:r>
        <w:rPr>
          <w:szCs w:val="22"/>
        </w:rPr>
        <w:t>/l</w:t>
      </w:r>
      <w:r>
        <w:rPr>
          <w:szCs w:val="22"/>
        </w:rPr>
        <w:tab/>
      </w:r>
      <w:r>
        <w:rPr>
          <w:szCs w:val="22"/>
        </w:rPr>
        <w:tab/>
        <w:t>March – Dec 2007</w:t>
      </w:r>
    </w:p>
    <w:p w:rsidR="003318B6" w:rsidRDefault="003318B6" w:rsidP="003318B6">
      <w:pPr>
        <w:pStyle w:val="BodyText2"/>
        <w:ind w:left="720"/>
        <w:rPr>
          <w:szCs w:val="22"/>
        </w:rPr>
      </w:pPr>
      <w:r w:rsidRPr="00054728">
        <w:rPr>
          <w:szCs w:val="22"/>
        </w:rPr>
        <w:t>Chlorophyll a</w:t>
      </w:r>
      <w:r w:rsidRPr="00054728">
        <w:rPr>
          <w:szCs w:val="22"/>
        </w:rPr>
        <w:tab/>
      </w:r>
      <w:r w:rsidRPr="00054728">
        <w:rPr>
          <w:szCs w:val="22"/>
        </w:rPr>
        <w:tab/>
      </w:r>
      <w:r>
        <w:rPr>
          <w:szCs w:val="22"/>
        </w:rPr>
        <w:tab/>
      </w:r>
      <w:r w:rsidRPr="00054728">
        <w:rPr>
          <w:szCs w:val="22"/>
        </w:rPr>
        <w:t>CHL</w:t>
      </w:r>
      <w:r w:rsidR="000B5446">
        <w:rPr>
          <w:szCs w:val="22"/>
        </w:rPr>
        <w:t>A</w:t>
      </w:r>
      <w:r w:rsidRPr="00054728">
        <w:rPr>
          <w:szCs w:val="22"/>
        </w:rPr>
        <w:t>_N</w:t>
      </w:r>
      <w:r w:rsidRPr="00054728">
        <w:rPr>
          <w:szCs w:val="22"/>
        </w:rPr>
        <w:tab/>
        <w:t>0.</w:t>
      </w:r>
      <w:r>
        <w:rPr>
          <w:szCs w:val="22"/>
        </w:rPr>
        <w:t>01</w:t>
      </w:r>
      <w:r w:rsidRPr="00054728">
        <w:rPr>
          <w:szCs w:val="22"/>
        </w:rPr>
        <w:t xml:space="preserve"> </w:t>
      </w:r>
      <w:proofErr w:type="spellStart"/>
      <w:r w:rsidRPr="00054728">
        <w:rPr>
          <w:szCs w:val="22"/>
        </w:rPr>
        <w:t>ug</w:t>
      </w:r>
      <w:proofErr w:type="spellEnd"/>
      <w:r w:rsidRPr="00054728">
        <w:rPr>
          <w:szCs w:val="22"/>
        </w:rPr>
        <w:t>/l</w:t>
      </w:r>
      <w:r w:rsidRPr="00054728">
        <w:rPr>
          <w:szCs w:val="22"/>
        </w:rPr>
        <w:tab/>
      </w:r>
      <w:r w:rsidRPr="00054728">
        <w:rPr>
          <w:szCs w:val="22"/>
        </w:rPr>
        <w:tab/>
      </w:r>
      <w:r>
        <w:rPr>
          <w:szCs w:val="22"/>
        </w:rPr>
        <w:t xml:space="preserve">March – Dec </w:t>
      </w:r>
      <w:r w:rsidRPr="00054728">
        <w:rPr>
          <w:szCs w:val="22"/>
        </w:rPr>
        <w:t>200</w:t>
      </w:r>
      <w:r>
        <w:rPr>
          <w:szCs w:val="22"/>
        </w:rPr>
        <w:t>7</w:t>
      </w:r>
    </w:p>
    <w:p w:rsidR="003318B6" w:rsidRPr="00054728" w:rsidRDefault="003318B6" w:rsidP="003318B6">
      <w:pPr>
        <w:pStyle w:val="BodyText2"/>
        <w:ind w:left="720"/>
        <w:rPr>
          <w:szCs w:val="22"/>
        </w:rPr>
      </w:pPr>
      <w:proofErr w:type="spellStart"/>
      <w:r w:rsidRPr="00054728">
        <w:rPr>
          <w:szCs w:val="22"/>
        </w:rPr>
        <w:t>Phaeophytin</w:t>
      </w:r>
      <w:proofErr w:type="spellEnd"/>
      <w:r w:rsidRPr="00054728">
        <w:rPr>
          <w:szCs w:val="22"/>
        </w:rPr>
        <w:tab/>
      </w:r>
      <w:r w:rsidRPr="00054728">
        <w:rPr>
          <w:szCs w:val="22"/>
        </w:rPr>
        <w:tab/>
      </w:r>
      <w:r>
        <w:rPr>
          <w:szCs w:val="22"/>
        </w:rPr>
        <w:tab/>
      </w:r>
      <w:r w:rsidRPr="00054728">
        <w:rPr>
          <w:szCs w:val="22"/>
        </w:rPr>
        <w:t>PHEA</w:t>
      </w:r>
      <w:r w:rsidRPr="00054728">
        <w:rPr>
          <w:szCs w:val="22"/>
        </w:rPr>
        <w:tab/>
      </w:r>
      <w:r w:rsidRPr="00054728">
        <w:rPr>
          <w:szCs w:val="22"/>
        </w:rPr>
        <w:tab/>
        <w:t>0.</w:t>
      </w:r>
      <w:r>
        <w:rPr>
          <w:szCs w:val="22"/>
        </w:rPr>
        <w:t>01</w:t>
      </w:r>
      <w:r w:rsidRPr="00054728">
        <w:rPr>
          <w:szCs w:val="22"/>
        </w:rPr>
        <w:t xml:space="preserve"> </w:t>
      </w:r>
      <w:proofErr w:type="spellStart"/>
      <w:r w:rsidRPr="00054728">
        <w:rPr>
          <w:szCs w:val="22"/>
        </w:rPr>
        <w:t>ug</w:t>
      </w:r>
      <w:proofErr w:type="spellEnd"/>
      <w:r w:rsidRPr="00054728">
        <w:rPr>
          <w:szCs w:val="22"/>
        </w:rPr>
        <w:t>/l</w:t>
      </w:r>
      <w:r w:rsidRPr="00054728">
        <w:rPr>
          <w:szCs w:val="22"/>
        </w:rPr>
        <w:tab/>
      </w:r>
      <w:r w:rsidRPr="00054728">
        <w:rPr>
          <w:szCs w:val="22"/>
        </w:rPr>
        <w:tab/>
      </w:r>
      <w:r w:rsidR="00081402">
        <w:rPr>
          <w:szCs w:val="22"/>
        </w:rPr>
        <w:t>March – Dec 2007</w:t>
      </w:r>
    </w:p>
    <w:p w:rsidR="003318B6" w:rsidRPr="00054728" w:rsidRDefault="003318B6">
      <w:pPr>
        <w:pStyle w:val="BodyTextIndent2"/>
        <w:ind w:left="0"/>
        <w:rPr>
          <w:sz w:val="22"/>
          <w:szCs w:val="22"/>
        </w:rPr>
      </w:pPr>
    </w:p>
    <w:p w:rsidR="003F3779" w:rsidRDefault="00BC2626" w:rsidP="00BC2626">
      <w:pPr>
        <w:pStyle w:val="BodyTextIndent2"/>
        <w:rPr>
          <w:b/>
          <w:i/>
          <w:sz w:val="22"/>
          <w:szCs w:val="22"/>
        </w:rPr>
      </w:pPr>
      <w:r>
        <w:rPr>
          <w:b/>
          <w:sz w:val="22"/>
          <w:szCs w:val="22"/>
        </w:rPr>
        <w:t xml:space="preserve">13)  </w:t>
      </w:r>
      <w:r w:rsidR="003F3779" w:rsidRPr="00054728">
        <w:rPr>
          <w:b/>
          <w:sz w:val="22"/>
          <w:szCs w:val="22"/>
        </w:rPr>
        <w:t>Laboratory Methods</w:t>
      </w:r>
      <w:r w:rsidR="003F3779" w:rsidRPr="00054728">
        <w:rPr>
          <w:b/>
          <w:i/>
          <w:sz w:val="22"/>
          <w:szCs w:val="22"/>
        </w:rPr>
        <w:t xml:space="preserve"> </w:t>
      </w:r>
      <w:r w:rsidR="00B162C4">
        <w:rPr>
          <w:b/>
          <w:i/>
          <w:sz w:val="22"/>
          <w:szCs w:val="22"/>
        </w:rPr>
        <w:t xml:space="preserve"> </w:t>
      </w:r>
    </w:p>
    <w:p w:rsidR="00B162C4" w:rsidRPr="00054728" w:rsidRDefault="00B162C4" w:rsidP="00B162C4">
      <w:pPr>
        <w:pStyle w:val="BodyTextIndent2"/>
        <w:rPr>
          <w:i/>
          <w:sz w:val="22"/>
          <w:szCs w:val="22"/>
        </w:rPr>
      </w:pPr>
    </w:p>
    <w:p w:rsidR="003F3779" w:rsidRPr="00BC2626" w:rsidRDefault="003F3779" w:rsidP="00B12DCE">
      <w:pPr>
        <w:pStyle w:val="BodyText2"/>
        <w:tabs>
          <w:tab w:val="left" w:pos="720"/>
        </w:tabs>
        <w:rPr>
          <w:b/>
          <w:szCs w:val="22"/>
        </w:rPr>
      </w:pPr>
      <w:r w:rsidRPr="00054728">
        <w:rPr>
          <w:szCs w:val="22"/>
        </w:rPr>
        <w:tab/>
      </w:r>
      <w:r w:rsidR="00BC2626" w:rsidRPr="00BC2626">
        <w:rPr>
          <w:b/>
          <w:szCs w:val="22"/>
        </w:rPr>
        <w:t xml:space="preserve">a) </w:t>
      </w:r>
      <w:r w:rsidR="00554F0E" w:rsidRPr="00BC2626">
        <w:rPr>
          <w:b/>
          <w:szCs w:val="22"/>
        </w:rPr>
        <w:t xml:space="preserve">FSU </w:t>
      </w:r>
      <w:r w:rsidRPr="00BC2626">
        <w:rPr>
          <w:b/>
          <w:bCs/>
          <w:szCs w:val="22"/>
        </w:rPr>
        <w:t>Oceanography Laboratory</w:t>
      </w:r>
      <w:r w:rsidR="00554F0E" w:rsidRPr="00BC2626">
        <w:rPr>
          <w:b/>
          <w:bCs/>
          <w:szCs w:val="22"/>
        </w:rPr>
        <w:t xml:space="preserve"> methods – in use dates are January and February 2007</w:t>
      </w:r>
      <w:r w:rsidRPr="00BC2626">
        <w:rPr>
          <w:b/>
          <w:bCs/>
          <w:szCs w:val="22"/>
        </w:rPr>
        <w:t>.</w:t>
      </w:r>
    </w:p>
    <w:p w:rsidR="003F3779" w:rsidRPr="00054728" w:rsidRDefault="003F3779">
      <w:pPr>
        <w:ind w:left="720"/>
        <w:rPr>
          <w:b/>
          <w:sz w:val="22"/>
          <w:szCs w:val="22"/>
        </w:rPr>
      </w:pPr>
      <w:r w:rsidRPr="00054728">
        <w:rPr>
          <w:sz w:val="22"/>
          <w:szCs w:val="22"/>
        </w:rPr>
        <w:t xml:space="preserve">   i)</w:t>
      </w:r>
      <w:r w:rsidRPr="00054728">
        <w:rPr>
          <w:b/>
          <w:sz w:val="22"/>
          <w:szCs w:val="22"/>
        </w:rPr>
        <w:t xml:space="preserve"> Parameter: NH4F</w:t>
      </w:r>
    </w:p>
    <w:p w:rsidR="003F3779" w:rsidRPr="00054728" w:rsidRDefault="003F3779">
      <w:pPr>
        <w:rPr>
          <w:b/>
          <w:sz w:val="22"/>
          <w:szCs w:val="22"/>
        </w:rPr>
      </w:pPr>
    </w:p>
    <w:p w:rsidR="003F3779" w:rsidRPr="00054728" w:rsidRDefault="003F3779">
      <w:pPr>
        <w:ind w:left="1440"/>
        <w:rPr>
          <w:sz w:val="22"/>
          <w:szCs w:val="22"/>
        </w:rPr>
      </w:pPr>
      <w:r w:rsidRPr="00054728">
        <w:rPr>
          <w:sz w:val="22"/>
          <w:szCs w:val="22"/>
        </w:rPr>
        <w:t xml:space="preserve">Method Reference: Procedure adapted from Bower and </w:t>
      </w:r>
      <w:smartTag w:uri="urn:schemas-microsoft-com:office:smarttags" w:element="place">
        <w:smartTag w:uri="urn:schemas-microsoft-com:office:smarttags" w:element="City">
          <w:r w:rsidRPr="00054728">
            <w:rPr>
              <w:sz w:val="22"/>
              <w:szCs w:val="22"/>
            </w:rPr>
            <w:t>Holm-Hansen</w:t>
          </w:r>
        </w:smartTag>
        <w:r w:rsidRPr="00054728">
          <w:rPr>
            <w:sz w:val="22"/>
            <w:szCs w:val="22"/>
          </w:rPr>
          <w:t xml:space="preserve">, </w:t>
        </w:r>
        <w:smartTag w:uri="urn:schemas-microsoft-com:office:smarttags" w:element="country-region">
          <w:r w:rsidRPr="00054728">
            <w:rPr>
              <w:sz w:val="22"/>
              <w:szCs w:val="22"/>
            </w:rPr>
            <w:t>Can.</w:t>
          </w:r>
        </w:smartTag>
      </w:smartTag>
      <w:r w:rsidRPr="00054728">
        <w:rPr>
          <w:sz w:val="22"/>
          <w:szCs w:val="22"/>
        </w:rPr>
        <w:t xml:space="preserve"> J. Fish, </w:t>
      </w:r>
      <w:proofErr w:type="spellStart"/>
      <w:r w:rsidRPr="00054728">
        <w:rPr>
          <w:sz w:val="22"/>
          <w:szCs w:val="22"/>
        </w:rPr>
        <w:t>Aquat</w:t>
      </w:r>
      <w:proofErr w:type="spellEnd"/>
      <w:r w:rsidRPr="00054728">
        <w:rPr>
          <w:sz w:val="22"/>
          <w:szCs w:val="22"/>
        </w:rPr>
        <w:t xml:space="preserve">. </w:t>
      </w:r>
      <w:proofErr w:type="gramStart"/>
      <w:r w:rsidRPr="00054728">
        <w:rPr>
          <w:sz w:val="22"/>
          <w:szCs w:val="22"/>
        </w:rPr>
        <w:t>Sci.</w:t>
      </w:r>
      <w:proofErr w:type="gramEnd"/>
      <w:r w:rsidRPr="00054728">
        <w:rPr>
          <w:sz w:val="22"/>
          <w:szCs w:val="22"/>
        </w:rPr>
        <w:t xml:space="preserve">  1980. V.37. pp. 794-798.</w:t>
      </w:r>
    </w:p>
    <w:p w:rsidR="003F3779" w:rsidRPr="00054728" w:rsidRDefault="003F3779">
      <w:pPr>
        <w:ind w:left="1440"/>
        <w:rPr>
          <w:sz w:val="22"/>
          <w:szCs w:val="22"/>
        </w:rPr>
      </w:pPr>
      <w:r w:rsidRPr="00054728">
        <w:rPr>
          <w:sz w:val="22"/>
          <w:szCs w:val="22"/>
        </w:rPr>
        <w:t>Method Descriptors:</w:t>
      </w:r>
    </w:p>
    <w:p w:rsidR="003F3779" w:rsidRPr="00054728" w:rsidRDefault="003F3779">
      <w:pPr>
        <w:ind w:left="1440" w:firstLine="720"/>
        <w:rPr>
          <w:sz w:val="22"/>
          <w:szCs w:val="22"/>
        </w:rPr>
      </w:pPr>
      <w:r w:rsidRPr="00054728">
        <w:rPr>
          <w:sz w:val="22"/>
          <w:szCs w:val="22"/>
        </w:rPr>
        <w:t>Solutions:</w:t>
      </w:r>
    </w:p>
    <w:p w:rsidR="003F3779" w:rsidRPr="00054728" w:rsidRDefault="003F3779">
      <w:pPr>
        <w:ind w:left="2160"/>
        <w:rPr>
          <w:sz w:val="22"/>
          <w:szCs w:val="22"/>
        </w:rPr>
      </w:pPr>
      <w:proofErr w:type="gramStart"/>
      <w:r w:rsidRPr="00054728">
        <w:rPr>
          <w:sz w:val="22"/>
          <w:szCs w:val="22"/>
        </w:rPr>
        <w:t>Solution #1.</w:t>
      </w:r>
      <w:proofErr w:type="gramEnd"/>
      <w:r w:rsidRPr="00054728">
        <w:rPr>
          <w:sz w:val="22"/>
          <w:szCs w:val="22"/>
        </w:rPr>
        <w:t xml:space="preserve"> 110 g sodium salicylate and 0.07 g sodium </w:t>
      </w:r>
      <w:proofErr w:type="spellStart"/>
      <w:r w:rsidRPr="00054728">
        <w:rPr>
          <w:sz w:val="22"/>
          <w:szCs w:val="22"/>
        </w:rPr>
        <w:t>nitroprusside</w:t>
      </w:r>
      <w:proofErr w:type="spellEnd"/>
      <w:r w:rsidRPr="00054728">
        <w:rPr>
          <w:sz w:val="22"/>
          <w:szCs w:val="22"/>
        </w:rPr>
        <w:t xml:space="preserve"> diluted to 250 ml ddH</w:t>
      </w:r>
      <w:r w:rsidRPr="00054728">
        <w:rPr>
          <w:sz w:val="22"/>
          <w:szCs w:val="22"/>
          <w:vertAlign w:val="subscript"/>
        </w:rPr>
        <w:t>2</w:t>
      </w:r>
      <w:r w:rsidRPr="00054728">
        <w:rPr>
          <w:sz w:val="22"/>
          <w:szCs w:val="22"/>
        </w:rPr>
        <w:t>O, store in brown glass @ 5C</w:t>
      </w:r>
    </w:p>
    <w:p w:rsidR="003F3779" w:rsidRPr="00054728" w:rsidRDefault="003F3779">
      <w:pPr>
        <w:ind w:left="1440" w:firstLine="720"/>
        <w:rPr>
          <w:sz w:val="22"/>
          <w:szCs w:val="22"/>
        </w:rPr>
      </w:pPr>
      <w:proofErr w:type="gramStart"/>
      <w:r w:rsidRPr="00054728">
        <w:rPr>
          <w:sz w:val="22"/>
          <w:szCs w:val="22"/>
        </w:rPr>
        <w:t>Solution #2.</w:t>
      </w:r>
      <w:proofErr w:type="gramEnd"/>
      <w:r w:rsidRPr="00054728">
        <w:rPr>
          <w:sz w:val="22"/>
          <w:szCs w:val="22"/>
        </w:rPr>
        <w:t xml:space="preserve"> 18.5 g sodium hydroxide and 100 g sodium citrate diluted to 1 L ddH</w:t>
      </w:r>
      <w:r w:rsidRPr="00054728">
        <w:rPr>
          <w:sz w:val="22"/>
          <w:szCs w:val="22"/>
          <w:vertAlign w:val="subscript"/>
        </w:rPr>
        <w:t>2</w:t>
      </w:r>
      <w:r w:rsidRPr="00054728">
        <w:rPr>
          <w:sz w:val="22"/>
          <w:szCs w:val="22"/>
        </w:rPr>
        <w:t>O, stable</w:t>
      </w:r>
    </w:p>
    <w:p w:rsidR="003F3779" w:rsidRPr="00054728" w:rsidRDefault="003F3779">
      <w:pPr>
        <w:ind w:left="2160"/>
        <w:rPr>
          <w:sz w:val="22"/>
          <w:szCs w:val="22"/>
        </w:rPr>
      </w:pPr>
      <w:proofErr w:type="gramStart"/>
      <w:r w:rsidRPr="00054728">
        <w:rPr>
          <w:sz w:val="22"/>
          <w:szCs w:val="22"/>
        </w:rPr>
        <w:t>Solution #3.</w:t>
      </w:r>
      <w:proofErr w:type="gramEnd"/>
      <w:r w:rsidRPr="00054728">
        <w:rPr>
          <w:sz w:val="22"/>
          <w:szCs w:val="22"/>
        </w:rPr>
        <w:t xml:space="preserve"> </w:t>
      </w:r>
      <w:proofErr w:type="gramStart"/>
      <w:r w:rsidRPr="00054728">
        <w:rPr>
          <w:sz w:val="22"/>
          <w:szCs w:val="22"/>
        </w:rPr>
        <w:t xml:space="preserve">1 part fresh </w:t>
      </w:r>
      <w:proofErr w:type="spellStart"/>
      <w:r w:rsidRPr="00054728">
        <w:rPr>
          <w:sz w:val="22"/>
          <w:szCs w:val="22"/>
        </w:rPr>
        <w:t>Chlorox</w:t>
      </w:r>
      <w:proofErr w:type="spellEnd"/>
      <w:r w:rsidRPr="00054728">
        <w:rPr>
          <w:sz w:val="22"/>
          <w:szCs w:val="22"/>
        </w:rPr>
        <w:t xml:space="preserve"> bleach (5.25% sodium hypochlorite), 9 parts Soln. 2.</w:t>
      </w:r>
      <w:proofErr w:type="gramEnd"/>
      <w:r w:rsidRPr="00054728">
        <w:rPr>
          <w:sz w:val="22"/>
          <w:szCs w:val="22"/>
        </w:rPr>
        <w:t xml:space="preserve"> Use within 1 hour of preparation.   5 </w:t>
      </w:r>
      <w:proofErr w:type="gramStart"/>
      <w:r w:rsidRPr="00054728">
        <w:rPr>
          <w:sz w:val="22"/>
          <w:szCs w:val="22"/>
        </w:rPr>
        <w:t>ml :</w:t>
      </w:r>
      <w:proofErr w:type="gramEnd"/>
      <w:r w:rsidRPr="00054728">
        <w:rPr>
          <w:sz w:val="22"/>
          <w:szCs w:val="22"/>
        </w:rPr>
        <w:t xml:space="preserve"> 45 ml</w:t>
      </w:r>
    </w:p>
    <w:p w:rsidR="003F3779" w:rsidRPr="00054728" w:rsidRDefault="003F3779">
      <w:pPr>
        <w:ind w:left="1440" w:firstLine="720"/>
        <w:rPr>
          <w:sz w:val="22"/>
          <w:szCs w:val="22"/>
        </w:rPr>
      </w:pPr>
      <w:r w:rsidRPr="00054728">
        <w:rPr>
          <w:sz w:val="22"/>
          <w:szCs w:val="22"/>
        </w:rPr>
        <w:t>Procedure:</w:t>
      </w:r>
    </w:p>
    <w:p w:rsidR="003F3779" w:rsidRPr="00054728" w:rsidRDefault="003F3779">
      <w:pPr>
        <w:ind w:left="1440" w:firstLine="720"/>
        <w:rPr>
          <w:sz w:val="22"/>
          <w:szCs w:val="22"/>
        </w:rPr>
      </w:pPr>
      <w:r w:rsidRPr="00054728">
        <w:rPr>
          <w:sz w:val="22"/>
          <w:szCs w:val="22"/>
        </w:rPr>
        <w:t>Reagent addition to be carried out in the dark</w:t>
      </w:r>
    </w:p>
    <w:p w:rsidR="003F3779" w:rsidRPr="00054728" w:rsidRDefault="003F3779">
      <w:pPr>
        <w:ind w:left="2160"/>
        <w:rPr>
          <w:sz w:val="22"/>
          <w:szCs w:val="22"/>
        </w:rPr>
      </w:pPr>
      <w:r w:rsidRPr="00054728">
        <w:rPr>
          <w:sz w:val="22"/>
          <w:szCs w:val="22"/>
        </w:rPr>
        <w:t>To 5 ml sample, add 0.6 ml S #1, Mix, add 1 ml S #3, Mix. Stopper flask and allow color to develop for 1-3 hours in the dark. Sample can be exposed to light after color development is complete.</w:t>
      </w:r>
    </w:p>
    <w:p w:rsidR="003F3779" w:rsidRPr="00054728" w:rsidRDefault="003F3779">
      <w:pPr>
        <w:ind w:left="1440" w:firstLine="720"/>
        <w:rPr>
          <w:sz w:val="22"/>
          <w:szCs w:val="22"/>
        </w:rPr>
      </w:pPr>
      <w:r w:rsidRPr="00054728">
        <w:rPr>
          <w:sz w:val="22"/>
          <w:szCs w:val="22"/>
        </w:rPr>
        <w:t>Read Absorbance @ 640 nm with a 1 cm path length cell</w:t>
      </w:r>
    </w:p>
    <w:p w:rsidR="003F3779" w:rsidRPr="00054728" w:rsidRDefault="003F3779">
      <w:pPr>
        <w:ind w:left="1440" w:firstLine="720"/>
        <w:rPr>
          <w:sz w:val="22"/>
          <w:szCs w:val="22"/>
        </w:rPr>
      </w:pPr>
      <w:r w:rsidRPr="00054728">
        <w:rPr>
          <w:sz w:val="22"/>
          <w:szCs w:val="22"/>
        </w:rPr>
        <w:t>Standards:</w:t>
      </w:r>
    </w:p>
    <w:p w:rsidR="003F3779" w:rsidRPr="00054728" w:rsidRDefault="003F3779">
      <w:pPr>
        <w:ind w:left="1440" w:firstLine="720"/>
        <w:rPr>
          <w:sz w:val="22"/>
          <w:szCs w:val="22"/>
        </w:rPr>
      </w:pPr>
      <w:r w:rsidRPr="00054728">
        <w:rPr>
          <w:sz w:val="22"/>
          <w:szCs w:val="22"/>
        </w:rPr>
        <w:t>Standards:  (in mg/L), 0.0, 0.005, 0.0200, 0.0500, 0.2000, 0.5000</w:t>
      </w:r>
    </w:p>
    <w:p w:rsidR="003F3779" w:rsidRPr="00054728" w:rsidRDefault="003F3779">
      <w:pPr>
        <w:ind w:left="1440" w:firstLine="720"/>
        <w:rPr>
          <w:sz w:val="22"/>
          <w:szCs w:val="22"/>
        </w:rPr>
      </w:pPr>
      <w:r w:rsidRPr="00054728">
        <w:rPr>
          <w:sz w:val="22"/>
          <w:szCs w:val="22"/>
        </w:rPr>
        <w:t>Primary Stock: 0.1909 g NH4Cl/ 1 L = 50 mg N / L</w:t>
      </w:r>
    </w:p>
    <w:p w:rsidR="003F3779" w:rsidRPr="00054728" w:rsidRDefault="003F3779">
      <w:pPr>
        <w:ind w:left="1440" w:firstLine="720"/>
        <w:rPr>
          <w:sz w:val="22"/>
          <w:szCs w:val="22"/>
        </w:rPr>
      </w:pPr>
      <w:r w:rsidRPr="00054728">
        <w:rPr>
          <w:sz w:val="22"/>
          <w:szCs w:val="22"/>
        </w:rPr>
        <w:t xml:space="preserve">Dilute for working </w:t>
      </w:r>
      <w:proofErr w:type="spellStart"/>
      <w:proofErr w:type="gramStart"/>
      <w:r w:rsidRPr="00054728">
        <w:rPr>
          <w:sz w:val="22"/>
          <w:szCs w:val="22"/>
        </w:rPr>
        <w:t>stds</w:t>
      </w:r>
      <w:proofErr w:type="spellEnd"/>
      <w:proofErr w:type="gramEnd"/>
      <w:r w:rsidRPr="00054728">
        <w:rPr>
          <w:sz w:val="22"/>
          <w:szCs w:val="22"/>
        </w:rPr>
        <w:t xml:space="preserve"> (</w:t>
      </w:r>
      <w:proofErr w:type="spellStart"/>
      <w:r w:rsidRPr="00054728">
        <w:rPr>
          <w:sz w:val="22"/>
          <w:szCs w:val="22"/>
        </w:rPr>
        <w:t>ul</w:t>
      </w:r>
      <w:proofErr w:type="spellEnd"/>
      <w:r w:rsidRPr="00054728">
        <w:rPr>
          <w:sz w:val="22"/>
          <w:szCs w:val="22"/>
        </w:rPr>
        <w:t xml:space="preserve"> to 100ml): 0, 10, 40, 100, 400, 1000</w:t>
      </w:r>
    </w:p>
    <w:p w:rsidR="003F3779" w:rsidRPr="00054728" w:rsidRDefault="003F3779" w:rsidP="006C1C3D">
      <w:pPr>
        <w:ind w:left="2160"/>
        <w:rPr>
          <w:sz w:val="22"/>
          <w:szCs w:val="22"/>
        </w:rPr>
      </w:pPr>
      <w:r w:rsidRPr="00054728">
        <w:rPr>
          <w:sz w:val="22"/>
          <w:szCs w:val="22"/>
        </w:rPr>
        <w:t xml:space="preserve">Preservation Method:  Nutrient </w:t>
      </w:r>
      <w:r w:rsidR="00225008">
        <w:rPr>
          <w:sz w:val="22"/>
          <w:szCs w:val="22"/>
        </w:rPr>
        <w:t xml:space="preserve">samples are held </w:t>
      </w:r>
      <w:r w:rsidRPr="00054728">
        <w:rPr>
          <w:sz w:val="22"/>
          <w:szCs w:val="22"/>
        </w:rPr>
        <w:t xml:space="preserve">on ice until transport to the FSU Department of Oceanography Laboratory in </w:t>
      </w:r>
      <w:smartTag w:uri="urn:schemas-microsoft-com:office:smarttags" w:element="place">
        <w:smartTag w:uri="urn:schemas-microsoft-com:office:smarttags" w:element="City">
          <w:r w:rsidRPr="00054728">
            <w:rPr>
              <w:sz w:val="22"/>
              <w:szCs w:val="22"/>
            </w:rPr>
            <w:t>Tallahassee</w:t>
          </w:r>
        </w:smartTag>
        <w:r w:rsidRPr="00054728">
          <w:rPr>
            <w:sz w:val="22"/>
            <w:szCs w:val="22"/>
          </w:rPr>
          <w:t xml:space="preserve">, </w:t>
        </w:r>
        <w:smartTag w:uri="urn:schemas-microsoft-com:office:smarttags" w:element="State">
          <w:r w:rsidRPr="00054728">
            <w:rPr>
              <w:sz w:val="22"/>
              <w:szCs w:val="22"/>
            </w:rPr>
            <w:t>Florida</w:t>
          </w:r>
        </w:smartTag>
      </w:smartTag>
      <w:r w:rsidRPr="00054728">
        <w:rPr>
          <w:sz w:val="22"/>
          <w:szCs w:val="22"/>
        </w:rPr>
        <w:t xml:space="preserve"> (within 36 hours).   All samples are filtered through 0.45 µm membrane filters (Pall </w:t>
      </w:r>
      <w:proofErr w:type="spellStart"/>
      <w:r w:rsidRPr="00054728">
        <w:rPr>
          <w:sz w:val="22"/>
          <w:szCs w:val="22"/>
        </w:rPr>
        <w:t>Gelman</w:t>
      </w:r>
      <w:proofErr w:type="spellEnd"/>
      <w:r w:rsidRPr="00054728">
        <w:rPr>
          <w:sz w:val="22"/>
          <w:szCs w:val="22"/>
        </w:rPr>
        <w:t xml:space="preserve"> </w:t>
      </w:r>
      <w:proofErr w:type="spellStart"/>
      <w:r w:rsidRPr="00054728">
        <w:rPr>
          <w:sz w:val="22"/>
          <w:szCs w:val="22"/>
        </w:rPr>
        <w:t>Supor</w:t>
      </w:r>
      <w:proofErr w:type="spellEnd"/>
      <w:r w:rsidRPr="00054728">
        <w:rPr>
          <w:sz w:val="22"/>
          <w:szCs w:val="22"/>
        </w:rPr>
        <w:t xml:space="preserve">) and the filtrate is collected into new bottles and placed on ice until analysis (within 48 hours). </w:t>
      </w:r>
    </w:p>
    <w:p w:rsidR="003F3779" w:rsidRPr="00054728" w:rsidRDefault="003F3779">
      <w:pPr>
        <w:ind w:left="1440"/>
        <w:rPr>
          <w:sz w:val="22"/>
          <w:szCs w:val="22"/>
        </w:rPr>
      </w:pPr>
    </w:p>
    <w:p w:rsidR="003F3779" w:rsidRPr="00054728" w:rsidRDefault="003F3779">
      <w:pPr>
        <w:tabs>
          <w:tab w:val="left" w:pos="900"/>
        </w:tabs>
        <w:ind w:left="900"/>
        <w:rPr>
          <w:b/>
          <w:sz w:val="22"/>
          <w:szCs w:val="22"/>
        </w:rPr>
      </w:pPr>
      <w:r w:rsidRPr="00054728">
        <w:rPr>
          <w:sz w:val="22"/>
          <w:szCs w:val="22"/>
        </w:rPr>
        <w:t>ii)</w:t>
      </w:r>
      <w:r w:rsidRPr="00054728">
        <w:rPr>
          <w:b/>
          <w:sz w:val="22"/>
          <w:szCs w:val="22"/>
        </w:rPr>
        <w:t xml:space="preserve"> Parameter: PO4F</w:t>
      </w:r>
    </w:p>
    <w:p w:rsidR="003F3779" w:rsidRPr="00054728" w:rsidRDefault="003F3779">
      <w:pPr>
        <w:pStyle w:val="Header"/>
        <w:widowControl/>
        <w:tabs>
          <w:tab w:val="clear" w:pos="4320"/>
          <w:tab w:val="clear" w:pos="8640"/>
        </w:tabs>
        <w:rPr>
          <w:rFonts w:ascii="Times New Roman" w:hAnsi="Times New Roman"/>
          <w:szCs w:val="22"/>
        </w:rPr>
      </w:pPr>
    </w:p>
    <w:p w:rsidR="003F3779" w:rsidRPr="00054728" w:rsidRDefault="003F3779">
      <w:pPr>
        <w:ind w:left="1440"/>
        <w:rPr>
          <w:sz w:val="22"/>
          <w:szCs w:val="22"/>
        </w:rPr>
      </w:pPr>
      <w:r w:rsidRPr="00054728">
        <w:rPr>
          <w:sz w:val="22"/>
          <w:szCs w:val="22"/>
        </w:rPr>
        <w:t>Method Reference: Adapted from EPA standard method and Strickland and Parsons.</w:t>
      </w:r>
    </w:p>
    <w:p w:rsidR="003F3779" w:rsidRPr="00054728" w:rsidRDefault="003F3779">
      <w:pPr>
        <w:ind w:left="1440"/>
        <w:rPr>
          <w:sz w:val="22"/>
          <w:szCs w:val="22"/>
        </w:rPr>
      </w:pPr>
      <w:r w:rsidRPr="00054728">
        <w:rPr>
          <w:sz w:val="22"/>
          <w:szCs w:val="22"/>
        </w:rPr>
        <w:t>Method Descriptor:</w:t>
      </w:r>
    </w:p>
    <w:p w:rsidR="003F3779" w:rsidRPr="00054728" w:rsidRDefault="003F3779">
      <w:pPr>
        <w:ind w:left="1440" w:firstLine="720"/>
        <w:rPr>
          <w:sz w:val="22"/>
          <w:szCs w:val="22"/>
        </w:rPr>
      </w:pPr>
      <w:proofErr w:type="gramStart"/>
      <w:r w:rsidRPr="00054728">
        <w:rPr>
          <w:b/>
          <w:sz w:val="22"/>
          <w:szCs w:val="22"/>
        </w:rPr>
        <w:t>Solution #1</w:t>
      </w:r>
      <w:r w:rsidRPr="00054728">
        <w:rPr>
          <w:sz w:val="22"/>
          <w:szCs w:val="22"/>
        </w:rPr>
        <w:t>.</w:t>
      </w:r>
      <w:proofErr w:type="gramEnd"/>
      <w:r w:rsidRPr="00054728">
        <w:rPr>
          <w:sz w:val="22"/>
          <w:szCs w:val="22"/>
        </w:rPr>
        <w:t xml:space="preserve">  78 ml conc. H</w:t>
      </w:r>
      <w:r w:rsidRPr="00054728">
        <w:rPr>
          <w:sz w:val="22"/>
          <w:szCs w:val="22"/>
          <w:vertAlign w:val="subscript"/>
        </w:rPr>
        <w:t>2</w:t>
      </w:r>
      <w:r w:rsidRPr="00054728">
        <w:rPr>
          <w:sz w:val="22"/>
          <w:szCs w:val="22"/>
        </w:rPr>
        <w:t>SO</w:t>
      </w:r>
      <w:r w:rsidRPr="00054728">
        <w:rPr>
          <w:sz w:val="22"/>
          <w:szCs w:val="22"/>
          <w:vertAlign w:val="subscript"/>
        </w:rPr>
        <w:t>4</w:t>
      </w:r>
      <w:r w:rsidRPr="00054728">
        <w:rPr>
          <w:sz w:val="22"/>
          <w:szCs w:val="22"/>
        </w:rPr>
        <w:t xml:space="preserve"> diluted up to 500 ml ddH</w:t>
      </w:r>
      <w:r w:rsidRPr="00054728">
        <w:rPr>
          <w:sz w:val="22"/>
          <w:szCs w:val="22"/>
          <w:vertAlign w:val="subscript"/>
        </w:rPr>
        <w:t>2</w:t>
      </w:r>
      <w:r w:rsidRPr="00054728">
        <w:rPr>
          <w:sz w:val="22"/>
          <w:szCs w:val="22"/>
        </w:rPr>
        <w:t>O</w:t>
      </w:r>
    </w:p>
    <w:p w:rsidR="003F3779" w:rsidRPr="00054728" w:rsidRDefault="003F3779">
      <w:pPr>
        <w:ind w:left="2160"/>
        <w:rPr>
          <w:sz w:val="22"/>
          <w:szCs w:val="22"/>
        </w:rPr>
      </w:pPr>
      <w:proofErr w:type="gramStart"/>
      <w:r w:rsidRPr="00054728">
        <w:rPr>
          <w:b/>
          <w:sz w:val="22"/>
          <w:szCs w:val="22"/>
        </w:rPr>
        <w:t>Solution #2</w:t>
      </w:r>
      <w:r w:rsidRPr="00054728">
        <w:rPr>
          <w:sz w:val="22"/>
          <w:szCs w:val="22"/>
        </w:rPr>
        <w:t>.</w:t>
      </w:r>
      <w:proofErr w:type="gramEnd"/>
      <w:r w:rsidRPr="00054728">
        <w:rPr>
          <w:sz w:val="22"/>
          <w:szCs w:val="22"/>
        </w:rPr>
        <w:t xml:space="preserve">  1.35 g C</w:t>
      </w:r>
      <w:r w:rsidRPr="00054728">
        <w:rPr>
          <w:sz w:val="22"/>
          <w:szCs w:val="22"/>
          <w:vertAlign w:val="subscript"/>
        </w:rPr>
        <w:t>6</w:t>
      </w:r>
      <w:r w:rsidRPr="00054728">
        <w:rPr>
          <w:sz w:val="22"/>
          <w:szCs w:val="22"/>
        </w:rPr>
        <w:t xml:space="preserve">H </w:t>
      </w:r>
      <w:r w:rsidRPr="00054728">
        <w:rPr>
          <w:sz w:val="22"/>
          <w:szCs w:val="22"/>
          <w:vertAlign w:val="subscript"/>
        </w:rPr>
        <w:t>8</w:t>
      </w:r>
      <w:r w:rsidRPr="00054728">
        <w:rPr>
          <w:sz w:val="22"/>
          <w:szCs w:val="22"/>
        </w:rPr>
        <w:t>O</w:t>
      </w:r>
      <w:r w:rsidRPr="00054728">
        <w:rPr>
          <w:sz w:val="22"/>
          <w:szCs w:val="22"/>
          <w:vertAlign w:val="subscript"/>
        </w:rPr>
        <w:t>6</w:t>
      </w:r>
      <w:r w:rsidRPr="00054728">
        <w:rPr>
          <w:sz w:val="22"/>
          <w:szCs w:val="22"/>
        </w:rPr>
        <w:t xml:space="preserve"> (Ascorbic Acid) dissolved in 25 ml ddH</w:t>
      </w:r>
      <w:r w:rsidRPr="00054728">
        <w:rPr>
          <w:sz w:val="22"/>
          <w:szCs w:val="22"/>
          <w:vertAlign w:val="subscript"/>
        </w:rPr>
        <w:t>2</w:t>
      </w:r>
      <w:r w:rsidRPr="00054728">
        <w:rPr>
          <w:sz w:val="22"/>
          <w:szCs w:val="22"/>
        </w:rPr>
        <w:t>O (make new weekly, store in refrigerator)</w:t>
      </w:r>
    </w:p>
    <w:p w:rsidR="003F3779" w:rsidRPr="00054728" w:rsidRDefault="003F3779">
      <w:pPr>
        <w:ind w:left="2160"/>
        <w:rPr>
          <w:sz w:val="22"/>
          <w:szCs w:val="22"/>
        </w:rPr>
      </w:pPr>
      <w:proofErr w:type="gramStart"/>
      <w:r w:rsidRPr="00054728">
        <w:rPr>
          <w:b/>
          <w:sz w:val="22"/>
          <w:szCs w:val="22"/>
        </w:rPr>
        <w:t>Solution #3</w:t>
      </w:r>
      <w:r w:rsidRPr="00054728">
        <w:rPr>
          <w:sz w:val="22"/>
          <w:szCs w:val="22"/>
        </w:rPr>
        <w:t>.</w:t>
      </w:r>
      <w:proofErr w:type="gramEnd"/>
      <w:r w:rsidRPr="00054728">
        <w:rPr>
          <w:sz w:val="22"/>
          <w:szCs w:val="22"/>
        </w:rPr>
        <w:t xml:space="preserve"> 0.34 g </w:t>
      </w:r>
      <w:proofErr w:type="gramStart"/>
      <w:r w:rsidRPr="00054728">
        <w:rPr>
          <w:sz w:val="22"/>
          <w:szCs w:val="22"/>
        </w:rPr>
        <w:t>K(</w:t>
      </w:r>
      <w:proofErr w:type="spellStart"/>
      <w:proofErr w:type="gramEnd"/>
      <w:r w:rsidRPr="00054728">
        <w:rPr>
          <w:sz w:val="22"/>
          <w:szCs w:val="22"/>
        </w:rPr>
        <w:t>SbO</w:t>
      </w:r>
      <w:proofErr w:type="spellEnd"/>
      <w:r w:rsidRPr="00054728">
        <w:rPr>
          <w:sz w:val="22"/>
          <w:szCs w:val="22"/>
        </w:rPr>
        <w:t>)C</w:t>
      </w:r>
      <w:r w:rsidRPr="00054728">
        <w:rPr>
          <w:sz w:val="22"/>
          <w:szCs w:val="22"/>
          <w:vertAlign w:val="subscript"/>
        </w:rPr>
        <w:t>4</w:t>
      </w:r>
      <w:r w:rsidRPr="00054728">
        <w:rPr>
          <w:sz w:val="22"/>
          <w:szCs w:val="22"/>
        </w:rPr>
        <w:t>H</w:t>
      </w:r>
      <w:r w:rsidRPr="00054728">
        <w:rPr>
          <w:sz w:val="22"/>
          <w:szCs w:val="22"/>
          <w:vertAlign w:val="subscript"/>
        </w:rPr>
        <w:t>4</w:t>
      </w:r>
      <w:r w:rsidRPr="00054728">
        <w:rPr>
          <w:sz w:val="22"/>
          <w:szCs w:val="22"/>
        </w:rPr>
        <w:t>O</w:t>
      </w:r>
      <w:r w:rsidRPr="00054728">
        <w:rPr>
          <w:sz w:val="22"/>
          <w:szCs w:val="22"/>
          <w:vertAlign w:val="subscript"/>
        </w:rPr>
        <w:t>6</w:t>
      </w:r>
      <w:r w:rsidRPr="00054728">
        <w:rPr>
          <w:sz w:val="22"/>
          <w:szCs w:val="22"/>
        </w:rPr>
        <w:t xml:space="preserve"> *</w:t>
      </w:r>
      <w:r w:rsidRPr="00054728">
        <w:rPr>
          <w:sz w:val="22"/>
          <w:szCs w:val="22"/>
          <w:vertAlign w:val="subscript"/>
        </w:rPr>
        <w:t>1/2</w:t>
      </w:r>
      <w:r w:rsidRPr="00054728">
        <w:rPr>
          <w:sz w:val="22"/>
          <w:szCs w:val="22"/>
        </w:rPr>
        <w:t>H</w:t>
      </w:r>
      <w:r w:rsidRPr="00054728">
        <w:rPr>
          <w:sz w:val="22"/>
          <w:szCs w:val="22"/>
          <w:vertAlign w:val="subscript"/>
        </w:rPr>
        <w:t>2</w:t>
      </w:r>
      <w:r w:rsidRPr="00054728">
        <w:rPr>
          <w:sz w:val="22"/>
          <w:szCs w:val="22"/>
        </w:rPr>
        <w:t>O dissolved in 250 ml ddH</w:t>
      </w:r>
      <w:r w:rsidRPr="00054728">
        <w:rPr>
          <w:sz w:val="22"/>
          <w:szCs w:val="22"/>
          <w:vertAlign w:val="subscript"/>
        </w:rPr>
        <w:t>2</w:t>
      </w:r>
      <w:r w:rsidRPr="00054728">
        <w:rPr>
          <w:sz w:val="22"/>
          <w:szCs w:val="22"/>
        </w:rPr>
        <w:t>O (store in refrigerator).</w:t>
      </w:r>
    </w:p>
    <w:p w:rsidR="003F3779" w:rsidRPr="00054728" w:rsidRDefault="003F3779">
      <w:pPr>
        <w:ind w:left="2160"/>
        <w:rPr>
          <w:sz w:val="22"/>
          <w:szCs w:val="22"/>
        </w:rPr>
      </w:pPr>
      <w:proofErr w:type="gramStart"/>
      <w:r w:rsidRPr="00054728">
        <w:rPr>
          <w:b/>
          <w:sz w:val="22"/>
          <w:szCs w:val="22"/>
        </w:rPr>
        <w:t>Solution #4</w:t>
      </w:r>
      <w:r w:rsidRPr="00054728">
        <w:rPr>
          <w:sz w:val="22"/>
          <w:szCs w:val="22"/>
        </w:rPr>
        <w:t>.</w:t>
      </w:r>
      <w:proofErr w:type="gramEnd"/>
      <w:r w:rsidRPr="00054728">
        <w:rPr>
          <w:sz w:val="22"/>
          <w:szCs w:val="22"/>
        </w:rPr>
        <w:t xml:space="preserve">  7.5 g (NH</w:t>
      </w:r>
      <w:r w:rsidRPr="00054728">
        <w:rPr>
          <w:sz w:val="22"/>
          <w:szCs w:val="22"/>
          <w:vertAlign w:val="subscript"/>
        </w:rPr>
        <w:t>4</w:t>
      </w:r>
      <w:r w:rsidRPr="00054728">
        <w:rPr>
          <w:sz w:val="22"/>
          <w:szCs w:val="22"/>
        </w:rPr>
        <w:t>)</w:t>
      </w:r>
      <w:r w:rsidRPr="00054728">
        <w:rPr>
          <w:sz w:val="22"/>
          <w:szCs w:val="22"/>
          <w:vertAlign w:val="subscript"/>
        </w:rPr>
        <w:t>6</w:t>
      </w:r>
      <w:r w:rsidRPr="00054728">
        <w:rPr>
          <w:sz w:val="22"/>
          <w:szCs w:val="22"/>
        </w:rPr>
        <w:t>Mo</w:t>
      </w:r>
      <w:r w:rsidRPr="00054728">
        <w:rPr>
          <w:sz w:val="22"/>
          <w:szCs w:val="22"/>
          <w:vertAlign w:val="subscript"/>
        </w:rPr>
        <w:t>7</w:t>
      </w:r>
      <w:r w:rsidRPr="00054728">
        <w:rPr>
          <w:sz w:val="22"/>
          <w:szCs w:val="22"/>
        </w:rPr>
        <w:t>O</w:t>
      </w:r>
      <w:r w:rsidRPr="00054728">
        <w:rPr>
          <w:sz w:val="22"/>
          <w:szCs w:val="22"/>
          <w:vertAlign w:val="subscript"/>
        </w:rPr>
        <w:t>24</w:t>
      </w:r>
      <w:r w:rsidRPr="00054728">
        <w:rPr>
          <w:sz w:val="22"/>
          <w:szCs w:val="22"/>
        </w:rPr>
        <w:t>*H</w:t>
      </w:r>
      <w:r w:rsidRPr="00054728">
        <w:rPr>
          <w:sz w:val="22"/>
          <w:szCs w:val="22"/>
          <w:vertAlign w:val="subscript"/>
        </w:rPr>
        <w:t>2</w:t>
      </w:r>
      <w:r w:rsidRPr="00054728">
        <w:rPr>
          <w:sz w:val="22"/>
          <w:szCs w:val="22"/>
        </w:rPr>
        <w:t>O dissolved in 250 ml ddH</w:t>
      </w:r>
      <w:r w:rsidRPr="00054728">
        <w:rPr>
          <w:sz w:val="22"/>
          <w:szCs w:val="22"/>
          <w:vertAlign w:val="subscript"/>
        </w:rPr>
        <w:t>2</w:t>
      </w:r>
      <w:r w:rsidRPr="00054728">
        <w:rPr>
          <w:sz w:val="22"/>
          <w:szCs w:val="22"/>
        </w:rPr>
        <w:t>O (store in dark in plastic, stable, discard is see precipitate).</w:t>
      </w:r>
    </w:p>
    <w:p w:rsidR="003F3779" w:rsidRPr="00054728" w:rsidRDefault="003F3779">
      <w:pPr>
        <w:ind w:left="2160"/>
        <w:rPr>
          <w:sz w:val="22"/>
          <w:szCs w:val="22"/>
        </w:rPr>
      </w:pPr>
      <w:proofErr w:type="gramStart"/>
      <w:r w:rsidRPr="00054728">
        <w:rPr>
          <w:b/>
          <w:sz w:val="22"/>
          <w:szCs w:val="22"/>
        </w:rPr>
        <w:t>Solution #5</w:t>
      </w:r>
      <w:r w:rsidRPr="00054728">
        <w:rPr>
          <w:sz w:val="22"/>
          <w:szCs w:val="22"/>
        </w:rPr>
        <w:t>.</w:t>
      </w:r>
      <w:proofErr w:type="gramEnd"/>
      <w:r w:rsidRPr="00054728">
        <w:rPr>
          <w:sz w:val="22"/>
          <w:szCs w:val="22"/>
        </w:rPr>
        <w:t xml:space="preserve">  </w:t>
      </w:r>
      <w:proofErr w:type="gramStart"/>
      <w:r w:rsidRPr="00054728">
        <w:rPr>
          <w:sz w:val="22"/>
          <w:szCs w:val="22"/>
        </w:rPr>
        <w:t>Mixed Reagent.</w:t>
      </w:r>
      <w:proofErr w:type="gramEnd"/>
      <w:r w:rsidRPr="00054728">
        <w:rPr>
          <w:sz w:val="22"/>
          <w:szCs w:val="22"/>
        </w:rPr>
        <w:t xml:space="preserve"> Add in order:  </w:t>
      </w:r>
      <w:r w:rsidRPr="00054728">
        <w:rPr>
          <w:b/>
          <w:sz w:val="22"/>
          <w:szCs w:val="22"/>
        </w:rPr>
        <w:t xml:space="preserve">62.5 ml #1, 25 ml #2, 12.5 ml #3, </w:t>
      </w:r>
      <w:proofErr w:type="gramStart"/>
      <w:r w:rsidRPr="00054728">
        <w:rPr>
          <w:b/>
          <w:sz w:val="22"/>
          <w:szCs w:val="22"/>
        </w:rPr>
        <w:t>25</w:t>
      </w:r>
      <w:proofErr w:type="gramEnd"/>
      <w:r w:rsidRPr="00054728">
        <w:rPr>
          <w:b/>
          <w:sz w:val="22"/>
          <w:szCs w:val="22"/>
        </w:rPr>
        <w:t xml:space="preserve"> ml #4.</w:t>
      </w:r>
      <w:r w:rsidRPr="00054728">
        <w:rPr>
          <w:sz w:val="22"/>
          <w:szCs w:val="22"/>
        </w:rPr>
        <w:t xml:space="preserve">    Solution should be light yellow, makes 125 ml.  </w:t>
      </w:r>
      <w:proofErr w:type="gramStart"/>
      <w:r w:rsidRPr="00054728">
        <w:rPr>
          <w:sz w:val="22"/>
          <w:szCs w:val="22"/>
        </w:rPr>
        <w:t>Stable &lt; 6 hours.</w:t>
      </w:r>
      <w:proofErr w:type="gramEnd"/>
    </w:p>
    <w:p w:rsidR="003F3779" w:rsidRPr="00054728" w:rsidRDefault="003F3779">
      <w:pPr>
        <w:ind w:left="1440" w:firstLine="720"/>
        <w:rPr>
          <w:sz w:val="22"/>
          <w:szCs w:val="22"/>
        </w:rPr>
      </w:pPr>
      <w:r w:rsidRPr="00054728">
        <w:rPr>
          <w:sz w:val="22"/>
          <w:szCs w:val="22"/>
        </w:rPr>
        <w:lastRenderedPageBreak/>
        <w:t>Procedure:</w:t>
      </w:r>
    </w:p>
    <w:p w:rsidR="003F3779" w:rsidRPr="00054728" w:rsidRDefault="003F3779">
      <w:pPr>
        <w:ind w:left="1440" w:firstLine="720"/>
        <w:rPr>
          <w:sz w:val="22"/>
          <w:szCs w:val="22"/>
        </w:rPr>
      </w:pPr>
      <w:proofErr w:type="gramStart"/>
      <w:r w:rsidRPr="00054728">
        <w:rPr>
          <w:sz w:val="22"/>
          <w:szCs w:val="22"/>
        </w:rPr>
        <w:t>For 10 ml samples (or 5 ml samples).</w:t>
      </w:r>
      <w:proofErr w:type="gramEnd"/>
    </w:p>
    <w:p w:rsidR="003F3779" w:rsidRPr="00054728" w:rsidRDefault="003F3779">
      <w:pPr>
        <w:numPr>
          <w:ilvl w:val="0"/>
          <w:numId w:val="8"/>
        </w:numPr>
        <w:tabs>
          <w:tab w:val="clear" w:pos="2160"/>
          <w:tab w:val="num" w:pos="2880"/>
        </w:tabs>
        <w:ind w:left="2880"/>
        <w:rPr>
          <w:sz w:val="22"/>
          <w:szCs w:val="22"/>
        </w:rPr>
      </w:pPr>
      <w:r w:rsidRPr="00054728">
        <w:rPr>
          <w:sz w:val="22"/>
          <w:szCs w:val="22"/>
        </w:rPr>
        <w:t>Allow samples to come to room temperature</w:t>
      </w:r>
    </w:p>
    <w:p w:rsidR="003F3779" w:rsidRPr="00054728" w:rsidRDefault="003F3779">
      <w:pPr>
        <w:numPr>
          <w:ilvl w:val="0"/>
          <w:numId w:val="8"/>
        </w:numPr>
        <w:tabs>
          <w:tab w:val="clear" w:pos="2160"/>
          <w:tab w:val="num" w:pos="2880"/>
        </w:tabs>
        <w:ind w:left="2880"/>
        <w:rPr>
          <w:sz w:val="22"/>
          <w:szCs w:val="22"/>
        </w:rPr>
      </w:pPr>
      <w:r w:rsidRPr="00054728">
        <w:rPr>
          <w:b/>
          <w:sz w:val="22"/>
          <w:szCs w:val="22"/>
        </w:rPr>
        <w:t xml:space="preserve">Add 2.0 ml </w:t>
      </w:r>
      <w:proofErr w:type="spellStart"/>
      <w:r w:rsidRPr="00054728">
        <w:rPr>
          <w:b/>
          <w:sz w:val="22"/>
          <w:szCs w:val="22"/>
        </w:rPr>
        <w:t>Soln</w:t>
      </w:r>
      <w:proofErr w:type="spellEnd"/>
      <w:r w:rsidRPr="00054728">
        <w:rPr>
          <w:b/>
          <w:sz w:val="22"/>
          <w:szCs w:val="22"/>
        </w:rPr>
        <w:t xml:space="preserve"> #5</w:t>
      </w:r>
      <w:r w:rsidRPr="00054728">
        <w:rPr>
          <w:sz w:val="22"/>
          <w:szCs w:val="22"/>
        </w:rPr>
        <w:t xml:space="preserve"> (or 1.0 ml to 5 ml samples)</w:t>
      </w:r>
    </w:p>
    <w:p w:rsidR="003F3779" w:rsidRPr="00054728" w:rsidRDefault="003F3779">
      <w:pPr>
        <w:numPr>
          <w:ilvl w:val="0"/>
          <w:numId w:val="8"/>
        </w:numPr>
        <w:tabs>
          <w:tab w:val="clear" w:pos="2160"/>
          <w:tab w:val="num" w:pos="2880"/>
        </w:tabs>
        <w:ind w:left="2880"/>
        <w:rPr>
          <w:sz w:val="22"/>
          <w:szCs w:val="22"/>
        </w:rPr>
      </w:pPr>
      <w:r w:rsidRPr="00054728">
        <w:rPr>
          <w:sz w:val="22"/>
          <w:szCs w:val="22"/>
        </w:rPr>
        <w:t>Wait 30 minutes for light blue-green color to develop</w:t>
      </w:r>
    </w:p>
    <w:p w:rsidR="003F3779" w:rsidRPr="00054728" w:rsidRDefault="003F3779">
      <w:pPr>
        <w:numPr>
          <w:ilvl w:val="0"/>
          <w:numId w:val="8"/>
        </w:numPr>
        <w:tabs>
          <w:tab w:val="clear" w:pos="2160"/>
          <w:tab w:val="num" w:pos="2880"/>
        </w:tabs>
        <w:ind w:left="2880"/>
        <w:rPr>
          <w:sz w:val="22"/>
          <w:szCs w:val="22"/>
        </w:rPr>
      </w:pPr>
      <w:r w:rsidRPr="00054728">
        <w:rPr>
          <w:b/>
          <w:sz w:val="22"/>
          <w:szCs w:val="22"/>
        </w:rPr>
        <w:t>Read absorbance @ 880 nm</w:t>
      </w:r>
      <w:r w:rsidRPr="00054728">
        <w:rPr>
          <w:sz w:val="22"/>
          <w:szCs w:val="22"/>
        </w:rPr>
        <w:t>, in 10 cm cell for 10 ml sample, or 1 cm cuvette</w:t>
      </w:r>
    </w:p>
    <w:p w:rsidR="003F3779" w:rsidRPr="00054728" w:rsidRDefault="003F3779">
      <w:pPr>
        <w:ind w:left="2160"/>
        <w:rPr>
          <w:sz w:val="22"/>
          <w:szCs w:val="22"/>
        </w:rPr>
      </w:pPr>
      <w:r w:rsidRPr="00054728">
        <w:rPr>
          <w:sz w:val="22"/>
          <w:szCs w:val="22"/>
        </w:rPr>
        <w:t xml:space="preserve">If necessary, samples can be run in pairs, one set for color development and the other as a turbidity blank if </w:t>
      </w:r>
      <w:proofErr w:type="gramStart"/>
      <w:r w:rsidRPr="00054728">
        <w:rPr>
          <w:sz w:val="22"/>
          <w:szCs w:val="22"/>
        </w:rPr>
        <w:t>necessary(</w:t>
      </w:r>
      <w:proofErr w:type="gramEnd"/>
      <w:r w:rsidRPr="00054728">
        <w:rPr>
          <w:sz w:val="22"/>
          <w:szCs w:val="22"/>
        </w:rPr>
        <w:t>no mixed reagent added). Concentration is determined by subtracting the blank from the sample and multiplying by the standard line slope.</w:t>
      </w:r>
    </w:p>
    <w:p w:rsidR="003F3779" w:rsidRPr="00054728" w:rsidRDefault="003F3779">
      <w:pPr>
        <w:ind w:left="1440" w:firstLine="720"/>
        <w:rPr>
          <w:sz w:val="22"/>
          <w:szCs w:val="22"/>
        </w:rPr>
      </w:pPr>
      <w:r w:rsidRPr="00054728">
        <w:rPr>
          <w:sz w:val="22"/>
          <w:szCs w:val="22"/>
        </w:rPr>
        <w:t>Standards (in mg P / L): 0.0000, 0.0005, 0.0020, 0.0050, 0.0200, 0.0500</w:t>
      </w:r>
    </w:p>
    <w:p w:rsidR="003F3779" w:rsidRPr="00054728" w:rsidRDefault="003F3779">
      <w:pPr>
        <w:ind w:left="1440" w:firstLine="720"/>
        <w:rPr>
          <w:sz w:val="22"/>
          <w:szCs w:val="22"/>
        </w:rPr>
      </w:pPr>
      <w:r w:rsidRPr="00054728">
        <w:rPr>
          <w:sz w:val="22"/>
          <w:szCs w:val="22"/>
        </w:rPr>
        <w:t>Primary Stock: 0.022 g KH2PO4 / 1 L = 5 mg P / L</w:t>
      </w:r>
    </w:p>
    <w:p w:rsidR="003F3779" w:rsidRPr="00054728" w:rsidRDefault="003F3779">
      <w:pPr>
        <w:ind w:left="2160"/>
        <w:rPr>
          <w:sz w:val="22"/>
          <w:szCs w:val="22"/>
        </w:rPr>
      </w:pPr>
      <w:r w:rsidRPr="00054728">
        <w:rPr>
          <w:sz w:val="22"/>
          <w:szCs w:val="22"/>
        </w:rPr>
        <w:t xml:space="preserve">Dilute for working </w:t>
      </w:r>
      <w:proofErr w:type="spellStart"/>
      <w:proofErr w:type="gramStart"/>
      <w:r w:rsidRPr="00054728">
        <w:rPr>
          <w:sz w:val="22"/>
          <w:szCs w:val="22"/>
        </w:rPr>
        <w:t>stds</w:t>
      </w:r>
      <w:proofErr w:type="spellEnd"/>
      <w:proofErr w:type="gramEnd"/>
      <w:r w:rsidRPr="00054728">
        <w:rPr>
          <w:sz w:val="22"/>
          <w:szCs w:val="22"/>
        </w:rPr>
        <w:t xml:space="preserve"> (</w:t>
      </w:r>
      <w:proofErr w:type="spellStart"/>
      <w:r w:rsidRPr="00054728">
        <w:rPr>
          <w:sz w:val="22"/>
          <w:szCs w:val="22"/>
        </w:rPr>
        <w:t>ul</w:t>
      </w:r>
      <w:proofErr w:type="spellEnd"/>
      <w:r w:rsidRPr="00054728">
        <w:rPr>
          <w:sz w:val="22"/>
          <w:szCs w:val="22"/>
        </w:rPr>
        <w:t xml:space="preserve"> to 100ml): 0, 10, 40, 100, 400, 1000</w:t>
      </w:r>
    </w:p>
    <w:p w:rsidR="003F3779" w:rsidRPr="00054728" w:rsidRDefault="003F3779" w:rsidP="006C1C3D">
      <w:pPr>
        <w:ind w:left="2160"/>
        <w:rPr>
          <w:sz w:val="22"/>
          <w:szCs w:val="22"/>
        </w:rPr>
      </w:pPr>
      <w:r w:rsidRPr="00054728">
        <w:rPr>
          <w:sz w:val="22"/>
          <w:szCs w:val="22"/>
        </w:rPr>
        <w:t xml:space="preserve">Preservation Method:  </w:t>
      </w:r>
      <w:r w:rsidR="00225008" w:rsidRPr="00054728">
        <w:rPr>
          <w:sz w:val="22"/>
          <w:szCs w:val="22"/>
        </w:rPr>
        <w:t xml:space="preserve">Nutrient </w:t>
      </w:r>
      <w:r w:rsidR="00225008">
        <w:rPr>
          <w:sz w:val="22"/>
          <w:szCs w:val="22"/>
        </w:rPr>
        <w:t xml:space="preserve">samples are held </w:t>
      </w:r>
      <w:r w:rsidR="00225008" w:rsidRPr="00054728">
        <w:rPr>
          <w:sz w:val="22"/>
          <w:szCs w:val="22"/>
        </w:rPr>
        <w:t xml:space="preserve">on ice until transport to the FSU Department of Oceanography Laboratory in </w:t>
      </w:r>
      <w:smartTag w:uri="urn:schemas-microsoft-com:office:smarttags" w:element="place">
        <w:smartTag w:uri="urn:schemas-microsoft-com:office:smarttags" w:element="City">
          <w:r w:rsidR="00225008" w:rsidRPr="00054728">
            <w:rPr>
              <w:sz w:val="22"/>
              <w:szCs w:val="22"/>
            </w:rPr>
            <w:t>Tallahassee</w:t>
          </w:r>
        </w:smartTag>
        <w:r w:rsidR="00225008" w:rsidRPr="00054728">
          <w:rPr>
            <w:sz w:val="22"/>
            <w:szCs w:val="22"/>
          </w:rPr>
          <w:t xml:space="preserve">, </w:t>
        </w:r>
        <w:smartTag w:uri="urn:schemas-microsoft-com:office:smarttags" w:element="State">
          <w:r w:rsidR="00225008" w:rsidRPr="00054728">
            <w:rPr>
              <w:sz w:val="22"/>
              <w:szCs w:val="22"/>
            </w:rPr>
            <w:t>Florida</w:t>
          </w:r>
        </w:smartTag>
      </w:smartTag>
      <w:r w:rsidR="00225008" w:rsidRPr="00054728">
        <w:rPr>
          <w:sz w:val="22"/>
          <w:szCs w:val="22"/>
        </w:rPr>
        <w:t xml:space="preserve"> (within 36 hours).   All samples are filtered through 0.45 µm membrane filters (Pall </w:t>
      </w:r>
      <w:proofErr w:type="spellStart"/>
      <w:r w:rsidR="00225008" w:rsidRPr="00054728">
        <w:rPr>
          <w:sz w:val="22"/>
          <w:szCs w:val="22"/>
        </w:rPr>
        <w:t>Gelman</w:t>
      </w:r>
      <w:proofErr w:type="spellEnd"/>
      <w:r w:rsidR="00225008" w:rsidRPr="00054728">
        <w:rPr>
          <w:sz w:val="22"/>
          <w:szCs w:val="22"/>
        </w:rPr>
        <w:t xml:space="preserve"> </w:t>
      </w:r>
      <w:proofErr w:type="spellStart"/>
      <w:r w:rsidR="00225008" w:rsidRPr="00054728">
        <w:rPr>
          <w:sz w:val="22"/>
          <w:szCs w:val="22"/>
        </w:rPr>
        <w:t>Supor</w:t>
      </w:r>
      <w:proofErr w:type="spellEnd"/>
      <w:r w:rsidR="00225008" w:rsidRPr="00054728">
        <w:rPr>
          <w:sz w:val="22"/>
          <w:szCs w:val="22"/>
        </w:rPr>
        <w:t xml:space="preserve">) and the filtrate is collected into new bottles and placed on ice until analysis (within 48 hours). </w:t>
      </w:r>
    </w:p>
    <w:p w:rsidR="003F3779" w:rsidRPr="00054728" w:rsidRDefault="003F3779">
      <w:pPr>
        <w:rPr>
          <w:sz w:val="22"/>
          <w:szCs w:val="22"/>
        </w:rPr>
      </w:pPr>
    </w:p>
    <w:p w:rsidR="003F3779" w:rsidRPr="00054728" w:rsidRDefault="003F3779">
      <w:pPr>
        <w:ind w:left="720"/>
        <w:rPr>
          <w:b/>
          <w:sz w:val="22"/>
          <w:szCs w:val="22"/>
        </w:rPr>
      </w:pPr>
      <w:r w:rsidRPr="00054728">
        <w:rPr>
          <w:b/>
          <w:sz w:val="22"/>
          <w:szCs w:val="22"/>
        </w:rPr>
        <w:t xml:space="preserve">   </w:t>
      </w:r>
      <w:r w:rsidRPr="00054728">
        <w:rPr>
          <w:sz w:val="22"/>
          <w:szCs w:val="22"/>
        </w:rPr>
        <w:t>iii)</w:t>
      </w:r>
      <w:r w:rsidRPr="00054728">
        <w:rPr>
          <w:b/>
          <w:sz w:val="22"/>
          <w:szCs w:val="22"/>
        </w:rPr>
        <w:t xml:space="preserve"> Parameter: CHLA_N and PHEA</w:t>
      </w:r>
    </w:p>
    <w:p w:rsidR="003F3779" w:rsidRPr="00054728" w:rsidRDefault="003F3779">
      <w:pPr>
        <w:rPr>
          <w:b/>
          <w:sz w:val="22"/>
          <w:szCs w:val="22"/>
        </w:rPr>
      </w:pPr>
    </w:p>
    <w:p w:rsidR="003F3779" w:rsidRPr="00054728" w:rsidRDefault="003F3779">
      <w:pPr>
        <w:ind w:left="1440"/>
        <w:rPr>
          <w:sz w:val="22"/>
          <w:szCs w:val="22"/>
        </w:rPr>
      </w:pPr>
      <w:r w:rsidRPr="00054728">
        <w:rPr>
          <w:bCs/>
          <w:sz w:val="22"/>
          <w:szCs w:val="22"/>
        </w:rPr>
        <w:t>Method Reference:</w:t>
      </w:r>
      <w:r w:rsidRPr="00054728">
        <w:rPr>
          <w:b/>
          <w:sz w:val="22"/>
          <w:szCs w:val="22"/>
        </w:rPr>
        <w:t xml:space="preserve">  </w:t>
      </w:r>
      <w:r w:rsidRPr="00054728">
        <w:rPr>
          <w:sz w:val="22"/>
          <w:szCs w:val="22"/>
        </w:rPr>
        <w:t>Adapted from Parsons and Strickland, J. Marine Res., 21: 155, 1963, and from A Practical Handbook of Seawater Analysis, Chapter IV.3.</w:t>
      </w:r>
    </w:p>
    <w:p w:rsidR="003F3779" w:rsidRPr="00054728" w:rsidRDefault="003F3779">
      <w:pPr>
        <w:pStyle w:val="xl24"/>
        <w:spacing w:before="0" w:beforeAutospacing="0" w:after="0" w:afterAutospacing="0"/>
        <w:rPr>
          <w:rFonts w:ascii="Times New Roman" w:eastAsia="Times New Roman" w:hAnsi="Times New Roman" w:cs="Times New Roman"/>
          <w:b w:val="0"/>
          <w:sz w:val="22"/>
          <w:szCs w:val="22"/>
        </w:rPr>
      </w:pPr>
      <w:r w:rsidRPr="00054728">
        <w:rPr>
          <w:rFonts w:ascii="Times New Roman" w:eastAsia="Times New Roman" w:hAnsi="Times New Roman" w:cs="Times New Roman"/>
          <w:bCs w:val="0"/>
          <w:sz w:val="22"/>
          <w:szCs w:val="22"/>
        </w:rPr>
        <w:tab/>
      </w:r>
      <w:r w:rsidRPr="00054728">
        <w:rPr>
          <w:rFonts w:ascii="Times New Roman" w:eastAsia="Times New Roman" w:hAnsi="Times New Roman" w:cs="Times New Roman"/>
          <w:bCs w:val="0"/>
          <w:sz w:val="22"/>
          <w:szCs w:val="22"/>
        </w:rPr>
        <w:tab/>
      </w:r>
      <w:r w:rsidRPr="00054728">
        <w:rPr>
          <w:rFonts w:ascii="Times New Roman" w:eastAsia="Times New Roman" w:hAnsi="Times New Roman" w:cs="Times New Roman"/>
          <w:b w:val="0"/>
          <w:sz w:val="22"/>
          <w:szCs w:val="22"/>
        </w:rPr>
        <w:t>Method Descriptors:</w:t>
      </w:r>
    </w:p>
    <w:p w:rsidR="003F3779" w:rsidRPr="00054728" w:rsidRDefault="003F3779">
      <w:pPr>
        <w:ind w:left="1440" w:firstLine="720"/>
        <w:rPr>
          <w:bCs/>
          <w:sz w:val="22"/>
          <w:szCs w:val="22"/>
        </w:rPr>
      </w:pPr>
      <w:r w:rsidRPr="00054728">
        <w:rPr>
          <w:bCs/>
          <w:sz w:val="22"/>
          <w:szCs w:val="22"/>
        </w:rPr>
        <w:t>Filtration:</w:t>
      </w:r>
    </w:p>
    <w:p w:rsidR="003F3779" w:rsidRPr="00054728" w:rsidRDefault="003F3779">
      <w:pPr>
        <w:ind w:left="2160"/>
        <w:rPr>
          <w:sz w:val="22"/>
          <w:szCs w:val="22"/>
        </w:rPr>
      </w:pPr>
      <w:r w:rsidRPr="00054728">
        <w:rPr>
          <w:sz w:val="22"/>
          <w:szCs w:val="22"/>
        </w:rPr>
        <w:t xml:space="preserve">Up to 1 L of sample is filtered onto </w:t>
      </w:r>
      <w:proofErr w:type="spellStart"/>
      <w:r w:rsidRPr="00054728">
        <w:rPr>
          <w:sz w:val="22"/>
          <w:szCs w:val="22"/>
        </w:rPr>
        <w:t>Gelman</w:t>
      </w:r>
      <w:proofErr w:type="spellEnd"/>
      <w:r w:rsidRPr="00054728">
        <w:rPr>
          <w:sz w:val="22"/>
          <w:szCs w:val="22"/>
        </w:rPr>
        <w:t xml:space="preserve"> AE 1 micron 47mm filter, 1 ml of magnesium carbonate solution (1 g per 100 ml ddH</w:t>
      </w:r>
      <w:r w:rsidRPr="00054728">
        <w:rPr>
          <w:sz w:val="22"/>
          <w:szCs w:val="22"/>
          <w:vertAlign w:val="subscript"/>
        </w:rPr>
        <w:t>2</w:t>
      </w:r>
      <w:r w:rsidRPr="00054728">
        <w:rPr>
          <w:sz w:val="22"/>
          <w:szCs w:val="22"/>
        </w:rPr>
        <w:t>O) is added during final few hundred ml of filtering, desiccate the filter well under suction. The filter is placed in a 15 ml centrifuge tube and placed on ice until analysis.</w:t>
      </w:r>
    </w:p>
    <w:p w:rsidR="003F3779" w:rsidRPr="00054728" w:rsidRDefault="003F3779">
      <w:pPr>
        <w:ind w:left="1440" w:firstLine="720"/>
        <w:rPr>
          <w:b/>
          <w:sz w:val="22"/>
          <w:szCs w:val="22"/>
        </w:rPr>
      </w:pPr>
      <w:r w:rsidRPr="00054728">
        <w:rPr>
          <w:b/>
          <w:sz w:val="22"/>
          <w:szCs w:val="22"/>
        </w:rPr>
        <w:t xml:space="preserve">Analysis:  </w:t>
      </w:r>
    </w:p>
    <w:p w:rsidR="003F3779" w:rsidRPr="00054728" w:rsidRDefault="003F3779">
      <w:pPr>
        <w:ind w:left="1440" w:firstLine="720"/>
        <w:rPr>
          <w:sz w:val="22"/>
          <w:szCs w:val="22"/>
        </w:rPr>
      </w:pPr>
      <w:r w:rsidRPr="00054728">
        <w:rPr>
          <w:sz w:val="22"/>
          <w:szCs w:val="22"/>
        </w:rPr>
        <w:t>12 ml of 90% acetone/ 10% water added, the tube is sealed and shaken vigorously.</w:t>
      </w:r>
    </w:p>
    <w:p w:rsidR="003F3779" w:rsidRPr="00054728" w:rsidRDefault="003F3779">
      <w:pPr>
        <w:ind w:left="2160"/>
        <w:rPr>
          <w:sz w:val="22"/>
          <w:szCs w:val="22"/>
        </w:rPr>
      </w:pPr>
      <w:r w:rsidRPr="00054728">
        <w:rPr>
          <w:sz w:val="22"/>
          <w:szCs w:val="22"/>
        </w:rPr>
        <w:t>The tubes are placed in a refrigerator (in the dark) for about 20 hours, shaking them once more at 1 or 2 hours.</w:t>
      </w:r>
    </w:p>
    <w:p w:rsidR="003F3779" w:rsidRPr="00054728" w:rsidRDefault="003F3779">
      <w:pPr>
        <w:ind w:left="1440" w:firstLine="720"/>
        <w:rPr>
          <w:sz w:val="22"/>
          <w:szCs w:val="22"/>
        </w:rPr>
      </w:pPr>
      <w:r w:rsidRPr="00054728">
        <w:rPr>
          <w:sz w:val="22"/>
          <w:szCs w:val="22"/>
        </w:rPr>
        <w:t>Shake once more and spin the filters down for 15 minutes @ 5000 rpm.</w:t>
      </w:r>
    </w:p>
    <w:p w:rsidR="003F3779" w:rsidRPr="00054728" w:rsidRDefault="003F3779">
      <w:pPr>
        <w:ind w:left="2160"/>
        <w:rPr>
          <w:sz w:val="22"/>
          <w:szCs w:val="22"/>
        </w:rPr>
      </w:pPr>
      <w:r w:rsidRPr="00054728">
        <w:rPr>
          <w:sz w:val="22"/>
          <w:szCs w:val="22"/>
        </w:rPr>
        <w:t xml:space="preserve">Decant the supernatant into a 10 cm path length cell, or 1 cm cuvette (multiply the extinction values by 1.2 to normalize to values expected from 10 ml extract). </w:t>
      </w:r>
    </w:p>
    <w:p w:rsidR="003F3779" w:rsidRPr="00054728" w:rsidRDefault="003F3779">
      <w:pPr>
        <w:ind w:left="2160"/>
        <w:rPr>
          <w:sz w:val="22"/>
          <w:szCs w:val="22"/>
        </w:rPr>
      </w:pPr>
      <w:r w:rsidRPr="00054728">
        <w:rPr>
          <w:sz w:val="22"/>
          <w:szCs w:val="22"/>
        </w:rPr>
        <w:t xml:space="preserve">Immediately read and record absorbance @ 750nm and @ 664nm, then acidify with 100 </w:t>
      </w:r>
      <w:proofErr w:type="spellStart"/>
      <w:r w:rsidRPr="00054728">
        <w:rPr>
          <w:sz w:val="22"/>
          <w:szCs w:val="22"/>
        </w:rPr>
        <w:t>ul</w:t>
      </w:r>
      <w:proofErr w:type="spellEnd"/>
      <w:r w:rsidRPr="00054728">
        <w:rPr>
          <w:sz w:val="22"/>
          <w:szCs w:val="22"/>
        </w:rPr>
        <w:t xml:space="preserve"> (10 cm cell) or 20 </w:t>
      </w:r>
      <w:proofErr w:type="spellStart"/>
      <w:r w:rsidRPr="00054728">
        <w:rPr>
          <w:sz w:val="22"/>
          <w:szCs w:val="22"/>
        </w:rPr>
        <w:t>ul</w:t>
      </w:r>
      <w:proofErr w:type="spellEnd"/>
      <w:r w:rsidRPr="00054728">
        <w:rPr>
          <w:sz w:val="22"/>
          <w:szCs w:val="22"/>
        </w:rPr>
        <w:t xml:space="preserve"> (1 cm cell) of 1.2M </w:t>
      </w:r>
      <w:proofErr w:type="spellStart"/>
      <w:r w:rsidRPr="00054728">
        <w:rPr>
          <w:sz w:val="22"/>
          <w:szCs w:val="22"/>
        </w:rPr>
        <w:t>HCl</w:t>
      </w:r>
      <w:proofErr w:type="spellEnd"/>
      <w:r w:rsidRPr="00054728">
        <w:rPr>
          <w:sz w:val="22"/>
          <w:szCs w:val="22"/>
        </w:rPr>
        <w:t xml:space="preserve">, mix well and read again @ 750nm and 664nm. </w:t>
      </w:r>
    </w:p>
    <w:p w:rsidR="003F3779" w:rsidRPr="00054728" w:rsidRDefault="003F3779">
      <w:pPr>
        <w:ind w:left="2160"/>
        <w:rPr>
          <w:sz w:val="22"/>
          <w:szCs w:val="22"/>
        </w:rPr>
      </w:pPr>
      <w:r w:rsidRPr="00054728">
        <w:rPr>
          <w:sz w:val="22"/>
          <w:szCs w:val="22"/>
        </w:rPr>
        <w:t>Make a filter blank by extracting a clean filter along with the sample filters. This measurement should be subtracted from the others OR used to zero spec.</w:t>
      </w:r>
    </w:p>
    <w:p w:rsidR="003F3779" w:rsidRPr="00054728" w:rsidRDefault="003F3779">
      <w:pPr>
        <w:ind w:left="1440" w:firstLine="720"/>
        <w:rPr>
          <w:sz w:val="22"/>
          <w:szCs w:val="22"/>
        </w:rPr>
      </w:pPr>
      <w:r w:rsidRPr="00054728">
        <w:rPr>
          <w:sz w:val="22"/>
          <w:szCs w:val="22"/>
        </w:rPr>
        <w:t>Use Strickland and Parsons, 1972, formula to calculate concentration</w:t>
      </w:r>
    </w:p>
    <w:p w:rsidR="003F3779" w:rsidRPr="00054728" w:rsidRDefault="003F3779">
      <w:pPr>
        <w:ind w:left="720"/>
        <w:rPr>
          <w:sz w:val="22"/>
          <w:szCs w:val="22"/>
        </w:rPr>
      </w:pPr>
    </w:p>
    <w:p w:rsidR="003F3779" w:rsidRPr="00054728" w:rsidRDefault="003F3779">
      <w:pPr>
        <w:ind w:left="2160"/>
        <w:rPr>
          <w:sz w:val="22"/>
          <w:szCs w:val="22"/>
        </w:rPr>
      </w:pPr>
      <w:proofErr w:type="spellStart"/>
      <w:r w:rsidRPr="00054728">
        <w:rPr>
          <w:sz w:val="22"/>
          <w:szCs w:val="22"/>
        </w:rPr>
        <w:t>Chl</w:t>
      </w:r>
      <w:proofErr w:type="spellEnd"/>
      <w:r w:rsidRPr="00054728">
        <w:rPr>
          <w:sz w:val="22"/>
          <w:szCs w:val="22"/>
        </w:rPr>
        <w:t xml:space="preserve"> a = 26.7 L/g/cm x (664 before – 664 acid) x 12 ml (extract volume) / Volume filtered (L) x 1.0 cm (cuvette length) = </w:t>
      </w:r>
      <w:proofErr w:type="spellStart"/>
      <w:r w:rsidRPr="00054728">
        <w:rPr>
          <w:sz w:val="22"/>
          <w:szCs w:val="22"/>
        </w:rPr>
        <w:t>ug</w:t>
      </w:r>
      <w:proofErr w:type="spellEnd"/>
      <w:r w:rsidRPr="00054728">
        <w:rPr>
          <w:sz w:val="22"/>
          <w:szCs w:val="22"/>
        </w:rPr>
        <w:t>/L</w:t>
      </w:r>
    </w:p>
    <w:p w:rsidR="003F3779" w:rsidRPr="00054728" w:rsidRDefault="003F3779">
      <w:pPr>
        <w:pStyle w:val="Header"/>
        <w:widowControl/>
        <w:tabs>
          <w:tab w:val="clear" w:pos="4320"/>
          <w:tab w:val="clear" w:pos="8640"/>
        </w:tabs>
        <w:ind w:left="1440" w:firstLine="720"/>
        <w:rPr>
          <w:rFonts w:ascii="Times New Roman" w:hAnsi="Times New Roman"/>
          <w:szCs w:val="22"/>
        </w:rPr>
      </w:pPr>
      <w:r w:rsidRPr="00054728">
        <w:rPr>
          <w:rFonts w:ascii="Times New Roman" w:hAnsi="Times New Roman"/>
          <w:szCs w:val="22"/>
        </w:rPr>
        <w:t>Equation 664 = 664 nm measurement minus 750 nm</w:t>
      </w:r>
    </w:p>
    <w:p w:rsidR="003F3779" w:rsidRPr="00054728" w:rsidRDefault="003F3779">
      <w:pPr>
        <w:ind w:left="1440" w:firstLine="720"/>
        <w:rPr>
          <w:sz w:val="22"/>
          <w:szCs w:val="22"/>
        </w:rPr>
      </w:pPr>
      <w:r w:rsidRPr="00054728">
        <w:rPr>
          <w:sz w:val="22"/>
          <w:szCs w:val="22"/>
        </w:rPr>
        <w:t xml:space="preserve">For </w:t>
      </w:r>
      <w:smartTag w:uri="urn:schemas-microsoft-com:office:smarttags" w:element="place">
        <w:smartTag w:uri="urn:schemas-microsoft-com:office:smarttags" w:element="PlaceName">
          <w:r w:rsidRPr="00054728">
            <w:rPr>
              <w:sz w:val="22"/>
              <w:szCs w:val="22"/>
            </w:rPr>
            <w:t>Apalachicola</w:t>
          </w:r>
        </w:smartTag>
        <w:r w:rsidRPr="00054728">
          <w:rPr>
            <w:sz w:val="22"/>
            <w:szCs w:val="22"/>
          </w:rPr>
          <w:t xml:space="preserve"> </w:t>
        </w:r>
        <w:smartTag w:uri="urn:schemas-microsoft-com:office:smarttags" w:element="PlaceType">
          <w:r w:rsidRPr="00054728">
            <w:rPr>
              <w:sz w:val="22"/>
              <w:szCs w:val="22"/>
            </w:rPr>
            <w:t>Bay</w:t>
          </w:r>
        </w:smartTag>
      </w:smartTag>
      <w:r w:rsidRPr="00054728">
        <w:rPr>
          <w:sz w:val="22"/>
          <w:szCs w:val="22"/>
        </w:rPr>
        <w:t xml:space="preserve">, </w:t>
      </w:r>
      <w:proofErr w:type="spellStart"/>
      <w:r w:rsidRPr="00054728">
        <w:rPr>
          <w:sz w:val="22"/>
          <w:szCs w:val="22"/>
        </w:rPr>
        <w:t>chl</w:t>
      </w:r>
      <w:proofErr w:type="spellEnd"/>
      <w:r w:rsidRPr="00054728">
        <w:rPr>
          <w:sz w:val="22"/>
          <w:szCs w:val="22"/>
        </w:rPr>
        <w:t xml:space="preserve"> a ~0.1 to 25 </w:t>
      </w:r>
      <w:proofErr w:type="spellStart"/>
      <w:r w:rsidRPr="00054728">
        <w:rPr>
          <w:sz w:val="22"/>
          <w:szCs w:val="22"/>
        </w:rPr>
        <w:t>ug</w:t>
      </w:r>
      <w:proofErr w:type="spellEnd"/>
      <w:r w:rsidRPr="00054728">
        <w:rPr>
          <w:sz w:val="22"/>
          <w:szCs w:val="22"/>
        </w:rPr>
        <w:t>/L</w:t>
      </w:r>
    </w:p>
    <w:p w:rsidR="003F3779" w:rsidRPr="00054728" w:rsidRDefault="003F3779">
      <w:pPr>
        <w:ind w:left="2160"/>
        <w:rPr>
          <w:sz w:val="22"/>
          <w:szCs w:val="22"/>
        </w:rPr>
      </w:pPr>
      <w:r w:rsidRPr="00054728">
        <w:rPr>
          <w:sz w:val="22"/>
          <w:szCs w:val="22"/>
        </w:rPr>
        <w:t>Spec measurements should be ~ 0.02 to 0.20, with after acid numbers ~ 50-75% less then before acidification</w:t>
      </w:r>
    </w:p>
    <w:p w:rsidR="003F3779" w:rsidRPr="00054728" w:rsidRDefault="003F3779">
      <w:pPr>
        <w:ind w:left="1440" w:firstLine="720"/>
        <w:rPr>
          <w:sz w:val="22"/>
          <w:szCs w:val="22"/>
        </w:rPr>
      </w:pPr>
      <w:proofErr w:type="gramStart"/>
      <w:r w:rsidRPr="00054728">
        <w:rPr>
          <w:sz w:val="22"/>
          <w:szCs w:val="22"/>
        </w:rPr>
        <w:t>mg</w:t>
      </w:r>
      <w:proofErr w:type="gramEnd"/>
      <w:r w:rsidRPr="00054728">
        <w:rPr>
          <w:sz w:val="22"/>
          <w:szCs w:val="22"/>
        </w:rPr>
        <w:t xml:space="preserve"> pigment/m3 = C/V</w:t>
      </w:r>
    </w:p>
    <w:p w:rsidR="003F3779" w:rsidRPr="00054728" w:rsidRDefault="003F3779">
      <w:pPr>
        <w:ind w:left="1440" w:firstLine="720"/>
        <w:rPr>
          <w:sz w:val="22"/>
          <w:szCs w:val="22"/>
        </w:rPr>
      </w:pPr>
      <w:r w:rsidRPr="00054728">
        <w:rPr>
          <w:sz w:val="22"/>
          <w:szCs w:val="22"/>
        </w:rPr>
        <w:t>C obtained from following equations</w:t>
      </w:r>
    </w:p>
    <w:p w:rsidR="003F3779" w:rsidRPr="00054728" w:rsidRDefault="003F3779">
      <w:pPr>
        <w:tabs>
          <w:tab w:val="left" w:pos="1440"/>
        </w:tabs>
        <w:ind w:left="1440" w:firstLine="720"/>
        <w:rPr>
          <w:sz w:val="22"/>
          <w:szCs w:val="22"/>
        </w:rPr>
      </w:pPr>
      <w:r w:rsidRPr="00054728">
        <w:rPr>
          <w:sz w:val="22"/>
          <w:szCs w:val="22"/>
        </w:rPr>
        <w:t>V is volume filtered</w:t>
      </w:r>
    </w:p>
    <w:p w:rsidR="003F3779" w:rsidRPr="00054728" w:rsidRDefault="003F3779">
      <w:pPr>
        <w:tabs>
          <w:tab w:val="left" w:pos="1440"/>
        </w:tabs>
        <w:ind w:left="1440" w:firstLine="720"/>
        <w:rPr>
          <w:sz w:val="22"/>
          <w:szCs w:val="22"/>
        </w:rPr>
      </w:pPr>
    </w:p>
    <w:p w:rsidR="003F3779" w:rsidRPr="00054728" w:rsidRDefault="003F3779">
      <w:pPr>
        <w:tabs>
          <w:tab w:val="left" w:pos="1440"/>
        </w:tabs>
        <w:ind w:left="1440" w:firstLine="720"/>
        <w:rPr>
          <w:sz w:val="22"/>
          <w:szCs w:val="22"/>
        </w:rPr>
      </w:pPr>
      <w:proofErr w:type="spellStart"/>
      <w:r w:rsidRPr="00054728">
        <w:rPr>
          <w:sz w:val="22"/>
          <w:szCs w:val="22"/>
        </w:rPr>
        <w:t>Pheaophytin</w:t>
      </w:r>
      <w:proofErr w:type="spellEnd"/>
      <w:r w:rsidRPr="00054728">
        <w:rPr>
          <w:sz w:val="22"/>
          <w:szCs w:val="22"/>
        </w:rPr>
        <w:t xml:space="preserve"> is calculated from the same spectral data used to measure chlorophyll </w:t>
      </w:r>
      <w:r w:rsidRPr="00054728">
        <w:rPr>
          <w:i/>
          <w:sz w:val="22"/>
          <w:szCs w:val="22"/>
        </w:rPr>
        <w:t>a</w:t>
      </w:r>
      <w:r w:rsidRPr="00054728">
        <w:rPr>
          <w:sz w:val="22"/>
          <w:szCs w:val="22"/>
        </w:rPr>
        <w:t>.</w:t>
      </w:r>
    </w:p>
    <w:p w:rsidR="003F3779" w:rsidRPr="00054728" w:rsidRDefault="003F3779">
      <w:pPr>
        <w:tabs>
          <w:tab w:val="left" w:pos="1440"/>
        </w:tabs>
        <w:ind w:left="1440" w:firstLine="720"/>
        <w:rPr>
          <w:sz w:val="22"/>
          <w:szCs w:val="22"/>
        </w:rPr>
      </w:pPr>
    </w:p>
    <w:p w:rsidR="003F3779" w:rsidRPr="00054728" w:rsidRDefault="003F3779">
      <w:pPr>
        <w:ind w:left="2160"/>
        <w:rPr>
          <w:sz w:val="22"/>
          <w:szCs w:val="22"/>
        </w:rPr>
      </w:pPr>
      <w:proofErr w:type="spellStart"/>
      <w:r w:rsidRPr="00054728">
        <w:rPr>
          <w:sz w:val="22"/>
          <w:szCs w:val="22"/>
        </w:rPr>
        <w:t>Phaeo</w:t>
      </w:r>
      <w:proofErr w:type="spellEnd"/>
      <w:r w:rsidRPr="00054728">
        <w:rPr>
          <w:sz w:val="22"/>
          <w:szCs w:val="22"/>
        </w:rPr>
        <w:t xml:space="preserve"> = 26.7 L/g/cm x [1.7 (664 acid) – 664 before] x 12 ml (extract volume)/Volume filtered (L) x 1 cm (cuvette length) = </w:t>
      </w:r>
      <w:proofErr w:type="spellStart"/>
      <w:r w:rsidRPr="00054728">
        <w:rPr>
          <w:sz w:val="22"/>
          <w:szCs w:val="22"/>
        </w:rPr>
        <w:t>ug</w:t>
      </w:r>
      <w:proofErr w:type="spellEnd"/>
      <w:r w:rsidRPr="00054728">
        <w:rPr>
          <w:sz w:val="22"/>
          <w:szCs w:val="22"/>
        </w:rPr>
        <w:t>/L</w:t>
      </w:r>
    </w:p>
    <w:p w:rsidR="003F3779" w:rsidRPr="00054728" w:rsidRDefault="003F3779">
      <w:pPr>
        <w:tabs>
          <w:tab w:val="left" w:pos="1440"/>
        </w:tabs>
        <w:ind w:left="1440" w:firstLine="720"/>
        <w:rPr>
          <w:sz w:val="22"/>
          <w:szCs w:val="22"/>
        </w:rPr>
      </w:pPr>
    </w:p>
    <w:p w:rsidR="003F3779" w:rsidRPr="00054728" w:rsidRDefault="003F3779" w:rsidP="006C1C3D">
      <w:pPr>
        <w:pStyle w:val="BodyText2"/>
        <w:ind w:left="2160"/>
        <w:rPr>
          <w:szCs w:val="22"/>
        </w:rPr>
      </w:pPr>
      <w:r w:rsidRPr="00054728">
        <w:rPr>
          <w:szCs w:val="22"/>
        </w:rPr>
        <w:t>Preservation Method:  All samples are filtered through glass 47 mm filters at the ANERR laboratory.   The filters are frozen and transported to the FSU laboratory for analysis (within 36 hours).   The above methods are used at the FSU Oceanography Laboratory.</w:t>
      </w:r>
    </w:p>
    <w:p w:rsidR="003F3779" w:rsidRPr="00054728" w:rsidRDefault="003F3779">
      <w:pPr>
        <w:rPr>
          <w:sz w:val="22"/>
          <w:szCs w:val="22"/>
        </w:rPr>
      </w:pPr>
    </w:p>
    <w:p w:rsidR="003F3779" w:rsidRPr="00054728" w:rsidRDefault="003F3779">
      <w:pPr>
        <w:ind w:left="1440" w:hanging="720"/>
        <w:rPr>
          <w:b/>
          <w:sz w:val="22"/>
          <w:szCs w:val="22"/>
        </w:rPr>
      </w:pPr>
      <w:r w:rsidRPr="00054728">
        <w:rPr>
          <w:b/>
          <w:sz w:val="22"/>
          <w:szCs w:val="22"/>
        </w:rPr>
        <w:t xml:space="preserve">  </w:t>
      </w:r>
      <w:r w:rsidRPr="00054728">
        <w:rPr>
          <w:sz w:val="22"/>
          <w:szCs w:val="22"/>
        </w:rPr>
        <w:t>v)</w:t>
      </w:r>
      <w:r w:rsidRPr="00054728">
        <w:rPr>
          <w:b/>
          <w:sz w:val="22"/>
          <w:szCs w:val="22"/>
        </w:rPr>
        <w:t xml:space="preserve"> Parameter: NO23F</w:t>
      </w:r>
    </w:p>
    <w:p w:rsidR="003F3779" w:rsidRPr="00054728" w:rsidRDefault="003F3779">
      <w:pPr>
        <w:rPr>
          <w:b/>
          <w:sz w:val="22"/>
          <w:szCs w:val="22"/>
        </w:rPr>
      </w:pPr>
    </w:p>
    <w:p w:rsidR="003F3779" w:rsidRPr="00054728" w:rsidRDefault="003F3779">
      <w:pPr>
        <w:ind w:left="1440"/>
        <w:rPr>
          <w:sz w:val="22"/>
          <w:szCs w:val="22"/>
        </w:rPr>
      </w:pPr>
      <w:r w:rsidRPr="00054728">
        <w:rPr>
          <w:sz w:val="22"/>
          <w:szCs w:val="22"/>
        </w:rPr>
        <w:t xml:space="preserve">Method Reference:  Adapted from Instruction manual for </w:t>
      </w:r>
      <w:proofErr w:type="gramStart"/>
      <w:r w:rsidRPr="00054728">
        <w:rPr>
          <w:sz w:val="22"/>
          <w:szCs w:val="22"/>
        </w:rPr>
        <w:t xml:space="preserve">model 42 </w:t>
      </w:r>
      <w:proofErr w:type="spellStart"/>
      <w:r w:rsidRPr="00054728">
        <w:rPr>
          <w:sz w:val="22"/>
          <w:szCs w:val="22"/>
        </w:rPr>
        <w:t>chemiluminescence</w:t>
      </w:r>
      <w:proofErr w:type="spellEnd"/>
      <w:r w:rsidRPr="00054728">
        <w:rPr>
          <w:sz w:val="22"/>
          <w:szCs w:val="22"/>
        </w:rPr>
        <w:t xml:space="preserve"> analyzer</w:t>
      </w:r>
      <w:proofErr w:type="gramEnd"/>
      <w:r w:rsidRPr="00054728">
        <w:rPr>
          <w:sz w:val="22"/>
          <w:szCs w:val="22"/>
        </w:rPr>
        <w:t xml:space="preserve"> and </w:t>
      </w:r>
      <w:proofErr w:type="spellStart"/>
      <w:r w:rsidRPr="00054728">
        <w:rPr>
          <w:sz w:val="22"/>
          <w:szCs w:val="22"/>
        </w:rPr>
        <w:t>Braman</w:t>
      </w:r>
      <w:proofErr w:type="spellEnd"/>
      <w:r w:rsidRPr="00054728">
        <w:rPr>
          <w:sz w:val="22"/>
          <w:szCs w:val="22"/>
        </w:rPr>
        <w:t xml:space="preserve">, R.S. and S. A. Hendrix. </w:t>
      </w:r>
      <w:proofErr w:type="spellStart"/>
      <w:proofErr w:type="gramStart"/>
      <w:r w:rsidRPr="00054728">
        <w:rPr>
          <w:sz w:val="22"/>
          <w:szCs w:val="22"/>
        </w:rPr>
        <w:t>Nanogram</w:t>
      </w:r>
      <w:proofErr w:type="spellEnd"/>
      <w:r w:rsidRPr="00054728">
        <w:rPr>
          <w:sz w:val="22"/>
          <w:szCs w:val="22"/>
        </w:rPr>
        <w:t xml:space="preserve"> Nitrite and Nitrate determination in environmental and biological materials by Vanadium (III) reduction with </w:t>
      </w:r>
      <w:proofErr w:type="spellStart"/>
      <w:r w:rsidRPr="00054728">
        <w:rPr>
          <w:sz w:val="22"/>
          <w:szCs w:val="22"/>
        </w:rPr>
        <w:t>chemiluminescence</w:t>
      </w:r>
      <w:proofErr w:type="spellEnd"/>
      <w:r w:rsidRPr="00054728">
        <w:rPr>
          <w:sz w:val="22"/>
          <w:szCs w:val="22"/>
        </w:rPr>
        <w:t xml:space="preserve"> detection.</w:t>
      </w:r>
      <w:proofErr w:type="gramEnd"/>
      <w:r w:rsidRPr="00054728">
        <w:rPr>
          <w:sz w:val="22"/>
          <w:szCs w:val="22"/>
        </w:rPr>
        <w:t xml:space="preserve"> </w:t>
      </w:r>
      <w:proofErr w:type="gramStart"/>
      <w:r w:rsidRPr="00054728">
        <w:rPr>
          <w:sz w:val="22"/>
          <w:szCs w:val="22"/>
        </w:rPr>
        <w:t>Anal.</w:t>
      </w:r>
      <w:proofErr w:type="gramEnd"/>
      <w:r w:rsidRPr="00054728">
        <w:rPr>
          <w:sz w:val="22"/>
          <w:szCs w:val="22"/>
        </w:rPr>
        <w:t xml:space="preserve"> Chem. 1989, 61, 2715-2718.</w:t>
      </w:r>
      <w:r w:rsidRPr="00054728">
        <w:rPr>
          <w:sz w:val="22"/>
          <w:szCs w:val="22"/>
        </w:rPr>
        <w:br/>
      </w:r>
    </w:p>
    <w:p w:rsidR="003F3779" w:rsidRPr="00054728" w:rsidRDefault="003F3779">
      <w:pPr>
        <w:ind w:left="1440"/>
        <w:rPr>
          <w:sz w:val="22"/>
          <w:szCs w:val="22"/>
        </w:rPr>
      </w:pPr>
      <w:r w:rsidRPr="00054728">
        <w:rPr>
          <w:sz w:val="22"/>
          <w:szCs w:val="22"/>
        </w:rPr>
        <w:t xml:space="preserve">Method Descriptor: Nitrate (85C) and Nitrite (23C) are rapidly reduced to Nitrous Oxide in acidic </w:t>
      </w:r>
      <w:proofErr w:type="gramStart"/>
      <w:r w:rsidRPr="00054728">
        <w:rPr>
          <w:sz w:val="22"/>
          <w:szCs w:val="22"/>
        </w:rPr>
        <w:t>Vanadium(</w:t>
      </w:r>
      <w:proofErr w:type="gramEnd"/>
      <w:r w:rsidRPr="00054728">
        <w:rPr>
          <w:sz w:val="22"/>
          <w:szCs w:val="22"/>
        </w:rPr>
        <w:t>III).  The nitric oxide is removed via helium carrier gas and detected via analyzer:  NO + O</w:t>
      </w:r>
      <w:r w:rsidRPr="00054728">
        <w:rPr>
          <w:sz w:val="22"/>
          <w:szCs w:val="22"/>
          <w:vertAlign w:val="subscript"/>
        </w:rPr>
        <w:t>3</w:t>
      </w:r>
      <w:r w:rsidRPr="00054728">
        <w:rPr>
          <w:sz w:val="22"/>
          <w:szCs w:val="22"/>
        </w:rPr>
        <w:t xml:space="preserve"> = NO</w:t>
      </w:r>
      <w:r w:rsidRPr="00054728">
        <w:rPr>
          <w:sz w:val="22"/>
          <w:szCs w:val="22"/>
          <w:vertAlign w:val="subscript"/>
        </w:rPr>
        <w:t>2</w:t>
      </w:r>
      <w:r w:rsidRPr="00054728">
        <w:rPr>
          <w:sz w:val="22"/>
          <w:szCs w:val="22"/>
        </w:rPr>
        <w:t xml:space="preserve"> + O</w:t>
      </w:r>
      <w:r w:rsidRPr="00054728">
        <w:rPr>
          <w:sz w:val="22"/>
          <w:szCs w:val="22"/>
          <w:vertAlign w:val="subscript"/>
        </w:rPr>
        <w:t>2</w:t>
      </w:r>
      <w:r w:rsidRPr="00054728">
        <w:rPr>
          <w:sz w:val="22"/>
          <w:szCs w:val="22"/>
        </w:rPr>
        <w:t xml:space="preserve"> + </w:t>
      </w:r>
      <w:proofErr w:type="spellStart"/>
      <w:r w:rsidRPr="00054728">
        <w:rPr>
          <w:sz w:val="22"/>
          <w:szCs w:val="22"/>
        </w:rPr>
        <w:t>hv</w:t>
      </w:r>
      <w:proofErr w:type="spellEnd"/>
      <w:r w:rsidRPr="00054728">
        <w:rPr>
          <w:sz w:val="22"/>
          <w:szCs w:val="22"/>
        </w:rPr>
        <w:t>, with the luminescence proportional to the concentration of NO.</w:t>
      </w:r>
    </w:p>
    <w:p w:rsidR="003F3779" w:rsidRPr="00054728" w:rsidRDefault="003F3779">
      <w:pPr>
        <w:ind w:left="1440" w:firstLine="720"/>
        <w:rPr>
          <w:sz w:val="22"/>
          <w:szCs w:val="22"/>
        </w:rPr>
      </w:pPr>
      <w:r w:rsidRPr="00054728">
        <w:rPr>
          <w:sz w:val="22"/>
          <w:szCs w:val="22"/>
        </w:rPr>
        <w:t>Solutions and gases needed:</w:t>
      </w:r>
    </w:p>
    <w:p w:rsidR="003F3779" w:rsidRPr="00054728" w:rsidRDefault="003F3779">
      <w:pPr>
        <w:ind w:left="1440" w:firstLine="720"/>
        <w:rPr>
          <w:sz w:val="22"/>
          <w:szCs w:val="22"/>
        </w:rPr>
      </w:pPr>
      <w:r w:rsidRPr="00054728">
        <w:rPr>
          <w:sz w:val="22"/>
          <w:szCs w:val="22"/>
        </w:rPr>
        <w:t>Helium, Air, Nitrogen</w:t>
      </w:r>
    </w:p>
    <w:p w:rsidR="003F3779" w:rsidRPr="00054728" w:rsidRDefault="003F3779">
      <w:pPr>
        <w:ind w:left="1440" w:firstLine="720"/>
        <w:rPr>
          <w:sz w:val="22"/>
          <w:szCs w:val="22"/>
        </w:rPr>
      </w:pPr>
      <w:proofErr w:type="spellStart"/>
      <w:r w:rsidRPr="00054728">
        <w:rPr>
          <w:sz w:val="22"/>
          <w:szCs w:val="22"/>
        </w:rPr>
        <w:t>Isoproponyl</w:t>
      </w:r>
      <w:proofErr w:type="spellEnd"/>
      <w:r w:rsidRPr="00054728">
        <w:rPr>
          <w:sz w:val="22"/>
          <w:szCs w:val="22"/>
        </w:rPr>
        <w:t xml:space="preserve"> in dry ice</w:t>
      </w:r>
    </w:p>
    <w:p w:rsidR="003F3779" w:rsidRPr="00054728" w:rsidRDefault="003F3779">
      <w:pPr>
        <w:ind w:left="1440" w:firstLine="720"/>
        <w:rPr>
          <w:sz w:val="22"/>
          <w:szCs w:val="22"/>
        </w:rPr>
      </w:pPr>
      <w:r w:rsidRPr="00054728">
        <w:rPr>
          <w:sz w:val="22"/>
          <w:szCs w:val="22"/>
        </w:rPr>
        <w:t xml:space="preserve">2 M </w:t>
      </w:r>
      <w:proofErr w:type="spellStart"/>
      <w:r w:rsidRPr="00054728">
        <w:rPr>
          <w:sz w:val="22"/>
          <w:szCs w:val="22"/>
        </w:rPr>
        <w:t>NaOH</w:t>
      </w:r>
      <w:proofErr w:type="spellEnd"/>
      <w:r w:rsidRPr="00054728">
        <w:rPr>
          <w:sz w:val="22"/>
          <w:szCs w:val="22"/>
        </w:rPr>
        <w:t xml:space="preserve"> in ice</w:t>
      </w:r>
    </w:p>
    <w:p w:rsidR="003F3779" w:rsidRPr="00054728" w:rsidRDefault="003F3779">
      <w:pPr>
        <w:ind w:left="1440" w:firstLine="720"/>
        <w:rPr>
          <w:bCs/>
          <w:sz w:val="22"/>
          <w:szCs w:val="22"/>
        </w:rPr>
      </w:pPr>
      <w:r w:rsidRPr="00054728">
        <w:rPr>
          <w:bCs/>
          <w:sz w:val="22"/>
          <w:szCs w:val="22"/>
        </w:rPr>
        <w:t>Reducing Reagent:</w:t>
      </w:r>
    </w:p>
    <w:p w:rsidR="003F3779" w:rsidRPr="00054728" w:rsidRDefault="003F3779">
      <w:pPr>
        <w:ind w:left="2160"/>
        <w:rPr>
          <w:bCs/>
          <w:sz w:val="22"/>
          <w:szCs w:val="22"/>
        </w:rPr>
      </w:pPr>
      <w:r w:rsidRPr="00054728">
        <w:rPr>
          <w:bCs/>
          <w:sz w:val="22"/>
          <w:szCs w:val="22"/>
        </w:rPr>
        <w:t>0.1 M Vanadium Sulfate = 8.15 g VoSO</w:t>
      </w:r>
      <w:r w:rsidRPr="00054728">
        <w:rPr>
          <w:bCs/>
          <w:sz w:val="22"/>
          <w:szCs w:val="22"/>
          <w:vertAlign w:val="subscript"/>
        </w:rPr>
        <w:t xml:space="preserve">4 * </w:t>
      </w:r>
      <w:r w:rsidRPr="00054728">
        <w:rPr>
          <w:bCs/>
          <w:sz w:val="22"/>
          <w:szCs w:val="22"/>
        </w:rPr>
        <w:t>nH</w:t>
      </w:r>
      <w:r w:rsidRPr="00054728">
        <w:rPr>
          <w:bCs/>
          <w:sz w:val="22"/>
          <w:szCs w:val="22"/>
          <w:vertAlign w:val="subscript"/>
        </w:rPr>
        <w:t>2</w:t>
      </w:r>
      <w:r w:rsidRPr="00054728">
        <w:rPr>
          <w:bCs/>
          <w:sz w:val="22"/>
          <w:szCs w:val="22"/>
        </w:rPr>
        <w:t xml:space="preserve">O in 500 ml of 2.0 M </w:t>
      </w:r>
      <w:proofErr w:type="spellStart"/>
      <w:r w:rsidRPr="00054728">
        <w:rPr>
          <w:bCs/>
          <w:sz w:val="22"/>
          <w:szCs w:val="22"/>
        </w:rPr>
        <w:t>HCl</w:t>
      </w:r>
      <w:proofErr w:type="spellEnd"/>
      <w:r w:rsidRPr="00054728">
        <w:rPr>
          <w:bCs/>
          <w:sz w:val="22"/>
          <w:szCs w:val="22"/>
        </w:rPr>
        <w:t xml:space="preserve"> (2 M in 500 ml = 83.3 ml </w:t>
      </w:r>
      <w:proofErr w:type="spellStart"/>
      <w:r w:rsidRPr="00054728">
        <w:rPr>
          <w:bCs/>
          <w:sz w:val="22"/>
          <w:szCs w:val="22"/>
        </w:rPr>
        <w:t>HCl</w:t>
      </w:r>
      <w:proofErr w:type="spellEnd"/>
      <w:r w:rsidRPr="00054728">
        <w:rPr>
          <w:bCs/>
          <w:sz w:val="22"/>
          <w:szCs w:val="22"/>
        </w:rPr>
        <w:t xml:space="preserve"> + 416.7 ml H2O).</w:t>
      </w:r>
    </w:p>
    <w:p w:rsidR="003F3779" w:rsidRPr="00054728" w:rsidRDefault="003F3779">
      <w:pPr>
        <w:ind w:left="1440" w:firstLine="720"/>
        <w:rPr>
          <w:bCs/>
          <w:sz w:val="22"/>
          <w:szCs w:val="22"/>
        </w:rPr>
      </w:pPr>
      <w:r w:rsidRPr="00054728">
        <w:rPr>
          <w:bCs/>
          <w:sz w:val="22"/>
          <w:szCs w:val="22"/>
        </w:rPr>
        <w:t xml:space="preserve">Prep:  Place ~2 Tbs. Zinc pellets in a 125 ml flask.  </w:t>
      </w:r>
    </w:p>
    <w:p w:rsidR="003F3779" w:rsidRPr="00054728" w:rsidRDefault="003F3779">
      <w:pPr>
        <w:ind w:left="1440" w:firstLine="720"/>
        <w:rPr>
          <w:bCs/>
          <w:sz w:val="22"/>
          <w:szCs w:val="22"/>
        </w:rPr>
      </w:pPr>
      <w:r w:rsidRPr="00054728">
        <w:rPr>
          <w:bCs/>
          <w:sz w:val="22"/>
          <w:szCs w:val="22"/>
        </w:rPr>
        <w:t xml:space="preserve">Add 30 </w:t>
      </w:r>
      <w:proofErr w:type="spellStart"/>
      <w:r w:rsidRPr="00054728">
        <w:rPr>
          <w:bCs/>
          <w:sz w:val="22"/>
          <w:szCs w:val="22"/>
        </w:rPr>
        <w:t>mls</w:t>
      </w:r>
      <w:proofErr w:type="spellEnd"/>
      <w:r w:rsidRPr="00054728">
        <w:rPr>
          <w:bCs/>
          <w:sz w:val="22"/>
          <w:szCs w:val="22"/>
        </w:rPr>
        <w:t xml:space="preserve"> of 2% </w:t>
      </w:r>
      <w:proofErr w:type="spellStart"/>
      <w:r w:rsidRPr="00054728">
        <w:rPr>
          <w:bCs/>
          <w:sz w:val="22"/>
          <w:szCs w:val="22"/>
        </w:rPr>
        <w:t>HgCl</w:t>
      </w:r>
      <w:proofErr w:type="spellEnd"/>
      <w:r w:rsidRPr="00054728">
        <w:rPr>
          <w:bCs/>
          <w:sz w:val="22"/>
          <w:szCs w:val="22"/>
        </w:rPr>
        <w:t xml:space="preserve"> (2g in 100ml), swirl, add 70 </w:t>
      </w:r>
      <w:proofErr w:type="spellStart"/>
      <w:r w:rsidRPr="00054728">
        <w:rPr>
          <w:bCs/>
          <w:sz w:val="22"/>
          <w:szCs w:val="22"/>
        </w:rPr>
        <w:t>mls</w:t>
      </w:r>
      <w:proofErr w:type="spellEnd"/>
      <w:r w:rsidRPr="00054728">
        <w:rPr>
          <w:bCs/>
          <w:sz w:val="22"/>
          <w:szCs w:val="22"/>
        </w:rPr>
        <w:t xml:space="preserve"> more </w:t>
      </w:r>
      <w:proofErr w:type="spellStart"/>
      <w:r w:rsidRPr="00054728">
        <w:rPr>
          <w:bCs/>
          <w:sz w:val="22"/>
          <w:szCs w:val="22"/>
        </w:rPr>
        <w:t>HgCl</w:t>
      </w:r>
      <w:proofErr w:type="spellEnd"/>
      <w:r w:rsidRPr="00054728">
        <w:rPr>
          <w:bCs/>
          <w:sz w:val="22"/>
          <w:szCs w:val="22"/>
        </w:rPr>
        <w:t xml:space="preserve">.  Wait 10 min. </w:t>
      </w:r>
    </w:p>
    <w:p w:rsidR="003F3779" w:rsidRPr="00054728" w:rsidRDefault="003F3779">
      <w:pPr>
        <w:ind w:left="2160"/>
        <w:rPr>
          <w:bCs/>
          <w:sz w:val="22"/>
          <w:szCs w:val="22"/>
        </w:rPr>
      </w:pPr>
      <w:r w:rsidRPr="00054728">
        <w:rPr>
          <w:bCs/>
          <w:sz w:val="22"/>
          <w:szCs w:val="22"/>
        </w:rPr>
        <w:t xml:space="preserve">Dump </w:t>
      </w:r>
      <w:proofErr w:type="spellStart"/>
      <w:r w:rsidRPr="00054728">
        <w:rPr>
          <w:bCs/>
          <w:sz w:val="22"/>
          <w:szCs w:val="22"/>
        </w:rPr>
        <w:t>HgCl</w:t>
      </w:r>
      <w:proofErr w:type="spellEnd"/>
      <w:r w:rsidRPr="00054728">
        <w:rPr>
          <w:bCs/>
          <w:sz w:val="22"/>
          <w:szCs w:val="22"/>
        </w:rPr>
        <w:t>. Add VoSO</w:t>
      </w:r>
      <w:r w:rsidRPr="00054728">
        <w:rPr>
          <w:bCs/>
          <w:sz w:val="22"/>
          <w:szCs w:val="22"/>
          <w:vertAlign w:val="subscript"/>
        </w:rPr>
        <w:t>4</w:t>
      </w:r>
      <w:r w:rsidRPr="00054728">
        <w:rPr>
          <w:bCs/>
          <w:sz w:val="22"/>
          <w:szCs w:val="22"/>
        </w:rPr>
        <w:t xml:space="preserve"> acid solution.  Cover loosely with </w:t>
      </w:r>
      <w:proofErr w:type="spellStart"/>
      <w:r w:rsidRPr="00054728">
        <w:rPr>
          <w:bCs/>
          <w:sz w:val="22"/>
          <w:szCs w:val="22"/>
        </w:rPr>
        <w:t>parafilm</w:t>
      </w:r>
      <w:proofErr w:type="spellEnd"/>
      <w:r w:rsidRPr="00054728">
        <w:rPr>
          <w:bCs/>
          <w:sz w:val="22"/>
          <w:szCs w:val="22"/>
        </w:rPr>
        <w:t xml:space="preserve"> and Bubble Nitrogen gas for 20 minutes until purple color develops (</w:t>
      </w:r>
      <w:proofErr w:type="gramStart"/>
      <w:r w:rsidRPr="00054728">
        <w:rPr>
          <w:bCs/>
          <w:sz w:val="22"/>
          <w:szCs w:val="22"/>
        </w:rPr>
        <w:t>Vo(</w:t>
      </w:r>
      <w:proofErr w:type="gramEnd"/>
      <w:r w:rsidRPr="00054728">
        <w:rPr>
          <w:bCs/>
          <w:sz w:val="22"/>
          <w:szCs w:val="22"/>
        </w:rPr>
        <w:t xml:space="preserve">II)).  Decant solution only to new flask and bubble with Oxygen (or Air) for 30+ minutes until Marine Blue color. </w:t>
      </w:r>
    </w:p>
    <w:p w:rsidR="003F3779" w:rsidRPr="00054728" w:rsidRDefault="003F3779">
      <w:pPr>
        <w:ind w:left="1440" w:firstLine="720"/>
        <w:rPr>
          <w:bCs/>
          <w:sz w:val="22"/>
          <w:szCs w:val="22"/>
        </w:rPr>
      </w:pPr>
      <w:r w:rsidRPr="00054728">
        <w:rPr>
          <w:bCs/>
          <w:sz w:val="22"/>
          <w:szCs w:val="22"/>
        </w:rPr>
        <w:t xml:space="preserve">Apparatus setup: </w:t>
      </w:r>
    </w:p>
    <w:p w:rsidR="003F3779" w:rsidRPr="00054728" w:rsidRDefault="003F3779">
      <w:pPr>
        <w:pStyle w:val="BodyText2"/>
        <w:ind w:left="1440" w:firstLine="720"/>
        <w:rPr>
          <w:bCs/>
          <w:szCs w:val="22"/>
        </w:rPr>
      </w:pPr>
      <w:r w:rsidRPr="00054728">
        <w:rPr>
          <w:bCs/>
          <w:szCs w:val="22"/>
        </w:rPr>
        <w:t xml:space="preserve">Check all flow rates and connections before turning power on. </w:t>
      </w:r>
    </w:p>
    <w:p w:rsidR="003F3779" w:rsidRPr="00054728" w:rsidRDefault="003F3779">
      <w:pPr>
        <w:ind w:left="2160" w:firstLine="720"/>
        <w:rPr>
          <w:bCs/>
          <w:sz w:val="22"/>
          <w:szCs w:val="22"/>
        </w:rPr>
      </w:pPr>
      <w:r w:rsidRPr="00054728">
        <w:rPr>
          <w:bCs/>
          <w:sz w:val="22"/>
          <w:szCs w:val="22"/>
        </w:rPr>
        <w:t xml:space="preserve">1) </w:t>
      </w:r>
      <w:proofErr w:type="spellStart"/>
      <w:r w:rsidRPr="00054728">
        <w:rPr>
          <w:bCs/>
          <w:sz w:val="22"/>
          <w:szCs w:val="22"/>
        </w:rPr>
        <w:t>Isoproponyl</w:t>
      </w:r>
      <w:proofErr w:type="spellEnd"/>
      <w:r w:rsidRPr="00054728">
        <w:rPr>
          <w:bCs/>
          <w:sz w:val="22"/>
          <w:szCs w:val="22"/>
        </w:rPr>
        <w:t xml:space="preserve"> in ice mixed well, with condensation trap in</w:t>
      </w:r>
    </w:p>
    <w:p w:rsidR="003F3779" w:rsidRPr="00054728" w:rsidRDefault="003F3779">
      <w:pPr>
        <w:pStyle w:val="Header"/>
        <w:widowControl/>
        <w:tabs>
          <w:tab w:val="clear" w:pos="4320"/>
          <w:tab w:val="clear" w:pos="8640"/>
        </w:tabs>
        <w:ind w:left="2160" w:firstLine="720"/>
        <w:rPr>
          <w:rFonts w:ascii="Times New Roman" w:hAnsi="Times New Roman"/>
          <w:bCs/>
          <w:szCs w:val="22"/>
        </w:rPr>
      </w:pPr>
      <w:r w:rsidRPr="00054728">
        <w:rPr>
          <w:rFonts w:ascii="Times New Roman" w:hAnsi="Times New Roman"/>
          <w:bCs/>
          <w:szCs w:val="22"/>
        </w:rPr>
        <w:t xml:space="preserve">2) Water and ice with </w:t>
      </w:r>
      <w:proofErr w:type="spellStart"/>
      <w:r w:rsidRPr="00054728">
        <w:rPr>
          <w:rFonts w:ascii="Times New Roman" w:hAnsi="Times New Roman"/>
          <w:bCs/>
          <w:szCs w:val="22"/>
        </w:rPr>
        <w:t>NaOH</w:t>
      </w:r>
      <w:proofErr w:type="spellEnd"/>
      <w:r w:rsidRPr="00054728">
        <w:rPr>
          <w:rFonts w:ascii="Times New Roman" w:hAnsi="Times New Roman"/>
          <w:bCs/>
          <w:szCs w:val="22"/>
        </w:rPr>
        <w:t xml:space="preserve"> </w:t>
      </w:r>
      <w:proofErr w:type="spellStart"/>
      <w:r w:rsidRPr="00054728">
        <w:rPr>
          <w:rFonts w:ascii="Times New Roman" w:hAnsi="Times New Roman"/>
          <w:bCs/>
          <w:szCs w:val="22"/>
        </w:rPr>
        <w:t>impinger</w:t>
      </w:r>
      <w:proofErr w:type="spellEnd"/>
      <w:r w:rsidRPr="00054728">
        <w:rPr>
          <w:rFonts w:ascii="Times New Roman" w:hAnsi="Times New Roman"/>
          <w:bCs/>
          <w:szCs w:val="22"/>
        </w:rPr>
        <w:t xml:space="preserve"> inside</w:t>
      </w:r>
    </w:p>
    <w:p w:rsidR="003F3779" w:rsidRPr="00054728" w:rsidRDefault="003F3779">
      <w:pPr>
        <w:ind w:left="2160" w:firstLine="720"/>
        <w:rPr>
          <w:bCs/>
          <w:sz w:val="22"/>
          <w:szCs w:val="22"/>
        </w:rPr>
      </w:pPr>
      <w:r w:rsidRPr="00054728">
        <w:rPr>
          <w:bCs/>
          <w:sz w:val="22"/>
          <w:szCs w:val="22"/>
        </w:rPr>
        <w:t xml:space="preserve">3) Carefully connect </w:t>
      </w:r>
      <w:proofErr w:type="spellStart"/>
      <w:r w:rsidRPr="00054728">
        <w:rPr>
          <w:bCs/>
          <w:sz w:val="22"/>
          <w:szCs w:val="22"/>
        </w:rPr>
        <w:t>Swagelock</w:t>
      </w:r>
      <w:proofErr w:type="spellEnd"/>
      <w:r w:rsidRPr="00054728">
        <w:rPr>
          <w:bCs/>
          <w:sz w:val="22"/>
          <w:szCs w:val="22"/>
        </w:rPr>
        <w:t xml:space="preserve"> fittings Finger Tight Only!</w:t>
      </w:r>
    </w:p>
    <w:p w:rsidR="003F3779" w:rsidRPr="00054728" w:rsidRDefault="003F3779">
      <w:pPr>
        <w:ind w:left="1440" w:firstLine="720"/>
        <w:rPr>
          <w:bCs/>
          <w:sz w:val="22"/>
          <w:szCs w:val="22"/>
        </w:rPr>
      </w:pPr>
      <w:r w:rsidRPr="00054728">
        <w:rPr>
          <w:bCs/>
          <w:sz w:val="22"/>
          <w:szCs w:val="22"/>
        </w:rPr>
        <w:t xml:space="preserve">Turn on power and wait 1.5 hours for analyzer to stabilize. </w:t>
      </w:r>
    </w:p>
    <w:p w:rsidR="003F3779" w:rsidRPr="00054728" w:rsidRDefault="003F3779">
      <w:pPr>
        <w:ind w:left="1440" w:firstLine="720"/>
        <w:rPr>
          <w:bCs/>
          <w:sz w:val="22"/>
          <w:szCs w:val="22"/>
        </w:rPr>
      </w:pPr>
      <w:r w:rsidRPr="00054728">
        <w:rPr>
          <w:bCs/>
          <w:sz w:val="22"/>
          <w:szCs w:val="22"/>
        </w:rPr>
        <w:t xml:space="preserve">Push the STAT button on the front panel 4 times to attain </w:t>
      </w:r>
      <w:proofErr w:type="spellStart"/>
      <w:r w:rsidRPr="00054728">
        <w:rPr>
          <w:bCs/>
          <w:sz w:val="22"/>
          <w:szCs w:val="22"/>
        </w:rPr>
        <w:t>NO</w:t>
      </w:r>
      <w:r w:rsidRPr="00054728">
        <w:rPr>
          <w:bCs/>
          <w:sz w:val="22"/>
          <w:szCs w:val="22"/>
          <w:vertAlign w:val="subscript"/>
        </w:rPr>
        <w:t>x</w:t>
      </w:r>
      <w:proofErr w:type="spellEnd"/>
      <w:r w:rsidRPr="00054728">
        <w:rPr>
          <w:bCs/>
          <w:sz w:val="22"/>
          <w:szCs w:val="22"/>
        </w:rPr>
        <w:t xml:space="preserve"> mode. </w:t>
      </w:r>
    </w:p>
    <w:p w:rsidR="003F3779" w:rsidRPr="00054728" w:rsidRDefault="003F3779">
      <w:pPr>
        <w:ind w:left="1440" w:firstLine="720"/>
        <w:rPr>
          <w:bCs/>
          <w:sz w:val="22"/>
          <w:szCs w:val="22"/>
        </w:rPr>
      </w:pPr>
      <w:r w:rsidRPr="00054728">
        <w:rPr>
          <w:bCs/>
          <w:sz w:val="22"/>
          <w:szCs w:val="22"/>
        </w:rPr>
        <w:t xml:space="preserve">Use the thumbwheel switches to set the range and press Enter.  </w:t>
      </w:r>
    </w:p>
    <w:p w:rsidR="003F3779" w:rsidRPr="00054728" w:rsidRDefault="003F3779">
      <w:pPr>
        <w:ind w:left="1440" w:firstLine="720"/>
        <w:rPr>
          <w:bCs/>
          <w:sz w:val="22"/>
          <w:szCs w:val="22"/>
        </w:rPr>
      </w:pPr>
      <w:r w:rsidRPr="00054728">
        <w:rPr>
          <w:bCs/>
          <w:sz w:val="22"/>
          <w:szCs w:val="22"/>
        </w:rPr>
        <w:t>Ranges include:  050, 100, 200, 500, 1000, 2000, and 5000 ppb.</w:t>
      </w:r>
    </w:p>
    <w:p w:rsidR="003F3779" w:rsidRPr="00054728" w:rsidRDefault="003F3779">
      <w:pPr>
        <w:ind w:left="1440" w:firstLine="720"/>
        <w:rPr>
          <w:bCs/>
          <w:sz w:val="22"/>
          <w:szCs w:val="22"/>
        </w:rPr>
      </w:pPr>
      <w:r w:rsidRPr="00054728">
        <w:rPr>
          <w:bCs/>
          <w:sz w:val="22"/>
          <w:szCs w:val="22"/>
        </w:rPr>
        <w:t xml:space="preserve">Push the Stat button one more time to set the averaging time, thumb it and </w:t>
      </w:r>
      <w:proofErr w:type="gramStart"/>
      <w:r w:rsidRPr="00054728">
        <w:rPr>
          <w:bCs/>
          <w:sz w:val="22"/>
          <w:szCs w:val="22"/>
        </w:rPr>
        <w:t>Enter</w:t>
      </w:r>
      <w:proofErr w:type="gramEnd"/>
      <w:r w:rsidRPr="00054728">
        <w:rPr>
          <w:bCs/>
          <w:sz w:val="22"/>
          <w:szCs w:val="22"/>
        </w:rPr>
        <w:t>.</w:t>
      </w:r>
    </w:p>
    <w:p w:rsidR="003F3779" w:rsidRPr="00054728" w:rsidRDefault="003F3779">
      <w:pPr>
        <w:ind w:left="1440" w:firstLine="720"/>
        <w:rPr>
          <w:bCs/>
          <w:sz w:val="22"/>
          <w:szCs w:val="22"/>
        </w:rPr>
      </w:pPr>
      <w:r w:rsidRPr="00054728">
        <w:rPr>
          <w:bCs/>
          <w:sz w:val="22"/>
          <w:szCs w:val="22"/>
        </w:rPr>
        <w:t xml:space="preserve">Ave. times: 0.5, 1, 2, 3, 4, 5 (=0050), 6, 7, 8, 9, and 10 to 300 sec in </w:t>
      </w:r>
      <w:proofErr w:type="spellStart"/>
      <w:r w:rsidRPr="00054728">
        <w:rPr>
          <w:bCs/>
          <w:sz w:val="22"/>
          <w:szCs w:val="22"/>
        </w:rPr>
        <w:t>mult.of</w:t>
      </w:r>
      <w:proofErr w:type="spellEnd"/>
      <w:r w:rsidRPr="00054728">
        <w:rPr>
          <w:bCs/>
          <w:sz w:val="22"/>
          <w:szCs w:val="22"/>
        </w:rPr>
        <w:t xml:space="preserve"> 10.</w:t>
      </w:r>
    </w:p>
    <w:p w:rsidR="003F3779" w:rsidRPr="00054728" w:rsidRDefault="003F3779">
      <w:pPr>
        <w:ind w:left="1440" w:firstLine="720"/>
        <w:rPr>
          <w:bCs/>
          <w:sz w:val="22"/>
          <w:szCs w:val="22"/>
        </w:rPr>
      </w:pPr>
      <w:r w:rsidRPr="00054728">
        <w:rPr>
          <w:bCs/>
          <w:sz w:val="22"/>
          <w:szCs w:val="22"/>
        </w:rPr>
        <w:t xml:space="preserve">Push the </w:t>
      </w:r>
      <w:smartTag w:uri="urn:schemas-microsoft-com:office:smarttags" w:element="place">
        <w:smartTag w:uri="urn:schemas-microsoft-com:office:smarttags" w:element="State">
          <w:r w:rsidRPr="00054728">
            <w:rPr>
              <w:bCs/>
              <w:sz w:val="22"/>
              <w:szCs w:val="22"/>
            </w:rPr>
            <w:t>Man.</w:t>
          </w:r>
        </w:smartTag>
      </w:smartTag>
      <w:r w:rsidRPr="00054728">
        <w:rPr>
          <w:bCs/>
          <w:sz w:val="22"/>
          <w:szCs w:val="22"/>
        </w:rPr>
        <w:t xml:space="preserve"> (manual) button twice to be in </w:t>
      </w:r>
      <w:proofErr w:type="spellStart"/>
      <w:r w:rsidRPr="00054728">
        <w:rPr>
          <w:bCs/>
          <w:sz w:val="22"/>
          <w:szCs w:val="22"/>
        </w:rPr>
        <w:t>NO</w:t>
      </w:r>
      <w:r w:rsidRPr="00054728">
        <w:rPr>
          <w:bCs/>
          <w:sz w:val="22"/>
          <w:szCs w:val="22"/>
          <w:vertAlign w:val="subscript"/>
        </w:rPr>
        <w:t>x</w:t>
      </w:r>
      <w:proofErr w:type="spellEnd"/>
      <w:r w:rsidRPr="00054728">
        <w:rPr>
          <w:bCs/>
          <w:sz w:val="22"/>
          <w:szCs w:val="22"/>
          <w:vertAlign w:val="subscript"/>
        </w:rPr>
        <w:t xml:space="preserve"> </w:t>
      </w:r>
      <w:r w:rsidRPr="00054728">
        <w:rPr>
          <w:bCs/>
          <w:sz w:val="22"/>
          <w:szCs w:val="22"/>
        </w:rPr>
        <w:t>mode.</w:t>
      </w:r>
    </w:p>
    <w:p w:rsidR="003F3779" w:rsidRPr="00054728" w:rsidRDefault="003F3779">
      <w:pPr>
        <w:ind w:left="720" w:firstLine="720"/>
        <w:rPr>
          <w:bCs/>
          <w:sz w:val="22"/>
          <w:szCs w:val="22"/>
        </w:rPr>
      </w:pPr>
      <w:r w:rsidRPr="00054728">
        <w:rPr>
          <w:bCs/>
          <w:sz w:val="22"/>
          <w:szCs w:val="22"/>
        </w:rPr>
        <w:tab/>
        <w:t>(</w:t>
      </w:r>
      <w:proofErr w:type="gramStart"/>
      <w:r w:rsidRPr="00054728">
        <w:rPr>
          <w:bCs/>
          <w:sz w:val="22"/>
          <w:szCs w:val="22"/>
        </w:rPr>
        <w:t>should</w:t>
      </w:r>
      <w:proofErr w:type="gramEnd"/>
      <w:r w:rsidRPr="00054728">
        <w:rPr>
          <w:bCs/>
          <w:sz w:val="22"/>
          <w:szCs w:val="22"/>
        </w:rPr>
        <w:t xml:space="preserve"> read 3. with a value between 2-10)</w:t>
      </w:r>
    </w:p>
    <w:p w:rsidR="003F3779" w:rsidRPr="00054728" w:rsidRDefault="003F3779">
      <w:pPr>
        <w:ind w:left="1440" w:firstLine="720"/>
        <w:rPr>
          <w:bCs/>
          <w:sz w:val="22"/>
          <w:szCs w:val="22"/>
        </w:rPr>
      </w:pPr>
      <w:r w:rsidRPr="00054728">
        <w:rPr>
          <w:bCs/>
          <w:sz w:val="22"/>
          <w:szCs w:val="22"/>
        </w:rPr>
        <w:t xml:space="preserve">100 </w:t>
      </w:r>
      <w:proofErr w:type="spellStart"/>
      <w:r w:rsidRPr="00054728">
        <w:rPr>
          <w:bCs/>
          <w:sz w:val="22"/>
          <w:szCs w:val="22"/>
        </w:rPr>
        <w:t>ul</w:t>
      </w:r>
      <w:proofErr w:type="spellEnd"/>
      <w:r w:rsidRPr="00054728">
        <w:rPr>
          <w:bCs/>
          <w:sz w:val="22"/>
          <w:szCs w:val="22"/>
        </w:rPr>
        <w:t xml:space="preserve"> Samples are added to the reducing solution via syringe.</w:t>
      </w:r>
    </w:p>
    <w:p w:rsidR="003F3779" w:rsidRPr="00054728" w:rsidRDefault="003F3779">
      <w:pPr>
        <w:ind w:left="1440" w:firstLine="720"/>
        <w:rPr>
          <w:bCs/>
          <w:sz w:val="22"/>
          <w:szCs w:val="22"/>
        </w:rPr>
      </w:pPr>
      <w:r w:rsidRPr="00054728">
        <w:rPr>
          <w:bCs/>
          <w:sz w:val="22"/>
          <w:szCs w:val="22"/>
        </w:rPr>
        <w:t xml:space="preserve">Procedure:  Nitrites are reduced at room temp to NO in </w:t>
      </w:r>
      <w:proofErr w:type="gramStart"/>
      <w:r w:rsidRPr="00054728">
        <w:rPr>
          <w:bCs/>
          <w:sz w:val="22"/>
          <w:szCs w:val="22"/>
        </w:rPr>
        <w:t>Vo(</w:t>
      </w:r>
      <w:proofErr w:type="gramEnd"/>
      <w:r w:rsidRPr="00054728">
        <w:rPr>
          <w:bCs/>
          <w:sz w:val="22"/>
          <w:szCs w:val="22"/>
        </w:rPr>
        <w:t xml:space="preserve">III). </w:t>
      </w:r>
    </w:p>
    <w:p w:rsidR="003F3779" w:rsidRPr="00054728" w:rsidRDefault="003F3779">
      <w:pPr>
        <w:ind w:left="2880"/>
        <w:rPr>
          <w:bCs/>
          <w:sz w:val="22"/>
          <w:szCs w:val="22"/>
        </w:rPr>
      </w:pPr>
      <w:r w:rsidRPr="00054728">
        <w:rPr>
          <w:bCs/>
          <w:sz w:val="22"/>
          <w:szCs w:val="22"/>
        </w:rPr>
        <w:t xml:space="preserve">Nitrate + Nitrite: Nitrate is reduced by </w:t>
      </w:r>
      <w:proofErr w:type="gramStart"/>
      <w:r w:rsidRPr="00054728">
        <w:rPr>
          <w:bCs/>
          <w:sz w:val="22"/>
          <w:szCs w:val="22"/>
        </w:rPr>
        <w:t>Vo(</w:t>
      </w:r>
      <w:proofErr w:type="gramEnd"/>
      <w:r w:rsidRPr="00054728">
        <w:rPr>
          <w:bCs/>
          <w:sz w:val="22"/>
          <w:szCs w:val="22"/>
        </w:rPr>
        <w:t xml:space="preserve">III) at 80-90C. The Vanadium </w:t>
      </w:r>
      <w:proofErr w:type="spellStart"/>
      <w:r w:rsidRPr="00054728">
        <w:rPr>
          <w:bCs/>
          <w:sz w:val="22"/>
          <w:szCs w:val="22"/>
        </w:rPr>
        <w:t>impinger</w:t>
      </w:r>
      <w:proofErr w:type="spellEnd"/>
      <w:r w:rsidRPr="00054728">
        <w:rPr>
          <w:bCs/>
          <w:sz w:val="22"/>
          <w:szCs w:val="22"/>
        </w:rPr>
        <w:t xml:space="preserve"> is heated to 85C and the 100 </w:t>
      </w:r>
      <w:proofErr w:type="spellStart"/>
      <w:r w:rsidRPr="00054728">
        <w:rPr>
          <w:bCs/>
          <w:sz w:val="22"/>
          <w:szCs w:val="22"/>
        </w:rPr>
        <w:t>ul</w:t>
      </w:r>
      <w:proofErr w:type="spellEnd"/>
      <w:r w:rsidRPr="00054728">
        <w:rPr>
          <w:bCs/>
          <w:sz w:val="22"/>
          <w:szCs w:val="22"/>
        </w:rPr>
        <w:t xml:space="preserve"> sample is added. Nitrites are also reduced by this method, so the Nitrite concentration measured previously is subtracted to get the Nitrate concentration.</w:t>
      </w:r>
    </w:p>
    <w:p w:rsidR="003F3779" w:rsidRPr="00054728" w:rsidRDefault="003F3779">
      <w:pPr>
        <w:rPr>
          <w:bCs/>
          <w:sz w:val="22"/>
          <w:szCs w:val="22"/>
        </w:rPr>
      </w:pPr>
    </w:p>
    <w:p w:rsidR="003F3779" w:rsidRPr="00054728" w:rsidRDefault="003F3779">
      <w:pPr>
        <w:ind w:left="1440" w:firstLine="720"/>
        <w:rPr>
          <w:bCs/>
          <w:sz w:val="22"/>
          <w:szCs w:val="22"/>
        </w:rPr>
      </w:pPr>
      <w:r w:rsidRPr="00054728">
        <w:rPr>
          <w:bCs/>
          <w:sz w:val="22"/>
          <w:szCs w:val="22"/>
        </w:rPr>
        <w:t>Standards (in mg N / L): 0.0000, 0.0070, 0.0140, 0.1401, 0.2802, 0.7004</w:t>
      </w:r>
    </w:p>
    <w:p w:rsidR="003F3779" w:rsidRPr="00054728" w:rsidRDefault="003F3779">
      <w:pPr>
        <w:ind w:left="1440" w:firstLine="720"/>
        <w:rPr>
          <w:sz w:val="22"/>
          <w:szCs w:val="22"/>
        </w:rPr>
      </w:pPr>
      <w:r w:rsidRPr="00054728">
        <w:rPr>
          <w:sz w:val="22"/>
          <w:szCs w:val="22"/>
        </w:rPr>
        <w:lastRenderedPageBreak/>
        <w:t>Primary Stock: 0.425 NaNO3 / 1 L</w:t>
      </w:r>
    </w:p>
    <w:p w:rsidR="003F3779" w:rsidRPr="00054728" w:rsidRDefault="003F3779">
      <w:pPr>
        <w:ind w:left="1440" w:firstLine="720"/>
        <w:rPr>
          <w:sz w:val="22"/>
          <w:szCs w:val="22"/>
        </w:rPr>
      </w:pPr>
      <w:r w:rsidRPr="00054728">
        <w:rPr>
          <w:sz w:val="22"/>
          <w:szCs w:val="22"/>
        </w:rPr>
        <w:t xml:space="preserve">Dilute for working </w:t>
      </w:r>
      <w:proofErr w:type="spellStart"/>
      <w:proofErr w:type="gramStart"/>
      <w:r w:rsidRPr="00054728">
        <w:rPr>
          <w:sz w:val="22"/>
          <w:szCs w:val="22"/>
        </w:rPr>
        <w:t>stds</w:t>
      </w:r>
      <w:proofErr w:type="spellEnd"/>
      <w:proofErr w:type="gramEnd"/>
      <w:r w:rsidRPr="00054728">
        <w:rPr>
          <w:sz w:val="22"/>
          <w:szCs w:val="22"/>
        </w:rPr>
        <w:t xml:space="preserve"> (</w:t>
      </w:r>
      <w:proofErr w:type="spellStart"/>
      <w:r w:rsidRPr="00054728">
        <w:rPr>
          <w:sz w:val="22"/>
          <w:szCs w:val="22"/>
        </w:rPr>
        <w:t>ul</w:t>
      </w:r>
      <w:proofErr w:type="spellEnd"/>
      <w:r w:rsidRPr="00054728">
        <w:rPr>
          <w:sz w:val="22"/>
          <w:szCs w:val="22"/>
        </w:rPr>
        <w:t xml:space="preserve"> to 100ml): 0, 10, 20, 200, 400, 1000</w:t>
      </w:r>
    </w:p>
    <w:p w:rsidR="00B12DCE" w:rsidRDefault="003F3779" w:rsidP="006C1C3D">
      <w:pPr>
        <w:ind w:left="2160"/>
        <w:rPr>
          <w:sz w:val="22"/>
          <w:szCs w:val="22"/>
        </w:rPr>
      </w:pPr>
      <w:r w:rsidRPr="00054728">
        <w:rPr>
          <w:sz w:val="22"/>
          <w:szCs w:val="22"/>
        </w:rPr>
        <w:t xml:space="preserve">Preservation Method:  </w:t>
      </w:r>
      <w:r w:rsidR="00225008" w:rsidRPr="00054728">
        <w:rPr>
          <w:sz w:val="22"/>
          <w:szCs w:val="22"/>
        </w:rPr>
        <w:t xml:space="preserve">Nutrient </w:t>
      </w:r>
      <w:r w:rsidR="00225008">
        <w:rPr>
          <w:sz w:val="22"/>
          <w:szCs w:val="22"/>
        </w:rPr>
        <w:t xml:space="preserve">samples are held </w:t>
      </w:r>
      <w:r w:rsidR="00225008" w:rsidRPr="00054728">
        <w:rPr>
          <w:sz w:val="22"/>
          <w:szCs w:val="22"/>
        </w:rPr>
        <w:t xml:space="preserve">on ice until transport to the FSU Department of Oceanography Laboratory in </w:t>
      </w:r>
      <w:smartTag w:uri="urn:schemas-microsoft-com:office:smarttags" w:element="place">
        <w:smartTag w:uri="urn:schemas-microsoft-com:office:smarttags" w:element="City">
          <w:r w:rsidR="00225008" w:rsidRPr="00054728">
            <w:rPr>
              <w:sz w:val="22"/>
              <w:szCs w:val="22"/>
            </w:rPr>
            <w:t>Tallahassee</w:t>
          </w:r>
        </w:smartTag>
        <w:r w:rsidR="00225008" w:rsidRPr="00054728">
          <w:rPr>
            <w:sz w:val="22"/>
            <w:szCs w:val="22"/>
          </w:rPr>
          <w:t xml:space="preserve">, </w:t>
        </w:r>
        <w:smartTag w:uri="urn:schemas-microsoft-com:office:smarttags" w:element="State">
          <w:r w:rsidR="00225008" w:rsidRPr="00054728">
            <w:rPr>
              <w:sz w:val="22"/>
              <w:szCs w:val="22"/>
            </w:rPr>
            <w:t>Florida</w:t>
          </w:r>
        </w:smartTag>
      </w:smartTag>
      <w:r w:rsidR="00225008" w:rsidRPr="00054728">
        <w:rPr>
          <w:sz w:val="22"/>
          <w:szCs w:val="22"/>
        </w:rPr>
        <w:t xml:space="preserve"> (within 36 hours).   All samples are filtered through 0.45 µm membrane filters (Pall </w:t>
      </w:r>
      <w:proofErr w:type="spellStart"/>
      <w:r w:rsidR="00225008" w:rsidRPr="00054728">
        <w:rPr>
          <w:sz w:val="22"/>
          <w:szCs w:val="22"/>
        </w:rPr>
        <w:t>Gelman</w:t>
      </w:r>
      <w:proofErr w:type="spellEnd"/>
      <w:r w:rsidR="00225008" w:rsidRPr="00054728">
        <w:rPr>
          <w:sz w:val="22"/>
          <w:szCs w:val="22"/>
        </w:rPr>
        <w:t xml:space="preserve"> </w:t>
      </w:r>
      <w:proofErr w:type="spellStart"/>
      <w:r w:rsidR="00225008" w:rsidRPr="00054728">
        <w:rPr>
          <w:sz w:val="22"/>
          <w:szCs w:val="22"/>
        </w:rPr>
        <w:t>Supor</w:t>
      </w:r>
      <w:proofErr w:type="spellEnd"/>
      <w:r w:rsidR="00225008" w:rsidRPr="00054728">
        <w:rPr>
          <w:sz w:val="22"/>
          <w:szCs w:val="22"/>
        </w:rPr>
        <w:t xml:space="preserve">) and the filtrate is collected into new bottles and placed on ice until analysis (within 48 hours). </w:t>
      </w:r>
    </w:p>
    <w:p w:rsidR="00B12DCE" w:rsidRDefault="00B12DCE">
      <w:pPr>
        <w:ind w:left="1440"/>
        <w:rPr>
          <w:sz w:val="22"/>
          <w:szCs w:val="22"/>
        </w:rPr>
      </w:pPr>
    </w:p>
    <w:p w:rsidR="00B162C4" w:rsidRPr="00B12DCE" w:rsidRDefault="00B12DCE" w:rsidP="00B12DCE">
      <w:pPr>
        <w:ind w:left="720"/>
        <w:rPr>
          <w:sz w:val="22"/>
          <w:szCs w:val="22"/>
        </w:rPr>
      </w:pPr>
      <w:r w:rsidRPr="00B12DCE">
        <w:rPr>
          <w:b/>
          <w:sz w:val="22"/>
          <w:szCs w:val="22"/>
        </w:rPr>
        <w:t>b)</w:t>
      </w:r>
      <w:r>
        <w:rPr>
          <w:sz w:val="22"/>
          <w:szCs w:val="22"/>
        </w:rPr>
        <w:t xml:space="preserve">  </w:t>
      </w:r>
      <w:r w:rsidR="00B162C4" w:rsidRPr="00B162C4">
        <w:rPr>
          <w:b/>
          <w:sz w:val="22"/>
          <w:szCs w:val="22"/>
        </w:rPr>
        <w:t>UF Laboratory methods – in use dates March – December 2007.</w:t>
      </w:r>
    </w:p>
    <w:p w:rsidR="00B162C4" w:rsidRDefault="00B12DCE" w:rsidP="00B12DCE">
      <w:pPr>
        <w:ind w:left="1260"/>
        <w:rPr>
          <w:b/>
          <w:sz w:val="22"/>
          <w:szCs w:val="22"/>
        </w:rPr>
      </w:pPr>
      <w:r>
        <w:rPr>
          <w:b/>
          <w:sz w:val="22"/>
          <w:szCs w:val="22"/>
        </w:rPr>
        <w:t xml:space="preserve">i) </w:t>
      </w:r>
      <w:r w:rsidR="00B162C4" w:rsidRPr="00B162C4">
        <w:rPr>
          <w:b/>
          <w:sz w:val="22"/>
          <w:szCs w:val="22"/>
        </w:rPr>
        <w:t xml:space="preserve">Parameter: </w:t>
      </w:r>
      <w:r w:rsidR="00B162C4">
        <w:rPr>
          <w:b/>
          <w:sz w:val="22"/>
          <w:szCs w:val="22"/>
        </w:rPr>
        <w:t>PO4</w:t>
      </w:r>
    </w:p>
    <w:p w:rsidR="006C1C3D" w:rsidRPr="006C1C3D" w:rsidRDefault="006C1C3D" w:rsidP="006C1C3D">
      <w:pPr>
        <w:ind w:left="2160" w:hanging="288"/>
        <w:rPr>
          <w:sz w:val="22"/>
          <w:szCs w:val="22"/>
        </w:rPr>
      </w:pPr>
      <w:r w:rsidRPr="006C1C3D">
        <w:rPr>
          <w:sz w:val="22"/>
          <w:szCs w:val="22"/>
        </w:rPr>
        <w:t>1) Method Reference:   APHA (American Public Health Association). 1998. Standard Methods for the Examination of Water and Wastewater, 20</w:t>
      </w:r>
      <w:r w:rsidRPr="006C1C3D">
        <w:rPr>
          <w:sz w:val="22"/>
          <w:szCs w:val="22"/>
          <w:vertAlign w:val="superscript"/>
        </w:rPr>
        <w:t>th</w:t>
      </w:r>
      <w:r w:rsidRPr="006C1C3D">
        <w:rPr>
          <w:sz w:val="22"/>
          <w:szCs w:val="22"/>
        </w:rPr>
        <w:t xml:space="preserve"> Edition.  Method SM 4500-P-</w:t>
      </w:r>
      <w:proofErr w:type="gramStart"/>
      <w:r w:rsidRPr="006C1C3D">
        <w:rPr>
          <w:sz w:val="22"/>
          <w:szCs w:val="22"/>
        </w:rPr>
        <w:t>E  (</w:t>
      </w:r>
      <w:proofErr w:type="gramEnd"/>
      <w:r w:rsidRPr="006C1C3D">
        <w:rPr>
          <w:sz w:val="22"/>
          <w:szCs w:val="22"/>
        </w:rPr>
        <w:t xml:space="preserve">Ascorbic acid method). </w:t>
      </w:r>
      <w:proofErr w:type="gramStart"/>
      <w:r w:rsidRPr="006C1C3D">
        <w:rPr>
          <w:sz w:val="22"/>
          <w:szCs w:val="22"/>
        </w:rPr>
        <w:t>United Book Press, Inc., Baltimore, Maryland.</w:t>
      </w:r>
      <w:proofErr w:type="gramEnd"/>
    </w:p>
    <w:p w:rsidR="006C1C3D" w:rsidRPr="006C1C3D" w:rsidRDefault="006C1C3D" w:rsidP="006C1C3D">
      <w:pPr>
        <w:ind w:left="2160" w:hanging="288"/>
        <w:rPr>
          <w:sz w:val="22"/>
          <w:szCs w:val="22"/>
        </w:rPr>
      </w:pPr>
      <w:r w:rsidRPr="006C1C3D">
        <w:rPr>
          <w:sz w:val="22"/>
          <w:szCs w:val="22"/>
        </w:rPr>
        <w:t xml:space="preserve"> 2) Method Description:  Ammonium </w:t>
      </w:r>
      <w:proofErr w:type="spellStart"/>
      <w:r w:rsidRPr="006C1C3D">
        <w:rPr>
          <w:sz w:val="22"/>
          <w:szCs w:val="22"/>
        </w:rPr>
        <w:t>molybdate</w:t>
      </w:r>
      <w:proofErr w:type="spellEnd"/>
      <w:r w:rsidRPr="006C1C3D">
        <w:rPr>
          <w:sz w:val="22"/>
          <w:szCs w:val="22"/>
        </w:rPr>
        <w:t xml:space="preserve"> and potassium antimony in acid medium react with orthophosphate to form an acid that is reduced to a bright blue by ascorbic acid. Concentrations are measured on a dual-beam scanning spectrophotometer at 882 nm. The curve is read within 30 minutes.</w:t>
      </w:r>
    </w:p>
    <w:p w:rsidR="006C1C3D" w:rsidRPr="006C1C3D" w:rsidRDefault="006C1C3D" w:rsidP="006C1C3D">
      <w:pPr>
        <w:ind w:left="2160" w:hanging="288"/>
        <w:rPr>
          <w:sz w:val="22"/>
          <w:szCs w:val="22"/>
        </w:rPr>
      </w:pPr>
      <w:r w:rsidRPr="006C1C3D">
        <w:rPr>
          <w:sz w:val="22"/>
          <w:szCs w:val="22"/>
        </w:rPr>
        <w:t>3) Preservation Method: Samples are filtered through 0.7 µm pore size glass-fiber filters and stored at 4</w:t>
      </w:r>
      <w:r w:rsidRPr="006C1C3D">
        <w:rPr>
          <w:sz w:val="22"/>
          <w:szCs w:val="22"/>
          <w:vertAlign w:val="superscript"/>
        </w:rPr>
        <w:t>o</w:t>
      </w:r>
      <w:r w:rsidRPr="006C1C3D">
        <w:rPr>
          <w:sz w:val="22"/>
          <w:szCs w:val="22"/>
        </w:rPr>
        <w:t xml:space="preserve">C.  </w:t>
      </w:r>
    </w:p>
    <w:p w:rsidR="00D36410" w:rsidRPr="0033465D" w:rsidRDefault="00D36410" w:rsidP="00D36410">
      <w:pPr>
        <w:ind w:left="2160"/>
        <w:rPr>
          <w:sz w:val="22"/>
          <w:szCs w:val="22"/>
        </w:rPr>
      </w:pPr>
    </w:p>
    <w:p w:rsidR="006C1C3D" w:rsidRDefault="00B12DCE" w:rsidP="006C1C3D">
      <w:pPr>
        <w:ind w:left="1260"/>
        <w:rPr>
          <w:b/>
          <w:sz w:val="22"/>
          <w:szCs w:val="22"/>
        </w:rPr>
      </w:pPr>
      <w:r>
        <w:rPr>
          <w:b/>
          <w:sz w:val="22"/>
          <w:szCs w:val="22"/>
        </w:rPr>
        <w:t xml:space="preserve">ii)  </w:t>
      </w:r>
      <w:r w:rsidR="009149AA" w:rsidRPr="0033465D">
        <w:rPr>
          <w:b/>
          <w:sz w:val="22"/>
          <w:szCs w:val="22"/>
        </w:rPr>
        <w:t>Parameter: TDP</w:t>
      </w:r>
    </w:p>
    <w:p w:rsidR="006C1C3D" w:rsidRPr="006C1C3D" w:rsidRDefault="006C1C3D" w:rsidP="006C1C3D">
      <w:pPr>
        <w:ind w:left="1260"/>
        <w:rPr>
          <w:b/>
          <w:sz w:val="22"/>
          <w:szCs w:val="22"/>
        </w:rPr>
      </w:pPr>
      <w:r>
        <w:rPr>
          <w:b/>
          <w:sz w:val="22"/>
          <w:szCs w:val="22"/>
        </w:rPr>
        <w:t xml:space="preserve">   </w:t>
      </w:r>
      <w:r>
        <w:rPr>
          <w:b/>
          <w:sz w:val="22"/>
          <w:szCs w:val="22"/>
        </w:rPr>
        <w:tab/>
      </w:r>
      <w:r w:rsidR="00E61432">
        <w:rPr>
          <w:b/>
          <w:sz w:val="22"/>
          <w:szCs w:val="22"/>
        </w:rPr>
        <w:t xml:space="preserve">       </w:t>
      </w:r>
      <w:r w:rsidRPr="006C1C3D">
        <w:rPr>
          <w:sz w:val="22"/>
          <w:szCs w:val="22"/>
        </w:rPr>
        <w:t xml:space="preserve">1) Method Reference: APHA (American Public Health Association). 1998. Standard Methods </w:t>
      </w:r>
      <w:r w:rsidRPr="006C1C3D">
        <w:rPr>
          <w:sz w:val="22"/>
          <w:szCs w:val="22"/>
        </w:rPr>
        <w:tab/>
        <w:t xml:space="preserve">  </w:t>
      </w:r>
      <w:r w:rsidR="00E61432">
        <w:rPr>
          <w:sz w:val="22"/>
          <w:szCs w:val="22"/>
        </w:rPr>
        <w:t xml:space="preserve">        </w:t>
      </w:r>
      <w:r>
        <w:rPr>
          <w:sz w:val="22"/>
          <w:szCs w:val="22"/>
        </w:rPr>
        <w:t xml:space="preserve"> </w:t>
      </w:r>
      <w:r w:rsidRPr="006C1C3D">
        <w:rPr>
          <w:sz w:val="22"/>
          <w:szCs w:val="22"/>
        </w:rPr>
        <w:t>for the Examination of Water and Wastewater, 20</w:t>
      </w:r>
      <w:r w:rsidRPr="006C1C3D">
        <w:rPr>
          <w:sz w:val="22"/>
          <w:szCs w:val="22"/>
          <w:vertAlign w:val="superscript"/>
        </w:rPr>
        <w:t>th</w:t>
      </w:r>
      <w:r w:rsidRPr="006C1C3D">
        <w:rPr>
          <w:sz w:val="22"/>
          <w:szCs w:val="22"/>
        </w:rPr>
        <w:t xml:space="preserve"> Edition. Method SM 4500-P-E+B5    </w:t>
      </w:r>
      <w:r w:rsidRPr="006C1C3D">
        <w:rPr>
          <w:sz w:val="22"/>
          <w:szCs w:val="22"/>
        </w:rPr>
        <w:tab/>
        <w:t xml:space="preserve">  </w:t>
      </w:r>
      <w:r>
        <w:rPr>
          <w:sz w:val="22"/>
          <w:szCs w:val="22"/>
        </w:rPr>
        <w:t xml:space="preserve">   </w:t>
      </w:r>
      <w:r>
        <w:rPr>
          <w:sz w:val="22"/>
          <w:szCs w:val="22"/>
        </w:rPr>
        <w:tab/>
        <w:t xml:space="preserve">    </w:t>
      </w:r>
      <w:r w:rsidR="00E61432">
        <w:rPr>
          <w:sz w:val="22"/>
          <w:szCs w:val="22"/>
        </w:rPr>
        <w:t xml:space="preserve">       </w:t>
      </w:r>
      <w:r w:rsidRPr="006C1C3D">
        <w:rPr>
          <w:sz w:val="22"/>
          <w:szCs w:val="22"/>
        </w:rPr>
        <w:t>(</w:t>
      </w:r>
      <w:proofErr w:type="gramStart"/>
      <w:r w:rsidRPr="006C1C3D">
        <w:rPr>
          <w:sz w:val="22"/>
          <w:szCs w:val="22"/>
        </w:rPr>
        <w:t xml:space="preserve">Ascorbic </w:t>
      </w:r>
      <w:r>
        <w:rPr>
          <w:sz w:val="22"/>
          <w:szCs w:val="22"/>
        </w:rPr>
        <w:t xml:space="preserve"> </w:t>
      </w:r>
      <w:r w:rsidRPr="006C1C3D">
        <w:rPr>
          <w:sz w:val="22"/>
          <w:szCs w:val="22"/>
        </w:rPr>
        <w:t>acid</w:t>
      </w:r>
      <w:proofErr w:type="gramEnd"/>
      <w:r w:rsidRPr="006C1C3D">
        <w:rPr>
          <w:sz w:val="22"/>
          <w:szCs w:val="22"/>
        </w:rPr>
        <w:t xml:space="preserve"> method with </w:t>
      </w:r>
      <w:proofErr w:type="spellStart"/>
      <w:r w:rsidRPr="006C1C3D">
        <w:rPr>
          <w:sz w:val="22"/>
          <w:szCs w:val="22"/>
        </w:rPr>
        <w:t>persulfate</w:t>
      </w:r>
      <w:proofErr w:type="spellEnd"/>
      <w:r w:rsidRPr="006C1C3D">
        <w:rPr>
          <w:sz w:val="22"/>
          <w:szCs w:val="22"/>
        </w:rPr>
        <w:t xml:space="preserve"> digestion). </w:t>
      </w:r>
      <w:proofErr w:type="gramStart"/>
      <w:r w:rsidRPr="006C1C3D">
        <w:rPr>
          <w:sz w:val="22"/>
          <w:szCs w:val="22"/>
        </w:rPr>
        <w:t xml:space="preserve">United Book Press, Inc., Baltimore, </w:t>
      </w:r>
      <w:r w:rsidR="00E61432">
        <w:rPr>
          <w:sz w:val="22"/>
          <w:szCs w:val="22"/>
        </w:rPr>
        <w:t xml:space="preserve">       </w:t>
      </w:r>
      <w:r w:rsidR="00E61432">
        <w:rPr>
          <w:sz w:val="22"/>
          <w:szCs w:val="22"/>
        </w:rPr>
        <w:tab/>
        <w:t xml:space="preserve">           </w:t>
      </w:r>
      <w:r w:rsidRPr="006C1C3D">
        <w:rPr>
          <w:sz w:val="22"/>
          <w:szCs w:val="22"/>
        </w:rPr>
        <w:t>Maryland.</w:t>
      </w:r>
      <w:proofErr w:type="gramEnd"/>
    </w:p>
    <w:p w:rsidR="006C1C3D" w:rsidRPr="006C1C3D" w:rsidRDefault="006C1C3D" w:rsidP="006C1C3D">
      <w:pPr>
        <w:ind w:left="1620" w:hanging="288"/>
        <w:rPr>
          <w:sz w:val="22"/>
          <w:szCs w:val="22"/>
        </w:rPr>
      </w:pPr>
      <w:r w:rsidRPr="006C1C3D">
        <w:rPr>
          <w:sz w:val="22"/>
          <w:szCs w:val="22"/>
        </w:rPr>
        <w:t xml:space="preserve"> </w:t>
      </w:r>
      <w:r w:rsidR="00E61432">
        <w:rPr>
          <w:sz w:val="22"/>
          <w:szCs w:val="22"/>
        </w:rPr>
        <w:t xml:space="preserve">        </w:t>
      </w:r>
      <w:r w:rsidRPr="006C1C3D">
        <w:rPr>
          <w:sz w:val="22"/>
          <w:szCs w:val="22"/>
        </w:rPr>
        <w:t xml:space="preserve">2) Method Description:  Potassium </w:t>
      </w:r>
      <w:proofErr w:type="spellStart"/>
      <w:r w:rsidRPr="006C1C3D">
        <w:rPr>
          <w:sz w:val="22"/>
          <w:szCs w:val="22"/>
        </w:rPr>
        <w:t>persulfate</w:t>
      </w:r>
      <w:proofErr w:type="spellEnd"/>
      <w:r w:rsidRPr="006C1C3D">
        <w:rPr>
          <w:sz w:val="22"/>
          <w:szCs w:val="22"/>
        </w:rPr>
        <w:t xml:space="preserve"> in DI H</w:t>
      </w:r>
      <w:r w:rsidRPr="006C1C3D">
        <w:rPr>
          <w:sz w:val="22"/>
          <w:szCs w:val="22"/>
          <w:vertAlign w:val="subscript"/>
        </w:rPr>
        <w:t>2</w:t>
      </w:r>
      <w:r w:rsidRPr="006C1C3D">
        <w:rPr>
          <w:sz w:val="22"/>
          <w:szCs w:val="22"/>
        </w:rPr>
        <w:t xml:space="preserve">O is added to sample which is then </w:t>
      </w:r>
      <w:r w:rsidR="00E61432">
        <w:rPr>
          <w:sz w:val="22"/>
          <w:szCs w:val="22"/>
        </w:rPr>
        <w:t xml:space="preserve">           </w:t>
      </w:r>
      <w:r w:rsidR="00E61432">
        <w:rPr>
          <w:sz w:val="22"/>
          <w:szCs w:val="22"/>
        </w:rPr>
        <w:tab/>
      </w:r>
      <w:r w:rsidRPr="006C1C3D">
        <w:rPr>
          <w:sz w:val="22"/>
          <w:szCs w:val="22"/>
        </w:rPr>
        <w:t xml:space="preserve">autoclaved for 30 minutes at 15 psi and cooled to room temperature. Ammonium </w:t>
      </w:r>
      <w:proofErr w:type="spellStart"/>
      <w:r w:rsidRPr="006C1C3D">
        <w:rPr>
          <w:sz w:val="22"/>
          <w:szCs w:val="22"/>
        </w:rPr>
        <w:t>molybdate</w:t>
      </w:r>
      <w:proofErr w:type="spellEnd"/>
      <w:r w:rsidRPr="006C1C3D">
        <w:rPr>
          <w:sz w:val="22"/>
          <w:szCs w:val="22"/>
        </w:rPr>
        <w:t xml:space="preserve"> </w:t>
      </w:r>
      <w:r w:rsidR="00E61432">
        <w:rPr>
          <w:sz w:val="22"/>
          <w:szCs w:val="22"/>
        </w:rPr>
        <w:tab/>
      </w:r>
      <w:r w:rsidRPr="006C1C3D">
        <w:rPr>
          <w:sz w:val="22"/>
          <w:szCs w:val="22"/>
        </w:rPr>
        <w:t xml:space="preserve">and potassium antimony in acid medium are added to sample which reacts with </w:t>
      </w:r>
      <w:r w:rsidR="00E61432">
        <w:rPr>
          <w:sz w:val="22"/>
          <w:szCs w:val="22"/>
        </w:rPr>
        <w:tab/>
      </w:r>
      <w:r w:rsidRPr="006C1C3D">
        <w:rPr>
          <w:sz w:val="22"/>
          <w:szCs w:val="22"/>
        </w:rPr>
        <w:t xml:space="preserve">orthophosphate to form an acid that is reduced to a bright blue by ascorbic acid. </w:t>
      </w:r>
      <w:r w:rsidR="00E61432">
        <w:rPr>
          <w:sz w:val="22"/>
          <w:szCs w:val="22"/>
        </w:rPr>
        <w:tab/>
      </w:r>
      <w:r w:rsidRPr="006C1C3D">
        <w:rPr>
          <w:sz w:val="22"/>
          <w:szCs w:val="22"/>
        </w:rPr>
        <w:t xml:space="preserve">Concentrations are measured on a dual-beam scanning spectrophotometer at 882 nm. The </w:t>
      </w:r>
      <w:r w:rsidR="00E61432">
        <w:rPr>
          <w:sz w:val="22"/>
          <w:szCs w:val="22"/>
        </w:rPr>
        <w:tab/>
      </w:r>
      <w:r w:rsidRPr="006C1C3D">
        <w:rPr>
          <w:sz w:val="22"/>
          <w:szCs w:val="22"/>
        </w:rPr>
        <w:t>curve is read within 30 minutes.</w:t>
      </w:r>
    </w:p>
    <w:p w:rsidR="006C1C3D" w:rsidRPr="006C1C3D" w:rsidRDefault="00E61432" w:rsidP="006C1C3D">
      <w:pPr>
        <w:ind w:left="1620" w:hanging="288"/>
        <w:rPr>
          <w:sz w:val="22"/>
          <w:szCs w:val="22"/>
        </w:rPr>
      </w:pPr>
      <w:r>
        <w:rPr>
          <w:sz w:val="22"/>
          <w:szCs w:val="22"/>
        </w:rPr>
        <w:t xml:space="preserve">        </w:t>
      </w:r>
      <w:r w:rsidR="006C1C3D" w:rsidRPr="006C1C3D">
        <w:rPr>
          <w:sz w:val="22"/>
          <w:szCs w:val="22"/>
        </w:rPr>
        <w:t xml:space="preserve"> 3) Preservation Method: Samples are filtered through 0.7 µm pore size glass-fiber filters and </w:t>
      </w:r>
      <w:r>
        <w:rPr>
          <w:sz w:val="22"/>
          <w:szCs w:val="22"/>
        </w:rPr>
        <w:t xml:space="preserve">  </w:t>
      </w:r>
      <w:r>
        <w:rPr>
          <w:sz w:val="22"/>
          <w:szCs w:val="22"/>
        </w:rPr>
        <w:tab/>
      </w:r>
      <w:r w:rsidR="006C1C3D" w:rsidRPr="006C1C3D">
        <w:rPr>
          <w:sz w:val="22"/>
          <w:szCs w:val="22"/>
        </w:rPr>
        <w:t>stored at 4</w:t>
      </w:r>
      <w:r w:rsidR="006C1C3D" w:rsidRPr="006C1C3D">
        <w:rPr>
          <w:sz w:val="22"/>
          <w:szCs w:val="22"/>
          <w:vertAlign w:val="superscript"/>
        </w:rPr>
        <w:t>o</w:t>
      </w:r>
      <w:r w:rsidR="006C1C3D" w:rsidRPr="006C1C3D">
        <w:rPr>
          <w:sz w:val="22"/>
          <w:szCs w:val="22"/>
        </w:rPr>
        <w:t>C and run within 28 days.</w:t>
      </w:r>
    </w:p>
    <w:p w:rsidR="006C1C3D" w:rsidRPr="0033465D" w:rsidRDefault="006C1C3D" w:rsidP="00B12DCE">
      <w:pPr>
        <w:ind w:left="1260"/>
        <w:rPr>
          <w:b/>
          <w:sz w:val="22"/>
          <w:szCs w:val="22"/>
        </w:rPr>
      </w:pPr>
    </w:p>
    <w:p w:rsidR="00F16A4E" w:rsidRPr="0033465D" w:rsidRDefault="00B12DCE" w:rsidP="00B12DCE">
      <w:pPr>
        <w:ind w:left="1260"/>
        <w:rPr>
          <w:b/>
          <w:sz w:val="22"/>
          <w:szCs w:val="22"/>
        </w:rPr>
      </w:pPr>
      <w:r>
        <w:rPr>
          <w:b/>
          <w:sz w:val="22"/>
          <w:szCs w:val="22"/>
        </w:rPr>
        <w:t xml:space="preserve">iii)  </w:t>
      </w:r>
      <w:r w:rsidR="00F16A4E" w:rsidRPr="0033465D">
        <w:rPr>
          <w:b/>
          <w:sz w:val="22"/>
          <w:szCs w:val="22"/>
        </w:rPr>
        <w:t>Parameter: NH4</w:t>
      </w:r>
    </w:p>
    <w:p w:rsidR="00E61432" w:rsidRPr="00E61432" w:rsidRDefault="00E61432" w:rsidP="00E61432">
      <w:pPr>
        <w:ind w:left="2160" w:hanging="288"/>
        <w:rPr>
          <w:sz w:val="22"/>
          <w:szCs w:val="22"/>
        </w:rPr>
      </w:pPr>
      <w:r w:rsidRPr="00E61432">
        <w:rPr>
          <w:sz w:val="22"/>
          <w:szCs w:val="22"/>
        </w:rPr>
        <w:t xml:space="preserve">1) Method Reference: Strickland &amp; Parsons. 1972. A Practical Handbook of Seawater Analysis: Determination of Ammonia (Oxidation Method). </w:t>
      </w:r>
      <w:proofErr w:type="gramStart"/>
      <w:r w:rsidRPr="00E61432">
        <w:rPr>
          <w:sz w:val="22"/>
          <w:szCs w:val="22"/>
        </w:rPr>
        <w:t>Fisheries Research Board of Canada.</w:t>
      </w:r>
      <w:proofErr w:type="gramEnd"/>
    </w:p>
    <w:p w:rsidR="00E61432" w:rsidRPr="00E61432" w:rsidRDefault="00E61432" w:rsidP="00E61432">
      <w:pPr>
        <w:ind w:left="2160" w:hanging="288"/>
        <w:rPr>
          <w:sz w:val="22"/>
          <w:szCs w:val="22"/>
        </w:rPr>
      </w:pPr>
      <w:r w:rsidRPr="00E61432">
        <w:rPr>
          <w:sz w:val="22"/>
          <w:szCs w:val="22"/>
        </w:rPr>
        <w:t>2) Method Description: Photometric determination of ammonia in seawater based on the oxidation reaction with hypochlorite in an alkaline medium. Results are read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without the cadmium column.</w:t>
      </w:r>
    </w:p>
    <w:p w:rsidR="00E61432" w:rsidRPr="00E61432" w:rsidRDefault="00E61432" w:rsidP="00E61432">
      <w:pPr>
        <w:ind w:left="2160" w:hanging="288"/>
        <w:rPr>
          <w:sz w:val="22"/>
          <w:szCs w:val="22"/>
        </w:rPr>
      </w:pPr>
      <w:r w:rsidRPr="00E61432">
        <w:rPr>
          <w:sz w:val="22"/>
          <w:szCs w:val="22"/>
        </w:rPr>
        <w:t>3) Preservation Method: Samples are filtered through 0.7 µm pore size glass-fiber filters, stored at -20</w:t>
      </w:r>
      <w:r w:rsidRPr="00E61432">
        <w:rPr>
          <w:sz w:val="22"/>
          <w:szCs w:val="22"/>
          <w:vertAlign w:val="superscript"/>
        </w:rPr>
        <w:t>o</w:t>
      </w:r>
      <w:r w:rsidRPr="00E61432">
        <w:rPr>
          <w:sz w:val="22"/>
          <w:szCs w:val="22"/>
        </w:rPr>
        <w:t>C and run within 7 days.</w:t>
      </w:r>
    </w:p>
    <w:p w:rsidR="00E61432" w:rsidRDefault="00E61432" w:rsidP="00F16A4E">
      <w:pPr>
        <w:ind w:left="2160"/>
        <w:rPr>
          <w:sz w:val="22"/>
          <w:szCs w:val="22"/>
        </w:rPr>
      </w:pPr>
    </w:p>
    <w:p w:rsidR="007A263B" w:rsidRPr="0033465D" w:rsidRDefault="00B12DCE" w:rsidP="00B12DCE">
      <w:pPr>
        <w:ind w:left="1260"/>
        <w:rPr>
          <w:b/>
          <w:sz w:val="22"/>
          <w:szCs w:val="22"/>
        </w:rPr>
      </w:pPr>
      <w:proofErr w:type="gramStart"/>
      <w:r>
        <w:rPr>
          <w:b/>
          <w:sz w:val="22"/>
          <w:szCs w:val="22"/>
        </w:rPr>
        <w:t xml:space="preserve">iv)  </w:t>
      </w:r>
      <w:r w:rsidR="007A263B" w:rsidRPr="0033465D">
        <w:rPr>
          <w:b/>
          <w:sz w:val="22"/>
          <w:szCs w:val="22"/>
        </w:rPr>
        <w:t>Parameter</w:t>
      </w:r>
      <w:proofErr w:type="gramEnd"/>
      <w:r w:rsidR="007A263B" w:rsidRPr="0033465D">
        <w:rPr>
          <w:b/>
          <w:sz w:val="22"/>
          <w:szCs w:val="22"/>
        </w:rPr>
        <w:t>: NO23</w:t>
      </w:r>
    </w:p>
    <w:p w:rsidR="00E61432" w:rsidRPr="00E61432" w:rsidRDefault="00E61432" w:rsidP="00E61432">
      <w:pPr>
        <w:ind w:left="2160" w:hanging="288"/>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w:t>
      </w:r>
      <w:proofErr w:type="gramStart"/>
      <w:r w:rsidRPr="00E61432">
        <w:rPr>
          <w:sz w:val="22"/>
          <w:szCs w:val="22"/>
        </w:rPr>
        <w:t>Method SM4500-NO3-F.</w:t>
      </w:r>
      <w:proofErr w:type="gramEnd"/>
      <w:r w:rsidRPr="00E61432">
        <w:rPr>
          <w:sz w:val="22"/>
          <w:szCs w:val="22"/>
        </w:rPr>
        <w:t xml:space="preserve">  </w:t>
      </w:r>
      <w:proofErr w:type="gramStart"/>
      <w:r w:rsidRPr="00E61432">
        <w:rPr>
          <w:sz w:val="22"/>
          <w:szCs w:val="22"/>
        </w:rPr>
        <w:t>United Book Press, Inc.</w:t>
      </w:r>
      <w:proofErr w:type="gramEnd"/>
      <w:r w:rsidRPr="00E61432">
        <w:rPr>
          <w:sz w:val="22"/>
          <w:szCs w:val="22"/>
        </w:rPr>
        <w:t xml:space="preserve">  </w:t>
      </w:r>
      <w:smartTag w:uri="urn:schemas-microsoft-com:office:smarttags" w:element="place">
        <w:smartTag w:uri="urn:schemas-microsoft-com:office:smarttags" w:element="City">
          <w:r w:rsidRPr="00E61432">
            <w:rPr>
              <w:sz w:val="22"/>
              <w:szCs w:val="22"/>
            </w:rPr>
            <w:t>Baltimore</w:t>
          </w:r>
        </w:smartTag>
        <w:r w:rsidRPr="00E61432">
          <w:rPr>
            <w:sz w:val="22"/>
            <w:szCs w:val="22"/>
          </w:rPr>
          <w:t xml:space="preserve">, </w:t>
        </w:r>
        <w:smartTag w:uri="urn:schemas-microsoft-com:office:smarttags" w:element="State">
          <w:r w:rsidRPr="00E61432">
            <w:rPr>
              <w:sz w:val="22"/>
              <w:szCs w:val="22"/>
            </w:rPr>
            <w:t>Maryland</w:t>
          </w:r>
        </w:smartTag>
      </w:smartTag>
      <w:r w:rsidRPr="00E61432">
        <w:rPr>
          <w:sz w:val="22"/>
          <w:szCs w:val="22"/>
        </w:rPr>
        <w:t>.</w:t>
      </w:r>
    </w:p>
    <w:p w:rsidR="00E61432" w:rsidRPr="00E61432" w:rsidRDefault="00E61432" w:rsidP="00E61432">
      <w:pPr>
        <w:ind w:left="2160" w:hanging="288"/>
        <w:rPr>
          <w:sz w:val="22"/>
          <w:szCs w:val="22"/>
        </w:rPr>
      </w:pPr>
      <w:r w:rsidRPr="00E61432">
        <w:rPr>
          <w:sz w:val="22"/>
          <w:szCs w:val="22"/>
        </w:rPr>
        <w:t>2) Method Description:  A water sample is passed though a cadmium column where the nitrate is reduced to nitrite, which is then diazotized with sulfanilamide and coupled with N-(1-naphthyl)-</w:t>
      </w:r>
      <w:proofErr w:type="spellStart"/>
      <w:r w:rsidRPr="00E61432">
        <w:rPr>
          <w:sz w:val="22"/>
          <w:szCs w:val="22"/>
        </w:rPr>
        <w:t>ethylenediamine</w:t>
      </w:r>
      <w:proofErr w:type="spellEnd"/>
      <w:r w:rsidRPr="00E61432">
        <w:rPr>
          <w:sz w:val="22"/>
          <w:szCs w:val="22"/>
        </w:rPr>
        <w:t xml:space="preserve"> to form a colored </w:t>
      </w:r>
      <w:proofErr w:type="spellStart"/>
      <w:r w:rsidRPr="00E61432">
        <w:rPr>
          <w:sz w:val="22"/>
          <w:szCs w:val="22"/>
        </w:rPr>
        <w:t>azo</w:t>
      </w:r>
      <w:proofErr w:type="spellEnd"/>
      <w:r w:rsidRPr="00E61432">
        <w:rPr>
          <w:sz w:val="22"/>
          <w:szCs w:val="22"/>
        </w:rPr>
        <w:t xml:space="preserve"> dye that </w:t>
      </w:r>
      <w:proofErr w:type="gramStart"/>
      <w:r w:rsidRPr="00E61432">
        <w:rPr>
          <w:sz w:val="22"/>
          <w:szCs w:val="22"/>
        </w:rPr>
        <w:t>is</w:t>
      </w:r>
      <w:proofErr w:type="gramEnd"/>
      <w:r w:rsidRPr="00E61432">
        <w:rPr>
          <w:sz w:val="22"/>
          <w:szCs w:val="22"/>
        </w:rPr>
        <w:t xml:space="preserve"> measured </w:t>
      </w:r>
      <w:proofErr w:type="spellStart"/>
      <w:r w:rsidRPr="00E61432">
        <w:rPr>
          <w:sz w:val="22"/>
          <w:szCs w:val="22"/>
        </w:rPr>
        <w:t>colorometrically</w:t>
      </w:r>
      <w:proofErr w:type="spellEnd"/>
      <w:r w:rsidRPr="00E61432">
        <w:rPr>
          <w:sz w:val="22"/>
          <w:szCs w:val="22"/>
        </w:rPr>
        <w:t xml:space="preserve">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The procedure is the same for nitrite analysis less the cadmium column. </w:t>
      </w:r>
    </w:p>
    <w:p w:rsidR="00E61432" w:rsidRPr="00E61432" w:rsidRDefault="00E61432" w:rsidP="00E61432">
      <w:pPr>
        <w:ind w:left="2160" w:hanging="288"/>
        <w:rPr>
          <w:sz w:val="22"/>
          <w:szCs w:val="22"/>
        </w:rPr>
      </w:pPr>
      <w:r w:rsidRPr="00E61432">
        <w:rPr>
          <w:sz w:val="22"/>
          <w:szCs w:val="22"/>
        </w:rPr>
        <w:lastRenderedPageBreak/>
        <w:t>3) Preservation Method:  Samples are filtered through 0.7 µm pore size glass-fiber filte</w:t>
      </w:r>
      <w:r>
        <w:rPr>
          <w:sz w:val="22"/>
          <w:szCs w:val="22"/>
        </w:rPr>
        <w:t>rs,</w:t>
      </w:r>
      <w:r w:rsidRPr="00E61432">
        <w:rPr>
          <w:sz w:val="22"/>
          <w:szCs w:val="22"/>
        </w:rPr>
        <w:t xml:space="preserve"> stored at -20</w:t>
      </w:r>
      <w:r w:rsidRPr="00E61432">
        <w:rPr>
          <w:sz w:val="22"/>
          <w:szCs w:val="22"/>
          <w:vertAlign w:val="superscript"/>
        </w:rPr>
        <w:t>o</w:t>
      </w:r>
      <w:r w:rsidRPr="00E61432">
        <w:rPr>
          <w:sz w:val="22"/>
          <w:szCs w:val="22"/>
        </w:rPr>
        <w:t>C and run within 48 hours.</w:t>
      </w:r>
    </w:p>
    <w:p w:rsidR="00E61432" w:rsidRDefault="00E61432" w:rsidP="007A263B">
      <w:pPr>
        <w:ind w:left="2160"/>
        <w:rPr>
          <w:sz w:val="22"/>
          <w:szCs w:val="22"/>
        </w:rPr>
      </w:pPr>
    </w:p>
    <w:p w:rsidR="007A263B" w:rsidRDefault="007A263B" w:rsidP="007A263B">
      <w:pPr>
        <w:ind w:left="2160"/>
        <w:rPr>
          <w:i/>
          <w:sz w:val="22"/>
          <w:szCs w:val="22"/>
        </w:rPr>
      </w:pPr>
    </w:p>
    <w:p w:rsidR="007A263B" w:rsidRDefault="00B12DCE" w:rsidP="00B12DCE">
      <w:pPr>
        <w:ind w:left="1260"/>
        <w:rPr>
          <w:b/>
          <w:sz w:val="22"/>
          <w:szCs w:val="22"/>
        </w:rPr>
      </w:pPr>
      <w:proofErr w:type="gramStart"/>
      <w:r>
        <w:rPr>
          <w:b/>
          <w:sz w:val="22"/>
          <w:szCs w:val="22"/>
        </w:rPr>
        <w:t xml:space="preserve">vi)  </w:t>
      </w:r>
      <w:r w:rsidR="007A263B" w:rsidRPr="007A263B">
        <w:rPr>
          <w:b/>
          <w:sz w:val="22"/>
          <w:szCs w:val="22"/>
        </w:rPr>
        <w:t>Parameter</w:t>
      </w:r>
      <w:proofErr w:type="gramEnd"/>
      <w:r w:rsidR="007A263B" w:rsidRPr="007A263B">
        <w:rPr>
          <w:b/>
          <w:sz w:val="22"/>
          <w:szCs w:val="22"/>
        </w:rPr>
        <w:t>: TDN</w:t>
      </w:r>
      <w:r w:rsidR="007A263B" w:rsidRPr="007A263B">
        <w:rPr>
          <w:b/>
          <w:sz w:val="22"/>
          <w:szCs w:val="22"/>
        </w:rPr>
        <w:tab/>
      </w:r>
    </w:p>
    <w:p w:rsidR="00E61432" w:rsidRPr="00E61432" w:rsidRDefault="00E61432" w:rsidP="00E61432">
      <w:pPr>
        <w:ind w:left="2160" w:hanging="288"/>
        <w:rPr>
          <w:sz w:val="22"/>
          <w:szCs w:val="22"/>
        </w:rPr>
      </w:pPr>
      <w:r w:rsidRPr="00E61432">
        <w:rPr>
          <w:sz w:val="22"/>
          <w:szCs w:val="22"/>
        </w:rPr>
        <w:t>1) Method Reference:  APHA (American Public Health Association). 1998. Standard Methods for the Examination of Water and Wastewater, 20</w:t>
      </w:r>
      <w:r w:rsidRPr="00E61432">
        <w:rPr>
          <w:sz w:val="22"/>
          <w:szCs w:val="22"/>
          <w:vertAlign w:val="superscript"/>
        </w:rPr>
        <w:t>th</w:t>
      </w:r>
      <w:r w:rsidRPr="00E61432">
        <w:rPr>
          <w:sz w:val="22"/>
          <w:szCs w:val="22"/>
        </w:rPr>
        <w:t xml:space="preserve"> Edition. </w:t>
      </w:r>
      <w:proofErr w:type="gramStart"/>
      <w:r w:rsidRPr="00E61432">
        <w:rPr>
          <w:sz w:val="22"/>
          <w:szCs w:val="22"/>
        </w:rPr>
        <w:t>Method SM4500-N C.</w:t>
      </w:r>
      <w:proofErr w:type="gramEnd"/>
      <w:r w:rsidRPr="00E61432">
        <w:rPr>
          <w:sz w:val="22"/>
          <w:szCs w:val="22"/>
        </w:rPr>
        <w:t xml:space="preserve">  United Book Press, </w:t>
      </w:r>
      <w:proofErr w:type="spellStart"/>
      <w:r w:rsidRPr="00E61432">
        <w:rPr>
          <w:sz w:val="22"/>
          <w:szCs w:val="22"/>
        </w:rPr>
        <w:t>Inc.</w:t>
      </w:r>
      <w:proofErr w:type="gramStart"/>
      <w:r w:rsidRPr="00E61432">
        <w:rPr>
          <w:sz w:val="22"/>
          <w:szCs w:val="22"/>
        </w:rPr>
        <w:t>,</w:t>
      </w:r>
      <w:smartTag w:uri="urn:schemas-microsoft-com:office:smarttags" w:element="place">
        <w:r w:rsidRPr="00E61432">
          <w:rPr>
            <w:sz w:val="22"/>
            <w:szCs w:val="22"/>
          </w:rPr>
          <w:t>Baltimore</w:t>
        </w:r>
        <w:proofErr w:type="spellEnd"/>
        <w:proofErr w:type="gramEnd"/>
        <w:r w:rsidRPr="00E61432">
          <w:rPr>
            <w:sz w:val="22"/>
            <w:szCs w:val="22"/>
          </w:rPr>
          <w:t xml:space="preserve">, </w:t>
        </w:r>
        <w:smartTag w:uri="urn:schemas-microsoft-com:office:smarttags" w:element="State">
          <w:r w:rsidRPr="00E61432">
            <w:rPr>
              <w:sz w:val="22"/>
              <w:szCs w:val="22"/>
            </w:rPr>
            <w:t>Maryland</w:t>
          </w:r>
        </w:smartTag>
      </w:smartTag>
      <w:r w:rsidRPr="00E61432">
        <w:rPr>
          <w:sz w:val="22"/>
          <w:szCs w:val="22"/>
        </w:rPr>
        <w:t>.</w:t>
      </w:r>
    </w:p>
    <w:p w:rsidR="00E61432" w:rsidRPr="00E61432" w:rsidRDefault="00E61432" w:rsidP="00E61432">
      <w:pPr>
        <w:ind w:left="2160" w:hanging="288"/>
        <w:rPr>
          <w:sz w:val="22"/>
          <w:szCs w:val="22"/>
        </w:rPr>
      </w:pPr>
      <w:r w:rsidRPr="00E61432">
        <w:rPr>
          <w:sz w:val="22"/>
          <w:szCs w:val="22"/>
        </w:rPr>
        <w:t xml:space="preserve">2) Method Description:  Potassium </w:t>
      </w:r>
      <w:proofErr w:type="spellStart"/>
      <w:r w:rsidRPr="00E61432">
        <w:rPr>
          <w:sz w:val="22"/>
          <w:szCs w:val="22"/>
        </w:rPr>
        <w:t>persulfate</w:t>
      </w:r>
      <w:proofErr w:type="spellEnd"/>
      <w:r w:rsidRPr="00E61432">
        <w:rPr>
          <w:sz w:val="22"/>
          <w:szCs w:val="22"/>
        </w:rPr>
        <w:t xml:space="preserve"> in DI H</w:t>
      </w:r>
      <w:r w:rsidRPr="00E61432">
        <w:rPr>
          <w:sz w:val="22"/>
          <w:szCs w:val="22"/>
          <w:vertAlign w:val="subscript"/>
        </w:rPr>
        <w:t>2</w:t>
      </w:r>
      <w:r w:rsidRPr="00E61432">
        <w:rPr>
          <w:sz w:val="22"/>
          <w:szCs w:val="22"/>
        </w:rPr>
        <w:t>O is added to sample which is then autoclaved for 30 minutes at 15 psi and cooled to room temperature.  The digested sample is passed though a cadmium column where the nitrate is reduced to nitrite which is then diazotized with sulfanilamide and coupled with N-(1-naphthyl)-</w:t>
      </w:r>
      <w:proofErr w:type="spellStart"/>
      <w:r w:rsidRPr="00E61432">
        <w:rPr>
          <w:sz w:val="22"/>
          <w:szCs w:val="22"/>
        </w:rPr>
        <w:t>ethylenediamine</w:t>
      </w:r>
      <w:proofErr w:type="spellEnd"/>
      <w:r w:rsidRPr="00E61432">
        <w:rPr>
          <w:sz w:val="22"/>
          <w:szCs w:val="22"/>
        </w:rPr>
        <w:t xml:space="preserve"> to form a colored </w:t>
      </w:r>
      <w:proofErr w:type="spellStart"/>
      <w:r w:rsidRPr="00E61432">
        <w:rPr>
          <w:sz w:val="22"/>
          <w:szCs w:val="22"/>
        </w:rPr>
        <w:t>azo</w:t>
      </w:r>
      <w:proofErr w:type="spellEnd"/>
      <w:r w:rsidRPr="00E61432">
        <w:rPr>
          <w:sz w:val="22"/>
          <w:szCs w:val="22"/>
        </w:rPr>
        <w:t xml:space="preserve"> dye that is measured </w:t>
      </w:r>
      <w:proofErr w:type="spellStart"/>
      <w:r w:rsidRPr="00E61432">
        <w:rPr>
          <w:sz w:val="22"/>
          <w:szCs w:val="22"/>
        </w:rPr>
        <w:t>colorometrically</w:t>
      </w:r>
      <w:proofErr w:type="spellEnd"/>
      <w:r w:rsidRPr="00E61432">
        <w:rPr>
          <w:sz w:val="22"/>
          <w:szCs w:val="22"/>
        </w:rPr>
        <w:t xml:space="preserve"> on a Bran-</w:t>
      </w:r>
      <w:proofErr w:type="spellStart"/>
      <w:r w:rsidRPr="00E61432">
        <w:rPr>
          <w:sz w:val="22"/>
          <w:szCs w:val="22"/>
        </w:rPr>
        <w:t>Luebbe</w:t>
      </w:r>
      <w:proofErr w:type="spellEnd"/>
      <w:r w:rsidRPr="00E61432">
        <w:rPr>
          <w:sz w:val="22"/>
          <w:szCs w:val="22"/>
        </w:rPr>
        <w:t xml:space="preserve"> </w:t>
      </w:r>
      <w:proofErr w:type="spellStart"/>
      <w:r w:rsidRPr="00E61432">
        <w:rPr>
          <w:sz w:val="22"/>
          <w:szCs w:val="22"/>
        </w:rPr>
        <w:t>autoanalyzer</w:t>
      </w:r>
      <w:proofErr w:type="spellEnd"/>
      <w:r w:rsidRPr="00E61432">
        <w:rPr>
          <w:sz w:val="22"/>
          <w:szCs w:val="22"/>
        </w:rPr>
        <w:t xml:space="preserve">. </w:t>
      </w:r>
    </w:p>
    <w:p w:rsidR="00E61432" w:rsidRPr="00E61432" w:rsidRDefault="00E61432" w:rsidP="00E61432">
      <w:pPr>
        <w:ind w:left="2160" w:hanging="288"/>
        <w:rPr>
          <w:sz w:val="22"/>
          <w:szCs w:val="22"/>
        </w:rPr>
      </w:pPr>
      <w:r w:rsidRPr="00E61432">
        <w:rPr>
          <w:sz w:val="22"/>
          <w:szCs w:val="22"/>
        </w:rPr>
        <w:t>3) Preservation Method:  Samples are filtered through 0.7 µm pore size glass-fiber filters, stored at -20</w:t>
      </w:r>
      <w:r w:rsidRPr="00E61432">
        <w:rPr>
          <w:sz w:val="22"/>
          <w:szCs w:val="22"/>
          <w:vertAlign w:val="superscript"/>
        </w:rPr>
        <w:t>o</w:t>
      </w:r>
      <w:r w:rsidRPr="00E61432">
        <w:rPr>
          <w:sz w:val="22"/>
          <w:szCs w:val="22"/>
        </w:rPr>
        <w:t>C and run within 28 days.</w:t>
      </w:r>
    </w:p>
    <w:p w:rsidR="00E61432" w:rsidRDefault="00E61432" w:rsidP="0033465D">
      <w:pPr>
        <w:ind w:left="2160"/>
        <w:rPr>
          <w:sz w:val="22"/>
          <w:szCs w:val="22"/>
        </w:rPr>
      </w:pPr>
    </w:p>
    <w:p w:rsidR="007A263B" w:rsidRPr="007A263B" w:rsidRDefault="007A263B" w:rsidP="007A263B">
      <w:pPr>
        <w:rPr>
          <w:sz w:val="22"/>
          <w:szCs w:val="22"/>
        </w:rPr>
      </w:pPr>
      <w:r>
        <w:rPr>
          <w:sz w:val="22"/>
          <w:szCs w:val="22"/>
        </w:rPr>
        <w:tab/>
      </w:r>
      <w:r w:rsidRPr="007A263B">
        <w:rPr>
          <w:i/>
          <w:sz w:val="22"/>
          <w:szCs w:val="22"/>
        </w:rPr>
        <w:tab/>
      </w:r>
    </w:p>
    <w:p w:rsidR="00795F75" w:rsidRDefault="00B12DCE" w:rsidP="00795F75">
      <w:pPr>
        <w:ind w:left="1260"/>
        <w:rPr>
          <w:b/>
          <w:sz w:val="22"/>
          <w:szCs w:val="22"/>
        </w:rPr>
      </w:pPr>
      <w:r>
        <w:rPr>
          <w:b/>
          <w:sz w:val="22"/>
          <w:szCs w:val="22"/>
        </w:rPr>
        <w:t xml:space="preserve">vii)  </w:t>
      </w:r>
      <w:r w:rsidR="005733B8" w:rsidRPr="007842A2">
        <w:rPr>
          <w:b/>
          <w:sz w:val="22"/>
          <w:szCs w:val="22"/>
        </w:rPr>
        <w:t xml:space="preserve">Parameter: </w:t>
      </w:r>
      <w:proofErr w:type="spellStart"/>
      <w:r w:rsidR="000B5446">
        <w:rPr>
          <w:b/>
          <w:sz w:val="22"/>
          <w:szCs w:val="22"/>
        </w:rPr>
        <w:t>Unc</w:t>
      </w:r>
      <w:r w:rsidR="005733B8" w:rsidRPr="007842A2">
        <w:rPr>
          <w:b/>
          <w:sz w:val="22"/>
          <w:szCs w:val="22"/>
        </w:rPr>
        <w:t>CHL</w:t>
      </w:r>
      <w:r w:rsidR="00E25EBB">
        <w:rPr>
          <w:b/>
          <w:sz w:val="22"/>
          <w:szCs w:val="22"/>
        </w:rPr>
        <w:t>a</w:t>
      </w:r>
      <w:r w:rsidR="005733B8" w:rsidRPr="007842A2">
        <w:rPr>
          <w:b/>
          <w:sz w:val="22"/>
          <w:szCs w:val="22"/>
        </w:rPr>
        <w:t>_N</w:t>
      </w:r>
      <w:proofErr w:type="spellEnd"/>
      <w:r w:rsidR="005733B8" w:rsidRPr="007842A2">
        <w:rPr>
          <w:b/>
          <w:sz w:val="22"/>
          <w:szCs w:val="22"/>
        </w:rPr>
        <w:t xml:space="preserve"> and </w:t>
      </w:r>
      <w:r w:rsidR="000B5446" w:rsidRPr="007842A2">
        <w:rPr>
          <w:b/>
          <w:sz w:val="22"/>
          <w:szCs w:val="22"/>
        </w:rPr>
        <w:t>CHL</w:t>
      </w:r>
      <w:r w:rsidR="000B5446">
        <w:rPr>
          <w:b/>
          <w:sz w:val="22"/>
          <w:szCs w:val="22"/>
        </w:rPr>
        <w:t>A</w:t>
      </w:r>
      <w:r w:rsidR="005733B8" w:rsidRPr="007842A2">
        <w:rPr>
          <w:b/>
          <w:sz w:val="22"/>
          <w:szCs w:val="22"/>
        </w:rPr>
        <w:t>_N</w:t>
      </w:r>
      <w:r w:rsidR="005733B8">
        <w:rPr>
          <w:b/>
          <w:sz w:val="22"/>
          <w:szCs w:val="22"/>
        </w:rPr>
        <w:t xml:space="preserve"> and PHEA</w:t>
      </w:r>
      <w:r w:rsidR="005733B8" w:rsidRPr="007842A2">
        <w:rPr>
          <w:b/>
          <w:sz w:val="22"/>
          <w:szCs w:val="22"/>
        </w:rPr>
        <w:tab/>
      </w:r>
    </w:p>
    <w:p w:rsidR="00795F75" w:rsidRPr="00795F75" w:rsidRDefault="005733B8" w:rsidP="00795F75">
      <w:pPr>
        <w:ind w:left="1260"/>
        <w:rPr>
          <w:b/>
          <w:sz w:val="22"/>
          <w:szCs w:val="22"/>
        </w:rPr>
      </w:pPr>
      <w:r w:rsidRPr="00795F75">
        <w:rPr>
          <w:rFonts w:ascii="Arial" w:hAnsi="Arial" w:cs="Arial"/>
          <w:sz w:val="22"/>
          <w:szCs w:val="22"/>
        </w:rPr>
        <w:tab/>
      </w:r>
      <w:r w:rsidR="00795F75">
        <w:rPr>
          <w:rFonts w:ascii="Arial" w:hAnsi="Arial" w:cs="Arial"/>
          <w:sz w:val="22"/>
          <w:szCs w:val="22"/>
        </w:rPr>
        <w:t xml:space="preserve">   </w:t>
      </w:r>
      <w:r w:rsidR="00784188" w:rsidRPr="00795F75">
        <w:rPr>
          <w:rFonts w:ascii="Arial" w:hAnsi="Arial" w:cs="Arial"/>
          <w:sz w:val="22"/>
          <w:szCs w:val="22"/>
        </w:rPr>
        <w:t xml:space="preserve">    </w:t>
      </w:r>
      <w:r w:rsidR="00795F75" w:rsidRPr="00795F75">
        <w:rPr>
          <w:sz w:val="22"/>
          <w:szCs w:val="22"/>
        </w:rPr>
        <w:t xml:space="preserve">1) Method Reference:  APHA (American Public Health Association). 1998. Standard Methods </w:t>
      </w:r>
      <w:r w:rsidR="00795F75">
        <w:rPr>
          <w:sz w:val="22"/>
          <w:szCs w:val="22"/>
        </w:rPr>
        <w:t xml:space="preserve">          </w:t>
      </w:r>
      <w:r w:rsidR="00795F75">
        <w:rPr>
          <w:sz w:val="22"/>
          <w:szCs w:val="22"/>
        </w:rPr>
        <w:tab/>
      </w:r>
      <w:r w:rsidR="00795F75">
        <w:rPr>
          <w:sz w:val="22"/>
          <w:szCs w:val="22"/>
        </w:rPr>
        <w:tab/>
      </w:r>
      <w:r w:rsidR="00795F75" w:rsidRPr="00795F75">
        <w:rPr>
          <w:sz w:val="22"/>
          <w:szCs w:val="22"/>
        </w:rPr>
        <w:t>for the Examination of Water and Wastewater, 20</w:t>
      </w:r>
      <w:r w:rsidR="00795F75" w:rsidRPr="00795F75">
        <w:rPr>
          <w:sz w:val="22"/>
          <w:szCs w:val="22"/>
          <w:vertAlign w:val="superscript"/>
        </w:rPr>
        <w:t>th</w:t>
      </w:r>
      <w:r w:rsidR="00795F75" w:rsidRPr="00795F75">
        <w:rPr>
          <w:sz w:val="22"/>
          <w:szCs w:val="22"/>
        </w:rPr>
        <w:t xml:space="preserve"> Edition. Method </w:t>
      </w:r>
      <w:proofErr w:type="gramStart"/>
      <w:r w:rsidR="00795F75" w:rsidRPr="00795F75">
        <w:rPr>
          <w:sz w:val="22"/>
          <w:szCs w:val="22"/>
        </w:rPr>
        <w:t>SM 10200 H.2</w:t>
      </w:r>
      <w:proofErr w:type="gramEnd"/>
      <w:r w:rsidR="00795F75" w:rsidRPr="00795F75">
        <w:rPr>
          <w:sz w:val="22"/>
          <w:szCs w:val="22"/>
        </w:rPr>
        <w:t xml:space="preserve">. </w:t>
      </w:r>
      <w:proofErr w:type="gramStart"/>
      <w:r w:rsidR="00795F75" w:rsidRPr="00795F75">
        <w:rPr>
          <w:sz w:val="22"/>
          <w:szCs w:val="22"/>
        </w:rPr>
        <w:t xml:space="preserve">United </w:t>
      </w:r>
      <w:r w:rsidR="00795F75">
        <w:rPr>
          <w:sz w:val="22"/>
          <w:szCs w:val="22"/>
        </w:rPr>
        <w:t xml:space="preserve">   </w:t>
      </w:r>
      <w:r w:rsidR="00795F75">
        <w:rPr>
          <w:sz w:val="22"/>
          <w:szCs w:val="22"/>
        </w:rPr>
        <w:tab/>
      </w:r>
      <w:r w:rsidR="00795F75">
        <w:rPr>
          <w:sz w:val="22"/>
          <w:szCs w:val="22"/>
        </w:rPr>
        <w:tab/>
      </w:r>
      <w:r w:rsidR="00795F75" w:rsidRPr="00795F75">
        <w:rPr>
          <w:sz w:val="22"/>
          <w:szCs w:val="22"/>
        </w:rPr>
        <w:t>Book Press, Inc., Baltimore, Maryland.</w:t>
      </w:r>
      <w:proofErr w:type="gramEnd"/>
      <w:r w:rsidR="00795F75" w:rsidRPr="00795F75">
        <w:rPr>
          <w:sz w:val="22"/>
          <w:szCs w:val="22"/>
        </w:rPr>
        <w:t xml:space="preserve">  </w:t>
      </w:r>
      <w:proofErr w:type="gramStart"/>
      <w:r w:rsidR="00795F75" w:rsidRPr="00795F75">
        <w:rPr>
          <w:sz w:val="22"/>
          <w:szCs w:val="22"/>
        </w:rPr>
        <w:t xml:space="preserve">Extraction method for chlorophyll from </w:t>
      </w:r>
      <w:proofErr w:type="spellStart"/>
      <w:r w:rsidR="00795F75" w:rsidRPr="00795F75">
        <w:rPr>
          <w:sz w:val="22"/>
          <w:szCs w:val="22"/>
        </w:rPr>
        <w:t>Sartory</w:t>
      </w:r>
      <w:proofErr w:type="spellEnd"/>
      <w:r w:rsidR="00795F75" w:rsidRPr="00795F75">
        <w:rPr>
          <w:sz w:val="22"/>
          <w:szCs w:val="22"/>
        </w:rPr>
        <w:t>, D.</w:t>
      </w:r>
      <w:proofErr w:type="gramEnd"/>
      <w:r w:rsidR="00795F75" w:rsidRPr="00795F75">
        <w:rPr>
          <w:sz w:val="22"/>
          <w:szCs w:val="22"/>
        </w:rPr>
        <w:t xml:space="preserve"> </w:t>
      </w:r>
      <w:r w:rsidR="00795F75">
        <w:rPr>
          <w:sz w:val="22"/>
          <w:szCs w:val="22"/>
        </w:rPr>
        <w:tab/>
      </w:r>
      <w:r w:rsidR="00795F75">
        <w:rPr>
          <w:sz w:val="22"/>
          <w:szCs w:val="22"/>
        </w:rPr>
        <w:tab/>
      </w:r>
      <w:proofErr w:type="gramStart"/>
      <w:r w:rsidR="00795F75" w:rsidRPr="00795F75">
        <w:rPr>
          <w:sz w:val="22"/>
          <w:szCs w:val="22"/>
        </w:rPr>
        <w:t xml:space="preserve">P. &amp; </w:t>
      </w:r>
      <w:proofErr w:type="spellStart"/>
      <w:r w:rsidR="00795F75" w:rsidRPr="00795F75">
        <w:rPr>
          <w:sz w:val="22"/>
          <w:szCs w:val="22"/>
        </w:rPr>
        <w:t>Grobbelaar</w:t>
      </w:r>
      <w:proofErr w:type="spellEnd"/>
      <w:r w:rsidR="00795F75" w:rsidRPr="00795F75">
        <w:rPr>
          <w:sz w:val="22"/>
          <w:szCs w:val="22"/>
        </w:rPr>
        <w:t>, J. U.</w:t>
      </w:r>
      <w:proofErr w:type="gramEnd"/>
      <w:r w:rsidR="00795F75" w:rsidRPr="00795F75">
        <w:rPr>
          <w:sz w:val="22"/>
          <w:szCs w:val="22"/>
        </w:rPr>
        <w:t xml:space="preserve">  1984.  </w:t>
      </w:r>
      <w:proofErr w:type="spellStart"/>
      <w:r w:rsidR="00795F75" w:rsidRPr="00795F75">
        <w:rPr>
          <w:i/>
          <w:iCs/>
          <w:sz w:val="22"/>
          <w:szCs w:val="22"/>
        </w:rPr>
        <w:t>Hydrobiologia</w:t>
      </w:r>
      <w:proofErr w:type="spellEnd"/>
      <w:r w:rsidR="00795F75" w:rsidRPr="00795F75">
        <w:rPr>
          <w:sz w:val="22"/>
          <w:szCs w:val="22"/>
        </w:rPr>
        <w:t xml:space="preserve"> </w:t>
      </w:r>
      <w:r w:rsidR="00795F75" w:rsidRPr="00795F75">
        <w:rPr>
          <w:b/>
          <w:bCs/>
          <w:sz w:val="22"/>
          <w:szCs w:val="22"/>
        </w:rPr>
        <w:t>114,</w:t>
      </w:r>
      <w:r w:rsidR="00795F75" w:rsidRPr="00795F75">
        <w:rPr>
          <w:sz w:val="22"/>
          <w:szCs w:val="22"/>
        </w:rPr>
        <w:t xml:space="preserve"> 177-187.</w:t>
      </w:r>
    </w:p>
    <w:p w:rsidR="00795F75" w:rsidRPr="00795F75" w:rsidRDefault="00795F75" w:rsidP="00795F75">
      <w:pPr>
        <w:ind w:left="2160" w:hanging="288"/>
        <w:rPr>
          <w:sz w:val="22"/>
          <w:szCs w:val="22"/>
        </w:rPr>
      </w:pPr>
      <w:r w:rsidRPr="00795F75">
        <w:rPr>
          <w:sz w:val="22"/>
          <w:szCs w:val="22"/>
        </w:rPr>
        <w:t>2) Method Description:  Filters are thawed, placed in test tubes with 90% ethanol and heated in a water bath at 78</w:t>
      </w:r>
      <w:r w:rsidRPr="00795F75">
        <w:rPr>
          <w:sz w:val="22"/>
          <w:szCs w:val="22"/>
          <w:vertAlign w:val="superscript"/>
        </w:rPr>
        <w:t>o</w:t>
      </w:r>
      <w:r w:rsidRPr="00795F75">
        <w:rPr>
          <w:sz w:val="22"/>
          <w:szCs w:val="22"/>
        </w:rPr>
        <w:t xml:space="preserve">C for 5 minutes.  They are subsequently placed in the dark for 24 hours followed by centrifugation to remove particulate material.  </w:t>
      </w:r>
      <w:proofErr w:type="spellStart"/>
      <w:r w:rsidRPr="00795F75">
        <w:rPr>
          <w:sz w:val="22"/>
          <w:szCs w:val="22"/>
        </w:rPr>
        <w:t>Absorbances</w:t>
      </w:r>
      <w:proofErr w:type="spellEnd"/>
      <w:r w:rsidRPr="00795F75">
        <w:rPr>
          <w:sz w:val="22"/>
          <w:szCs w:val="22"/>
        </w:rPr>
        <w:t xml:space="preserve"> are read on a dual-beam scanning spectrophotometer according to Standard Methods.  After the initial reading, 0.2N </w:t>
      </w:r>
      <w:proofErr w:type="spellStart"/>
      <w:r w:rsidRPr="00795F75">
        <w:rPr>
          <w:sz w:val="22"/>
          <w:szCs w:val="22"/>
        </w:rPr>
        <w:t>HCl</w:t>
      </w:r>
      <w:proofErr w:type="spellEnd"/>
      <w:r w:rsidRPr="00795F75">
        <w:rPr>
          <w:sz w:val="22"/>
          <w:szCs w:val="22"/>
        </w:rPr>
        <w:t xml:space="preserve"> is added to the sample and re-run for </w:t>
      </w:r>
      <w:proofErr w:type="spellStart"/>
      <w:r w:rsidRPr="00795F75">
        <w:rPr>
          <w:sz w:val="22"/>
          <w:szCs w:val="22"/>
        </w:rPr>
        <w:t>pheophytin</w:t>
      </w:r>
      <w:proofErr w:type="spellEnd"/>
      <w:r w:rsidRPr="00795F75">
        <w:rPr>
          <w:sz w:val="22"/>
          <w:szCs w:val="22"/>
        </w:rPr>
        <w:t xml:space="preserve"> </w:t>
      </w:r>
      <w:r w:rsidRPr="00795F75">
        <w:rPr>
          <w:sz w:val="22"/>
          <w:szCs w:val="22"/>
          <w:u w:val="single"/>
        </w:rPr>
        <w:t>a</w:t>
      </w:r>
      <w:r w:rsidRPr="00795F75">
        <w:rPr>
          <w:sz w:val="22"/>
          <w:szCs w:val="22"/>
        </w:rPr>
        <w:t xml:space="preserve"> determination.  </w:t>
      </w:r>
      <w:r w:rsidR="009E2B8E">
        <w:rPr>
          <w:sz w:val="22"/>
          <w:szCs w:val="22"/>
        </w:rPr>
        <w:t>C</w:t>
      </w:r>
      <w:r w:rsidRPr="00795F75">
        <w:rPr>
          <w:sz w:val="22"/>
          <w:szCs w:val="22"/>
        </w:rPr>
        <w:t xml:space="preserve">hlorophyll </w:t>
      </w:r>
      <w:r w:rsidRPr="00795F75">
        <w:rPr>
          <w:sz w:val="22"/>
          <w:szCs w:val="22"/>
          <w:u w:val="single"/>
        </w:rPr>
        <w:t>a</w:t>
      </w:r>
      <w:r w:rsidRPr="00795F75">
        <w:rPr>
          <w:sz w:val="22"/>
          <w:szCs w:val="22"/>
        </w:rPr>
        <w:t xml:space="preserve"> (CHL</w:t>
      </w:r>
      <w:r w:rsidR="009E2B8E">
        <w:rPr>
          <w:sz w:val="22"/>
          <w:szCs w:val="22"/>
        </w:rPr>
        <w:t>A</w:t>
      </w:r>
      <w:r w:rsidRPr="00795F75">
        <w:rPr>
          <w:sz w:val="22"/>
          <w:szCs w:val="22"/>
        </w:rPr>
        <w:t xml:space="preserve">_N) was determined by correcting chlorophyll for </w:t>
      </w:r>
      <w:proofErr w:type="spellStart"/>
      <w:r w:rsidRPr="00795F75">
        <w:rPr>
          <w:sz w:val="22"/>
          <w:szCs w:val="22"/>
        </w:rPr>
        <w:t>pheophytin</w:t>
      </w:r>
      <w:proofErr w:type="spellEnd"/>
      <w:r w:rsidRPr="00795F75">
        <w:rPr>
          <w:sz w:val="22"/>
          <w:szCs w:val="22"/>
        </w:rPr>
        <w:t xml:space="preserve"> content using the method described in Standard Methods.  </w:t>
      </w:r>
      <w:r w:rsidR="009E2B8E">
        <w:rPr>
          <w:sz w:val="22"/>
          <w:szCs w:val="22"/>
        </w:rPr>
        <w:t xml:space="preserve">Uncorrected </w:t>
      </w:r>
      <w:r w:rsidRPr="00795F75">
        <w:rPr>
          <w:sz w:val="22"/>
          <w:szCs w:val="22"/>
        </w:rPr>
        <w:t xml:space="preserve">Chlorophyll </w:t>
      </w:r>
      <w:r w:rsidRPr="00795F75">
        <w:rPr>
          <w:sz w:val="22"/>
          <w:szCs w:val="22"/>
          <w:u w:val="single"/>
        </w:rPr>
        <w:t>a</w:t>
      </w:r>
      <w:r w:rsidRPr="00795F75">
        <w:rPr>
          <w:sz w:val="22"/>
          <w:szCs w:val="22"/>
        </w:rPr>
        <w:t xml:space="preserve"> (</w:t>
      </w:r>
      <w:proofErr w:type="spellStart"/>
      <w:r w:rsidR="009E2B8E">
        <w:rPr>
          <w:sz w:val="22"/>
          <w:szCs w:val="22"/>
        </w:rPr>
        <w:t>Unc</w:t>
      </w:r>
      <w:r w:rsidRPr="00795F75">
        <w:rPr>
          <w:sz w:val="22"/>
          <w:szCs w:val="22"/>
        </w:rPr>
        <w:t>CHL</w:t>
      </w:r>
      <w:r w:rsidR="00E25EBB">
        <w:rPr>
          <w:sz w:val="22"/>
          <w:szCs w:val="22"/>
        </w:rPr>
        <w:t>a</w:t>
      </w:r>
      <w:r w:rsidRPr="00795F75">
        <w:rPr>
          <w:sz w:val="22"/>
          <w:szCs w:val="22"/>
        </w:rPr>
        <w:t>_N</w:t>
      </w:r>
      <w:proofErr w:type="spellEnd"/>
      <w:r w:rsidRPr="00795F75">
        <w:rPr>
          <w:sz w:val="22"/>
          <w:szCs w:val="22"/>
        </w:rPr>
        <w:t xml:space="preserve">) represents the chlorophyll </w:t>
      </w:r>
      <w:r w:rsidRPr="00795F75">
        <w:rPr>
          <w:sz w:val="22"/>
          <w:szCs w:val="22"/>
          <w:u w:val="single"/>
        </w:rPr>
        <w:t>a</w:t>
      </w:r>
      <w:r w:rsidRPr="00795F75">
        <w:rPr>
          <w:sz w:val="22"/>
          <w:szCs w:val="22"/>
        </w:rPr>
        <w:t xml:space="preserve"> concentration, without correction for </w:t>
      </w:r>
      <w:proofErr w:type="spellStart"/>
      <w:r w:rsidRPr="00795F75">
        <w:rPr>
          <w:sz w:val="22"/>
          <w:szCs w:val="22"/>
        </w:rPr>
        <w:t>pheophytin</w:t>
      </w:r>
      <w:proofErr w:type="spellEnd"/>
      <w:r w:rsidRPr="00795F75">
        <w:rPr>
          <w:sz w:val="22"/>
          <w:szCs w:val="22"/>
        </w:rPr>
        <w:t xml:space="preserve">, using a simplified equation based on the extinction coefficient for chlorophyll </w:t>
      </w:r>
      <w:r w:rsidRPr="00795F75">
        <w:rPr>
          <w:sz w:val="22"/>
          <w:szCs w:val="22"/>
          <w:u w:val="single"/>
        </w:rPr>
        <w:t>a</w:t>
      </w:r>
      <w:r w:rsidRPr="00795F75">
        <w:rPr>
          <w:sz w:val="22"/>
          <w:szCs w:val="22"/>
        </w:rPr>
        <w:t xml:space="preserve"> in ethanol solvent.</w:t>
      </w:r>
    </w:p>
    <w:p w:rsidR="00795F75" w:rsidRPr="00795F75" w:rsidRDefault="00795F75" w:rsidP="00795F75">
      <w:pPr>
        <w:ind w:left="2160" w:hanging="288"/>
        <w:rPr>
          <w:sz w:val="22"/>
          <w:szCs w:val="22"/>
        </w:rPr>
      </w:pPr>
      <w:r w:rsidRPr="00795F75">
        <w:rPr>
          <w:sz w:val="22"/>
          <w:szCs w:val="22"/>
        </w:rPr>
        <w:t>3) Preservation Method:  Samples are filtered onto 0.7 µm pore size glass-fiber filters, wrapped in aluminum foil, stored in plastic bags in the dark at –20</w:t>
      </w:r>
      <w:r w:rsidRPr="00795F75">
        <w:rPr>
          <w:sz w:val="22"/>
          <w:szCs w:val="22"/>
          <w:vertAlign w:val="superscript"/>
        </w:rPr>
        <w:t>o</w:t>
      </w:r>
      <w:r w:rsidRPr="00795F75">
        <w:rPr>
          <w:sz w:val="22"/>
          <w:szCs w:val="22"/>
        </w:rPr>
        <w:t>C, and run within 28 days.</w:t>
      </w:r>
    </w:p>
    <w:p w:rsidR="003F3779" w:rsidRPr="00054728" w:rsidRDefault="00784188">
      <w:pPr>
        <w:rPr>
          <w:bCs/>
          <w:sz w:val="22"/>
          <w:szCs w:val="22"/>
        </w:rPr>
      </w:pPr>
      <w:r>
        <w:rPr>
          <w:rFonts w:ascii="Arial" w:hAnsi="Arial" w:cs="Arial"/>
          <w:sz w:val="20"/>
          <w:szCs w:val="20"/>
        </w:rPr>
        <w:t xml:space="preserve">    </w:t>
      </w:r>
    </w:p>
    <w:p w:rsidR="003F3779" w:rsidRPr="00107F6D" w:rsidRDefault="003F3779">
      <w:pPr>
        <w:ind w:left="288"/>
        <w:rPr>
          <w:sz w:val="22"/>
          <w:szCs w:val="22"/>
        </w:rPr>
      </w:pPr>
      <w:r w:rsidRPr="00107F6D">
        <w:rPr>
          <w:b/>
          <w:sz w:val="22"/>
          <w:szCs w:val="22"/>
        </w:rPr>
        <w:t xml:space="preserve">14) </w:t>
      </w:r>
      <w:r w:rsidR="00906B06" w:rsidRPr="00107F6D">
        <w:rPr>
          <w:b/>
          <w:sz w:val="22"/>
          <w:szCs w:val="22"/>
        </w:rPr>
        <w:tab/>
        <w:t>Field and Laboratory QAQC programs:</w:t>
      </w:r>
      <w:r w:rsidR="00906B06" w:rsidRPr="00107F6D">
        <w:rPr>
          <w:b/>
          <w:sz w:val="22"/>
          <w:szCs w:val="22"/>
        </w:rPr>
        <w:tab/>
      </w:r>
    </w:p>
    <w:p w:rsidR="003F3779" w:rsidRPr="00107F6D" w:rsidRDefault="00906B06">
      <w:pPr>
        <w:rPr>
          <w:b/>
          <w:sz w:val="22"/>
          <w:szCs w:val="22"/>
        </w:rPr>
      </w:pPr>
      <w:bookmarkStart w:id="1" w:name="OLE_LINK1"/>
      <w:r w:rsidRPr="00107F6D">
        <w:rPr>
          <w:b/>
          <w:sz w:val="22"/>
          <w:szCs w:val="22"/>
        </w:rPr>
        <w:tab/>
      </w:r>
      <w:r w:rsidRPr="00107F6D">
        <w:rPr>
          <w:b/>
          <w:sz w:val="22"/>
          <w:szCs w:val="22"/>
        </w:rPr>
        <w:tab/>
      </w:r>
    </w:p>
    <w:p w:rsidR="00906B06" w:rsidRPr="00107F6D" w:rsidRDefault="00906B06">
      <w:pPr>
        <w:rPr>
          <w:b/>
          <w:sz w:val="22"/>
          <w:szCs w:val="22"/>
        </w:rPr>
      </w:pPr>
      <w:r w:rsidRPr="00107F6D">
        <w:rPr>
          <w:b/>
          <w:sz w:val="22"/>
          <w:szCs w:val="22"/>
        </w:rPr>
        <w:tab/>
      </w:r>
      <w:r w:rsidR="00B12DCE">
        <w:rPr>
          <w:b/>
          <w:sz w:val="22"/>
          <w:szCs w:val="22"/>
        </w:rPr>
        <w:t xml:space="preserve">a)  </w:t>
      </w:r>
      <w:r w:rsidRPr="00107F6D">
        <w:rPr>
          <w:b/>
          <w:sz w:val="22"/>
          <w:szCs w:val="22"/>
        </w:rPr>
        <w:t>FSU Oceanography Laboratory – January and February 2007 only</w:t>
      </w:r>
    </w:p>
    <w:p w:rsidR="003F3779" w:rsidRPr="00107F6D" w:rsidRDefault="00B12DCE" w:rsidP="00B12DCE">
      <w:pPr>
        <w:ind w:left="1080"/>
        <w:rPr>
          <w:b/>
          <w:bCs/>
          <w:sz w:val="22"/>
          <w:szCs w:val="22"/>
        </w:rPr>
      </w:pPr>
      <w:r>
        <w:rPr>
          <w:b/>
          <w:bCs/>
          <w:sz w:val="22"/>
          <w:szCs w:val="22"/>
        </w:rPr>
        <w:t xml:space="preserve">i) </w:t>
      </w:r>
      <w:r w:rsidR="003F3779" w:rsidRPr="00107F6D">
        <w:rPr>
          <w:b/>
          <w:bCs/>
          <w:sz w:val="22"/>
          <w:szCs w:val="22"/>
        </w:rPr>
        <w:t>Precision</w:t>
      </w:r>
    </w:p>
    <w:p w:rsidR="003F3779" w:rsidRPr="00107F6D" w:rsidRDefault="00B12DCE">
      <w:pPr>
        <w:ind w:left="1440"/>
        <w:rPr>
          <w:sz w:val="22"/>
          <w:szCs w:val="22"/>
        </w:rPr>
      </w:pPr>
      <w:r w:rsidRPr="00B12DCE">
        <w:rPr>
          <w:b/>
          <w:sz w:val="22"/>
          <w:szCs w:val="22"/>
        </w:rPr>
        <w:t>a</w:t>
      </w:r>
      <w:r w:rsidR="003F3779" w:rsidRPr="00B12DCE">
        <w:rPr>
          <w:b/>
          <w:sz w:val="22"/>
          <w:szCs w:val="22"/>
        </w:rPr>
        <w:t>)</w:t>
      </w:r>
      <w:r w:rsidR="003F3779" w:rsidRPr="00107F6D">
        <w:rPr>
          <w:sz w:val="22"/>
          <w:szCs w:val="22"/>
        </w:rPr>
        <w:t xml:space="preserve">  </w:t>
      </w:r>
      <w:r w:rsidR="003F3779" w:rsidRPr="00107F6D">
        <w:rPr>
          <w:b/>
          <w:bCs/>
          <w:sz w:val="22"/>
          <w:szCs w:val="22"/>
        </w:rPr>
        <w:t>Field Variability</w:t>
      </w:r>
      <w:r w:rsidR="003F3779" w:rsidRPr="00107F6D">
        <w:rPr>
          <w:sz w:val="22"/>
          <w:szCs w:val="22"/>
        </w:rPr>
        <w:t xml:space="preserve"> – ANERR staff collected field replicate samples from a successive grab sample.  Replicate samples are collected from separate grabs at each sampling station.  There were no field replicates collected during </w:t>
      </w:r>
      <w:proofErr w:type="spellStart"/>
      <w:r w:rsidR="003F3779" w:rsidRPr="00107F6D">
        <w:rPr>
          <w:sz w:val="22"/>
          <w:szCs w:val="22"/>
        </w:rPr>
        <w:t>diel</w:t>
      </w:r>
      <w:proofErr w:type="spellEnd"/>
      <w:r w:rsidR="003F3779" w:rsidRPr="00107F6D">
        <w:rPr>
          <w:sz w:val="22"/>
          <w:szCs w:val="22"/>
        </w:rPr>
        <w:t xml:space="preserve"> sampling.</w:t>
      </w:r>
    </w:p>
    <w:p w:rsidR="003F3779" w:rsidRPr="00107F6D" w:rsidRDefault="00B12DCE">
      <w:pPr>
        <w:ind w:left="1440"/>
        <w:rPr>
          <w:sz w:val="22"/>
          <w:szCs w:val="22"/>
        </w:rPr>
      </w:pPr>
      <w:r>
        <w:rPr>
          <w:b/>
          <w:bCs/>
          <w:sz w:val="22"/>
          <w:szCs w:val="22"/>
        </w:rPr>
        <w:t>b</w:t>
      </w:r>
      <w:r w:rsidR="003F3779" w:rsidRPr="00107F6D">
        <w:rPr>
          <w:b/>
          <w:bCs/>
          <w:sz w:val="22"/>
          <w:szCs w:val="22"/>
        </w:rPr>
        <w:t>) Laboratory Variability</w:t>
      </w:r>
      <w:r w:rsidR="003F3779" w:rsidRPr="00107F6D">
        <w:rPr>
          <w:sz w:val="22"/>
          <w:szCs w:val="22"/>
        </w:rPr>
        <w:t xml:space="preserve"> – Laboratory duplicate sampling was performed monthly in 200</w:t>
      </w:r>
      <w:r w:rsidR="00906B06" w:rsidRPr="00107F6D">
        <w:rPr>
          <w:sz w:val="22"/>
          <w:szCs w:val="22"/>
        </w:rPr>
        <w:t>7</w:t>
      </w:r>
      <w:r w:rsidR="003F3779" w:rsidRPr="00107F6D">
        <w:rPr>
          <w:sz w:val="22"/>
          <w:szCs w:val="22"/>
        </w:rPr>
        <w:t>.</w:t>
      </w:r>
    </w:p>
    <w:p w:rsidR="003F3779" w:rsidRPr="00107F6D" w:rsidRDefault="00B12DCE">
      <w:pPr>
        <w:ind w:left="1440"/>
        <w:rPr>
          <w:sz w:val="22"/>
          <w:szCs w:val="22"/>
        </w:rPr>
      </w:pPr>
      <w:r>
        <w:rPr>
          <w:b/>
          <w:bCs/>
          <w:sz w:val="22"/>
          <w:szCs w:val="22"/>
        </w:rPr>
        <w:t>c</w:t>
      </w:r>
      <w:r w:rsidR="003F3779" w:rsidRPr="00107F6D">
        <w:rPr>
          <w:b/>
          <w:bCs/>
          <w:sz w:val="22"/>
          <w:szCs w:val="22"/>
        </w:rPr>
        <w:t>) Inter-organizational splits</w:t>
      </w:r>
      <w:r w:rsidR="003F3779" w:rsidRPr="00107F6D">
        <w:rPr>
          <w:sz w:val="22"/>
          <w:szCs w:val="22"/>
        </w:rPr>
        <w:t xml:space="preserve"> – No</w:t>
      </w:r>
      <w:r w:rsidR="00107F6D" w:rsidRPr="00107F6D">
        <w:rPr>
          <w:sz w:val="22"/>
          <w:szCs w:val="22"/>
        </w:rPr>
        <w:t>ne</w:t>
      </w:r>
    </w:p>
    <w:p w:rsidR="003F3779" w:rsidRPr="00107F6D" w:rsidRDefault="003F3779">
      <w:pPr>
        <w:ind w:left="720"/>
        <w:rPr>
          <w:sz w:val="22"/>
          <w:szCs w:val="22"/>
        </w:rPr>
      </w:pPr>
      <w:r w:rsidRPr="00107F6D">
        <w:rPr>
          <w:sz w:val="22"/>
          <w:szCs w:val="22"/>
        </w:rPr>
        <w:tab/>
      </w:r>
    </w:p>
    <w:p w:rsidR="003F3779" w:rsidRPr="00107F6D" w:rsidRDefault="00B12DCE" w:rsidP="00B12DCE">
      <w:pPr>
        <w:ind w:left="1080"/>
        <w:rPr>
          <w:b/>
          <w:bCs/>
          <w:sz w:val="22"/>
          <w:szCs w:val="22"/>
        </w:rPr>
      </w:pPr>
      <w:r>
        <w:rPr>
          <w:b/>
          <w:bCs/>
          <w:sz w:val="22"/>
          <w:szCs w:val="22"/>
        </w:rPr>
        <w:t xml:space="preserve">ii) </w:t>
      </w:r>
      <w:r w:rsidR="003F3779" w:rsidRPr="00107F6D">
        <w:rPr>
          <w:b/>
          <w:bCs/>
          <w:sz w:val="22"/>
          <w:szCs w:val="22"/>
        </w:rPr>
        <w:t>Accuracy</w:t>
      </w:r>
    </w:p>
    <w:p w:rsidR="003F3779" w:rsidRPr="00107F6D" w:rsidRDefault="00B12DCE">
      <w:pPr>
        <w:ind w:left="1440"/>
        <w:rPr>
          <w:sz w:val="22"/>
          <w:szCs w:val="22"/>
        </w:rPr>
      </w:pPr>
      <w:r>
        <w:rPr>
          <w:b/>
          <w:bCs/>
          <w:sz w:val="22"/>
          <w:szCs w:val="22"/>
        </w:rPr>
        <w:t>a</w:t>
      </w:r>
      <w:r w:rsidR="003F3779" w:rsidRPr="00107F6D">
        <w:rPr>
          <w:b/>
          <w:bCs/>
          <w:sz w:val="22"/>
          <w:szCs w:val="22"/>
        </w:rPr>
        <w:t>) Sample Spikes</w:t>
      </w:r>
      <w:r w:rsidR="003F3779" w:rsidRPr="00107F6D">
        <w:rPr>
          <w:sz w:val="22"/>
          <w:szCs w:val="22"/>
        </w:rPr>
        <w:t xml:space="preserve"> – FSU Oceanography lab runs an independently prepared set of internal check samples every month.    The check samples are prepared using primary nutrient standards.</w:t>
      </w:r>
    </w:p>
    <w:p w:rsidR="003F3779" w:rsidRPr="00107F6D" w:rsidRDefault="00B12DCE">
      <w:pPr>
        <w:ind w:left="1440"/>
        <w:rPr>
          <w:sz w:val="22"/>
          <w:szCs w:val="22"/>
        </w:rPr>
      </w:pPr>
      <w:r>
        <w:rPr>
          <w:b/>
          <w:bCs/>
          <w:sz w:val="22"/>
          <w:szCs w:val="22"/>
        </w:rPr>
        <w:t>b</w:t>
      </w:r>
      <w:r w:rsidR="003F3779" w:rsidRPr="00107F6D">
        <w:rPr>
          <w:b/>
          <w:bCs/>
          <w:sz w:val="22"/>
          <w:szCs w:val="22"/>
        </w:rPr>
        <w:t xml:space="preserve">) Standard Reference Material Analysis </w:t>
      </w:r>
      <w:r w:rsidR="003F3779" w:rsidRPr="00107F6D">
        <w:rPr>
          <w:b/>
          <w:bCs/>
          <w:i/>
          <w:iCs/>
          <w:sz w:val="22"/>
          <w:szCs w:val="22"/>
        </w:rPr>
        <w:t xml:space="preserve">– </w:t>
      </w:r>
      <w:r w:rsidR="00107F6D" w:rsidRPr="00107F6D">
        <w:rPr>
          <w:bCs/>
          <w:iCs/>
          <w:sz w:val="22"/>
          <w:szCs w:val="22"/>
        </w:rPr>
        <w:t>None.</w:t>
      </w:r>
    </w:p>
    <w:p w:rsidR="003F3779" w:rsidRPr="00107F6D" w:rsidRDefault="003F3779">
      <w:pPr>
        <w:ind w:firstLine="720"/>
        <w:rPr>
          <w:sz w:val="22"/>
          <w:szCs w:val="22"/>
        </w:rPr>
      </w:pPr>
      <w:r w:rsidRPr="00107F6D">
        <w:rPr>
          <w:b/>
          <w:bCs/>
          <w:sz w:val="22"/>
          <w:szCs w:val="22"/>
        </w:rPr>
        <w:tab/>
      </w:r>
      <w:bookmarkEnd w:id="1"/>
      <w:r w:rsidR="00B12DCE">
        <w:rPr>
          <w:b/>
          <w:bCs/>
          <w:sz w:val="22"/>
          <w:szCs w:val="22"/>
        </w:rPr>
        <w:t>c</w:t>
      </w:r>
      <w:r w:rsidRPr="00107F6D">
        <w:rPr>
          <w:b/>
          <w:bCs/>
          <w:sz w:val="22"/>
          <w:szCs w:val="22"/>
        </w:rPr>
        <w:t>) Cross Calibration Exercises – N</w:t>
      </w:r>
      <w:r w:rsidRPr="00107F6D">
        <w:rPr>
          <w:sz w:val="22"/>
          <w:szCs w:val="22"/>
        </w:rPr>
        <w:t>one.</w:t>
      </w:r>
    </w:p>
    <w:p w:rsidR="003F3779" w:rsidRPr="00107F6D" w:rsidRDefault="003F3779">
      <w:pPr>
        <w:pStyle w:val="Header"/>
        <w:widowControl/>
        <w:tabs>
          <w:tab w:val="clear" w:pos="4320"/>
          <w:tab w:val="clear" w:pos="8640"/>
        </w:tabs>
        <w:rPr>
          <w:rFonts w:ascii="Times New Roman" w:hAnsi="Times New Roman"/>
          <w:szCs w:val="22"/>
        </w:rPr>
      </w:pPr>
    </w:p>
    <w:p w:rsidR="00062665" w:rsidRPr="00107F6D" w:rsidRDefault="00062665" w:rsidP="00062665">
      <w:pPr>
        <w:rPr>
          <w:b/>
          <w:sz w:val="22"/>
          <w:szCs w:val="22"/>
        </w:rPr>
      </w:pPr>
      <w:r w:rsidRPr="00107F6D">
        <w:rPr>
          <w:sz w:val="22"/>
          <w:szCs w:val="22"/>
        </w:rPr>
        <w:tab/>
      </w:r>
      <w:r w:rsidR="00B12DCE" w:rsidRPr="00B12DCE">
        <w:rPr>
          <w:b/>
          <w:sz w:val="22"/>
          <w:szCs w:val="22"/>
        </w:rPr>
        <w:t>b)</w:t>
      </w:r>
      <w:r w:rsidR="00B12DCE">
        <w:rPr>
          <w:sz w:val="22"/>
          <w:szCs w:val="22"/>
        </w:rPr>
        <w:t xml:space="preserve">  </w:t>
      </w:r>
      <w:r w:rsidRPr="00107F6D">
        <w:rPr>
          <w:b/>
          <w:sz w:val="22"/>
          <w:szCs w:val="22"/>
        </w:rPr>
        <w:t xml:space="preserve">UF </w:t>
      </w:r>
      <w:proofErr w:type="spellStart"/>
      <w:r w:rsidRPr="00107F6D">
        <w:rPr>
          <w:b/>
          <w:sz w:val="22"/>
          <w:szCs w:val="22"/>
        </w:rPr>
        <w:t>Phlips</w:t>
      </w:r>
      <w:proofErr w:type="spellEnd"/>
      <w:r w:rsidRPr="00107F6D">
        <w:rPr>
          <w:b/>
          <w:sz w:val="22"/>
          <w:szCs w:val="22"/>
        </w:rPr>
        <w:t xml:space="preserve"> Laboratory</w:t>
      </w:r>
      <w:r w:rsidR="005A074E">
        <w:rPr>
          <w:b/>
          <w:sz w:val="22"/>
          <w:szCs w:val="22"/>
        </w:rPr>
        <w:t xml:space="preserve"> – March through December 2007</w:t>
      </w:r>
    </w:p>
    <w:p w:rsidR="00062665" w:rsidRPr="00107F6D" w:rsidRDefault="00B12DCE" w:rsidP="00107F6D">
      <w:pPr>
        <w:ind w:left="1080"/>
        <w:rPr>
          <w:b/>
          <w:bCs/>
          <w:sz w:val="22"/>
          <w:szCs w:val="22"/>
        </w:rPr>
      </w:pPr>
      <w:r>
        <w:rPr>
          <w:b/>
          <w:bCs/>
          <w:sz w:val="22"/>
          <w:szCs w:val="22"/>
        </w:rPr>
        <w:lastRenderedPageBreak/>
        <w:t>i</w:t>
      </w:r>
      <w:r w:rsidR="00107F6D" w:rsidRPr="00107F6D">
        <w:rPr>
          <w:b/>
          <w:bCs/>
          <w:sz w:val="22"/>
          <w:szCs w:val="22"/>
        </w:rPr>
        <w:t xml:space="preserve">)  </w:t>
      </w:r>
      <w:r w:rsidR="00062665" w:rsidRPr="00107F6D">
        <w:rPr>
          <w:b/>
          <w:bCs/>
          <w:sz w:val="22"/>
          <w:szCs w:val="22"/>
        </w:rPr>
        <w:t>Precision</w:t>
      </w:r>
    </w:p>
    <w:p w:rsidR="00062665" w:rsidRPr="00107F6D" w:rsidRDefault="00B12DCE" w:rsidP="00062665">
      <w:pPr>
        <w:ind w:left="1440"/>
        <w:rPr>
          <w:sz w:val="22"/>
          <w:szCs w:val="22"/>
        </w:rPr>
      </w:pPr>
      <w:r w:rsidRPr="00B12DCE">
        <w:rPr>
          <w:b/>
          <w:sz w:val="22"/>
          <w:szCs w:val="22"/>
        </w:rPr>
        <w:t>a</w:t>
      </w:r>
      <w:r w:rsidR="00062665" w:rsidRPr="00B12DCE">
        <w:rPr>
          <w:b/>
          <w:sz w:val="22"/>
          <w:szCs w:val="22"/>
        </w:rPr>
        <w:t>)</w:t>
      </w:r>
      <w:r w:rsidR="00062665" w:rsidRPr="00107F6D">
        <w:rPr>
          <w:sz w:val="22"/>
          <w:szCs w:val="22"/>
        </w:rPr>
        <w:t xml:space="preserve">  </w:t>
      </w:r>
      <w:r w:rsidR="00062665" w:rsidRPr="00107F6D">
        <w:rPr>
          <w:b/>
          <w:bCs/>
          <w:sz w:val="22"/>
          <w:szCs w:val="22"/>
        </w:rPr>
        <w:t>Field Variability</w:t>
      </w:r>
      <w:r w:rsidR="00062665" w:rsidRPr="00107F6D">
        <w:rPr>
          <w:sz w:val="22"/>
          <w:szCs w:val="22"/>
        </w:rPr>
        <w:t xml:space="preserve"> – ANERR staff collected field triplicate samples from a successive grab sample.  Triplicate samples are collected from separate grabs at one sampling station each month, rotating through all stations.  There were no field triplicates collected during </w:t>
      </w:r>
      <w:proofErr w:type="spellStart"/>
      <w:r w:rsidR="00062665" w:rsidRPr="00107F6D">
        <w:rPr>
          <w:sz w:val="22"/>
          <w:szCs w:val="22"/>
        </w:rPr>
        <w:t>diel</w:t>
      </w:r>
      <w:proofErr w:type="spellEnd"/>
      <w:r w:rsidR="00062665" w:rsidRPr="00107F6D">
        <w:rPr>
          <w:sz w:val="22"/>
          <w:szCs w:val="22"/>
        </w:rPr>
        <w:t xml:space="preserve"> sampling.</w:t>
      </w:r>
    </w:p>
    <w:p w:rsidR="00107F6D" w:rsidRPr="00107F6D" w:rsidRDefault="00B12DCE" w:rsidP="00107F6D">
      <w:pPr>
        <w:tabs>
          <w:tab w:val="left" w:pos="3060"/>
          <w:tab w:val="left" w:pos="4680"/>
          <w:tab w:val="left" w:pos="6120"/>
          <w:tab w:val="left" w:pos="7740"/>
        </w:tabs>
        <w:ind w:left="1440"/>
        <w:rPr>
          <w:sz w:val="22"/>
          <w:szCs w:val="22"/>
        </w:rPr>
      </w:pPr>
      <w:r>
        <w:rPr>
          <w:b/>
          <w:bCs/>
          <w:sz w:val="22"/>
          <w:szCs w:val="22"/>
        </w:rPr>
        <w:t>b</w:t>
      </w:r>
      <w:r w:rsidR="00062665" w:rsidRPr="00107F6D">
        <w:rPr>
          <w:b/>
          <w:bCs/>
          <w:sz w:val="22"/>
          <w:szCs w:val="22"/>
        </w:rPr>
        <w:t>) Laboratory Variability</w:t>
      </w:r>
      <w:r w:rsidR="00062665" w:rsidRPr="00107F6D">
        <w:rPr>
          <w:sz w:val="22"/>
          <w:szCs w:val="22"/>
        </w:rPr>
        <w:t xml:space="preserve"> – </w:t>
      </w:r>
      <w:r w:rsidR="00107F6D" w:rsidRPr="00107F6D">
        <w:rPr>
          <w:bCs/>
          <w:sz w:val="22"/>
          <w:szCs w:val="22"/>
        </w:rPr>
        <w:t xml:space="preserve">Field blanks are run for replicate samples (every 10 samples) and sample spikes.  </w:t>
      </w:r>
      <w:r w:rsidR="00107F6D" w:rsidRPr="00107F6D">
        <w:rPr>
          <w:sz w:val="22"/>
          <w:szCs w:val="22"/>
        </w:rPr>
        <w:t>Precision is measured by %RSD (percent relative standard deviation) and is calculated from the standard deviation</w:t>
      </w:r>
      <w:r w:rsidR="00107F6D" w:rsidRPr="00107F6D">
        <w:rPr>
          <w:i/>
          <w:iCs/>
          <w:sz w:val="22"/>
          <w:szCs w:val="22"/>
        </w:rPr>
        <w:t xml:space="preserve"> </w:t>
      </w:r>
      <w:r w:rsidR="00107F6D" w:rsidRPr="00107F6D">
        <w:rPr>
          <w:sz w:val="22"/>
          <w:szCs w:val="22"/>
        </w:rPr>
        <w:t>and mean</w:t>
      </w:r>
      <w:r w:rsidR="00107F6D" w:rsidRPr="00107F6D">
        <w:rPr>
          <w:i/>
          <w:iCs/>
          <w:sz w:val="22"/>
          <w:szCs w:val="22"/>
        </w:rPr>
        <w:t xml:space="preserve"> </w:t>
      </w:r>
      <w:r w:rsidR="00107F6D" w:rsidRPr="00107F6D">
        <w:rPr>
          <w:sz w:val="22"/>
          <w:szCs w:val="22"/>
        </w:rPr>
        <w:t>of seven repeat measurements.  %RSD is one hundred times the standard deviation divided by the mean of the measurements.</w:t>
      </w:r>
    </w:p>
    <w:p w:rsidR="00062665" w:rsidRPr="00107F6D" w:rsidRDefault="00B12DCE" w:rsidP="00062665">
      <w:pPr>
        <w:ind w:left="1440"/>
        <w:rPr>
          <w:sz w:val="22"/>
          <w:szCs w:val="22"/>
        </w:rPr>
      </w:pPr>
      <w:r>
        <w:rPr>
          <w:b/>
          <w:bCs/>
          <w:sz w:val="22"/>
          <w:szCs w:val="22"/>
        </w:rPr>
        <w:t>c</w:t>
      </w:r>
      <w:r w:rsidR="00062665" w:rsidRPr="00107F6D">
        <w:rPr>
          <w:b/>
          <w:bCs/>
          <w:sz w:val="22"/>
          <w:szCs w:val="22"/>
        </w:rPr>
        <w:t>) Inter-organizational splits</w:t>
      </w:r>
      <w:r w:rsidR="00062665" w:rsidRPr="00107F6D">
        <w:rPr>
          <w:sz w:val="22"/>
          <w:szCs w:val="22"/>
        </w:rPr>
        <w:t xml:space="preserve"> – No</w:t>
      </w:r>
      <w:r w:rsidR="00107F6D" w:rsidRPr="00107F6D">
        <w:rPr>
          <w:sz w:val="22"/>
          <w:szCs w:val="22"/>
        </w:rPr>
        <w:t>ne.</w:t>
      </w:r>
    </w:p>
    <w:p w:rsidR="00062665" w:rsidRPr="00107F6D" w:rsidRDefault="00062665" w:rsidP="00062665">
      <w:pPr>
        <w:ind w:left="720"/>
        <w:rPr>
          <w:sz w:val="22"/>
          <w:szCs w:val="22"/>
        </w:rPr>
      </w:pPr>
      <w:r w:rsidRPr="00107F6D">
        <w:rPr>
          <w:sz w:val="22"/>
          <w:szCs w:val="22"/>
        </w:rPr>
        <w:tab/>
      </w:r>
    </w:p>
    <w:p w:rsidR="00062665" w:rsidRPr="00107F6D" w:rsidRDefault="00B12DCE" w:rsidP="00107F6D">
      <w:pPr>
        <w:ind w:left="1080"/>
        <w:rPr>
          <w:b/>
          <w:bCs/>
          <w:sz w:val="22"/>
          <w:szCs w:val="22"/>
        </w:rPr>
      </w:pPr>
      <w:r>
        <w:rPr>
          <w:b/>
          <w:bCs/>
          <w:sz w:val="22"/>
          <w:szCs w:val="22"/>
        </w:rPr>
        <w:t>ii</w:t>
      </w:r>
      <w:r w:rsidR="00107F6D" w:rsidRPr="00107F6D">
        <w:rPr>
          <w:b/>
          <w:bCs/>
          <w:sz w:val="22"/>
          <w:szCs w:val="22"/>
        </w:rPr>
        <w:t xml:space="preserve">)  </w:t>
      </w:r>
      <w:r w:rsidR="00062665" w:rsidRPr="00107F6D">
        <w:rPr>
          <w:b/>
          <w:bCs/>
          <w:sz w:val="22"/>
          <w:szCs w:val="22"/>
        </w:rPr>
        <w:t>Accuracy</w:t>
      </w:r>
    </w:p>
    <w:p w:rsidR="00107F6D" w:rsidRPr="00107F6D" w:rsidRDefault="00B12DCE" w:rsidP="00062665">
      <w:pPr>
        <w:ind w:left="1440"/>
        <w:rPr>
          <w:sz w:val="22"/>
          <w:szCs w:val="22"/>
        </w:rPr>
      </w:pPr>
      <w:r>
        <w:rPr>
          <w:b/>
          <w:bCs/>
          <w:sz w:val="22"/>
          <w:szCs w:val="22"/>
        </w:rPr>
        <w:t>a</w:t>
      </w:r>
      <w:r w:rsidR="00062665" w:rsidRPr="00107F6D">
        <w:rPr>
          <w:b/>
          <w:bCs/>
          <w:sz w:val="22"/>
          <w:szCs w:val="22"/>
        </w:rPr>
        <w:t>) Sample Spikes</w:t>
      </w:r>
      <w:r w:rsidR="00062665" w:rsidRPr="00107F6D">
        <w:rPr>
          <w:sz w:val="22"/>
          <w:szCs w:val="22"/>
        </w:rPr>
        <w:t xml:space="preserve"> –</w:t>
      </w:r>
      <w:r w:rsidR="00107F6D" w:rsidRPr="00107F6D">
        <w:rPr>
          <w:sz w:val="22"/>
          <w:szCs w:val="22"/>
        </w:rPr>
        <w:t xml:space="preserve"> Nutrient spikes are included in standard curve procedures associated with each analytical series run.</w:t>
      </w:r>
    </w:p>
    <w:p w:rsidR="00107F6D" w:rsidRPr="00107F6D" w:rsidRDefault="00B12DCE" w:rsidP="00107F6D">
      <w:pPr>
        <w:tabs>
          <w:tab w:val="left" w:pos="1440"/>
          <w:tab w:val="left" w:pos="3060"/>
          <w:tab w:val="left" w:pos="4680"/>
          <w:tab w:val="left" w:pos="6120"/>
          <w:tab w:val="left" w:pos="7740"/>
        </w:tabs>
        <w:ind w:left="1440"/>
        <w:rPr>
          <w:sz w:val="22"/>
          <w:szCs w:val="22"/>
        </w:rPr>
      </w:pPr>
      <w:r>
        <w:rPr>
          <w:b/>
          <w:bCs/>
          <w:sz w:val="22"/>
          <w:szCs w:val="22"/>
        </w:rPr>
        <w:t>b</w:t>
      </w:r>
      <w:r w:rsidR="00062665" w:rsidRPr="00107F6D">
        <w:rPr>
          <w:b/>
          <w:bCs/>
          <w:sz w:val="22"/>
          <w:szCs w:val="22"/>
        </w:rPr>
        <w:t xml:space="preserve">) Standard Reference Material Analysis </w:t>
      </w:r>
      <w:r w:rsidR="00062665" w:rsidRPr="00107F6D">
        <w:rPr>
          <w:b/>
          <w:bCs/>
          <w:i/>
          <w:iCs/>
          <w:sz w:val="22"/>
          <w:szCs w:val="22"/>
        </w:rPr>
        <w:t xml:space="preserve">– </w:t>
      </w:r>
      <w:r w:rsidR="00107F6D" w:rsidRPr="00107F6D">
        <w:rPr>
          <w:sz w:val="22"/>
          <w:szCs w:val="22"/>
        </w:rPr>
        <w:t>Standard reference materials are used for routine evaluation of accuracy.  Field blanks are included in all runs.  The Florida Department of Health certification process also includes ‘Blind Tests’ of accuracy on an annual basis.    Accuracy is measured by Relative Percent Difference (RPD).  It is calculated by multiplying the difference between two determinations of the same sample by two, dividing that result by the sum of the same values, and multiplying by 100 [RPD= 2((A-B)</w:t>
      </w:r>
      <w:proofErr w:type="gramStart"/>
      <w:r w:rsidR="00107F6D" w:rsidRPr="00107F6D">
        <w:rPr>
          <w:sz w:val="22"/>
          <w:szCs w:val="22"/>
        </w:rPr>
        <w:t>/(</w:t>
      </w:r>
      <w:proofErr w:type="gramEnd"/>
      <w:r w:rsidR="00107F6D" w:rsidRPr="00107F6D">
        <w:rPr>
          <w:sz w:val="22"/>
          <w:szCs w:val="22"/>
        </w:rPr>
        <w:t>A+B)) X 100].</w:t>
      </w:r>
    </w:p>
    <w:p w:rsidR="00062665" w:rsidRPr="00107F6D" w:rsidRDefault="00062665" w:rsidP="00062665">
      <w:pPr>
        <w:ind w:firstLine="720"/>
        <w:rPr>
          <w:sz w:val="22"/>
          <w:szCs w:val="22"/>
        </w:rPr>
      </w:pPr>
      <w:r w:rsidRPr="00107F6D">
        <w:rPr>
          <w:b/>
          <w:bCs/>
          <w:sz w:val="22"/>
          <w:szCs w:val="22"/>
        </w:rPr>
        <w:tab/>
      </w:r>
      <w:r w:rsidR="00B12DCE">
        <w:rPr>
          <w:b/>
          <w:bCs/>
          <w:sz w:val="22"/>
          <w:szCs w:val="22"/>
        </w:rPr>
        <w:t>c</w:t>
      </w:r>
      <w:r w:rsidRPr="00107F6D">
        <w:rPr>
          <w:b/>
          <w:bCs/>
          <w:sz w:val="22"/>
          <w:szCs w:val="22"/>
        </w:rPr>
        <w:t>) Cross Calibration Exercises – N</w:t>
      </w:r>
      <w:r w:rsidRPr="00107F6D">
        <w:rPr>
          <w:sz w:val="22"/>
          <w:szCs w:val="22"/>
        </w:rPr>
        <w:t>one.</w:t>
      </w:r>
    </w:p>
    <w:p w:rsidR="00062665" w:rsidRPr="00107F6D" w:rsidRDefault="00062665" w:rsidP="00062665">
      <w:pPr>
        <w:rPr>
          <w:sz w:val="22"/>
          <w:szCs w:val="22"/>
        </w:rPr>
      </w:pPr>
    </w:p>
    <w:p w:rsidR="00062665" w:rsidRPr="00EB4195" w:rsidRDefault="00062665" w:rsidP="00062665">
      <w:pPr>
        <w:pStyle w:val="HTMLPreformatted"/>
        <w:rPr>
          <w:rFonts w:ascii="Times New Roman" w:hAnsi="Times New Roman" w:cs="Times New Roman"/>
          <w:bCs/>
          <w:sz w:val="22"/>
          <w:szCs w:val="22"/>
        </w:rPr>
      </w:pPr>
      <w:r w:rsidRPr="00EB4195">
        <w:rPr>
          <w:rFonts w:ascii="Times New Roman" w:hAnsi="Times New Roman" w:cs="Times New Roman"/>
          <w:b/>
          <w:bCs/>
          <w:sz w:val="22"/>
          <w:szCs w:val="22"/>
        </w:rPr>
        <w:t>15) QAQC flag definitions:</w:t>
      </w:r>
    </w:p>
    <w:p w:rsidR="002B38EC" w:rsidRDefault="002B38EC" w:rsidP="002B38EC">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2B38EC" w:rsidRDefault="002B38EC" w:rsidP="002B38EC">
      <w:pPr>
        <w:pStyle w:val="HTMLPreformatted"/>
        <w:ind w:left="720" w:right="720"/>
        <w:jc w:val="both"/>
        <w:rPr>
          <w:rFonts w:ascii="Garamond" w:hAnsi="Garamond"/>
          <w:bCs/>
          <w:sz w:val="22"/>
          <w:szCs w:val="22"/>
        </w:rPr>
      </w:pPr>
    </w:p>
    <w:p w:rsidR="002B38EC" w:rsidRDefault="002B38EC" w:rsidP="002B38EC">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2B38EC" w:rsidRPr="004341A7" w:rsidRDefault="002B38EC" w:rsidP="002B38EC">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2B38EC" w:rsidRPr="004341A7" w:rsidRDefault="002B38EC" w:rsidP="002B38EC">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2B38EC" w:rsidRPr="004341A7" w:rsidRDefault="002B38EC" w:rsidP="002B38E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2B38EC" w:rsidRPr="004341A7" w:rsidRDefault="002B38EC" w:rsidP="002B38E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2B38EC" w:rsidRPr="004341A7" w:rsidRDefault="002B38EC" w:rsidP="002B38EC">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2B38EC" w:rsidRPr="004341A7" w:rsidRDefault="002B38EC" w:rsidP="002B38EC">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2B38EC" w:rsidRPr="004341A7" w:rsidRDefault="002B38EC" w:rsidP="002B38EC">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2B38EC" w:rsidRDefault="002B38EC" w:rsidP="002B38EC">
      <w:r>
        <w:tab/>
      </w:r>
    </w:p>
    <w:p w:rsidR="002B38EC" w:rsidRPr="00F353DE" w:rsidRDefault="002B38EC" w:rsidP="002B38EC">
      <w:pPr>
        <w:ind w:left="720"/>
        <w:rPr>
          <w:rFonts w:ascii="Garamond" w:hAnsi="Garamond"/>
        </w:rPr>
      </w:pPr>
      <w:r w:rsidRPr="00F353DE">
        <w:rPr>
          <w:rFonts w:ascii="Garamond" w:hAnsi="Garamond"/>
        </w:rPr>
        <w:t xml:space="preserve">*The -4 Outside Low Sensor Range </w:t>
      </w:r>
      <w:r>
        <w:rPr>
          <w:rFonts w:ascii="Garamond" w:hAnsi="Garamond"/>
        </w:rPr>
        <w:t xml:space="preserve">flag </w:t>
      </w:r>
      <w:r w:rsidRPr="00F353DE">
        <w:rPr>
          <w:rFonts w:ascii="Garamond" w:hAnsi="Garamond"/>
        </w:rPr>
        <w:t>was added to the 2007 dataset in August of 2011.  See the Other Remarks section for more details.</w:t>
      </w:r>
    </w:p>
    <w:p w:rsidR="00062665" w:rsidRPr="00EB4195" w:rsidRDefault="00062665" w:rsidP="00062665">
      <w:pPr>
        <w:rPr>
          <w:color w:val="FF0000"/>
          <w:sz w:val="22"/>
          <w:szCs w:val="22"/>
        </w:rPr>
      </w:pPr>
    </w:p>
    <w:p w:rsidR="003F3779" w:rsidRPr="00EB4195" w:rsidRDefault="003F3779">
      <w:pPr>
        <w:pStyle w:val="Header"/>
        <w:widowControl/>
        <w:tabs>
          <w:tab w:val="clear" w:pos="4320"/>
          <w:tab w:val="clear" w:pos="8640"/>
        </w:tabs>
        <w:rPr>
          <w:rFonts w:ascii="Times New Roman" w:hAnsi="Times New Roman"/>
          <w:szCs w:val="22"/>
        </w:rPr>
      </w:pPr>
    </w:p>
    <w:p w:rsidR="00EB4195" w:rsidRPr="00EB4195" w:rsidRDefault="00EB4195" w:rsidP="00EB4195">
      <w:pPr>
        <w:pStyle w:val="HTMLPreformatted"/>
        <w:rPr>
          <w:rFonts w:ascii="Times New Roman" w:hAnsi="Times New Roman" w:cs="Times New Roman"/>
          <w:sz w:val="22"/>
          <w:szCs w:val="22"/>
        </w:rPr>
      </w:pPr>
      <w:r w:rsidRPr="00EB4195">
        <w:rPr>
          <w:rFonts w:ascii="Times New Roman" w:hAnsi="Times New Roman" w:cs="Times New Roman"/>
          <w:b/>
          <w:sz w:val="22"/>
          <w:szCs w:val="22"/>
        </w:rPr>
        <w:t>16) QAQC code definitions</w:t>
      </w:r>
      <w:r w:rsidRPr="00EB4195">
        <w:rPr>
          <w:rFonts w:ascii="Times New Roman" w:hAnsi="Times New Roman" w:cs="Times New Roman"/>
          <w:sz w:val="22"/>
          <w:szCs w:val="22"/>
        </w:rPr>
        <w:t>:</w:t>
      </w:r>
    </w:p>
    <w:p w:rsidR="009E2B8E" w:rsidRPr="009E2B8E" w:rsidRDefault="009E2B8E" w:rsidP="009E2B8E">
      <w:pPr>
        <w:pStyle w:val="HTMLPreformatted"/>
        <w:ind w:left="720" w:right="720"/>
        <w:jc w:val="both"/>
        <w:rPr>
          <w:rFonts w:ascii="Times New Roman" w:hAnsi="Times New Roman" w:cs="Times New Roman"/>
          <w:sz w:val="22"/>
          <w:szCs w:val="22"/>
        </w:rPr>
      </w:pPr>
      <w:r w:rsidRPr="009E2B8E">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w:t>
      </w:r>
      <w:r w:rsidRPr="009E2B8E">
        <w:rPr>
          <w:rFonts w:ascii="Times New Roman" w:hAnsi="Times New Roman" w:cs="Times New Roman"/>
          <w:sz w:val="22"/>
          <w:szCs w:val="22"/>
        </w:rPr>
        <w:lastRenderedPageBreak/>
        <w:t>or sensor error and one comment code can be applied to a particular data point.  However, a record flag column (</w:t>
      </w:r>
      <w:proofErr w:type="spellStart"/>
      <w:r w:rsidRPr="009E2B8E">
        <w:rPr>
          <w:rFonts w:ascii="Times New Roman" w:hAnsi="Times New Roman" w:cs="Times New Roman"/>
          <w:sz w:val="22"/>
          <w:szCs w:val="22"/>
        </w:rPr>
        <w:t>F_Record</w:t>
      </w:r>
      <w:proofErr w:type="spellEnd"/>
      <w:r w:rsidRPr="009E2B8E">
        <w:rPr>
          <w:rFonts w:ascii="Times New Roman" w:hAnsi="Times New Roman" w:cs="Times New Roman"/>
          <w:sz w:val="22"/>
          <w:szCs w:val="22"/>
        </w:rPr>
        <w:t>) in the nutrient data allows multiple comment codes to be applied to the entire data record.</w:t>
      </w:r>
    </w:p>
    <w:p w:rsidR="009E2B8E" w:rsidRPr="009E2B8E" w:rsidRDefault="009E2B8E" w:rsidP="009E2B8E">
      <w:pPr>
        <w:pStyle w:val="HTMLPreformatted"/>
        <w:ind w:left="720" w:right="720"/>
        <w:jc w:val="both"/>
        <w:rPr>
          <w:rFonts w:ascii="Times New Roman" w:hAnsi="Times New Roman" w:cs="Times New Roman"/>
          <w:sz w:val="22"/>
          <w:szCs w:val="22"/>
        </w:rPr>
      </w:pPr>
    </w:p>
    <w:p w:rsidR="009E2B8E" w:rsidRPr="009E2B8E" w:rsidRDefault="009E2B8E" w:rsidP="009E2B8E">
      <w:pPr>
        <w:pStyle w:val="BodyTextIndent"/>
        <w:tabs>
          <w:tab w:val="left" w:pos="720"/>
          <w:tab w:val="left" w:pos="1530"/>
          <w:tab w:val="left" w:pos="1800"/>
        </w:tabs>
        <w:ind w:right="720"/>
        <w:jc w:val="both"/>
        <w:rPr>
          <w:bCs/>
          <w:szCs w:val="22"/>
        </w:rPr>
      </w:pPr>
      <w:r w:rsidRPr="009E2B8E">
        <w:rPr>
          <w:bCs/>
          <w:szCs w:val="22"/>
        </w:rPr>
        <w:t xml:space="preserve">General errors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GCM</w:t>
      </w:r>
      <w:r w:rsidRPr="009E2B8E">
        <w:rPr>
          <w:rFonts w:eastAsia="Calibri"/>
          <w:sz w:val="22"/>
          <w:szCs w:val="22"/>
        </w:rPr>
        <w:tab/>
        <w:t>Calculated value could not be determined due to missing data</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GCR</w:t>
      </w:r>
      <w:r w:rsidRPr="009E2B8E">
        <w:rPr>
          <w:rFonts w:eastAsia="Calibri"/>
          <w:sz w:val="22"/>
          <w:szCs w:val="22"/>
        </w:rPr>
        <w:tab/>
        <w:t>Calculated value could not be determined due to rejected data</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GDM</w:t>
      </w:r>
      <w:r w:rsidRPr="009E2B8E">
        <w:rPr>
          <w:rFonts w:eastAsia="Calibri"/>
          <w:sz w:val="22"/>
          <w:szCs w:val="22"/>
        </w:rPr>
        <w:tab/>
        <w:t>Data missing or sample never collected</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GQD</w:t>
      </w:r>
      <w:r w:rsidRPr="009E2B8E">
        <w:rPr>
          <w:rFonts w:eastAsia="Calibri"/>
          <w:sz w:val="22"/>
          <w:szCs w:val="22"/>
        </w:rPr>
        <w:tab/>
        <w:t>Data rejected due to QA/QC checks</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jc w:val="both"/>
        <w:rPr>
          <w:bCs/>
          <w:szCs w:val="22"/>
        </w:rPr>
      </w:pPr>
      <w:r w:rsidRPr="009E2B8E">
        <w:rPr>
          <w:bCs/>
          <w:szCs w:val="22"/>
        </w:rPr>
        <w:t xml:space="preserve">Sensor errors </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SBL</w:t>
      </w:r>
      <w:r w:rsidRPr="009E2B8E">
        <w:rPr>
          <w:rFonts w:eastAsia="Calibri"/>
          <w:sz w:val="22"/>
          <w:szCs w:val="22"/>
        </w:rPr>
        <w:tab/>
        <w:t>Value below minimum limit of method detection</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SCB</w:t>
      </w:r>
      <w:r w:rsidRPr="009E2B8E">
        <w:rPr>
          <w:rFonts w:eastAsia="Calibri"/>
          <w:sz w:val="22"/>
          <w:szCs w:val="22"/>
        </w:rPr>
        <w:tab/>
        <w:t>Value calculated with a value that is below the MDL</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SCC</w:t>
      </w:r>
      <w:r w:rsidRPr="009E2B8E">
        <w:rPr>
          <w:rFonts w:eastAsia="Calibri"/>
          <w:sz w:val="22"/>
          <w:szCs w:val="22"/>
        </w:rPr>
        <w:tab/>
        <w:t>Calculation with this component resulted in a negative value</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SNV</w:t>
      </w:r>
      <w:r w:rsidRPr="009E2B8E">
        <w:rPr>
          <w:rFonts w:eastAsia="Calibri"/>
          <w:sz w:val="22"/>
          <w:szCs w:val="22"/>
        </w:rPr>
        <w:tab/>
        <w:t>Calculated value is negative</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SRD</w:t>
      </w:r>
      <w:r w:rsidRPr="009E2B8E">
        <w:rPr>
          <w:rFonts w:eastAsia="Calibri"/>
          <w:sz w:val="22"/>
          <w:szCs w:val="22"/>
        </w:rPr>
        <w:tab/>
        <w:t>Replicate values differ substantially</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SUL</w:t>
      </w:r>
      <w:r w:rsidRPr="009E2B8E">
        <w:rPr>
          <w:rFonts w:eastAsia="Calibri"/>
          <w:sz w:val="22"/>
          <w:szCs w:val="22"/>
        </w:rPr>
        <w:tab/>
        <w:t>Value above upper limit of method detection</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rPr>
          <w:bCs/>
          <w:szCs w:val="22"/>
        </w:rPr>
      </w:pPr>
      <w:r w:rsidRPr="009E2B8E">
        <w:rPr>
          <w:bCs/>
          <w:szCs w:val="22"/>
        </w:rPr>
        <w:t>Parameter Comments</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CAB</w:t>
      </w:r>
      <w:r w:rsidRPr="009E2B8E">
        <w:rPr>
          <w:rFonts w:eastAsia="Calibri"/>
          <w:sz w:val="22"/>
          <w:szCs w:val="22"/>
        </w:rPr>
        <w:tab/>
        <w:t>Algal bloom</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CDR</w:t>
      </w:r>
      <w:r w:rsidRPr="009E2B8E">
        <w:rPr>
          <w:rFonts w:eastAsia="Calibri"/>
          <w:sz w:val="22"/>
          <w:szCs w:val="22"/>
        </w:rPr>
        <w:tab/>
        <w:t>Sample diluted and rerun</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CHB</w:t>
      </w:r>
      <w:r w:rsidRPr="009E2B8E">
        <w:rPr>
          <w:rFonts w:eastAsia="Calibri"/>
          <w:sz w:val="22"/>
          <w:szCs w:val="22"/>
        </w:rPr>
        <w:tab/>
        <w:t xml:space="preserve">Sample held beyond specified holding time </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CIP</w:t>
      </w:r>
      <w:r w:rsidRPr="009E2B8E">
        <w:rPr>
          <w:rFonts w:eastAsia="Calibri"/>
          <w:sz w:val="22"/>
          <w:szCs w:val="22"/>
        </w:rPr>
        <w:tab/>
        <w:t>Ice present in sample vicinity</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CIF</w:t>
      </w:r>
      <w:r w:rsidRPr="009E2B8E">
        <w:rPr>
          <w:rFonts w:eastAsia="Calibri"/>
          <w:sz w:val="22"/>
          <w:szCs w:val="22"/>
        </w:rPr>
        <w:tab/>
        <w:t>Flotsam present in sample vicinity</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CLE</w:t>
      </w:r>
      <w:r w:rsidRPr="009E2B8E">
        <w:rPr>
          <w:rFonts w:eastAsia="Calibri"/>
          <w:sz w:val="22"/>
          <w:szCs w:val="22"/>
        </w:rPr>
        <w:tab/>
        <w:t>Sample collected later/earlier than scheduled</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CRE</w:t>
      </w:r>
      <w:r w:rsidRPr="009E2B8E">
        <w:rPr>
          <w:rFonts w:eastAsia="Calibri"/>
          <w:sz w:val="22"/>
          <w:szCs w:val="22"/>
        </w:rPr>
        <w:tab/>
        <w:t>Significant rain event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CSM</w:t>
      </w:r>
      <w:r w:rsidRPr="009E2B8E">
        <w:rPr>
          <w:rFonts w:eastAsia="Calibri"/>
          <w:sz w:val="22"/>
          <w:szCs w:val="22"/>
        </w:rPr>
        <w:tab/>
        <w:t>See metadata</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CUS</w:t>
      </w:r>
      <w:r w:rsidRPr="009E2B8E">
        <w:rPr>
          <w:rFonts w:eastAsia="Calibri"/>
          <w:sz w:val="22"/>
          <w:szCs w:val="22"/>
        </w:rPr>
        <w:tab/>
        <w:t>Lab analysis from unpreserved sample</w:t>
      </w:r>
    </w:p>
    <w:p w:rsidR="009E2B8E" w:rsidRPr="009E2B8E" w:rsidRDefault="009E2B8E" w:rsidP="009E2B8E">
      <w:pPr>
        <w:pStyle w:val="BodyTextIndent"/>
        <w:tabs>
          <w:tab w:val="left" w:pos="720"/>
          <w:tab w:val="left" w:pos="1080"/>
          <w:tab w:val="left" w:pos="1980"/>
        </w:tabs>
        <w:ind w:right="720"/>
        <w:rPr>
          <w:b/>
          <w:szCs w:val="22"/>
        </w:rPr>
      </w:pPr>
    </w:p>
    <w:p w:rsidR="009E2B8E" w:rsidRPr="009E2B8E" w:rsidRDefault="009E2B8E" w:rsidP="009E2B8E">
      <w:pPr>
        <w:pStyle w:val="BodyTextIndent"/>
        <w:tabs>
          <w:tab w:val="left" w:pos="720"/>
          <w:tab w:val="left" w:pos="1080"/>
          <w:tab w:val="left" w:pos="1980"/>
        </w:tabs>
        <w:ind w:right="720"/>
        <w:rPr>
          <w:szCs w:val="22"/>
        </w:rPr>
      </w:pPr>
      <w:r w:rsidRPr="009E2B8E">
        <w:rPr>
          <w:szCs w:val="22"/>
        </w:rPr>
        <w:t>Record comments</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CAB</w:t>
      </w:r>
      <w:r w:rsidRPr="009E2B8E">
        <w:rPr>
          <w:rFonts w:eastAsia="Calibri"/>
          <w:sz w:val="22"/>
          <w:szCs w:val="22"/>
        </w:rPr>
        <w:tab/>
        <w:t>Algal bloom</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CHB</w:t>
      </w:r>
      <w:r w:rsidRPr="009E2B8E">
        <w:rPr>
          <w:rFonts w:eastAsia="Calibri"/>
          <w:sz w:val="22"/>
          <w:szCs w:val="22"/>
        </w:rPr>
        <w:tab/>
        <w:t xml:space="preserve">Sample held beyond specified holding time </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CIP</w:t>
      </w:r>
      <w:r w:rsidRPr="009E2B8E">
        <w:rPr>
          <w:rFonts w:eastAsia="Calibri"/>
          <w:sz w:val="22"/>
          <w:szCs w:val="22"/>
        </w:rPr>
        <w:tab/>
        <w:t>Ice present in sample vicinity</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CIF</w:t>
      </w:r>
      <w:r w:rsidRPr="009E2B8E">
        <w:rPr>
          <w:rFonts w:eastAsia="Calibri"/>
          <w:sz w:val="22"/>
          <w:szCs w:val="22"/>
        </w:rPr>
        <w:tab/>
        <w:t>Flotsam present in sample vicinity</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CLE</w:t>
      </w:r>
      <w:r w:rsidRPr="009E2B8E">
        <w:rPr>
          <w:rFonts w:eastAsia="Calibri"/>
          <w:sz w:val="22"/>
          <w:szCs w:val="22"/>
        </w:rPr>
        <w:tab/>
        <w:t>Sample collected later/earlier than scheduled</w:t>
      </w:r>
    </w:p>
    <w:p w:rsidR="009E2B8E" w:rsidRPr="009E2B8E" w:rsidRDefault="009E2B8E" w:rsidP="009E2B8E">
      <w:pPr>
        <w:tabs>
          <w:tab w:val="left" w:pos="720"/>
          <w:tab w:val="left" w:pos="1080"/>
          <w:tab w:val="left" w:pos="1980"/>
        </w:tabs>
        <w:ind w:left="720"/>
        <w:rPr>
          <w:rFonts w:eastAsia="Calibri"/>
          <w:sz w:val="22"/>
          <w:szCs w:val="22"/>
        </w:rPr>
      </w:pPr>
      <w:r w:rsidRPr="009E2B8E">
        <w:rPr>
          <w:rFonts w:eastAsia="Calibri"/>
          <w:sz w:val="22"/>
          <w:szCs w:val="22"/>
        </w:rPr>
        <w:tab/>
        <w:t>CRE</w:t>
      </w:r>
      <w:r w:rsidRPr="009E2B8E">
        <w:rPr>
          <w:rFonts w:eastAsia="Calibri"/>
          <w:sz w:val="22"/>
          <w:szCs w:val="22"/>
        </w:rPr>
        <w:tab/>
        <w:t>Significant rain event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CSM</w:t>
      </w:r>
      <w:r w:rsidRPr="009E2B8E">
        <w:rPr>
          <w:rFonts w:eastAsia="Calibri"/>
          <w:sz w:val="22"/>
          <w:szCs w:val="22"/>
        </w:rPr>
        <w:tab/>
        <w:t>See metadata</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CUS</w:t>
      </w:r>
      <w:r w:rsidRPr="009E2B8E">
        <w:rPr>
          <w:rFonts w:eastAsia="Calibri"/>
          <w:sz w:val="22"/>
          <w:szCs w:val="22"/>
        </w:rPr>
        <w:tab/>
        <w:t>Lab analysis from unpreserved sample</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rPr>
          <w:i/>
          <w:szCs w:val="22"/>
        </w:rPr>
      </w:pPr>
      <w:r w:rsidRPr="009E2B8E">
        <w:rPr>
          <w:szCs w:val="22"/>
        </w:rPr>
        <w:t xml:space="preserve">  </w:t>
      </w:r>
      <w:r w:rsidRPr="009E2B8E">
        <w:rPr>
          <w:i/>
          <w:szCs w:val="22"/>
        </w:rPr>
        <w:t>Cloud cover</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CCL</w:t>
      </w:r>
      <w:r w:rsidRPr="009E2B8E">
        <w:rPr>
          <w:rFonts w:eastAsia="Calibri"/>
          <w:sz w:val="22"/>
          <w:szCs w:val="22"/>
        </w:rPr>
        <w:tab/>
        <w:t xml:space="preserve">clear (0-10%) </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CSP</w:t>
      </w:r>
      <w:r w:rsidRPr="009E2B8E">
        <w:rPr>
          <w:rFonts w:eastAsia="Calibri"/>
          <w:sz w:val="22"/>
          <w:szCs w:val="22"/>
        </w:rPr>
        <w:tab/>
        <w:t>scattered to partly cloudy (10-50%)</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CPB</w:t>
      </w:r>
      <w:r w:rsidRPr="009E2B8E">
        <w:rPr>
          <w:rFonts w:eastAsia="Calibri"/>
          <w:sz w:val="22"/>
          <w:szCs w:val="22"/>
        </w:rPr>
        <w:tab/>
        <w:t>partly to broken (50-90%)</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COC</w:t>
      </w:r>
      <w:r w:rsidRPr="009E2B8E">
        <w:rPr>
          <w:rFonts w:eastAsia="Calibri"/>
          <w:sz w:val="22"/>
          <w:szCs w:val="22"/>
        </w:rPr>
        <w:tab/>
        <w:t>overcast (&gt;90%)</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CFY</w:t>
      </w:r>
      <w:r w:rsidRPr="009E2B8E">
        <w:rPr>
          <w:rFonts w:eastAsia="Calibri"/>
          <w:sz w:val="22"/>
          <w:szCs w:val="22"/>
        </w:rPr>
        <w:tab/>
        <w:t>foggy</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CHY</w:t>
      </w:r>
      <w:r w:rsidRPr="009E2B8E">
        <w:rPr>
          <w:rFonts w:eastAsia="Calibri"/>
          <w:sz w:val="22"/>
          <w:szCs w:val="22"/>
        </w:rPr>
        <w:tab/>
        <w:t>hazy</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CCC</w:t>
      </w:r>
      <w:r w:rsidRPr="009E2B8E">
        <w:rPr>
          <w:rFonts w:eastAsia="Calibri"/>
          <w:sz w:val="22"/>
          <w:szCs w:val="22"/>
        </w:rPr>
        <w:tab/>
        <w:t>cloud (no percentage)</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rPr>
          <w:i/>
          <w:szCs w:val="22"/>
        </w:rPr>
      </w:pPr>
      <w:r w:rsidRPr="009E2B8E">
        <w:rPr>
          <w:szCs w:val="22"/>
        </w:rPr>
        <w:t xml:space="preserve">  </w:t>
      </w:r>
      <w:r w:rsidRPr="009E2B8E">
        <w:rPr>
          <w:i/>
          <w:szCs w:val="22"/>
        </w:rPr>
        <w:t>Precipitation</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PNP</w:t>
      </w:r>
      <w:r w:rsidRPr="009E2B8E">
        <w:rPr>
          <w:rFonts w:eastAsia="Calibri"/>
          <w:sz w:val="22"/>
          <w:szCs w:val="22"/>
        </w:rPr>
        <w:tab/>
        <w:t xml:space="preserve">none </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PDR</w:t>
      </w:r>
      <w:r w:rsidRPr="009E2B8E">
        <w:rPr>
          <w:rFonts w:eastAsia="Calibri"/>
          <w:sz w:val="22"/>
          <w:szCs w:val="22"/>
        </w:rPr>
        <w:tab/>
        <w:t>drizzle</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lastRenderedPageBreak/>
        <w:tab/>
        <w:t>PLR</w:t>
      </w:r>
      <w:r w:rsidRPr="009E2B8E">
        <w:rPr>
          <w:rFonts w:eastAsia="Calibri"/>
          <w:sz w:val="22"/>
          <w:szCs w:val="22"/>
        </w:rPr>
        <w:tab/>
        <w:t>light rain</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PHR</w:t>
      </w:r>
      <w:r w:rsidRPr="009E2B8E">
        <w:rPr>
          <w:rFonts w:eastAsia="Calibri"/>
          <w:sz w:val="22"/>
          <w:szCs w:val="22"/>
        </w:rPr>
        <w:tab/>
        <w:t>heavy rain</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PSQ</w:t>
      </w:r>
      <w:r w:rsidRPr="009E2B8E">
        <w:rPr>
          <w:rFonts w:eastAsia="Calibri"/>
          <w:sz w:val="22"/>
          <w:szCs w:val="22"/>
        </w:rPr>
        <w:tab/>
        <w:t>squally</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PFQ</w:t>
      </w:r>
      <w:r w:rsidRPr="009E2B8E">
        <w:rPr>
          <w:rFonts w:eastAsia="Calibri"/>
          <w:sz w:val="22"/>
          <w:szCs w:val="22"/>
        </w:rPr>
        <w:tab/>
        <w:t>frozen precipitation (sleet/snow/freezing rain)</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PSR</w:t>
      </w:r>
      <w:r w:rsidRPr="009E2B8E">
        <w:rPr>
          <w:rFonts w:eastAsia="Calibri"/>
          <w:sz w:val="22"/>
          <w:szCs w:val="22"/>
        </w:rPr>
        <w:tab/>
        <w:t>mixed rain and snow</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rPr>
          <w:i/>
          <w:szCs w:val="22"/>
        </w:rPr>
      </w:pPr>
      <w:r w:rsidRPr="009E2B8E">
        <w:rPr>
          <w:szCs w:val="22"/>
        </w:rPr>
        <w:t xml:space="preserve">  </w:t>
      </w:r>
      <w:r w:rsidRPr="009E2B8E">
        <w:rPr>
          <w:i/>
          <w:szCs w:val="22"/>
        </w:rPr>
        <w:t>Tide stage</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TSE</w:t>
      </w:r>
      <w:r w:rsidRPr="009E2B8E">
        <w:rPr>
          <w:rFonts w:eastAsia="Calibri"/>
          <w:sz w:val="22"/>
          <w:szCs w:val="22"/>
        </w:rPr>
        <w:tab/>
        <w:t xml:space="preserve">ebb tide </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TSF</w:t>
      </w:r>
      <w:r w:rsidRPr="009E2B8E">
        <w:rPr>
          <w:rFonts w:eastAsia="Calibri"/>
          <w:sz w:val="22"/>
          <w:szCs w:val="22"/>
        </w:rPr>
        <w:tab/>
        <w:t>flood tide</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TSH</w:t>
      </w:r>
      <w:r w:rsidRPr="009E2B8E">
        <w:rPr>
          <w:rFonts w:eastAsia="Calibri"/>
          <w:sz w:val="22"/>
          <w:szCs w:val="22"/>
        </w:rPr>
        <w:tab/>
        <w:t>high tide</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TSL</w:t>
      </w:r>
      <w:r w:rsidRPr="009E2B8E">
        <w:rPr>
          <w:rFonts w:eastAsia="Calibri"/>
          <w:sz w:val="22"/>
          <w:szCs w:val="22"/>
        </w:rPr>
        <w:tab/>
        <w:t>low tide</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rPr>
          <w:i/>
          <w:szCs w:val="22"/>
        </w:rPr>
      </w:pPr>
      <w:r w:rsidRPr="009E2B8E">
        <w:rPr>
          <w:szCs w:val="22"/>
        </w:rPr>
        <w:t xml:space="preserve">  </w:t>
      </w:r>
      <w:r w:rsidRPr="009E2B8E">
        <w:rPr>
          <w:i/>
          <w:szCs w:val="22"/>
        </w:rPr>
        <w:t>Wave height</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WH0</w:t>
      </w:r>
      <w:r w:rsidRPr="009E2B8E">
        <w:rPr>
          <w:rFonts w:eastAsia="Calibri"/>
          <w:sz w:val="22"/>
          <w:szCs w:val="22"/>
        </w:rPr>
        <w:tab/>
        <w:t xml:space="preserve">0 to &lt;0.1 meters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WH1</w:t>
      </w:r>
      <w:r w:rsidRPr="009E2B8E">
        <w:rPr>
          <w:rFonts w:eastAsia="Calibri"/>
          <w:sz w:val="22"/>
          <w:szCs w:val="22"/>
        </w:rPr>
        <w:tab/>
        <w:t xml:space="preserve">0.1 to 0.3 meters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WH2</w:t>
      </w:r>
      <w:r w:rsidRPr="009E2B8E">
        <w:rPr>
          <w:rFonts w:eastAsia="Calibri"/>
          <w:sz w:val="22"/>
          <w:szCs w:val="22"/>
        </w:rPr>
        <w:tab/>
        <w:t xml:space="preserve">0.3 to 0.6 meters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WH3</w:t>
      </w:r>
      <w:r w:rsidRPr="009E2B8E">
        <w:rPr>
          <w:rFonts w:eastAsia="Calibri"/>
          <w:sz w:val="22"/>
          <w:szCs w:val="22"/>
        </w:rPr>
        <w:tab/>
        <w:t xml:space="preserve">0.6 to &gt; 1.0 meters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WH4</w:t>
      </w:r>
      <w:r w:rsidRPr="009E2B8E">
        <w:rPr>
          <w:rFonts w:eastAsia="Calibri"/>
          <w:sz w:val="22"/>
          <w:szCs w:val="22"/>
        </w:rPr>
        <w:tab/>
        <w:t xml:space="preserve">1.0 to 1.3 meters </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WH5</w:t>
      </w:r>
      <w:r w:rsidRPr="009E2B8E">
        <w:rPr>
          <w:rFonts w:eastAsia="Calibri"/>
          <w:sz w:val="22"/>
          <w:szCs w:val="22"/>
        </w:rPr>
        <w:tab/>
        <w:t xml:space="preserve">1.3 or greater meters </w:t>
      </w:r>
    </w:p>
    <w:p w:rsidR="009E2B8E" w:rsidRPr="009E2B8E" w:rsidRDefault="009E2B8E" w:rsidP="009E2B8E">
      <w:pPr>
        <w:tabs>
          <w:tab w:val="left" w:pos="720"/>
          <w:tab w:val="left" w:pos="1080"/>
          <w:tab w:val="left" w:pos="1980"/>
        </w:tabs>
        <w:ind w:left="720" w:right="720"/>
        <w:rPr>
          <w:rFonts w:eastAsia="Calibri"/>
          <w:i/>
          <w:sz w:val="22"/>
          <w:szCs w:val="22"/>
        </w:rPr>
      </w:pPr>
    </w:p>
    <w:p w:rsidR="009E2B8E" w:rsidRPr="009E2B8E" w:rsidRDefault="009E2B8E" w:rsidP="009E2B8E">
      <w:pPr>
        <w:pStyle w:val="BodyTextIndent"/>
        <w:tabs>
          <w:tab w:val="left" w:pos="720"/>
          <w:tab w:val="left" w:pos="1080"/>
          <w:tab w:val="left" w:pos="1980"/>
        </w:tabs>
        <w:ind w:right="720"/>
        <w:rPr>
          <w:i/>
          <w:szCs w:val="22"/>
        </w:rPr>
      </w:pPr>
      <w:r w:rsidRPr="009E2B8E">
        <w:rPr>
          <w:szCs w:val="22"/>
        </w:rPr>
        <w:t xml:space="preserve">  </w:t>
      </w:r>
      <w:r w:rsidRPr="009E2B8E">
        <w:rPr>
          <w:i/>
          <w:szCs w:val="22"/>
        </w:rPr>
        <w:t>Wind direction</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N</w:t>
      </w:r>
      <w:r w:rsidRPr="009E2B8E">
        <w:rPr>
          <w:rFonts w:eastAsia="Calibri"/>
          <w:sz w:val="22"/>
          <w:szCs w:val="22"/>
        </w:rPr>
        <w:tab/>
        <w:t xml:space="preserve">from the north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NNE</w:t>
      </w:r>
      <w:r w:rsidRPr="009E2B8E">
        <w:rPr>
          <w:rFonts w:eastAsia="Calibri"/>
          <w:sz w:val="22"/>
          <w:szCs w:val="22"/>
        </w:rPr>
        <w:tab/>
        <w:t>from the north northeast</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NE</w:t>
      </w:r>
      <w:r w:rsidRPr="009E2B8E">
        <w:rPr>
          <w:rFonts w:eastAsia="Calibri"/>
          <w:sz w:val="22"/>
          <w:szCs w:val="22"/>
        </w:rPr>
        <w:tab/>
        <w:t>from the northeast</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ENE</w:t>
      </w:r>
      <w:r w:rsidRPr="009E2B8E">
        <w:rPr>
          <w:rFonts w:eastAsia="Calibri"/>
          <w:sz w:val="22"/>
          <w:szCs w:val="22"/>
        </w:rPr>
        <w:tab/>
        <w:t>from the east northeast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E</w:t>
      </w:r>
      <w:r w:rsidRPr="009E2B8E">
        <w:rPr>
          <w:rFonts w:eastAsia="Calibri"/>
          <w:sz w:val="22"/>
          <w:szCs w:val="22"/>
        </w:rPr>
        <w:tab/>
        <w:t>from the east</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ESE</w:t>
      </w:r>
      <w:r w:rsidRPr="009E2B8E">
        <w:rPr>
          <w:rFonts w:eastAsia="Calibri"/>
          <w:sz w:val="22"/>
          <w:szCs w:val="22"/>
        </w:rPr>
        <w:tab/>
        <w:t xml:space="preserve">from the east southeast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SE</w:t>
      </w:r>
      <w:r w:rsidRPr="009E2B8E">
        <w:rPr>
          <w:rFonts w:eastAsia="Calibri"/>
          <w:sz w:val="22"/>
          <w:szCs w:val="22"/>
        </w:rPr>
        <w:tab/>
        <w:t>from the southeast</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SSE</w:t>
      </w:r>
      <w:r w:rsidRPr="009E2B8E">
        <w:rPr>
          <w:rFonts w:eastAsia="Calibri"/>
          <w:sz w:val="22"/>
          <w:szCs w:val="22"/>
        </w:rPr>
        <w:tab/>
        <w:t>from the south southeast</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S</w:t>
      </w:r>
      <w:r w:rsidRPr="009E2B8E">
        <w:rPr>
          <w:rFonts w:eastAsia="Calibri"/>
          <w:sz w:val="22"/>
          <w:szCs w:val="22"/>
        </w:rPr>
        <w:tab/>
        <w:t>from the south</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SSW</w:t>
      </w:r>
      <w:r w:rsidRPr="009E2B8E">
        <w:rPr>
          <w:rFonts w:eastAsia="Calibri"/>
          <w:sz w:val="22"/>
          <w:szCs w:val="22"/>
        </w:rPr>
        <w:tab/>
        <w:t>from the south southwest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color w:val="FF0000"/>
          <w:sz w:val="22"/>
          <w:szCs w:val="22"/>
        </w:rPr>
        <w:tab/>
      </w:r>
      <w:r w:rsidRPr="009E2B8E">
        <w:rPr>
          <w:rFonts w:eastAsia="Calibri"/>
          <w:sz w:val="22"/>
          <w:szCs w:val="22"/>
        </w:rPr>
        <w:t>SW</w:t>
      </w:r>
      <w:r w:rsidRPr="009E2B8E">
        <w:rPr>
          <w:rFonts w:eastAsia="Calibri"/>
          <w:sz w:val="22"/>
          <w:szCs w:val="22"/>
        </w:rPr>
        <w:tab/>
        <w:t>from the southwest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WSW</w:t>
      </w:r>
      <w:r w:rsidRPr="009E2B8E">
        <w:rPr>
          <w:rFonts w:eastAsia="Calibri"/>
          <w:sz w:val="22"/>
          <w:szCs w:val="22"/>
        </w:rPr>
        <w:tab/>
        <w:t>from the west southwest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W</w:t>
      </w:r>
      <w:r w:rsidRPr="009E2B8E">
        <w:rPr>
          <w:rFonts w:eastAsia="Calibri"/>
          <w:sz w:val="22"/>
          <w:szCs w:val="22"/>
        </w:rPr>
        <w:tab/>
        <w:t>from the west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WNW</w:t>
      </w:r>
      <w:r w:rsidRPr="009E2B8E">
        <w:rPr>
          <w:rFonts w:eastAsia="Calibri"/>
          <w:sz w:val="22"/>
          <w:szCs w:val="22"/>
        </w:rPr>
        <w:tab/>
        <w:t>from the west northwest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NW</w:t>
      </w:r>
      <w:r w:rsidRPr="009E2B8E">
        <w:rPr>
          <w:rFonts w:eastAsia="Calibri"/>
          <w:sz w:val="22"/>
          <w:szCs w:val="22"/>
        </w:rPr>
        <w:tab/>
        <w:t>from the northwest</w:t>
      </w:r>
    </w:p>
    <w:p w:rsidR="009E2B8E" w:rsidRPr="009E2B8E" w:rsidRDefault="009E2B8E" w:rsidP="009E2B8E">
      <w:pPr>
        <w:tabs>
          <w:tab w:val="left" w:pos="720"/>
          <w:tab w:val="left" w:pos="1080"/>
          <w:tab w:val="left" w:pos="1980"/>
        </w:tabs>
        <w:ind w:left="720" w:right="720"/>
        <w:rPr>
          <w:rFonts w:eastAsia="Calibri"/>
          <w:sz w:val="22"/>
          <w:szCs w:val="22"/>
        </w:rPr>
      </w:pPr>
      <w:r w:rsidRPr="009E2B8E">
        <w:rPr>
          <w:rFonts w:eastAsia="Calibri"/>
          <w:sz w:val="22"/>
          <w:szCs w:val="22"/>
        </w:rPr>
        <w:tab/>
        <w:t>NNW</w:t>
      </w:r>
      <w:r w:rsidRPr="009E2B8E">
        <w:rPr>
          <w:rFonts w:eastAsia="Calibri"/>
          <w:sz w:val="22"/>
          <w:szCs w:val="22"/>
        </w:rPr>
        <w:tab/>
        <w:t>from the north northwest</w:t>
      </w:r>
    </w:p>
    <w:p w:rsidR="009E2B8E" w:rsidRPr="009E2B8E" w:rsidRDefault="009E2B8E" w:rsidP="009E2B8E">
      <w:pPr>
        <w:tabs>
          <w:tab w:val="left" w:pos="720"/>
          <w:tab w:val="left" w:pos="1080"/>
          <w:tab w:val="left" w:pos="1980"/>
        </w:tabs>
        <w:ind w:left="720" w:right="720"/>
        <w:rPr>
          <w:rFonts w:eastAsia="Calibri"/>
          <w:sz w:val="22"/>
          <w:szCs w:val="22"/>
        </w:rPr>
      </w:pPr>
    </w:p>
    <w:p w:rsidR="009E2B8E" w:rsidRPr="009E2B8E" w:rsidRDefault="009E2B8E" w:rsidP="009E2B8E">
      <w:pPr>
        <w:pStyle w:val="BodyTextIndent"/>
        <w:tabs>
          <w:tab w:val="left" w:pos="720"/>
          <w:tab w:val="left" w:pos="1080"/>
          <w:tab w:val="left" w:pos="1980"/>
        </w:tabs>
        <w:ind w:right="720"/>
        <w:rPr>
          <w:i/>
          <w:szCs w:val="22"/>
        </w:rPr>
      </w:pPr>
      <w:r w:rsidRPr="009E2B8E">
        <w:rPr>
          <w:szCs w:val="22"/>
        </w:rPr>
        <w:t xml:space="preserve">  </w:t>
      </w:r>
      <w:r w:rsidRPr="009E2B8E">
        <w:rPr>
          <w:i/>
          <w:szCs w:val="22"/>
        </w:rPr>
        <w:t>Wind speed</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WS0</w:t>
      </w:r>
      <w:r w:rsidRPr="009E2B8E">
        <w:rPr>
          <w:rFonts w:eastAsia="Calibri"/>
          <w:sz w:val="22"/>
          <w:szCs w:val="22"/>
        </w:rPr>
        <w:tab/>
        <w:t xml:space="preserve">0 to 1 knot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WS1</w:t>
      </w:r>
      <w:r w:rsidRPr="009E2B8E">
        <w:rPr>
          <w:rFonts w:eastAsia="Calibri"/>
          <w:sz w:val="22"/>
          <w:szCs w:val="22"/>
        </w:rPr>
        <w:tab/>
        <w:t xml:space="preserve">&gt; 1 to 10 knots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WS2</w:t>
      </w:r>
      <w:r w:rsidRPr="009E2B8E">
        <w:rPr>
          <w:rFonts w:eastAsia="Calibri"/>
          <w:sz w:val="22"/>
          <w:szCs w:val="22"/>
        </w:rPr>
        <w:tab/>
        <w:t xml:space="preserve">&gt; 10 to 20 knots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WS3</w:t>
      </w:r>
      <w:r w:rsidRPr="009E2B8E">
        <w:rPr>
          <w:rFonts w:eastAsia="Calibri"/>
          <w:sz w:val="22"/>
          <w:szCs w:val="22"/>
        </w:rPr>
        <w:tab/>
        <w:t xml:space="preserve">&gt; 20 to 30 knots </w:t>
      </w:r>
    </w:p>
    <w:p w:rsidR="009E2B8E" w:rsidRPr="009E2B8E" w:rsidRDefault="009E2B8E" w:rsidP="009E2B8E">
      <w:pPr>
        <w:tabs>
          <w:tab w:val="left" w:pos="720"/>
          <w:tab w:val="left" w:pos="1080"/>
          <w:tab w:val="left" w:pos="1980"/>
        </w:tabs>
        <w:ind w:left="720" w:right="720"/>
        <w:rPr>
          <w:rFonts w:eastAsia="Calibri"/>
          <w:i/>
          <w:sz w:val="22"/>
          <w:szCs w:val="22"/>
        </w:rPr>
      </w:pPr>
      <w:r w:rsidRPr="009E2B8E">
        <w:rPr>
          <w:rFonts w:eastAsia="Calibri"/>
          <w:sz w:val="22"/>
          <w:szCs w:val="22"/>
        </w:rPr>
        <w:tab/>
        <w:t>WS4</w:t>
      </w:r>
      <w:r w:rsidRPr="009E2B8E">
        <w:rPr>
          <w:rFonts w:eastAsia="Calibri"/>
          <w:sz w:val="22"/>
          <w:szCs w:val="22"/>
        </w:rPr>
        <w:tab/>
        <w:t>&gt; 30 to 40 knots</w:t>
      </w:r>
    </w:p>
    <w:p w:rsidR="009E2B8E" w:rsidRPr="009E2B8E" w:rsidRDefault="009E2B8E" w:rsidP="009E2B8E">
      <w:pPr>
        <w:pStyle w:val="HTMLPreformatted"/>
        <w:tabs>
          <w:tab w:val="clear" w:pos="916"/>
          <w:tab w:val="clear" w:pos="1832"/>
          <w:tab w:val="left" w:pos="720"/>
          <w:tab w:val="left" w:pos="1080"/>
          <w:tab w:val="left" w:pos="1980"/>
        </w:tabs>
        <w:ind w:left="720" w:right="720"/>
        <w:jc w:val="both"/>
        <w:rPr>
          <w:rFonts w:ascii="Times New Roman" w:hAnsi="Times New Roman" w:cs="Times New Roman"/>
          <w:sz w:val="22"/>
          <w:szCs w:val="22"/>
        </w:rPr>
      </w:pPr>
      <w:r w:rsidRPr="009E2B8E">
        <w:rPr>
          <w:rFonts w:ascii="Times New Roman" w:hAnsi="Times New Roman" w:cs="Times New Roman"/>
          <w:sz w:val="22"/>
          <w:szCs w:val="22"/>
        </w:rPr>
        <w:tab/>
        <w:t>WS5</w:t>
      </w:r>
      <w:r w:rsidRPr="009E2B8E">
        <w:rPr>
          <w:rFonts w:ascii="Times New Roman" w:hAnsi="Times New Roman" w:cs="Times New Roman"/>
          <w:sz w:val="22"/>
          <w:szCs w:val="22"/>
        </w:rPr>
        <w:tab/>
        <w:t>&gt; 40 knots</w:t>
      </w:r>
    </w:p>
    <w:p w:rsidR="00EB4195" w:rsidRPr="00EB4195" w:rsidRDefault="00EB4195" w:rsidP="00EB4195">
      <w:pPr>
        <w:tabs>
          <w:tab w:val="left" w:pos="1080"/>
          <w:tab w:val="left" w:pos="1440"/>
          <w:tab w:val="left" w:pos="1980"/>
        </w:tabs>
        <w:ind w:left="720" w:right="720"/>
        <w:rPr>
          <w:sz w:val="22"/>
          <w:szCs w:val="22"/>
        </w:rPr>
      </w:pPr>
    </w:p>
    <w:p w:rsidR="003F3779" w:rsidRPr="00054728" w:rsidRDefault="003F3779" w:rsidP="00062665"/>
    <w:p w:rsidR="00EB4195" w:rsidRPr="00EB4195" w:rsidRDefault="00EB4195" w:rsidP="00EB4195">
      <w:pPr>
        <w:pStyle w:val="HTMLPreformatted"/>
        <w:rPr>
          <w:rFonts w:ascii="Times New Roman" w:hAnsi="Times New Roman" w:cs="Times New Roman"/>
          <w:b/>
          <w:bCs/>
          <w:sz w:val="22"/>
          <w:szCs w:val="22"/>
        </w:rPr>
      </w:pPr>
      <w:r w:rsidRPr="00EB4195">
        <w:rPr>
          <w:rFonts w:ascii="Times New Roman" w:hAnsi="Times New Roman" w:cs="Times New Roman"/>
          <w:b/>
          <w:bCs/>
          <w:sz w:val="22"/>
          <w:szCs w:val="22"/>
        </w:rPr>
        <w:t>17)  Other remarks/notes</w:t>
      </w:r>
      <w:r>
        <w:rPr>
          <w:rFonts w:ascii="Times New Roman" w:hAnsi="Times New Roman" w:cs="Times New Roman"/>
          <w:b/>
          <w:bCs/>
          <w:sz w:val="22"/>
          <w:szCs w:val="22"/>
        </w:rPr>
        <w:t>:</w:t>
      </w:r>
    </w:p>
    <w:p w:rsidR="002B38EC" w:rsidRDefault="00474757" w:rsidP="002B38EC">
      <w:pPr>
        <w:ind w:left="720" w:right="720"/>
        <w:jc w:val="both"/>
        <w:rPr>
          <w:rFonts w:ascii="Garamond" w:eastAsia="Calibri" w:hAnsi="Garamond"/>
        </w:rPr>
      </w:pPr>
      <w:r>
        <w:rPr>
          <w:sz w:val="22"/>
          <w:szCs w:val="22"/>
        </w:rPr>
        <w:t xml:space="preserve">a)  </w:t>
      </w:r>
    </w:p>
    <w:p w:rsidR="007A671A" w:rsidRPr="007A671A" w:rsidRDefault="007A671A" w:rsidP="007A671A">
      <w:pPr>
        <w:ind w:left="720" w:right="720"/>
        <w:jc w:val="both"/>
        <w:rPr>
          <w:sz w:val="22"/>
          <w:szCs w:val="22"/>
        </w:rPr>
      </w:pPr>
      <w:r w:rsidRPr="007A671A">
        <w:rPr>
          <w:sz w:val="22"/>
          <w:szCs w:val="22"/>
        </w:rPr>
        <w:t xml:space="preserve">Data may be missing due to problems with sample collection or processing.  Laboratories in the NERRS System submit data that are censored at a lower detection rate limit, called the Method </w:t>
      </w:r>
      <w:r w:rsidRPr="007A671A">
        <w:rPr>
          <w:sz w:val="22"/>
          <w:szCs w:val="22"/>
        </w:rPr>
        <w:lastRenderedPageBreak/>
        <w:t xml:space="preserve">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w:t>
      </w:r>
      <w:proofErr w:type="gramStart"/>
      <w:r w:rsidRPr="007A671A">
        <w:rPr>
          <w:sz w:val="22"/>
          <w:szCs w:val="22"/>
        </w:rPr>
        <w:t>limit</w:t>
      </w:r>
      <w:proofErr w:type="gramEnd"/>
      <w:r w:rsidRPr="007A671A">
        <w:rPr>
          <w:sz w:val="22"/>
          <w:szCs w:val="22"/>
        </w:rPr>
        <w:t xml:space="preserve">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w:t>
      </w:r>
      <w:r w:rsidR="0041502D">
        <w:rPr>
          <w:sz w:val="22"/>
          <w:szCs w:val="22"/>
        </w:rPr>
        <w:t>is removed and flagged/coded with -4 SCB.</w:t>
      </w:r>
      <w:r w:rsidRPr="007A671A">
        <w:rPr>
          <w:sz w:val="22"/>
          <w:szCs w:val="22"/>
        </w:rPr>
        <w:t xml:space="preserve">  If a calculated value is negative, it is rejected and all measured components are marked suspect.  If additional information on MDL’s or missing, suspect, or rejected data is needed, contact the Research Coordinator at the Reserve submitting the data.  </w:t>
      </w:r>
    </w:p>
    <w:p w:rsidR="007A671A" w:rsidRPr="007A671A" w:rsidRDefault="007A671A" w:rsidP="007A671A">
      <w:pPr>
        <w:ind w:left="720" w:right="720"/>
        <w:rPr>
          <w:sz w:val="22"/>
          <w:szCs w:val="22"/>
        </w:rPr>
      </w:pPr>
    </w:p>
    <w:p w:rsidR="007A671A" w:rsidRPr="007A671A" w:rsidRDefault="007A671A" w:rsidP="007A671A">
      <w:pPr>
        <w:ind w:left="720" w:right="720"/>
        <w:rPr>
          <w:sz w:val="22"/>
          <w:szCs w:val="22"/>
        </w:rPr>
      </w:pPr>
      <w:r w:rsidRPr="007A671A">
        <w:rPr>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2B38EC" w:rsidRPr="007A671A" w:rsidRDefault="002B38EC" w:rsidP="002B38EC">
      <w:pPr>
        <w:rPr>
          <w:sz w:val="22"/>
          <w:szCs w:val="22"/>
        </w:rPr>
      </w:pPr>
      <w:r w:rsidRPr="007A671A">
        <w:rPr>
          <w:sz w:val="22"/>
          <w:szCs w:val="22"/>
        </w:rPr>
        <w:tab/>
      </w:r>
    </w:p>
    <w:p w:rsidR="002B38EC" w:rsidRPr="007A671A" w:rsidRDefault="002B38EC" w:rsidP="002B38EC">
      <w:pPr>
        <w:ind w:left="720"/>
        <w:rPr>
          <w:sz w:val="22"/>
          <w:szCs w:val="22"/>
        </w:rPr>
      </w:pPr>
      <w:r w:rsidRPr="007A671A">
        <w:rPr>
          <w:sz w:val="22"/>
          <w:szCs w:val="22"/>
        </w:rPr>
        <w:t xml:space="preserve">*The 2007 dataset was updated on August of 2011 to include the -4 Outside Low Sensor Range flag.  The 2007 data published prior to that time used the -3 Rejected data flag with the SBL and SCB QAQC codes to indicate that data were below the minimum detection limit.  These flag code combinations were all replaced with the -4 SBL or SCB update as mandated by the Data Management Committee.  </w:t>
      </w:r>
    </w:p>
    <w:p w:rsidR="00474757" w:rsidRDefault="00474757" w:rsidP="002B38EC">
      <w:pPr>
        <w:ind w:left="720" w:right="720"/>
        <w:jc w:val="both"/>
        <w:rPr>
          <w:rFonts w:eastAsia="MS Mincho"/>
        </w:rPr>
      </w:pPr>
    </w:p>
    <w:p w:rsidR="00010B24" w:rsidRDefault="00474757" w:rsidP="00010B24">
      <w:pPr>
        <w:rPr>
          <w:sz w:val="22"/>
          <w:szCs w:val="22"/>
        </w:rPr>
      </w:pPr>
      <w:r>
        <w:rPr>
          <w:rFonts w:eastAsia="MS Mincho"/>
        </w:rPr>
        <w:tab/>
        <w:t>b)</w:t>
      </w:r>
      <w:r w:rsidR="00F94FFE">
        <w:rPr>
          <w:rFonts w:eastAsia="MS Mincho"/>
        </w:rPr>
        <w:t xml:space="preserve">  </w:t>
      </w:r>
      <w:r w:rsidR="00010B24" w:rsidRPr="00010B24">
        <w:rPr>
          <w:sz w:val="22"/>
          <w:szCs w:val="22"/>
        </w:rPr>
        <w:t xml:space="preserve">The </w:t>
      </w:r>
      <w:smartTag w:uri="urn:schemas-microsoft-com:office:smarttags" w:element="place">
        <w:smartTag w:uri="urn:schemas-microsoft-com:office:smarttags" w:element="PlaceName">
          <w:r w:rsidR="00010B24" w:rsidRPr="00010B24">
            <w:rPr>
              <w:sz w:val="22"/>
              <w:szCs w:val="22"/>
            </w:rPr>
            <w:t>Apalachicola</w:t>
          </w:r>
        </w:smartTag>
        <w:r w:rsidR="00010B24" w:rsidRPr="00010B24">
          <w:rPr>
            <w:sz w:val="22"/>
            <w:szCs w:val="22"/>
          </w:rPr>
          <w:t xml:space="preserve"> </w:t>
        </w:r>
        <w:smartTag w:uri="urn:schemas-microsoft-com:office:smarttags" w:element="PlaceType">
          <w:r w:rsidR="00010B24" w:rsidRPr="00010B24">
            <w:rPr>
              <w:sz w:val="22"/>
              <w:szCs w:val="22"/>
            </w:rPr>
            <w:t>River</w:t>
          </w:r>
        </w:smartTag>
      </w:smartTag>
      <w:r w:rsidR="00010B24" w:rsidRPr="00010B24">
        <w:rPr>
          <w:sz w:val="22"/>
          <w:szCs w:val="22"/>
        </w:rPr>
        <w:t xml:space="preserve"> system has been in a record drought since 2006.  This drought has been further </w:t>
      </w:r>
      <w:r w:rsidR="00010B24">
        <w:rPr>
          <w:sz w:val="22"/>
          <w:szCs w:val="22"/>
        </w:rPr>
        <w:t xml:space="preserve"> </w:t>
      </w:r>
      <w:r w:rsidR="00010B24">
        <w:rPr>
          <w:sz w:val="22"/>
          <w:szCs w:val="22"/>
        </w:rPr>
        <w:tab/>
      </w:r>
      <w:r w:rsidR="00010B24" w:rsidRPr="00010B24">
        <w:rPr>
          <w:sz w:val="22"/>
          <w:szCs w:val="22"/>
        </w:rPr>
        <w:t xml:space="preserve">exacerbated by upstream water uses and diversions primarily involving the explosive growth of </w:t>
      </w:r>
      <w:smartTag w:uri="urn:schemas-microsoft-com:office:smarttags" w:element="place">
        <w:smartTag w:uri="urn:schemas-microsoft-com:office:smarttags" w:element="City">
          <w:r w:rsidR="00010B24" w:rsidRPr="00010B24">
            <w:rPr>
              <w:sz w:val="22"/>
              <w:szCs w:val="22"/>
            </w:rPr>
            <w:t>Atlanta</w:t>
          </w:r>
        </w:smartTag>
        <w:r w:rsidR="00010B24" w:rsidRPr="00010B24">
          <w:rPr>
            <w:sz w:val="22"/>
            <w:szCs w:val="22"/>
          </w:rPr>
          <w:t xml:space="preserve">, </w:t>
        </w:r>
        <w:r w:rsidR="00010B24">
          <w:rPr>
            <w:sz w:val="22"/>
            <w:szCs w:val="22"/>
          </w:rPr>
          <w:tab/>
        </w:r>
        <w:smartTag w:uri="urn:schemas-microsoft-com:office:smarttags" w:element="country-region">
          <w:r w:rsidR="00010B24" w:rsidRPr="00010B24">
            <w:rPr>
              <w:sz w:val="22"/>
              <w:szCs w:val="22"/>
            </w:rPr>
            <w:t>Georgia</w:t>
          </w:r>
        </w:smartTag>
      </w:smartTag>
      <w:r w:rsidR="00010B24" w:rsidRPr="00010B24">
        <w:rPr>
          <w:sz w:val="22"/>
          <w:szCs w:val="22"/>
        </w:rPr>
        <w:t xml:space="preserve">.  In 2007 the </w:t>
      </w:r>
      <w:smartTag w:uri="urn:schemas-microsoft-com:office:smarttags" w:element="place">
        <w:smartTag w:uri="urn:schemas-microsoft-com:office:smarttags" w:element="PlaceName">
          <w:r w:rsidR="00010B24" w:rsidRPr="00010B24">
            <w:rPr>
              <w:sz w:val="22"/>
              <w:szCs w:val="22"/>
            </w:rPr>
            <w:t>Apalachicola</w:t>
          </w:r>
        </w:smartTag>
        <w:r w:rsidR="00010B24" w:rsidRPr="00010B24">
          <w:rPr>
            <w:sz w:val="22"/>
            <w:szCs w:val="22"/>
          </w:rPr>
          <w:t xml:space="preserve"> </w:t>
        </w:r>
        <w:smartTag w:uri="urn:schemas-microsoft-com:office:smarttags" w:element="PlaceType">
          <w:r w:rsidR="00010B24" w:rsidRPr="00010B24">
            <w:rPr>
              <w:sz w:val="22"/>
              <w:szCs w:val="22"/>
            </w:rPr>
            <w:t>River</w:t>
          </w:r>
        </w:smartTag>
      </w:smartTag>
      <w:r w:rsidR="00010B24" w:rsidRPr="00010B24">
        <w:rPr>
          <w:sz w:val="22"/>
          <w:szCs w:val="22"/>
        </w:rPr>
        <w:t xml:space="preserve"> experienced the longest continuous low flow ever recorded on the </w:t>
      </w:r>
      <w:r w:rsidR="00010B24">
        <w:rPr>
          <w:sz w:val="22"/>
          <w:szCs w:val="22"/>
        </w:rPr>
        <w:tab/>
      </w:r>
      <w:r w:rsidR="00010B24" w:rsidRPr="00010B24">
        <w:rPr>
          <w:sz w:val="22"/>
          <w:szCs w:val="22"/>
        </w:rPr>
        <w:t xml:space="preserve">system dating back to the beginning record of 1921.  Flows in the river were below 6,000 </w:t>
      </w:r>
      <w:proofErr w:type="spellStart"/>
      <w:r w:rsidR="00010B24" w:rsidRPr="00010B24">
        <w:rPr>
          <w:sz w:val="22"/>
          <w:szCs w:val="22"/>
        </w:rPr>
        <w:t>cfs</w:t>
      </w:r>
      <w:proofErr w:type="spellEnd"/>
      <w:r w:rsidR="00010B24" w:rsidRPr="00010B24">
        <w:rPr>
          <w:sz w:val="22"/>
          <w:szCs w:val="22"/>
        </w:rPr>
        <w:t xml:space="preserve"> for over 6 </w:t>
      </w:r>
      <w:r w:rsidR="00010B24">
        <w:rPr>
          <w:sz w:val="22"/>
          <w:szCs w:val="22"/>
        </w:rPr>
        <w:tab/>
      </w:r>
      <w:r w:rsidR="00010B24" w:rsidRPr="00010B24">
        <w:rPr>
          <w:sz w:val="22"/>
          <w:szCs w:val="22"/>
        </w:rPr>
        <w:t xml:space="preserve">months from May through December and there was also no winter flood during the winter of 2007 as </w:t>
      </w:r>
      <w:r w:rsidR="00010B24">
        <w:rPr>
          <w:sz w:val="22"/>
          <w:szCs w:val="22"/>
        </w:rPr>
        <w:tab/>
      </w:r>
      <w:r w:rsidR="00010B24" w:rsidRPr="00010B24">
        <w:rPr>
          <w:sz w:val="22"/>
          <w:szCs w:val="22"/>
        </w:rPr>
        <w:t xml:space="preserve">normally occurs.  Nutrient levels in </w:t>
      </w:r>
      <w:smartTag w:uri="urn:schemas-microsoft-com:office:smarttags" w:element="place">
        <w:smartTag w:uri="urn:schemas-microsoft-com:office:smarttags" w:element="PlaceName">
          <w:r w:rsidR="00010B24" w:rsidRPr="00010B24">
            <w:rPr>
              <w:sz w:val="22"/>
              <w:szCs w:val="22"/>
            </w:rPr>
            <w:t>Apalachicola</w:t>
          </w:r>
        </w:smartTag>
        <w:r w:rsidR="00010B24" w:rsidRPr="00010B24">
          <w:rPr>
            <w:sz w:val="22"/>
            <w:szCs w:val="22"/>
          </w:rPr>
          <w:t xml:space="preserve"> </w:t>
        </w:r>
        <w:smartTag w:uri="urn:schemas-microsoft-com:office:smarttags" w:element="PlaceType">
          <w:r w:rsidR="00010B24" w:rsidRPr="00010B24">
            <w:rPr>
              <w:sz w:val="22"/>
              <w:szCs w:val="22"/>
            </w:rPr>
            <w:t>Bay</w:t>
          </w:r>
        </w:smartTag>
      </w:smartTag>
      <w:r w:rsidR="00010B24" w:rsidRPr="00010B24">
        <w:rPr>
          <w:sz w:val="22"/>
          <w:szCs w:val="22"/>
        </w:rPr>
        <w:t xml:space="preserve"> are primarily influenced by river flows in the river.  For </w:t>
      </w:r>
      <w:r w:rsidR="00010B24">
        <w:rPr>
          <w:sz w:val="22"/>
          <w:szCs w:val="22"/>
        </w:rPr>
        <w:tab/>
      </w:r>
      <w:r w:rsidR="00010B24" w:rsidRPr="00010B24">
        <w:rPr>
          <w:sz w:val="22"/>
          <w:szCs w:val="22"/>
        </w:rPr>
        <w:t xml:space="preserve">more information on river flows in the </w:t>
      </w:r>
      <w:smartTag w:uri="urn:schemas-microsoft-com:office:smarttags" w:element="place">
        <w:smartTag w:uri="urn:schemas-microsoft-com:office:smarttags" w:element="PlaceName">
          <w:r w:rsidR="00010B24" w:rsidRPr="00010B24">
            <w:rPr>
              <w:sz w:val="22"/>
              <w:szCs w:val="22"/>
            </w:rPr>
            <w:t>Apalachicola</w:t>
          </w:r>
        </w:smartTag>
        <w:r w:rsidR="00010B24" w:rsidRPr="00010B24">
          <w:rPr>
            <w:sz w:val="22"/>
            <w:szCs w:val="22"/>
          </w:rPr>
          <w:t xml:space="preserve"> </w:t>
        </w:r>
        <w:smartTag w:uri="urn:schemas-microsoft-com:office:smarttags" w:element="PlaceType">
          <w:r w:rsidR="00010B24" w:rsidRPr="00010B24">
            <w:rPr>
              <w:sz w:val="22"/>
              <w:szCs w:val="22"/>
            </w:rPr>
            <w:t>River</w:t>
          </w:r>
        </w:smartTag>
      </w:smartTag>
      <w:r w:rsidR="00010B24" w:rsidRPr="00010B24">
        <w:rPr>
          <w:sz w:val="22"/>
          <w:szCs w:val="22"/>
        </w:rPr>
        <w:t xml:space="preserve"> visit </w:t>
      </w:r>
      <w:hyperlink r:id="rId17" w:history="1">
        <w:r w:rsidR="00010B24" w:rsidRPr="00010B24">
          <w:rPr>
            <w:rStyle w:val="Hyperlink"/>
            <w:color w:val="auto"/>
            <w:sz w:val="22"/>
            <w:szCs w:val="22"/>
          </w:rPr>
          <w:t>http://waterdata.usgs.gov/nwis/</w:t>
        </w:r>
      </w:hyperlink>
      <w:r w:rsidR="00010B24">
        <w:rPr>
          <w:sz w:val="22"/>
          <w:szCs w:val="22"/>
        </w:rPr>
        <w:t>.</w:t>
      </w:r>
    </w:p>
    <w:p w:rsidR="00010B24" w:rsidRPr="00010B24" w:rsidRDefault="00010B24" w:rsidP="00010B24">
      <w:pPr>
        <w:rPr>
          <w:sz w:val="22"/>
          <w:szCs w:val="22"/>
        </w:rPr>
      </w:pPr>
    </w:p>
    <w:p w:rsidR="00010B24" w:rsidRPr="00010B24" w:rsidRDefault="00010B24" w:rsidP="00F94FFE">
      <w:pPr>
        <w:pStyle w:val="BodyText2"/>
        <w:ind w:left="360"/>
        <w:rPr>
          <w:rFonts w:eastAsia="MS Mincho"/>
          <w:szCs w:val="22"/>
        </w:rPr>
      </w:pPr>
    </w:p>
    <w:p w:rsidR="00010B24" w:rsidRPr="00010B24" w:rsidRDefault="00010B24" w:rsidP="00F94FFE">
      <w:pPr>
        <w:pStyle w:val="BodyText2"/>
        <w:ind w:left="360"/>
        <w:rPr>
          <w:rFonts w:eastAsia="MS Mincho"/>
          <w:szCs w:val="22"/>
        </w:rPr>
      </w:pPr>
    </w:p>
    <w:p w:rsidR="00010B24" w:rsidRPr="00010B24" w:rsidRDefault="00010B24" w:rsidP="00F94FFE">
      <w:pPr>
        <w:pStyle w:val="BodyText2"/>
        <w:ind w:left="360"/>
        <w:rPr>
          <w:rFonts w:eastAsia="MS Mincho"/>
          <w:szCs w:val="22"/>
        </w:rPr>
      </w:pPr>
    </w:p>
    <w:p w:rsidR="00010B24" w:rsidRPr="00010B24" w:rsidRDefault="00010B24" w:rsidP="00F94FFE">
      <w:pPr>
        <w:pStyle w:val="BodyText2"/>
        <w:ind w:left="360"/>
        <w:rPr>
          <w:rFonts w:eastAsia="MS Mincho"/>
          <w:szCs w:val="22"/>
        </w:rPr>
      </w:pPr>
    </w:p>
    <w:p w:rsidR="00010B24" w:rsidRPr="00010B24" w:rsidRDefault="00010B24" w:rsidP="00F94FFE">
      <w:pPr>
        <w:pStyle w:val="BodyText2"/>
        <w:ind w:left="360"/>
        <w:rPr>
          <w:rFonts w:eastAsia="MS Mincho"/>
          <w:szCs w:val="22"/>
        </w:rPr>
      </w:pPr>
    </w:p>
    <w:p w:rsidR="00010B24" w:rsidRPr="00010B24" w:rsidRDefault="00010B24" w:rsidP="00F94FFE">
      <w:pPr>
        <w:pStyle w:val="BodyText2"/>
        <w:ind w:left="360"/>
        <w:rPr>
          <w:rFonts w:eastAsia="MS Mincho"/>
          <w:szCs w:val="22"/>
        </w:rPr>
      </w:pPr>
    </w:p>
    <w:p w:rsidR="003F3779" w:rsidRPr="00054728" w:rsidRDefault="00F94FFE" w:rsidP="00F94FFE">
      <w:pPr>
        <w:rPr>
          <w:sz w:val="22"/>
          <w:szCs w:val="22"/>
        </w:rPr>
      </w:pPr>
      <w:r w:rsidRPr="00010B24">
        <w:rPr>
          <w:sz w:val="22"/>
          <w:szCs w:val="22"/>
        </w:rPr>
        <w:tab/>
        <w:t xml:space="preserve">     </w:t>
      </w:r>
      <w:r w:rsidR="00474757">
        <w:rPr>
          <w:rFonts w:eastAsia="MS Mincho"/>
        </w:rPr>
        <w:t xml:space="preserve">  </w:t>
      </w:r>
      <w:r w:rsidR="00EB4195">
        <w:rPr>
          <w:rFonts w:eastAsia="MS Mincho"/>
        </w:rPr>
        <w:br w:type="page"/>
      </w:r>
    </w:p>
    <w:sectPr w:rsidR="003F3779" w:rsidRPr="00054728">
      <w:pgSz w:w="12240" w:h="15840"/>
      <w:pgMar w:top="1440" w:right="720" w:bottom="144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088" w:rsidRDefault="00357088">
      <w:r>
        <w:separator/>
      </w:r>
    </w:p>
  </w:endnote>
  <w:endnote w:type="continuationSeparator" w:id="0">
    <w:p w:rsidR="00357088" w:rsidRDefault="0035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088" w:rsidRDefault="00357088">
      <w:r>
        <w:separator/>
      </w:r>
    </w:p>
  </w:footnote>
  <w:footnote w:type="continuationSeparator" w:id="0">
    <w:p w:rsidR="00357088" w:rsidRDefault="00357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31CE99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4EA4175"/>
    <w:multiLevelType w:val="hybridMultilevel"/>
    <w:tmpl w:val="55AC17C0"/>
    <w:lvl w:ilvl="0" w:tplc="BCA0E63E">
      <w:start w:val="7"/>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5822FD"/>
    <w:multiLevelType w:val="hybridMultilevel"/>
    <w:tmpl w:val="DAEE7104"/>
    <w:lvl w:ilvl="0" w:tplc="6CD83252">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ACA62C8"/>
    <w:multiLevelType w:val="multilevel"/>
    <w:tmpl w:val="5320886C"/>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2"/>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C3E3782"/>
    <w:multiLevelType w:val="multilevel"/>
    <w:tmpl w:val="22EC0766"/>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C621610"/>
    <w:multiLevelType w:val="hybridMultilevel"/>
    <w:tmpl w:val="91F03598"/>
    <w:lvl w:ilvl="0" w:tplc="A086DFDE">
      <w:start w:val="4"/>
      <w:numFmt w:val="lowerRoman"/>
      <w:lvlText w:val="%1)"/>
      <w:lvlJc w:val="left"/>
      <w:pPr>
        <w:tabs>
          <w:tab w:val="num" w:pos="1440"/>
        </w:tabs>
        <w:ind w:left="1440" w:hanging="720"/>
      </w:pPr>
      <w:rPr>
        <w:rFonts w:hint="default"/>
      </w:rPr>
    </w:lvl>
    <w:lvl w:ilvl="1" w:tplc="F4CA8E32" w:tentative="1">
      <w:start w:val="1"/>
      <w:numFmt w:val="lowerLetter"/>
      <w:lvlText w:val="%2."/>
      <w:lvlJc w:val="left"/>
      <w:pPr>
        <w:tabs>
          <w:tab w:val="num" w:pos="1800"/>
        </w:tabs>
        <w:ind w:left="1800" w:hanging="360"/>
      </w:pPr>
    </w:lvl>
    <w:lvl w:ilvl="2" w:tplc="8450722A" w:tentative="1">
      <w:start w:val="1"/>
      <w:numFmt w:val="lowerRoman"/>
      <w:lvlText w:val="%3."/>
      <w:lvlJc w:val="right"/>
      <w:pPr>
        <w:tabs>
          <w:tab w:val="num" w:pos="2520"/>
        </w:tabs>
        <w:ind w:left="2520" w:hanging="180"/>
      </w:pPr>
    </w:lvl>
    <w:lvl w:ilvl="3" w:tplc="3A683674" w:tentative="1">
      <w:start w:val="1"/>
      <w:numFmt w:val="decimal"/>
      <w:lvlText w:val="%4."/>
      <w:lvlJc w:val="left"/>
      <w:pPr>
        <w:tabs>
          <w:tab w:val="num" w:pos="3240"/>
        </w:tabs>
        <w:ind w:left="3240" w:hanging="360"/>
      </w:pPr>
    </w:lvl>
    <w:lvl w:ilvl="4" w:tplc="82F0AC9C" w:tentative="1">
      <w:start w:val="1"/>
      <w:numFmt w:val="lowerLetter"/>
      <w:lvlText w:val="%5."/>
      <w:lvlJc w:val="left"/>
      <w:pPr>
        <w:tabs>
          <w:tab w:val="num" w:pos="3960"/>
        </w:tabs>
        <w:ind w:left="3960" w:hanging="360"/>
      </w:pPr>
    </w:lvl>
    <w:lvl w:ilvl="5" w:tplc="490A8844" w:tentative="1">
      <w:start w:val="1"/>
      <w:numFmt w:val="lowerRoman"/>
      <w:lvlText w:val="%6."/>
      <w:lvlJc w:val="right"/>
      <w:pPr>
        <w:tabs>
          <w:tab w:val="num" w:pos="4680"/>
        </w:tabs>
        <w:ind w:left="4680" w:hanging="180"/>
      </w:pPr>
    </w:lvl>
    <w:lvl w:ilvl="6" w:tplc="FD3A6328" w:tentative="1">
      <w:start w:val="1"/>
      <w:numFmt w:val="decimal"/>
      <w:lvlText w:val="%7."/>
      <w:lvlJc w:val="left"/>
      <w:pPr>
        <w:tabs>
          <w:tab w:val="num" w:pos="5400"/>
        </w:tabs>
        <w:ind w:left="5400" w:hanging="360"/>
      </w:pPr>
    </w:lvl>
    <w:lvl w:ilvl="7" w:tplc="60BC626A" w:tentative="1">
      <w:start w:val="1"/>
      <w:numFmt w:val="lowerLetter"/>
      <w:lvlText w:val="%8."/>
      <w:lvlJc w:val="left"/>
      <w:pPr>
        <w:tabs>
          <w:tab w:val="num" w:pos="6120"/>
        </w:tabs>
        <w:ind w:left="6120" w:hanging="360"/>
      </w:pPr>
    </w:lvl>
    <w:lvl w:ilvl="8" w:tplc="16868ADC" w:tentative="1">
      <w:start w:val="1"/>
      <w:numFmt w:val="lowerRoman"/>
      <w:lvlText w:val="%9."/>
      <w:lvlJc w:val="right"/>
      <w:pPr>
        <w:tabs>
          <w:tab w:val="num" w:pos="6840"/>
        </w:tabs>
        <w:ind w:left="6840" w:hanging="180"/>
      </w:pPr>
    </w:lvl>
  </w:abstractNum>
  <w:abstractNum w:abstractNumId="6">
    <w:nsid w:val="25043A9F"/>
    <w:multiLevelType w:val="hybridMultilevel"/>
    <w:tmpl w:val="227EB7CE"/>
    <w:lvl w:ilvl="0" w:tplc="04090017">
      <w:start w:val="1"/>
      <w:numFmt w:val="lowerLetter"/>
      <w:lvlText w:val="%1)"/>
      <w:lvlJc w:val="left"/>
      <w:pPr>
        <w:tabs>
          <w:tab w:val="num" w:pos="1440"/>
        </w:tabs>
        <w:ind w:left="1440" w:hanging="360"/>
      </w:pPr>
      <w:rPr>
        <w:rFonts w:hint="default"/>
      </w:rPr>
    </w:lvl>
    <w:lvl w:ilvl="1" w:tplc="021058B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407EA6"/>
    <w:multiLevelType w:val="hybridMultilevel"/>
    <w:tmpl w:val="DF02DFF4"/>
    <w:lvl w:ilvl="0" w:tplc="9F167A80">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A291E03"/>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D2C2908"/>
    <w:multiLevelType w:val="multilevel"/>
    <w:tmpl w:val="227EB7CE"/>
    <w:lvl w:ilvl="0">
      <w:start w:val="1"/>
      <w:numFmt w:val="lowerLetter"/>
      <w:lvlText w:val="%1)"/>
      <w:lvlJc w:val="left"/>
      <w:pPr>
        <w:tabs>
          <w:tab w:val="num" w:pos="1440"/>
        </w:tabs>
        <w:ind w:left="144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E326DC1"/>
    <w:multiLevelType w:val="hybridMultilevel"/>
    <w:tmpl w:val="67A6E48E"/>
    <w:lvl w:ilvl="0" w:tplc="1B62D7E6">
      <w:start w:val="1"/>
      <w:numFmt w:val="decimal"/>
      <w:lvlText w:val="%1)"/>
      <w:lvlJc w:val="left"/>
      <w:pPr>
        <w:tabs>
          <w:tab w:val="num" w:pos="720"/>
        </w:tabs>
        <w:ind w:left="720" w:hanging="360"/>
      </w:pPr>
      <w:rPr>
        <w:rFonts w:hint="default"/>
      </w:rPr>
    </w:lvl>
    <w:lvl w:ilvl="1" w:tplc="16F06448" w:tentative="1">
      <w:start w:val="1"/>
      <w:numFmt w:val="lowerLetter"/>
      <w:lvlText w:val="%2."/>
      <w:lvlJc w:val="left"/>
      <w:pPr>
        <w:tabs>
          <w:tab w:val="num" w:pos="1440"/>
        </w:tabs>
        <w:ind w:left="1440" w:hanging="360"/>
      </w:pPr>
    </w:lvl>
    <w:lvl w:ilvl="2" w:tplc="9FA4DBC8" w:tentative="1">
      <w:start w:val="1"/>
      <w:numFmt w:val="lowerRoman"/>
      <w:lvlText w:val="%3."/>
      <w:lvlJc w:val="right"/>
      <w:pPr>
        <w:tabs>
          <w:tab w:val="num" w:pos="2160"/>
        </w:tabs>
        <w:ind w:left="2160" w:hanging="180"/>
      </w:pPr>
    </w:lvl>
    <w:lvl w:ilvl="3" w:tplc="36EED96C" w:tentative="1">
      <w:start w:val="1"/>
      <w:numFmt w:val="decimal"/>
      <w:lvlText w:val="%4."/>
      <w:lvlJc w:val="left"/>
      <w:pPr>
        <w:tabs>
          <w:tab w:val="num" w:pos="2880"/>
        </w:tabs>
        <w:ind w:left="2880" w:hanging="360"/>
      </w:pPr>
    </w:lvl>
    <w:lvl w:ilvl="4" w:tplc="878C9FB8" w:tentative="1">
      <w:start w:val="1"/>
      <w:numFmt w:val="lowerLetter"/>
      <w:lvlText w:val="%5."/>
      <w:lvlJc w:val="left"/>
      <w:pPr>
        <w:tabs>
          <w:tab w:val="num" w:pos="3600"/>
        </w:tabs>
        <w:ind w:left="3600" w:hanging="360"/>
      </w:pPr>
    </w:lvl>
    <w:lvl w:ilvl="5" w:tplc="C4187EC0" w:tentative="1">
      <w:start w:val="1"/>
      <w:numFmt w:val="lowerRoman"/>
      <w:lvlText w:val="%6."/>
      <w:lvlJc w:val="right"/>
      <w:pPr>
        <w:tabs>
          <w:tab w:val="num" w:pos="4320"/>
        </w:tabs>
        <w:ind w:left="4320" w:hanging="180"/>
      </w:pPr>
    </w:lvl>
    <w:lvl w:ilvl="6" w:tplc="1F927074" w:tentative="1">
      <w:start w:val="1"/>
      <w:numFmt w:val="decimal"/>
      <w:lvlText w:val="%7."/>
      <w:lvlJc w:val="left"/>
      <w:pPr>
        <w:tabs>
          <w:tab w:val="num" w:pos="5040"/>
        </w:tabs>
        <w:ind w:left="5040" w:hanging="360"/>
      </w:pPr>
    </w:lvl>
    <w:lvl w:ilvl="7" w:tplc="90D027A0" w:tentative="1">
      <w:start w:val="1"/>
      <w:numFmt w:val="lowerLetter"/>
      <w:lvlText w:val="%8."/>
      <w:lvlJc w:val="left"/>
      <w:pPr>
        <w:tabs>
          <w:tab w:val="num" w:pos="5760"/>
        </w:tabs>
        <w:ind w:left="5760" w:hanging="360"/>
      </w:pPr>
    </w:lvl>
    <w:lvl w:ilvl="8" w:tplc="99A6040A" w:tentative="1">
      <w:start w:val="1"/>
      <w:numFmt w:val="lowerRoman"/>
      <w:lvlText w:val="%9."/>
      <w:lvlJc w:val="right"/>
      <w:pPr>
        <w:tabs>
          <w:tab w:val="num" w:pos="6480"/>
        </w:tabs>
        <w:ind w:left="6480" w:hanging="180"/>
      </w:pPr>
    </w:lvl>
  </w:abstractNum>
  <w:abstractNum w:abstractNumId="11">
    <w:nsid w:val="2E5938E5"/>
    <w:multiLevelType w:val="hybridMultilevel"/>
    <w:tmpl w:val="10085054"/>
    <w:lvl w:ilvl="0" w:tplc="E7BA588C">
      <w:start w:val="4"/>
      <w:numFmt w:val="lowerRoman"/>
      <w:lvlText w:val="%1)"/>
      <w:lvlJc w:val="left"/>
      <w:pPr>
        <w:tabs>
          <w:tab w:val="num" w:pos="1440"/>
        </w:tabs>
        <w:ind w:left="1440" w:hanging="720"/>
      </w:pPr>
      <w:rPr>
        <w:rFonts w:hint="default"/>
      </w:rPr>
    </w:lvl>
    <w:lvl w:ilvl="1" w:tplc="7696DB04">
      <w:start w:val="1"/>
      <w:numFmt w:val="lowerLetter"/>
      <w:lvlText w:val="%2."/>
      <w:lvlJc w:val="left"/>
      <w:pPr>
        <w:tabs>
          <w:tab w:val="num" w:pos="1800"/>
        </w:tabs>
        <w:ind w:left="1800" w:hanging="360"/>
      </w:pPr>
    </w:lvl>
    <w:lvl w:ilvl="2" w:tplc="DD7429E4">
      <w:start w:val="1"/>
      <w:numFmt w:val="lowerRoman"/>
      <w:lvlText w:val="%3."/>
      <w:lvlJc w:val="right"/>
      <w:pPr>
        <w:tabs>
          <w:tab w:val="num" w:pos="2520"/>
        </w:tabs>
        <w:ind w:left="2520" w:hanging="180"/>
      </w:pPr>
    </w:lvl>
    <w:lvl w:ilvl="3" w:tplc="76CAA4EE" w:tentative="1">
      <w:start w:val="1"/>
      <w:numFmt w:val="decimal"/>
      <w:lvlText w:val="%4."/>
      <w:lvlJc w:val="left"/>
      <w:pPr>
        <w:tabs>
          <w:tab w:val="num" w:pos="3240"/>
        </w:tabs>
        <w:ind w:left="3240" w:hanging="360"/>
      </w:pPr>
    </w:lvl>
    <w:lvl w:ilvl="4" w:tplc="EAC41546" w:tentative="1">
      <w:start w:val="1"/>
      <w:numFmt w:val="lowerLetter"/>
      <w:lvlText w:val="%5."/>
      <w:lvlJc w:val="left"/>
      <w:pPr>
        <w:tabs>
          <w:tab w:val="num" w:pos="3960"/>
        </w:tabs>
        <w:ind w:left="3960" w:hanging="360"/>
      </w:pPr>
    </w:lvl>
    <w:lvl w:ilvl="5" w:tplc="6568AF7E" w:tentative="1">
      <w:start w:val="1"/>
      <w:numFmt w:val="lowerRoman"/>
      <w:lvlText w:val="%6."/>
      <w:lvlJc w:val="right"/>
      <w:pPr>
        <w:tabs>
          <w:tab w:val="num" w:pos="4680"/>
        </w:tabs>
        <w:ind w:left="4680" w:hanging="180"/>
      </w:pPr>
    </w:lvl>
    <w:lvl w:ilvl="6" w:tplc="EA1E1C12" w:tentative="1">
      <w:start w:val="1"/>
      <w:numFmt w:val="decimal"/>
      <w:lvlText w:val="%7."/>
      <w:lvlJc w:val="left"/>
      <w:pPr>
        <w:tabs>
          <w:tab w:val="num" w:pos="5400"/>
        </w:tabs>
        <w:ind w:left="5400" w:hanging="360"/>
      </w:pPr>
    </w:lvl>
    <w:lvl w:ilvl="7" w:tplc="470C25E0" w:tentative="1">
      <w:start w:val="1"/>
      <w:numFmt w:val="lowerLetter"/>
      <w:lvlText w:val="%8."/>
      <w:lvlJc w:val="left"/>
      <w:pPr>
        <w:tabs>
          <w:tab w:val="num" w:pos="6120"/>
        </w:tabs>
        <w:ind w:left="6120" w:hanging="360"/>
      </w:pPr>
    </w:lvl>
    <w:lvl w:ilvl="8" w:tplc="5EFECEC0" w:tentative="1">
      <w:start w:val="1"/>
      <w:numFmt w:val="lowerRoman"/>
      <w:lvlText w:val="%9."/>
      <w:lvlJc w:val="right"/>
      <w:pPr>
        <w:tabs>
          <w:tab w:val="num" w:pos="6840"/>
        </w:tabs>
        <w:ind w:left="6840" w:hanging="180"/>
      </w:pPr>
    </w:lvl>
  </w:abstractNum>
  <w:abstractNum w:abstractNumId="12">
    <w:nsid w:val="34DD4F4D"/>
    <w:multiLevelType w:val="multilevel"/>
    <w:tmpl w:val="D3A28486"/>
    <w:lvl w:ilvl="0">
      <w:start w:val="1"/>
      <w:numFmt w:val="decimal"/>
      <w:lvlText w:val="%1.0"/>
      <w:lvlJc w:val="left"/>
      <w:pPr>
        <w:tabs>
          <w:tab w:val="num" w:pos="2340"/>
        </w:tabs>
        <w:ind w:left="2340" w:hanging="360"/>
      </w:pPr>
      <w:rPr>
        <w:rFonts w:hint="default"/>
      </w:rPr>
    </w:lvl>
    <w:lvl w:ilvl="1">
      <w:start w:val="1"/>
      <w:numFmt w:val="decimal"/>
      <w:lvlText w:val="%1.%2"/>
      <w:lvlJc w:val="left"/>
      <w:pPr>
        <w:tabs>
          <w:tab w:val="num" w:pos="3060"/>
        </w:tabs>
        <w:ind w:left="3060" w:hanging="360"/>
      </w:pPr>
      <w:rPr>
        <w:rFonts w:hint="default"/>
      </w:rPr>
    </w:lvl>
    <w:lvl w:ilvl="2">
      <w:start w:val="1"/>
      <w:numFmt w:val="decimal"/>
      <w:lvlText w:val="%1.%2.%3"/>
      <w:lvlJc w:val="left"/>
      <w:pPr>
        <w:tabs>
          <w:tab w:val="num" w:pos="4140"/>
        </w:tabs>
        <w:ind w:left="4140" w:hanging="720"/>
      </w:pPr>
      <w:rPr>
        <w:rFonts w:hint="default"/>
      </w:rPr>
    </w:lvl>
    <w:lvl w:ilvl="3">
      <w:start w:val="1"/>
      <w:numFmt w:val="decimal"/>
      <w:lvlText w:val="%1.%2.%3.%4"/>
      <w:lvlJc w:val="left"/>
      <w:pPr>
        <w:tabs>
          <w:tab w:val="num" w:pos="4860"/>
        </w:tabs>
        <w:ind w:left="4860"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6660"/>
        </w:tabs>
        <w:ind w:left="6660" w:hanging="108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8460"/>
        </w:tabs>
        <w:ind w:left="8460" w:hanging="1440"/>
      </w:pPr>
      <w:rPr>
        <w:rFonts w:hint="default"/>
      </w:rPr>
    </w:lvl>
    <w:lvl w:ilvl="8">
      <w:start w:val="1"/>
      <w:numFmt w:val="decimal"/>
      <w:lvlText w:val="%1.%2.%3.%4.%5.%6.%7.%8.%9"/>
      <w:lvlJc w:val="left"/>
      <w:pPr>
        <w:tabs>
          <w:tab w:val="num" w:pos="9540"/>
        </w:tabs>
        <w:ind w:left="9540" w:hanging="1800"/>
      </w:pPr>
      <w:rPr>
        <w:rFonts w:hint="default"/>
      </w:rPr>
    </w:lvl>
  </w:abstractNum>
  <w:abstractNum w:abstractNumId="13">
    <w:nsid w:val="3B1A2607"/>
    <w:multiLevelType w:val="hybridMultilevel"/>
    <w:tmpl w:val="88548BC2"/>
    <w:lvl w:ilvl="0" w:tplc="E80EF396">
      <w:start w:val="7"/>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E30461"/>
    <w:multiLevelType w:val="multilevel"/>
    <w:tmpl w:val="227EB7CE"/>
    <w:lvl w:ilvl="0">
      <w:start w:val="1"/>
      <w:numFmt w:val="lowerLetter"/>
      <w:lvlText w:val="%1)"/>
      <w:lvlJc w:val="left"/>
      <w:pPr>
        <w:tabs>
          <w:tab w:val="num" w:pos="1440"/>
        </w:tabs>
        <w:ind w:left="144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7690EC4"/>
    <w:multiLevelType w:val="multilevel"/>
    <w:tmpl w:val="227EB7C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BF164A8"/>
    <w:multiLevelType w:val="multilevel"/>
    <w:tmpl w:val="AF062144"/>
    <w:lvl w:ilvl="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5CB2688D"/>
    <w:multiLevelType w:val="multilevel"/>
    <w:tmpl w:val="9A8C6A4E"/>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5523AFC"/>
    <w:multiLevelType w:val="singleLevel"/>
    <w:tmpl w:val="40FEAA4E"/>
    <w:lvl w:ilvl="0">
      <w:start w:val="240"/>
      <w:numFmt w:val="decimal"/>
      <w:lvlText w:val="%1"/>
      <w:lvlJc w:val="left"/>
      <w:pPr>
        <w:tabs>
          <w:tab w:val="num" w:pos="990"/>
        </w:tabs>
        <w:ind w:left="990" w:hanging="990"/>
      </w:pPr>
      <w:rPr>
        <w:rFonts w:hint="default"/>
      </w:rPr>
    </w:lvl>
  </w:abstractNum>
  <w:abstractNum w:abstractNumId="19">
    <w:nsid w:val="66550919"/>
    <w:multiLevelType w:val="hybridMultilevel"/>
    <w:tmpl w:val="F40AB978"/>
    <w:lvl w:ilvl="0" w:tplc="3544B7E2">
      <w:start w:val="1"/>
      <w:numFmt w:val="lowerLetter"/>
      <w:lvlText w:val="%1)"/>
      <w:lvlJc w:val="left"/>
      <w:pPr>
        <w:tabs>
          <w:tab w:val="num" w:pos="1800"/>
        </w:tabs>
        <w:ind w:left="1800" w:hanging="360"/>
      </w:pPr>
      <w:rPr>
        <w:rFonts w:hint="default"/>
      </w:rPr>
    </w:lvl>
    <w:lvl w:ilvl="1" w:tplc="D0BAFF12" w:tentative="1">
      <w:start w:val="1"/>
      <w:numFmt w:val="lowerLetter"/>
      <w:lvlText w:val="%2."/>
      <w:lvlJc w:val="left"/>
      <w:pPr>
        <w:tabs>
          <w:tab w:val="num" w:pos="2520"/>
        </w:tabs>
        <w:ind w:left="2520" w:hanging="360"/>
      </w:pPr>
    </w:lvl>
    <w:lvl w:ilvl="2" w:tplc="1FA0A0D4" w:tentative="1">
      <w:start w:val="1"/>
      <w:numFmt w:val="lowerRoman"/>
      <w:lvlText w:val="%3."/>
      <w:lvlJc w:val="right"/>
      <w:pPr>
        <w:tabs>
          <w:tab w:val="num" w:pos="3240"/>
        </w:tabs>
        <w:ind w:left="3240" w:hanging="180"/>
      </w:pPr>
    </w:lvl>
    <w:lvl w:ilvl="3" w:tplc="57420B68" w:tentative="1">
      <w:start w:val="1"/>
      <w:numFmt w:val="decimal"/>
      <w:lvlText w:val="%4."/>
      <w:lvlJc w:val="left"/>
      <w:pPr>
        <w:tabs>
          <w:tab w:val="num" w:pos="3960"/>
        </w:tabs>
        <w:ind w:left="3960" w:hanging="360"/>
      </w:pPr>
    </w:lvl>
    <w:lvl w:ilvl="4" w:tplc="D15090EC" w:tentative="1">
      <w:start w:val="1"/>
      <w:numFmt w:val="lowerLetter"/>
      <w:lvlText w:val="%5."/>
      <w:lvlJc w:val="left"/>
      <w:pPr>
        <w:tabs>
          <w:tab w:val="num" w:pos="4680"/>
        </w:tabs>
        <w:ind w:left="4680" w:hanging="360"/>
      </w:pPr>
    </w:lvl>
    <w:lvl w:ilvl="5" w:tplc="539E487A" w:tentative="1">
      <w:start w:val="1"/>
      <w:numFmt w:val="lowerRoman"/>
      <w:lvlText w:val="%6."/>
      <w:lvlJc w:val="right"/>
      <w:pPr>
        <w:tabs>
          <w:tab w:val="num" w:pos="5400"/>
        </w:tabs>
        <w:ind w:left="5400" w:hanging="180"/>
      </w:pPr>
    </w:lvl>
    <w:lvl w:ilvl="6" w:tplc="BDA29A8A" w:tentative="1">
      <w:start w:val="1"/>
      <w:numFmt w:val="decimal"/>
      <w:lvlText w:val="%7."/>
      <w:lvlJc w:val="left"/>
      <w:pPr>
        <w:tabs>
          <w:tab w:val="num" w:pos="6120"/>
        </w:tabs>
        <w:ind w:left="6120" w:hanging="360"/>
      </w:pPr>
    </w:lvl>
    <w:lvl w:ilvl="7" w:tplc="442CB100" w:tentative="1">
      <w:start w:val="1"/>
      <w:numFmt w:val="lowerLetter"/>
      <w:lvlText w:val="%8."/>
      <w:lvlJc w:val="left"/>
      <w:pPr>
        <w:tabs>
          <w:tab w:val="num" w:pos="6840"/>
        </w:tabs>
        <w:ind w:left="6840" w:hanging="360"/>
      </w:pPr>
    </w:lvl>
    <w:lvl w:ilvl="8" w:tplc="F45ADA3A" w:tentative="1">
      <w:start w:val="1"/>
      <w:numFmt w:val="lowerRoman"/>
      <w:lvlText w:val="%9."/>
      <w:lvlJc w:val="right"/>
      <w:pPr>
        <w:tabs>
          <w:tab w:val="num" w:pos="7560"/>
        </w:tabs>
        <w:ind w:left="7560" w:hanging="180"/>
      </w:pPr>
    </w:lvl>
  </w:abstractNum>
  <w:abstractNum w:abstractNumId="20">
    <w:nsid w:val="7048396A"/>
    <w:multiLevelType w:val="hybridMultilevel"/>
    <w:tmpl w:val="A8CAC5FA"/>
    <w:lvl w:ilvl="0" w:tplc="638C7B5A">
      <w:start w:val="1"/>
      <w:numFmt w:val="lowerLetter"/>
      <w:lvlText w:val="%1)"/>
      <w:lvlJc w:val="left"/>
      <w:pPr>
        <w:tabs>
          <w:tab w:val="num" w:pos="1980"/>
        </w:tabs>
        <w:ind w:left="198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71F105C7"/>
    <w:multiLevelType w:val="multilevel"/>
    <w:tmpl w:val="465A5E86"/>
    <w:lvl w:ilvl="0">
      <w:start w:val="4"/>
      <w:numFmt w:val="lowerRoman"/>
      <w:lvlText w:val="%1)"/>
      <w:lvlJc w:val="left"/>
      <w:pPr>
        <w:tabs>
          <w:tab w:val="num" w:pos="1440"/>
        </w:tabs>
        <w:ind w:left="1440" w:hanging="720"/>
      </w:pPr>
      <w:rPr>
        <w:rFonts w:hint="default"/>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BE55B75"/>
    <w:multiLevelType w:val="hybridMultilevel"/>
    <w:tmpl w:val="20888C4A"/>
    <w:lvl w:ilvl="0" w:tplc="F71465D8">
      <w:start w:val="1"/>
      <w:numFmt w:val="decimal"/>
      <w:lvlText w:val="%1."/>
      <w:lvlJc w:val="left"/>
      <w:pPr>
        <w:tabs>
          <w:tab w:val="num" w:pos="2160"/>
        </w:tabs>
        <w:ind w:left="2160" w:hanging="360"/>
      </w:pPr>
      <w:rPr>
        <w:rFonts w:hint="default"/>
      </w:rPr>
    </w:lvl>
    <w:lvl w:ilvl="1" w:tplc="96C0C634">
      <w:start w:val="1"/>
      <w:numFmt w:val="lowerLetter"/>
      <w:lvlText w:val="%2."/>
      <w:lvlJc w:val="left"/>
      <w:pPr>
        <w:tabs>
          <w:tab w:val="num" w:pos="2880"/>
        </w:tabs>
        <w:ind w:left="2880" w:hanging="360"/>
      </w:pPr>
    </w:lvl>
    <w:lvl w:ilvl="2" w:tplc="680ABFE8" w:tentative="1">
      <w:start w:val="1"/>
      <w:numFmt w:val="lowerRoman"/>
      <w:lvlText w:val="%3."/>
      <w:lvlJc w:val="right"/>
      <w:pPr>
        <w:tabs>
          <w:tab w:val="num" w:pos="3600"/>
        </w:tabs>
        <w:ind w:left="3600" w:hanging="180"/>
      </w:pPr>
    </w:lvl>
    <w:lvl w:ilvl="3" w:tplc="9AF898EE" w:tentative="1">
      <w:start w:val="1"/>
      <w:numFmt w:val="decimal"/>
      <w:lvlText w:val="%4."/>
      <w:lvlJc w:val="left"/>
      <w:pPr>
        <w:tabs>
          <w:tab w:val="num" w:pos="4320"/>
        </w:tabs>
        <w:ind w:left="4320" w:hanging="360"/>
      </w:pPr>
    </w:lvl>
    <w:lvl w:ilvl="4" w:tplc="65504BB4" w:tentative="1">
      <w:start w:val="1"/>
      <w:numFmt w:val="lowerLetter"/>
      <w:lvlText w:val="%5."/>
      <w:lvlJc w:val="left"/>
      <w:pPr>
        <w:tabs>
          <w:tab w:val="num" w:pos="5040"/>
        </w:tabs>
        <w:ind w:left="5040" w:hanging="360"/>
      </w:pPr>
    </w:lvl>
    <w:lvl w:ilvl="5" w:tplc="B0228322" w:tentative="1">
      <w:start w:val="1"/>
      <w:numFmt w:val="lowerRoman"/>
      <w:lvlText w:val="%6."/>
      <w:lvlJc w:val="right"/>
      <w:pPr>
        <w:tabs>
          <w:tab w:val="num" w:pos="5760"/>
        </w:tabs>
        <w:ind w:left="5760" w:hanging="180"/>
      </w:pPr>
    </w:lvl>
    <w:lvl w:ilvl="6" w:tplc="1F648582" w:tentative="1">
      <w:start w:val="1"/>
      <w:numFmt w:val="decimal"/>
      <w:lvlText w:val="%7."/>
      <w:lvlJc w:val="left"/>
      <w:pPr>
        <w:tabs>
          <w:tab w:val="num" w:pos="6480"/>
        </w:tabs>
        <w:ind w:left="6480" w:hanging="360"/>
      </w:pPr>
    </w:lvl>
    <w:lvl w:ilvl="7" w:tplc="76ECACA4" w:tentative="1">
      <w:start w:val="1"/>
      <w:numFmt w:val="lowerLetter"/>
      <w:lvlText w:val="%8."/>
      <w:lvlJc w:val="left"/>
      <w:pPr>
        <w:tabs>
          <w:tab w:val="num" w:pos="7200"/>
        </w:tabs>
        <w:ind w:left="7200" w:hanging="360"/>
      </w:pPr>
    </w:lvl>
    <w:lvl w:ilvl="8" w:tplc="BB80A1E6" w:tentative="1">
      <w:start w:val="1"/>
      <w:numFmt w:val="lowerRoman"/>
      <w:lvlText w:val="%9."/>
      <w:lvlJc w:val="right"/>
      <w:pPr>
        <w:tabs>
          <w:tab w:val="num" w:pos="7920"/>
        </w:tabs>
        <w:ind w:left="7920" w:hanging="180"/>
      </w:pPr>
    </w:lvl>
  </w:abstractNum>
  <w:num w:numId="1">
    <w:abstractNumId w:val="8"/>
  </w:num>
  <w:num w:numId="2">
    <w:abstractNumId w:val="4"/>
  </w:num>
  <w:num w:numId="3">
    <w:abstractNumId w:val="10"/>
  </w:num>
  <w:num w:numId="4">
    <w:abstractNumId w:val="17"/>
  </w:num>
  <w:num w:numId="5">
    <w:abstractNumId w:val="3"/>
  </w:num>
  <w:num w:numId="6">
    <w:abstractNumId w:val="11"/>
  </w:num>
  <w:num w:numId="7">
    <w:abstractNumId w:val="5"/>
  </w:num>
  <w:num w:numId="8">
    <w:abstractNumId w:val="22"/>
  </w:num>
  <w:num w:numId="9">
    <w:abstractNumId w:val="12"/>
  </w:num>
  <w:num w:numId="10">
    <w:abstractNumId w:val="16"/>
  </w:num>
  <w:num w:numId="11">
    <w:abstractNumId w:val="19"/>
  </w:num>
  <w:num w:numId="12">
    <w:abstractNumId w:val="18"/>
  </w:num>
  <w:num w:numId="13">
    <w:abstractNumId w:val="21"/>
  </w:num>
  <w:num w:numId="14">
    <w:abstractNumId w:val="13"/>
  </w:num>
  <w:num w:numId="15">
    <w:abstractNumId w:val="1"/>
  </w:num>
  <w:num w:numId="16">
    <w:abstractNumId w:val="6"/>
  </w:num>
  <w:num w:numId="17">
    <w:abstractNumId w:val="7"/>
  </w:num>
  <w:num w:numId="18">
    <w:abstractNumId w:val="2"/>
  </w:num>
  <w:num w:numId="19">
    <w:abstractNumId w:val="20"/>
  </w:num>
  <w:num w:numId="20">
    <w:abstractNumId w:val="15"/>
  </w:num>
  <w:num w:numId="21">
    <w:abstractNumId w:val="14"/>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7D67"/>
    <w:rsid w:val="00010B24"/>
    <w:rsid w:val="00037AA6"/>
    <w:rsid w:val="00046D86"/>
    <w:rsid w:val="00054728"/>
    <w:rsid w:val="00062665"/>
    <w:rsid w:val="00081402"/>
    <w:rsid w:val="00082AFD"/>
    <w:rsid w:val="00092AC4"/>
    <w:rsid w:val="00093013"/>
    <w:rsid w:val="000B5446"/>
    <w:rsid w:val="000D033F"/>
    <w:rsid w:val="000F0D7E"/>
    <w:rsid w:val="000F5573"/>
    <w:rsid w:val="00103825"/>
    <w:rsid w:val="00107F6D"/>
    <w:rsid w:val="00122D2C"/>
    <w:rsid w:val="0017042E"/>
    <w:rsid w:val="00225008"/>
    <w:rsid w:val="00254152"/>
    <w:rsid w:val="00277918"/>
    <w:rsid w:val="00297544"/>
    <w:rsid w:val="002B38EC"/>
    <w:rsid w:val="002C679F"/>
    <w:rsid w:val="002D0956"/>
    <w:rsid w:val="002D1D9F"/>
    <w:rsid w:val="002E30D6"/>
    <w:rsid w:val="002E5FE2"/>
    <w:rsid w:val="003318B6"/>
    <w:rsid w:val="00331B75"/>
    <w:rsid w:val="0033465D"/>
    <w:rsid w:val="00357088"/>
    <w:rsid w:val="00376AFA"/>
    <w:rsid w:val="003A545C"/>
    <w:rsid w:val="003B25F8"/>
    <w:rsid w:val="003B6FE0"/>
    <w:rsid w:val="003F3779"/>
    <w:rsid w:val="003F4D08"/>
    <w:rsid w:val="0041502D"/>
    <w:rsid w:val="00423173"/>
    <w:rsid w:val="0042574C"/>
    <w:rsid w:val="0043559F"/>
    <w:rsid w:val="00461509"/>
    <w:rsid w:val="00474757"/>
    <w:rsid w:val="005410A2"/>
    <w:rsid w:val="00554F0E"/>
    <w:rsid w:val="005733B8"/>
    <w:rsid w:val="00586BA1"/>
    <w:rsid w:val="0059606C"/>
    <w:rsid w:val="005A074E"/>
    <w:rsid w:val="005A0D96"/>
    <w:rsid w:val="005C016B"/>
    <w:rsid w:val="00630D86"/>
    <w:rsid w:val="00632EA1"/>
    <w:rsid w:val="0064418C"/>
    <w:rsid w:val="006567A0"/>
    <w:rsid w:val="00662DD3"/>
    <w:rsid w:val="00684D50"/>
    <w:rsid w:val="006C1C3D"/>
    <w:rsid w:val="006D2ECF"/>
    <w:rsid w:val="006D7D7B"/>
    <w:rsid w:val="006E29D8"/>
    <w:rsid w:val="00711DFF"/>
    <w:rsid w:val="00734821"/>
    <w:rsid w:val="00754566"/>
    <w:rsid w:val="00784188"/>
    <w:rsid w:val="007842A2"/>
    <w:rsid w:val="00787793"/>
    <w:rsid w:val="00795F75"/>
    <w:rsid w:val="007A263B"/>
    <w:rsid w:val="007A601A"/>
    <w:rsid w:val="007A671A"/>
    <w:rsid w:val="007C7D55"/>
    <w:rsid w:val="007D3828"/>
    <w:rsid w:val="007E1BE1"/>
    <w:rsid w:val="00906B06"/>
    <w:rsid w:val="009149AA"/>
    <w:rsid w:val="0094391D"/>
    <w:rsid w:val="00945B2E"/>
    <w:rsid w:val="00956C8E"/>
    <w:rsid w:val="009B24E1"/>
    <w:rsid w:val="009B25A0"/>
    <w:rsid w:val="009D16F4"/>
    <w:rsid w:val="009E2044"/>
    <w:rsid w:val="009E2B8E"/>
    <w:rsid w:val="009F6D3A"/>
    <w:rsid w:val="00A549A5"/>
    <w:rsid w:val="00A82F33"/>
    <w:rsid w:val="00AE3366"/>
    <w:rsid w:val="00B12DCE"/>
    <w:rsid w:val="00B13CA7"/>
    <w:rsid w:val="00B162C4"/>
    <w:rsid w:val="00B20914"/>
    <w:rsid w:val="00B64CD1"/>
    <w:rsid w:val="00B9358D"/>
    <w:rsid w:val="00BB6947"/>
    <w:rsid w:val="00BC2626"/>
    <w:rsid w:val="00BD162E"/>
    <w:rsid w:val="00BD1CFF"/>
    <w:rsid w:val="00BE3DA6"/>
    <w:rsid w:val="00C4552B"/>
    <w:rsid w:val="00C47D67"/>
    <w:rsid w:val="00C92298"/>
    <w:rsid w:val="00D10436"/>
    <w:rsid w:val="00D31034"/>
    <w:rsid w:val="00D36410"/>
    <w:rsid w:val="00D61C6B"/>
    <w:rsid w:val="00D92A97"/>
    <w:rsid w:val="00DA52EE"/>
    <w:rsid w:val="00DD031A"/>
    <w:rsid w:val="00E25EBB"/>
    <w:rsid w:val="00E61432"/>
    <w:rsid w:val="00E66097"/>
    <w:rsid w:val="00E735E6"/>
    <w:rsid w:val="00E95EDA"/>
    <w:rsid w:val="00EB204C"/>
    <w:rsid w:val="00EB4195"/>
    <w:rsid w:val="00ED5873"/>
    <w:rsid w:val="00F15969"/>
    <w:rsid w:val="00F16A4E"/>
    <w:rsid w:val="00F779F2"/>
    <w:rsid w:val="00F94803"/>
    <w:rsid w:val="00F94FFE"/>
    <w:rsid w:val="00FC258D"/>
    <w:rsid w:val="00FC478C"/>
    <w:rsid w:val="00FE7A06"/>
    <w:rsid w:val="00FF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11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2A2"/>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b/>
      <w:bCs/>
      <w:sz w:val="20"/>
    </w:rPr>
  </w:style>
  <w:style w:type="paragraph" w:styleId="Heading4">
    <w:name w:val="heading 4"/>
    <w:basedOn w:val="Normal"/>
    <w:next w:val="Normal"/>
    <w:qFormat/>
    <w:pPr>
      <w:keepNext/>
      <w:outlineLvl w:val="3"/>
    </w:pPr>
    <w:rPr>
      <w:bCs/>
      <w:sz w:val="28"/>
    </w:rPr>
  </w:style>
  <w:style w:type="paragraph" w:styleId="Heading5">
    <w:name w:val="heading 5"/>
    <w:basedOn w:val="Normal"/>
    <w:next w:val="Normal"/>
    <w:qFormat/>
    <w:pPr>
      <w:keepNext/>
      <w:outlineLvl w:val="4"/>
    </w:pPr>
    <w:rPr>
      <w:i/>
      <w:iCs/>
      <w:sz w:val="20"/>
    </w:rPr>
  </w:style>
  <w:style w:type="paragraph" w:styleId="Heading6">
    <w:name w:val="heading 6"/>
    <w:basedOn w:val="Normal"/>
    <w:next w:val="Normal"/>
    <w:qFormat/>
    <w:pPr>
      <w:keepNext/>
      <w:ind w:firstLine="360"/>
      <w:outlineLvl w:val="5"/>
    </w:pPr>
    <w:rPr>
      <w:i/>
      <w:iCs/>
      <w:sz w:val="20"/>
    </w:rPr>
  </w:style>
  <w:style w:type="paragraph" w:styleId="Heading7">
    <w:name w:val="heading 7"/>
    <w:basedOn w:val="Normal"/>
    <w:next w:val="Normal"/>
    <w:qFormat/>
    <w:pPr>
      <w:keepNext/>
      <w:ind w:firstLine="360"/>
      <w:outlineLvl w:val="6"/>
    </w:pPr>
    <w:rPr>
      <w:i/>
      <w:iCs/>
      <w:sz w:val="22"/>
    </w:rPr>
  </w:style>
  <w:style w:type="paragraph" w:styleId="Heading8">
    <w:name w:val="heading 8"/>
    <w:basedOn w:val="Normal"/>
    <w:next w:val="Normal"/>
    <w:qFormat/>
    <w:pPr>
      <w:keepNext/>
      <w:ind w:firstLine="720"/>
      <w:outlineLvl w:val="7"/>
    </w:pPr>
    <w:rPr>
      <w:i/>
      <w:iCs/>
      <w:sz w:val="22"/>
    </w:rPr>
  </w:style>
  <w:style w:type="paragraph" w:styleId="Heading9">
    <w:name w:val="heading 9"/>
    <w:basedOn w:val="Normal"/>
    <w:next w:val="Normal"/>
    <w:qFormat/>
    <w:pPr>
      <w:keepNext/>
      <w:ind w:left="360" w:hanging="3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firstLine="360"/>
    </w:pPr>
    <w:rPr>
      <w:sz w:val="22"/>
      <w:szCs w:val="20"/>
    </w:rPr>
  </w:style>
  <w:style w:type="paragraph" w:styleId="Header">
    <w:name w:val="header"/>
    <w:basedOn w:val="Normal"/>
    <w:next w:val="Normal"/>
    <w:pPr>
      <w:widowControl w:val="0"/>
      <w:tabs>
        <w:tab w:val="center" w:pos="4320"/>
        <w:tab w:val="right" w:pos="8640"/>
      </w:tabs>
    </w:pPr>
    <w:rPr>
      <w:rFonts w:ascii="New York" w:hAnsi="New York"/>
      <w:sz w:val="22"/>
      <w:szCs w:val="20"/>
    </w:rPr>
  </w:style>
  <w:style w:type="paragraph" w:styleId="BodyTextIndent2">
    <w:name w:val="Body Text Indent 2"/>
    <w:basedOn w:val="Normal"/>
    <w:pPr>
      <w:ind w:left="360"/>
    </w:pPr>
    <w:rPr>
      <w:szCs w:val="20"/>
    </w:rPr>
  </w:style>
  <w:style w:type="character" w:styleId="Hyperlink">
    <w:name w:val="Hyperlink"/>
    <w:rPr>
      <w:color w:val="0000FF"/>
      <w:u w:val="single"/>
    </w:rPr>
  </w:style>
  <w:style w:type="paragraph" w:styleId="BodyText">
    <w:name w:val="Body Text"/>
    <w:basedOn w:val="Normal"/>
    <w:rPr>
      <w:i/>
      <w:iCs/>
      <w:sz w:val="22"/>
    </w:rPr>
  </w:style>
  <w:style w:type="character" w:styleId="Strong">
    <w:name w:val="Strong"/>
    <w:qFormat/>
    <w:rPr>
      <w:b/>
      <w:bCs/>
    </w:rPr>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paragraph" w:styleId="PlainText">
    <w:name w:val="Plain Text"/>
    <w:basedOn w:val="Normal"/>
    <w:rPr>
      <w:rFonts w:ascii="Courier New" w:hAnsi="Courier New" w:cs="Courier New"/>
      <w:sz w:val="20"/>
      <w:szCs w:val="20"/>
    </w:rPr>
  </w:style>
  <w:style w:type="paragraph" w:styleId="BodyTextIndent">
    <w:name w:val="Body Text Indent"/>
    <w:basedOn w:val="Normal"/>
    <w:pPr>
      <w:ind w:left="720"/>
    </w:pPr>
    <w:rPr>
      <w:sz w:val="22"/>
    </w:rPr>
  </w:style>
  <w:style w:type="paragraph" w:styleId="List">
    <w:name w:val="List"/>
    <w:basedOn w:val="Normal"/>
    <w:pPr>
      <w:ind w:left="360" w:hanging="360"/>
    </w:pPr>
    <w:rPr>
      <w:rFonts w:ascii="Arial" w:hAnsi="Arial"/>
    </w:rPr>
  </w:style>
  <w:style w:type="paragraph" w:customStyle="1" w:styleId="xl24">
    <w:name w:val="xl24"/>
    <w:basedOn w:val="Normal"/>
    <w:pPr>
      <w:spacing w:before="100" w:beforeAutospacing="1" w:after="100" w:afterAutospacing="1"/>
    </w:pPr>
    <w:rPr>
      <w:rFonts w:ascii="Arial" w:eastAsia="Arial Unicode MS" w:hAnsi="Arial" w:cs="Arial"/>
      <w:b/>
      <w:bCs/>
    </w:rPr>
  </w:style>
  <w:style w:type="paragraph" w:customStyle="1" w:styleId="xl25">
    <w:name w:val="xl25"/>
    <w:basedOn w:val="Normal"/>
    <w:pPr>
      <w:spacing w:before="100" w:beforeAutospacing="1" w:after="100" w:afterAutospacing="1"/>
      <w:jc w:val="right"/>
    </w:pPr>
    <w:rPr>
      <w:rFonts w:ascii="Arial" w:eastAsia="Arial Unicode MS" w:hAnsi="Arial" w:cs="Arial"/>
      <w:sz w:val="18"/>
      <w:szCs w:val="18"/>
    </w:rPr>
  </w:style>
  <w:style w:type="paragraph" w:customStyle="1" w:styleId="xl26">
    <w:name w:val="xl26"/>
    <w:basedOn w:val="Normal"/>
    <w:pPr>
      <w:spacing w:before="100" w:beforeAutospacing="1" w:after="100" w:afterAutospacing="1"/>
      <w:jc w:val="right"/>
    </w:pPr>
    <w:rPr>
      <w:rFonts w:ascii="Arial" w:eastAsia="Arial Unicode MS" w:hAnsi="Arial" w:cs="Arial"/>
      <w:sz w:val="18"/>
      <w:szCs w:val="18"/>
    </w:rPr>
  </w:style>
  <w:style w:type="paragraph" w:customStyle="1" w:styleId="xl27">
    <w:name w:val="xl27"/>
    <w:basedOn w:val="Normal"/>
    <w:pPr>
      <w:spacing w:before="100" w:beforeAutospacing="1" w:after="100" w:afterAutospacing="1"/>
    </w:pPr>
    <w:rPr>
      <w:rFonts w:ascii="Arial" w:eastAsia="Arial Unicode MS" w:hAnsi="Arial" w:cs="Arial"/>
      <w:sz w:val="18"/>
      <w:szCs w:val="18"/>
    </w:rPr>
  </w:style>
  <w:style w:type="paragraph" w:customStyle="1" w:styleId="xl28">
    <w:name w:val="xl28"/>
    <w:basedOn w:val="Normal"/>
    <w:pPr>
      <w:spacing w:before="100" w:beforeAutospacing="1" w:after="100" w:afterAutospacing="1"/>
      <w:jc w:val="right"/>
    </w:pPr>
    <w:rPr>
      <w:rFonts w:ascii="Arial" w:eastAsia="Arial Unicode MS" w:hAnsi="Arial" w:cs="Arial"/>
      <w:sz w:val="18"/>
      <w:szCs w:val="18"/>
    </w:rPr>
  </w:style>
  <w:style w:type="paragraph" w:customStyle="1" w:styleId="xl29">
    <w:name w:val="xl29"/>
    <w:basedOn w:val="Normal"/>
    <w:pPr>
      <w:spacing w:before="100" w:beforeAutospacing="1" w:after="100" w:afterAutospacing="1"/>
    </w:pPr>
    <w:rPr>
      <w:rFonts w:ascii="Arial" w:eastAsia="Arial Unicode MS" w:hAnsi="Arial" w:cs="Arial"/>
    </w:rPr>
  </w:style>
  <w:style w:type="paragraph" w:customStyle="1" w:styleId="xl30">
    <w:name w:val="xl30"/>
    <w:basedOn w:val="Normal"/>
    <w:pPr>
      <w:spacing w:before="100" w:beforeAutospacing="1" w:after="100" w:afterAutospacing="1"/>
    </w:pPr>
    <w:rPr>
      <w:rFonts w:ascii="Arial" w:eastAsia="Arial Unicode MS" w:hAnsi="Arial" w:cs="Arial"/>
    </w:rPr>
  </w:style>
  <w:style w:type="paragraph" w:customStyle="1" w:styleId="xl31">
    <w:name w:val="xl31"/>
    <w:basedOn w:val="Normal"/>
    <w:pPr>
      <w:spacing w:before="100" w:beforeAutospacing="1" w:after="100" w:afterAutospacing="1"/>
    </w:pPr>
    <w:rPr>
      <w:rFonts w:ascii="Arial" w:eastAsia="Arial Unicode MS" w:hAnsi="Arial" w:cs="Arial"/>
    </w:rPr>
  </w:style>
  <w:style w:type="paragraph" w:customStyle="1" w:styleId="xl32">
    <w:name w:val="xl32"/>
    <w:basedOn w:val="Normal"/>
    <w:pPr>
      <w:spacing w:before="100" w:beforeAutospacing="1" w:after="100" w:afterAutospacing="1"/>
      <w:jc w:val="right"/>
    </w:pPr>
    <w:rPr>
      <w:rFonts w:ascii="Arial" w:eastAsia="Arial Unicode MS" w:hAnsi="Arial" w:cs="Arial"/>
    </w:rPr>
  </w:style>
  <w:style w:type="paragraph" w:styleId="Caption">
    <w:name w:val="caption"/>
    <w:basedOn w:val="Normal"/>
    <w:next w:val="Normal"/>
    <w:qFormat/>
    <w:pPr>
      <w:spacing w:before="120" w:after="120"/>
    </w:pPr>
    <w:rPr>
      <w:b/>
      <w:bCs/>
      <w:sz w:val="20"/>
      <w:szCs w:val="20"/>
    </w:rPr>
  </w:style>
  <w:style w:type="character" w:styleId="FollowedHyperlink">
    <w:name w:val="FollowedHyperlink"/>
    <w:rPr>
      <w:color w:val="800080"/>
      <w:u w:val="single"/>
    </w:rPr>
  </w:style>
  <w:style w:type="paragraph" w:customStyle="1" w:styleId="xl33">
    <w:name w:val="xl33"/>
    <w:basedOn w:val="Normal"/>
    <w:pPr>
      <w:spacing w:before="100" w:beforeAutospacing="1" w:after="100" w:afterAutospacing="1"/>
    </w:pPr>
    <w:rPr>
      <w:rFonts w:eastAsia="Arial Unicode MS"/>
      <w:sz w:val="22"/>
      <w:szCs w:val="22"/>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link w:val="HTMLPreformattedChar"/>
    <w:rsid w:val="0006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List2">
    <w:name w:val="List 2"/>
    <w:basedOn w:val="Normal"/>
    <w:rsid w:val="00474757"/>
    <w:pPr>
      <w:ind w:left="720" w:hanging="360"/>
    </w:pPr>
  </w:style>
  <w:style w:type="paragraph" w:styleId="List3">
    <w:name w:val="List 3"/>
    <w:basedOn w:val="Normal"/>
    <w:rsid w:val="00474757"/>
    <w:pPr>
      <w:ind w:left="1080" w:hanging="360"/>
    </w:pPr>
  </w:style>
  <w:style w:type="paragraph" w:styleId="Date">
    <w:name w:val="Date"/>
    <w:basedOn w:val="Normal"/>
    <w:next w:val="Normal"/>
    <w:rsid w:val="00474757"/>
  </w:style>
  <w:style w:type="paragraph" w:styleId="ListBullet2">
    <w:name w:val="List Bullet 2"/>
    <w:basedOn w:val="Normal"/>
    <w:rsid w:val="00474757"/>
    <w:pPr>
      <w:numPr>
        <w:numId w:val="23"/>
      </w:numPr>
    </w:pPr>
  </w:style>
  <w:style w:type="paragraph" w:styleId="ListContinue">
    <w:name w:val="List Continue"/>
    <w:basedOn w:val="Normal"/>
    <w:rsid w:val="00474757"/>
    <w:pPr>
      <w:spacing w:after="120"/>
      <w:ind w:left="360"/>
    </w:pPr>
  </w:style>
  <w:style w:type="paragraph" w:customStyle="1" w:styleId="InsideAddress">
    <w:name w:val="Inside Address"/>
    <w:basedOn w:val="Normal"/>
    <w:rsid w:val="00474757"/>
  </w:style>
  <w:style w:type="paragraph" w:styleId="Title">
    <w:name w:val="Title"/>
    <w:basedOn w:val="Normal"/>
    <w:qFormat/>
    <w:rsid w:val="00474757"/>
    <w:pPr>
      <w:spacing w:before="240" w:after="60"/>
      <w:jc w:val="center"/>
      <w:outlineLvl w:val="0"/>
    </w:pPr>
    <w:rPr>
      <w:rFonts w:ascii="Arial" w:hAnsi="Arial" w:cs="Arial"/>
      <w:b/>
      <w:bCs/>
      <w:kern w:val="28"/>
      <w:sz w:val="32"/>
      <w:szCs w:val="32"/>
    </w:rPr>
  </w:style>
  <w:style w:type="paragraph" w:styleId="Subtitle">
    <w:name w:val="Subtitle"/>
    <w:basedOn w:val="Normal"/>
    <w:qFormat/>
    <w:rsid w:val="00474757"/>
    <w:pPr>
      <w:spacing w:after="60"/>
      <w:jc w:val="center"/>
      <w:outlineLvl w:val="1"/>
    </w:pPr>
    <w:rPr>
      <w:rFonts w:ascii="Arial" w:hAnsi="Arial" w:cs="Arial"/>
    </w:rPr>
  </w:style>
  <w:style w:type="paragraph" w:customStyle="1" w:styleId="ReturnAddress">
    <w:name w:val="Return Address"/>
    <w:basedOn w:val="Normal"/>
    <w:rsid w:val="00474757"/>
  </w:style>
  <w:style w:type="paragraph" w:styleId="BodyTextFirstIndent">
    <w:name w:val="Body Text First Indent"/>
    <w:basedOn w:val="BodyText"/>
    <w:rsid w:val="00474757"/>
    <w:pPr>
      <w:spacing w:after="120"/>
      <w:ind w:firstLine="210"/>
    </w:pPr>
    <w:rPr>
      <w:i w:val="0"/>
      <w:iCs w:val="0"/>
      <w:sz w:val="24"/>
    </w:rPr>
  </w:style>
  <w:style w:type="paragraph" w:styleId="BodyTextFirstIndent2">
    <w:name w:val="Body Text First Indent 2"/>
    <w:basedOn w:val="BodyTextIndent"/>
    <w:rsid w:val="00474757"/>
    <w:pPr>
      <w:spacing w:after="120"/>
      <w:ind w:left="360" w:firstLine="210"/>
    </w:pPr>
    <w:rPr>
      <w:sz w:val="24"/>
    </w:rPr>
  </w:style>
  <w:style w:type="paragraph" w:styleId="NoteHeading">
    <w:name w:val="Note Heading"/>
    <w:basedOn w:val="Normal"/>
    <w:next w:val="Normal"/>
    <w:rsid w:val="00474757"/>
  </w:style>
  <w:style w:type="character" w:customStyle="1" w:styleId="HTMLPreformattedChar">
    <w:name w:val="HTML Preformatted Char"/>
    <w:link w:val="HTMLPreformatted"/>
    <w:rsid w:val="009E2B8E"/>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7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QueryPages/googlemap.cfm" TargetMode="External"/><Relationship Id="rId17" Type="http://schemas.openxmlformats.org/officeDocument/2006/relationships/hyperlink" Target="http://waterdata.usgs.gov/nwis/" TargetMode="External"/><Relationship Id="rId2" Type="http://schemas.openxmlformats.org/officeDocument/2006/relationships/numbering" Target="numbering.xml"/><Relationship Id="rId16" Type="http://schemas.openxmlformats.org/officeDocument/2006/relationships/hyperlink" Target="http://cdmo.baruch.sc.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lips@ufl.edu" TargetMode="External"/><Relationship Id="rId5" Type="http://schemas.openxmlformats.org/officeDocument/2006/relationships/settings" Target="settings.xml"/><Relationship Id="rId15" Type="http://schemas.openxmlformats.org/officeDocument/2006/relationships/hyperlink" Target="http://waterdata.usgs.gov/nwis/" TargetMode="External"/><Relationship Id="rId10" Type="http://schemas.openxmlformats.org/officeDocument/2006/relationships/hyperlink" Target="mailto:lauren.levi@dep.state.fl.u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lee.edmiston@dep.state.fl.us" TargetMode="External"/><Relationship Id="rId14"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FD623-CA92-4292-9FEE-E45EAE1D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8932</Words>
  <Characters>50918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Parameter:  NH4F</vt:lpstr>
    </vt:vector>
  </TitlesOfParts>
  <Company>The University of South Carolina</Company>
  <LinksUpToDate>false</LinksUpToDate>
  <CharactersWithSpaces>59731</CharactersWithSpaces>
  <SharedDoc>false</SharedDoc>
  <HLinks>
    <vt:vector size="48" baseType="variant">
      <vt:variant>
        <vt:i4>2228261</vt:i4>
      </vt:variant>
      <vt:variant>
        <vt:i4>21</vt:i4>
      </vt:variant>
      <vt:variant>
        <vt:i4>0</vt:i4>
      </vt:variant>
      <vt:variant>
        <vt:i4>5</vt:i4>
      </vt:variant>
      <vt:variant>
        <vt:lpwstr>http://waterdata.usgs.gov/nwis/</vt:lpwstr>
      </vt:variant>
      <vt:variant>
        <vt:lpwstr/>
      </vt:variant>
      <vt:variant>
        <vt:i4>6357036</vt:i4>
      </vt:variant>
      <vt:variant>
        <vt:i4>18</vt:i4>
      </vt:variant>
      <vt:variant>
        <vt:i4>0</vt:i4>
      </vt:variant>
      <vt:variant>
        <vt:i4>5</vt:i4>
      </vt:variant>
      <vt:variant>
        <vt:lpwstr>http://cdmo.baruch.sc.edu/</vt:lpwstr>
      </vt:variant>
      <vt:variant>
        <vt:lpwstr/>
      </vt:variant>
      <vt:variant>
        <vt:i4>2228261</vt:i4>
      </vt:variant>
      <vt:variant>
        <vt:i4>15</vt:i4>
      </vt:variant>
      <vt:variant>
        <vt:i4>0</vt:i4>
      </vt:variant>
      <vt:variant>
        <vt:i4>5</vt:i4>
      </vt:variant>
      <vt:variant>
        <vt:lpwstr>http://waterdata.usgs.gov/nwis/</vt:lpwstr>
      </vt:variant>
      <vt:variant>
        <vt:lpwstr/>
      </vt:variant>
      <vt:variant>
        <vt:i4>6357036</vt:i4>
      </vt:variant>
      <vt:variant>
        <vt:i4>12</vt:i4>
      </vt:variant>
      <vt:variant>
        <vt:i4>0</vt:i4>
      </vt:variant>
      <vt:variant>
        <vt:i4>5</vt:i4>
      </vt:variant>
      <vt:variant>
        <vt:lpwstr>http://cdmo.baruch.sc.edu/</vt:lpwstr>
      </vt:variant>
      <vt:variant>
        <vt:lpwstr/>
      </vt:variant>
      <vt:variant>
        <vt:i4>7667758</vt:i4>
      </vt:variant>
      <vt:variant>
        <vt:i4>9</vt:i4>
      </vt:variant>
      <vt:variant>
        <vt:i4>0</vt:i4>
      </vt:variant>
      <vt:variant>
        <vt:i4>5</vt:i4>
      </vt:variant>
      <vt:variant>
        <vt:lpwstr>http://cdmo.baruch.sc.edu/QueryPages/googlemap.cfm</vt:lpwstr>
      </vt:variant>
      <vt:variant>
        <vt:lpwstr/>
      </vt:variant>
      <vt:variant>
        <vt:i4>6422596</vt:i4>
      </vt:variant>
      <vt:variant>
        <vt:i4>6</vt:i4>
      </vt:variant>
      <vt:variant>
        <vt:i4>0</vt:i4>
      </vt:variant>
      <vt:variant>
        <vt:i4>5</vt:i4>
      </vt:variant>
      <vt:variant>
        <vt:lpwstr>mailto:phlips@ufl.edu</vt:lpwstr>
      </vt:variant>
      <vt:variant>
        <vt:lpwstr/>
      </vt:variant>
      <vt:variant>
        <vt:i4>6553617</vt:i4>
      </vt:variant>
      <vt:variant>
        <vt:i4>3</vt:i4>
      </vt:variant>
      <vt:variant>
        <vt:i4>0</vt:i4>
      </vt:variant>
      <vt:variant>
        <vt:i4>5</vt:i4>
      </vt:variant>
      <vt:variant>
        <vt:lpwstr>mailto:lauren.levi@dep.state.fl.us</vt:lpwstr>
      </vt:variant>
      <vt:variant>
        <vt:lpwstr/>
      </vt:variant>
      <vt:variant>
        <vt:i4>4390973</vt:i4>
      </vt:variant>
      <vt:variant>
        <vt:i4>0</vt:i4>
      </vt:variant>
      <vt:variant>
        <vt:i4>0</vt:i4>
      </vt:variant>
      <vt:variant>
        <vt:i4>5</vt:i4>
      </vt:variant>
      <vt:variant>
        <vt:lpwstr>mailto:lee.edmiston@dep.state.fl.us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NH4F</dc:title>
  <dc:creator>wreay_a</dc:creator>
  <cp:lastModifiedBy>AMBER</cp:lastModifiedBy>
  <cp:revision>4</cp:revision>
  <cp:lastPrinted>2008-06-04T13:13:00Z</cp:lastPrinted>
  <dcterms:created xsi:type="dcterms:W3CDTF">2011-08-18T15:43:00Z</dcterms:created>
  <dcterms:modified xsi:type="dcterms:W3CDTF">2011-11-18T14:47:00Z</dcterms:modified>
</cp:coreProperties>
</file>