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 xml:space="preserve">The Shark Game Project involves the development of a game which will be embedded into a site. The game is targeted towards adults and children. The aim of the game is to crop the sharks in the displayed images and tag them </w:t>
      </w:r>
      <w:r>
        <w:rPr>
          <w:rFonts w:ascii="Cantarell" w:hAnsi="Cantarell"/>
        </w:rPr>
        <w:t>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The “SHARK PROJECT” is a temporary header which links to the About Page. The aim </w:t>
      </w:r>
      <w:r>
        <w:rPr>
          <w:rFonts w:ascii="Cantarell" w:hAnsi="Cantarell"/>
        </w:rPr>
        <w:t>i</w:t>
      </w:r>
      <w:r>
        <w:rPr>
          <w:rFonts w:ascii="Cantarell" w:hAnsi="Cantarell"/>
        </w:rPr>
        <w:t>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and other elements of the project up till date. </w:t>
      </w:r>
    </w:p>
    <w:p>
      <w:pPr>
        <w:pStyle w:val="style0"/>
        <w:rPr>
          <w:rFonts w:ascii="Cantarell" w:hAnsi="Cantarell"/>
        </w:rPr>
      </w:pPr>
      <w:r>
        <w:rPr>
          <w:rFonts w:ascii="Cantarell" w:hAnsi="Cantarell"/>
        </w:rPr>
      </w:r>
    </w:p>
    <w:p>
      <w:pPr>
        <w:pStyle w:val="style17"/>
        <w:rPr>
          <w:rFonts w:ascii="Cantarell" w:hAnsi="Cantarell"/>
        </w:rPr>
      </w:pPr>
      <w:r>
        <w:rPr>
          <w:rFonts w:ascii="Cantarell" w:hAnsi="Cantarell"/>
        </w:rPr>
        <w:t>1</w:t>
      </w:r>
      <w:r>
        <w:rPr>
          <w:rFonts w:ascii="Cantarell" w:hAnsi="Cantarell"/>
        </w:rPr>
        <w:t>.1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Fonts w:ascii="Cantarell" w:hAnsi="Cantarell"/>
        </w:rPr>
      </w:pPr>
      <w:r>
        <w:rPr>
          <w:rFonts w:ascii="Cantarell" w:hAnsi="Cantarell"/>
        </w:rPr>
        <w:t xml:space="preserve">The pages in the project contain basic Bootstrap elements. </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rPr>
      </w:pPr>
      <w:r>
        <w:rPr>
          <w:rFonts w:ascii="Cantarell" w:hAnsi="Cantarell"/>
        </w:rPr>
        <w:t>Username: root</w:t>
      </w:r>
    </w:p>
    <w:p>
      <w:pPr>
        <w:pStyle w:val="style0"/>
        <w:rPr>
          <w:rFonts w:ascii="Cantarell" w:hAnsi="Cantarell"/>
        </w:rPr>
      </w:pPr>
      <w:r>
        <w:rPr>
          <w:rFonts w:ascii="Cantarell" w:hAnsi="Cantarell"/>
        </w:rPr>
        <w:t>Password: 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rPr>
        <w:t>srv/www/htdocs/SHARK.</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rPr>
        <w:t>SHARK</w:t>
      </w:r>
      <w:r>
        <w:rPr>
          <w:rFonts w:ascii="Cantarell" w:hAnsi="Cantarell"/>
          <w:i w:val="false"/>
          <w:iCs w:val="false"/>
        </w:rPr>
        <w:t xml:space="preserve"> contains all the code for this project. Alternatively the full code is also located on: </w:t>
      </w:r>
      <w:hyperlink r:id="rId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w:t>
      </w:r>
      <w:r>
        <w:rPr>
          <w:rFonts w:ascii="Cantarell" w:hAnsi="Cantarell"/>
        </w:rPr>
        <w:t xml:space="preserve">A standard code tree can be displayed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 xml:space="preserve">3.1 </w:t>
      </w:r>
      <w:r>
        <w:rPr>
          <w:rFonts w:ascii="Cantarell" w:hAnsi="Cantarell"/>
          <w:sz w:val="28"/>
          <w:szCs w:val="28"/>
        </w:rPr>
        <w:t>Bootstrap-3.3.5</w:t>
      </w:r>
    </w:p>
    <w:p>
      <w:pPr>
        <w:pStyle w:val="style0"/>
        <w:rPr/>
      </w:pPr>
      <w:r>
        <w:rPr/>
      </w:r>
    </w:p>
    <w:sectPr>
      <w:headerReference r:id="rId3" w:type="default"/>
      <w:footerReference r:id="rId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 xml:space="preserve">The Shark </w:t>
    </w:r>
    <w:r>
      <w:rPr>
        <w:i/>
        <w:iCs/>
      </w:rPr>
      <w:t xml:space="preserve">Game </w:t>
    </w:r>
    <w:r>
      <w:rPr>
        <w:i/>
        <w:iCs/>
      </w:rPr>
      <w:t>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jbarlas/SharkGameProjec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