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250" w:rsidRPr="00786DEB" w:rsidRDefault="00E63250" w:rsidP="00E63250">
      <w:pPr>
        <w:pStyle w:val="Default"/>
        <w:spacing w:after="200"/>
        <w:rPr>
          <w:rFonts w:asciiTheme="minorHAnsi" w:hAnsiTheme="minorHAnsi"/>
          <w:b/>
          <w:bCs/>
          <w:sz w:val="22"/>
          <w:szCs w:val="22"/>
        </w:rPr>
      </w:pPr>
      <w:r w:rsidRPr="00786DEB">
        <w:rPr>
          <w:rFonts w:asciiTheme="minorHAnsi" w:hAnsiTheme="minorHAnsi"/>
          <w:b/>
          <w:bCs/>
          <w:sz w:val="22"/>
          <w:szCs w:val="22"/>
        </w:rPr>
        <w:t>COMM644</w:t>
      </w:r>
      <w:r w:rsidRPr="00786DEB">
        <w:rPr>
          <w:rFonts w:asciiTheme="minorHAnsi" w:hAnsiTheme="minorHAnsi"/>
          <w:b/>
          <w:bCs/>
          <w:sz w:val="22"/>
          <w:szCs w:val="22"/>
        </w:rPr>
        <w:br/>
        <w:t xml:space="preserve">Assignment </w:t>
      </w:r>
      <w:r w:rsidR="00883EE0">
        <w:rPr>
          <w:rFonts w:asciiTheme="minorHAnsi" w:hAnsiTheme="minorHAnsi"/>
          <w:b/>
          <w:bCs/>
          <w:sz w:val="22"/>
          <w:szCs w:val="22"/>
        </w:rPr>
        <w:t>7</w:t>
      </w:r>
    </w:p>
    <w:p w:rsidR="00E63250" w:rsidRPr="00786DEB" w:rsidRDefault="00E63250">
      <w:pPr>
        <w:rPr>
          <w:b/>
        </w:rPr>
      </w:pPr>
    </w:p>
    <w:p w:rsidR="00883EE0" w:rsidRPr="00E2601F" w:rsidRDefault="00883EE0" w:rsidP="00883EE0">
      <w:pPr>
        <w:rPr>
          <w:b/>
          <w:highlight w:val="yellow"/>
        </w:rPr>
      </w:pPr>
      <w:bookmarkStart w:id="0" w:name="_GoBack"/>
      <w:bookmarkEnd w:id="0"/>
      <w:r w:rsidRPr="00E2601F">
        <w:rPr>
          <w:b/>
          <w:highlight w:val="yellow"/>
        </w:rPr>
        <w:t>Practice with jQuery Selectors and Commands</w:t>
      </w:r>
    </w:p>
    <w:p w:rsidR="00883EE0" w:rsidRDefault="00883EE0" w:rsidP="00883EE0">
      <w:r w:rsidRPr="00E2601F">
        <w:rPr>
          <w:highlight w:val="yellow"/>
        </w:rPr>
        <w:t xml:space="preserve">In this assignment you will practice working with jQuery selectors and commands. You will use a basic version of the </w:t>
      </w:r>
      <w:proofErr w:type="spellStart"/>
      <w:r w:rsidRPr="00E2601F">
        <w:rPr>
          <w:highlight w:val="yellow"/>
        </w:rPr>
        <w:t>Vecta</w:t>
      </w:r>
      <w:proofErr w:type="spellEnd"/>
      <w:r w:rsidRPr="00E2601F">
        <w:rPr>
          <w:highlight w:val="yellow"/>
        </w:rPr>
        <w:t xml:space="preserve"> Corp website to select elements and then apply jQuery commands to those elements. To get started, open the </w:t>
      </w:r>
      <w:proofErr w:type="spellStart"/>
      <w:r w:rsidRPr="00E2601F">
        <w:rPr>
          <w:highlight w:val="yellow"/>
        </w:rPr>
        <w:t>vectacorp</w:t>
      </w:r>
      <w:proofErr w:type="spellEnd"/>
      <w:r w:rsidRPr="00E2601F">
        <w:rPr>
          <w:highlight w:val="yellow"/>
        </w:rPr>
        <w:t xml:space="preserve"> project folder within Brackets and complete the following steps using jQuery </w:t>
      </w:r>
      <w:r w:rsidRPr="00E2601F">
        <w:rPr>
          <w:highlight w:val="yellow"/>
          <w:u w:val="single"/>
        </w:rPr>
        <w:t>only</w:t>
      </w:r>
      <w:r w:rsidRPr="00E2601F">
        <w:rPr>
          <w:highlight w:val="yellow"/>
        </w:rPr>
        <w:t>:</w:t>
      </w:r>
    </w:p>
    <w:p w:rsidR="00883EE0" w:rsidRPr="00E2601F" w:rsidRDefault="00883EE0" w:rsidP="00883EE0">
      <w:pPr>
        <w:rPr>
          <w:b/>
          <w:highlight w:val="yellow"/>
        </w:rPr>
      </w:pPr>
      <w:r w:rsidRPr="00E2601F">
        <w:rPr>
          <w:b/>
          <w:highlight w:val="yellow"/>
        </w:rPr>
        <w:t>General</w:t>
      </w:r>
    </w:p>
    <w:p w:rsidR="00883EE0" w:rsidRPr="00E2601F" w:rsidRDefault="00883EE0" w:rsidP="0011729A">
      <w:pPr>
        <w:pStyle w:val="ListParagraph"/>
        <w:numPr>
          <w:ilvl w:val="0"/>
          <w:numId w:val="22"/>
        </w:numPr>
        <w:ind w:left="360"/>
        <w:rPr>
          <w:highlight w:val="yellow"/>
        </w:rPr>
      </w:pPr>
      <w:r w:rsidRPr="00E2601F">
        <w:rPr>
          <w:highlight w:val="yellow"/>
        </w:rPr>
        <w:t xml:space="preserve">Find the jQuery library, download it, and reference it from within the </w:t>
      </w:r>
      <w:proofErr w:type="spellStart"/>
      <w:r w:rsidRPr="00E2601F">
        <w:rPr>
          <w:highlight w:val="yellow"/>
        </w:rPr>
        <w:t>Vecta</w:t>
      </w:r>
      <w:proofErr w:type="spellEnd"/>
      <w:r w:rsidRPr="00E2601F">
        <w:rPr>
          <w:highlight w:val="yellow"/>
        </w:rPr>
        <w:t xml:space="preserve"> Corp. web page. Do not use the CDN, use the downloadable library.</w:t>
      </w:r>
    </w:p>
    <w:p w:rsidR="00883EE0" w:rsidRPr="00E2601F" w:rsidRDefault="00883EE0" w:rsidP="0011729A">
      <w:pPr>
        <w:pStyle w:val="ListParagraph"/>
        <w:numPr>
          <w:ilvl w:val="0"/>
          <w:numId w:val="22"/>
        </w:numPr>
        <w:ind w:left="360"/>
        <w:rPr>
          <w:highlight w:val="yellow"/>
        </w:rPr>
      </w:pPr>
      <w:r w:rsidRPr="00E2601F">
        <w:rPr>
          <w:highlight w:val="yellow"/>
        </w:rPr>
        <w:t>Create a document ready function within an embedded script block in your web page. This is where you’ll write your code.</w:t>
      </w:r>
    </w:p>
    <w:p w:rsidR="00883EE0" w:rsidRPr="00E2601F" w:rsidRDefault="00883EE0" w:rsidP="00883EE0">
      <w:pPr>
        <w:rPr>
          <w:b/>
          <w:highlight w:val="yellow"/>
        </w:rPr>
      </w:pPr>
      <w:r w:rsidRPr="00E2601F">
        <w:rPr>
          <w:b/>
          <w:highlight w:val="yellow"/>
        </w:rPr>
        <w:t>The Headings</w:t>
      </w:r>
    </w:p>
    <w:p w:rsidR="00883EE0" w:rsidRPr="00E2601F" w:rsidRDefault="00883EE0" w:rsidP="0011729A">
      <w:pPr>
        <w:pStyle w:val="ListParagraph"/>
        <w:numPr>
          <w:ilvl w:val="0"/>
          <w:numId w:val="22"/>
        </w:numPr>
        <w:ind w:left="360"/>
        <w:rPr>
          <w:highlight w:val="yellow"/>
        </w:rPr>
      </w:pPr>
      <w:r w:rsidRPr="00E2601F">
        <w:rPr>
          <w:highlight w:val="yellow"/>
        </w:rPr>
        <w:t>Select the &lt;h2&gt; elements within the &lt;section&gt; and &lt;aside&gt; tags and apply a CSS solid, black, 1px border to them.</w:t>
      </w:r>
    </w:p>
    <w:p w:rsidR="00883EE0" w:rsidRPr="00E2601F" w:rsidRDefault="00883EE0" w:rsidP="0011729A">
      <w:pPr>
        <w:pStyle w:val="ListParagraph"/>
        <w:numPr>
          <w:ilvl w:val="0"/>
          <w:numId w:val="22"/>
        </w:numPr>
        <w:ind w:left="360"/>
        <w:rPr>
          <w:highlight w:val="yellow"/>
        </w:rPr>
      </w:pPr>
      <w:r w:rsidRPr="00E2601F">
        <w:rPr>
          <w:highlight w:val="yellow"/>
        </w:rPr>
        <w:t>Select the &lt;h2&gt; elements within the &lt;section&gt; and &lt;aside&gt; tags and apply a color of #CC1C0D to them.</w:t>
      </w:r>
    </w:p>
    <w:p w:rsidR="00883EE0" w:rsidRPr="00E2601F" w:rsidRDefault="00883EE0" w:rsidP="0011729A">
      <w:pPr>
        <w:pStyle w:val="ListParagraph"/>
        <w:numPr>
          <w:ilvl w:val="0"/>
          <w:numId w:val="22"/>
        </w:numPr>
        <w:ind w:left="360"/>
        <w:rPr>
          <w:highlight w:val="yellow"/>
        </w:rPr>
      </w:pPr>
      <w:r w:rsidRPr="00E2601F">
        <w:rPr>
          <w:highlight w:val="yellow"/>
        </w:rPr>
        <w:t>Select the &lt;h2&gt; elements within the &lt;section&gt; and &lt;aside&gt; tags and apply a padding of 3px to the top and bottom and 20px to the left side.</w:t>
      </w:r>
    </w:p>
    <w:p w:rsidR="00883EE0" w:rsidRPr="00E2601F" w:rsidRDefault="00883EE0" w:rsidP="0011729A">
      <w:pPr>
        <w:pStyle w:val="ListParagraph"/>
        <w:numPr>
          <w:ilvl w:val="0"/>
          <w:numId w:val="22"/>
        </w:numPr>
        <w:ind w:left="360"/>
        <w:rPr>
          <w:highlight w:val="yellow"/>
        </w:rPr>
      </w:pPr>
      <w:r w:rsidRPr="00E2601F">
        <w:rPr>
          <w:highlight w:val="yellow"/>
        </w:rPr>
        <w:t>Select the &lt;h2&gt; elements within the &lt;section&gt; and &lt;aside&gt; tags and apply a border radius of 5px to the top right and bottom left corners only.</w:t>
      </w:r>
    </w:p>
    <w:p w:rsidR="00883EE0" w:rsidRPr="00E2601F" w:rsidRDefault="00883EE0" w:rsidP="0011729A">
      <w:pPr>
        <w:pStyle w:val="ListParagraph"/>
        <w:numPr>
          <w:ilvl w:val="0"/>
          <w:numId w:val="22"/>
        </w:numPr>
        <w:ind w:left="360"/>
        <w:rPr>
          <w:highlight w:val="yellow"/>
        </w:rPr>
      </w:pPr>
      <w:r w:rsidRPr="00E2601F">
        <w:rPr>
          <w:highlight w:val="yellow"/>
        </w:rPr>
        <w:t>Select the &lt;h2&gt; elements within the &lt;section&gt; and &lt;aside&gt; tags and apply a background color of #DFE3E6.</w:t>
      </w:r>
    </w:p>
    <w:p w:rsidR="00883EE0" w:rsidRDefault="00883EE0" w:rsidP="00883EE0">
      <w:pPr>
        <w:rPr>
          <w:b/>
        </w:rPr>
      </w:pPr>
      <w:r>
        <w:rPr>
          <w:b/>
        </w:rPr>
        <w:t>The Navigation Menu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Programmatically add the class “navigation” to each of the 5 navigation menu items.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navigation classes and apply a CSS solid, #929CA4, 1px border to them.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navigation classes and apply a color of #CC1C0D to them.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navigation classes and apply a padding of 3px to the top and bottom and 20px to the left side.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Select the navigation classes and apply a background color of #DFE3E6.</w:t>
      </w:r>
    </w:p>
    <w:p w:rsidR="00883EE0" w:rsidRDefault="00883EE0" w:rsidP="00883EE0">
      <w:pPr>
        <w:rPr>
          <w:b/>
        </w:rPr>
      </w:pPr>
      <w:r>
        <w:rPr>
          <w:b/>
        </w:rPr>
        <w:t>Main Content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 xml:space="preserve">Programmatically remove the </w:t>
      </w:r>
      <w:proofErr w:type="spellStart"/>
      <w:r>
        <w:t>vprospect</w:t>
      </w:r>
      <w:proofErr w:type="spellEnd"/>
      <w:r>
        <w:t xml:space="preserve">, </w:t>
      </w:r>
      <w:proofErr w:type="spellStart"/>
      <w:r>
        <w:t>vconvert</w:t>
      </w:r>
      <w:proofErr w:type="spellEnd"/>
      <w:r>
        <w:t xml:space="preserve">, and </w:t>
      </w:r>
      <w:proofErr w:type="spellStart"/>
      <w:r>
        <w:t>vretain</w:t>
      </w:r>
      <w:proofErr w:type="spellEnd"/>
      <w:r>
        <w:t xml:space="preserve"> classes from the &lt;p&gt; tags in the main &lt;section&gt; tag.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lastRenderedPageBreak/>
        <w:t>Programmatically add the text “Chevy Dealers Association” after the word “President” in the client testimonials section. Make sure to programmatically add a line break after the word “President” so that the new text you’re adding is placed directly underneath.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Programmatically wrap the testimonial verbiage with a &lt;q&gt; tag.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>Programmatically italicize the testimonial verbiage.</w:t>
      </w:r>
    </w:p>
    <w:p w:rsidR="00883EE0" w:rsidRDefault="00883EE0" w:rsidP="0011729A">
      <w:pPr>
        <w:pStyle w:val="ListParagraph"/>
        <w:numPr>
          <w:ilvl w:val="0"/>
          <w:numId w:val="22"/>
        </w:numPr>
        <w:ind w:left="360"/>
      </w:pPr>
      <w:r>
        <w:t xml:space="preserve">Programmatically replace the bolded </w:t>
      </w:r>
      <w:proofErr w:type="spellStart"/>
      <w:r>
        <w:t>Vecta</w:t>
      </w:r>
      <w:proofErr w:type="spellEnd"/>
      <w:r>
        <w:t xml:space="preserve"> Corporation text in the opening paragraph with a hyperlinked version of the text. The link should go directly to http://www.vectacorp.com.</w:t>
      </w:r>
    </w:p>
    <w:p w:rsidR="0033155E" w:rsidRDefault="0033155E" w:rsidP="00883EE0"/>
    <w:sectPr w:rsidR="0033155E" w:rsidSect="0042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7DD7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1830D1B"/>
    <w:multiLevelType w:val="hybridMultilevel"/>
    <w:tmpl w:val="E0A81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F72E31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C519E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3D43B8A"/>
    <w:multiLevelType w:val="hybridMultilevel"/>
    <w:tmpl w:val="9BE8A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97598"/>
    <w:multiLevelType w:val="hybridMultilevel"/>
    <w:tmpl w:val="4688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C1019"/>
    <w:multiLevelType w:val="hybridMultilevel"/>
    <w:tmpl w:val="A34C1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1F7F3A"/>
    <w:multiLevelType w:val="hybridMultilevel"/>
    <w:tmpl w:val="34DC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E1C3E"/>
    <w:multiLevelType w:val="hybridMultilevel"/>
    <w:tmpl w:val="50ECC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635252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8A58C0"/>
    <w:multiLevelType w:val="hybridMultilevel"/>
    <w:tmpl w:val="DC1CCA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E45E67"/>
    <w:multiLevelType w:val="hybridMultilevel"/>
    <w:tmpl w:val="3852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21520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D45642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219E3"/>
    <w:multiLevelType w:val="hybridMultilevel"/>
    <w:tmpl w:val="B4DCE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633E65"/>
    <w:multiLevelType w:val="hybridMultilevel"/>
    <w:tmpl w:val="5B844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3501D4"/>
    <w:multiLevelType w:val="hybridMultilevel"/>
    <w:tmpl w:val="B8E49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166480"/>
    <w:multiLevelType w:val="hybridMultilevel"/>
    <w:tmpl w:val="B64C0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C02376"/>
    <w:multiLevelType w:val="hybridMultilevel"/>
    <w:tmpl w:val="62086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D33A17"/>
    <w:multiLevelType w:val="hybridMultilevel"/>
    <w:tmpl w:val="84E01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4"/>
  </w:num>
  <w:num w:numId="5">
    <w:abstractNumId w:val="8"/>
  </w:num>
  <w:num w:numId="6">
    <w:abstractNumId w:val="18"/>
  </w:num>
  <w:num w:numId="7">
    <w:abstractNumId w:val="7"/>
  </w:num>
  <w:num w:numId="8">
    <w:abstractNumId w:val="5"/>
  </w:num>
  <w:num w:numId="9">
    <w:abstractNumId w:val="12"/>
  </w:num>
  <w:num w:numId="10">
    <w:abstractNumId w:val="2"/>
  </w:num>
  <w:num w:numId="11">
    <w:abstractNumId w:val="15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0"/>
  </w:num>
  <w:num w:numId="18">
    <w:abstractNumId w:val="3"/>
  </w:num>
  <w:num w:numId="19">
    <w:abstractNumId w:val="6"/>
  </w:num>
  <w:num w:numId="20">
    <w:abstractNumId w:val="17"/>
  </w:num>
  <w:num w:numId="21">
    <w:abstractNumId w:val="1"/>
  </w:num>
  <w:num w:numId="2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D45"/>
    <w:rsid w:val="000033F6"/>
    <w:rsid w:val="00012177"/>
    <w:rsid w:val="00044E67"/>
    <w:rsid w:val="000B563D"/>
    <w:rsid w:val="0011729A"/>
    <w:rsid w:val="00125E50"/>
    <w:rsid w:val="001301FE"/>
    <w:rsid w:val="00170085"/>
    <w:rsid w:val="001B5564"/>
    <w:rsid w:val="001B78DE"/>
    <w:rsid w:val="001C0C21"/>
    <w:rsid w:val="001C1100"/>
    <w:rsid w:val="001E23AC"/>
    <w:rsid w:val="00243DAE"/>
    <w:rsid w:val="00266D66"/>
    <w:rsid w:val="002806DE"/>
    <w:rsid w:val="0029649A"/>
    <w:rsid w:val="002B1ABC"/>
    <w:rsid w:val="00315434"/>
    <w:rsid w:val="0033155E"/>
    <w:rsid w:val="003530C9"/>
    <w:rsid w:val="003C4B52"/>
    <w:rsid w:val="003C54D2"/>
    <w:rsid w:val="003E5120"/>
    <w:rsid w:val="003F3BDA"/>
    <w:rsid w:val="004001DC"/>
    <w:rsid w:val="00426D44"/>
    <w:rsid w:val="004277CF"/>
    <w:rsid w:val="00470C56"/>
    <w:rsid w:val="004A5ECB"/>
    <w:rsid w:val="004C4CE8"/>
    <w:rsid w:val="004D4F94"/>
    <w:rsid w:val="004E46F0"/>
    <w:rsid w:val="00560A32"/>
    <w:rsid w:val="005867F3"/>
    <w:rsid w:val="006164D9"/>
    <w:rsid w:val="00626A27"/>
    <w:rsid w:val="0063151A"/>
    <w:rsid w:val="006907CA"/>
    <w:rsid w:val="00710685"/>
    <w:rsid w:val="007430B0"/>
    <w:rsid w:val="0075497B"/>
    <w:rsid w:val="00786DEB"/>
    <w:rsid w:val="0079358A"/>
    <w:rsid w:val="007B176B"/>
    <w:rsid w:val="007E5306"/>
    <w:rsid w:val="007F3E43"/>
    <w:rsid w:val="0081563B"/>
    <w:rsid w:val="0082083E"/>
    <w:rsid w:val="00844630"/>
    <w:rsid w:val="00883EE0"/>
    <w:rsid w:val="008A3941"/>
    <w:rsid w:val="008C7ACA"/>
    <w:rsid w:val="009507C7"/>
    <w:rsid w:val="009730F7"/>
    <w:rsid w:val="009D00EF"/>
    <w:rsid w:val="00A225DC"/>
    <w:rsid w:val="00A45967"/>
    <w:rsid w:val="00A608B1"/>
    <w:rsid w:val="00A71639"/>
    <w:rsid w:val="00A94C05"/>
    <w:rsid w:val="00AA2CC7"/>
    <w:rsid w:val="00AB743E"/>
    <w:rsid w:val="00AE0C7A"/>
    <w:rsid w:val="00AE4BC1"/>
    <w:rsid w:val="00AF37D6"/>
    <w:rsid w:val="00AF7D84"/>
    <w:rsid w:val="00B342E5"/>
    <w:rsid w:val="00B37A0F"/>
    <w:rsid w:val="00B979B8"/>
    <w:rsid w:val="00BA4EFE"/>
    <w:rsid w:val="00BD5DA6"/>
    <w:rsid w:val="00C31F49"/>
    <w:rsid w:val="00C4354A"/>
    <w:rsid w:val="00C4539E"/>
    <w:rsid w:val="00C63CD0"/>
    <w:rsid w:val="00C649CB"/>
    <w:rsid w:val="00C86DCC"/>
    <w:rsid w:val="00CB1EA3"/>
    <w:rsid w:val="00CB77D9"/>
    <w:rsid w:val="00CC122F"/>
    <w:rsid w:val="00D02C41"/>
    <w:rsid w:val="00D06337"/>
    <w:rsid w:val="00D33BF1"/>
    <w:rsid w:val="00D62390"/>
    <w:rsid w:val="00DB6400"/>
    <w:rsid w:val="00DD4E0D"/>
    <w:rsid w:val="00DE21E2"/>
    <w:rsid w:val="00E2601F"/>
    <w:rsid w:val="00E4409F"/>
    <w:rsid w:val="00E4724E"/>
    <w:rsid w:val="00E63250"/>
    <w:rsid w:val="00E773FA"/>
    <w:rsid w:val="00E92D0B"/>
    <w:rsid w:val="00E93A95"/>
    <w:rsid w:val="00EB6FB5"/>
    <w:rsid w:val="00EE5E0F"/>
    <w:rsid w:val="00EF0789"/>
    <w:rsid w:val="00EF1EDE"/>
    <w:rsid w:val="00F01D45"/>
    <w:rsid w:val="00F361B2"/>
    <w:rsid w:val="00F378C1"/>
    <w:rsid w:val="00F4224C"/>
    <w:rsid w:val="00F64456"/>
    <w:rsid w:val="00FC265D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8D5134-6B87-43BA-818C-57A97F22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6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6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B6FB5"/>
  </w:style>
  <w:style w:type="character" w:styleId="Hyperlink">
    <w:name w:val="Hyperlink"/>
    <w:basedOn w:val="DefaultParagraphFont"/>
    <w:uiPriority w:val="99"/>
    <w:unhideWhenUsed/>
    <w:rsid w:val="00EB6F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B6FB5"/>
    <w:rPr>
      <w:b/>
      <w:bCs/>
    </w:rPr>
  </w:style>
  <w:style w:type="paragraph" w:customStyle="1" w:styleId="Default">
    <w:name w:val="Default"/>
    <w:rsid w:val="00E632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8208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6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320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</dc:creator>
  <cp:lastModifiedBy>lab</cp:lastModifiedBy>
  <cp:revision>45</cp:revision>
  <dcterms:created xsi:type="dcterms:W3CDTF">2015-09-29T18:00:00Z</dcterms:created>
  <dcterms:modified xsi:type="dcterms:W3CDTF">2015-10-21T04:40:00Z</dcterms:modified>
</cp:coreProperties>
</file>