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line="16" w:lineRule="atLeast"/>
        <w:ind w:left="0" w:right="0" w:firstLine="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w:t>
      </w:r>
      <w:r>
        <w:rPr>
          <w:rFonts w:hint="default" w:asciiTheme="minorHAnsi" w:hAnsiTheme="minorHAnsi" w:eastAsiaTheme="minorEastAsia" w:cstheme="minorBidi"/>
          <w:b/>
          <w:bCs/>
          <w:kern w:val="2"/>
          <w:sz w:val="21"/>
          <w:szCs w:val="24"/>
          <w:lang w:val="en-GB" w:eastAsia="zh-CN" w:bidi="ar-SA"/>
        </w:rPr>
        <w:t>Building occupancy estimation and detection: A review</w:t>
      </w:r>
      <w:r>
        <w:rPr>
          <w:rFonts w:hint="eastAsia" w:asciiTheme="minorHAnsi" w:hAnsiTheme="minorHAnsi" w:eastAsiaTheme="minorEastAsia" w:cstheme="minorBidi"/>
          <w:b/>
          <w:bCs/>
          <w:kern w:val="2"/>
          <w:sz w:val="21"/>
          <w:szCs w:val="24"/>
          <w:lang w:val="en-US" w:eastAsia="zh-CN" w:bidi="ar-SA"/>
        </w:rPr>
        <w:t>]</w:t>
      </w:r>
    </w:p>
    <w:p>
      <w:pPr>
        <w:rPr>
          <w:rFonts w:hint="default"/>
          <w:lang w:val="en-US" w:eastAsia="zh-CN"/>
        </w:rPr>
      </w:pPr>
      <w:r>
        <w:rPr>
          <w:rFonts w:hint="eastAsia" w:cstheme="minorBidi"/>
          <w:b/>
          <w:bCs/>
          <w:kern w:val="2"/>
          <w:sz w:val="21"/>
          <w:szCs w:val="24"/>
          <w:lang w:val="en-US" w:eastAsia="zh-CN" w:bidi="ar-SA"/>
        </w:rPr>
        <w:t>[A review of building occupancy measurement systems]</w:t>
      </w:r>
    </w:p>
    <w:p>
      <w:pPr>
        <w:rPr>
          <w:rFonts w:hint="eastAsia" w:asciiTheme="minorHAnsi" w:hAnsiTheme="minorHAnsi" w:eastAsiaTheme="minorEastAsia" w:cstheme="minorBidi"/>
          <w:b/>
          <w:bCs/>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line="16" w:lineRule="atLeast"/>
        <w:ind w:left="0" w:right="0" w:firstLine="0"/>
        <w:rPr>
          <w:rFonts w:hint="default"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w:t>
      </w:r>
      <w:r>
        <w:rPr>
          <w:rFonts w:hint="default" w:asciiTheme="minorHAnsi" w:hAnsiTheme="minorHAnsi" w:eastAsiaTheme="minorEastAsia" w:cstheme="minorBidi"/>
          <w:b/>
          <w:bCs/>
          <w:kern w:val="2"/>
          <w:sz w:val="21"/>
          <w:szCs w:val="24"/>
          <w:lang w:val="en-US" w:eastAsia="zh-CN" w:bidi="ar-SA"/>
        </w:rPr>
        <w:t>CO2 based occupa</w:t>
      </w:r>
      <w:r>
        <w:rPr>
          <w:rFonts w:hint="eastAsia" w:asciiTheme="minorHAnsi" w:hAnsiTheme="minorHAnsi" w:eastAsiaTheme="minorEastAsia" w:cstheme="minorBidi"/>
          <w:b/>
          <w:bCs/>
          <w:kern w:val="2"/>
          <w:sz w:val="21"/>
          <w:szCs w:val="24"/>
          <w:lang w:val="en-US" w:eastAsia="zh-CN" w:bidi="ar-SA"/>
        </w:rPr>
        <w:t>C</w:t>
      </w:r>
      <w:r>
        <w:rPr>
          <w:rFonts w:hint="default" w:asciiTheme="minorHAnsi" w:hAnsiTheme="minorHAnsi" w:eastAsiaTheme="minorEastAsia" w:cstheme="minorBidi"/>
          <w:b/>
          <w:bCs/>
          <w:kern w:val="2"/>
          <w:sz w:val="21"/>
          <w:szCs w:val="24"/>
          <w:lang w:val="en-US" w:eastAsia="zh-CN" w:bidi="ar-SA"/>
        </w:rPr>
        <w:t>ction algorithm: Experimental analysis and validation for office and residential buildings</w:t>
      </w:r>
      <w:r>
        <w:rPr>
          <w:rFonts w:hint="eastAsia" w:asciiTheme="minorHAnsi" w:hAnsiTheme="minorHAnsi" w:eastAsiaTheme="minorEastAsia" w:cstheme="minorBidi"/>
          <w:b/>
          <w:bCs/>
          <w:kern w:val="2"/>
          <w:sz w:val="21"/>
          <w:szCs w:val="24"/>
          <w:lang w:val="en-US" w:eastAsia="zh-CN" w:bidi="ar-SA"/>
        </w:rPr>
        <w:t>] regression, optimize unknown variables in the equation</w:t>
      </w:r>
    </w:p>
    <w:p>
      <w:pPr>
        <w:rPr>
          <w:rFonts w:hint="eastAsia"/>
          <w:lang w:val="en-US" w:eastAsia="zh-CN"/>
        </w:rPr>
      </w:pPr>
      <w:r>
        <w:rPr>
          <w:rFonts w:hint="eastAsia"/>
          <w:lang w:val="en-US" w:eastAsia="zh-CN"/>
        </w:rPr>
        <w:t>难点：</w:t>
      </w:r>
    </w:p>
    <w:p>
      <w:pPr>
        <w:rPr>
          <w:rFonts w:hint="default"/>
          <w:lang w:val="en-US" w:eastAsia="zh-CN"/>
        </w:rPr>
      </w:pPr>
      <w:r>
        <w:rPr>
          <w:rFonts w:hint="default"/>
          <w:lang w:val="en-US" w:eastAsia="zh-CN"/>
        </w:rPr>
        <w:t>the main issue of occupancy estimation and detection using CO 2 concentrations is that the estimation results are always with a time delay from the real building occupancy due to the slow spread of CO 2 in environments.</w:t>
      </w:r>
    </w:p>
    <w:p>
      <w:pPr>
        <w:rPr>
          <w:rFonts w:hint="default"/>
          <w:lang w:val="en-US" w:eastAsia="zh-CN"/>
        </w:rPr>
      </w:pPr>
    </w:p>
    <w:p>
      <w:pPr>
        <w:rPr>
          <w:rFonts w:hint="default"/>
          <w:lang w:val="en-US" w:eastAsia="zh-CN"/>
        </w:rPr>
      </w:pPr>
      <w:r>
        <w:drawing>
          <wp:inline distT="0" distB="0" distL="114300" distR="114300">
            <wp:extent cx="5272405" cy="1684020"/>
            <wp:effectExtent l="0" t="0" r="444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684020"/>
                    </a:xfrm>
                    <a:prstGeom prst="rect">
                      <a:avLst/>
                    </a:prstGeom>
                    <a:noFill/>
                    <a:ln>
                      <a:noFill/>
                    </a:ln>
                  </pic:spPr>
                </pic:pic>
              </a:graphicData>
            </a:graphic>
          </wp:inline>
        </w:drawing>
      </w:r>
    </w:p>
    <w:p>
      <w:pPr>
        <w:rPr>
          <w:rFonts w:hint="eastAsia"/>
          <w:lang w:val="en-US" w:eastAsia="zh-CN"/>
        </w:rPr>
      </w:pPr>
      <w:r>
        <w:rPr>
          <w:rFonts w:hint="eastAsia"/>
          <w:lang w:val="en-US" w:eastAsia="zh-CN"/>
        </w:rPr>
        <w:t>Limitation:</w:t>
      </w:r>
    </w:p>
    <w:p>
      <w:pPr>
        <w:rPr>
          <w:rFonts w:hint="eastAsia"/>
          <w:lang w:val="en-US" w:eastAsia="zh-CN"/>
        </w:rPr>
      </w:pPr>
      <w:r>
        <w:rPr>
          <w:rFonts w:hint="eastAsia"/>
          <w:lang w:val="en-US" w:eastAsia="zh-CN"/>
        </w:rPr>
        <w:t xml:space="preserve">Some input are not measured: C_{amb}, C_{Adj}. CO2 level in the ambient air, of the adjacent room: variation of the outdoor CO2concentration in a range between 300 ppm and 500 ppm. </w:t>
      </w:r>
    </w:p>
    <w:p>
      <w:pPr>
        <w:rPr>
          <w:rFonts w:hint="eastAsia"/>
          <w:lang w:val="en-US" w:eastAsia="zh-CN"/>
        </w:rPr>
      </w:pPr>
    </w:p>
    <w:p>
      <w:pPr>
        <w:rPr>
          <w:rFonts w:hint="eastAsia"/>
          <w:lang w:val="en-US" w:eastAsia="zh-CN"/>
        </w:rPr>
      </w:pPr>
      <w:r>
        <w:rPr>
          <w:rFonts w:hint="eastAsia"/>
          <w:lang w:val="en-US" w:eastAsia="zh-CN"/>
        </w:rPr>
        <w:t>dm/dt through windows and doors, depend on: dTemp, wind, shape</w:t>
      </w:r>
    </w:p>
    <w:p>
      <w:pPr>
        <w:rPr>
          <w:rFonts w:hint="default"/>
          <w:lang w:val="en-US" w:eastAsia="zh-CN"/>
        </w:rPr>
      </w:pPr>
    </w:p>
    <w:p>
      <w:pPr>
        <w:rPr>
          <w:rFonts w:hint="eastAsia"/>
          <w:lang w:val="en-US" w:eastAsia="zh-CN"/>
        </w:rPr>
      </w:pPr>
      <w:r>
        <w:rPr>
          <w:rFonts w:hint="eastAsia"/>
          <w:lang w:val="en-US" w:eastAsia="zh-CN"/>
        </w:rPr>
        <w:t>C_{people} varies</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line="16" w:lineRule="atLeast"/>
        <w:ind w:left="0" w:right="0" w:firstLine="0"/>
        <w:rPr>
          <w:rFonts w:hint="default"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w:t>
      </w:r>
      <w:r>
        <w:rPr>
          <w:rFonts w:hint="default" w:asciiTheme="minorHAnsi" w:hAnsiTheme="minorHAnsi" w:eastAsiaTheme="minorEastAsia" w:cstheme="minorBidi"/>
          <w:b/>
          <w:bCs/>
          <w:kern w:val="2"/>
          <w:sz w:val="21"/>
          <w:szCs w:val="24"/>
          <w:lang w:val="en-US" w:eastAsia="zh-CN" w:bidi="ar-SA"/>
        </w:rPr>
        <w:t>Measurement of CO2 concentration for occupancy estimation in educational buildings with energy efficiency purposes</w:t>
      </w:r>
      <w:r>
        <w:rPr>
          <w:rFonts w:hint="eastAsia" w:asciiTheme="minorHAnsi" w:hAnsiTheme="minorHAnsi" w:eastAsiaTheme="minorEastAsia" w:cstheme="minorBidi"/>
          <w:b/>
          <w:bCs/>
          <w:kern w:val="2"/>
          <w:sz w:val="21"/>
          <w:szCs w:val="24"/>
          <w:lang w:val="en-US" w:eastAsia="zh-CN" w:bidi="ar-SA"/>
        </w:rPr>
        <w:t>] regression by differnt variables, dCO2/dt ~ V/n best</w:t>
      </w:r>
    </w:p>
    <w:p>
      <w:pPr>
        <w:rPr>
          <w:rFonts w:hint="eastAsia"/>
          <w:lang w:val="en-US" w:eastAsia="zh-CN"/>
        </w:rPr>
      </w:pPr>
      <w:r>
        <w:rPr>
          <w:rFonts w:hint="eastAsia"/>
          <w:lang w:val="en-US" w:eastAsia="zh-CN"/>
        </w:rPr>
        <w:t>Outdoor Co2 level: 250-600 ppm, standard: 400 ppm</w:t>
      </w:r>
    </w:p>
    <w:p>
      <w:pPr>
        <w:rPr>
          <w:rFonts w:hint="eastAsia"/>
          <w:lang w:val="en-US" w:eastAsia="zh-CN"/>
        </w:rPr>
      </w:pPr>
      <w:r>
        <w:rPr>
          <w:rFonts w:hint="eastAsia"/>
          <w:lang w:val="en-US" w:eastAsia="zh-CN"/>
        </w:rPr>
        <w:t xml:space="preserve">Indoor: 1000 ppm is poor, max 1500 ppm in European Standards </w:t>
      </w:r>
    </w:p>
    <w:p>
      <w:r>
        <w:drawing>
          <wp:inline distT="0" distB="0" distL="114300" distR="114300">
            <wp:extent cx="5271135" cy="1807210"/>
            <wp:effectExtent l="0" t="0" r="190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135" cy="1807210"/>
                    </a:xfrm>
                    <a:prstGeom prst="rect">
                      <a:avLst/>
                    </a:prstGeom>
                    <a:noFill/>
                    <a:ln>
                      <a:noFill/>
                    </a:ln>
                  </pic:spPr>
                </pic:pic>
              </a:graphicData>
            </a:graphic>
          </wp:inline>
        </w:drawing>
      </w:r>
    </w:p>
    <w:p/>
    <w:p>
      <w:pPr>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[Predicting occupancy counts using physical and statistical C</w:t>
      </w:r>
      <w:r>
        <w:rPr>
          <w:rFonts w:hint="eastAsia" w:cstheme="minorBidi"/>
          <w:b/>
          <w:bCs/>
          <w:kern w:val="2"/>
          <w:sz w:val="21"/>
          <w:szCs w:val="24"/>
          <w:lang w:val="en-US" w:eastAsia="zh-CN" w:bidi="ar-SA"/>
        </w:rPr>
        <w:t>O</w:t>
      </w:r>
      <w:r>
        <w:rPr>
          <w:rFonts w:hint="eastAsia" w:asciiTheme="minorHAnsi" w:hAnsiTheme="minorHAnsi" w:eastAsiaTheme="minorEastAsia" w:cstheme="minorBidi"/>
          <w:b/>
          <w:bCs/>
          <w:kern w:val="2"/>
          <w:sz w:val="21"/>
          <w:szCs w:val="24"/>
          <w:lang w:val="en-US" w:eastAsia="zh-CN" w:bidi="ar-SA"/>
        </w:rPr>
        <w:t>2-based modeling methodologies]</w:t>
      </w:r>
    </w:p>
    <w:p>
      <w:pPr>
        <w:rPr>
          <w:rFonts w:hint="eastAsia" w:cstheme="minorBidi"/>
          <w:b/>
          <w:bCs/>
          <w:kern w:val="2"/>
          <w:sz w:val="21"/>
          <w:szCs w:val="24"/>
          <w:lang w:val="en-US" w:eastAsia="zh-CN" w:bidi="ar-SA"/>
        </w:rPr>
      </w:pPr>
      <w:r>
        <w:rPr>
          <w:rFonts w:hint="eastAsia" w:cstheme="minorBidi"/>
          <w:b/>
          <w:bCs/>
          <w:kern w:val="2"/>
          <w:sz w:val="21"/>
          <w:szCs w:val="24"/>
          <w:lang w:val="en-US" w:eastAsia="zh-CN" w:bidi="ar-SA"/>
        </w:rPr>
        <w:t xml:space="preserve">Compare different data-driven and </w:t>
      </w:r>
      <w:r>
        <w:rPr>
          <w:rFonts w:hint="eastAsia" w:asciiTheme="minorHAnsi" w:hAnsiTheme="minorHAnsi" w:eastAsiaTheme="minorEastAsia" w:cstheme="minorBidi"/>
          <w:b/>
          <w:bCs/>
          <w:kern w:val="2"/>
          <w:sz w:val="21"/>
          <w:szCs w:val="24"/>
          <w:lang w:val="en-US" w:eastAsia="zh-CN" w:bidi="ar-SA"/>
        </w:rPr>
        <w:t>physical</w:t>
      </w:r>
      <w:r>
        <w:rPr>
          <w:rFonts w:hint="eastAsia" w:cstheme="minorBidi"/>
          <w:b/>
          <w:bCs/>
          <w:kern w:val="2"/>
          <w:sz w:val="21"/>
          <w:szCs w:val="24"/>
          <w:lang w:val="en-US" w:eastAsia="zh-CN" w:bidi="ar-SA"/>
        </w:rPr>
        <w:t xml:space="preserve"> methods.</w:t>
      </w:r>
    </w:p>
    <w:p>
      <w:pPr>
        <w:rPr>
          <w:rFonts w:hint="eastAsia" w:cstheme="minorBidi"/>
          <w:b/>
          <w:bCs/>
          <w:kern w:val="2"/>
          <w:sz w:val="21"/>
          <w:szCs w:val="24"/>
          <w:lang w:val="en-US" w:eastAsia="zh-CN" w:bidi="ar-SA"/>
        </w:rPr>
      </w:pPr>
    </w:p>
    <w:p>
      <w:pPr>
        <w:rPr>
          <w:rFonts w:hint="eastAsia"/>
          <w:lang w:val="en-US" w:eastAsia="zh-CN"/>
        </w:rPr>
      </w:pPr>
      <w:r>
        <w:rPr>
          <w:rFonts w:hint="eastAsia"/>
          <w:lang w:val="en-US" w:eastAsia="zh-CN"/>
        </w:rPr>
        <w:t xml:space="preserve">The main factors to achieve a well performing dynamic physical model are the </w:t>
      </w:r>
      <w:r>
        <w:rPr>
          <w:rFonts w:hint="eastAsia"/>
          <w:b/>
          <w:bCs/>
          <w:lang w:val="en-US" w:eastAsia="zh-CN"/>
        </w:rPr>
        <w:t>assumptions of a well-mixed indoor space</w:t>
      </w:r>
      <w:r>
        <w:rPr>
          <w:rFonts w:hint="eastAsia"/>
          <w:lang w:val="en-US" w:eastAsia="zh-CN"/>
        </w:rPr>
        <w:t xml:space="preserve">, correct use of CO2 generation rates and accurate measurements of CO2 concentrations at select measurement points as well as ventilation rate </w:t>
      </w:r>
    </w:p>
    <w:p>
      <w:pPr>
        <w:rPr>
          <w:rFonts w:hint="eastAsia"/>
          <w:lang w:val="en-US" w:eastAsia="zh-CN"/>
        </w:rPr>
      </w:pPr>
    </w:p>
    <w:p>
      <w:pPr>
        <w:rPr>
          <w:rFonts w:hint="eastAsia"/>
          <w:highlight w:val="red"/>
          <w:lang w:val="en-US" w:eastAsia="zh-CN"/>
        </w:rPr>
      </w:pPr>
    </w:p>
    <w:p>
      <w:pPr>
        <w:rPr>
          <w:rFonts w:hint="default"/>
          <w:highlight w:val="red"/>
          <w:lang w:val="en-US" w:eastAsia="zh-CN"/>
        </w:rPr>
      </w:pPr>
      <w:r>
        <w:rPr>
          <w:rFonts w:hint="eastAsia"/>
          <w:highlight w:val="red"/>
          <w:lang w:val="en-US" w:eastAsia="zh-CN"/>
        </w:rPr>
        <w:t>MPC side: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 w:afterAutospacing="0" w:line="228" w:lineRule="atLeast"/>
        <w:ind w:left="0" w:right="1200" w:firstLine="0"/>
        <w:rPr>
          <w:rFonts w:hint="default" w:asciiTheme="minorHAnsi" w:hAnsiTheme="minorHAnsi" w:eastAsiaTheme="minorEastAsia" w:cstheme="minorBidi"/>
          <w:b/>
          <w:bCs/>
          <w:kern w:val="2"/>
          <w:sz w:val="21"/>
          <w:szCs w:val="24"/>
          <w:lang w:val="en-US" w:eastAsia="zh-CN" w:bidi="ar-SA"/>
        </w:rPr>
      </w:pPr>
      <w:r>
        <w:rPr>
          <w:rFonts w:hint="eastAsia"/>
          <w:lang w:val="en-US" w:eastAsia="zh-CN"/>
        </w:rPr>
        <w:t>[</w:t>
      </w:r>
      <w:r>
        <w:rPr>
          <w:rFonts w:hint="default" w:ascii="Arial" w:hAnsi="Arial" w:cs="Arial"/>
          <w:b w:val="0"/>
          <w:bCs w:val="0"/>
          <w:i w:val="0"/>
          <w:iCs w:val="0"/>
          <w:caps w:val="0"/>
          <w:color w:val="660099"/>
          <w:spacing w:val="0"/>
          <w:sz w:val="20"/>
          <w:szCs w:val="20"/>
          <w:u w:val="none"/>
          <w:shd w:val="clear" w:fill="FFFFFF"/>
        </w:rPr>
        <w:fldChar w:fldCharType="begin"/>
      </w:r>
      <w:r>
        <w:rPr>
          <w:rFonts w:hint="default" w:ascii="Arial" w:hAnsi="Arial" w:cs="Arial"/>
          <w:b w:val="0"/>
          <w:bCs w:val="0"/>
          <w:i w:val="0"/>
          <w:iCs w:val="0"/>
          <w:caps w:val="0"/>
          <w:color w:val="660099"/>
          <w:spacing w:val="0"/>
          <w:sz w:val="20"/>
          <w:szCs w:val="20"/>
          <w:u w:val="none"/>
          <w:shd w:val="clear" w:fill="FFFFFF"/>
        </w:rPr>
        <w:instrText xml:space="preserve"> HYPERLINK "https://www.sciencedirect.com/science/article/pii/S1367578820300584" </w:instrText>
      </w:r>
      <w:r>
        <w:rPr>
          <w:rFonts w:hint="default" w:ascii="Arial" w:hAnsi="Arial" w:cs="Arial"/>
          <w:b w:val="0"/>
          <w:bCs w:val="0"/>
          <w:i w:val="0"/>
          <w:iCs w:val="0"/>
          <w:caps w:val="0"/>
          <w:color w:val="660099"/>
          <w:spacing w:val="0"/>
          <w:sz w:val="20"/>
          <w:szCs w:val="20"/>
          <w:u w:val="none"/>
          <w:shd w:val="clear" w:fill="FFFFFF"/>
        </w:rPr>
        <w:fldChar w:fldCharType="separate"/>
      </w:r>
      <w:r>
        <w:rPr>
          <w:rStyle w:val="8"/>
          <w:rFonts w:hint="default" w:ascii="Arial" w:hAnsi="Arial" w:cs="Arial"/>
          <w:b w:val="0"/>
          <w:bCs w:val="0"/>
          <w:i w:val="0"/>
          <w:iCs w:val="0"/>
          <w:caps w:val="0"/>
          <w:color w:val="660099"/>
          <w:spacing w:val="0"/>
          <w:sz w:val="20"/>
          <w:szCs w:val="20"/>
          <w:u w:val="none"/>
          <w:shd w:val="clear" w:fill="FFFFFF"/>
        </w:rPr>
        <w:t>All you need to know about model predictive control for buildings</w:t>
      </w:r>
      <w:r>
        <w:rPr>
          <w:rFonts w:hint="default" w:ascii="Arial" w:hAnsi="Arial" w:cs="Arial"/>
          <w:b w:val="0"/>
          <w:bCs w:val="0"/>
          <w:i w:val="0"/>
          <w:iCs w:val="0"/>
          <w:caps w:val="0"/>
          <w:color w:val="660099"/>
          <w:spacing w:val="0"/>
          <w:sz w:val="20"/>
          <w:szCs w:val="20"/>
          <w:u w:val="none"/>
          <w:shd w:val="clear" w:fill="FFFFFF"/>
        </w:rPr>
        <w:fldChar w:fldCharType="end"/>
      </w:r>
      <w:r>
        <w:rPr>
          <w:rFonts w:hint="eastAsia"/>
          <w:lang w:val="en-US" w:eastAsia="zh-CN"/>
        </w:rPr>
        <w:t xml:space="preserve">] 2020 </w:t>
      </w:r>
      <w:r>
        <w:rPr>
          <w:rFonts w:hint="eastAsia" w:asciiTheme="minorHAnsi" w:hAnsiTheme="minorHAnsi" w:eastAsiaTheme="minorEastAsia" w:cstheme="minorBidi"/>
          <w:b/>
          <w:bCs/>
          <w:kern w:val="2"/>
          <w:sz w:val="21"/>
          <w:szCs w:val="24"/>
          <w:lang w:val="en-US" w:eastAsia="zh-CN" w:bidi="ar-SA"/>
        </w:rPr>
        <w:t>review</w:t>
      </w:r>
    </w:p>
    <w:p>
      <w:pPr>
        <w:rPr>
          <w:rFonts w:hint="default" w:ascii="Georgia" w:hAnsi="Georgia" w:eastAsia="Georgia" w:cs="Georgia"/>
          <w:i w:val="0"/>
          <w:iCs w:val="0"/>
          <w:caps w:val="0"/>
          <w:color w:val="2E2E2E"/>
          <w:spacing w:val="0"/>
          <w:sz w:val="21"/>
          <w:szCs w:val="21"/>
        </w:rPr>
      </w:pPr>
      <w:r>
        <w:rPr>
          <w:rFonts w:hint="default" w:ascii="Georgia" w:hAnsi="Georgia" w:eastAsia="Georgia" w:cs="Georgia"/>
          <w:i w:val="0"/>
          <w:iCs w:val="0"/>
          <w:caps w:val="0"/>
          <w:color w:val="2E2E2E"/>
          <w:spacing w:val="0"/>
          <w:sz w:val="21"/>
          <w:szCs w:val="21"/>
        </w:rPr>
        <w:t>However currently, the state-of-the-art occupancy behavior models (e.g. obFMU </w:t>
      </w:r>
      <w:bookmarkStart w:id="0" w:name="bbib0203"/>
      <w:r>
        <w:rPr>
          <w:rFonts w:hint="default" w:ascii="Georgia" w:hAnsi="Georgia" w:eastAsia="Georgia" w:cs="Georgia"/>
          <w:i w:val="0"/>
          <w:iCs w:val="0"/>
          <w:caps w:val="0"/>
          <w:color w:val="0C7DBB"/>
          <w:spacing w:val="0"/>
          <w:sz w:val="21"/>
          <w:szCs w:val="21"/>
          <w:u w:val="none"/>
        </w:rPr>
        <w:fldChar w:fldCharType="begin"/>
      </w:r>
      <w:r>
        <w:rPr>
          <w:rFonts w:hint="default" w:ascii="Georgia" w:hAnsi="Georgia" w:eastAsia="Georgia" w:cs="Georgia"/>
          <w:i w:val="0"/>
          <w:iCs w:val="0"/>
          <w:caps w:val="0"/>
          <w:color w:val="0C7DBB"/>
          <w:spacing w:val="0"/>
          <w:sz w:val="21"/>
          <w:szCs w:val="21"/>
          <w:u w:val="none"/>
        </w:rPr>
        <w:instrText xml:space="preserve"> HYPERLINK "https://www.sciencedirect.com/science/article/pii/S1367578820300584" \l "bib0203" </w:instrText>
      </w:r>
      <w:r>
        <w:rPr>
          <w:rFonts w:hint="default" w:ascii="Georgia" w:hAnsi="Georgia" w:eastAsia="Georgia" w:cs="Georgia"/>
          <w:i w:val="0"/>
          <w:iCs w:val="0"/>
          <w:caps w:val="0"/>
          <w:color w:val="0C7DBB"/>
          <w:spacing w:val="0"/>
          <w:sz w:val="21"/>
          <w:szCs w:val="21"/>
          <w:u w:val="none"/>
        </w:rPr>
        <w:fldChar w:fldCharType="separate"/>
      </w:r>
      <w:r>
        <w:rPr>
          <w:rStyle w:val="8"/>
          <w:rFonts w:hint="default" w:ascii="Georgia" w:hAnsi="Georgia" w:eastAsia="Georgia" w:cs="Georgia"/>
          <w:i w:val="0"/>
          <w:iCs w:val="0"/>
          <w:caps w:val="0"/>
          <w:color w:val="0C7DBB"/>
          <w:spacing w:val="0"/>
          <w:sz w:val="21"/>
          <w:szCs w:val="21"/>
          <w:u w:val="none"/>
        </w:rPr>
        <w:t>Hong, Sun, Chen, Taylor-Lange, &amp; Yan, 2016</w:t>
      </w:r>
      <w:bookmarkEnd w:id="0"/>
      <w:r>
        <w:rPr>
          <w:rFonts w:hint="default" w:ascii="Georgia" w:hAnsi="Georgia" w:eastAsia="Georgia" w:cs="Georgia"/>
          <w:i w:val="0"/>
          <w:iCs w:val="0"/>
          <w:caps w:val="0"/>
          <w:color w:val="0C7DBB"/>
          <w:spacing w:val="0"/>
          <w:sz w:val="21"/>
          <w:szCs w:val="21"/>
          <w:u w:val="none"/>
        </w:rPr>
        <w:fldChar w:fldCharType="end"/>
      </w:r>
      <w:r>
        <w:rPr>
          <w:rFonts w:hint="default" w:ascii="Georgia" w:hAnsi="Georgia" w:eastAsia="Georgia" w:cs="Georgia"/>
          <w:i w:val="0"/>
          <w:iCs w:val="0"/>
          <w:caps w:val="0"/>
          <w:color w:val="2E2E2E"/>
          <w:spacing w:val="0"/>
          <w:sz w:val="21"/>
          <w:szCs w:val="21"/>
        </w:rPr>
        <w:t> or StROBe </w:t>
      </w:r>
      <w:bookmarkStart w:id="1" w:name="bbib0042"/>
      <w:r>
        <w:rPr>
          <w:rFonts w:hint="default" w:ascii="Georgia" w:hAnsi="Georgia" w:eastAsia="Georgia" w:cs="Georgia"/>
          <w:i w:val="0"/>
          <w:iCs w:val="0"/>
          <w:caps w:val="0"/>
          <w:color w:val="0C7DBB"/>
          <w:spacing w:val="0"/>
          <w:sz w:val="21"/>
          <w:szCs w:val="21"/>
          <w:u w:val="none"/>
        </w:rPr>
        <w:fldChar w:fldCharType="begin"/>
      </w:r>
      <w:r>
        <w:rPr>
          <w:rFonts w:hint="default" w:ascii="Georgia" w:hAnsi="Georgia" w:eastAsia="Georgia" w:cs="Georgia"/>
          <w:i w:val="0"/>
          <w:iCs w:val="0"/>
          <w:caps w:val="0"/>
          <w:color w:val="0C7DBB"/>
          <w:spacing w:val="0"/>
          <w:sz w:val="21"/>
          <w:szCs w:val="21"/>
          <w:u w:val="none"/>
        </w:rPr>
        <w:instrText xml:space="preserve"> HYPERLINK "https://www.sciencedirect.com/science/article/pii/S1367578820300584" \l "bib0042" </w:instrText>
      </w:r>
      <w:r>
        <w:rPr>
          <w:rFonts w:hint="default" w:ascii="Georgia" w:hAnsi="Georgia" w:eastAsia="Georgia" w:cs="Georgia"/>
          <w:i w:val="0"/>
          <w:iCs w:val="0"/>
          <w:caps w:val="0"/>
          <w:color w:val="0C7DBB"/>
          <w:spacing w:val="0"/>
          <w:sz w:val="21"/>
          <w:szCs w:val="21"/>
          <w:u w:val="none"/>
        </w:rPr>
        <w:fldChar w:fldCharType="separate"/>
      </w:r>
      <w:r>
        <w:rPr>
          <w:rStyle w:val="8"/>
          <w:rFonts w:hint="default" w:ascii="Georgia" w:hAnsi="Georgia" w:eastAsia="Georgia" w:cs="Georgia"/>
          <w:i w:val="0"/>
          <w:iCs w:val="0"/>
          <w:caps w:val="0"/>
          <w:color w:val="0C7DBB"/>
          <w:spacing w:val="0"/>
          <w:sz w:val="21"/>
          <w:szCs w:val="21"/>
          <w:u w:val="none"/>
        </w:rPr>
        <w:t>Baetens &amp; Saelens, 2016</w:t>
      </w:r>
      <w:bookmarkEnd w:id="1"/>
      <w:r>
        <w:rPr>
          <w:rFonts w:hint="default" w:ascii="Georgia" w:hAnsi="Georgia" w:eastAsia="Georgia" w:cs="Georgia"/>
          <w:i w:val="0"/>
          <w:iCs w:val="0"/>
          <w:caps w:val="0"/>
          <w:color w:val="0C7DBB"/>
          <w:spacing w:val="0"/>
          <w:sz w:val="21"/>
          <w:szCs w:val="21"/>
          <w:u w:val="none"/>
        </w:rPr>
        <w:fldChar w:fldCharType="end"/>
      </w:r>
      <w:r>
        <w:rPr>
          <w:rFonts w:hint="default" w:ascii="Georgia" w:hAnsi="Georgia" w:eastAsia="Georgia" w:cs="Georgia"/>
          <w:i w:val="0"/>
          <w:iCs w:val="0"/>
          <w:caps w:val="0"/>
          <w:color w:val="2E2E2E"/>
          <w:spacing w:val="0"/>
          <w:sz w:val="21"/>
          <w:szCs w:val="21"/>
        </w:rPr>
        <w:t>) are computationally too expensive to be included in MPC. Therefore, less computationally demanding approaches are typically adopted in the context of MPC, for example models based on heuristics (e.g. anticipated schedules) or machine learning. </w:t>
      </w:r>
    </w:p>
    <w:p>
      <w:pPr>
        <w:rPr>
          <w:rFonts w:hint="default" w:ascii="Georgia" w:hAnsi="Georgia" w:eastAsia="Georgia" w:cs="Georgia"/>
          <w:i w:val="0"/>
          <w:iCs w:val="0"/>
          <w:caps w:val="0"/>
          <w:color w:val="2E2E2E"/>
          <w:spacing w:val="0"/>
          <w:sz w:val="21"/>
          <w:szCs w:val="21"/>
        </w:rPr>
      </w:pPr>
    </w:p>
    <w:p>
      <w:pPr>
        <w:rPr>
          <w:rFonts w:hint="default" w:ascii="Georgia" w:hAnsi="Georgia" w:eastAsia="Georgia" w:cs="Georgia"/>
          <w:i w:val="0"/>
          <w:iCs w:val="0"/>
          <w:caps w:val="0"/>
          <w:color w:val="2E2E2E"/>
          <w:spacing w:val="0"/>
          <w:sz w:val="21"/>
          <w:szCs w:val="21"/>
          <w:lang w:val="en-US"/>
        </w:rPr>
      </w:pPr>
      <w:r>
        <w:rPr>
          <w:rFonts w:hint="eastAsia" w:asciiTheme="minorHAnsi" w:hAnsiTheme="minorHAnsi" w:eastAsiaTheme="minorEastAsia" w:cstheme="minorBidi"/>
          <w:b/>
          <w:bCs/>
          <w:kern w:val="2"/>
          <w:sz w:val="21"/>
          <w:szCs w:val="24"/>
          <w:lang w:val="en-US" w:eastAsia="zh-CN" w:bidi="ar-SA"/>
        </w:rPr>
        <w:t>[</w:t>
      </w:r>
      <w:r>
        <w:rPr>
          <w:rFonts w:hint="default" w:asciiTheme="minorHAnsi" w:hAnsiTheme="minorHAnsi" w:eastAsiaTheme="minorEastAsia" w:cstheme="minorBidi"/>
          <w:b/>
          <w:bCs/>
          <w:kern w:val="2"/>
          <w:sz w:val="21"/>
          <w:szCs w:val="24"/>
          <w:lang w:val="en-US" w:eastAsia="zh-CN" w:bidi="ar-SA"/>
        </w:rPr>
        <w:t>Modeling and estimation of the humans’ effect on the CO2 dynamics inside a conference room</w:t>
      </w:r>
      <w:r>
        <w:rPr>
          <w:rFonts w:hint="eastAsia" w:asciiTheme="minorHAnsi" w:hAnsiTheme="minorHAnsi" w:eastAsiaTheme="minorEastAsia" w:cstheme="minorBidi"/>
          <w:b/>
          <w:bCs/>
          <w:kern w:val="2"/>
          <w:sz w:val="21"/>
          <w:szCs w:val="24"/>
          <w:lang w:val="en-US" w:eastAsia="zh-CN" w:bidi="ar-SA"/>
        </w:rPr>
        <w:t>]</w:t>
      </w:r>
      <w:r>
        <w:rPr>
          <w:rFonts w:hint="eastAsia" w:cstheme="minorBidi"/>
          <w:b/>
          <w:bCs/>
          <w:kern w:val="2"/>
          <w:sz w:val="21"/>
          <w:szCs w:val="24"/>
          <w:lang w:val="en-US" w:eastAsia="zh-CN" w:bidi="ar-SA"/>
        </w:rPr>
        <w:t>[37]</w:t>
      </w:r>
    </w:p>
    <w:p>
      <w:pPr>
        <w:rPr>
          <w:rFonts w:hint="default" w:ascii="Georgia" w:hAnsi="Georgia" w:eastAsia="Georgia" w:cs="Georgia"/>
          <w:i w:val="0"/>
          <w:iCs w:val="0"/>
          <w:caps w:val="0"/>
          <w:color w:val="2E2E2E"/>
          <w:spacing w:val="0"/>
          <w:sz w:val="21"/>
          <w:szCs w:val="21"/>
        </w:rPr>
      </w:pPr>
      <w:r>
        <w:rPr>
          <w:rFonts w:hint="default" w:ascii="Georgia" w:hAnsi="Georgia" w:eastAsia="Georgia" w:cs="Georgia"/>
          <w:i w:val="0"/>
          <w:iCs w:val="0"/>
          <w:caps w:val="0"/>
          <w:color w:val="2E2E2E"/>
          <w:spacing w:val="0"/>
          <w:sz w:val="21"/>
          <w:szCs w:val="21"/>
        </w:rPr>
        <w:t>partial differential equation-ordinary differential equation (PDE-ODE) algorithm to model CO 2 concentrations in a conference room for oc- cupancy estimation</w:t>
      </w:r>
    </w:p>
    <w:p>
      <w:pPr>
        <w:rPr>
          <w:rFonts w:hint="default" w:ascii="Georgia" w:hAnsi="Georgia" w:eastAsia="Georgia" w:cs="Georgia"/>
          <w:i w:val="0"/>
          <w:iCs w:val="0"/>
          <w:caps w:val="0"/>
          <w:color w:val="2E2E2E"/>
          <w:spacing w:val="0"/>
          <w:sz w:val="21"/>
          <w:szCs w:val="21"/>
        </w:rPr>
      </w:pPr>
      <w:r>
        <w:rPr>
          <w:rFonts w:hint="eastAsia" w:asciiTheme="minorHAnsi" w:hAnsiTheme="minorHAnsi" w:eastAsiaTheme="minorEastAsia" w:cstheme="minorBidi"/>
          <w:b/>
          <w:bCs/>
          <w:kern w:val="2"/>
          <w:sz w:val="21"/>
          <w:szCs w:val="24"/>
          <w:lang w:val="en-US" w:eastAsia="zh-CN" w:bidi="ar-SA"/>
        </w:rPr>
        <w:t>[</w:t>
      </w:r>
      <w:r>
        <w:rPr>
          <w:rFonts w:hint="default" w:asciiTheme="minorHAnsi" w:hAnsiTheme="minorHAnsi" w:eastAsiaTheme="minorEastAsia" w:cstheme="minorBidi"/>
          <w:b/>
          <w:bCs/>
          <w:kern w:val="2"/>
          <w:sz w:val="21"/>
          <w:szCs w:val="24"/>
          <w:lang w:val="en-US" w:eastAsia="zh-CN" w:bidi="ar-SA"/>
        </w:rPr>
        <w:t>Occupancy detection via environmental sensing</w:t>
      </w:r>
      <w:r>
        <w:rPr>
          <w:rFonts w:hint="eastAsia" w:asciiTheme="minorHAnsi" w:hAnsiTheme="minorHAnsi" w:eastAsiaTheme="minorEastAsia" w:cstheme="minorBidi"/>
          <w:b/>
          <w:bCs/>
          <w:kern w:val="2"/>
          <w:sz w:val="21"/>
          <w:szCs w:val="24"/>
          <w:lang w:val="en-US" w:eastAsia="zh-CN" w:bidi="ar-SA"/>
        </w:rPr>
        <w:t>]</w:t>
      </w:r>
    </w:p>
    <w:p>
      <w:pPr>
        <w:rPr>
          <w:rFonts w:hint="default" w:ascii="Georgia" w:hAnsi="Georgia" w:eastAsia="Georgia" w:cs="Georgia"/>
          <w:i w:val="0"/>
          <w:iCs w:val="0"/>
          <w:caps w:val="0"/>
          <w:color w:val="2E2E2E"/>
          <w:spacing w:val="0"/>
          <w:sz w:val="21"/>
          <w:szCs w:val="21"/>
        </w:rPr>
      </w:pPr>
      <w:r>
        <w:rPr>
          <w:rFonts w:hint="default" w:ascii="Georgia" w:hAnsi="Georgia" w:eastAsia="Georgia" w:cs="Georgia"/>
          <w:i w:val="0"/>
          <w:iCs w:val="0"/>
          <w:caps w:val="0"/>
          <w:color w:val="2E2E2E"/>
          <w:spacing w:val="0"/>
          <w:sz w:val="21"/>
          <w:szCs w:val="21"/>
        </w:rPr>
        <w:t>applied the same algorithm in [37] for occupancy estimation using CO 2 sensors</w:t>
      </w:r>
    </w:p>
    <w:p>
      <w:pPr>
        <w:rPr>
          <w:rFonts w:hint="default" w:ascii="Georgia" w:hAnsi="Georgia" w:eastAsia="Georgia" w:cs="Georgia"/>
          <w:i w:val="0"/>
          <w:iCs w:val="0"/>
          <w:caps w:val="0"/>
          <w:color w:val="2E2E2E"/>
          <w:spacing w:val="0"/>
          <w:sz w:val="21"/>
          <w:szCs w:val="21"/>
        </w:rPr>
      </w:pPr>
      <w:r>
        <w:rPr>
          <w:rFonts w:hint="default" w:ascii="Georgia" w:hAnsi="Georgia" w:eastAsia="Georgia" w:cs="Georgia"/>
          <w:i w:val="0"/>
          <w:iCs w:val="0"/>
          <w:caps w:val="0"/>
          <w:color w:val="2E2E2E"/>
          <w:spacing w:val="0"/>
          <w:sz w:val="21"/>
          <w:szCs w:val="21"/>
        </w:rPr>
        <w:t>Occupancy estimation through environmental monitoring is a promising approach, as parameters such as indoor CO2 concentration are indicative of the presence of humans, which are the main source of variations; in addition, it can leverage existing sensing infrastructures without introducing significant privacy risks.</w:t>
      </w:r>
    </w:p>
    <w:p>
      <w:pPr>
        <w:rPr>
          <w:rFonts w:hint="default" w:ascii="Georgia" w:hAnsi="Georgia" w:eastAsia="Georgia" w:cs="Georgia"/>
          <w:i w:val="0"/>
          <w:iCs w:val="0"/>
          <w:caps w:val="0"/>
          <w:color w:val="2E2E2E"/>
          <w:spacing w:val="0"/>
          <w:sz w:val="21"/>
          <w:szCs w:val="21"/>
        </w:rPr>
      </w:pPr>
      <w:r>
        <w:rPr>
          <w:rFonts w:hint="default" w:ascii="Georgia" w:hAnsi="Georgia" w:eastAsia="Georgia" w:cs="Georgia"/>
          <w:i w:val="0"/>
          <w:iCs w:val="0"/>
          <w:caps w:val="0"/>
          <w:color w:val="2E2E2E"/>
          <w:spacing w:val="0"/>
          <w:sz w:val="21"/>
          <w:szCs w:val="21"/>
        </w:rPr>
        <w:t>Existing approaches, nevertheless, often require an</w:t>
      </w:r>
      <w:r>
        <w:rPr>
          <w:rFonts w:hint="default" w:ascii="Georgia" w:hAnsi="Georgia" w:eastAsia="Georgia" w:cs="Georgia"/>
          <w:b/>
          <w:bCs/>
          <w:i w:val="0"/>
          <w:iCs w:val="0"/>
          <w:caps w:val="0"/>
          <w:color w:val="2E2E2E"/>
          <w:spacing w:val="0"/>
          <w:sz w:val="21"/>
          <w:szCs w:val="21"/>
        </w:rPr>
        <w:t xml:space="preserve"> extended training phase </w:t>
      </w:r>
      <w:r>
        <w:rPr>
          <w:rFonts w:hint="default" w:ascii="Georgia" w:hAnsi="Georgia" w:eastAsia="Georgia" w:cs="Georgia"/>
          <w:i w:val="0"/>
          <w:iCs w:val="0"/>
          <w:caps w:val="0"/>
          <w:color w:val="2E2E2E"/>
          <w:spacing w:val="0"/>
          <w:sz w:val="21"/>
          <w:szCs w:val="21"/>
        </w:rPr>
        <w:t>when data of ground truth occupancy are collected through surveys or camera recordings, which tends to limit its deployment.</w:t>
      </w:r>
    </w:p>
    <w:p>
      <w:pPr>
        <w:rPr>
          <w:rFonts w:hint="default" w:ascii="Georgia" w:hAnsi="Georgia" w:eastAsia="Georgia" w:cs="Georgia"/>
          <w:i w:val="0"/>
          <w:iCs w:val="0"/>
          <w:caps w:val="0"/>
          <w:color w:val="2E2E2E"/>
          <w:spacing w:val="0"/>
          <w:sz w:val="21"/>
          <w:szCs w:val="21"/>
        </w:rPr>
      </w:pPr>
      <w:r>
        <w:rPr>
          <w:rFonts w:hint="default" w:ascii="Georgia" w:hAnsi="Georgia" w:eastAsia="Georgia" w:cs="Georgia"/>
          <w:i w:val="0"/>
          <w:iCs w:val="0"/>
          <w:caps w:val="0"/>
          <w:color w:val="2E2E2E"/>
          <w:spacing w:val="0"/>
          <w:sz w:val="21"/>
          <w:szCs w:val="21"/>
        </w:rPr>
        <w:t xml:space="preserve">Another major drawback, especially for CO2-based systems, is the </w:t>
      </w:r>
      <w:r>
        <w:rPr>
          <w:rFonts w:hint="default" w:ascii="Georgia" w:hAnsi="Georgia" w:eastAsia="Georgia" w:cs="Georgia"/>
          <w:b/>
          <w:bCs/>
          <w:i w:val="0"/>
          <w:iCs w:val="0"/>
          <w:caps w:val="0"/>
          <w:color w:val="2E2E2E"/>
          <w:spacing w:val="0"/>
          <w:sz w:val="21"/>
          <w:szCs w:val="21"/>
        </w:rPr>
        <w:t>delay</w:t>
      </w:r>
      <w:r>
        <w:rPr>
          <w:rFonts w:hint="default" w:ascii="Georgia" w:hAnsi="Georgia" w:eastAsia="Georgia" w:cs="Georgia"/>
          <w:i w:val="0"/>
          <w:iCs w:val="0"/>
          <w:caps w:val="0"/>
          <w:color w:val="2E2E2E"/>
          <w:spacing w:val="0"/>
          <w:sz w:val="21"/>
          <w:szCs w:val="21"/>
        </w:rPr>
        <w:t xml:space="preserve"> of detection as a result of the relatively long time (</w:t>
      </w:r>
      <w:r>
        <w:rPr>
          <w:rFonts w:hint="default" w:ascii="Georgia" w:hAnsi="Georgia" w:eastAsia="Georgia" w:cs="Georgia"/>
          <w:b/>
          <w:bCs/>
          <w:i w:val="0"/>
          <w:iCs w:val="0"/>
          <w:caps w:val="0"/>
          <w:color w:val="2E2E2E"/>
          <w:spacing w:val="0"/>
          <w:sz w:val="21"/>
          <w:szCs w:val="21"/>
        </w:rPr>
        <w:t>10–15 min</w:t>
      </w:r>
      <w:r>
        <w:rPr>
          <w:rFonts w:hint="default" w:ascii="Georgia" w:hAnsi="Georgia" w:eastAsia="Georgia" w:cs="Georgia"/>
          <w:i w:val="0"/>
          <w:iCs w:val="0"/>
          <w:caps w:val="0"/>
          <w:color w:val="2E2E2E"/>
          <w:spacing w:val="0"/>
          <w:sz w:val="21"/>
          <w:szCs w:val="21"/>
        </w:rPr>
        <w:t>) it takes for the effect of human presence to build up to the detection threshold [10].</w:t>
      </w:r>
    </w:p>
    <w:p>
      <w:pPr>
        <w:rPr>
          <w:rFonts w:hint="default" w:ascii="Georgia" w:hAnsi="Georgia" w:eastAsia="Georgia" w:cs="Georgia"/>
          <w:i w:val="0"/>
          <w:iCs w:val="0"/>
          <w:caps w:val="0"/>
          <w:color w:val="2E2E2E"/>
          <w:spacing w:val="0"/>
          <w:sz w:val="21"/>
          <w:szCs w:val="21"/>
        </w:rPr>
      </w:pPr>
    </w:p>
    <w:p>
      <w:pPr>
        <w:rPr>
          <w:rFonts w:hint="default" w:ascii="Georgia" w:hAnsi="Georgia" w:eastAsia="宋体" w:cs="Georgia"/>
          <w:i w:val="0"/>
          <w:iCs w:val="0"/>
          <w:caps w:val="0"/>
          <w:color w:val="2E2E2E"/>
          <w:spacing w:val="0"/>
          <w:sz w:val="21"/>
          <w:szCs w:val="21"/>
          <w:lang w:val="en-US" w:eastAsia="zh-CN"/>
        </w:rPr>
      </w:pPr>
      <w:r>
        <w:rPr>
          <w:rFonts w:hint="eastAsia" w:ascii="Georgia" w:hAnsi="Georgia" w:eastAsia="宋体" w:cs="Georgia"/>
          <w:i w:val="0"/>
          <w:iCs w:val="0"/>
          <w:caps w:val="0"/>
          <w:color w:val="2E2E2E"/>
          <w:spacing w:val="0"/>
          <w:sz w:val="21"/>
          <w:szCs w:val="21"/>
          <w:lang w:val="en-US" w:eastAsia="zh-CN"/>
        </w:rPr>
        <w:t>!!!!!!!!!!!!!!!</w:t>
      </w:r>
    </w:p>
    <w:p>
      <w:pPr>
        <w:rPr>
          <w:rFonts w:hint="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[Occupancy behavior based model predictive control for building</w:t>
      </w:r>
      <w:r>
        <w:rPr>
          <w:rFonts w:hint="eastAsia" w:cstheme="minorBidi"/>
          <w:b/>
          <w:bCs/>
          <w:kern w:val="2"/>
          <w:sz w:val="21"/>
          <w:szCs w:val="24"/>
          <w:lang w:val="en-US" w:eastAsia="zh-CN" w:bidi="ar-SA"/>
        </w:rPr>
        <w:t xml:space="preserve"> </w:t>
      </w:r>
      <w:r>
        <w:rPr>
          <w:rFonts w:hint="eastAsia" w:asciiTheme="minorHAnsi" w:hAnsiTheme="minorHAnsi" w:eastAsiaTheme="minorEastAsia" w:cstheme="minorBidi"/>
          <w:b/>
          <w:bCs/>
          <w:kern w:val="2"/>
          <w:sz w:val="21"/>
          <w:szCs w:val="24"/>
          <w:lang w:val="en-US" w:eastAsia="zh-CN" w:bidi="ar-SA"/>
        </w:rPr>
        <w:t>indoor climate—A critical review]</w:t>
      </w:r>
      <w:r>
        <w:rPr>
          <w:rFonts w:hint="eastAsia" w:cstheme="minorBidi"/>
          <w:b/>
          <w:bCs/>
          <w:kern w:val="2"/>
          <w:sz w:val="21"/>
          <w:szCs w:val="24"/>
          <w:lang w:val="en-US" w:eastAsia="zh-CN" w:bidi="ar-SA"/>
        </w:rPr>
        <w:t xml:space="preserve"> 2016; review, CO2, MPC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 w:afterAutospacing="0" w:line="285" w:lineRule="atLeast"/>
        <w:ind w:left="0" w:right="1500" w:firstLine="0"/>
        <w:rPr>
          <w:rFonts w:hint="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w:t>
      </w:r>
      <w:r>
        <w:rPr>
          <w:rFonts w:hint="default" w:asciiTheme="minorHAnsi" w:hAnsiTheme="minorHAnsi" w:eastAsiaTheme="minorEastAsia" w:cstheme="minorBidi"/>
          <w:b/>
          <w:bCs/>
          <w:kern w:val="2"/>
          <w:sz w:val="21"/>
          <w:szCs w:val="24"/>
          <w:lang w:val="en-US" w:eastAsia="zh-CN" w:bidi="ar-SA"/>
        </w:rPr>
        <w:fldChar w:fldCharType="begin"/>
      </w:r>
      <w:r>
        <w:rPr>
          <w:rFonts w:hint="default" w:asciiTheme="minorHAnsi" w:hAnsiTheme="minorHAnsi" w:eastAsiaTheme="minorEastAsia" w:cstheme="minorBidi"/>
          <w:b/>
          <w:bCs/>
          <w:kern w:val="2"/>
          <w:sz w:val="21"/>
          <w:szCs w:val="24"/>
          <w:lang w:val="en-US" w:eastAsia="zh-CN" w:bidi="ar-SA"/>
        </w:rPr>
        <w:instrText xml:space="preserve"> HYPERLINK "https://www.sciencedirect.com/science/article/pii/S036013231930561X?casa_token=CM6vry1E7wUAAAAA:QFpCEVnGBmog3bIWQZtiSkLDv8ZWEl8exHHArfZDC7rLkp9EChlmuJWCZfzu9Y8zLUshK1M8qnlR" </w:instrText>
      </w:r>
      <w:r>
        <w:rPr>
          <w:rFonts w:hint="default" w:asciiTheme="minorHAnsi" w:hAnsiTheme="minorHAnsi" w:eastAsiaTheme="minorEastAsia" w:cstheme="minorBidi"/>
          <w:b/>
          <w:bCs/>
          <w:kern w:val="2"/>
          <w:sz w:val="21"/>
          <w:szCs w:val="24"/>
          <w:lang w:val="en-US" w:eastAsia="zh-CN" w:bidi="ar-SA"/>
        </w:rPr>
        <w:fldChar w:fldCharType="separate"/>
      </w:r>
      <w:r>
        <w:rPr>
          <w:rFonts w:hint="default" w:asciiTheme="minorHAnsi" w:hAnsiTheme="minorHAnsi" w:eastAsiaTheme="minorEastAsia" w:cstheme="minorBidi"/>
          <w:b/>
          <w:bCs/>
          <w:kern w:val="2"/>
          <w:sz w:val="21"/>
          <w:szCs w:val="24"/>
          <w:lang w:val="en-US" w:eastAsia="zh-CN" w:bidi="ar-SA"/>
        </w:rPr>
        <w:t>A critical review of field implementations of occupant-centric building controls</w:t>
      </w:r>
      <w:r>
        <w:rPr>
          <w:rFonts w:hint="default" w:asciiTheme="minorHAnsi" w:hAnsiTheme="minorHAnsi" w:eastAsiaTheme="minorEastAsia" w:cstheme="minorBidi"/>
          <w:b/>
          <w:bCs/>
          <w:kern w:val="2"/>
          <w:sz w:val="21"/>
          <w:szCs w:val="24"/>
          <w:lang w:val="en-US" w:eastAsia="zh-CN" w:bidi="ar-SA"/>
        </w:rPr>
        <w:fldChar w:fldCharType="end"/>
      </w:r>
      <w:r>
        <w:rPr>
          <w:rFonts w:hint="eastAsia" w:asciiTheme="minorHAnsi" w:hAnsiTheme="minorHAnsi" w:eastAsiaTheme="minorEastAsia" w:cstheme="minorBidi"/>
          <w:b/>
          <w:bCs/>
          <w:kern w:val="2"/>
          <w:sz w:val="21"/>
          <w:szCs w:val="24"/>
          <w:lang w:val="en-US" w:eastAsia="zh-CN" w:bidi="ar-SA"/>
        </w:rPr>
        <w:t xml:space="preserve">] </w:t>
      </w:r>
    </w:p>
    <w:p>
      <w:pPr>
        <w:rPr>
          <w:rFonts w:ascii="宋体" w:hAnsi="宋体" w:eastAsia="宋体" w:cs="宋体"/>
          <w:color w:val="FF0000"/>
          <w:sz w:val="24"/>
          <w:szCs w:val="24"/>
        </w:rPr>
      </w:pPr>
      <w:r>
        <w:rPr>
          <w:rFonts w:ascii="宋体" w:hAnsi="宋体" w:eastAsia="宋体" w:cs="宋体"/>
          <w:sz w:val="24"/>
          <w:szCs w:val="24"/>
        </w:rPr>
        <w:t>However, there are</w:t>
      </w:r>
      <w:r>
        <w:rPr>
          <w:rFonts w:ascii="宋体" w:hAnsi="宋体" w:eastAsia="宋体" w:cs="宋体"/>
          <w:color w:val="FF0000"/>
          <w:sz w:val="24"/>
          <w:szCs w:val="24"/>
        </w:rPr>
        <w:t xml:space="preserve"> relatively few studies in which OCC is implemented in real buildings.</w:t>
      </w:r>
    </w:p>
    <w:p>
      <w:pPr>
        <w:rPr>
          <w:rFonts w:hint="default" w:ascii="宋体" w:hAnsi="宋体" w:eastAsia="宋体" w:cs="宋体"/>
          <w:sz w:val="24"/>
          <w:szCs w:val="24"/>
          <w:lang w:val="en-US" w:eastAsia="zh-CN"/>
        </w:rPr>
      </w:pPr>
      <w:r>
        <w:rPr>
          <w:rFonts w:hint="eastAsia" w:ascii="宋体" w:hAnsi="宋体" w:eastAsia="宋体" w:cs="宋体"/>
          <w:color w:val="FF0000"/>
          <w:sz w:val="24"/>
          <w:szCs w:val="24"/>
          <w:lang w:val="en-US" w:eastAsia="zh-CN"/>
        </w:rPr>
        <w:t xml:space="preserve">42 papers Jan 2019: </w:t>
      </w:r>
      <w:r>
        <w:rPr>
          <w:rFonts w:ascii="宋体" w:hAnsi="宋体" w:eastAsia="宋体" w:cs="宋体"/>
          <w:sz w:val="24"/>
          <w:szCs w:val="24"/>
        </w:rPr>
        <w:t>actual implementation of OCC in real building environment</w:t>
      </w:r>
      <w:r>
        <w:rPr>
          <w:rFonts w:hint="eastAsia" w:ascii="宋体" w:hAnsi="宋体" w:eastAsia="宋体" w:cs="宋体"/>
          <w:sz w:val="24"/>
          <w:szCs w:val="24"/>
          <w:lang w:val="en-US" w:eastAsia="zh-CN"/>
        </w:rPr>
        <w:t xml:space="preserve"> </w:t>
      </w:r>
      <w:r>
        <w:rPr>
          <w:rFonts w:hint="eastAsia" w:ascii="宋体" w:hAnsi="宋体" w:eastAsia="宋体" w:cs="宋体"/>
          <w:color w:val="FF0000"/>
          <w:sz w:val="24"/>
          <w:szCs w:val="24"/>
          <w:lang w:val="en-US" w:eastAsia="zh-CN"/>
        </w:rPr>
        <w:t>MPC:7</w:t>
      </w:r>
    </w:p>
    <w:p>
      <w:pPr>
        <w:rPr>
          <w:rFonts w:hint="default" w:ascii="宋体" w:hAnsi="宋体" w:eastAsia="宋体" w:cs="宋体"/>
          <w:sz w:val="24"/>
          <w:szCs w:val="24"/>
          <w:lang w:val="en-GB" w:eastAsia="zh-CN"/>
        </w:rPr>
      </w:pPr>
      <w:r>
        <w:rPr>
          <w:rFonts w:hint="default" w:ascii="宋体" w:hAnsi="宋体" w:eastAsia="宋体" w:cs="宋体"/>
          <w:sz w:val="24"/>
          <w:szCs w:val="24"/>
          <w:lang w:val="en-US" w:eastAsia="zh-CN"/>
        </w:rPr>
        <w:t>one reason</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reluctance of facility managers</w:t>
      </w:r>
      <w:r>
        <w:rPr>
          <w:rFonts w:hint="default" w:ascii="宋体" w:hAnsi="宋体" w:eastAsia="宋体" w:cs="宋体"/>
          <w:sz w:val="24"/>
          <w:szCs w:val="24"/>
          <w:lang w:val="en-GB" w:eastAsia="zh-CN"/>
        </w:rPr>
        <w:t>, might limit the potential OCC approaches because it might cause malfunctions.</w:t>
      </w:r>
    </w:p>
    <w:p>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OCC approach requires</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 xml:space="preserve"> sensory data from both occupants and building systems, and the active utilization of this data to control</w:t>
      </w:r>
      <w:r>
        <w:rPr>
          <w:rFonts w:hint="eastAsia" w:ascii="宋体" w:hAnsi="宋体" w:eastAsia="宋体" w:cs="宋体"/>
          <w:sz w:val="24"/>
          <w:szCs w:val="24"/>
          <w:lang w:val="en-US" w:eastAsia="zh-CN"/>
        </w:rPr>
        <w:t>.</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Actual people counting: problem</w:t>
      </w:r>
    </w:p>
    <w:p>
      <w:pPr>
        <w:rPr>
          <w:rFonts w:hint="default" w:ascii="宋体" w:hAnsi="宋体" w:eastAsia="宋体" w:cs="宋体"/>
          <w:sz w:val="24"/>
          <w:szCs w:val="24"/>
          <w:lang w:val="en-GB" w:eastAsia="zh-CN"/>
        </w:rPr>
      </w:pPr>
      <w:r>
        <w:rPr>
          <w:rFonts w:hint="default" w:ascii="宋体" w:hAnsi="宋体" w:eastAsia="宋体" w:cs="宋体"/>
          <w:sz w:val="24"/>
          <w:szCs w:val="24"/>
          <w:lang w:val="en-GB" w:eastAsia="zh-CN"/>
        </w:rPr>
        <w:t>Complexity increases! (Building model, Occ est and pred model)</w:t>
      </w:r>
    </w:p>
    <w:p>
      <w:pPr>
        <w:rPr>
          <w:rFonts w:hint="eastAsia" w:cstheme="minorBidi"/>
          <w:b/>
          <w:bCs/>
          <w:kern w:val="2"/>
          <w:sz w:val="21"/>
          <w:szCs w:val="24"/>
          <w:lang w:val="en-US" w:eastAsia="zh-CN" w:bidi="ar-SA"/>
        </w:rPr>
      </w:pPr>
    </w:p>
    <w:p>
      <w:pPr>
        <w:rPr>
          <w:rFonts w:hint="default"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[Practical implementation and evaluation of model predictive control for an office building in Brussels]</w:t>
      </w:r>
      <w:r>
        <w:rPr>
          <w:rFonts w:hint="eastAsia" w:cstheme="minorBidi"/>
          <w:b/>
          <w:bCs/>
          <w:kern w:val="2"/>
          <w:sz w:val="21"/>
          <w:szCs w:val="24"/>
          <w:lang w:val="en-US" w:eastAsia="zh-CN" w:bidi="ar-SA"/>
        </w:rPr>
        <w:t>2017;  MPC; experiments</w:t>
      </w:r>
    </w:p>
    <w:p>
      <w:pPr>
        <w:rPr>
          <w:rFonts w:hint="default" w:ascii="Georgia" w:hAnsi="Georgia" w:eastAsia="Georgia" w:cs="Georgia"/>
          <w:i w:val="0"/>
          <w:iCs w:val="0"/>
          <w:caps w:val="0"/>
          <w:color w:val="2E2E2E"/>
          <w:spacing w:val="0"/>
          <w:sz w:val="21"/>
          <w:szCs w:val="21"/>
        </w:rPr>
      </w:pPr>
      <w:r>
        <w:rPr>
          <w:rFonts w:hint="default" w:ascii="Georgia" w:hAnsi="Georgia" w:eastAsia="Georgia" w:cs="Georgia"/>
          <w:i w:val="0"/>
          <w:iCs w:val="0"/>
          <w:caps w:val="0"/>
          <w:color w:val="2E2E2E"/>
          <w:spacing w:val="0"/>
          <w:sz w:val="21"/>
          <w:szCs w:val="21"/>
          <w:lang w:val="en-GB"/>
        </w:rPr>
        <w:t xml:space="preserve">Grey box model by </w:t>
      </w:r>
      <w:r>
        <w:rPr>
          <w:rFonts w:hint="default" w:ascii="Georgia" w:hAnsi="Georgia" w:eastAsia="Georgia" w:cs="Georgia"/>
          <w:i w:val="0"/>
          <w:iCs w:val="0"/>
          <w:caps w:val="0"/>
          <w:color w:val="2E2E2E"/>
          <w:spacing w:val="0"/>
          <w:sz w:val="21"/>
          <w:szCs w:val="21"/>
        </w:rPr>
        <w:t>linear regression</w:t>
      </w:r>
    </w:p>
    <w:p>
      <w:pPr>
        <w:rPr>
          <w:rFonts w:hint="eastAsia" w:cstheme="minorBidi"/>
          <w:b/>
          <w:bCs/>
          <w:kern w:val="2"/>
          <w:sz w:val="21"/>
          <w:szCs w:val="24"/>
          <w:lang w:val="en-US" w:eastAsia="zh-CN" w:bidi="ar-SA"/>
        </w:rPr>
      </w:pPr>
      <w:r>
        <w:rPr>
          <w:rFonts w:hint="eastAsia" w:cstheme="minorBidi"/>
          <w:b/>
          <w:bCs/>
          <w:kern w:val="2"/>
          <w:sz w:val="21"/>
          <w:szCs w:val="24"/>
          <w:lang w:val="en-US" w:eastAsia="zh-CN" w:bidi="ar-SA"/>
        </w:rPr>
        <w:t>internal power (normalize it to occupancy)</w:t>
      </w:r>
    </w:p>
    <w:p>
      <w:pPr>
        <w:rPr>
          <w:rFonts w:hint="eastAsia" w:cstheme="minorBidi"/>
          <w:b/>
          <w:bCs/>
          <w:kern w:val="2"/>
          <w:sz w:val="21"/>
          <w:szCs w:val="24"/>
          <w:lang w:val="en-US" w:eastAsia="zh-CN" w:bidi="ar-SA"/>
        </w:rPr>
      </w:pPr>
      <w:r>
        <w:rPr>
          <w:rFonts w:hint="eastAsia" w:cstheme="minorBidi"/>
          <w:b/>
          <w:bCs/>
          <w:kern w:val="2"/>
          <w:sz w:val="21"/>
          <w:szCs w:val="24"/>
          <w:lang w:val="en-US" w:eastAsia="zh-CN" w:bidi="ar-SA"/>
        </w:rPr>
        <w:t>prediction: weekly persistence</w:t>
      </w:r>
    </w:p>
    <w:p>
      <w:pPr>
        <w:rPr>
          <w:rFonts w:hint="default" w:ascii="Georgia" w:hAnsi="Georgia" w:eastAsia="Georgia" w:cs="Georgia"/>
          <w:i w:val="0"/>
          <w:iCs w:val="0"/>
          <w:caps w:val="0"/>
          <w:color w:val="2E2E2E"/>
          <w:spacing w:val="0"/>
          <w:sz w:val="21"/>
          <w:szCs w:val="21"/>
          <w:lang w:val="en-GB" w:eastAsia="zh-CN"/>
        </w:rPr>
      </w:pPr>
      <w:r>
        <w:rPr>
          <w:rFonts w:hint="default" w:ascii="Georgia" w:hAnsi="Georgia" w:eastAsia="Georgia" w:cs="Georgia"/>
          <w:i w:val="0"/>
          <w:iCs w:val="0"/>
          <w:caps w:val="0"/>
          <w:color w:val="2E2E2E"/>
          <w:spacing w:val="0"/>
          <w:sz w:val="21"/>
          <w:szCs w:val="21"/>
          <w:lang w:val="en-GB" w:eastAsia="zh-CN"/>
        </w:rPr>
        <w:t>State estimation by</w:t>
      </w:r>
      <w:r>
        <w:rPr>
          <w:rFonts w:hint="default" w:ascii="Georgia" w:hAnsi="Georgia" w:eastAsia="Georgia" w:cs="Georgia"/>
          <w:i w:val="0"/>
          <w:iCs w:val="0"/>
          <w:caps w:val="0"/>
          <w:color w:val="2E2E2E"/>
          <w:spacing w:val="0"/>
          <w:sz w:val="21"/>
          <w:szCs w:val="21"/>
        </w:rPr>
        <w:t xml:space="preserve"> the Grey-Box Buildings toolbox</w:t>
      </w:r>
    </w:p>
    <w:p>
      <w:pPr>
        <w:rPr>
          <w:rFonts w:hint="default" w:cstheme="minorBidi"/>
          <w:b/>
          <w:bCs/>
          <w:kern w:val="2"/>
          <w:sz w:val="21"/>
          <w:szCs w:val="24"/>
          <w:lang w:val="en-US" w:eastAsia="zh-CN" w:bidi="ar-SA"/>
        </w:rPr>
      </w:pPr>
    </w:p>
    <w:p>
      <w:pPr>
        <w:rPr>
          <w:rFonts w:hint="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[Performance comparison of occupancy count estimation and prediction with common versus dedicated sensors for building model predictive control ]</w:t>
      </w:r>
      <w:r>
        <w:rPr>
          <w:rFonts w:hint="eastAsia" w:cstheme="minorBidi"/>
          <w:b/>
          <w:bCs/>
          <w:kern w:val="2"/>
          <w:sz w:val="21"/>
          <w:szCs w:val="24"/>
          <w:lang w:val="en-US" w:eastAsia="zh-CN" w:bidi="ar-SA"/>
        </w:rPr>
        <w:t xml:space="preserve"> 2017; CO2, 没有使用MPC; Compare estimation and prediction by common sensors and camera</w:t>
      </w:r>
    </w:p>
    <w:p>
      <w:pPr>
        <w:rPr>
          <w:rFonts w:hint="default" w:ascii="Georgia" w:hAnsi="Georgia" w:eastAsia="Georgia" w:cs="Georgia"/>
          <w:i w:val="0"/>
          <w:iCs w:val="0"/>
          <w:caps w:val="0"/>
          <w:color w:val="2E2E2E"/>
          <w:spacing w:val="0"/>
          <w:sz w:val="21"/>
          <w:szCs w:val="21"/>
          <w:lang w:val="en-GB" w:eastAsia="zh-CN"/>
        </w:rPr>
      </w:pPr>
      <w:r>
        <w:rPr>
          <w:rFonts w:hint="default" w:ascii="Georgia" w:hAnsi="Georgia" w:eastAsia="Georgia" w:cs="Georgia"/>
          <w:i w:val="0"/>
          <w:iCs w:val="0"/>
          <w:caps w:val="0"/>
          <w:color w:val="2E2E2E"/>
          <w:spacing w:val="0"/>
          <w:sz w:val="21"/>
          <w:szCs w:val="21"/>
          <w:lang w:val="en-GB"/>
        </w:rPr>
        <w:t xml:space="preserve">Grey box model . </w:t>
      </w:r>
      <w:r>
        <w:rPr>
          <w:rFonts w:hint="default" w:ascii="Georgia" w:hAnsi="Georgia" w:eastAsia="Georgia" w:cs="Georgia"/>
          <w:i w:val="0"/>
          <w:iCs w:val="0"/>
          <w:caps w:val="0"/>
          <w:color w:val="2E2E2E"/>
          <w:spacing w:val="0"/>
          <w:sz w:val="21"/>
          <w:szCs w:val="21"/>
          <w:lang w:val="en-GB" w:eastAsia="zh-CN"/>
        </w:rPr>
        <w:t>Only estimate occ, use it to do prediction</w:t>
      </w:r>
    </w:p>
    <w:p>
      <w:pPr>
        <w:rPr>
          <w:rFonts w:hint="default" w:ascii="Georgia" w:hAnsi="Georgia" w:eastAsia="Georgia" w:cs="Georgia"/>
          <w:i w:val="0"/>
          <w:iCs w:val="0"/>
          <w:caps w:val="0"/>
          <w:color w:val="2E2E2E"/>
          <w:spacing w:val="0"/>
          <w:sz w:val="21"/>
          <w:szCs w:val="21"/>
          <w:lang w:val="en-GB"/>
        </w:rPr>
      </w:pPr>
      <w:r>
        <w:rPr>
          <w:rFonts w:hint="default" w:ascii="Georgia" w:hAnsi="Georgia" w:eastAsia="Georgia" w:cs="Georgia"/>
          <w:i w:val="0"/>
          <w:iCs w:val="0"/>
          <w:color w:val="2E2E2E"/>
          <w:spacing w:val="0"/>
          <w:sz w:val="21"/>
          <w:szCs w:val="21"/>
          <w:lang w:val="en-GB" w:eastAsia="zh-CN"/>
        </w:rPr>
        <w:t>Occ e</w:t>
      </w:r>
      <w:r>
        <w:rPr>
          <w:rFonts w:hint="default" w:ascii="Georgia" w:hAnsi="Georgia" w:eastAsia="Georgia" w:cs="Georgia"/>
          <w:i w:val="0"/>
          <w:iCs w:val="0"/>
          <w:caps w:val="0"/>
          <w:color w:val="2E2E2E"/>
          <w:spacing w:val="0"/>
          <w:sz w:val="21"/>
          <w:szCs w:val="21"/>
          <w:lang w:val="en-GB" w:eastAsia="zh-CN"/>
        </w:rPr>
        <w:t xml:space="preserve">stimation: </w:t>
      </w:r>
      <w:r>
        <w:rPr>
          <w:rFonts w:hint="default" w:ascii="Georgia" w:hAnsi="Georgia" w:eastAsia="Georgia" w:cs="Georgia"/>
          <w:i w:val="0"/>
          <w:iCs w:val="0"/>
          <w:caps w:val="0"/>
          <w:color w:val="2E2E2E"/>
          <w:spacing w:val="0"/>
          <w:sz w:val="21"/>
          <w:szCs w:val="21"/>
          <w:lang w:val="en-GB"/>
        </w:rPr>
        <w:t>Grey box model or camera</w:t>
      </w:r>
    </w:p>
    <w:p>
      <w:pPr>
        <w:rPr>
          <w:rFonts w:hint="default" w:ascii="Georgia" w:hAnsi="Georgia" w:eastAsia="宋体" w:cs="Georgia"/>
          <w:i w:val="0"/>
          <w:iCs w:val="0"/>
          <w:caps w:val="0"/>
          <w:color w:val="2E2E2E"/>
          <w:spacing w:val="0"/>
          <w:sz w:val="21"/>
          <w:szCs w:val="21"/>
          <w:lang w:val="en-US" w:eastAsia="zh-CN"/>
        </w:rPr>
      </w:pPr>
      <w:r>
        <w:rPr>
          <w:rFonts w:hint="default" w:ascii="Georgia" w:hAnsi="Georgia" w:eastAsia="Georgia" w:cs="Georgia"/>
          <w:i w:val="0"/>
          <w:iCs w:val="0"/>
          <w:caps w:val="0"/>
          <w:color w:val="2E2E2E"/>
          <w:spacing w:val="0"/>
          <w:sz w:val="21"/>
          <w:szCs w:val="21"/>
          <w:lang w:val="en-GB"/>
        </w:rPr>
        <w:t>Occ prediction: Decision tree and Random forest regression methods with 1-month long training dataset</w:t>
      </w:r>
      <w:r>
        <w:rPr>
          <w:rFonts w:hint="eastAsia" w:ascii="Georgia" w:hAnsi="Georgia" w:eastAsia="宋体" w:cs="Georgia"/>
          <w:i w:val="0"/>
          <w:iCs w:val="0"/>
          <w:caps w:val="0"/>
          <w:color w:val="2E2E2E"/>
          <w:spacing w:val="0"/>
          <w:sz w:val="21"/>
          <w:szCs w:val="21"/>
          <w:lang w:val="en-US" w:eastAsia="zh-CN"/>
        </w:rPr>
        <w:t xml:space="preserve"> (from estimation)</w:t>
      </w:r>
    </w:p>
    <w:p>
      <w:pPr>
        <w:rPr>
          <w:rFonts w:hint="default" w:ascii="Georgia" w:hAnsi="Georgia" w:eastAsia="Georgia" w:cs="Georgia"/>
          <w:i w:val="0"/>
          <w:iCs w:val="0"/>
          <w:caps w:val="0"/>
          <w:color w:val="2E2E2E"/>
          <w:spacing w:val="0"/>
          <w:sz w:val="21"/>
          <w:szCs w:val="21"/>
          <w:lang w:val="en-US" w:eastAsia="zh-CN"/>
        </w:rPr>
      </w:pPr>
    </w:p>
    <w:p>
      <w:pPr>
        <w:rPr>
          <w:rFonts w:hint="default" w:ascii="Georgia" w:hAnsi="Georgia" w:eastAsia="Georgia" w:cs="Georgia"/>
          <w:i w:val="0"/>
          <w:iCs w:val="0"/>
          <w:caps w:val="0"/>
          <w:color w:val="2E2E2E"/>
          <w:spacing w:val="0"/>
          <w:sz w:val="21"/>
          <w:szCs w:val="21"/>
        </w:rPr>
      </w:pPr>
      <w:r>
        <w:rPr>
          <w:rFonts w:hint="default" w:ascii="Georgia" w:hAnsi="Georgia" w:eastAsia="Georgia" w:cs="Georgia"/>
          <w:i w:val="0"/>
          <w:iCs w:val="0"/>
          <w:caps w:val="0"/>
          <w:color w:val="2E2E2E"/>
          <w:spacing w:val="0"/>
          <w:sz w:val="21"/>
          <w:szCs w:val="21"/>
        </w:rPr>
        <w:t>estimation of occupant counts</w:t>
      </w:r>
      <w:r>
        <w:rPr>
          <w:rFonts w:hint="eastAsia" w:ascii="Georgia" w:hAnsi="Georgia" w:eastAsia="Georgia" w:cs="Georgia"/>
          <w:i w:val="0"/>
          <w:iCs w:val="0"/>
          <w:caps w:val="0"/>
          <w:color w:val="2E2E2E"/>
          <w:spacing w:val="0"/>
          <w:sz w:val="21"/>
          <w:szCs w:val="21"/>
          <w:lang w:val="en-US" w:eastAsia="zh-CN"/>
        </w:rPr>
        <w:t xml:space="preserve"> </w:t>
      </w:r>
      <w:r>
        <w:rPr>
          <w:rFonts w:hint="default" w:ascii="Georgia" w:hAnsi="Georgia" w:eastAsia="Georgia" w:cs="Georgia"/>
          <w:i w:val="0"/>
          <w:iCs w:val="0"/>
          <w:caps w:val="0"/>
          <w:color w:val="2E2E2E"/>
          <w:spacing w:val="0"/>
          <w:sz w:val="21"/>
          <w:szCs w:val="21"/>
        </w:rPr>
        <w:t>from the common sensors</w:t>
      </w:r>
      <w:r>
        <w:rPr>
          <w:rFonts w:hint="eastAsia" w:ascii="Georgia" w:hAnsi="Georgia" w:eastAsia="Georgia" w:cs="Georgia"/>
          <w:i w:val="0"/>
          <w:iCs w:val="0"/>
          <w:caps w:val="0"/>
          <w:color w:val="2E2E2E"/>
          <w:spacing w:val="0"/>
          <w:sz w:val="21"/>
          <w:szCs w:val="21"/>
          <w:lang w:val="en-US" w:eastAsia="zh-CN"/>
        </w:rPr>
        <w:t xml:space="preserve">(like CO2): </w:t>
      </w:r>
      <w:r>
        <w:rPr>
          <w:rFonts w:hint="default" w:ascii="Georgia" w:hAnsi="Georgia" w:eastAsia="Georgia" w:cs="Georgia"/>
          <w:i w:val="0"/>
          <w:iCs w:val="0"/>
          <w:caps w:val="0"/>
          <w:color w:val="2E2E2E"/>
          <w:spacing w:val="0"/>
          <w:sz w:val="21"/>
          <w:szCs w:val="21"/>
        </w:rPr>
        <w:t>data mining and machine learning</w:t>
      </w:r>
      <w:r>
        <w:rPr>
          <w:rFonts w:hint="eastAsia" w:ascii="Georgia" w:hAnsi="Georgia" w:eastAsia="Georgia" w:cs="Georgia"/>
          <w:i w:val="0"/>
          <w:iCs w:val="0"/>
          <w:caps w:val="0"/>
          <w:color w:val="2E2E2E"/>
          <w:spacing w:val="0"/>
          <w:sz w:val="21"/>
          <w:szCs w:val="21"/>
          <w:lang w:val="en-US" w:eastAsia="zh-CN"/>
        </w:rPr>
        <w:t>,</w:t>
      </w:r>
      <w:r>
        <w:rPr>
          <w:rFonts w:hint="default" w:ascii="Georgia" w:hAnsi="Georgia" w:eastAsia="Georgia" w:cs="Georgia"/>
          <w:i w:val="0"/>
          <w:iCs w:val="0"/>
          <w:caps w:val="0"/>
          <w:color w:val="2E2E2E"/>
          <w:spacing w:val="0"/>
          <w:sz w:val="21"/>
          <w:szCs w:val="21"/>
        </w:rPr>
        <w:t>a physical model of the indoor environment</w:t>
      </w:r>
    </w:p>
    <w:p>
      <w:pPr>
        <w:rPr>
          <w:rFonts w:hint="default" w:ascii="Georgia" w:hAnsi="Georgia" w:eastAsia="Georgia" w:cs="Georgia"/>
          <w:i w:val="0"/>
          <w:iCs w:val="0"/>
          <w:caps w:val="0"/>
          <w:color w:val="2E2E2E"/>
          <w:spacing w:val="0"/>
          <w:sz w:val="21"/>
          <w:szCs w:val="21"/>
        </w:rPr>
      </w:pPr>
    </w:p>
    <w:p>
      <w:pPr>
        <w:rPr>
          <w:rFonts w:hint="eastAsia" w:ascii="Georgia" w:hAnsi="Georgia" w:eastAsia="Georgia" w:cs="Georgia"/>
          <w:i w:val="0"/>
          <w:iCs w:val="0"/>
          <w:caps w:val="0"/>
          <w:color w:val="2E2E2E"/>
          <w:spacing w:val="0"/>
          <w:sz w:val="21"/>
          <w:szCs w:val="21"/>
          <w:lang w:val="en-US" w:eastAsia="zh-CN"/>
        </w:rPr>
      </w:pPr>
      <w:r>
        <w:rPr>
          <w:rFonts w:hint="default" w:ascii="Georgia" w:hAnsi="Georgia" w:eastAsia="Georgia" w:cs="Georgia"/>
          <w:i w:val="0"/>
          <w:iCs w:val="0"/>
          <w:caps w:val="0"/>
          <w:color w:val="2E2E2E"/>
          <w:spacing w:val="0"/>
          <w:sz w:val="21"/>
          <w:szCs w:val="21"/>
        </w:rPr>
        <w:t>major limitation of the data-driven</w:t>
      </w:r>
      <w:r>
        <w:rPr>
          <w:rFonts w:hint="eastAsia" w:ascii="Georgia" w:hAnsi="Georgia" w:eastAsia="Georgia" w:cs="Georgia"/>
          <w:i w:val="0"/>
          <w:iCs w:val="0"/>
          <w:caps w:val="0"/>
          <w:color w:val="2E2E2E"/>
          <w:spacing w:val="0"/>
          <w:sz w:val="21"/>
          <w:szCs w:val="21"/>
          <w:lang w:val="en-US" w:eastAsia="zh-CN"/>
        </w:rPr>
        <w:t>: a long-term monitoring is needed and it is difficult to take into account factors like interzonal airflow and outdoor air supply rate</w:t>
      </w:r>
    </w:p>
    <w:p>
      <w:pPr>
        <w:rPr>
          <w:rFonts w:hint="eastAsia" w:ascii="Georgia" w:hAnsi="Georgia" w:eastAsia="Georgia" w:cs="Georgia"/>
          <w:i w:val="0"/>
          <w:iCs w:val="0"/>
          <w:caps w:val="0"/>
          <w:color w:val="2E2E2E"/>
          <w:spacing w:val="0"/>
          <w:sz w:val="21"/>
          <w:szCs w:val="21"/>
          <w:lang w:val="en-US" w:eastAsia="zh-CN"/>
        </w:rPr>
      </w:pPr>
    </w:p>
    <w:p>
      <w:pPr>
        <w:rPr>
          <w:rFonts w:hint="default" w:ascii="Georgia" w:hAnsi="Georgia" w:eastAsia="Georgia" w:cs="Georgia"/>
          <w:i w:val="0"/>
          <w:iCs w:val="0"/>
          <w:caps w:val="0"/>
          <w:color w:val="2E2E2E"/>
          <w:spacing w:val="0"/>
          <w:sz w:val="21"/>
          <w:szCs w:val="21"/>
        </w:rPr>
      </w:pPr>
      <w:r>
        <w:rPr>
          <w:rFonts w:hint="default" w:ascii="Georgia" w:hAnsi="Georgia" w:eastAsia="Georgia" w:cs="Georgia"/>
          <w:i w:val="0"/>
          <w:iCs w:val="0"/>
          <w:caps w:val="0"/>
          <w:color w:val="2E2E2E"/>
          <w:spacing w:val="0"/>
          <w:sz w:val="21"/>
          <w:szCs w:val="21"/>
        </w:rPr>
        <w:t>model-based approach</w:t>
      </w:r>
      <w:r>
        <w:rPr>
          <w:rFonts w:hint="eastAsia" w:ascii="Georgia" w:hAnsi="Georgia" w:eastAsia="Georgia" w:cs="Georgia"/>
          <w:i w:val="0"/>
          <w:iCs w:val="0"/>
          <w:caps w:val="0"/>
          <w:color w:val="2E2E2E"/>
          <w:spacing w:val="0"/>
          <w:sz w:val="21"/>
          <w:szCs w:val="21"/>
          <w:lang w:val="en-US" w:eastAsia="zh-CN"/>
        </w:rPr>
        <w:t>,</w:t>
      </w:r>
      <w:r>
        <w:rPr>
          <w:rFonts w:hint="default" w:ascii="Georgia" w:hAnsi="Georgia" w:eastAsia="Georgia" w:cs="Georgia"/>
          <w:i w:val="0"/>
          <w:iCs w:val="0"/>
          <w:caps w:val="0"/>
          <w:color w:val="2E2E2E"/>
          <w:spacing w:val="0"/>
          <w:sz w:val="21"/>
          <w:szCs w:val="21"/>
        </w:rPr>
        <w:t>system identification</w:t>
      </w:r>
      <w:r>
        <w:rPr>
          <w:rFonts w:hint="eastAsia" w:ascii="Georgia" w:hAnsi="Georgia" w:eastAsia="Georgia" w:cs="Georgia"/>
          <w:i w:val="0"/>
          <w:iCs w:val="0"/>
          <w:caps w:val="0"/>
          <w:color w:val="2E2E2E"/>
          <w:spacing w:val="0"/>
          <w:sz w:val="21"/>
          <w:szCs w:val="21"/>
          <w:lang w:val="en-US" w:eastAsia="zh-CN"/>
        </w:rPr>
        <w:t xml:space="preserve">: </w:t>
      </w:r>
      <w:r>
        <w:rPr>
          <w:rFonts w:hint="default" w:ascii="Georgia" w:hAnsi="Georgia" w:eastAsia="Georgia" w:cs="Georgia"/>
          <w:i w:val="0"/>
          <w:iCs w:val="0"/>
          <w:caps w:val="0"/>
          <w:color w:val="2E2E2E"/>
          <w:spacing w:val="0"/>
          <w:sz w:val="21"/>
          <w:szCs w:val="21"/>
        </w:rPr>
        <w:t>using least squares methods</w:t>
      </w:r>
      <w:r>
        <w:rPr>
          <w:rFonts w:hint="eastAsia" w:ascii="Georgia" w:hAnsi="Georgia" w:eastAsia="Georgia" w:cs="Georgia"/>
          <w:i w:val="0"/>
          <w:iCs w:val="0"/>
          <w:caps w:val="0"/>
          <w:color w:val="2E2E2E"/>
          <w:spacing w:val="0"/>
          <w:sz w:val="21"/>
          <w:szCs w:val="21"/>
          <w:lang w:val="en-US" w:eastAsia="zh-CN"/>
        </w:rPr>
        <w:t xml:space="preserve">, </w:t>
      </w:r>
      <w:r>
        <w:rPr>
          <w:rFonts w:hint="default" w:ascii="Georgia" w:hAnsi="Georgia" w:eastAsia="Georgia" w:cs="Georgia"/>
          <w:i w:val="0"/>
          <w:iCs w:val="0"/>
          <w:caps w:val="0"/>
          <w:color w:val="2E2E2E"/>
          <w:spacing w:val="0"/>
          <w:sz w:val="21"/>
          <w:szCs w:val="21"/>
        </w:rPr>
        <w:t>evolutionary algorithms</w:t>
      </w:r>
      <w:r>
        <w:rPr>
          <w:rFonts w:hint="eastAsia" w:ascii="Georgia" w:hAnsi="Georgia" w:eastAsia="Georgia" w:cs="Georgia"/>
          <w:i w:val="0"/>
          <w:iCs w:val="0"/>
          <w:caps w:val="0"/>
          <w:color w:val="2E2E2E"/>
          <w:spacing w:val="0"/>
          <w:sz w:val="21"/>
          <w:szCs w:val="21"/>
          <w:lang w:val="en-US" w:eastAsia="zh-CN"/>
        </w:rPr>
        <w:t xml:space="preserve"> (该篇),</w:t>
      </w:r>
      <w:r>
        <w:rPr>
          <w:rFonts w:hint="default" w:ascii="Georgia" w:hAnsi="Georgia" w:eastAsia="Georgia" w:cs="Georgia"/>
          <w:i w:val="0"/>
          <w:iCs w:val="0"/>
          <w:caps w:val="0"/>
          <w:color w:val="2E2E2E"/>
          <w:spacing w:val="0"/>
          <w:sz w:val="21"/>
          <w:szCs w:val="21"/>
        </w:rPr>
        <w:t>Monte Carlo methods</w:t>
      </w:r>
      <w:r>
        <w:rPr>
          <w:rFonts w:hint="eastAsia" w:ascii="Georgia" w:hAnsi="Georgia" w:eastAsia="Georgia" w:cs="Georgia"/>
          <w:i w:val="0"/>
          <w:iCs w:val="0"/>
          <w:caps w:val="0"/>
          <w:color w:val="2E2E2E"/>
          <w:spacing w:val="0"/>
          <w:sz w:val="21"/>
          <w:szCs w:val="21"/>
          <w:lang w:val="en-US" w:eastAsia="zh-CN"/>
        </w:rPr>
        <w:t xml:space="preserve">, </w:t>
      </w:r>
      <w:r>
        <w:rPr>
          <w:rFonts w:hint="default" w:ascii="Georgia" w:hAnsi="Georgia" w:eastAsia="Georgia" w:cs="Georgia"/>
          <w:i w:val="0"/>
          <w:iCs w:val="0"/>
          <w:caps w:val="0"/>
          <w:color w:val="2E2E2E"/>
          <w:spacing w:val="0"/>
          <w:sz w:val="21"/>
          <w:szCs w:val="21"/>
        </w:rPr>
        <w:t>Kalman filters</w:t>
      </w:r>
      <w:r>
        <w:rPr>
          <w:rFonts w:hint="eastAsia" w:ascii="Georgia" w:hAnsi="Georgia" w:eastAsia="Georgia" w:cs="Georgia"/>
          <w:i w:val="0"/>
          <w:iCs w:val="0"/>
          <w:caps w:val="0"/>
          <w:color w:val="2E2E2E"/>
          <w:spacing w:val="0"/>
          <w:sz w:val="21"/>
          <w:szCs w:val="21"/>
          <w:lang w:val="en-US" w:eastAsia="zh-CN"/>
        </w:rPr>
        <w:t xml:space="preserve"> (该篇, 只对occupancy), </w:t>
      </w:r>
      <w:r>
        <w:rPr>
          <w:rFonts w:hint="default" w:ascii="Georgia" w:hAnsi="Georgia" w:eastAsia="Georgia" w:cs="Georgia"/>
          <w:i w:val="0"/>
          <w:iCs w:val="0"/>
          <w:caps w:val="0"/>
          <w:color w:val="2E2E2E"/>
          <w:spacing w:val="0"/>
          <w:sz w:val="21"/>
          <w:szCs w:val="21"/>
        </w:rPr>
        <w:t>direct inversion method</w:t>
      </w:r>
    </w:p>
    <w:p>
      <w:pPr>
        <w:rPr>
          <w:rFonts w:hint="default" w:ascii="Georgia" w:hAnsi="Georgia" w:eastAsia="Georgia" w:cs="Georgia"/>
          <w:i w:val="0"/>
          <w:iCs w:val="0"/>
          <w:caps w:val="0"/>
          <w:color w:val="2E2E2E"/>
          <w:spacing w:val="0"/>
          <w:sz w:val="21"/>
          <w:szCs w:val="21"/>
        </w:rPr>
      </w:pPr>
    </w:p>
    <w:p>
      <w:pPr>
        <w:rPr>
          <w:rFonts w:hint="default"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[Importance of occupancy information for building climate control]</w:t>
      </w:r>
      <w:r>
        <w:rPr>
          <w:rFonts w:hint="eastAsia" w:cstheme="minorBidi"/>
          <w:b/>
          <w:bCs/>
          <w:kern w:val="2"/>
          <w:sz w:val="21"/>
          <w:szCs w:val="24"/>
          <w:lang w:val="en-US" w:eastAsia="zh-CN" w:bidi="ar-SA"/>
        </w:rPr>
        <w:t xml:space="preserve"> </w:t>
      </w:r>
    </w:p>
    <w:p>
      <w:pPr>
        <w:rPr>
          <w:rFonts w:hint="default"/>
          <w:lang w:val="en-US" w:eastAsia="zh-CN"/>
        </w:rPr>
      </w:pPr>
      <w:r>
        <w:rPr>
          <w:rFonts w:hint="eastAsia"/>
          <w:lang w:val="en-US" w:eastAsia="zh-CN"/>
        </w:rPr>
        <w:t>Compare MPC of:</w:t>
      </w:r>
    </w:p>
    <w:p>
      <w:pPr>
        <w:ind w:firstLine="420" w:firstLineChars="0"/>
        <w:rPr>
          <w:rFonts w:hint="eastAsia"/>
          <w:lang w:val="en-US" w:eastAsia="zh-CN"/>
        </w:rPr>
      </w:pPr>
      <w:r>
        <w:rPr>
          <w:rFonts w:hint="eastAsia"/>
          <w:lang w:val="en-US" w:eastAsia="zh-CN"/>
        </w:rPr>
        <w:t>1 Prediction by Prediction standard occ profile</w:t>
      </w:r>
    </w:p>
    <w:p>
      <w:pPr>
        <w:ind w:firstLine="420" w:firstLineChars="0"/>
        <w:rPr>
          <w:rFonts w:hint="default"/>
          <w:lang w:val="en-US" w:eastAsia="zh-CN"/>
        </w:rPr>
      </w:pPr>
      <w:r>
        <w:rPr>
          <w:rFonts w:hint="eastAsia"/>
          <w:lang w:val="en-US" w:eastAsia="zh-CN"/>
        </w:rPr>
        <w:t>1 + close li</w:t>
      </w:r>
      <w:r>
        <w:rPr>
          <w:rFonts w:hint="default"/>
          <w:lang w:val="en-GB" w:eastAsia="zh-CN"/>
        </w:rPr>
        <w:t>g</w:t>
      </w:r>
      <w:r>
        <w:rPr>
          <w:rFonts w:hint="eastAsia"/>
          <w:lang w:val="en-US" w:eastAsia="zh-CN"/>
        </w:rPr>
        <w:t>ht when no occ (detected by sensor)</w:t>
      </w:r>
    </w:p>
    <w:p>
      <w:pPr>
        <w:ind w:firstLine="420" w:firstLineChars="0"/>
        <w:rPr>
          <w:rFonts w:hint="default"/>
          <w:lang w:val="en-US" w:eastAsia="zh-CN"/>
        </w:rPr>
      </w:pPr>
      <w:r>
        <w:rPr>
          <w:rFonts w:hint="eastAsia"/>
          <w:lang w:val="en-US" w:eastAsia="zh-CN"/>
        </w:rPr>
        <w:t>1 + close light and ventilation when no occ (detected by sensor)</w:t>
      </w:r>
    </w:p>
    <w:p>
      <w:pPr>
        <w:ind w:firstLine="420" w:firstLineChars="0"/>
        <w:rPr>
          <w:rFonts w:hint="default"/>
          <w:lang w:val="en-US" w:eastAsia="zh-CN"/>
        </w:rPr>
      </w:pPr>
      <w:r>
        <w:rPr>
          <w:rFonts w:hint="eastAsia"/>
          <w:lang w:val="en-US" w:eastAsia="zh-CN"/>
        </w:rPr>
        <w:t>Perfect prediction of occ</w:t>
      </w:r>
    </w:p>
    <w:p>
      <w:pPr>
        <w:rPr>
          <w:rFonts w:hint="default"/>
          <w:lang w:val="en-US" w:eastAsia="zh-CN"/>
        </w:rPr>
      </w:pPr>
      <w:r>
        <w:rPr>
          <w:rFonts w:hint="eastAsia"/>
          <w:lang w:val="en-US" w:eastAsia="zh-CN"/>
        </w:rPr>
        <w:t>Occ: a constant or 0</w:t>
      </w:r>
    </w:p>
    <w:p>
      <w:pPr>
        <w:rPr>
          <w:rFonts w:hint="default"/>
          <w:lang w:val="en-US" w:eastAsia="zh-CN"/>
        </w:rPr>
      </w:pPr>
      <w:r>
        <w:rPr>
          <w:rFonts w:hint="eastAsia"/>
          <w:lang w:val="en-US" w:eastAsia="zh-CN"/>
        </w:rPr>
        <w:t>T</w:t>
      </w:r>
      <w:r>
        <w:rPr>
          <w:rFonts w:hint="default"/>
          <w:lang w:val="en-US" w:eastAsia="zh-CN"/>
        </w:rPr>
        <w:t>he</w:t>
      </w:r>
      <w:r>
        <w:rPr>
          <w:rFonts w:hint="eastAsia"/>
          <w:lang w:val="en-US" w:eastAsia="zh-CN"/>
        </w:rPr>
        <w:t xml:space="preserve"> </w:t>
      </w:r>
      <w:r>
        <w:rPr>
          <w:rFonts w:hint="default"/>
          <w:lang w:val="en-US" w:eastAsia="zh-CN"/>
        </w:rPr>
        <w:t>realization</w:t>
      </w:r>
      <w:r>
        <w:rPr>
          <w:rFonts w:hint="eastAsia"/>
          <w:lang w:val="en-US" w:eastAsia="zh-CN"/>
        </w:rPr>
        <w:t xml:space="preserve"> </w:t>
      </w:r>
      <w:r>
        <w:rPr>
          <w:rFonts w:hint="default"/>
          <w:lang w:val="en-US" w:eastAsia="zh-CN"/>
        </w:rPr>
        <w:t>was assumed to differ from the schedule in</w:t>
      </w:r>
      <w:r>
        <w:rPr>
          <w:rFonts w:hint="eastAsia"/>
          <w:lang w:val="en-US" w:eastAsia="zh-CN"/>
        </w:rPr>
        <w:t xml:space="preserve"> </w:t>
      </w:r>
      <w:r>
        <w:rPr>
          <w:rFonts w:hint="default"/>
          <w:lang w:val="en-US" w:eastAsia="zh-CN"/>
        </w:rPr>
        <w:t>terms of additional vacancies, i.e. vacancies</w:t>
      </w:r>
      <w:r>
        <w:rPr>
          <w:rFonts w:hint="eastAsia"/>
          <w:lang w:val="en-US" w:eastAsia="zh-CN"/>
        </w:rPr>
        <w:t xml:space="preserve"> （office情况，请假与否）</w:t>
      </w:r>
    </w:p>
    <w:p>
      <w:pPr>
        <w:rPr>
          <w:rFonts w:hint="default"/>
          <w:lang w:val="en-US" w:eastAsia="zh-CN"/>
        </w:rPr>
      </w:pPr>
      <w:r>
        <w:rPr>
          <w:rFonts w:hint="eastAsia"/>
          <w:lang w:val="en-US" w:eastAsia="zh-CN"/>
        </w:rPr>
        <w:t>Ener</w:t>
      </w:r>
      <w:r>
        <w:rPr>
          <w:rFonts w:hint="default"/>
          <w:lang w:val="en-GB" w:eastAsia="zh-CN"/>
        </w:rPr>
        <w:t>g</w:t>
      </w:r>
      <w:r>
        <w:rPr>
          <w:rFonts w:hint="eastAsia"/>
          <w:lang w:val="en-US" w:eastAsia="zh-CN"/>
        </w:rPr>
        <w:t xml:space="preserve">y </w:t>
      </w:r>
      <w:r>
        <w:rPr>
          <w:rFonts w:hint="default"/>
          <w:lang w:val="en-US" w:eastAsia="zh-CN"/>
        </w:rPr>
        <w:t>savings</w:t>
      </w:r>
      <w:r>
        <w:rPr>
          <w:rFonts w:hint="eastAsia"/>
          <w:lang w:val="en-US" w:eastAsia="zh-CN"/>
        </w:rPr>
        <w:t xml:space="preserve"> from: increasin</w:t>
      </w:r>
      <w:r>
        <w:rPr>
          <w:rFonts w:hint="default"/>
          <w:lang w:val="en-GB" w:eastAsia="zh-CN"/>
        </w:rPr>
        <w:t>g</w:t>
      </w:r>
      <w:r>
        <w:rPr>
          <w:rFonts w:hint="eastAsia"/>
          <w:lang w:val="en-US" w:eastAsia="zh-CN"/>
        </w:rPr>
        <w:t xml:space="preserve"> occ prediction</w:t>
      </w:r>
    </w:p>
    <w:p>
      <w:pPr>
        <w:rPr>
          <w:rFonts w:hint="eastAsia"/>
          <w:lang w:val="en-US" w:eastAsia="zh-CN"/>
        </w:rPr>
      </w:pPr>
      <w:r>
        <w:rPr>
          <w:rFonts w:hint="eastAsia"/>
          <w:lang w:val="en-US" w:eastAsia="zh-CN"/>
        </w:rPr>
        <w:t>对比Ener</w:t>
      </w:r>
      <w:r>
        <w:rPr>
          <w:rFonts w:hint="default"/>
          <w:lang w:val="en-GB" w:eastAsia="zh-CN"/>
        </w:rPr>
        <w:t>g</w:t>
      </w:r>
      <w:r>
        <w:rPr>
          <w:rFonts w:hint="eastAsia"/>
          <w:lang w:val="en-US" w:eastAsia="zh-CN"/>
        </w:rPr>
        <w:t xml:space="preserve">y </w:t>
      </w:r>
      <w:r>
        <w:rPr>
          <w:rFonts w:hint="default"/>
          <w:lang w:val="en-US" w:eastAsia="zh-CN"/>
        </w:rPr>
        <w:t>savings</w:t>
      </w:r>
      <w:r>
        <w:rPr>
          <w:rFonts w:hint="eastAsia"/>
          <w:lang w:val="en-US" w:eastAsia="zh-CN"/>
        </w:rPr>
        <w:t>: adjustin</w:t>
      </w:r>
      <w:r>
        <w:rPr>
          <w:rFonts w:hint="default"/>
          <w:lang w:val="en-GB" w:eastAsia="zh-CN"/>
        </w:rPr>
        <w:t>g</w:t>
      </w:r>
      <w:r>
        <w:rPr>
          <w:rFonts w:hint="eastAsia"/>
          <w:lang w:val="en-US" w:eastAsia="zh-CN"/>
        </w:rPr>
        <w:t xml:space="preserve"> li</w:t>
      </w:r>
      <w:r>
        <w:rPr>
          <w:rFonts w:hint="default"/>
          <w:lang w:val="en-GB" w:eastAsia="zh-CN"/>
        </w:rPr>
        <w:t>gh</w:t>
      </w:r>
      <w:r>
        <w:rPr>
          <w:rFonts w:hint="eastAsia"/>
          <w:lang w:val="en-US" w:eastAsia="zh-CN"/>
        </w:rPr>
        <w:t>tin</w:t>
      </w:r>
      <w:r>
        <w:rPr>
          <w:rFonts w:hint="default"/>
          <w:lang w:val="en-GB" w:eastAsia="zh-CN"/>
        </w:rPr>
        <w:t>g</w:t>
      </w:r>
      <w:r>
        <w:rPr>
          <w:rFonts w:hint="eastAsia"/>
          <w:lang w:val="en-US" w:eastAsia="zh-CN"/>
        </w:rPr>
        <w:t xml:space="preserve"> and ventilation by instantaneous occ sensor save most of energy, perfect occ prediction does not lead to si</w:t>
      </w:r>
      <w:r>
        <w:rPr>
          <w:rFonts w:hint="default"/>
          <w:lang w:val="en-GB" w:eastAsia="zh-CN"/>
        </w:rPr>
        <w:t>g</w:t>
      </w:r>
      <w:r>
        <w:rPr>
          <w:rFonts w:hint="eastAsia"/>
          <w:lang w:val="en-US" w:eastAsia="zh-CN"/>
        </w:rPr>
        <w:t>nificant savin</w:t>
      </w:r>
      <w:r>
        <w:rPr>
          <w:rFonts w:hint="default"/>
          <w:lang w:val="en-GB" w:eastAsia="zh-CN"/>
        </w:rPr>
        <w:t>g</w:t>
      </w:r>
      <w:r>
        <w:rPr>
          <w:rFonts w:hint="eastAsia"/>
          <w:lang w:val="en-US" w:eastAsia="zh-CN"/>
        </w:rPr>
        <w:t xml:space="preserve">s (就office的vacancy频率而言。prediction 与real相差变大才大起来) </w:t>
      </w:r>
    </w:p>
    <w:p>
      <w:pPr>
        <w:rPr>
          <w:rFonts w:hint="default"/>
          <w:lang w:val="en-US" w:eastAsia="zh-CN"/>
        </w:rPr>
      </w:pPr>
    </w:p>
    <w:p>
      <w:pPr>
        <w:rPr>
          <w:rFonts w:hint="default"/>
          <w:lang w:val="en-US" w:eastAsia="zh-CN"/>
        </w:rPr>
      </w:pPr>
      <w:r>
        <w:rPr>
          <w:rFonts w:hint="eastAsia"/>
          <w:lang w:val="en-US" w:eastAsia="zh-CN"/>
        </w:rPr>
        <w:t xml:space="preserve">[Model-based controllers for indoor climate control in office buildings– </w:t>
      </w:r>
      <w:r>
        <w:rPr>
          <w:rFonts w:hint="eastAsia"/>
          <w:b/>
          <w:bCs/>
          <w:lang w:val="en-US" w:eastAsia="zh-CN"/>
        </w:rPr>
        <w:t>Complexity and performance evaluation</w:t>
      </w:r>
      <w:r>
        <w:rPr>
          <w:rFonts w:hint="eastAsia"/>
          <w:lang w:val="en-US" w:eastAsia="zh-CN"/>
        </w:rPr>
        <w:t>] controller 可能有问题， prediction没有 （上面那篇说精度不重要，所以它直接去掉了prediction）, internal gain分开考虑却没仔细描述怎么modeling. 为了对比有人时energy saving，不用set-back的relax</w:t>
      </w:r>
    </w:p>
    <w:p>
      <w:pPr>
        <w:rPr>
          <w:rFonts w:hint="default"/>
          <w:lang w:val="en-US" w:eastAsia="zh-CN"/>
        </w:rPr>
      </w:pPr>
      <w:r>
        <w:rPr>
          <w:rFonts w:hint="eastAsia"/>
          <w:lang w:val="en-US" w:eastAsia="zh-CN"/>
        </w:rPr>
        <w:t>Low complex model-based control: not lose to much performance</w:t>
      </w:r>
    </w:p>
    <w:p>
      <w:pPr>
        <w:rPr>
          <w:rFonts w:hint="eastAsia"/>
          <w:lang w:val="en-US" w:eastAsia="zh-CN"/>
        </w:rPr>
      </w:pPr>
      <w:r>
        <w:rPr>
          <w:rFonts w:hint="eastAsia"/>
          <w:lang w:val="en-US" w:eastAsia="zh-CN"/>
        </w:rPr>
        <w:t>Internal disturbance: similar performance improvement -&gt; because highly correlated</w:t>
      </w:r>
    </w:p>
    <w:p>
      <w:pPr>
        <w:rPr>
          <w:rFonts w:hint="default"/>
          <w:lang w:val="en-GB" w:eastAsia="zh-CN"/>
        </w:rPr>
      </w:pPr>
      <w:r>
        <w:rPr>
          <w:rFonts w:hint="default"/>
          <w:lang w:val="en-GB" w:eastAsia="zh-CN"/>
        </w:rPr>
        <w:t>Occ: high, meeting room; low, office room</w:t>
      </w:r>
    </w:p>
    <w:p>
      <w:pPr>
        <w:rPr>
          <w:rFonts w:hint="default"/>
          <w:lang w:val="en-GB" w:eastAsia="zh-CN"/>
        </w:rPr>
      </w:pPr>
    </w:p>
    <w:p>
      <w:pPr>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[Occupancy-based zone-climate control for energy-efficient buildings: Complexity vs. performance]</w:t>
      </w:r>
    </w:p>
    <w:p>
      <w:pPr>
        <w:rPr>
          <w:rFonts w:hint="eastAsia"/>
          <w:lang w:val="en-US" w:eastAsia="zh-CN"/>
        </w:rPr>
      </w:pPr>
      <w:r>
        <w:rPr>
          <w:rFonts w:hint="eastAsia"/>
          <w:lang w:val="en-US" w:eastAsia="zh-CN"/>
        </w:rPr>
        <w:t>Baseline: 类似dead-band, fixed schedule 考虑了occ，但没有测量</w:t>
      </w:r>
    </w:p>
    <w:p>
      <w:pPr>
        <w:rPr>
          <w:rFonts w:hint="eastAsia"/>
          <w:lang w:val="en-US" w:eastAsia="zh-CN"/>
        </w:rPr>
      </w:pPr>
      <w:r>
        <w:rPr>
          <w:rFonts w:hint="eastAsia"/>
          <w:lang w:val="en-US" w:eastAsia="zh-CN"/>
        </w:rPr>
        <w:t xml:space="preserve">Measured Occupancy Based Setback: </w:t>
      </w:r>
    </w:p>
    <w:p>
      <w:r>
        <w:drawing>
          <wp:inline distT="0" distB="0" distL="114300" distR="114300">
            <wp:extent cx="3580765" cy="706120"/>
            <wp:effectExtent l="0" t="0" r="63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580765" cy="7061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没人就relax setpoint, 代价是会violate constraints more easily</w:t>
      </w:r>
    </w:p>
    <w:p>
      <w:pPr>
        <w:rPr>
          <w:rFonts w:hint="eastAsia"/>
          <w:lang w:val="en-US" w:eastAsia="zh-CN"/>
        </w:rPr>
      </w:pPr>
      <w:r>
        <w:rPr>
          <w:rFonts w:hint="eastAsia"/>
          <w:lang w:val="en-US" w:eastAsia="zh-CN"/>
        </w:rPr>
        <w:t>MPC 1: measure occ(k), occ_pred_{i|k} = occ(k)</w:t>
      </w:r>
    </w:p>
    <w:p>
      <w:pPr>
        <w:rPr>
          <w:rFonts w:hint="eastAsia"/>
          <w:lang w:val="en-US" w:eastAsia="zh-CN"/>
        </w:rPr>
      </w:pPr>
      <w:r>
        <w:rPr>
          <w:rFonts w:hint="eastAsia"/>
          <w:lang w:val="en-US" w:eastAsia="zh-CN"/>
        </w:rPr>
        <w:t>MPC 2: measure occ(k), predict the perfect occ_pred_{i|k}</w:t>
      </w:r>
    </w:p>
    <w:p>
      <w:pPr>
        <w:rPr>
          <w:rFonts w:hint="eastAsia"/>
          <w:lang w:val="en-US" w:eastAsia="zh-CN"/>
        </w:rPr>
      </w:pPr>
    </w:p>
    <w:p>
      <w:pPr>
        <w:rPr>
          <w:rFonts w:hint="default"/>
          <w:lang w:val="en-US" w:eastAsia="zh-CN"/>
        </w:rPr>
      </w:pPr>
      <w:r>
        <w:rPr>
          <w:rFonts w:hint="eastAsia"/>
          <w:lang w:val="en-US" w:eastAsia="zh-CN"/>
        </w:rPr>
        <w:t>When infeasible: use the maximal input</w:t>
      </w:r>
    </w:p>
    <w:p>
      <w:r>
        <w:drawing>
          <wp:inline distT="0" distB="0" distL="114300" distR="114300">
            <wp:extent cx="2278380" cy="960120"/>
            <wp:effectExtent l="0" t="0" r="762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278380" cy="960120"/>
                    </a:xfrm>
                    <a:prstGeom prst="rect">
                      <a:avLst/>
                    </a:prstGeom>
                    <a:noFill/>
                    <a:ln>
                      <a:noFill/>
                    </a:ln>
                  </pic:spPr>
                </pic:pic>
              </a:graphicData>
            </a:graphic>
          </wp:inline>
        </w:drawing>
      </w:r>
    </w:p>
    <w:p>
      <w:pPr>
        <w:rPr>
          <w:rFonts w:hint="default"/>
          <w:lang w:val="en-GB"/>
        </w:rPr>
      </w:pPr>
      <w:r>
        <w:rPr>
          <w:rFonts w:hint="default"/>
          <w:lang w:val="en-GB"/>
        </w:rPr>
        <w:t>Occ: 1 person</w:t>
      </w:r>
    </w:p>
    <w:p>
      <w:pPr>
        <w:rPr>
          <w:rFonts w:hint="default"/>
          <w:lang w:val="en-GB" w:eastAsia="zh-CN"/>
        </w:rPr>
      </w:pPr>
      <w:r>
        <w:rPr>
          <w:rFonts w:hint="default"/>
          <w:lang w:val="en-GB" w:eastAsia="zh-CN"/>
        </w:rPr>
        <w:t>In the absence of predictions of occ, MPC can only do what a well-designed feedback controller will also do, that is: set back the zone temp when it is unoccupied, but not too much so that it can be changed quickly when occ changes.</w:t>
      </w:r>
    </w:p>
    <w:p>
      <w:pPr>
        <w:rPr>
          <w:rFonts w:hint="default"/>
          <w:lang w:val="en-US" w:eastAsia="zh-CN"/>
        </w:rPr>
      </w:pPr>
      <w:r>
        <w:rPr>
          <w:rFonts w:hint="eastAsia"/>
          <w:lang w:val="en-US" w:eastAsia="zh-CN"/>
        </w:rPr>
        <w:t>提升energy saving of perfect prediction: 本文只考虑 medium sized office with a small design occ(1-5 people), ASHRAE规定没人也要最低通风速度。如果人多了省得多了 （如果没有这个min要求，就算这么点人，也能40% 变80%， 所以人多了，</w:t>
      </w:r>
      <w:r>
        <w:rPr>
          <w:rFonts w:hint="eastAsia"/>
          <w:color w:val="FF0000"/>
          <w:lang w:val="en-US" w:eastAsia="zh-CN"/>
        </w:rPr>
        <w:t xml:space="preserve"> prediction 很重要</w:t>
      </w:r>
      <w:r>
        <w:rPr>
          <w:rFonts w:hint="eastAsia"/>
          <w:lang w:val="en-US" w:eastAsia="zh-CN"/>
        </w:rPr>
        <w:t>）</w:t>
      </w:r>
    </w:p>
    <w:p>
      <w:pPr>
        <w:rPr>
          <w:rFonts w:hint="eastAsia"/>
          <w:lang w:val="en-US" w:eastAsia="zh-CN"/>
        </w:rPr>
      </w:pPr>
    </w:p>
    <w:p>
      <w:pPr>
        <w:rPr>
          <w:rFonts w:hint="default" w:eastAsiaTheme="minorEastAsia"/>
          <w:color w:val="FF0000"/>
          <w:lang w:val="en-US" w:eastAsia="zh-CN"/>
        </w:rPr>
      </w:pPr>
      <w:r>
        <w:rPr>
          <w:rFonts w:hint="eastAsia"/>
          <w:color w:val="FF0000"/>
          <w:lang w:val="en-US" w:eastAsia="zh-CN"/>
        </w:rPr>
        <w:t>MPC需要获得更多的利益 - self-triggered</w:t>
      </w:r>
    </w:p>
    <w:p>
      <w:pPr>
        <w:rPr>
          <w:rFonts w:hint="default"/>
          <w:color w:val="FF0000"/>
          <w:lang w:val="en-US" w:eastAsia="zh-CN"/>
        </w:rPr>
      </w:pPr>
    </w:p>
    <w:p>
      <w:pPr>
        <w:rPr>
          <w:rFonts w:hint="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[Reducing Transient and Steady State Electricity Consumption in HVAC Using Learning-Based Model-Predictive Control]</w:t>
      </w:r>
      <w:r>
        <w:rPr>
          <w:rFonts w:hint="eastAsia" w:cstheme="minorBidi"/>
          <w:b/>
          <w:bCs/>
          <w:kern w:val="2"/>
          <w:sz w:val="21"/>
          <w:szCs w:val="24"/>
          <w:lang w:val="en-US" w:eastAsia="zh-CN" w:bidi="ar-SA"/>
        </w:rPr>
        <w:t xml:space="preserve"> </w:t>
      </w:r>
      <w:r>
        <w:rPr>
          <w:rFonts w:hint="eastAsia" w:cstheme="minorBidi"/>
          <w:b/>
          <w:bCs/>
          <w:color w:val="FF0000"/>
          <w:kern w:val="2"/>
          <w:sz w:val="21"/>
          <w:szCs w:val="24"/>
          <w:lang w:val="en-US" w:eastAsia="zh-CN" w:bidi="ar-SA"/>
        </w:rPr>
        <w:t>use temperature model to estimate occ</w:t>
      </w:r>
    </w:p>
    <w:p>
      <w:pPr>
        <w:rPr>
          <w:rFonts w:hint="eastAsia"/>
          <w:lang w:val="en-US" w:eastAsia="zh-CN"/>
        </w:rPr>
      </w:pPr>
      <w:r>
        <w:rPr>
          <w:rFonts w:hint="default"/>
          <w:lang w:val="en-US" w:eastAsia="zh-CN"/>
        </w:rPr>
        <w:t>In this method the</w:t>
      </w:r>
      <w:r>
        <w:rPr>
          <w:rFonts w:hint="eastAsia"/>
          <w:lang w:val="en-US" w:eastAsia="zh-CN"/>
        </w:rPr>
        <w:t xml:space="preserve"> </w:t>
      </w:r>
      <w:r>
        <w:rPr>
          <w:rFonts w:hint="default"/>
          <w:lang w:val="en-US" w:eastAsia="zh-CN"/>
        </w:rPr>
        <w:t>heat generated in the room is estimated based on the room model,AC Input and room temperature, to measure people activities in</w:t>
      </w:r>
      <w:r>
        <w:rPr>
          <w:rFonts w:hint="eastAsia"/>
          <w:lang w:val="en-US" w:eastAsia="zh-CN"/>
        </w:rPr>
        <w:t xml:space="preserve"> </w:t>
      </w:r>
      <w:r>
        <w:rPr>
          <w:rFonts w:hint="default"/>
          <w:lang w:val="en-US" w:eastAsia="zh-CN"/>
        </w:rPr>
        <w:t>the room.</w:t>
      </w:r>
      <w:r>
        <w:rPr>
          <w:rFonts w:hint="eastAsia"/>
          <w:lang w:val="en-US" w:eastAsia="zh-CN"/>
        </w:rPr>
        <w:t xml:space="preserve"> 30% ener</w:t>
      </w:r>
      <w:r>
        <w:rPr>
          <w:rFonts w:hint="default"/>
          <w:lang w:val="en-GB" w:eastAsia="zh-CN"/>
        </w:rPr>
        <w:t>g</w:t>
      </w:r>
      <w:r>
        <w:rPr>
          <w:rFonts w:hint="eastAsia"/>
          <w:lang w:val="en-US" w:eastAsia="zh-CN"/>
        </w:rPr>
        <w:t>y savin</w:t>
      </w:r>
      <w:r>
        <w:rPr>
          <w:rFonts w:hint="default"/>
          <w:lang w:val="en-GB" w:eastAsia="zh-CN"/>
        </w:rPr>
        <w:t>g</w:t>
      </w:r>
      <w:r>
        <w:rPr>
          <w:rFonts w:hint="eastAsia"/>
          <w:lang w:val="en-US" w:eastAsia="zh-CN"/>
        </w:rPr>
        <w:t>.</w:t>
      </w:r>
    </w:p>
    <w:p>
      <w:pPr>
        <w:rPr>
          <w:rFonts w:hint="eastAsia"/>
          <w:lang w:val="en-US" w:eastAsia="zh-CN"/>
        </w:rPr>
      </w:pPr>
      <w:r>
        <w:rPr>
          <w:rFonts w:hint="eastAsia"/>
          <w:lang w:val="en-US" w:eastAsia="zh-CN"/>
        </w:rPr>
        <w:t>Single stage heat pumps: most common, motors with one fixed speed.</w:t>
      </w:r>
    </w:p>
    <w:p>
      <w:r>
        <w:drawing>
          <wp:inline distT="0" distB="0" distL="114300" distR="114300">
            <wp:extent cx="4030980" cy="594360"/>
            <wp:effectExtent l="0" t="0" r="762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030980" cy="594360"/>
                    </a:xfrm>
                    <a:prstGeom prst="rect">
                      <a:avLst/>
                    </a:prstGeom>
                    <a:noFill/>
                    <a:ln>
                      <a:noFill/>
                    </a:ln>
                  </pic:spPr>
                </pic:pic>
              </a:graphicData>
            </a:graphic>
          </wp:inline>
        </w:drawing>
      </w:r>
    </w:p>
    <w:p>
      <w:pPr>
        <w:rPr>
          <w:rFonts w:hint="eastAsia"/>
          <w:lang w:val="en-US" w:eastAsia="zh-CN"/>
        </w:rPr>
      </w:pPr>
      <w:r>
        <w:rPr>
          <w:rFonts w:hint="eastAsia"/>
          <w:lang w:val="en-US" w:eastAsia="zh-CN"/>
        </w:rPr>
        <w:t>Know T, u, w, not know q, semiparametric regression of partially linear models</w:t>
      </w:r>
    </w:p>
    <w:p>
      <w:r>
        <w:drawing>
          <wp:inline distT="0" distB="0" distL="114300" distR="114300">
            <wp:extent cx="5052060" cy="426720"/>
            <wp:effectExtent l="0" t="0" r="762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5052060" cy="42672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At time m, q_prediction is estimated from the physical model:</w:t>
      </w:r>
    </w:p>
    <w:p>
      <w:r>
        <w:drawing>
          <wp:inline distT="0" distB="0" distL="114300" distR="114300">
            <wp:extent cx="4800600" cy="9906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4800600" cy="99060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[CO2 sensors for occupancy estimations: Potential in building automation applications] simulation MPC, CO2 estimate occ (direct dynamic approach)</w:t>
      </w:r>
    </w:p>
    <w:p>
      <w:pPr>
        <w:rPr>
          <w:rFonts w:hint="eastAsia"/>
          <w:lang w:val="en-US" w:eastAsia="zh-CN"/>
        </w:rPr>
      </w:pPr>
      <w:r>
        <w:rPr>
          <w:rFonts w:hint="default"/>
          <w:lang w:val="en-US" w:eastAsia="zh-CN"/>
        </w:rPr>
        <w:t>delay</w:t>
      </w:r>
      <w:r>
        <w:rPr>
          <w:rFonts w:hint="eastAsia"/>
          <w:lang w:val="en-US" w:eastAsia="zh-CN"/>
        </w:rPr>
        <w:t xml:space="preserve"> of CO2 sensor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Common setups</w:t>
      </w:r>
    </w:p>
    <w:p>
      <w:pPr>
        <w:rPr>
          <w:rFonts w:hint="eastAsia"/>
          <w:lang w:val="en-US" w:eastAsia="zh-CN"/>
        </w:rPr>
      </w:pPr>
      <w:r>
        <w:rPr>
          <w:rFonts w:hint="default"/>
          <w:lang w:val="en-GB" w:eastAsia="zh-CN"/>
        </w:rPr>
        <w:t>H</w:t>
      </w:r>
      <w:r>
        <w:rPr>
          <w:rFonts w:hint="eastAsia"/>
          <w:lang w:val="en-US" w:eastAsia="zh-CN"/>
        </w:rPr>
        <w:t>VAC system: RC model</w:t>
      </w:r>
    </w:p>
    <w:p>
      <w:pPr>
        <w:rPr>
          <w:rFonts w:hint="eastAsia"/>
          <w:lang w:val="en-US" w:eastAsia="zh-CN"/>
        </w:rPr>
      </w:pPr>
      <w:r>
        <w:rPr>
          <w:rFonts w:hint="eastAsia"/>
          <w:lang w:val="en-US" w:eastAsia="zh-CN"/>
        </w:rPr>
        <w:t>MPC: nonlinear</w:t>
      </w:r>
    </w:p>
    <w:p>
      <w:pPr>
        <w:rPr>
          <w:rFonts w:hint="eastAsia"/>
          <w:lang w:val="en-US" w:eastAsia="zh-CN"/>
        </w:rPr>
      </w:pPr>
      <w:r>
        <w:rPr>
          <w:rFonts w:hint="eastAsia"/>
          <w:lang w:val="en-US" w:eastAsia="zh-CN"/>
        </w:rPr>
        <w:t xml:space="preserve">Occ: measurement, physical model, </w:t>
      </w:r>
      <w:r>
        <w:rPr>
          <w:rFonts w:hint="default"/>
          <w:lang w:val="en-GB" w:eastAsia="zh-CN"/>
        </w:rPr>
        <w:t>g</w:t>
      </w:r>
      <w:r>
        <w:rPr>
          <w:rFonts w:hint="eastAsia"/>
          <w:lang w:val="en-US" w:eastAsia="zh-CN"/>
        </w:rPr>
        <w:t>rey box model; prediction, mac</w:t>
      </w:r>
      <w:r>
        <w:rPr>
          <w:rFonts w:hint="default"/>
          <w:lang w:val="en-GB" w:eastAsia="zh-CN"/>
        </w:rPr>
        <w:t>h</w:t>
      </w:r>
      <w:r>
        <w:rPr>
          <w:rFonts w:hint="eastAsia"/>
          <w:lang w:val="en-US" w:eastAsia="zh-CN"/>
        </w:rPr>
        <w:t>ine learnin</w:t>
      </w:r>
      <w:r>
        <w:rPr>
          <w:rFonts w:hint="default"/>
          <w:lang w:val="en-GB" w:eastAsia="zh-CN"/>
        </w:rPr>
        <w:t>g</w:t>
      </w:r>
      <w:r>
        <w:rPr>
          <w:rFonts w:hint="eastAsia"/>
          <w:lang w:val="en-US" w:eastAsia="zh-CN"/>
        </w:rPr>
        <w:t xml:space="preserve"> met</w:t>
      </w:r>
      <w:r>
        <w:rPr>
          <w:rFonts w:hint="default"/>
          <w:lang w:val="en-GB" w:eastAsia="zh-CN"/>
        </w:rPr>
        <w:t>h</w:t>
      </w:r>
      <w:r>
        <w:rPr>
          <w:rFonts w:hint="eastAsia"/>
          <w:lang w:val="en-US" w:eastAsia="zh-CN"/>
        </w:rPr>
        <w:t>ods, statistical met</w:t>
      </w:r>
      <w:r>
        <w:rPr>
          <w:rFonts w:hint="default"/>
          <w:lang w:val="en-GB" w:eastAsia="zh-CN"/>
        </w:rPr>
        <w:t>h</w:t>
      </w:r>
      <w:r>
        <w:rPr>
          <w:rFonts w:hint="eastAsia"/>
          <w:lang w:val="en-US" w:eastAsia="zh-CN"/>
        </w:rPr>
        <w:t>ods (Markov model,Adaptive Gaussian Process, Hidden Markov Model, Episode Discovery and Semi-Markov Model)</w:t>
      </w:r>
    </w:p>
    <w:p>
      <w:pPr>
        <w:rPr>
          <w:rFonts w:hint="default"/>
          <w:lang w:val="en-US" w:eastAsia="zh-CN"/>
        </w:rPr>
      </w:pPr>
      <w:r>
        <w:rPr>
          <w:rFonts w:hint="eastAsia"/>
          <w:lang w:val="en-US" w:eastAsia="zh-CN"/>
        </w:rPr>
        <w:t>Compare: baseline, fixed sc</w:t>
      </w:r>
      <w:r>
        <w:rPr>
          <w:rFonts w:hint="default"/>
          <w:lang w:val="en-GB" w:eastAsia="zh-CN"/>
        </w:rPr>
        <w:t>h</w:t>
      </w:r>
      <w:r>
        <w:rPr>
          <w:rFonts w:hint="eastAsia"/>
          <w:lang w:val="en-US" w:eastAsia="zh-CN"/>
        </w:rPr>
        <w:t>edule; rule-based wit</w:t>
      </w:r>
      <w:r>
        <w:rPr>
          <w:rFonts w:hint="default"/>
          <w:lang w:val="en-GB" w:eastAsia="zh-CN"/>
        </w:rPr>
        <w:t>h</w:t>
      </w:r>
      <w:r>
        <w:rPr>
          <w:rFonts w:hint="eastAsia"/>
          <w:lang w:val="en-US" w:eastAsia="zh-CN"/>
        </w:rPr>
        <w:t xml:space="preserve"> occ mea; mpc wit</w:t>
      </w:r>
      <w:r>
        <w:rPr>
          <w:rFonts w:hint="default"/>
          <w:lang w:val="en-GB" w:eastAsia="zh-CN"/>
        </w:rPr>
        <w:t>h</w:t>
      </w:r>
      <w:r>
        <w:rPr>
          <w:rFonts w:hint="eastAsia"/>
          <w:lang w:val="en-US" w:eastAsia="zh-CN"/>
        </w:rPr>
        <w:t xml:space="preserve"> occ mea; mpc wit</w:t>
      </w:r>
      <w:r>
        <w:rPr>
          <w:rFonts w:hint="default"/>
          <w:lang w:val="en-GB" w:eastAsia="zh-CN"/>
        </w:rPr>
        <w:t>h</w:t>
      </w:r>
      <w:r>
        <w:rPr>
          <w:rFonts w:hint="eastAsia"/>
          <w:lang w:val="en-US" w:eastAsia="zh-CN"/>
        </w:rPr>
        <w:t xml:space="preserve"> occ pred</w:t>
      </w:r>
    </w:p>
    <w:p>
      <w:pPr>
        <w:rPr>
          <w:rFonts w:hint="eastAsia"/>
          <w:lang w:val="en-US" w:eastAsia="zh-CN"/>
        </w:rPr>
      </w:pPr>
    </w:p>
    <w:p>
      <w:pPr>
        <w:rPr>
          <w:rFonts w:hint="eastAsia"/>
          <w:lang w:val="en-US" w:eastAsia="zh-CN"/>
        </w:rPr>
      </w:pPr>
      <w:r>
        <w:rPr>
          <w:rFonts w:hint="eastAsia"/>
          <w:lang w:val="en-US" w:eastAsia="zh-CN"/>
        </w:rPr>
        <w:t>Burden: modelin</w:t>
      </w:r>
      <w:r>
        <w:rPr>
          <w:rFonts w:hint="default"/>
          <w:lang w:val="en-GB" w:eastAsia="zh-CN"/>
        </w:rPr>
        <w:t>g</w:t>
      </w:r>
      <w:r>
        <w:rPr>
          <w:rFonts w:hint="eastAsia"/>
          <w:lang w:val="en-US" w:eastAsia="zh-CN"/>
        </w:rPr>
        <w:t>, prediction</w:t>
      </w:r>
    </w:p>
    <w:p>
      <w:pPr>
        <w:rPr>
          <w:rFonts w:hint="eastAsia"/>
          <w:lang w:val="en-US" w:eastAsia="zh-CN"/>
        </w:rPr>
      </w:pPr>
      <w:r>
        <w:rPr>
          <w:rFonts w:hint="eastAsia"/>
          <w:lang w:val="en-US" w:eastAsia="zh-CN"/>
        </w:rPr>
        <w:t>Specific but common case: class and meetin</w:t>
      </w:r>
      <w:r>
        <w:rPr>
          <w:rFonts w:hint="default"/>
          <w:lang w:val="en-GB" w:eastAsia="zh-CN"/>
        </w:rPr>
        <w:t>g</w:t>
      </w:r>
      <w:r>
        <w:rPr>
          <w:rFonts w:hint="eastAsia"/>
          <w:lang w:val="en-US" w:eastAsia="zh-CN"/>
        </w:rPr>
        <w:t xml:space="preserve"> room, lots of students, PIR and motion sensors are useless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Points in t</w:t>
      </w:r>
      <w:r>
        <w:rPr>
          <w:rFonts w:hint="default"/>
          <w:lang w:val="en-GB" w:eastAsia="zh-CN"/>
        </w:rPr>
        <w:t>h</w:t>
      </w:r>
      <w:r>
        <w:rPr>
          <w:rFonts w:hint="eastAsia"/>
          <w:lang w:val="en-US" w:eastAsia="zh-CN"/>
        </w:rPr>
        <w:t>e paper of applied ener</w:t>
      </w:r>
      <w:r>
        <w:rPr>
          <w:rFonts w:hint="default"/>
          <w:lang w:val="en-GB" w:eastAsia="zh-CN"/>
        </w:rPr>
        <w:t>g</w:t>
      </w:r>
      <w:r>
        <w:rPr>
          <w:rFonts w:hint="eastAsia"/>
          <w:lang w:val="en-US" w:eastAsia="zh-CN"/>
        </w:rPr>
        <w:t>y:</w:t>
      </w:r>
    </w:p>
    <w:p>
      <w:pPr>
        <w:numPr>
          <w:ilvl w:val="0"/>
          <w:numId w:val="1"/>
        </w:numPr>
        <w:rPr>
          <w:rFonts w:hint="default"/>
          <w:lang w:val="en-US" w:eastAsia="zh-CN"/>
        </w:rPr>
      </w:pPr>
      <w:r>
        <w:rPr>
          <w:rFonts w:hint="eastAsia"/>
          <w:lang w:val="en-US" w:eastAsia="zh-CN"/>
        </w:rPr>
        <w:t>Innovation: w</w:t>
      </w:r>
      <w:r>
        <w:rPr>
          <w:rFonts w:hint="default"/>
          <w:lang w:val="en-GB" w:eastAsia="zh-CN"/>
        </w:rPr>
        <w:t>h</w:t>
      </w:r>
      <w:r>
        <w:rPr>
          <w:rFonts w:hint="eastAsia"/>
          <w:lang w:val="en-US" w:eastAsia="zh-CN"/>
        </w:rPr>
        <w:t>et</w:t>
      </w:r>
      <w:r>
        <w:rPr>
          <w:rFonts w:hint="default"/>
          <w:lang w:val="en-GB" w:eastAsia="zh-CN"/>
        </w:rPr>
        <w:t>h</w:t>
      </w:r>
      <w:r>
        <w:rPr>
          <w:rFonts w:hint="eastAsia"/>
          <w:lang w:val="en-US" w:eastAsia="zh-CN"/>
        </w:rPr>
        <w:t>er used in buildin</w:t>
      </w:r>
      <w:r>
        <w:rPr>
          <w:rFonts w:hint="default"/>
          <w:lang w:val="en-GB" w:eastAsia="zh-CN"/>
        </w:rPr>
        <w:t>g</w:t>
      </w:r>
      <w:r>
        <w:rPr>
          <w:rFonts w:hint="eastAsia"/>
          <w:lang w:val="en-US" w:eastAsia="zh-CN"/>
        </w:rPr>
        <w:t>s, w</w:t>
      </w:r>
      <w:r>
        <w:rPr>
          <w:rFonts w:hint="default"/>
          <w:lang w:val="en-GB" w:eastAsia="zh-CN"/>
        </w:rPr>
        <w:t>h</w:t>
      </w:r>
      <w:r>
        <w:rPr>
          <w:rFonts w:hint="eastAsia"/>
          <w:lang w:val="en-US" w:eastAsia="zh-CN"/>
        </w:rPr>
        <w:t xml:space="preserve">at is not considered </w:t>
      </w:r>
    </w:p>
    <w:p>
      <w:pPr>
        <w:numPr>
          <w:ilvl w:val="0"/>
          <w:numId w:val="1"/>
        </w:numPr>
        <w:ind w:left="0" w:leftChars="0" w:firstLine="0" w:firstLineChars="0"/>
        <w:rPr>
          <w:rFonts w:hint="default"/>
          <w:lang w:val="en-US" w:eastAsia="zh-CN"/>
        </w:rPr>
      </w:pPr>
      <w:r>
        <w:rPr>
          <w:rFonts w:hint="eastAsia"/>
          <w:lang w:val="en-US" w:eastAsia="zh-CN"/>
        </w:rPr>
        <w:t>Details: experimental setup; different process and steps</w:t>
      </w:r>
    </w:p>
    <w:p>
      <w:pPr>
        <w:numPr>
          <w:ilvl w:val="0"/>
          <w:numId w:val="1"/>
        </w:numPr>
        <w:ind w:left="0" w:leftChars="0" w:firstLine="0" w:firstLineChars="0"/>
        <w:rPr>
          <w:rFonts w:hint="default"/>
          <w:lang w:val="en-US" w:eastAsia="zh-CN"/>
        </w:rPr>
      </w:pPr>
      <w:r>
        <w:rPr>
          <w:rFonts w:hint="eastAsia"/>
          <w:lang w:val="en-US" w:eastAsia="zh-CN"/>
        </w:rPr>
        <w:t>Analysis: performance, ener</w:t>
      </w:r>
      <w:r>
        <w:rPr>
          <w:rFonts w:hint="default"/>
          <w:lang w:val="en-GB" w:eastAsia="zh-CN"/>
        </w:rPr>
        <w:t>g</w:t>
      </w:r>
      <w:r>
        <w:rPr>
          <w:rFonts w:hint="eastAsia"/>
          <w:lang w:val="en-US" w:eastAsia="zh-CN"/>
        </w:rPr>
        <w:t>y savin</w:t>
      </w:r>
      <w:r>
        <w:rPr>
          <w:rFonts w:hint="default"/>
          <w:lang w:val="en-GB" w:eastAsia="zh-CN"/>
        </w:rPr>
        <w:t>g</w:t>
      </w:r>
      <w:r>
        <w:rPr>
          <w:rFonts w:hint="eastAsia"/>
          <w:lang w:val="en-US" w:eastAsia="zh-CN"/>
        </w:rPr>
        <w:t>s, violation</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Human heat:</w:t>
      </w:r>
    </w:p>
    <w:p>
      <w:pPr>
        <w:rPr>
          <w:rFonts w:hint="default"/>
          <w:lang w:val="en-US" w:eastAsia="zh-CN"/>
        </w:rPr>
      </w:pPr>
      <w:r>
        <w:rPr>
          <w:rFonts w:hint="default"/>
          <w:lang w:val="en-US" w:eastAsia="zh-CN"/>
        </w:rPr>
        <w:t>Tarik El-Shemmeri [2] defined typical heat emission from the people with respect to activity. He assumed that an adult man spreads 80 W when sleeping and 570 W when doing heavy work, respectively.</w:t>
      </w:r>
    </w:p>
    <w:p>
      <w:pPr>
        <w:jc w:val="left"/>
        <w:rPr>
          <w:rFonts w:hint="default"/>
          <w:lang w:val="en-US" w:eastAsia="zh-CN"/>
        </w:rPr>
      </w:pPr>
      <w:r>
        <w:rPr>
          <w:rFonts w:hint="default"/>
          <w:lang w:val="en-US" w:eastAsia="zh-CN"/>
        </w:rPr>
        <w:t xml:space="preserve">According to the ASHRAE Handbook – Fundamentals [55], the total cooling load associated with a person with moderately active office work is 132 W, of which 59 W (44%) correspond to latent heat. </w:t>
      </w:r>
    </w:p>
    <w:p>
      <w:pPr>
        <w:jc w:val="left"/>
        <w:rPr>
          <w:rFonts w:hint="eastAsia"/>
          <w:lang w:val="en-US" w:eastAsia="zh-CN"/>
        </w:rPr>
      </w:pPr>
      <w:r>
        <w:rPr>
          <w:rFonts w:hint="eastAsia"/>
          <w:lang w:val="en-US" w:eastAsia="zh-CN"/>
        </w:rPr>
        <w:t>########</w:t>
      </w:r>
    </w:p>
    <w:p>
      <w:pPr>
        <w:jc w:val="left"/>
        <w:rPr>
          <w:rFonts w:hint="default"/>
          <w:lang w:val="en-GB" w:eastAsia="zh-CN"/>
        </w:rPr>
      </w:pPr>
      <w:r>
        <w:rPr>
          <w:rFonts w:hint="eastAsia"/>
          <w:lang w:val="en-US" w:eastAsia="zh-CN"/>
        </w:rPr>
        <w:t>Buildin</w:t>
      </w:r>
      <w:r>
        <w:rPr>
          <w:rFonts w:hint="default"/>
          <w:lang w:val="en-GB" w:eastAsia="zh-CN"/>
        </w:rPr>
        <w:t>g</w:t>
      </w:r>
    </w:p>
    <w:p>
      <w:pPr>
        <w:rPr>
          <w:rFonts w:hint="eastAsia"/>
          <w:lang w:val="en-US" w:eastAsia="zh-CN"/>
        </w:rPr>
      </w:pPr>
    </w:p>
    <w:p>
      <w:pPr>
        <w:rPr>
          <w:rFonts w:hint="default"/>
          <w:lang w:val="en-US" w:eastAsia="zh-CN"/>
        </w:rPr>
      </w:pPr>
      <w:r>
        <w:rPr>
          <w:rFonts w:hint="eastAsia"/>
          <w:lang w:val="en-US" w:eastAsia="zh-CN"/>
        </w:rPr>
        <w:t>Burden: modelin</w:t>
      </w:r>
      <w:r>
        <w:rPr>
          <w:rFonts w:hint="default"/>
          <w:lang w:val="en-GB" w:eastAsia="zh-CN"/>
        </w:rPr>
        <w:t>g</w:t>
      </w:r>
    </w:p>
    <w:p>
      <w:pPr>
        <w:rPr>
          <w:rFonts w:hint="default"/>
          <w:lang w:val="en-US" w:eastAsia="zh-CN"/>
        </w:rPr>
      </w:pPr>
      <w:r>
        <w:rPr>
          <w:rFonts w:hint="default"/>
          <w:lang w:val="en-GB" w:eastAsia="zh-CN"/>
        </w:rPr>
        <w:t>Physical-based</w:t>
      </w:r>
      <w:r>
        <w:rPr>
          <w:rFonts w:hint="eastAsia"/>
          <w:lang w:val="en-US" w:eastAsia="zh-CN"/>
        </w:rPr>
        <w:t xml:space="preserve"> models: several mont</w:t>
      </w:r>
      <w:r>
        <w:rPr>
          <w:rFonts w:hint="default"/>
          <w:lang w:val="en-GB" w:eastAsia="zh-CN"/>
        </w:rPr>
        <w:t>h</w:t>
      </w:r>
      <w:r>
        <w:rPr>
          <w:rFonts w:hint="eastAsia"/>
          <w:lang w:val="en-US" w:eastAsia="zh-CN"/>
        </w:rPr>
        <w:t>; machine-learning-based model: days?</w:t>
      </w:r>
    </w:p>
    <w:p>
      <w:pPr>
        <w:rPr>
          <w:rFonts w:hint="default"/>
          <w:lang w:val="en-US" w:eastAsia="zh-CN"/>
        </w:rPr>
      </w:pPr>
    </w:p>
    <w:p>
      <w:pPr>
        <w:rPr>
          <w:rFonts w:hint="eastAsia"/>
          <w:lang w:val="en-US" w:eastAsia="zh-CN"/>
        </w:rPr>
      </w:pPr>
      <w:r>
        <w:rPr>
          <w:rFonts w:hint="default"/>
          <w:lang w:val="en-GB" w:eastAsia="zh-CN"/>
        </w:rPr>
        <w:t>H</w:t>
      </w:r>
      <w:r>
        <w:rPr>
          <w:rFonts w:hint="eastAsia"/>
          <w:lang w:val="en-US" w:eastAsia="zh-CN"/>
        </w:rPr>
        <w:t>i</w:t>
      </w:r>
      <w:r>
        <w:rPr>
          <w:rFonts w:hint="default"/>
          <w:lang w:val="en-GB" w:eastAsia="zh-CN"/>
        </w:rPr>
        <w:t>gh</w:t>
      </w:r>
      <w:r>
        <w:rPr>
          <w:rFonts w:hint="eastAsia"/>
          <w:lang w:val="en-US" w:eastAsia="zh-CN"/>
        </w:rPr>
        <w:t>li</w:t>
      </w:r>
      <w:r>
        <w:rPr>
          <w:rFonts w:hint="default"/>
          <w:lang w:val="en-GB" w:eastAsia="zh-CN"/>
        </w:rPr>
        <w:t>gh</w:t>
      </w:r>
      <w:r>
        <w:rPr>
          <w:rFonts w:hint="eastAsia"/>
          <w:lang w:val="en-US" w:eastAsia="zh-CN"/>
        </w:rPr>
        <w:t>ts:</w:t>
      </w:r>
    </w:p>
    <w:p>
      <w:pPr>
        <w:numPr>
          <w:ilvl w:val="0"/>
          <w:numId w:val="2"/>
        </w:numPr>
        <w:rPr>
          <w:rFonts w:hint="eastAsia"/>
          <w:lang w:val="en-US" w:eastAsia="zh-CN"/>
        </w:rPr>
      </w:pPr>
      <w:r>
        <w:rPr>
          <w:rFonts w:hint="eastAsia"/>
          <w:lang w:val="en-US" w:eastAsia="zh-CN"/>
        </w:rPr>
        <w:t>MPC and some novel improvement</w:t>
      </w:r>
    </w:p>
    <w:p>
      <w:pPr>
        <w:numPr>
          <w:ilvl w:val="0"/>
          <w:numId w:val="2"/>
        </w:numPr>
        <w:ind w:left="0" w:leftChars="0" w:firstLine="0" w:firstLineChars="0"/>
        <w:rPr>
          <w:rFonts w:hint="default"/>
          <w:lang w:val="en-US" w:eastAsia="zh-CN"/>
        </w:rPr>
      </w:pPr>
      <w:r>
        <w:rPr>
          <w:rFonts w:hint="eastAsia"/>
          <w:lang w:val="en-US" w:eastAsia="zh-CN"/>
        </w:rPr>
        <w:t>Multi-objective optimization (energy, comfort by PMV)</w:t>
      </w:r>
    </w:p>
    <w:p>
      <w:pPr>
        <w:numPr>
          <w:ilvl w:val="0"/>
          <w:numId w:val="0"/>
        </w:numPr>
        <w:ind w:left="420" w:leftChars="0"/>
        <w:rPr>
          <w:rFonts w:hint="default"/>
          <w:lang w:val="en-US" w:eastAsia="zh-CN"/>
        </w:rPr>
      </w:pPr>
      <w:r>
        <w:rPr>
          <w:rFonts w:hint="default"/>
          <w:lang w:val="en-US" w:eastAsia="zh-CN"/>
        </w:rPr>
        <w:t>more comprehensive thermal comfort indices</w:t>
      </w:r>
      <w:r>
        <w:rPr>
          <w:rFonts w:hint="eastAsia"/>
          <w:lang w:val="en-US" w:eastAsia="zh-CN"/>
        </w:rPr>
        <w:t>:</w:t>
      </w:r>
      <w:r>
        <w:rPr>
          <w:rFonts w:hint="default"/>
          <w:lang w:val="en-US" w:eastAsia="zh-CN"/>
        </w:rPr>
        <w:t xml:space="preserve"> Predicted Mean Voted (PMV) [2,15,37,38] , or dynamic thermal sensation [7,8] </w:t>
      </w:r>
      <w:r>
        <w:rPr>
          <w:rFonts w:hint="eastAsia"/>
          <w:lang w:val="en-US" w:eastAsia="zh-CN"/>
        </w:rPr>
        <w:t>, rat</w:t>
      </w:r>
      <w:r>
        <w:rPr>
          <w:rFonts w:hint="default"/>
          <w:lang w:val="en-US" w:eastAsia="zh-CN"/>
        </w:rPr>
        <w:t>h</w:t>
      </w:r>
      <w:r>
        <w:rPr>
          <w:rFonts w:hint="eastAsia"/>
          <w:lang w:val="en-US" w:eastAsia="zh-CN"/>
        </w:rPr>
        <w:t xml:space="preserve">er </w:t>
      </w:r>
      <w:r>
        <w:rPr>
          <w:rFonts w:hint="default"/>
          <w:lang w:val="en-US" w:eastAsia="zh-CN"/>
        </w:rPr>
        <w:t>than using air temperature alone as the control parameter.</w:t>
      </w:r>
    </w:p>
    <w:p>
      <w:pPr>
        <w:numPr>
          <w:ilvl w:val="0"/>
          <w:numId w:val="2"/>
        </w:numPr>
        <w:ind w:left="0" w:leftChars="0" w:firstLine="0" w:firstLineChars="0"/>
        <w:rPr>
          <w:rFonts w:hint="default"/>
          <w:lang w:val="en-US" w:eastAsia="zh-CN"/>
        </w:rPr>
      </w:pPr>
      <w:r>
        <w:rPr>
          <w:rFonts w:hint="eastAsia"/>
          <w:lang w:val="en-US" w:eastAsia="zh-CN"/>
        </w:rPr>
        <w:t>Modelin</w:t>
      </w:r>
      <w:r>
        <w:rPr>
          <w:rFonts w:hint="default"/>
          <w:lang w:val="en-GB" w:eastAsia="zh-CN"/>
        </w:rPr>
        <w:t>g</w:t>
      </w:r>
    </w:p>
    <w:p>
      <w:pPr>
        <w:numPr>
          <w:ilvl w:val="0"/>
          <w:numId w:val="2"/>
        </w:numPr>
        <w:ind w:left="0" w:leftChars="0" w:firstLine="0" w:firstLineChars="0"/>
        <w:rPr>
          <w:rFonts w:hint="default"/>
          <w:lang w:val="en-US" w:eastAsia="zh-CN"/>
        </w:rPr>
      </w:pPr>
      <w:r>
        <w:rPr>
          <w:rFonts w:hint="eastAsia"/>
          <w:lang w:val="en-US" w:eastAsia="zh-CN"/>
        </w:rPr>
        <w:t>Paper focus, novel points: e.</w:t>
      </w:r>
      <w:r>
        <w:rPr>
          <w:rFonts w:hint="default"/>
          <w:lang w:val="en-GB" w:eastAsia="zh-CN"/>
        </w:rPr>
        <w:t>g</w:t>
      </w:r>
      <w:r>
        <w:rPr>
          <w:rFonts w:hint="eastAsia"/>
          <w:lang w:val="en-US" w:eastAsia="zh-CN"/>
        </w:rPr>
        <w:t xml:space="preserve">., </w:t>
      </w:r>
    </w:p>
    <w:p>
      <w:pPr>
        <w:numPr>
          <w:ilvl w:val="0"/>
          <w:numId w:val="0"/>
        </w:numPr>
        <w:ind w:leftChars="0" w:firstLine="420" w:firstLineChars="0"/>
        <w:rPr>
          <w:rFonts w:hint="default"/>
          <w:lang w:val="en-US" w:eastAsia="zh-CN"/>
        </w:rPr>
      </w:pPr>
      <w:r>
        <w:rPr>
          <w:rFonts w:hint="eastAsia"/>
          <w:lang w:val="en-US" w:eastAsia="zh-CN"/>
        </w:rPr>
        <w:t>Common points</w:t>
      </w:r>
    </w:p>
    <w:p>
      <w:pPr>
        <w:numPr>
          <w:ilvl w:val="1"/>
          <w:numId w:val="2"/>
        </w:numPr>
        <w:ind w:left="840" w:leftChars="0" w:hanging="420" w:firstLineChars="0"/>
        <w:rPr>
          <w:rFonts w:hint="default"/>
          <w:lang w:val="en-US" w:eastAsia="zh-CN"/>
        </w:rPr>
      </w:pPr>
      <w:r>
        <w:rPr>
          <w:rFonts w:hint="eastAsia"/>
          <w:lang w:val="en-US" w:eastAsia="zh-CN"/>
        </w:rPr>
        <w:t>Lon</w:t>
      </w:r>
      <w:r>
        <w:rPr>
          <w:rFonts w:hint="default"/>
          <w:lang w:val="en-GB" w:eastAsia="zh-CN"/>
        </w:rPr>
        <w:t>g</w:t>
      </w:r>
      <w:r>
        <w:rPr>
          <w:rFonts w:hint="eastAsia"/>
          <w:lang w:val="en-US" w:eastAsia="zh-CN"/>
        </w:rPr>
        <w:t xml:space="preserve"> time exp, analysis (previous: s</w:t>
      </w:r>
      <w:r>
        <w:rPr>
          <w:rFonts w:hint="default"/>
          <w:lang w:val="en-GB" w:eastAsia="zh-CN"/>
        </w:rPr>
        <w:t>h</w:t>
      </w:r>
      <w:r>
        <w:rPr>
          <w:rFonts w:hint="eastAsia"/>
          <w:lang w:val="en-US" w:eastAsia="zh-CN"/>
        </w:rPr>
        <w:t>ort time, or simulation)</w:t>
      </w:r>
    </w:p>
    <w:p>
      <w:pPr>
        <w:numPr>
          <w:ilvl w:val="1"/>
          <w:numId w:val="2"/>
        </w:numPr>
        <w:ind w:left="840" w:leftChars="0" w:hanging="420" w:firstLineChars="0"/>
        <w:rPr>
          <w:rFonts w:hint="default"/>
          <w:lang w:val="en-US" w:eastAsia="zh-CN"/>
        </w:rPr>
      </w:pPr>
      <w:r>
        <w:rPr>
          <w:rFonts w:hint="eastAsia"/>
          <w:lang w:val="en-US" w:eastAsia="zh-CN"/>
        </w:rPr>
        <w:t xml:space="preserve">Real exp in a specific </w:t>
      </w:r>
      <w:r>
        <w:rPr>
          <w:rFonts w:hint="default"/>
          <w:lang w:val="en-GB" w:eastAsia="zh-CN"/>
        </w:rPr>
        <w:t>H</w:t>
      </w:r>
      <w:r>
        <w:rPr>
          <w:rFonts w:hint="eastAsia"/>
          <w:lang w:val="en-US" w:eastAsia="zh-CN"/>
        </w:rPr>
        <w:t xml:space="preserve">VAC structure </w:t>
      </w:r>
    </w:p>
    <w:p>
      <w:pPr>
        <w:numPr>
          <w:ilvl w:val="1"/>
          <w:numId w:val="2"/>
        </w:numPr>
        <w:ind w:left="840" w:leftChars="0" w:hanging="420" w:firstLineChars="0"/>
        <w:rPr>
          <w:rFonts w:hint="default"/>
          <w:lang w:val="en-US" w:eastAsia="zh-CN"/>
        </w:rPr>
      </w:pPr>
      <w:r>
        <w:rPr>
          <w:rFonts w:hint="default"/>
          <w:lang w:val="en-US" w:eastAsia="zh-CN"/>
        </w:rPr>
        <w:t>building models with</w:t>
      </w:r>
      <w:r>
        <w:rPr>
          <w:rFonts w:hint="eastAsia"/>
          <w:lang w:val="en-US" w:eastAsia="zh-CN"/>
        </w:rPr>
        <w:t xml:space="preserve"> solid </w:t>
      </w:r>
      <w:r>
        <w:rPr>
          <w:rFonts w:hint="default"/>
          <w:lang w:val="en-US" w:eastAsia="zh-CN"/>
        </w:rPr>
        <w:t>prediction accuracy</w:t>
      </w:r>
      <w:r>
        <w:rPr>
          <w:rFonts w:hint="eastAsia"/>
          <w:lang w:val="en-US" w:eastAsia="zh-CN"/>
        </w:rPr>
        <w:t xml:space="preserve"> (e.</w:t>
      </w:r>
      <w:r>
        <w:rPr>
          <w:rFonts w:hint="default"/>
          <w:lang w:val="en-GB" w:eastAsia="zh-CN"/>
        </w:rPr>
        <w:t>g</w:t>
      </w:r>
      <w:r>
        <w:rPr>
          <w:rFonts w:hint="eastAsia"/>
          <w:lang w:val="en-US" w:eastAsia="zh-CN"/>
        </w:rPr>
        <w:t xml:space="preserve">. </w:t>
      </w:r>
      <w:r>
        <w:rPr>
          <w:rFonts w:hint="default"/>
          <w:lang w:val="en-US" w:eastAsia="zh-CN"/>
        </w:rPr>
        <w:t>data-driven</w:t>
      </w:r>
      <w:r>
        <w:rPr>
          <w:rFonts w:hint="eastAsia"/>
          <w:lang w:val="en-US" w:eastAsia="zh-CN"/>
        </w:rPr>
        <w:t xml:space="preserve"> models)</w:t>
      </w:r>
    </w:p>
    <w:p>
      <w:pPr>
        <w:numPr>
          <w:ilvl w:val="1"/>
          <w:numId w:val="2"/>
        </w:numPr>
        <w:ind w:left="840" w:leftChars="0" w:hanging="420" w:firstLineChars="0"/>
        <w:rPr>
          <w:rFonts w:hint="default"/>
          <w:lang w:val="en-US" w:eastAsia="zh-CN"/>
        </w:rPr>
      </w:pPr>
      <w:r>
        <w:rPr>
          <w:rFonts w:hint="default"/>
          <w:lang w:val="en-US" w:eastAsia="zh-CN"/>
        </w:rPr>
        <w:t>multi-objective</w:t>
      </w:r>
      <w:r>
        <w:rPr>
          <w:rFonts w:hint="eastAsia"/>
          <w:lang w:val="en-US" w:eastAsia="zh-CN"/>
        </w:rPr>
        <w:t>: ener</w:t>
      </w:r>
      <w:r>
        <w:rPr>
          <w:rFonts w:hint="default"/>
          <w:lang w:val="en-GB" w:eastAsia="zh-CN"/>
        </w:rPr>
        <w:t>g</w:t>
      </w:r>
      <w:r>
        <w:rPr>
          <w:rFonts w:hint="eastAsia"/>
          <w:lang w:val="en-US" w:eastAsia="zh-CN"/>
        </w:rPr>
        <w:t xml:space="preserve">y and comfort indices </w:t>
      </w:r>
    </w:p>
    <w:p>
      <w:pPr>
        <w:numPr>
          <w:ilvl w:val="0"/>
          <w:numId w:val="0"/>
        </w:numPr>
        <w:ind w:left="420" w:leftChars="0"/>
        <w:rPr>
          <w:rFonts w:hint="default"/>
          <w:lang w:val="en-US" w:eastAsia="zh-CN"/>
        </w:rPr>
      </w:pPr>
      <w:r>
        <w:rPr>
          <w:rFonts w:hint="eastAsia"/>
          <w:lang w:val="en-US" w:eastAsia="zh-CN"/>
        </w:rPr>
        <w:t>Special points</w:t>
      </w:r>
    </w:p>
    <w:p>
      <w:pPr>
        <w:numPr>
          <w:ilvl w:val="0"/>
          <w:numId w:val="3"/>
        </w:numPr>
        <w:ind w:firstLine="420" w:firstLineChars="0"/>
        <w:rPr>
          <w:rFonts w:hint="eastAsia"/>
          <w:lang w:val="en-US" w:eastAsia="zh-CN"/>
        </w:rPr>
      </w:pPr>
      <w:r>
        <w:rPr>
          <w:rFonts w:hint="eastAsia"/>
          <w:lang w:val="en-US" w:eastAsia="zh-CN"/>
        </w:rPr>
        <w:t>Se</w:t>
      </w:r>
      <w:r>
        <w:rPr>
          <w:rFonts w:hint="default"/>
          <w:lang w:val="en-US" w:eastAsia="zh-CN"/>
        </w:rPr>
        <w:t>lf-adaptive ML</w:t>
      </w:r>
      <w:r>
        <w:rPr>
          <w:rFonts w:hint="eastAsia"/>
          <w:lang w:val="en-US" w:eastAsia="zh-CN"/>
        </w:rPr>
        <w:t xml:space="preserve"> modelin</w:t>
      </w:r>
      <w:r>
        <w:rPr>
          <w:rFonts w:hint="default"/>
          <w:lang w:val="en-GB" w:eastAsia="zh-CN"/>
        </w:rPr>
        <w:t>g</w:t>
      </w:r>
    </w:p>
    <w:p>
      <w:pPr>
        <w:numPr>
          <w:ilvl w:val="0"/>
          <w:numId w:val="3"/>
        </w:numPr>
        <w:ind w:firstLine="420" w:firstLineChars="0"/>
        <w:rPr>
          <w:rFonts w:hint="eastAsia"/>
          <w:lang w:val="en-US" w:eastAsia="zh-CN"/>
        </w:rPr>
      </w:pPr>
      <w:r>
        <w:rPr>
          <w:rFonts w:hint="eastAsia"/>
          <w:lang w:val="en-US" w:eastAsia="zh-CN"/>
        </w:rPr>
        <w:t>Robust MPC</w:t>
      </w:r>
    </w:p>
    <w:p>
      <w:pPr>
        <w:numPr>
          <w:ilvl w:val="0"/>
          <w:numId w:val="3"/>
        </w:numPr>
        <w:ind w:firstLine="420" w:firstLineChars="0"/>
        <w:rPr>
          <w:rFonts w:hint="eastAsia"/>
          <w:lang w:val="en-US" w:eastAsia="zh-CN"/>
        </w:rPr>
      </w:pPr>
      <w:r>
        <w:rPr>
          <w:rFonts w:hint="eastAsia"/>
          <w:lang w:val="en-US" w:eastAsia="zh-CN"/>
        </w:rPr>
        <w:t>Demonstrate on/off actuators for high-performance MPC</w:t>
      </w:r>
    </w:p>
    <w:p>
      <w:pPr>
        <w:numPr>
          <w:ilvl w:val="0"/>
          <w:numId w:val="3"/>
        </w:numPr>
        <w:ind w:firstLine="420" w:firstLineChars="0"/>
        <w:rPr>
          <w:rFonts w:hint="eastAsia"/>
          <w:lang w:val="en-US" w:eastAsia="zh-CN"/>
        </w:rPr>
      </w:pPr>
      <w:r>
        <w:rPr>
          <w:rFonts w:hint="eastAsia"/>
          <w:lang w:val="en-US" w:eastAsia="zh-CN"/>
        </w:rPr>
        <w:t>MPC integrates weather and occupancy (number and duration)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outlineLvl w:val="1"/>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[1] almost first weather prediction, (1)</w:t>
      </w:r>
    </w:p>
    <w:p>
      <w:pPr>
        <w:numPr>
          <w:ilvl w:val="0"/>
          <w:numId w:val="0"/>
        </w:numPr>
        <w:rPr>
          <w:rFonts w:hint="eastAsia"/>
          <w:lang w:val="en-US" w:eastAsia="zh-CN"/>
        </w:rPr>
      </w:pPr>
      <w:r>
        <w:rPr>
          <w:rFonts w:hint="eastAsia"/>
          <w:lang w:val="en-US" w:eastAsia="zh-CN"/>
        </w:rPr>
        <w:t>[3] (2) radiant floor systems (3)</w:t>
      </w:r>
    </w:p>
    <w:p>
      <w:pPr>
        <w:numPr>
          <w:ilvl w:val="0"/>
          <w:numId w:val="0"/>
        </w:numPr>
        <w:rPr>
          <w:rFonts w:hint="default"/>
          <w:lang w:val="en-US" w:eastAsia="zh-CN"/>
        </w:rPr>
      </w:pPr>
      <w:r>
        <w:rPr>
          <w:rFonts w:hint="eastAsia"/>
          <w:lang w:val="en-US" w:eastAsia="zh-CN"/>
        </w:rPr>
        <w:t xml:space="preserve">[5] (4) (PMV) (2) DOAS-assisted SSLC system </w:t>
      </w:r>
    </w:p>
    <w:p>
      <w:pPr>
        <w:rPr>
          <w:rFonts w:hint="eastAsia"/>
          <w:lang w:val="en-US" w:eastAsia="zh-CN"/>
        </w:rPr>
      </w:pPr>
      <w:r>
        <w:rPr>
          <w:rFonts w:hint="eastAsia"/>
          <w:lang w:val="en-US" w:eastAsia="zh-CN"/>
        </w:rPr>
        <w:t xml:space="preserve">[6] (1) and 1. </w:t>
      </w:r>
    </w:p>
    <w:p>
      <w:pPr>
        <w:rPr>
          <w:rFonts w:hint="default"/>
          <w:lang w:val="en-US" w:eastAsia="zh-CN"/>
        </w:rPr>
      </w:pPr>
      <w:r>
        <w:rPr>
          <w:rFonts w:hint="eastAsia"/>
          <w:lang w:val="en-US" w:eastAsia="zh-CN"/>
        </w:rPr>
        <w:t>[12] 4. compare basic RBC,  RBC and MPC with occ, complex MPC does not increase performance a lot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"https://www.sciencedirect.com/science/journal/03787788" \o "Go to Energy and Buildings on ScienceDirect"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Energy and Buildings</w:t>
      </w:r>
      <w:r>
        <w:rPr>
          <w:rFonts w:hint="default" w:asciiTheme="minorHAnsi" w:hAnsiTheme="minorHAnsi" w:eastAsiaTheme="minorEastAsia" w:cstheme="minorBidi"/>
          <w:b w:val="0"/>
          <w:bCs w:val="0"/>
          <w:kern w:val="2"/>
          <w:sz w:val="21"/>
          <w:szCs w:val="24"/>
          <w:lang w:val="en-US" w:eastAsia="zh-CN" w:bidi="ar-SA"/>
        </w:rPr>
        <w:fldChar w:fldCharType="end"/>
      </w:r>
    </w:p>
    <w:p>
      <w:pPr>
        <w:rPr>
          <w:rFonts w:hint="default"/>
          <w:lang w:val="en-US" w:eastAsia="zh-CN"/>
        </w:rPr>
      </w:pPr>
      <w:r>
        <w:rPr>
          <w:rFonts w:hint="eastAsia"/>
          <w:lang w:val="en-US" w:eastAsia="zh-CN"/>
        </w:rPr>
        <w:t>[2] (4) percentage [of occupants] dissatis-fied (PPD);use occ comfort feedback to tune comfort satisfaction; 51 days</w:t>
      </w:r>
    </w:p>
    <w:p>
      <w:pPr>
        <w:rPr>
          <w:rFonts w:hint="eastAsia"/>
          <w:lang w:val="en-US" w:eastAsia="zh-CN"/>
        </w:rPr>
      </w:pPr>
      <w:r>
        <w:rPr>
          <w:rFonts w:hint="eastAsia"/>
          <w:lang w:val="en-US" w:eastAsia="zh-CN"/>
        </w:rPr>
        <w:t>[4] (2) active chilled beam</w:t>
      </w:r>
    </w:p>
    <w:p>
      <w:pPr>
        <w:rPr>
          <w:rFonts w:hint="eastAsia"/>
          <w:lang w:val="en-US" w:eastAsia="zh-CN"/>
        </w:rPr>
      </w:pPr>
      <w:r>
        <w:rPr>
          <w:rFonts w:hint="eastAsia"/>
          <w:lang w:val="en-US" w:eastAsia="zh-CN"/>
        </w:rPr>
        <w:t>[8] include internal heat gains: plug power, occupancy</w:t>
      </w:r>
    </w:p>
    <w:p>
      <w:pPr>
        <w:rPr>
          <w:rFonts w:hint="default"/>
          <w:lang w:val="en-US" w:eastAsia="zh-CN"/>
        </w:rPr>
      </w:pPr>
      <w:r>
        <w:rPr>
          <w:rFonts w:hint="eastAsia"/>
          <w:lang w:val="en-US" w:eastAsia="zh-CN"/>
        </w:rPr>
        <w:t>[9] (4). different costs and exps (detail PMV and PPD); 3.</w:t>
      </w:r>
    </w:p>
    <w:p>
      <w:pPr>
        <w:rPr>
          <w:rFonts w:hint="default"/>
          <w:lang w:val="en-GB" w:eastAsia="zh-CN"/>
        </w:rPr>
      </w:pPr>
      <w:r>
        <w:rPr>
          <w:rFonts w:hint="default"/>
          <w:lang w:val="en-GB" w:eastAsia="zh-CN"/>
        </w:rPr>
        <w:t>Others</w:t>
      </w:r>
    </w:p>
    <w:p>
      <w:pPr>
        <w:numPr>
          <w:ilvl w:val="0"/>
          <w:numId w:val="4"/>
        </w:numPr>
        <w:rPr>
          <w:rFonts w:hint="default"/>
          <w:lang w:val="en-GB" w:eastAsia="zh-CN"/>
        </w:rPr>
      </w:pPr>
      <w:r>
        <w:rPr>
          <w:rFonts w:hint="default"/>
          <w:lang w:val="en-GB" w:eastAsia="zh-CN"/>
        </w:rPr>
        <w:t>(2) 5-zone AHU control</w:t>
      </w:r>
    </w:p>
    <w:p>
      <w:pPr>
        <w:numPr>
          <w:ilvl w:val="0"/>
          <w:numId w:val="5"/>
        </w:numPr>
        <w:rPr>
          <w:rFonts w:hint="default"/>
          <w:lang w:val="en-US" w:eastAsia="zh-CN"/>
        </w:rPr>
      </w:pPr>
      <w:r>
        <w:rPr>
          <w:rFonts w:hint="eastAsia"/>
          <w:lang w:val="en-US" w:eastAsia="zh-CN"/>
        </w:rPr>
        <w:t>4.</w:t>
      </w:r>
    </w:p>
    <w:p>
      <w:pPr>
        <w:numPr>
          <w:ilvl w:val="0"/>
          <w:numId w:val="6"/>
        </w:numPr>
        <w:rPr>
          <w:rFonts w:hint="eastAsia"/>
          <w:lang w:val="en-US" w:eastAsia="zh-CN"/>
        </w:rPr>
      </w:pPr>
      <w:r>
        <w:rPr>
          <w:rFonts w:hint="eastAsia"/>
          <w:lang w:val="en-US" w:eastAsia="zh-CN"/>
        </w:rPr>
        <w:t>4. use temp to estimate occ</w:t>
      </w:r>
    </w:p>
    <w:p>
      <w:pPr>
        <w:widowControl w:val="0"/>
        <w:numPr>
          <w:numId w:val="0"/>
        </w:numPr>
        <w:jc w:val="both"/>
        <w:rPr>
          <w:rFonts w:hint="default"/>
          <w:lang w:val="en-US" w:eastAsia="zh-CN"/>
        </w:rPr>
      </w:pPr>
      <w:r>
        <w:rPr>
          <w:rFonts w:hint="eastAsia"/>
          <w:lang w:val="en-US" w:eastAsia="zh-CN"/>
        </w:rPr>
        <w:t>[14] (3): linear model for CO2 and temp</w:t>
      </w:r>
    </w:p>
    <w:p>
      <w:pPr>
        <w:widowControl w:val="0"/>
        <w:numPr>
          <w:numId w:val="0"/>
        </w:numPr>
        <w:jc w:val="both"/>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 xml:space="preserve">Real experiments: communications and work flow, very detail </w:t>
      </w:r>
    </w:p>
    <w:p>
      <w:pPr>
        <w:numPr>
          <w:ilvl w:val="0"/>
          <w:numId w:val="2"/>
        </w:numPr>
        <w:ind w:left="0" w:leftChars="0" w:firstLine="0" w:firstLineChars="0"/>
        <w:rPr>
          <w:rFonts w:hint="default"/>
          <w:lang w:val="en-US" w:eastAsia="zh-CN"/>
        </w:rPr>
      </w:pPr>
      <w:r>
        <w:rPr>
          <w:rFonts w:hint="eastAsia"/>
          <w:lang w:val="en-US" w:eastAsia="zh-CN"/>
        </w:rPr>
        <w:t>Performance analysis : ener</w:t>
      </w:r>
      <w:r>
        <w:rPr>
          <w:rFonts w:hint="default"/>
          <w:lang w:val="en-GB" w:eastAsia="zh-CN"/>
        </w:rPr>
        <w:t>g</w:t>
      </w:r>
      <w:r>
        <w:rPr>
          <w:rFonts w:hint="eastAsia"/>
          <w:lang w:val="en-US" w:eastAsia="zh-CN"/>
        </w:rPr>
        <w:t>y savin</w:t>
      </w:r>
      <w:r>
        <w:rPr>
          <w:rFonts w:hint="default"/>
          <w:lang w:val="en-GB" w:eastAsia="zh-CN"/>
        </w:rPr>
        <w:t>g</w:t>
      </w:r>
      <w:r>
        <w:rPr>
          <w:rFonts w:hint="eastAsia"/>
          <w:lang w:val="en-US" w:eastAsia="zh-CN"/>
        </w:rPr>
        <w:t>%, compared met</w:t>
      </w:r>
      <w:r>
        <w:rPr>
          <w:rFonts w:hint="default"/>
          <w:lang w:val="en-GB" w:eastAsia="zh-CN"/>
        </w:rPr>
        <w:t>h</w:t>
      </w:r>
      <w:r>
        <w:rPr>
          <w:rFonts w:hint="eastAsia"/>
          <w:lang w:val="en-US" w:eastAsia="zh-CN"/>
        </w:rPr>
        <w:t>od</w:t>
      </w:r>
    </w:p>
    <w:p>
      <w:pPr>
        <w:rPr>
          <w:rFonts w:hint="default"/>
          <w:lang w:val="en-US" w:eastAsia="zh-CN"/>
        </w:rPr>
      </w:pPr>
      <w:r>
        <w:rPr>
          <w:rFonts w:hint="eastAsia"/>
          <w:lang w:val="en-US" w:eastAsia="zh-CN"/>
        </w:rPr>
        <w:t>[1] Similar buildings B1 B2 cross comparison: 1 week B1 RBC, B2 MPC, 2</w:t>
      </w:r>
      <w:r>
        <w:rPr>
          <w:rFonts w:hint="eastAsia"/>
          <w:vertAlign w:val="superscript"/>
          <w:lang w:val="en-US" w:eastAsia="zh-CN"/>
        </w:rPr>
        <w:t>nd</w:t>
      </w:r>
      <w:r>
        <w:rPr>
          <w:rFonts w:hint="eastAsia"/>
          <w:lang w:val="en-US" w:eastAsia="zh-CN"/>
        </w:rPr>
        <w:t xml:space="preserve"> week exchange;</w:t>
      </w:r>
    </w:p>
    <w:p>
      <w:pPr>
        <w:rPr>
          <w:rFonts w:hint="default"/>
          <w:lang w:val="en-US" w:eastAsia="zh-CN"/>
        </w:rPr>
      </w:pPr>
      <w:r>
        <w:rPr>
          <w:rFonts w:hint="eastAsia"/>
          <w:lang w:val="en-US" w:eastAsia="zh-CN"/>
        </w:rPr>
        <w:t>Heating degree days (HDD): estimate energy needed (e.g. mean(y_ref-wea_temp)) andsimilar average outside temperature w</w:t>
      </w:r>
    </w:p>
    <w:p>
      <w:pPr>
        <w:rPr>
          <w:rFonts w:hint="eastAsia"/>
          <w:lang w:val="en-US" w:eastAsia="zh-CN"/>
        </w:rPr>
      </w:pPr>
      <w:r>
        <w:rPr>
          <w:rFonts w:hint="eastAsia"/>
          <w:lang w:val="en-US" w:eastAsia="zh-CN"/>
        </w:rPr>
        <w:t>[3] compare MPC simulation, exp, and baseline simulation, same disturbances for the weather and internal heat gain</w:t>
      </w:r>
    </w:p>
    <w:p>
      <w:pPr>
        <w:rPr>
          <w:rFonts w:hint="eastAsia"/>
          <w:lang w:val="en-US" w:eastAsia="zh-CN"/>
        </w:rPr>
      </w:pPr>
      <w:r>
        <w:rPr>
          <w:rFonts w:hint="eastAsia"/>
          <w:lang w:val="en-US" w:eastAsia="zh-CN"/>
        </w:rPr>
        <w:t>[5] energy and comfort: assume same schedule</w:t>
      </w:r>
    </w:p>
    <w:p>
      <w:pPr>
        <w:rPr>
          <w:rFonts w:hint="eastAsia"/>
          <w:lang w:val="en-US" w:eastAsia="zh-CN"/>
        </w:rPr>
      </w:pPr>
      <w:r>
        <w:rPr>
          <w:rFonts w:hint="eastAsia"/>
          <w:lang w:val="en-US" w:eastAsia="zh-CN"/>
        </w:rPr>
        <w:t>[6] RBC, MPC with physical model or ML model</w:t>
      </w:r>
    </w:p>
    <w:p>
      <w:pPr>
        <w:rPr>
          <w:rFonts w:hint="default"/>
          <w:lang w:val="en-GB" w:eastAsia="zh-CN"/>
        </w:rPr>
      </w:pPr>
      <w:r>
        <w:rPr>
          <w:rFonts w:hint="default"/>
          <w:lang w:val="en-GB" w:eastAsia="zh-CN"/>
        </w:rPr>
        <w:t xml:space="preserve">[7] 4-day RBC, 1day MPC, </w:t>
      </w:r>
      <w:r>
        <w:rPr>
          <w:rFonts w:hint="eastAsia"/>
          <w:lang w:val="en-US" w:eastAsia="zh-CN"/>
        </w:rPr>
        <w:t>similar ambient temperature patterns</w:t>
      </w:r>
      <w:r>
        <w:rPr>
          <w:rFonts w:hint="default"/>
          <w:lang w:val="en-GB" w:eastAsia="zh-CN"/>
        </w:rPr>
        <w:t>, internal heat gain (maybe 1 year ago)</w:t>
      </w:r>
    </w:p>
    <w:p>
      <w:pPr>
        <w:rPr>
          <w:rFonts w:hint="eastAsia"/>
          <w:lang w:val="en-US" w:eastAsia="zh-CN"/>
        </w:rPr>
      </w:pPr>
      <w:r>
        <w:rPr>
          <w:rFonts w:hint="eastAsia"/>
          <w:lang w:val="en-US" w:eastAsia="zh-CN"/>
        </w:rPr>
        <w:t>[8] RBC and MPC,normalize data by HDD; x: cost/HDD y: discomfort (PP</w:t>
      </w:r>
      <w:r>
        <w:rPr>
          <w:rFonts w:hint="eastAsia" w:asciiTheme="minorHAnsi" w:hAnsiTheme="minorHAnsi" w:eastAsiaTheme="minorEastAsia" w:cstheme="minorBidi"/>
          <w:b w:val="0"/>
          <w:bCs w:val="0"/>
          <w:kern w:val="2"/>
          <w:sz w:val="21"/>
          <w:szCs w:val="24"/>
          <w:lang w:val="en-US" w:eastAsia="zh-CN" w:bidi="ar-SA"/>
        </w:rPr>
        <w:t xml:space="preserve">D </w:t>
      </w:r>
      <w:r>
        <w:rPr>
          <w:rFonts w:hint="default" w:asciiTheme="minorHAnsi" w:hAnsiTheme="minorHAnsi" w:eastAsiaTheme="minorEastAsia" w:cstheme="minorBidi"/>
          <w:b w:val="0"/>
          <w:bCs w:val="0"/>
          <w:kern w:val="2"/>
          <w:sz w:val="21"/>
          <w:szCs w:val="24"/>
          <w:lang w:val="en-US" w:eastAsia="zh-CN" w:bidi="ar-SA"/>
        </w:rPr>
        <w:t>predicted percentage of dissatisfied</w:t>
      </w:r>
      <w:r>
        <w:rPr>
          <w:rFonts w:hint="eastAsia" w:asciiTheme="minorHAnsi" w:hAnsiTheme="minorHAnsi" w:eastAsiaTheme="minorEastAsia" w:cstheme="minorBidi"/>
          <w:b w:val="0"/>
          <w:bCs w:val="0"/>
          <w:kern w:val="2"/>
          <w:sz w:val="21"/>
          <w:szCs w:val="24"/>
          <w:lang w:val="en-US" w:eastAsia="zh-CN" w:bidi="ar-SA"/>
        </w:rPr>
        <w:t>); x: HDD,</w:t>
      </w:r>
      <w:r>
        <w:rPr>
          <w:rFonts w:hint="eastAsia"/>
          <w:lang w:val="en-US" w:eastAsia="zh-CN"/>
        </w:rPr>
        <w:t xml:space="preserve"> y: daily cost</w:t>
      </w:r>
    </w:p>
    <w:p>
      <w:pPr>
        <w:rPr>
          <w:rFonts w:hint="eastAsia"/>
          <w:lang w:val="en-US" w:eastAsia="zh-CN"/>
        </w:rPr>
      </w:pPr>
      <w:r>
        <w:rPr>
          <w:rFonts w:hint="eastAsia"/>
          <w:lang w:val="en-US" w:eastAsia="zh-CN"/>
        </w:rPr>
        <w:t>[9]MPC with different costs: thermal comfort, energy consumption</w:t>
      </w:r>
    </w:p>
    <w:p>
      <w:pPr>
        <w:rPr>
          <w:rFonts w:hint="eastAsia"/>
          <w:lang w:val="en-US" w:eastAsia="zh-CN"/>
        </w:rPr>
      </w:pPr>
      <w:r>
        <w:rPr>
          <w:rFonts w:hint="eastAsia"/>
          <w:lang w:val="en-US" w:eastAsia="zh-CN"/>
        </w:rPr>
        <w:t>most similar weather conditions, same number of people (5)</w:t>
      </w:r>
    </w:p>
    <w:p>
      <w:pPr>
        <w:rPr>
          <w:rFonts w:hint="eastAsia"/>
          <w:lang w:val="en-US" w:eastAsia="zh-CN"/>
        </w:rPr>
      </w:pPr>
      <w:r>
        <w:rPr>
          <w:rFonts w:hint="eastAsia"/>
          <w:lang w:val="en-US" w:eastAsia="zh-CN"/>
        </w:rPr>
        <w:t>[10] RBC and MPC</w:t>
      </w:r>
    </w:p>
    <w:p>
      <w:pPr>
        <w:rPr>
          <w:rFonts w:hint="default"/>
          <w:lang w:val="en-US" w:eastAsia="zh-CN"/>
        </w:rPr>
      </w:pPr>
      <w:r>
        <w:rPr>
          <w:rFonts w:hint="eastAsia"/>
          <w:lang w:val="en-US" w:eastAsia="zh-CN"/>
        </w:rPr>
        <w:t>[12] RBC with or without occ,MPC with  occ, 18 days; complexity MPC only increase a little. Reason: small room, setback of MPC very small, prediction： hold occ(k),  wea(k)</w:t>
      </w:r>
    </w:p>
    <w:p>
      <w:pPr>
        <w:rPr>
          <w:rFonts w:hint="eastAsia"/>
          <w:lang w:val="en-US" w:eastAsia="zh-CN"/>
        </w:rPr>
      </w:pPr>
      <w:r>
        <w:rPr>
          <w:rFonts w:hint="eastAsia"/>
          <w:lang w:val="en-US" w:eastAsia="zh-CN"/>
        </w:rPr>
        <w:t>[13] one day RBC, MPC</w:t>
      </w:r>
    </w:p>
    <w:p>
      <w:pPr>
        <w:rPr>
          <w:rFonts w:hint="default"/>
          <w:lang w:val="en-US" w:eastAsia="zh-CN"/>
        </w:rPr>
      </w:pPr>
      <w:r>
        <w:rPr>
          <w:rFonts w:hint="eastAsia"/>
          <w:lang w:val="en-US" w:eastAsia="zh-CN"/>
        </w:rPr>
        <w:t>[14] 4-day RBC, MPC</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OCC</w:t>
      </w:r>
    </w:p>
    <w:p>
      <w:pPr>
        <w:rPr>
          <w:rFonts w:hint="default"/>
          <w:lang w:val="en-US" w:eastAsia="zh-CN"/>
        </w:rPr>
      </w:pPr>
      <w:r>
        <w:rPr>
          <w:rFonts w:hint="eastAsia"/>
          <w:lang w:val="en-US" w:eastAsia="zh-CN"/>
        </w:rPr>
        <w:t>[3] constant prediction: occ 65W, equipment: 50W, fixed occ schedule</w:t>
      </w:r>
    </w:p>
    <w:p>
      <w:pPr>
        <w:rPr>
          <w:rFonts w:hint="eastAsia"/>
          <w:lang w:val="en-US" w:eastAsia="zh-CN"/>
        </w:rPr>
      </w:pPr>
      <w:r>
        <w:rPr>
          <w:rFonts w:hint="eastAsia"/>
          <w:lang w:val="en-US" w:eastAsia="zh-CN"/>
        </w:rPr>
        <w:t>[5]</w:t>
      </w:r>
      <w:r>
        <w:drawing>
          <wp:inline distT="0" distB="0" distL="114300" distR="114300">
            <wp:extent cx="2375535" cy="382270"/>
            <wp:effectExtent l="0" t="0" r="5715" b="1778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2375535" cy="382270"/>
                    </a:xfrm>
                    <a:prstGeom prst="rect">
                      <a:avLst/>
                    </a:prstGeom>
                    <a:noFill/>
                    <a:ln>
                      <a:noFill/>
                    </a:ln>
                  </pic:spPr>
                </pic:pic>
              </a:graphicData>
            </a:graphic>
          </wp:inline>
        </w:drawing>
      </w:r>
      <w:r>
        <w:rPr>
          <w:rFonts w:hint="eastAsia"/>
          <w:lang w:val="en-US" w:eastAsia="zh-CN"/>
        </w:rPr>
        <w:t>prediction: constant</w:t>
      </w:r>
    </w:p>
    <w:p>
      <w:pPr>
        <w:rPr>
          <w:rFonts w:hint="default"/>
          <w:lang w:val="en-US" w:eastAsia="zh-CN"/>
        </w:rPr>
      </w:pPr>
      <w:r>
        <w:rPr>
          <w:rFonts w:hint="default"/>
          <w:lang w:val="en-GB" w:eastAsia="zh-CN"/>
        </w:rPr>
        <w:t>[7]</w:t>
      </w:r>
      <w:r>
        <w:rPr>
          <w:rFonts w:hint="eastAsia"/>
          <w:lang w:val="en-US" w:eastAsia="zh-CN"/>
        </w:rPr>
        <w:t>5 zones, 650.3-m2,</w:t>
      </w:r>
      <w:r>
        <w:rPr>
          <w:rFonts w:hint="eastAsia"/>
          <w:lang w:val="en-US" w:eastAsia="zh-CN"/>
        </w:rPr>
        <w:t>Bidirectional people counters</w:t>
      </w:r>
      <w:r>
        <w:rPr>
          <w:rFonts w:hint="default"/>
          <w:lang w:val="en-GB" w:eastAsia="zh-CN"/>
        </w:rPr>
        <w:t xml:space="preserve"> (PIR sensor </w:t>
      </w:r>
      <w:r>
        <w:rPr>
          <w:rFonts w:hint="eastAsia"/>
          <w:lang w:val="en-US" w:eastAsia="zh-CN"/>
        </w:rPr>
        <w:t>因为office room</w:t>
      </w:r>
      <w:r>
        <w:rPr>
          <w:rFonts w:hint="default"/>
          <w:lang w:val="en-GB" w:eastAsia="zh-CN"/>
        </w:rPr>
        <w:t xml:space="preserve"> ); </w:t>
      </w:r>
      <w:r>
        <w:rPr>
          <w:rFonts w:hint="eastAsia"/>
          <w:lang w:val="en-US" w:eastAsia="zh-CN"/>
        </w:rPr>
        <w:t>forecasts for weather and zone thermal loads</w:t>
      </w:r>
      <w:r>
        <w:rPr>
          <w:rFonts w:hint="default"/>
          <w:lang w:val="en-GB" w:eastAsia="zh-CN"/>
        </w:rPr>
        <w:t xml:space="preserve">. </w:t>
      </w:r>
    </w:p>
    <w:p>
      <w:pPr>
        <w:rPr>
          <w:rFonts w:hint="default"/>
          <w:lang w:val="en-GB" w:eastAsia="zh-CN"/>
        </w:rPr>
      </w:pPr>
      <w:r>
        <w:rPr>
          <w:rFonts w:hint="default"/>
          <w:lang w:val="en-GB" w:eastAsia="zh-CN"/>
        </w:rPr>
        <w:t xml:space="preserve"> </w:t>
      </w:r>
      <w:r>
        <w:rPr>
          <w:rFonts w:ascii="宋体" w:hAnsi="宋体" w:eastAsia="宋体" w:cs="宋体"/>
          <w:sz w:val="24"/>
          <w:szCs w:val="24"/>
        </w:rPr>
        <w:t>The zone thermal loads are forecasted using on-line occupancy sensor data and occupancy models generated using historical data</w:t>
      </w:r>
    </w:p>
    <w:p>
      <w:pPr>
        <w:rPr>
          <w:rFonts w:hint="eastAsia"/>
          <w:lang w:val="en-US" w:eastAsia="zh-CN"/>
        </w:rPr>
      </w:pPr>
      <w:r>
        <w:rPr>
          <w:rFonts w:hint="eastAsia"/>
          <w:lang w:val="en-US" w:eastAsia="zh-CN"/>
        </w:rPr>
        <w:t>[8] 2 floors, each 480m2, each 40-70 people Internal power (normalize it to occupancy); prediction: weekly persistence</w:t>
      </w:r>
    </w:p>
    <w:p>
      <w:pPr>
        <w:rPr>
          <w:rFonts w:hint="eastAsia"/>
          <w:lang w:val="en-US" w:eastAsia="zh-CN"/>
        </w:rPr>
      </w:pPr>
      <w:r>
        <w:rPr>
          <w:rFonts w:hint="eastAsia"/>
          <w:lang w:val="en-US" w:eastAsia="zh-CN"/>
        </w:rPr>
        <w:t>[9] same number of people (5)</w:t>
      </w:r>
    </w:p>
    <w:p>
      <w:pPr>
        <w:rPr>
          <w:rFonts w:hint="default"/>
          <w:lang w:val="en-US" w:eastAsia="zh-CN"/>
        </w:rPr>
      </w:pPr>
      <w:r>
        <w:rPr>
          <w:rFonts w:hint="eastAsia"/>
          <w:lang w:val="en-US" w:eastAsia="zh-CN"/>
        </w:rPr>
        <w:t>[10] 7-zone 67.5m2, max 12 people. MPC integrates weather and occupancy (number and duration). 100 indoor environmental sensors (temp,co2, humidity, light,motion, acoustics, power of electrical plug, HVAC and lights),</w:t>
      </w:r>
    </w:p>
    <w:p>
      <w:pPr>
        <w:rPr>
          <w:rFonts w:hint="default"/>
          <w:lang w:val="en-US" w:eastAsia="zh-CN"/>
        </w:rPr>
      </w:pPr>
      <w:r>
        <w:rPr>
          <w:rFonts w:hint="eastAsia"/>
          <w:lang w:val="en-US" w:eastAsia="zh-CN"/>
        </w:rPr>
        <w:t xml:space="preserve">Estimate occ by </w:t>
      </w:r>
      <w:r>
        <w:rPr>
          <w:rFonts w:ascii="宋体" w:hAnsi="宋体" w:eastAsia="宋体" w:cs="宋体"/>
          <w:sz w:val="24"/>
          <w:szCs w:val="24"/>
        </w:rPr>
        <w:t>Hidden Markov Mode</w:t>
      </w:r>
      <w:r>
        <w:rPr>
          <w:rFonts w:hint="eastAsia"/>
          <w:lang w:val="en-US" w:eastAsia="zh-CN"/>
        </w:rPr>
        <w:t xml:space="preserve">, build prediction model by </w:t>
      </w:r>
      <w:r>
        <w:rPr>
          <w:rFonts w:ascii="宋体" w:hAnsi="宋体" w:eastAsia="宋体" w:cs="宋体"/>
          <w:sz w:val="24"/>
          <w:szCs w:val="24"/>
        </w:rPr>
        <w:t>Semi-Markov Model</w:t>
      </w:r>
    </w:p>
    <w:p>
      <w:pPr>
        <w:numPr>
          <w:ilvl w:val="0"/>
          <w:numId w:val="7"/>
        </w:numPr>
        <w:rPr>
          <w:rFonts w:hint="eastAsia"/>
          <w:lang w:val="en-US" w:eastAsia="zh-CN"/>
        </w:rPr>
      </w:pPr>
      <w:r>
        <w:rPr>
          <w:rFonts w:hint="eastAsia"/>
          <w:lang w:val="en-US" w:eastAsia="zh-CN"/>
        </w:rPr>
        <w:t>= [2] 3-floor 3322m2 and 3-floor 1808m2 office buildings; do not estimate occ number; occupancy use computer to feedback their comfort feeling</w:t>
      </w:r>
    </w:p>
    <w:p>
      <w:pPr>
        <w:numPr>
          <w:ilvl w:val="0"/>
          <w:numId w:val="7"/>
        </w:numPr>
        <w:ind w:left="0" w:leftChars="0" w:firstLine="0" w:firstLineChars="0"/>
        <w:rPr>
          <w:rFonts w:hint="eastAsia"/>
          <w:lang w:val="en-US" w:eastAsia="zh-CN"/>
        </w:rPr>
      </w:pPr>
      <w:r>
        <w:rPr>
          <w:rFonts w:hint="eastAsia"/>
          <w:lang w:val="en-US" w:eastAsia="zh-CN"/>
        </w:rPr>
        <w:t>PIR (once detect occ, assume max people inside), a small office 20 m2, prediction: hold occ(k),  wea(k)</w:t>
      </w:r>
    </w:p>
    <w:p>
      <w:pPr>
        <w:numPr>
          <w:ilvl w:val="0"/>
          <w:numId w:val="7"/>
        </w:numPr>
        <w:ind w:left="0" w:leftChars="0" w:firstLine="0" w:firstLineChars="0"/>
        <w:rPr>
          <w:rFonts w:hint="default"/>
          <w:lang w:val="en-US" w:eastAsia="zh-CN"/>
        </w:rPr>
      </w:pPr>
      <w:r>
        <w:rPr>
          <w:rFonts w:hint="eastAsia"/>
          <w:lang w:val="en-US" w:eastAsia="zh-CN"/>
        </w:rPr>
        <w:t>Lab room: 60m2, Use temp estimate occ, prediction: hold occ(k)</w:t>
      </w:r>
    </w:p>
    <w:p>
      <w:pPr>
        <w:numPr>
          <w:numId w:val="0"/>
        </w:numPr>
        <w:ind w:leftChars="0"/>
        <w:rPr>
          <w:rFonts w:hint="eastAsia" w:ascii="宋体" w:hAnsi="宋体" w:eastAsia="宋体" w:cs="宋体"/>
          <w:sz w:val="24"/>
          <w:szCs w:val="24"/>
          <w:lang w:val="en-US" w:eastAsia="zh-CN"/>
        </w:rPr>
      </w:pPr>
      <w:r>
        <w:rPr>
          <w:rFonts w:hint="eastAsia"/>
          <w:lang w:val="en-US" w:eastAsia="zh-CN"/>
        </w:rPr>
        <w:t xml:space="preserve">[14] </w:t>
      </w:r>
      <w:r>
        <w:rPr>
          <w:rFonts w:ascii="宋体" w:hAnsi="宋体" w:eastAsia="宋体" w:cs="宋体"/>
          <w:sz w:val="24"/>
          <w:szCs w:val="24"/>
        </w:rPr>
        <w:t>80m</w:t>
      </w:r>
      <w:r>
        <w:rPr>
          <w:rFonts w:hint="eastAsia" w:ascii="宋体" w:hAnsi="宋体" w:eastAsia="宋体" w:cs="宋体"/>
          <w:sz w:val="24"/>
          <w:szCs w:val="24"/>
          <w:lang w:val="en-US" w:eastAsia="zh-CN"/>
        </w:rPr>
        <w:t xml:space="preserve">2 PIR prediction: historical scenarios </w:t>
      </w:r>
    </w:p>
    <w:p>
      <w:pPr>
        <w:rPr>
          <w:rFonts w:hint="default"/>
          <w:lang w:val="en-US" w:eastAsia="zh-CN"/>
        </w:rPr>
      </w:pPr>
      <w:r>
        <w:rPr>
          <w:rFonts w:hint="eastAsia"/>
          <w:lang w:val="en-US" w:eastAsia="zh-CN"/>
        </w:rPr>
        <w:t>[101] office 4 people [102]=[5] lecture hall 255m^2, 240 seats</w:t>
      </w:r>
    </w:p>
    <w:p>
      <w:pPr>
        <w:numPr>
          <w:numId w:val="0"/>
        </w:numPr>
        <w:ind w:leftChars="0"/>
        <w:rPr>
          <w:rFonts w:hint="default" w:ascii="宋体" w:hAnsi="宋体" w:eastAsia="宋体" w:cs="宋体"/>
          <w:sz w:val="24"/>
          <w:szCs w:val="24"/>
          <w:lang w:val="en-US" w:eastAsia="zh-CN"/>
        </w:rPr>
      </w:pPr>
    </w:p>
    <w:p>
      <w:pPr>
        <w:numPr>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PIR: 3+1 small rooms</w:t>
      </w:r>
    </w:p>
    <w:p>
      <w:pPr>
        <w:numPr>
          <w:numId w:val="0"/>
        </w:numPr>
        <w:ind w:leftChars="0"/>
        <w:rPr>
          <w:rFonts w:hint="default" w:ascii="宋体" w:hAnsi="宋体" w:eastAsia="宋体" w:cs="宋体"/>
          <w:sz w:val="24"/>
          <w:szCs w:val="24"/>
          <w:lang w:val="en-US" w:eastAsia="zh-CN"/>
        </w:rPr>
      </w:pPr>
      <w:bookmarkStart w:id="2" w:name="_GoBack"/>
      <w:r>
        <w:rPr>
          <w:rFonts w:hint="eastAsia" w:ascii="宋体" w:hAnsi="宋体" w:eastAsia="宋体" w:cs="宋体"/>
          <w:sz w:val="24"/>
          <w:szCs w:val="24"/>
          <w:lang w:val="en-US" w:eastAsia="zh-CN"/>
        </w:rPr>
        <w:t>Known:2+2</w:t>
      </w:r>
    </w:p>
    <w:p>
      <w:pPr>
        <w:numPr>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Temp:1</w:t>
      </w:r>
    </w:p>
    <w:p>
      <w:pPr>
        <w:numPr>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CO2: 2</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Environ:1</w:t>
      </w:r>
    </w:p>
    <w:p>
      <w:pPr>
        <w:numPr>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Power:1</w:t>
      </w:r>
    </w:p>
    <w:bookmarkEnd w:id="2"/>
    <w:p>
      <w:pPr>
        <w:numPr>
          <w:numId w:val="0"/>
        </w:numPr>
        <w:rPr>
          <w:rFonts w:hint="default"/>
          <w:lang w:val="en-US" w:eastAsia="zh-CN"/>
        </w:rPr>
      </w:pPr>
    </w:p>
    <w:p>
      <w:pPr>
        <w:rPr>
          <w:rFonts w:hint="eastAsia"/>
          <w:lang w:val="en-US" w:eastAsia="zh-CN"/>
        </w:rPr>
      </w:pPr>
    </w:p>
    <w:p>
      <w:pPr>
        <w:rPr>
          <w:rFonts w:hint="default"/>
          <w:lang w:val="en-US" w:eastAsia="zh-CN"/>
        </w:rPr>
      </w:pP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"https://www.sciencedirect.com/science/article/pii/S0306261911001668" \t "https://reader.elsevier.com/reader/sd/pii/_blank"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Experimental analysis of model predictive control for an energy efficient building heating system</w:t>
      </w:r>
      <w:r>
        <w:rPr>
          <w:rFonts w:hint="default" w:asciiTheme="minorHAnsi" w:hAnsiTheme="minorHAnsi" w:eastAsiaTheme="minorEastAsia" w:cstheme="minorBidi"/>
          <w:b w:val="0"/>
          <w:bCs w:val="0"/>
          <w:kern w:val="2"/>
          <w:sz w:val="21"/>
          <w:szCs w:val="24"/>
          <w:lang w:val="en-US" w:eastAsia="zh-CN" w:bidi="ar-SA"/>
        </w:rPr>
        <w:fldChar w:fldCharType="end"/>
      </w:r>
    </w:p>
    <w:p>
      <w:pPr>
        <w:numPr>
          <w:ilvl w:val="0"/>
          <w:numId w:val="8"/>
        </w:numPr>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"https://www.sciencedirect.com/science/article/pii/S0378778813008542" \t "https://reader.elsevier.com/reader/sd/pii/_blank"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Trial results from a model predictive control and optimisation system for commercial building HVAC</w:t>
      </w:r>
      <w:r>
        <w:rPr>
          <w:rFonts w:hint="default" w:asciiTheme="minorHAnsi" w:hAnsiTheme="minorHAnsi" w:eastAsiaTheme="minorEastAsia" w:cstheme="minorBidi"/>
          <w:b w:val="0"/>
          <w:bCs w:val="0"/>
          <w:kern w:val="2"/>
          <w:sz w:val="21"/>
          <w:szCs w:val="24"/>
          <w:lang w:val="en-US" w:eastAsia="zh-CN" w:bidi="ar-SA"/>
        </w:rPr>
        <w:fldChar w:fldCharType="end"/>
      </w:r>
    </w:p>
    <w:p>
      <w:pPr>
        <w:numPr>
          <w:ilvl w:val="0"/>
          <w:numId w:val="8"/>
        </w:numPr>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"https://www.sciencedirect.com/science/article/pii/S0306261919306191" \t "https://reader.elsevier.com/reader/sd/pii/_blank"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A model predictive control strategy to optimize the performance of radiant floor heating and cooling systems in office buildings</w:t>
      </w:r>
      <w:r>
        <w:rPr>
          <w:rFonts w:hint="default" w:asciiTheme="minorHAnsi" w:hAnsiTheme="minorHAnsi" w:eastAsiaTheme="minorEastAsia" w:cstheme="minorBidi"/>
          <w:b w:val="0"/>
          <w:bCs w:val="0"/>
          <w:kern w:val="2"/>
          <w:sz w:val="21"/>
          <w:szCs w:val="24"/>
          <w:lang w:val="en-US" w:eastAsia="zh-CN" w:bidi="ar-SA"/>
        </w:rPr>
        <w:fldChar w:fldCharType="end"/>
      </w:r>
    </w:p>
    <w:p>
      <w:pPr>
        <w:numPr>
          <w:ilvl w:val="0"/>
          <w:numId w:val="8"/>
        </w:numPr>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Experimental study of a model predictive control system for active chilled beam (ACB) air-conditioning system</w:t>
      </w:r>
    </w:p>
    <w:p>
      <w:pPr>
        <w:numPr>
          <w:ilvl w:val="0"/>
          <w:numId w:val="8"/>
        </w:numPr>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Experimental study of model predictive control for an air-conditioning system with dedicated outdoor air system</w:t>
      </w:r>
    </w:p>
    <w:p>
      <w:pPr>
        <w:numPr>
          <w:ilvl w:val="0"/>
          <w:numId w:val="8"/>
        </w:numPr>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Model predictive control with adaptive machine-learning-based model for building energy efficiency and comfort optimization</w:t>
      </w:r>
    </w:p>
    <w:p>
      <w:pPr>
        <w:numPr>
          <w:ilvl w:val="0"/>
          <w:numId w:val="8"/>
        </w:numPr>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Implementation of model predictive control for an HVAC system in a mid-size commercial building</w:t>
      </w:r>
      <w:r>
        <w:rPr>
          <w:rFonts w:hint="default" w:cstheme="minorBidi"/>
          <w:b w:val="0"/>
          <w:bCs w:val="0"/>
          <w:kern w:val="2"/>
          <w:sz w:val="21"/>
          <w:szCs w:val="24"/>
          <w:lang w:val="en-GB" w:eastAsia="zh-CN" w:bidi="ar-SA"/>
        </w:rPr>
        <w:t xml:space="preserve"> (</w:t>
      </w:r>
      <w:r>
        <w:rPr>
          <w:rFonts w:ascii="宋体" w:hAnsi="宋体" w:eastAsia="宋体" w:cs="宋体"/>
          <w:sz w:val="24"/>
          <w:szCs w:val="24"/>
        </w:rPr>
        <w:t>HVAC&amp;R Research</w:t>
      </w:r>
      <w:r>
        <w:rPr>
          <w:rFonts w:hint="default" w:cstheme="minorBidi"/>
          <w:b w:val="0"/>
          <w:bCs w:val="0"/>
          <w:kern w:val="2"/>
          <w:sz w:val="21"/>
          <w:szCs w:val="24"/>
          <w:lang w:val="en-GB" w:eastAsia="zh-CN" w:bidi="ar-SA"/>
        </w:rPr>
        <w:t>)</w:t>
      </w:r>
    </w:p>
    <w:p>
      <w:pPr>
        <w:numPr>
          <w:ilvl w:val="0"/>
          <w:numId w:val="8"/>
        </w:numPr>
        <w:ind w:left="0" w:leftChars="0" w:firstLine="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Practical implementation and evaluation of model predictive control for an office building in Brussels</w:t>
      </w:r>
    </w:p>
    <w:p>
      <w:pPr>
        <w:numPr>
          <w:ilvl w:val="0"/>
          <w:numId w:val="8"/>
        </w:numPr>
        <w:ind w:left="0" w:leftChars="0" w:firstLine="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 comparison of thermal comfort predictive control strategies</w:t>
      </w:r>
    </w:p>
    <w:p>
      <w:pPr>
        <w:numPr>
          <w:ilvl w:val="0"/>
          <w:numId w:val="8"/>
        </w:numPr>
        <w:ind w:left="0" w:leftChars="0" w:firstLine="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 real-time model predictive control for building heating and cooling systems based on the occupancy behavior pattern detection and local weather forecasting</w:t>
      </w:r>
    </w:p>
    <w:p>
      <w:pPr>
        <w:numPr>
          <w:ilvl w:val="0"/>
          <w:numId w:val="8"/>
        </w:numPr>
        <w:ind w:left="0" w:leftChars="0" w:firstLine="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Trial results from a model predictive control and optimisation system for commercial building HVAC</w:t>
      </w:r>
      <w:r>
        <w:rPr>
          <w:rFonts w:hint="eastAsia" w:cstheme="minorBidi"/>
          <w:b w:val="0"/>
          <w:bCs w:val="0"/>
          <w:kern w:val="2"/>
          <w:sz w:val="21"/>
          <w:szCs w:val="24"/>
          <w:lang w:val="en-US" w:eastAsia="zh-CN" w:bidi="ar-SA"/>
        </w:rPr>
        <w:t xml:space="preserve"> = [2]</w:t>
      </w:r>
    </w:p>
    <w:p>
      <w:pPr>
        <w:numPr>
          <w:ilvl w:val="0"/>
          <w:numId w:val="8"/>
        </w:numPr>
        <w:ind w:left="0" w:leftChars="0" w:firstLine="0" w:firstLineChars="0"/>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"https://www.sciencedirect.com/science/article/pii/S0306261914012331" \t "https://reader.elsevier.com/reader/sd/pii/_blank"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Experimental study of occupancy-based control of HVAC zones</w:t>
      </w:r>
      <w:r>
        <w:rPr>
          <w:rFonts w:hint="default" w:asciiTheme="minorHAnsi" w:hAnsiTheme="minorHAnsi" w:eastAsiaTheme="minorEastAsia" w:cstheme="minorBidi"/>
          <w:b w:val="0"/>
          <w:bCs w:val="0"/>
          <w:kern w:val="2"/>
          <w:sz w:val="21"/>
          <w:szCs w:val="24"/>
          <w:lang w:val="en-US" w:eastAsia="zh-CN" w:bidi="ar-SA"/>
        </w:rPr>
        <w:fldChar w:fldCharType="end"/>
      </w:r>
    </w:p>
    <w:p>
      <w:pPr>
        <w:widowControl w:val="0"/>
        <w:numPr>
          <w:ilvl w:val="0"/>
          <w:numId w:val="8"/>
        </w:numPr>
        <w:ind w:left="0" w:leftChars="0" w:firstLine="0" w:firstLineChars="0"/>
        <w:jc w:val="both"/>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Reducing Transient and Steady State Electricity Consumption in HVAC Using Learning-Based Model-Predictive Control</w:t>
      </w:r>
    </w:p>
    <w:p>
      <w:pPr>
        <w:widowControl w:val="0"/>
        <w:numPr>
          <w:ilvl w:val="0"/>
          <w:numId w:val="8"/>
        </w:numPr>
        <w:ind w:left="0" w:leftChars="0" w:firstLine="0" w:firstLineChars="0"/>
        <w:jc w:val="both"/>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Implementation of a scenario-based mpc for hvac systems: an experimental case study</w:t>
      </w:r>
    </w:p>
    <w:p>
      <w:pPr>
        <w:widowControl w:val="0"/>
        <w:numPr>
          <w:numId w:val="0"/>
        </w:numPr>
        <w:tabs>
          <w:tab w:val="left" w:pos="312"/>
        </w:tabs>
        <w:jc w:val="both"/>
        <w:rPr>
          <w:rFonts w:hint="default" w:asciiTheme="minorHAnsi" w:hAnsiTheme="minorHAnsi" w:eastAsiaTheme="minorEastAsia" w:cstheme="minorBidi"/>
          <w:b w:val="0"/>
          <w:bCs w:val="0"/>
          <w:kern w:val="2"/>
          <w:sz w:val="21"/>
          <w:szCs w:val="24"/>
          <w:lang w:val="en-US" w:eastAsia="zh-CN" w:bidi="ar-SA"/>
        </w:rPr>
      </w:pPr>
    </w:p>
    <w:p>
      <w:pPr>
        <w:numPr>
          <w:ilvl w:val="0"/>
          <w:numId w:val="9"/>
        </w:num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E</w:t>
      </w:r>
      <w:r>
        <w:rPr>
          <w:rFonts w:hint="eastAsia" w:asciiTheme="minorHAnsi" w:hAnsiTheme="minorHAnsi" w:eastAsiaTheme="minorEastAsia" w:cstheme="minorBidi"/>
          <w:b w:val="0"/>
          <w:bCs w:val="0"/>
          <w:kern w:val="2"/>
          <w:sz w:val="21"/>
          <w:szCs w:val="24"/>
          <w:lang w:val="en-US" w:eastAsia="zh-CN" w:bidi="ar-SA"/>
        </w:rPr>
        <w:t>xperimental study of a model predictive control system for active chilled beam (ACB) air-conditioning system</w:t>
      </w:r>
    </w:p>
    <w:p>
      <w:pPr>
        <w:numPr>
          <w:numId w:val="0"/>
        </w:numPr>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[102]=[5]</w:t>
      </w:r>
    </w:p>
    <w:p>
      <w:pPr>
        <w:rPr>
          <w:rFonts w:hint="default"/>
          <w:lang w:val="en-US" w:eastAsia="zh-CN"/>
        </w:rPr>
      </w:pPr>
      <w:r>
        <w:rPr>
          <w:rFonts w:hint="default"/>
          <w:lang w:val="en-GB" w:eastAsia="zh-CN"/>
        </w:rPr>
        <w:t>gh 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70F515"/>
    <w:multiLevelType w:val="singleLevel"/>
    <w:tmpl w:val="AE70F515"/>
    <w:lvl w:ilvl="0" w:tentative="0">
      <w:start w:val="10"/>
      <w:numFmt w:val="decimal"/>
      <w:suff w:val="space"/>
      <w:lvlText w:val="[%1]"/>
      <w:lvlJc w:val="left"/>
    </w:lvl>
  </w:abstractNum>
  <w:abstractNum w:abstractNumId="1">
    <w:nsid w:val="AF135D31"/>
    <w:multiLevelType w:val="singleLevel"/>
    <w:tmpl w:val="AF135D31"/>
    <w:lvl w:ilvl="0" w:tentative="0">
      <w:start w:val="101"/>
      <w:numFmt w:val="decimal"/>
      <w:lvlText w:val="[%1]"/>
      <w:lvlJc w:val="left"/>
      <w:pPr>
        <w:tabs>
          <w:tab w:val="left" w:pos="312"/>
        </w:tabs>
      </w:pPr>
    </w:lvl>
  </w:abstractNum>
  <w:abstractNum w:abstractNumId="2">
    <w:nsid w:val="BB4EAE8F"/>
    <w:multiLevelType w:val="singleLevel"/>
    <w:tmpl w:val="BB4EAE8F"/>
    <w:lvl w:ilvl="0" w:tentative="0">
      <w:start w:val="13"/>
      <w:numFmt w:val="decimal"/>
      <w:suff w:val="space"/>
      <w:lvlText w:val="[%1]"/>
      <w:lvlJc w:val="left"/>
    </w:lvl>
  </w:abstractNum>
  <w:abstractNum w:abstractNumId="3">
    <w:nsid w:val="C32FCF08"/>
    <w:multiLevelType w:val="singleLevel"/>
    <w:tmpl w:val="C32FCF08"/>
    <w:lvl w:ilvl="0" w:tentative="0">
      <w:start w:val="1"/>
      <w:numFmt w:val="decimal"/>
      <w:suff w:val="space"/>
      <w:lvlText w:val="%1."/>
      <w:lvlJc w:val="left"/>
    </w:lvl>
  </w:abstractNum>
  <w:abstractNum w:abstractNumId="4">
    <w:nsid w:val="C8BFFEF4"/>
    <w:multiLevelType w:val="singleLevel"/>
    <w:tmpl w:val="C8BFFEF4"/>
    <w:lvl w:ilvl="0" w:tentative="0">
      <w:start w:val="1"/>
      <w:numFmt w:val="decimal"/>
      <w:suff w:val="space"/>
      <w:lvlText w:val="%1."/>
      <w:lvlJc w:val="left"/>
    </w:lvl>
  </w:abstractNum>
  <w:abstractNum w:abstractNumId="5">
    <w:nsid w:val="CB5DA3AC"/>
    <w:multiLevelType w:val="singleLevel"/>
    <w:tmpl w:val="CB5DA3AC"/>
    <w:lvl w:ilvl="0" w:tentative="0">
      <w:start w:val="11"/>
      <w:numFmt w:val="decimal"/>
      <w:suff w:val="space"/>
      <w:lvlText w:val="[%1]"/>
      <w:lvlJc w:val="left"/>
    </w:lvl>
  </w:abstractNum>
  <w:abstractNum w:abstractNumId="6">
    <w:nsid w:val="DD58823C"/>
    <w:multiLevelType w:val="multilevel"/>
    <w:tmpl w:val="DD58823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106741B7"/>
    <w:multiLevelType w:val="singleLevel"/>
    <w:tmpl w:val="106741B7"/>
    <w:lvl w:ilvl="0" w:tentative="0">
      <w:start w:val="7"/>
      <w:numFmt w:val="decimal"/>
      <w:suff w:val="space"/>
      <w:lvlText w:val="[%1]"/>
      <w:lvlJc w:val="left"/>
    </w:lvl>
  </w:abstractNum>
  <w:abstractNum w:abstractNumId="8">
    <w:nsid w:val="4A77288B"/>
    <w:multiLevelType w:val="singleLevel"/>
    <w:tmpl w:val="4A77288B"/>
    <w:lvl w:ilvl="0" w:tentative="0">
      <w:start w:val="1"/>
      <w:numFmt w:val="decimal"/>
      <w:lvlText w:val="[%1]"/>
      <w:lvlJc w:val="left"/>
      <w:pPr>
        <w:tabs>
          <w:tab w:val="left" w:pos="312"/>
        </w:tabs>
      </w:pPr>
    </w:lvl>
  </w:abstractNum>
  <w:num w:numId="1">
    <w:abstractNumId w:val="4"/>
  </w:num>
  <w:num w:numId="2">
    <w:abstractNumId w:val="6"/>
  </w:num>
  <w:num w:numId="3">
    <w:abstractNumId w:val="3"/>
  </w:num>
  <w:num w:numId="4">
    <w:abstractNumId w:val="7"/>
  </w:num>
  <w:num w:numId="5">
    <w:abstractNumId w:val="0"/>
  </w:num>
  <w:num w:numId="6">
    <w:abstractNumId w:val="2"/>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B5DFF"/>
    <w:rsid w:val="014B2DBF"/>
    <w:rsid w:val="030D4C7D"/>
    <w:rsid w:val="030E0567"/>
    <w:rsid w:val="04002F6F"/>
    <w:rsid w:val="04471DA0"/>
    <w:rsid w:val="071C445B"/>
    <w:rsid w:val="089E7068"/>
    <w:rsid w:val="0A4F1CBB"/>
    <w:rsid w:val="0A544719"/>
    <w:rsid w:val="0A691C67"/>
    <w:rsid w:val="0C217D92"/>
    <w:rsid w:val="0C97780B"/>
    <w:rsid w:val="0DAE5D73"/>
    <w:rsid w:val="0EF73A15"/>
    <w:rsid w:val="0F665516"/>
    <w:rsid w:val="0F7A305A"/>
    <w:rsid w:val="10B445F4"/>
    <w:rsid w:val="1248433B"/>
    <w:rsid w:val="13976F79"/>
    <w:rsid w:val="13B75489"/>
    <w:rsid w:val="14AA65E4"/>
    <w:rsid w:val="14C83B58"/>
    <w:rsid w:val="14DB615C"/>
    <w:rsid w:val="152873E4"/>
    <w:rsid w:val="15451DDD"/>
    <w:rsid w:val="155434EA"/>
    <w:rsid w:val="164E12AD"/>
    <w:rsid w:val="16CF2631"/>
    <w:rsid w:val="17F9719D"/>
    <w:rsid w:val="1A025623"/>
    <w:rsid w:val="1AFA3C47"/>
    <w:rsid w:val="1B1A7307"/>
    <w:rsid w:val="1C9C7190"/>
    <w:rsid w:val="1CF1135B"/>
    <w:rsid w:val="1EDE06B0"/>
    <w:rsid w:val="1EEA2C5C"/>
    <w:rsid w:val="1F6F3146"/>
    <w:rsid w:val="212568EB"/>
    <w:rsid w:val="24DA451C"/>
    <w:rsid w:val="252E078F"/>
    <w:rsid w:val="27791DD6"/>
    <w:rsid w:val="28A34B60"/>
    <w:rsid w:val="291204A9"/>
    <w:rsid w:val="29584D3A"/>
    <w:rsid w:val="2A976854"/>
    <w:rsid w:val="2B986BCD"/>
    <w:rsid w:val="2C891FD1"/>
    <w:rsid w:val="2CEA7456"/>
    <w:rsid w:val="2E04090E"/>
    <w:rsid w:val="31734E3B"/>
    <w:rsid w:val="31A75229"/>
    <w:rsid w:val="32BA3754"/>
    <w:rsid w:val="33090326"/>
    <w:rsid w:val="33B74755"/>
    <w:rsid w:val="341D6110"/>
    <w:rsid w:val="35EA7552"/>
    <w:rsid w:val="361B4B9D"/>
    <w:rsid w:val="368F3272"/>
    <w:rsid w:val="385A5DD7"/>
    <w:rsid w:val="39590D9D"/>
    <w:rsid w:val="39631423"/>
    <w:rsid w:val="3963190F"/>
    <w:rsid w:val="3A560A90"/>
    <w:rsid w:val="3CB44827"/>
    <w:rsid w:val="3CFB1B33"/>
    <w:rsid w:val="3D1E3019"/>
    <w:rsid w:val="3D3A43EF"/>
    <w:rsid w:val="3FCE5831"/>
    <w:rsid w:val="409A7D34"/>
    <w:rsid w:val="41B22DCD"/>
    <w:rsid w:val="41EB5D6E"/>
    <w:rsid w:val="42BF647C"/>
    <w:rsid w:val="432342B6"/>
    <w:rsid w:val="434B3D3F"/>
    <w:rsid w:val="44036FCD"/>
    <w:rsid w:val="448E5374"/>
    <w:rsid w:val="452F7594"/>
    <w:rsid w:val="46014953"/>
    <w:rsid w:val="47B57F10"/>
    <w:rsid w:val="48341736"/>
    <w:rsid w:val="4A06662F"/>
    <w:rsid w:val="4ADF7AF0"/>
    <w:rsid w:val="4AFF05FA"/>
    <w:rsid w:val="4B037742"/>
    <w:rsid w:val="4C5130B2"/>
    <w:rsid w:val="4C9D6484"/>
    <w:rsid w:val="4CCB1789"/>
    <w:rsid w:val="4E5C61F0"/>
    <w:rsid w:val="4F670FAE"/>
    <w:rsid w:val="4FCC1424"/>
    <w:rsid w:val="504B7B20"/>
    <w:rsid w:val="51834A66"/>
    <w:rsid w:val="51857EF0"/>
    <w:rsid w:val="52320A18"/>
    <w:rsid w:val="54D17EC5"/>
    <w:rsid w:val="551724FD"/>
    <w:rsid w:val="56533449"/>
    <w:rsid w:val="56893AA9"/>
    <w:rsid w:val="5732166B"/>
    <w:rsid w:val="59AB414C"/>
    <w:rsid w:val="5A341625"/>
    <w:rsid w:val="5BE8720F"/>
    <w:rsid w:val="5E1F1A4D"/>
    <w:rsid w:val="5EB5443D"/>
    <w:rsid w:val="622E5E0C"/>
    <w:rsid w:val="625A322E"/>
    <w:rsid w:val="65076900"/>
    <w:rsid w:val="65240B46"/>
    <w:rsid w:val="664B561E"/>
    <w:rsid w:val="6AA17770"/>
    <w:rsid w:val="6B3B15FE"/>
    <w:rsid w:val="6D6D1F66"/>
    <w:rsid w:val="6E2D23CB"/>
    <w:rsid w:val="6EC51C1E"/>
    <w:rsid w:val="6F1624CF"/>
    <w:rsid w:val="6FF267E2"/>
    <w:rsid w:val="707F7D3C"/>
    <w:rsid w:val="70DA4DFB"/>
    <w:rsid w:val="70DD67B2"/>
    <w:rsid w:val="71983729"/>
    <w:rsid w:val="72551C46"/>
    <w:rsid w:val="726107F1"/>
    <w:rsid w:val="745365E3"/>
    <w:rsid w:val="752A50AD"/>
    <w:rsid w:val="75B871F4"/>
    <w:rsid w:val="76A63FB7"/>
    <w:rsid w:val="76DC4E2E"/>
    <w:rsid w:val="76E57DD5"/>
    <w:rsid w:val="77D06717"/>
    <w:rsid w:val="78A70029"/>
    <w:rsid w:val="7A332C85"/>
    <w:rsid w:val="7BF20951"/>
    <w:rsid w:val="7C9E45BD"/>
    <w:rsid w:val="7CC05CAC"/>
    <w:rsid w:val="7D66672A"/>
    <w:rsid w:val="7DB95C77"/>
    <w:rsid w:val="7E663AFB"/>
    <w:rsid w:val="7F7E4C8D"/>
    <w:rsid w:val="7FD77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398</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2021-12-02T13:55:00Z</dcterms:created>
  <dc:creator>sjcsz</dc:creator>
  <cp:lastModifiedBy>往前1411010078</cp:lastModifiedBy>
  <dcterms:modified xsi:type="dcterms:W3CDTF">2021-12-19T23:34:38Z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74DDACFE427242B6BDE07E54D239A6F6</vt:lpwstr>
  </property>
</Properties>
</file>