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0650" w14:textId="7DA3D92C" w:rsidR="005D7453" w:rsidRPr="005D7453" w:rsidRDefault="005D7453">
      <w:pPr>
        <w:rPr>
          <w:sz w:val="40"/>
          <w:szCs w:val="40"/>
        </w:rPr>
      </w:pPr>
      <w:r w:rsidRPr="005D7453">
        <w:rPr>
          <w:sz w:val="40"/>
          <w:szCs w:val="40"/>
        </w:rPr>
        <w:t>Assignment #5</w:t>
      </w:r>
    </w:p>
    <w:p w14:paraId="11CF5A28" w14:textId="29EE6C5D" w:rsidR="005D7453" w:rsidRDefault="005D7453">
      <w:r>
        <w:t>May 2021</w:t>
      </w:r>
    </w:p>
    <w:p w14:paraId="3ABFF1B2" w14:textId="70A7FF32" w:rsidR="005D7453" w:rsidRDefault="005D7453">
      <w:r>
        <w:br w:type="page"/>
      </w:r>
    </w:p>
    <w:p w14:paraId="77F61094" w14:textId="1BF58663" w:rsidR="005D7453" w:rsidRDefault="005D7453" w:rsidP="005D7453">
      <w:r>
        <w:lastRenderedPageBreak/>
        <w:t xml:space="preserve">1) </w:t>
      </w:r>
    </w:p>
    <w:p w14:paraId="3531351E" w14:textId="44853211" w:rsidR="005D7453" w:rsidRDefault="00584BF6" w:rsidP="005D7453">
      <w:r>
        <w:t>Vitamin: 1 = never, 2 = occasional, 3 + Regular</w:t>
      </w:r>
    </w:p>
    <w:p w14:paraId="44DE7DE2" w14:textId="06BDD45E" w:rsidR="00584BF6" w:rsidRDefault="00584BF6" w:rsidP="005D7453">
      <w:r>
        <w:t>Gender: 1 = Male, 2 = Female</w:t>
      </w:r>
    </w:p>
    <w:p w14:paraId="3B88CA41" w14:textId="48969AAE" w:rsidR="00584BF6" w:rsidRDefault="00584BF6" w:rsidP="005D7453">
      <w:r>
        <w:t>Smoke: 1 = Yes, 2 = No</w:t>
      </w:r>
    </w:p>
    <w:p w14:paraId="54B8E079" w14:textId="1E6CB2B5" w:rsidR="00584BF6" w:rsidRDefault="00584BF6" w:rsidP="005D7453">
      <w:r>
        <w:t>2)</w:t>
      </w:r>
    </w:p>
    <w:p w14:paraId="4B109F52" w14:textId="42015693" w:rsidR="00584BF6" w:rsidRDefault="00584BF6" w:rsidP="005D7453">
      <w:r>
        <w:t>Y_hat = 246.599 – 1.156X1 – 9.908X2</w:t>
      </w:r>
    </w:p>
    <w:p w14:paraId="48630F82" w14:textId="0E67C8B6" w:rsidR="00584BF6" w:rsidRDefault="00584BF6" w:rsidP="005D7453">
      <w:r>
        <w:t>The intercept at 0 is y = -247. The slopes are all negative meaning occasional and regular vitamins usage would lower cholesterol levels. More regular vitamin usage shows a great change in slope meaning that more regular vitamin usage would be best for lowering cholesterol level.</w:t>
      </w:r>
    </w:p>
    <w:p w14:paraId="3E8BACD5" w14:textId="0889BED9" w:rsidR="00584BF6" w:rsidRDefault="00584BF6" w:rsidP="005D7453">
      <w:r>
        <w:t>R-squared = .001223, meaning only .1223% of variability is explained in the model.</w:t>
      </w:r>
    </w:p>
    <w:p w14:paraId="276B4E32" w14:textId="5D888B7F" w:rsidR="00584BF6" w:rsidRDefault="00584BF6" w:rsidP="005D7453">
      <w:r>
        <w:t>Coefficients Table:</w:t>
      </w:r>
    </w:p>
    <w:p w14:paraId="33AC6B94" w14:textId="7F73558A" w:rsidR="00584BF6" w:rsidRDefault="00584BF6" w:rsidP="005D7453">
      <w:r>
        <w:rPr>
          <w:noProof/>
        </w:rPr>
        <w:drawing>
          <wp:inline distT="0" distB="0" distL="0" distR="0" wp14:anchorId="6F37C573" wp14:editId="5AC2D507">
            <wp:extent cx="5943600" cy="87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93D6" w14:textId="19190651" w:rsidR="00584BF6" w:rsidRDefault="00584BF6" w:rsidP="005D7453">
      <w:r>
        <w:t>Anova Table:</w:t>
      </w:r>
    </w:p>
    <w:p w14:paraId="7014203F" w14:textId="33444E57" w:rsidR="00584BF6" w:rsidRDefault="00584BF6" w:rsidP="005D7453">
      <w:r>
        <w:rPr>
          <w:noProof/>
        </w:rPr>
        <w:drawing>
          <wp:inline distT="0" distB="0" distL="0" distR="0" wp14:anchorId="2EDD9BE7" wp14:editId="34C2E126">
            <wp:extent cx="5943600" cy="1098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29C8" w14:textId="69D3DE5D" w:rsidR="00584BF6" w:rsidRDefault="001C4138" w:rsidP="005D7453">
      <w:r>
        <w:t>T-test for B1/ Occasional Vitamin Usage</w:t>
      </w:r>
    </w:p>
    <w:p w14:paraId="000674E0" w14:textId="54F9DE0E" w:rsidR="001C4138" w:rsidRDefault="001C4138" w:rsidP="005D7453">
      <w:r>
        <w:t>H0: B1 = 0 vs Ha:B1 !=0</w:t>
      </w:r>
    </w:p>
    <w:p w14:paraId="10C8A0AF" w14:textId="20485EDE" w:rsidR="001C4138" w:rsidRDefault="001C4138" w:rsidP="005D7453">
      <w:r>
        <w:t>T-statistic = -.060, meaning we would not reject the null hypothesis and the variable is significant to the overall model</w:t>
      </w:r>
    </w:p>
    <w:p w14:paraId="3692DA60" w14:textId="2AED641D" w:rsidR="001C4138" w:rsidRDefault="001C4138" w:rsidP="001C4138">
      <w:r>
        <w:t>T-test for B</w:t>
      </w:r>
      <w:r>
        <w:t>2</w:t>
      </w:r>
      <w:r>
        <w:t xml:space="preserve">/ </w:t>
      </w:r>
      <w:r>
        <w:t>Regular</w:t>
      </w:r>
      <w:r>
        <w:t xml:space="preserve"> Vitamin Usage</w:t>
      </w:r>
    </w:p>
    <w:p w14:paraId="3AD05E75" w14:textId="0CB45EB0" w:rsidR="001C4138" w:rsidRDefault="001C4138" w:rsidP="001C4138">
      <w:r>
        <w:t>H0: B</w:t>
      </w:r>
      <w:r>
        <w:t>2</w:t>
      </w:r>
      <w:r>
        <w:t xml:space="preserve"> = 0 vs Ha:B</w:t>
      </w:r>
      <w:r>
        <w:t>2</w:t>
      </w:r>
      <w:r>
        <w:t xml:space="preserve"> !=0</w:t>
      </w:r>
    </w:p>
    <w:p w14:paraId="66C47037" w14:textId="1ED30A6E" w:rsidR="001C4138" w:rsidRDefault="001C4138" w:rsidP="001C4138">
      <w:r>
        <w:t>T-statistic = -.</w:t>
      </w:r>
      <w:r>
        <w:t xml:space="preserve">571, </w:t>
      </w:r>
      <w:r>
        <w:t xml:space="preserve"> meaning we would not reject the null hypothesis and the variable is significant to the overall model</w:t>
      </w:r>
    </w:p>
    <w:p w14:paraId="2143DA95" w14:textId="6F9A5436" w:rsidR="001C4138" w:rsidRDefault="001C4138" w:rsidP="001C4138">
      <w:r>
        <w:t>F-Test</w:t>
      </w:r>
    </w:p>
    <w:p w14:paraId="0E9D7F33" w14:textId="12312F8B" w:rsidR="001C4138" w:rsidRDefault="001C4138" w:rsidP="001C4138">
      <w:r>
        <w:t>H0:B1 = B2 = 0 vs Ha: B1 = 0 for E(1,2)</w:t>
      </w:r>
    </w:p>
    <w:p w14:paraId="03F99ECC" w14:textId="3AD0250A" w:rsidR="001C4138" w:rsidRDefault="001C4138" w:rsidP="001C4138">
      <w:r>
        <w:lastRenderedPageBreak/>
        <w:t>F-statistic = .1911, meaning we can reject the null hypothesis and state that the model is not a better fit than an intercept only model</w:t>
      </w:r>
    </w:p>
    <w:p w14:paraId="5E29D3B0" w14:textId="74F3D131" w:rsidR="001C4138" w:rsidRDefault="001C4138" w:rsidP="001C4138">
      <w:r>
        <w:rPr>
          <w:noProof/>
        </w:rPr>
        <w:drawing>
          <wp:inline distT="0" distB="0" distL="0" distR="0" wp14:anchorId="2F753C10" wp14:editId="6D6C75E5">
            <wp:extent cx="5943600" cy="2344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4082" w14:textId="0B5E9CB8" w:rsidR="001C4138" w:rsidRDefault="001C4138" w:rsidP="001C4138">
      <w:r>
        <w:t>The models has a right skew in standardized residuals and in the Q-Q plot meaning the model is not a good fit</w:t>
      </w:r>
      <w:r w:rsidR="00A06D07">
        <w:t>.</w:t>
      </w:r>
    </w:p>
    <w:p w14:paraId="269EEFF3" w14:textId="38BB090A" w:rsidR="001C4138" w:rsidRDefault="001C4138" w:rsidP="001C4138">
      <w:r>
        <w:t>Vitamin Numerical Value</w:t>
      </w:r>
    </w:p>
    <w:p w14:paraId="7A56A955" w14:textId="4611668E" w:rsidR="001C4138" w:rsidRDefault="001C4138" w:rsidP="001C4138">
      <w:r>
        <w:t>Y_hat = 232.634 – 5.001X1</w:t>
      </w:r>
    </w:p>
    <w:p w14:paraId="1D314096" w14:textId="445A4159" w:rsidR="001C4138" w:rsidRDefault="001C4138" w:rsidP="001C4138">
      <w:r>
        <w:t xml:space="preserve">The intercept at 0 is </w:t>
      </w:r>
      <w:r>
        <w:t>the starting predicted cholesterol value</w:t>
      </w:r>
      <w:r>
        <w:t xml:space="preserve">. The slopes </w:t>
      </w:r>
      <w:r>
        <w:t>changes show that every change in x, the predicted cholesterol value drops by 5 points partly due to the categorical variables being applied as numerical variables for changes in x for a simple linear regression model.</w:t>
      </w:r>
    </w:p>
    <w:p w14:paraId="79B6EC01" w14:textId="39627E80" w:rsidR="001C4138" w:rsidRDefault="001C4138" w:rsidP="001C4138">
      <w:r>
        <w:t>R-squared = .00</w:t>
      </w:r>
      <w:r>
        <w:t>1063</w:t>
      </w:r>
      <w:r>
        <w:t>, meaning only .</w:t>
      </w:r>
      <w:r w:rsidR="00A06D07">
        <w:t>1063</w:t>
      </w:r>
      <w:r>
        <w:t>% of variability is explained in the model.</w:t>
      </w:r>
    </w:p>
    <w:p w14:paraId="5589DC88" w14:textId="5D8C2BB7" w:rsidR="001C4138" w:rsidRDefault="00A06D07" w:rsidP="001C4138">
      <w:r>
        <w:t>Coefficients Table:</w:t>
      </w:r>
    </w:p>
    <w:p w14:paraId="6A8C8ACE" w14:textId="7E293081" w:rsidR="00A06D07" w:rsidRDefault="00A06D07" w:rsidP="001C4138">
      <w:r>
        <w:rPr>
          <w:noProof/>
        </w:rPr>
        <w:drawing>
          <wp:inline distT="0" distB="0" distL="0" distR="0" wp14:anchorId="19404457" wp14:editId="7F3A645D">
            <wp:extent cx="5943600" cy="753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B449" w14:textId="075E1B6B" w:rsidR="00A06D07" w:rsidRDefault="00A06D07" w:rsidP="001C4138">
      <w:r>
        <w:t>Anova table:</w:t>
      </w:r>
    </w:p>
    <w:p w14:paraId="404E8EA5" w14:textId="13CB336E" w:rsidR="00A06D07" w:rsidRDefault="00A06D07" w:rsidP="001C4138">
      <w:r>
        <w:rPr>
          <w:noProof/>
        </w:rPr>
        <w:drawing>
          <wp:inline distT="0" distB="0" distL="0" distR="0" wp14:anchorId="318F5C0D" wp14:editId="1A323941">
            <wp:extent cx="5943600" cy="105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BB01" w14:textId="77777777" w:rsidR="00A06D07" w:rsidRDefault="00A06D07" w:rsidP="001C4138"/>
    <w:p w14:paraId="2498296F" w14:textId="77777777" w:rsidR="001C4138" w:rsidRDefault="001C4138" w:rsidP="001C4138"/>
    <w:p w14:paraId="3BBFEE71" w14:textId="0CBB4A91" w:rsidR="00A06D07" w:rsidRDefault="00A06D07" w:rsidP="00A06D07">
      <w:r>
        <w:lastRenderedPageBreak/>
        <w:t>T-test for B</w:t>
      </w:r>
      <w:r>
        <w:t>1</w:t>
      </w:r>
      <w:r>
        <w:t>/ Occasional Vitamin Usage</w:t>
      </w:r>
    </w:p>
    <w:p w14:paraId="4D2B439C" w14:textId="7AB11D80" w:rsidR="00A06D07" w:rsidRDefault="00A06D07" w:rsidP="00A06D07">
      <w:r>
        <w:t>H0: B</w:t>
      </w:r>
      <w:r>
        <w:t>1</w:t>
      </w:r>
      <w:r>
        <w:t xml:space="preserve"> = 0 vs Ha:B</w:t>
      </w:r>
      <w:r>
        <w:t>1</w:t>
      </w:r>
      <w:r>
        <w:t xml:space="preserve"> !=0</w:t>
      </w:r>
    </w:p>
    <w:p w14:paraId="0FCD9A5B" w14:textId="125BD5E9" w:rsidR="00A06D07" w:rsidRDefault="00A06D07" w:rsidP="00A06D07">
      <w:r>
        <w:t>T-statistic = -.57</w:t>
      </w:r>
      <w:r>
        <w:t>7</w:t>
      </w:r>
      <w:r>
        <w:t>,  meaning we would not reject the null hypothesis and the variable is significant to the overall model</w:t>
      </w:r>
    </w:p>
    <w:p w14:paraId="5DA75100" w14:textId="77777777" w:rsidR="00A06D07" w:rsidRDefault="00A06D07" w:rsidP="00A06D07">
      <w:r>
        <w:t>F-Test</w:t>
      </w:r>
    </w:p>
    <w:p w14:paraId="76DB52D3" w14:textId="2DFC3C22" w:rsidR="00A06D07" w:rsidRDefault="00A06D07" w:rsidP="00A06D07">
      <w:r>
        <w:t>H0:B1 = B</w:t>
      </w:r>
      <w:r>
        <w:t>1</w:t>
      </w:r>
      <w:r>
        <w:t xml:space="preserve"> = 0 vs Ha: B1 = 0 for E(1,2)</w:t>
      </w:r>
    </w:p>
    <w:p w14:paraId="57056316" w14:textId="02A749D2" w:rsidR="00A06D07" w:rsidRDefault="00A06D07" w:rsidP="00A06D07">
      <w:r>
        <w:t>F-statistic = .</w:t>
      </w:r>
      <w:r>
        <w:t>3332</w:t>
      </w:r>
      <w:r>
        <w:t>, meaning we can reject the null hypothesis and state that the model is not a better fit than an intercept only model</w:t>
      </w:r>
    </w:p>
    <w:p w14:paraId="66C7AC58" w14:textId="321EC067" w:rsidR="00A06D07" w:rsidRDefault="00A06D07" w:rsidP="00A06D07">
      <w:r>
        <w:rPr>
          <w:noProof/>
        </w:rPr>
        <w:drawing>
          <wp:inline distT="0" distB="0" distL="0" distR="0" wp14:anchorId="1F4E0213" wp14:editId="0F43ABB4">
            <wp:extent cx="5943600" cy="23736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CB58" w14:textId="77777777" w:rsidR="00A06D07" w:rsidRDefault="00A06D07" w:rsidP="00A06D07">
      <w:r>
        <w:t>The models has a right skew in standardized residuals and in the Q-Q plot meaning the model is not a good fit.</w:t>
      </w:r>
    </w:p>
    <w:p w14:paraId="60C8091B" w14:textId="0B3CAE0F" w:rsidR="00A06D07" w:rsidRDefault="00A06D07" w:rsidP="00A06D07">
      <w:r>
        <w:t xml:space="preserve">Unfortunately, neither model is a good fit, and thus using the vitamin variable is not the best explanatory variable to use for cholesterol. The first model had a higher r-squared score but both models had very low r-squared values. </w:t>
      </w:r>
      <w:r w:rsidR="00C763D3">
        <w:t xml:space="preserve">The fits did not change for either of the three categories we had set, never, occasional, or regular. </w:t>
      </w:r>
    </w:p>
    <w:p w14:paraId="31EE3836" w14:textId="57F41998" w:rsidR="00C763D3" w:rsidRDefault="00C763D3" w:rsidP="00A06D07">
      <w:r>
        <w:t>3)</w:t>
      </w:r>
    </w:p>
    <w:p w14:paraId="012BD591" w14:textId="77777777" w:rsidR="00181EC6" w:rsidRDefault="00181EC6" w:rsidP="00181EC6">
      <w:r>
        <w:t>Y_hat = 246.599 – 1.156X1 – 9.908X2</w:t>
      </w:r>
    </w:p>
    <w:p w14:paraId="09ACCB2F" w14:textId="77777777" w:rsidR="00181EC6" w:rsidRDefault="00181EC6" w:rsidP="00181EC6">
      <w:r>
        <w:t>The intercept at 0 is y = -247. The slopes are all negative meaning occasional and regular vitamins usage would lower cholesterol levels. More regular vitamin usage shows a great change in slope meaning that more regular vitamin usage would be best for lowering cholesterol level.</w:t>
      </w:r>
    </w:p>
    <w:p w14:paraId="44FB83B2" w14:textId="77777777" w:rsidR="00181EC6" w:rsidRDefault="00181EC6" w:rsidP="00181EC6">
      <w:r>
        <w:t>R-squared = .001223, meaning only .1223% of variability is explained in the model.</w:t>
      </w:r>
    </w:p>
    <w:p w14:paraId="4A86B276" w14:textId="12C3F2F4" w:rsidR="00C763D3" w:rsidRDefault="000B73F2" w:rsidP="00A06D07">
      <w:r>
        <w:t>Coefficients Table:</w:t>
      </w:r>
    </w:p>
    <w:p w14:paraId="024C3517" w14:textId="021B4CBF" w:rsidR="009F079C" w:rsidRDefault="009F079C" w:rsidP="00A06D07">
      <w:r>
        <w:rPr>
          <w:noProof/>
        </w:rPr>
        <w:lastRenderedPageBreak/>
        <w:drawing>
          <wp:inline distT="0" distB="0" distL="0" distR="0" wp14:anchorId="3C1DC933" wp14:editId="2910BC7A">
            <wp:extent cx="5943600" cy="902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E63E" w14:textId="742678E1" w:rsidR="009F079C" w:rsidRDefault="009F079C" w:rsidP="00A06D07">
      <w:r>
        <w:t>Anova Table:</w:t>
      </w:r>
    </w:p>
    <w:p w14:paraId="02F846E1" w14:textId="0F2D5A2D" w:rsidR="009F079C" w:rsidRDefault="009F079C" w:rsidP="00A06D07">
      <w:r>
        <w:rPr>
          <w:noProof/>
        </w:rPr>
        <w:drawing>
          <wp:inline distT="0" distB="0" distL="0" distR="0" wp14:anchorId="31B7BA23" wp14:editId="7BAF4D17">
            <wp:extent cx="5943600" cy="1200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E38D" w14:textId="77777777" w:rsidR="003D2738" w:rsidRDefault="003D2738" w:rsidP="003D2738">
      <w:r>
        <w:t>T-test for B1/ Occasional Vitamin Usage</w:t>
      </w:r>
    </w:p>
    <w:p w14:paraId="45657EF3" w14:textId="77777777" w:rsidR="003D2738" w:rsidRDefault="003D2738" w:rsidP="003D2738">
      <w:r>
        <w:t>H0: B1 = 0 vs Ha:B1 !=0</w:t>
      </w:r>
    </w:p>
    <w:p w14:paraId="61C40B3D" w14:textId="77777777" w:rsidR="003D2738" w:rsidRDefault="003D2738" w:rsidP="003D2738">
      <w:r>
        <w:t>T-statistic = -.060, meaning we would not reject the null hypothesis and the variable is significant to the overall model</w:t>
      </w:r>
    </w:p>
    <w:p w14:paraId="38F010A2" w14:textId="77777777" w:rsidR="003D2738" w:rsidRDefault="003D2738" w:rsidP="003D2738">
      <w:r>
        <w:t>T-test for B2/ Regular Vitamin Usage</w:t>
      </w:r>
    </w:p>
    <w:p w14:paraId="6CBAD8C9" w14:textId="77777777" w:rsidR="003D2738" w:rsidRDefault="003D2738" w:rsidP="003D2738">
      <w:r>
        <w:t>H0: B2 = 0 vs Ha:B2 !=0</w:t>
      </w:r>
    </w:p>
    <w:p w14:paraId="571B913A" w14:textId="77777777" w:rsidR="003D2738" w:rsidRDefault="003D2738" w:rsidP="003D2738">
      <w:r>
        <w:t>T-statistic = -.571,  meaning we would not reject the null hypothesis and the variable is significant to the overall model</w:t>
      </w:r>
    </w:p>
    <w:p w14:paraId="579F41CC" w14:textId="77777777" w:rsidR="003D2738" w:rsidRDefault="003D2738" w:rsidP="003D2738">
      <w:r>
        <w:t>F-Test</w:t>
      </w:r>
    </w:p>
    <w:p w14:paraId="13AC2640" w14:textId="77777777" w:rsidR="003D2738" w:rsidRDefault="003D2738" w:rsidP="003D2738">
      <w:r>
        <w:t>H0:B1 = B2 = 0 vs Ha: B1 = 0 for E(1,2)</w:t>
      </w:r>
    </w:p>
    <w:p w14:paraId="4E441162" w14:textId="77777777" w:rsidR="003D2738" w:rsidRDefault="003D2738" w:rsidP="003D2738">
      <w:r>
        <w:t>F-statistic = .1911, meaning we can reject the null hypothesis and state that the model is not a better fit than an intercept only model</w:t>
      </w:r>
    </w:p>
    <w:p w14:paraId="303316B8" w14:textId="77777777" w:rsidR="00E9468C" w:rsidRDefault="00E9468C" w:rsidP="00E9468C">
      <w:r>
        <w:rPr>
          <w:noProof/>
        </w:rPr>
        <w:drawing>
          <wp:inline distT="0" distB="0" distL="0" distR="0" wp14:anchorId="72440CBA" wp14:editId="37A92AD7">
            <wp:extent cx="5943600" cy="23736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6AFC" w14:textId="77777777" w:rsidR="00E9468C" w:rsidRDefault="00E9468C" w:rsidP="00E9468C">
      <w:r>
        <w:lastRenderedPageBreak/>
        <w:t>The models has a right skew in standardized residuals and in the Q-Q plot meaning the model is not a good fit.</w:t>
      </w:r>
    </w:p>
    <w:p w14:paraId="59E93CB3" w14:textId="5C84A01E" w:rsidR="009F079C" w:rsidRDefault="00473D98" w:rsidP="00A06D07">
      <w:r>
        <w:t xml:space="preserve">In comparison to the first model created, the dummy variables had a very negligible effect. </w:t>
      </w:r>
      <w:r w:rsidR="001114F0">
        <w:t>There seems to be some crossover with the dummy variables and the variables for model one an</w:t>
      </w:r>
      <w:r w:rsidR="009B7A89">
        <w:t>d not much change can be noted for occasional and regular vitamin use. There are differences in the anova table</w:t>
      </w:r>
      <w:r w:rsidR="00DD195C">
        <w:t xml:space="preserve"> but, this model is still not a good fit for predicting cholesterol. </w:t>
      </w:r>
    </w:p>
    <w:p w14:paraId="3C58C6C5" w14:textId="41616487" w:rsidR="000B73F2" w:rsidRDefault="00DD195C" w:rsidP="00A06D07">
      <w:r>
        <w:t>4)</w:t>
      </w:r>
    </w:p>
    <w:p w14:paraId="694F19F6" w14:textId="77777777" w:rsidR="00680DEF" w:rsidRDefault="00680DEF" w:rsidP="00680DEF">
      <w:r>
        <w:t>Y_hat = 246.599 – 1.156X1 – 9.908X2</w:t>
      </w:r>
    </w:p>
    <w:p w14:paraId="1AA3F0EC" w14:textId="77777777" w:rsidR="00680DEF" w:rsidRDefault="00680DEF" w:rsidP="00680DEF">
      <w:r>
        <w:t>The intercept at 0 is y = -247. The slopes are all negative meaning occasional and regular vitamins usage would lower cholesterol levels. More regular vitamin usage shows a great change in slope meaning that more regular vitamin usage would be best for lowering cholesterol level.</w:t>
      </w:r>
    </w:p>
    <w:p w14:paraId="1E5E5F8F" w14:textId="77777777" w:rsidR="00680DEF" w:rsidRDefault="00680DEF" w:rsidP="00680DEF">
      <w:r>
        <w:t>R-squared = .001223, meaning only .1223% of variability is explained in the model.</w:t>
      </w:r>
    </w:p>
    <w:p w14:paraId="5E0166F8" w14:textId="77777777" w:rsidR="003325B8" w:rsidRDefault="003325B8" w:rsidP="003325B8">
      <w:r>
        <w:t>Coefficients Table:</w:t>
      </w:r>
    </w:p>
    <w:p w14:paraId="76D81680" w14:textId="77777777" w:rsidR="003325B8" w:rsidRDefault="003325B8" w:rsidP="003325B8">
      <w:r>
        <w:rPr>
          <w:noProof/>
        </w:rPr>
        <w:drawing>
          <wp:inline distT="0" distB="0" distL="0" distR="0" wp14:anchorId="057F0954" wp14:editId="7595A132">
            <wp:extent cx="5943600" cy="876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279B" w14:textId="77777777" w:rsidR="003325B8" w:rsidRDefault="003325B8" w:rsidP="003325B8">
      <w:r>
        <w:t>Anova Table:</w:t>
      </w:r>
    </w:p>
    <w:p w14:paraId="7DD04FEE" w14:textId="77777777" w:rsidR="003325B8" w:rsidRDefault="003325B8" w:rsidP="003325B8">
      <w:r>
        <w:rPr>
          <w:noProof/>
        </w:rPr>
        <w:drawing>
          <wp:inline distT="0" distB="0" distL="0" distR="0" wp14:anchorId="0855F886" wp14:editId="652BDBCF">
            <wp:extent cx="5943600" cy="10985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4982" w14:textId="77777777" w:rsidR="003325B8" w:rsidRDefault="003325B8" w:rsidP="003325B8">
      <w:r>
        <w:t>T-test for B1/ Occasional Vitamin Usage</w:t>
      </w:r>
    </w:p>
    <w:p w14:paraId="35EBD75E" w14:textId="77777777" w:rsidR="003325B8" w:rsidRDefault="003325B8" w:rsidP="003325B8">
      <w:r>
        <w:t>H0: B1 = 0 vs Ha:B1 !=0</w:t>
      </w:r>
    </w:p>
    <w:p w14:paraId="33B21481" w14:textId="77777777" w:rsidR="003325B8" w:rsidRDefault="003325B8" w:rsidP="003325B8">
      <w:r>
        <w:t>T-statistic = -.060, meaning we would not reject the null hypothesis and the variable is significant to the overall model</w:t>
      </w:r>
    </w:p>
    <w:p w14:paraId="51C96D28" w14:textId="77777777" w:rsidR="003325B8" w:rsidRDefault="003325B8" w:rsidP="003325B8">
      <w:r>
        <w:t>T-test for B2/ Regular Vitamin Usage</w:t>
      </w:r>
    </w:p>
    <w:p w14:paraId="376D7EA2" w14:textId="77777777" w:rsidR="003325B8" w:rsidRDefault="003325B8" w:rsidP="003325B8">
      <w:r>
        <w:t>H0: B2 = 0 vs Ha:B2 !=0</w:t>
      </w:r>
    </w:p>
    <w:p w14:paraId="7E9FE44A" w14:textId="77777777" w:rsidR="003325B8" w:rsidRDefault="003325B8" w:rsidP="003325B8">
      <w:r>
        <w:t>T-statistic = -.571,  meaning we would not reject the null hypothesis and the variable is significant to the overall model</w:t>
      </w:r>
    </w:p>
    <w:p w14:paraId="5705EA1C" w14:textId="77777777" w:rsidR="003325B8" w:rsidRDefault="003325B8" w:rsidP="003325B8">
      <w:r>
        <w:t>F-Test</w:t>
      </w:r>
    </w:p>
    <w:p w14:paraId="18F31E7F" w14:textId="77777777" w:rsidR="003325B8" w:rsidRDefault="003325B8" w:rsidP="003325B8">
      <w:r>
        <w:t>H0:B1 = B2 = 0 vs Ha: B1 = 0 for E(1,2)</w:t>
      </w:r>
    </w:p>
    <w:p w14:paraId="41E5BE4F" w14:textId="77777777" w:rsidR="003325B8" w:rsidRDefault="003325B8" w:rsidP="003325B8">
      <w:r>
        <w:lastRenderedPageBreak/>
        <w:t>F-statistic = .1911, meaning we can reject the null hypothesis and state that the model is not a better fit than an intercept only model</w:t>
      </w:r>
    </w:p>
    <w:p w14:paraId="25C2C42D" w14:textId="77777777" w:rsidR="003325B8" w:rsidRDefault="003325B8" w:rsidP="003325B8">
      <w:r>
        <w:rPr>
          <w:noProof/>
        </w:rPr>
        <w:drawing>
          <wp:inline distT="0" distB="0" distL="0" distR="0" wp14:anchorId="5E9C77B4" wp14:editId="33A9169F">
            <wp:extent cx="5943600" cy="2344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C645" w14:textId="77777777" w:rsidR="003325B8" w:rsidRDefault="003325B8" w:rsidP="003325B8">
      <w:r>
        <w:t>The models has a right skew in standardized residuals and in the Q-Q plot meaning the model is not a good fit.</w:t>
      </w:r>
    </w:p>
    <w:p w14:paraId="505A7685" w14:textId="1C2760D9" w:rsidR="00DD195C" w:rsidRDefault="009B2553" w:rsidP="00A06D07">
      <w:r>
        <w:t>Unfortunately, there are no changes from this model to the dummy variable model from the previous question</w:t>
      </w:r>
      <w:r w:rsidR="00C019B5">
        <w:t>. The dummy coding is easier to break out ant code</w:t>
      </w:r>
      <w:r w:rsidR="0063228A">
        <w:t xml:space="preserve"> as actual data values are being used instead of the new ones i</w:t>
      </w:r>
      <w:r w:rsidR="00C5359C">
        <w:t xml:space="preserve">n the occasional vs regular category. The explanatory variables wind up being good matches </w:t>
      </w:r>
      <w:r w:rsidR="00235A32">
        <w:t>for the actual models.</w:t>
      </w:r>
    </w:p>
    <w:p w14:paraId="2DBB3708" w14:textId="6B27E047" w:rsidR="00235A32" w:rsidRDefault="00235A32" w:rsidP="00A06D07">
      <w:r>
        <w:t>5)</w:t>
      </w:r>
    </w:p>
    <w:p w14:paraId="73D3F47B" w14:textId="3543624D" w:rsidR="00235A32" w:rsidRDefault="00EA779E" w:rsidP="00A06D07">
      <w:r>
        <w:t xml:space="preserve">I applied our 3 </w:t>
      </w:r>
      <w:r w:rsidR="00EA047B">
        <w:t>categories</w:t>
      </w:r>
      <w:r>
        <w:t xml:space="preserve"> to the</w:t>
      </w:r>
      <w:r w:rsidR="00EA047B">
        <w:t xml:space="preserve"> usage of alcohol as an indicator for alcohol effect and it had a similar </w:t>
      </w:r>
      <w:r w:rsidR="004F719D">
        <w:t xml:space="preserve">effect </w:t>
      </w:r>
      <w:r w:rsidR="00FA330C">
        <w:t xml:space="preserve">as vitamin usage to cholesterol. With alcohol = 0, </w:t>
      </w:r>
      <w:r w:rsidR="001D0239">
        <w:t xml:space="preserve">to test fo high and low usage, we can use it to </w:t>
      </w:r>
      <w:r w:rsidR="002A4638">
        <w:t>do anova testing.</w:t>
      </w:r>
    </w:p>
    <w:p w14:paraId="751F0261" w14:textId="11B4ACE8" w:rsidR="002A4638" w:rsidRDefault="002A4638" w:rsidP="00A06D07">
      <w:r>
        <w:t>6)</w:t>
      </w:r>
    </w:p>
    <w:p w14:paraId="5B59F0E9" w14:textId="17EC1347" w:rsidR="002A4638" w:rsidRDefault="00EF7336" w:rsidP="00A06D07">
      <w:r>
        <w:t>F-test</w:t>
      </w:r>
    </w:p>
    <w:p w14:paraId="56AC441D" w14:textId="7EB6EB53" w:rsidR="00FC5D68" w:rsidRDefault="00FC5D68" w:rsidP="00A06D07">
      <w:r>
        <w:t>H0:B1 = B2 = B3 = B4 = 0 vs Ha:</w:t>
      </w:r>
      <w:r w:rsidR="008913C6">
        <w:t xml:space="preserve"> B1 !=0 for E(1,2,3,4)</w:t>
      </w:r>
    </w:p>
    <w:p w14:paraId="136C234C" w14:textId="6FDA71ED" w:rsidR="001C4138" w:rsidRDefault="001B7ECC" w:rsidP="005D7453">
      <w:r>
        <w:t xml:space="preserve">Nested F Test = </w:t>
      </w:r>
      <w:r w:rsidR="00895A96">
        <w:t>((SSE1 – SSE2)/(p2 – p1)/((S</w:t>
      </w:r>
      <w:r w:rsidR="00256871">
        <w:t xml:space="preserve">SE2)/(n-p2)): ((5426297 </w:t>
      </w:r>
      <w:r w:rsidR="00F21A1B">
        <w:t>–</w:t>
      </w:r>
      <w:r w:rsidR="00256871">
        <w:t xml:space="preserve"> 534</w:t>
      </w:r>
      <w:r w:rsidR="00F21A1B">
        <w:t>2216)/(9-4))/((5342216/(315-9)) = 1.204</w:t>
      </w:r>
    </w:p>
    <w:p w14:paraId="2A518FCE" w14:textId="3CE17B92" w:rsidR="00DD7FD9" w:rsidRDefault="00DD7FD9" w:rsidP="005D7453">
      <w:r>
        <w:t xml:space="preserve">We reject the null hypothesis here because the f-test value is greater than 0, </w:t>
      </w:r>
      <w:r w:rsidR="00F05445">
        <w:t xml:space="preserve">which means the additional interactional variables </w:t>
      </w:r>
      <w:r w:rsidR="00C30BBA">
        <w:t>model contribute more info about the association between cholesterol and the 8 prediction variables.</w:t>
      </w:r>
    </w:p>
    <w:p w14:paraId="314E5400" w14:textId="70FF4A1F" w:rsidR="00C30BBA" w:rsidRDefault="00FA0256" w:rsidP="005D7453">
      <w:r>
        <w:rPr>
          <w:noProof/>
        </w:rPr>
        <w:lastRenderedPageBreak/>
        <w:drawing>
          <wp:inline distT="0" distB="0" distL="0" distR="0" wp14:anchorId="64C8BE71" wp14:editId="20E0F40D">
            <wp:extent cx="5943600" cy="38309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7855" w14:textId="146C7037" w:rsidR="00FA0256" w:rsidRDefault="00FA0256" w:rsidP="005D7453">
      <w:r>
        <w:t xml:space="preserve">After reviewing the results of the plot, </w:t>
      </w:r>
      <w:r w:rsidR="00ED6390">
        <w:t xml:space="preserve">there are </w:t>
      </w:r>
      <w:r w:rsidR="005E5CDC">
        <w:t xml:space="preserve">two interactions that are not useful with only one being relevant. Regular vitamin usage </w:t>
      </w:r>
      <w:r w:rsidR="00CF05D7">
        <w:t xml:space="preserve">has an interaction with </w:t>
      </w:r>
      <w:r w:rsidR="00A34438">
        <w:t xml:space="preserve">low alcohol usage with both cholesterol levels lower than the mean. No vitamin usage </w:t>
      </w:r>
      <w:r w:rsidR="00C33465">
        <w:t xml:space="preserve">has decreasing cholesterol value between alcohol usage and low alcohol usage. </w:t>
      </w:r>
      <w:r w:rsidR="00474620">
        <w:t xml:space="preserve">Occasional vitamin usage has </w:t>
      </w:r>
      <w:r w:rsidR="000F7CA3">
        <w:t xml:space="preserve">decreasing level of cholesterol between low alcohol usage and high alcohol usage. </w:t>
      </w:r>
      <w:r w:rsidR="003139ED">
        <w:t>There are low r-squared values for this model which helps explain the logical discrepancies that were reported.</w:t>
      </w:r>
    </w:p>
    <w:p w14:paraId="1F19B6BD" w14:textId="0CC15D2B" w:rsidR="003139ED" w:rsidRDefault="00E80FC5" w:rsidP="005D7453">
      <w:r>
        <w:t>7)</w:t>
      </w:r>
    </w:p>
    <w:p w14:paraId="711FF596" w14:textId="6BAA6EB2" w:rsidR="00E80FC5" w:rsidRDefault="00E80FC5" w:rsidP="005D7453">
      <w:r>
        <w:rPr>
          <w:noProof/>
        </w:rPr>
        <w:lastRenderedPageBreak/>
        <w:drawing>
          <wp:inline distT="0" distB="0" distL="0" distR="0" wp14:anchorId="0F3CB5C8" wp14:editId="25F96528">
            <wp:extent cx="5943600" cy="3644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813A" w14:textId="7332D91D" w:rsidR="00E80FC5" w:rsidRDefault="00D16033" w:rsidP="005D7453">
      <w:r>
        <w:t xml:space="preserve">After viewing the results we can see that women have lower cholesterol levels on their own </w:t>
      </w:r>
      <w:r w:rsidR="00D63FEF">
        <w:t xml:space="preserve">in both </w:t>
      </w:r>
      <w:r w:rsidR="006405D2">
        <w:t xml:space="preserve">alcohol &amp; gender, and gender 7 vitamin plots; Non-smokers have lower cholesterol levels, regardless if they drink or take vitamins; </w:t>
      </w:r>
      <w:r w:rsidR="002B6760">
        <w:t>Smokers</w:t>
      </w:r>
      <w:r w:rsidR="00D26582">
        <w:t xml:space="preserve"> who take vitamins </w:t>
      </w:r>
      <w:r w:rsidR="00C94A60">
        <w:t>showed</w:t>
      </w:r>
      <w:r w:rsidR="00D26582">
        <w:t xml:space="preserve"> a strong </w:t>
      </w:r>
      <w:r w:rsidR="00C94A60">
        <w:t xml:space="preserve">interaction as the mean of cholesterol levels decrease with increased vitamin usage; </w:t>
      </w:r>
      <w:r w:rsidR="00FE2EF2">
        <w:t>Smokers who drink a high amount have a sharp increase in mean cholesterol levels.</w:t>
      </w:r>
    </w:p>
    <w:p w14:paraId="00C01265" w14:textId="22D98231" w:rsidR="00FE2EF2" w:rsidRDefault="002E72BD" w:rsidP="005D7453">
      <w:r>
        <w:t>Nested F-tests</w:t>
      </w:r>
    </w:p>
    <w:p w14:paraId="0D645E9B" w14:textId="0FA01473" w:rsidR="002E72BD" w:rsidRDefault="002E72BD" w:rsidP="005D7453">
      <w:r>
        <w:t>Gender = Gender + Smoking = 2.</w:t>
      </w:r>
      <w:r w:rsidR="005D71FF">
        <w:t>2587</w:t>
      </w:r>
    </w:p>
    <w:p w14:paraId="0B3D4889" w14:textId="39BCEE8B" w:rsidR="005D71FF" w:rsidRDefault="005D71FF" w:rsidP="005D7453">
      <w:r>
        <w:t>Gender + Smoking = Gender + Smoking + Alcohol = 4.6091</w:t>
      </w:r>
    </w:p>
    <w:p w14:paraId="201819B3" w14:textId="03E9370F" w:rsidR="005D71FF" w:rsidRDefault="00952330" w:rsidP="005D7453">
      <w:r>
        <w:t xml:space="preserve">Gender + Smoking + Alcohol = Gender </w:t>
      </w:r>
      <w:r w:rsidR="00B23055">
        <w:t xml:space="preserve">+ Smoking </w:t>
      </w:r>
      <w:r w:rsidR="00F72B79">
        <w:t>+ Alcohol + Vitamins = .1626</w:t>
      </w:r>
    </w:p>
    <w:p w14:paraId="24F1DEC2" w14:textId="27BDE20A" w:rsidR="00F72B79" w:rsidRDefault="00E90060" w:rsidP="005D7453">
      <w:r>
        <w:t>After viewing the results, we should reta</w:t>
      </w:r>
      <w:r w:rsidR="002724B5">
        <w:t xml:space="preserve">in gender, smoking and alcohol as variables. They each contribute additional information about the association between cholesterol and </w:t>
      </w:r>
      <w:r w:rsidR="008D22E0">
        <w:t xml:space="preserve">each variable. We should rejected the null when including vitamins because all the models we tested including vitamins as a variable proved not to be a good fit. </w:t>
      </w:r>
    </w:p>
    <w:p w14:paraId="3A956264" w14:textId="0A5EFADE" w:rsidR="008D22E0" w:rsidRDefault="0012322D" w:rsidP="005D7453">
      <w:r>
        <w:t>8)</w:t>
      </w:r>
    </w:p>
    <w:p w14:paraId="78CAD19D" w14:textId="7E2AC850" w:rsidR="0012322D" w:rsidRDefault="0012322D" w:rsidP="005D7453">
      <w:r>
        <w:t xml:space="preserve">My greatest learning point from this assignment was how important the dummy variables are in coding. </w:t>
      </w:r>
      <w:r w:rsidR="00FC5151">
        <w:t xml:space="preserve">There was a stark difference in the models that accounted for the variables directly as to those which had dummy coding account for the variables. I was surprised that vitamins did not become a good fit as it would logically make sense that vitamins would affect health. </w:t>
      </w:r>
      <w:r w:rsidR="00651E72">
        <w:t xml:space="preserve">However, this allowed us to narrow in on the variables that had the most effect, in our case gender smoking and alcohol. </w:t>
      </w:r>
      <w:r w:rsidR="007B13F7">
        <w:t xml:space="preserve">Dummy coding and </w:t>
      </w:r>
      <w:r w:rsidR="007B13F7">
        <w:lastRenderedPageBreak/>
        <w:t xml:space="preserve">effect coding proved useful in this assignment and was a skill I picked up here. </w:t>
      </w:r>
      <w:r w:rsidR="0019341F">
        <w:t>I plan to use them both in future assignments!</w:t>
      </w:r>
    </w:p>
    <w:sectPr w:rsidR="00123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E0D14"/>
    <w:multiLevelType w:val="hybridMultilevel"/>
    <w:tmpl w:val="F460C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53"/>
    <w:rsid w:val="000B73F2"/>
    <w:rsid w:val="000F7CA3"/>
    <w:rsid w:val="001114F0"/>
    <w:rsid w:val="0012322D"/>
    <w:rsid w:val="00181EC6"/>
    <w:rsid w:val="0019341F"/>
    <w:rsid w:val="001B7ECC"/>
    <w:rsid w:val="001C4138"/>
    <w:rsid w:val="001D0239"/>
    <w:rsid w:val="00235A32"/>
    <w:rsid w:val="00256871"/>
    <w:rsid w:val="002724B5"/>
    <w:rsid w:val="002A4638"/>
    <w:rsid w:val="002B6760"/>
    <w:rsid w:val="002E72BD"/>
    <w:rsid w:val="003139ED"/>
    <w:rsid w:val="003325B8"/>
    <w:rsid w:val="003D2738"/>
    <w:rsid w:val="00473D98"/>
    <w:rsid w:val="00474620"/>
    <w:rsid w:val="004F719D"/>
    <w:rsid w:val="00584BF6"/>
    <w:rsid w:val="005D71FF"/>
    <w:rsid w:val="005D7453"/>
    <w:rsid w:val="005E5CDC"/>
    <w:rsid w:val="0063228A"/>
    <w:rsid w:val="006405D2"/>
    <w:rsid w:val="00651E72"/>
    <w:rsid w:val="00680DEF"/>
    <w:rsid w:val="007B13F7"/>
    <w:rsid w:val="008913C6"/>
    <w:rsid w:val="00895A96"/>
    <w:rsid w:val="008D22E0"/>
    <w:rsid w:val="00952330"/>
    <w:rsid w:val="009B2553"/>
    <w:rsid w:val="009B7A89"/>
    <w:rsid w:val="009F079C"/>
    <w:rsid w:val="00A06D07"/>
    <w:rsid w:val="00A34438"/>
    <w:rsid w:val="00B23055"/>
    <w:rsid w:val="00C019B5"/>
    <w:rsid w:val="00C30BBA"/>
    <w:rsid w:val="00C33465"/>
    <w:rsid w:val="00C5359C"/>
    <w:rsid w:val="00C763D3"/>
    <w:rsid w:val="00C94A60"/>
    <w:rsid w:val="00CF05D7"/>
    <w:rsid w:val="00D16033"/>
    <w:rsid w:val="00D26582"/>
    <w:rsid w:val="00D63FEF"/>
    <w:rsid w:val="00DD195C"/>
    <w:rsid w:val="00DD7FD9"/>
    <w:rsid w:val="00E80FC5"/>
    <w:rsid w:val="00E90060"/>
    <w:rsid w:val="00E9468C"/>
    <w:rsid w:val="00EA047B"/>
    <w:rsid w:val="00EA779E"/>
    <w:rsid w:val="00ED6390"/>
    <w:rsid w:val="00EF7336"/>
    <w:rsid w:val="00F05445"/>
    <w:rsid w:val="00F21A1B"/>
    <w:rsid w:val="00F72B79"/>
    <w:rsid w:val="00FA0256"/>
    <w:rsid w:val="00FA330C"/>
    <w:rsid w:val="00FC5151"/>
    <w:rsid w:val="00FC5D68"/>
    <w:rsid w:val="00FE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07DC"/>
  <w15:chartTrackingRefBased/>
  <w15:docId w15:val="{75AFC565-E075-4141-BB02-7E88BC5F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Sonny J</dc:creator>
  <cp:keywords/>
  <dc:description/>
  <cp:lastModifiedBy>Desai, Sonny J</cp:lastModifiedBy>
  <cp:revision>65</cp:revision>
  <dcterms:created xsi:type="dcterms:W3CDTF">2021-05-17T00:05:00Z</dcterms:created>
  <dcterms:modified xsi:type="dcterms:W3CDTF">2021-05-17T04:00:00Z</dcterms:modified>
</cp:coreProperties>
</file>