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项目名称：湖北天门10kV湖北俊恺家具制造有限公司业扩配套工程          项目编码：1815J824002J           链路：12033                    IP：10.0.78.252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项目名称：湖北天门10kV湖北俊恺家具制造有限公司业扩配套工程          项目编码：1815J824002J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项目名称：湖北天门10kV湖北俊恺家具制造有限公司业扩配套工程          项目编码：1815J824002J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