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534" w:rsidRPr="00841F0C" w:rsidRDefault="00741534" w:rsidP="00741534">
      <w:pPr>
        <w:pStyle w:val="Title"/>
        <w:spacing w:after="0"/>
        <w:jc w:val="right"/>
        <w:rPr>
          <w:rFonts w:asciiTheme="majorBidi" w:hAnsiTheme="majorBidi" w:cstheme="majorBidi"/>
          <w:b w:val="0"/>
          <w:bCs/>
          <w:sz w:val="20"/>
        </w:rPr>
      </w:pPr>
      <w:r>
        <w:rPr>
          <w:noProof/>
        </w:rPr>
        <w:drawing>
          <wp:anchor distT="0" distB="0" distL="114300" distR="114300" simplePos="0" relativeHeight="251659264" behindDoc="0" locked="0" layoutInCell="1" allowOverlap="1" wp14:anchorId="33F4963F" wp14:editId="4934B47F">
            <wp:simplePos x="0" y="0"/>
            <wp:positionH relativeFrom="margin">
              <wp:posOffset>0</wp:posOffset>
            </wp:positionH>
            <wp:positionV relativeFrom="margin">
              <wp:posOffset>-261290</wp:posOffset>
            </wp:positionV>
            <wp:extent cx="2743200" cy="743338"/>
            <wp:effectExtent l="0" t="0" r="0" b="0"/>
            <wp:wrapSquare wrapText="bothSides"/>
            <wp:docPr id="1" name="Picture 1" descr="http://www.cs.toronto.edu/dcs/50/Logo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toronto.edu/dcs/50/LogoBord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7433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7178">
        <w:rPr>
          <w:rFonts w:asciiTheme="majorBidi" w:hAnsiTheme="majorBidi" w:cstheme="majorBidi"/>
          <w:b w:val="0"/>
          <w:bCs/>
          <w:sz w:val="24"/>
          <w:szCs w:val="24"/>
        </w:rPr>
        <w:t xml:space="preserve"> </w:t>
      </w:r>
      <w:r w:rsidRPr="00841F0C">
        <w:rPr>
          <w:rFonts w:asciiTheme="majorBidi" w:hAnsiTheme="majorBidi" w:cstheme="majorBidi"/>
          <w:b w:val="0"/>
          <w:bCs/>
          <w:sz w:val="20"/>
        </w:rPr>
        <w:t xml:space="preserve">Bahen Centre for Information Technology </w:t>
      </w:r>
    </w:p>
    <w:p w:rsidR="00741534" w:rsidRPr="00841F0C" w:rsidRDefault="00741534" w:rsidP="00741534">
      <w:pPr>
        <w:pStyle w:val="Title"/>
        <w:spacing w:before="0" w:beforeAutospacing="0"/>
        <w:jc w:val="right"/>
        <w:rPr>
          <w:rFonts w:asciiTheme="majorBidi" w:hAnsiTheme="majorBidi" w:cstheme="majorBidi"/>
          <w:b w:val="0"/>
          <w:bCs/>
          <w:sz w:val="20"/>
        </w:rPr>
      </w:pPr>
      <w:r w:rsidRPr="00841F0C">
        <w:rPr>
          <w:rFonts w:asciiTheme="majorBidi" w:hAnsiTheme="majorBidi" w:cstheme="majorBidi"/>
          <w:b w:val="0"/>
          <w:bCs/>
          <w:sz w:val="20"/>
        </w:rPr>
        <w:t>40 St. George Street; Toronto, ON., M5S 2E4</w:t>
      </w:r>
    </w:p>
    <w:p w:rsidR="00741534" w:rsidRDefault="00741534" w:rsidP="00741534">
      <w:pPr>
        <w:pStyle w:val="Title"/>
        <w:spacing w:before="0" w:beforeAutospacing="0" w:after="0"/>
        <w:jc w:val="left"/>
        <w:rPr>
          <w:rFonts w:asciiTheme="majorBidi" w:hAnsiTheme="majorBidi" w:cstheme="majorBidi"/>
          <w:sz w:val="24"/>
          <w:szCs w:val="24"/>
        </w:rPr>
      </w:pPr>
    </w:p>
    <w:p w:rsidR="00741534" w:rsidRPr="0092575E" w:rsidRDefault="00741534" w:rsidP="00741534">
      <w:pPr>
        <w:pStyle w:val="Title"/>
        <w:spacing w:before="0" w:beforeAutospacing="0"/>
        <w:rPr>
          <w:rFonts w:asciiTheme="majorBidi" w:hAnsiTheme="majorBidi" w:cstheme="majorBidi"/>
          <w:sz w:val="24"/>
          <w:szCs w:val="24"/>
        </w:rPr>
      </w:pPr>
      <w:r>
        <w:rPr>
          <w:rFonts w:asciiTheme="majorBidi" w:hAnsiTheme="majorBidi" w:cstheme="majorBidi"/>
          <w:sz w:val="24"/>
          <w:szCs w:val="24"/>
        </w:rPr>
        <w:t xml:space="preserve">HCI </w:t>
      </w:r>
      <w:r w:rsidRPr="0092575E">
        <w:rPr>
          <w:rFonts w:asciiTheme="majorBidi" w:hAnsiTheme="majorBidi" w:cstheme="majorBidi"/>
          <w:sz w:val="24"/>
          <w:szCs w:val="24"/>
        </w:rPr>
        <w:t>Experimental Study for:</w:t>
      </w:r>
    </w:p>
    <w:p w:rsidR="00C40D27" w:rsidRPr="0092575E" w:rsidRDefault="00C40D27" w:rsidP="004F43F2">
      <w:pPr>
        <w:pStyle w:val="Title"/>
        <w:pBdr>
          <w:bottom w:val="single" w:sz="6" w:space="1" w:color="auto"/>
        </w:pBdr>
        <w:spacing w:before="0" w:beforeAutospacing="0"/>
        <w:rPr>
          <w:rFonts w:asciiTheme="majorBidi" w:hAnsiTheme="majorBidi" w:cstheme="majorBidi"/>
          <w:sz w:val="28"/>
          <w:szCs w:val="28"/>
        </w:rPr>
      </w:pPr>
      <w:r w:rsidRPr="0092575E">
        <w:rPr>
          <w:rFonts w:asciiTheme="majorBidi" w:hAnsiTheme="majorBidi" w:cstheme="majorBidi"/>
          <w:sz w:val="28"/>
          <w:szCs w:val="28"/>
        </w:rPr>
        <w:t>TouchBand: A Pressure-Sensitive Wr</w:t>
      </w:r>
      <w:r w:rsidR="004F43F2" w:rsidRPr="0092575E">
        <w:rPr>
          <w:rFonts w:asciiTheme="majorBidi" w:hAnsiTheme="majorBidi" w:cstheme="majorBidi"/>
          <w:sz w:val="28"/>
          <w:szCs w:val="28"/>
        </w:rPr>
        <w:t>istband as Input for Smartwatches</w:t>
      </w:r>
    </w:p>
    <w:p w:rsidR="004F43F2" w:rsidRPr="0092575E" w:rsidRDefault="004F43F2" w:rsidP="004F43F2">
      <w:pPr>
        <w:pStyle w:val="Title"/>
        <w:pBdr>
          <w:bottom w:val="single" w:sz="6" w:space="1" w:color="auto"/>
        </w:pBdr>
        <w:spacing w:before="0" w:beforeAutospacing="0"/>
        <w:rPr>
          <w:rFonts w:asciiTheme="majorBidi" w:hAnsiTheme="majorBidi" w:cstheme="majorBidi"/>
          <w:sz w:val="12"/>
          <w:szCs w:val="12"/>
        </w:rPr>
      </w:pPr>
    </w:p>
    <w:p w:rsidR="00747BE0" w:rsidRPr="00747BE0" w:rsidRDefault="00747BE0" w:rsidP="00747BE0">
      <w:pPr>
        <w:spacing w:after="120"/>
        <w:jc w:val="center"/>
        <w:rPr>
          <w:rFonts w:asciiTheme="majorBidi" w:hAnsiTheme="majorBidi" w:cstheme="majorBidi"/>
          <w:b/>
          <w:sz w:val="28"/>
          <w:szCs w:val="28"/>
        </w:rPr>
      </w:pPr>
      <w:r w:rsidRPr="00747BE0">
        <w:rPr>
          <w:rFonts w:asciiTheme="majorBidi" w:hAnsiTheme="majorBidi" w:cstheme="majorBidi"/>
          <w:b/>
          <w:sz w:val="28"/>
          <w:szCs w:val="28"/>
        </w:rPr>
        <w:t>Consent Form</w:t>
      </w:r>
    </w:p>
    <w:p w:rsidR="00E019F4" w:rsidRDefault="00741534" w:rsidP="00E046E8">
      <w:pPr>
        <w:spacing w:after="120"/>
        <w:jc w:val="both"/>
        <w:rPr>
          <w:rFonts w:asciiTheme="majorBidi" w:hAnsiTheme="majorBidi" w:cstheme="majorBidi"/>
          <w:bCs/>
          <w:sz w:val="24"/>
          <w:szCs w:val="24"/>
        </w:rPr>
      </w:pPr>
      <w:r w:rsidRPr="00741534">
        <w:rPr>
          <w:rFonts w:asciiTheme="majorBidi" w:hAnsiTheme="majorBidi" w:cstheme="majorBidi"/>
          <w:b/>
          <w:sz w:val="24"/>
          <w:szCs w:val="24"/>
        </w:rPr>
        <w:t>Investigators:</w:t>
      </w:r>
      <w:r w:rsidRPr="006E7178">
        <w:rPr>
          <w:rFonts w:asciiTheme="majorBidi" w:hAnsiTheme="majorBidi" w:cstheme="majorBidi"/>
          <w:bCs/>
          <w:sz w:val="24"/>
          <w:szCs w:val="24"/>
        </w:rPr>
        <w:t xml:space="preserve"> </w:t>
      </w:r>
    </w:p>
    <w:p w:rsidR="00741534" w:rsidRPr="00567081" w:rsidRDefault="00741534" w:rsidP="00E046E8">
      <w:pPr>
        <w:spacing w:after="120"/>
        <w:jc w:val="both"/>
        <w:rPr>
          <w:rFonts w:asciiTheme="majorBidi" w:hAnsiTheme="majorBidi" w:cstheme="majorBidi"/>
          <w:bCs/>
          <w:sz w:val="24"/>
          <w:szCs w:val="24"/>
        </w:rPr>
      </w:pPr>
      <w:r w:rsidRPr="006E7178">
        <w:rPr>
          <w:rFonts w:asciiTheme="majorBidi" w:hAnsiTheme="majorBidi" w:cstheme="majorBidi"/>
          <w:bCs/>
          <w:sz w:val="24"/>
          <w:szCs w:val="24"/>
        </w:rPr>
        <w:t xml:space="preserve">Serena Jeblee, Dina </w:t>
      </w:r>
      <w:r w:rsidRPr="00741534">
        <w:rPr>
          <w:rFonts w:asciiTheme="majorBidi" w:hAnsiTheme="majorBidi" w:cstheme="majorBidi"/>
          <w:bCs/>
          <w:sz w:val="24"/>
          <w:szCs w:val="24"/>
        </w:rPr>
        <w:t>Sabie, Shamama Khattak, and Gurleen Kaur</w:t>
      </w:r>
      <w:r w:rsidR="00567081">
        <w:rPr>
          <w:rFonts w:asciiTheme="majorBidi" w:hAnsiTheme="majorBidi" w:cstheme="majorBidi"/>
          <w:bCs/>
          <w:sz w:val="24"/>
          <w:szCs w:val="24"/>
        </w:rPr>
        <w:t xml:space="preserve">. To contact us: </w:t>
      </w:r>
      <w:r w:rsidR="00567081" w:rsidRPr="00567081">
        <w:rPr>
          <w:rFonts w:asciiTheme="majorBidi" w:hAnsiTheme="majorBidi" w:cstheme="majorBidi"/>
          <w:bCs/>
          <w:sz w:val="24"/>
          <w:szCs w:val="24"/>
        </w:rPr>
        <w:t>sjeblee@cs.toronto.edu</w:t>
      </w:r>
      <w:r w:rsidR="00567081">
        <w:rPr>
          <w:rFonts w:asciiTheme="majorBidi" w:hAnsiTheme="majorBidi" w:cstheme="majorBidi"/>
          <w:bCs/>
          <w:sz w:val="24"/>
          <w:szCs w:val="24"/>
        </w:rPr>
        <w:t xml:space="preserve">, </w:t>
      </w:r>
      <w:r w:rsidR="00567081" w:rsidRPr="00567081">
        <w:rPr>
          <w:rFonts w:asciiTheme="majorBidi" w:hAnsiTheme="majorBidi" w:cstheme="majorBidi"/>
          <w:bCs/>
          <w:sz w:val="24"/>
          <w:szCs w:val="24"/>
        </w:rPr>
        <w:t>{dina.sabie, shamama.khattak, gurleen.kaur}@mail.utoronto.ca</w:t>
      </w:r>
    </w:p>
    <w:p w:rsidR="00E019F4" w:rsidRDefault="004F43F2" w:rsidP="00E046E8">
      <w:pPr>
        <w:spacing w:after="120"/>
        <w:jc w:val="both"/>
        <w:rPr>
          <w:rFonts w:asciiTheme="majorBidi" w:hAnsiTheme="majorBidi" w:cstheme="majorBidi"/>
          <w:b/>
          <w:sz w:val="24"/>
          <w:szCs w:val="24"/>
        </w:rPr>
      </w:pPr>
      <w:r w:rsidRPr="0092575E">
        <w:rPr>
          <w:rFonts w:asciiTheme="majorBidi" w:hAnsiTheme="majorBidi" w:cstheme="majorBidi"/>
          <w:b/>
          <w:sz w:val="24"/>
          <w:szCs w:val="24"/>
        </w:rPr>
        <w:t>About the study:</w:t>
      </w:r>
      <w:r w:rsidR="00E046E8">
        <w:rPr>
          <w:rFonts w:asciiTheme="majorBidi" w:hAnsiTheme="majorBidi" w:cstheme="majorBidi"/>
          <w:b/>
          <w:sz w:val="24"/>
          <w:szCs w:val="24"/>
        </w:rPr>
        <w:t xml:space="preserve"> </w:t>
      </w:r>
    </w:p>
    <w:p w:rsidR="009F0512" w:rsidRPr="00E046E8" w:rsidRDefault="008E5A8A" w:rsidP="00E046E8">
      <w:pPr>
        <w:spacing w:after="120"/>
        <w:jc w:val="both"/>
        <w:rPr>
          <w:rFonts w:asciiTheme="majorBidi" w:hAnsiTheme="majorBidi" w:cstheme="majorBidi"/>
          <w:b/>
          <w:sz w:val="24"/>
          <w:szCs w:val="24"/>
        </w:rPr>
      </w:pPr>
      <w:r>
        <w:rPr>
          <w:rFonts w:asciiTheme="majorBidi" w:hAnsiTheme="majorBidi" w:cstheme="majorBidi"/>
          <w:sz w:val="24"/>
          <w:szCs w:val="24"/>
          <w:lang w:val="en-US"/>
        </w:rPr>
        <w:t>The purpose of this study is to evaluate the use of</w:t>
      </w:r>
      <w:r w:rsidR="009F0512" w:rsidRPr="009F0512">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a </w:t>
      </w:r>
      <w:r w:rsidR="0099268B">
        <w:rPr>
          <w:rFonts w:asciiTheme="majorBidi" w:hAnsiTheme="majorBidi" w:cstheme="majorBidi"/>
          <w:sz w:val="24"/>
          <w:szCs w:val="24"/>
          <w:lang w:val="en-US"/>
        </w:rPr>
        <w:t>touch-</w:t>
      </w:r>
      <w:r>
        <w:rPr>
          <w:rFonts w:asciiTheme="majorBidi" w:hAnsiTheme="majorBidi" w:cstheme="majorBidi"/>
          <w:sz w:val="24"/>
          <w:szCs w:val="24"/>
          <w:lang w:val="en-US"/>
        </w:rPr>
        <w:t>sensitive wristband as</w:t>
      </w:r>
      <w:r w:rsidR="0099268B">
        <w:rPr>
          <w:rFonts w:asciiTheme="majorBidi" w:hAnsiTheme="majorBidi" w:cstheme="majorBidi"/>
          <w:sz w:val="24"/>
          <w:szCs w:val="24"/>
          <w:lang w:val="en-US"/>
        </w:rPr>
        <w:t xml:space="preserve"> the</w:t>
      </w:r>
      <w:r>
        <w:rPr>
          <w:rFonts w:asciiTheme="majorBidi" w:hAnsiTheme="majorBidi" w:cstheme="majorBidi"/>
          <w:sz w:val="24"/>
          <w:szCs w:val="24"/>
          <w:lang w:val="en-US"/>
        </w:rPr>
        <w:t xml:space="preserve"> input method</w:t>
      </w:r>
      <w:r w:rsidR="009F0512" w:rsidRPr="009F0512">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for </w:t>
      </w:r>
      <w:r w:rsidRPr="008E5A8A">
        <w:rPr>
          <w:rFonts w:asciiTheme="majorBidi" w:hAnsiTheme="majorBidi" w:cstheme="majorBidi"/>
          <w:i/>
          <w:iCs/>
          <w:sz w:val="24"/>
          <w:szCs w:val="24"/>
          <w:lang w:val="en-US"/>
        </w:rPr>
        <w:t>scrolling</w:t>
      </w:r>
      <w:r>
        <w:rPr>
          <w:rFonts w:asciiTheme="majorBidi" w:hAnsiTheme="majorBidi" w:cstheme="majorBidi"/>
          <w:sz w:val="24"/>
          <w:szCs w:val="24"/>
          <w:lang w:val="en-US"/>
        </w:rPr>
        <w:t xml:space="preserve"> and </w:t>
      </w:r>
      <w:r w:rsidRPr="008E5A8A">
        <w:rPr>
          <w:rFonts w:asciiTheme="majorBidi" w:hAnsiTheme="majorBidi" w:cstheme="majorBidi"/>
          <w:i/>
          <w:iCs/>
          <w:sz w:val="24"/>
          <w:szCs w:val="24"/>
          <w:lang w:val="en-US"/>
        </w:rPr>
        <w:t>zooming</w:t>
      </w:r>
      <w:r>
        <w:rPr>
          <w:rFonts w:asciiTheme="majorBidi" w:hAnsiTheme="majorBidi" w:cstheme="majorBidi"/>
          <w:sz w:val="24"/>
          <w:szCs w:val="24"/>
          <w:lang w:val="en-US"/>
        </w:rPr>
        <w:t xml:space="preserve"> tasks on </w:t>
      </w:r>
      <w:r w:rsidR="0099268B">
        <w:rPr>
          <w:rFonts w:asciiTheme="majorBidi" w:hAnsiTheme="majorBidi" w:cstheme="majorBidi"/>
          <w:sz w:val="24"/>
          <w:szCs w:val="24"/>
          <w:lang w:val="en-US"/>
        </w:rPr>
        <w:t>a smartwatch</w:t>
      </w:r>
      <w:r w:rsidR="009F0512" w:rsidRPr="009F0512">
        <w:rPr>
          <w:rFonts w:asciiTheme="majorBidi" w:hAnsiTheme="majorBidi" w:cstheme="majorBidi"/>
          <w:sz w:val="24"/>
          <w:szCs w:val="24"/>
          <w:lang w:val="en-US"/>
        </w:rPr>
        <w:t>.</w:t>
      </w:r>
      <w:r w:rsidR="009F0512" w:rsidRPr="009F0512">
        <w:rPr>
          <w:rFonts w:asciiTheme="majorBidi" w:hAnsiTheme="majorBidi" w:cstheme="majorBidi"/>
          <w:sz w:val="24"/>
          <w:szCs w:val="24"/>
        </w:rPr>
        <w:t xml:space="preserve"> </w:t>
      </w:r>
      <w:r w:rsidR="009F0512">
        <w:rPr>
          <w:rFonts w:asciiTheme="majorBidi" w:hAnsiTheme="majorBidi" w:cstheme="majorBidi"/>
          <w:sz w:val="24"/>
          <w:szCs w:val="24"/>
          <w:lang w:val="en-US"/>
        </w:rPr>
        <w:t>The</w:t>
      </w:r>
      <w:r w:rsidR="009F0512" w:rsidRPr="009F0512">
        <w:rPr>
          <w:rFonts w:asciiTheme="majorBidi" w:hAnsiTheme="majorBidi" w:cstheme="majorBidi"/>
          <w:sz w:val="24"/>
          <w:szCs w:val="24"/>
        </w:rPr>
        <w:t xml:space="preserve"> experiment </w:t>
      </w:r>
      <w:r w:rsidR="009F0512">
        <w:rPr>
          <w:rFonts w:asciiTheme="majorBidi" w:hAnsiTheme="majorBidi" w:cstheme="majorBidi"/>
          <w:sz w:val="24"/>
          <w:szCs w:val="24"/>
        </w:rPr>
        <w:t xml:space="preserve">is conducted </w:t>
      </w:r>
      <w:r w:rsidR="009F0512" w:rsidRPr="009F0512">
        <w:rPr>
          <w:rFonts w:asciiTheme="majorBidi" w:hAnsiTheme="majorBidi" w:cstheme="majorBidi"/>
          <w:sz w:val="24"/>
          <w:szCs w:val="24"/>
        </w:rPr>
        <w:t xml:space="preserve">on a prototype of a touch-sensitive wristband </w:t>
      </w:r>
      <w:r w:rsidR="00E95AC0">
        <w:rPr>
          <w:rFonts w:asciiTheme="majorBidi" w:hAnsiTheme="majorBidi" w:cstheme="majorBidi"/>
          <w:sz w:val="24"/>
          <w:szCs w:val="24"/>
        </w:rPr>
        <w:t xml:space="preserve">to </w:t>
      </w:r>
      <w:r w:rsidR="00020C9C">
        <w:rPr>
          <w:rFonts w:asciiTheme="majorBidi" w:hAnsiTheme="majorBidi" w:cstheme="majorBidi"/>
          <w:sz w:val="24"/>
          <w:szCs w:val="24"/>
        </w:rPr>
        <w:t>examine</w:t>
      </w:r>
      <w:r w:rsidR="009F0512" w:rsidRPr="009F0512">
        <w:rPr>
          <w:rFonts w:asciiTheme="majorBidi" w:hAnsiTheme="majorBidi" w:cstheme="majorBidi"/>
          <w:sz w:val="24"/>
          <w:szCs w:val="24"/>
        </w:rPr>
        <w:t xml:space="preserve"> if </w:t>
      </w:r>
      <w:r w:rsidR="009F0512" w:rsidRPr="008E5A8A">
        <w:rPr>
          <w:rFonts w:asciiTheme="majorBidi" w:hAnsiTheme="majorBidi" w:cstheme="majorBidi"/>
          <w:sz w:val="24"/>
          <w:szCs w:val="24"/>
        </w:rPr>
        <w:t xml:space="preserve">users are more comfortable </w:t>
      </w:r>
      <w:r w:rsidR="006A3134" w:rsidRPr="008E5A8A">
        <w:rPr>
          <w:rFonts w:asciiTheme="majorBidi" w:hAnsiTheme="majorBidi" w:cstheme="majorBidi"/>
          <w:sz w:val="24"/>
          <w:szCs w:val="24"/>
        </w:rPr>
        <w:t>with</w:t>
      </w:r>
      <w:r w:rsidR="009F0512" w:rsidRPr="008E5A8A">
        <w:rPr>
          <w:rFonts w:asciiTheme="majorBidi" w:hAnsiTheme="majorBidi" w:cstheme="majorBidi"/>
          <w:sz w:val="24"/>
          <w:szCs w:val="24"/>
        </w:rPr>
        <w:t xml:space="preserve"> usi</w:t>
      </w:r>
      <w:r w:rsidR="0092255B" w:rsidRPr="008E5A8A">
        <w:rPr>
          <w:rFonts w:asciiTheme="majorBidi" w:hAnsiTheme="majorBidi" w:cstheme="majorBidi"/>
          <w:sz w:val="24"/>
          <w:szCs w:val="24"/>
        </w:rPr>
        <w:t>ng the wristband as an input method</w:t>
      </w:r>
      <w:r w:rsidR="009F0512" w:rsidRPr="008E5A8A">
        <w:rPr>
          <w:rFonts w:asciiTheme="majorBidi" w:hAnsiTheme="majorBidi" w:cstheme="majorBidi"/>
          <w:sz w:val="24"/>
          <w:szCs w:val="24"/>
        </w:rPr>
        <w:t xml:space="preserve"> for scrolling and zooming and</w:t>
      </w:r>
      <w:r w:rsidR="003A4C0F">
        <w:rPr>
          <w:rFonts w:asciiTheme="majorBidi" w:hAnsiTheme="majorBidi" w:cstheme="majorBidi"/>
          <w:sz w:val="24"/>
          <w:szCs w:val="24"/>
        </w:rPr>
        <w:t xml:space="preserve"> to see</w:t>
      </w:r>
      <w:r w:rsidR="009F0512" w:rsidRPr="008E5A8A">
        <w:rPr>
          <w:rFonts w:asciiTheme="majorBidi" w:hAnsiTheme="majorBidi" w:cstheme="majorBidi"/>
          <w:sz w:val="24"/>
          <w:szCs w:val="24"/>
        </w:rPr>
        <w:t xml:space="preserve"> if </w:t>
      </w:r>
      <w:r w:rsidR="003365D0" w:rsidRPr="008E5A8A">
        <w:rPr>
          <w:rFonts w:asciiTheme="majorBidi" w:hAnsiTheme="majorBidi" w:cstheme="majorBidi"/>
          <w:sz w:val="24"/>
          <w:szCs w:val="24"/>
        </w:rPr>
        <w:t xml:space="preserve">it </w:t>
      </w:r>
      <w:r w:rsidR="009F0512" w:rsidRPr="008E5A8A">
        <w:rPr>
          <w:rFonts w:asciiTheme="majorBidi" w:hAnsiTheme="majorBidi" w:cstheme="majorBidi"/>
          <w:sz w:val="24"/>
          <w:szCs w:val="24"/>
        </w:rPr>
        <w:t xml:space="preserve">can deliver faster scrolling speed </w:t>
      </w:r>
      <w:r w:rsidR="006A3134" w:rsidRPr="008E5A8A">
        <w:rPr>
          <w:rFonts w:asciiTheme="majorBidi" w:hAnsiTheme="majorBidi" w:cstheme="majorBidi"/>
          <w:sz w:val="24"/>
          <w:szCs w:val="24"/>
        </w:rPr>
        <w:t xml:space="preserve">and higher zooming accuracy </w:t>
      </w:r>
      <w:r w:rsidR="009F0512" w:rsidRPr="008E5A8A">
        <w:rPr>
          <w:rFonts w:asciiTheme="majorBidi" w:hAnsiTheme="majorBidi" w:cstheme="majorBidi"/>
          <w:sz w:val="24"/>
          <w:szCs w:val="24"/>
        </w:rPr>
        <w:t xml:space="preserve">compared to </w:t>
      </w:r>
      <w:r w:rsidRPr="008E5A8A">
        <w:rPr>
          <w:rFonts w:asciiTheme="majorBidi" w:hAnsiTheme="majorBidi" w:cstheme="majorBidi"/>
          <w:sz w:val="24"/>
          <w:szCs w:val="24"/>
        </w:rPr>
        <w:t xml:space="preserve">touchscreen. </w:t>
      </w:r>
    </w:p>
    <w:p w:rsidR="00E019F4" w:rsidRDefault="00567081" w:rsidP="00E046E8">
      <w:pPr>
        <w:jc w:val="both"/>
        <w:rPr>
          <w:rFonts w:asciiTheme="majorBidi" w:hAnsiTheme="majorBidi" w:cstheme="majorBidi"/>
          <w:b/>
          <w:sz w:val="24"/>
          <w:szCs w:val="24"/>
        </w:rPr>
      </w:pPr>
      <w:r w:rsidRPr="00567081">
        <w:rPr>
          <w:rFonts w:asciiTheme="majorBidi" w:hAnsiTheme="majorBidi" w:cstheme="majorBidi"/>
          <w:b/>
          <w:sz w:val="24"/>
          <w:szCs w:val="24"/>
        </w:rPr>
        <w:t>Process to be followed</w:t>
      </w:r>
      <w:r w:rsidR="004F43F2" w:rsidRPr="009F0512">
        <w:rPr>
          <w:rFonts w:asciiTheme="majorBidi" w:hAnsiTheme="majorBidi" w:cstheme="majorBidi"/>
          <w:b/>
          <w:sz w:val="24"/>
          <w:szCs w:val="24"/>
        </w:rPr>
        <w:t>:</w:t>
      </w:r>
      <w:r w:rsidR="00E046E8">
        <w:rPr>
          <w:rFonts w:asciiTheme="majorBidi" w:hAnsiTheme="majorBidi" w:cstheme="majorBidi"/>
          <w:b/>
          <w:sz w:val="24"/>
          <w:szCs w:val="24"/>
        </w:rPr>
        <w:t xml:space="preserve"> </w:t>
      </w:r>
    </w:p>
    <w:p w:rsidR="009D0ED9" w:rsidRPr="00E046E8" w:rsidRDefault="009D0ED9" w:rsidP="00E046E8">
      <w:pPr>
        <w:jc w:val="both"/>
        <w:rPr>
          <w:rFonts w:asciiTheme="majorBidi" w:hAnsiTheme="majorBidi" w:cstheme="majorBidi"/>
          <w:b/>
          <w:sz w:val="24"/>
          <w:szCs w:val="24"/>
        </w:rPr>
      </w:pPr>
      <w:r w:rsidRPr="0092575E">
        <w:rPr>
          <w:rFonts w:asciiTheme="majorBidi" w:hAnsiTheme="majorBidi" w:cstheme="majorBidi"/>
          <w:sz w:val="24"/>
          <w:szCs w:val="24"/>
        </w:rPr>
        <w:t>The entire experiment will last around 30 minutes. It is divided into three parts</w:t>
      </w:r>
      <w:r w:rsidR="004542FE" w:rsidRPr="0092575E">
        <w:rPr>
          <w:rFonts w:asciiTheme="majorBidi" w:hAnsiTheme="majorBidi" w:cstheme="majorBidi"/>
          <w:sz w:val="24"/>
          <w:szCs w:val="24"/>
        </w:rPr>
        <w:t>. If you have any question or concerns during any part, please let us know</w:t>
      </w:r>
      <w:r w:rsidRPr="0092575E">
        <w:rPr>
          <w:rFonts w:asciiTheme="majorBidi" w:hAnsiTheme="majorBidi" w:cstheme="majorBidi"/>
          <w:sz w:val="24"/>
          <w:szCs w:val="24"/>
        </w:rPr>
        <w:t xml:space="preserve">. </w:t>
      </w:r>
    </w:p>
    <w:p w:rsidR="009D0ED9" w:rsidRPr="0092575E" w:rsidRDefault="009D0ED9" w:rsidP="009D0ED9">
      <w:pPr>
        <w:jc w:val="both"/>
        <w:rPr>
          <w:rFonts w:asciiTheme="majorBidi" w:hAnsiTheme="majorBidi" w:cstheme="majorBidi"/>
          <w:sz w:val="24"/>
          <w:szCs w:val="24"/>
        </w:rPr>
      </w:pPr>
      <w:r w:rsidRPr="0092575E">
        <w:rPr>
          <w:rFonts w:asciiTheme="majorBidi" w:hAnsiTheme="majorBidi" w:cstheme="majorBidi"/>
          <w:sz w:val="24"/>
          <w:szCs w:val="24"/>
        </w:rPr>
        <w:t xml:space="preserve">Part 1 – </w:t>
      </w:r>
      <w:r w:rsidR="00AC63F2">
        <w:rPr>
          <w:rFonts w:asciiTheme="majorBidi" w:hAnsiTheme="majorBidi" w:cstheme="majorBidi"/>
          <w:sz w:val="24"/>
          <w:szCs w:val="24"/>
        </w:rPr>
        <w:t>Training</w:t>
      </w:r>
      <w:r w:rsidRPr="0092575E">
        <w:rPr>
          <w:rFonts w:asciiTheme="majorBidi" w:hAnsiTheme="majorBidi" w:cstheme="majorBidi"/>
          <w:sz w:val="24"/>
          <w:szCs w:val="24"/>
        </w:rPr>
        <w:t>:</w:t>
      </w:r>
    </w:p>
    <w:p w:rsidR="0053465D" w:rsidRPr="0092575E" w:rsidRDefault="0053465D" w:rsidP="00741941">
      <w:pPr>
        <w:pStyle w:val="ListParagraph"/>
        <w:numPr>
          <w:ilvl w:val="0"/>
          <w:numId w:val="4"/>
        </w:numPr>
        <w:jc w:val="both"/>
        <w:rPr>
          <w:rFonts w:asciiTheme="majorBidi" w:hAnsiTheme="majorBidi" w:cstheme="majorBidi"/>
          <w:sz w:val="24"/>
          <w:szCs w:val="24"/>
        </w:rPr>
      </w:pPr>
      <w:r w:rsidRPr="0092575E">
        <w:rPr>
          <w:rFonts w:asciiTheme="majorBidi" w:hAnsiTheme="majorBidi" w:cstheme="majorBidi"/>
          <w:sz w:val="24"/>
          <w:szCs w:val="24"/>
        </w:rPr>
        <w:t xml:space="preserve">You will </w:t>
      </w:r>
      <w:r w:rsidR="00B93CEF">
        <w:rPr>
          <w:rFonts w:asciiTheme="majorBidi" w:hAnsiTheme="majorBidi" w:cstheme="majorBidi"/>
          <w:sz w:val="24"/>
          <w:szCs w:val="24"/>
        </w:rPr>
        <w:t>complete</w:t>
      </w:r>
      <w:r w:rsidRPr="0092575E">
        <w:rPr>
          <w:rFonts w:asciiTheme="majorBidi" w:hAnsiTheme="majorBidi" w:cstheme="majorBidi"/>
          <w:sz w:val="24"/>
          <w:szCs w:val="24"/>
        </w:rPr>
        <w:t xml:space="preserve"> a small questionnaire.   </w:t>
      </w:r>
    </w:p>
    <w:p w:rsidR="00741941" w:rsidRPr="0092575E" w:rsidRDefault="00C24176" w:rsidP="00741941">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You will be given </w:t>
      </w:r>
      <w:r w:rsidR="00741941" w:rsidRPr="0092575E">
        <w:rPr>
          <w:rFonts w:asciiTheme="majorBidi" w:hAnsiTheme="majorBidi" w:cstheme="majorBidi"/>
          <w:sz w:val="24"/>
          <w:szCs w:val="24"/>
        </w:rPr>
        <w:t>training on how to use our touch-wristband prototype (and the smartwatch display touchscreen if you don’t know already)</w:t>
      </w:r>
      <w:r w:rsidR="00B93CEF">
        <w:rPr>
          <w:rFonts w:asciiTheme="majorBidi" w:hAnsiTheme="majorBidi" w:cstheme="majorBidi"/>
          <w:sz w:val="24"/>
          <w:szCs w:val="24"/>
        </w:rPr>
        <w:t>.</w:t>
      </w:r>
    </w:p>
    <w:p w:rsidR="00741941" w:rsidRPr="0092575E" w:rsidRDefault="00741941" w:rsidP="00741941">
      <w:pPr>
        <w:pStyle w:val="ListParagraph"/>
        <w:numPr>
          <w:ilvl w:val="0"/>
          <w:numId w:val="4"/>
        </w:numPr>
        <w:jc w:val="both"/>
        <w:rPr>
          <w:rFonts w:asciiTheme="majorBidi" w:hAnsiTheme="majorBidi" w:cstheme="majorBidi"/>
          <w:sz w:val="24"/>
          <w:szCs w:val="24"/>
        </w:rPr>
      </w:pPr>
      <w:r w:rsidRPr="0092575E">
        <w:rPr>
          <w:rFonts w:asciiTheme="majorBidi" w:hAnsiTheme="majorBidi" w:cstheme="majorBidi"/>
          <w:sz w:val="24"/>
          <w:szCs w:val="24"/>
        </w:rPr>
        <w:t>You will be given 3 minutes to explore the tools on you</w:t>
      </w:r>
      <w:r w:rsidR="00B93CEF">
        <w:rPr>
          <w:rFonts w:asciiTheme="majorBidi" w:hAnsiTheme="majorBidi" w:cstheme="majorBidi"/>
          <w:sz w:val="24"/>
          <w:szCs w:val="24"/>
        </w:rPr>
        <w:t>r</w:t>
      </w:r>
      <w:r w:rsidRPr="0092575E">
        <w:rPr>
          <w:rFonts w:asciiTheme="majorBidi" w:hAnsiTheme="majorBidi" w:cstheme="majorBidi"/>
          <w:sz w:val="24"/>
          <w:szCs w:val="24"/>
        </w:rPr>
        <w:t xml:space="preserve"> own and adapt to them. </w:t>
      </w:r>
    </w:p>
    <w:p w:rsidR="00741941" w:rsidRPr="0092575E" w:rsidRDefault="00741941" w:rsidP="003E6DE2">
      <w:pPr>
        <w:pStyle w:val="ListParagraph"/>
        <w:numPr>
          <w:ilvl w:val="0"/>
          <w:numId w:val="4"/>
        </w:numPr>
        <w:jc w:val="both"/>
        <w:rPr>
          <w:rFonts w:asciiTheme="majorBidi" w:hAnsiTheme="majorBidi" w:cstheme="majorBidi"/>
          <w:sz w:val="24"/>
          <w:szCs w:val="24"/>
        </w:rPr>
      </w:pPr>
      <w:r w:rsidRPr="0092575E">
        <w:rPr>
          <w:rFonts w:asciiTheme="majorBidi" w:hAnsiTheme="majorBidi" w:cstheme="majorBidi"/>
          <w:sz w:val="24"/>
          <w:szCs w:val="24"/>
        </w:rPr>
        <w:t xml:space="preserve">You will be given a practice </w:t>
      </w:r>
      <w:r w:rsidR="0092255B">
        <w:rPr>
          <w:rFonts w:asciiTheme="majorBidi" w:hAnsiTheme="majorBidi" w:cstheme="majorBidi"/>
          <w:sz w:val="24"/>
          <w:szCs w:val="24"/>
          <w:lang w:val="en-US"/>
        </w:rPr>
        <w:t>trial</w:t>
      </w:r>
      <w:r w:rsidRPr="0092575E">
        <w:rPr>
          <w:rFonts w:asciiTheme="majorBidi" w:hAnsiTheme="majorBidi" w:cstheme="majorBidi"/>
          <w:sz w:val="24"/>
          <w:szCs w:val="24"/>
        </w:rPr>
        <w:t xml:space="preserve"> by doing one </w:t>
      </w:r>
      <w:r w:rsidR="0092575E" w:rsidRPr="0092575E">
        <w:rPr>
          <w:rFonts w:asciiTheme="majorBidi" w:hAnsiTheme="majorBidi" w:cstheme="majorBidi"/>
          <w:sz w:val="24"/>
          <w:szCs w:val="24"/>
        </w:rPr>
        <w:t>scrolling task and one</w:t>
      </w:r>
      <w:r w:rsidRPr="0092575E">
        <w:rPr>
          <w:rFonts w:asciiTheme="majorBidi" w:hAnsiTheme="majorBidi" w:cstheme="majorBidi"/>
          <w:sz w:val="24"/>
          <w:szCs w:val="24"/>
        </w:rPr>
        <w:t xml:space="preserve"> zooming task</w:t>
      </w:r>
      <w:r w:rsidR="00BF4A19">
        <w:rPr>
          <w:rFonts w:asciiTheme="majorBidi" w:hAnsiTheme="majorBidi" w:cstheme="majorBidi"/>
          <w:sz w:val="24"/>
          <w:szCs w:val="24"/>
        </w:rPr>
        <w:t>.</w:t>
      </w:r>
    </w:p>
    <w:p w:rsidR="00741941" w:rsidRPr="0092575E" w:rsidRDefault="009D0ED9" w:rsidP="009D0ED9">
      <w:pPr>
        <w:jc w:val="both"/>
        <w:rPr>
          <w:rFonts w:asciiTheme="majorBidi" w:hAnsiTheme="majorBidi" w:cstheme="majorBidi"/>
          <w:sz w:val="24"/>
          <w:szCs w:val="24"/>
        </w:rPr>
      </w:pPr>
      <w:r w:rsidRPr="0092575E">
        <w:rPr>
          <w:rFonts w:asciiTheme="majorBidi" w:hAnsiTheme="majorBidi" w:cstheme="majorBidi"/>
          <w:sz w:val="24"/>
          <w:szCs w:val="24"/>
        </w:rPr>
        <w:t>Part 2 –</w:t>
      </w:r>
      <w:r w:rsidR="00AC63F2">
        <w:rPr>
          <w:rFonts w:asciiTheme="majorBidi" w:hAnsiTheme="majorBidi" w:cstheme="majorBidi"/>
          <w:sz w:val="24"/>
          <w:szCs w:val="24"/>
        </w:rPr>
        <w:t xml:space="preserve"> T</w:t>
      </w:r>
      <w:r w:rsidRPr="0092575E">
        <w:rPr>
          <w:rFonts w:asciiTheme="majorBidi" w:hAnsiTheme="majorBidi" w:cstheme="majorBidi"/>
          <w:sz w:val="24"/>
          <w:szCs w:val="24"/>
        </w:rPr>
        <w:t>rials:</w:t>
      </w:r>
    </w:p>
    <w:p w:rsidR="009D0ED9" w:rsidRPr="0092575E" w:rsidRDefault="009D0ED9" w:rsidP="009D0ED9">
      <w:pPr>
        <w:pStyle w:val="ListParagraph"/>
        <w:numPr>
          <w:ilvl w:val="0"/>
          <w:numId w:val="6"/>
        </w:numPr>
        <w:jc w:val="both"/>
        <w:rPr>
          <w:rFonts w:asciiTheme="majorBidi" w:hAnsiTheme="majorBidi" w:cstheme="majorBidi"/>
          <w:sz w:val="24"/>
          <w:szCs w:val="24"/>
        </w:rPr>
      </w:pPr>
      <w:r w:rsidRPr="0092575E">
        <w:rPr>
          <w:rFonts w:asciiTheme="majorBidi" w:hAnsiTheme="majorBidi" w:cstheme="majorBidi"/>
          <w:sz w:val="24"/>
          <w:szCs w:val="24"/>
        </w:rPr>
        <w:t xml:space="preserve">You </w:t>
      </w:r>
      <w:r w:rsidR="00B93CEF" w:rsidRPr="0092575E">
        <w:rPr>
          <w:rFonts w:asciiTheme="majorBidi" w:hAnsiTheme="majorBidi" w:cstheme="majorBidi"/>
          <w:sz w:val="24"/>
          <w:szCs w:val="24"/>
        </w:rPr>
        <w:t>must</w:t>
      </w:r>
      <w:r w:rsidRPr="0092575E">
        <w:rPr>
          <w:rFonts w:asciiTheme="majorBidi" w:hAnsiTheme="majorBidi" w:cstheme="majorBidi"/>
          <w:sz w:val="24"/>
          <w:szCs w:val="24"/>
        </w:rPr>
        <w:t xml:space="preserve"> complete 4 trials. Each trial will last up to 5 minutes. </w:t>
      </w:r>
    </w:p>
    <w:p w:rsidR="009D0ED9" w:rsidRPr="0092575E" w:rsidRDefault="009D0ED9" w:rsidP="009D0ED9">
      <w:pPr>
        <w:pStyle w:val="ListParagraph"/>
        <w:numPr>
          <w:ilvl w:val="0"/>
          <w:numId w:val="6"/>
        </w:numPr>
        <w:jc w:val="both"/>
        <w:rPr>
          <w:rFonts w:asciiTheme="majorBidi" w:hAnsiTheme="majorBidi" w:cstheme="majorBidi"/>
          <w:sz w:val="24"/>
          <w:szCs w:val="24"/>
        </w:rPr>
      </w:pPr>
      <w:r w:rsidRPr="0092575E">
        <w:rPr>
          <w:rFonts w:asciiTheme="majorBidi" w:hAnsiTheme="majorBidi" w:cstheme="majorBidi"/>
          <w:sz w:val="24"/>
          <w:szCs w:val="24"/>
        </w:rPr>
        <w:t>The four trials are (they may not be in this order):</w:t>
      </w:r>
    </w:p>
    <w:p w:rsidR="009D0ED9" w:rsidRPr="0092575E" w:rsidRDefault="009D0ED9" w:rsidP="009D0ED9">
      <w:pPr>
        <w:pStyle w:val="ListParagraph"/>
        <w:numPr>
          <w:ilvl w:val="1"/>
          <w:numId w:val="6"/>
        </w:numPr>
        <w:jc w:val="both"/>
        <w:rPr>
          <w:rFonts w:asciiTheme="majorBidi" w:hAnsiTheme="majorBidi" w:cstheme="majorBidi"/>
          <w:sz w:val="24"/>
          <w:szCs w:val="24"/>
        </w:rPr>
      </w:pPr>
      <w:r w:rsidRPr="0092575E">
        <w:rPr>
          <w:rFonts w:asciiTheme="majorBidi" w:hAnsiTheme="majorBidi" w:cstheme="majorBidi"/>
          <w:sz w:val="24"/>
          <w:szCs w:val="24"/>
        </w:rPr>
        <w:t xml:space="preserve">Using </w:t>
      </w:r>
      <w:r w:rsidR="00ED5E1B" w:rsidRPr="0092575E">
        <w:rPr>
          <w:rFonts w:asciiTheme="majorBidi" w:hAnsiTheme="majorBidi" w:cstheme="majorBidi"/>
          <w:sz w:val="24"/>
          <w:szCs w:val="24"/>
        </w:rPr>
        <w:t xml:space="preserve">the </w:t>
      </w:r>
      <w:r w:rsidRPr="0092575E">
        <w:rPr>
          <w:rFonts w:asciiTheme="majorBidi" w:hAnsiTheme="majorBidi" w:cstheme="majorBidi"/>
          <w:sz w:val="24"/>
          <w:szCs w:val="24"/>
        </w:rPr>
        <w:t xml:space="preserve">smartwatch display touchscreen, </w:t>
      </w:r>
      <w:r w:rsidR="006A3134">
        <w:rPr>
          <w:rFonts w:asciiTheme="majorBidi" w:hAnsiTheme="majorBidi" w:cstheme="majorBidi"/>
          <w:sz w:val="24"/>
          <w:szCs w:val="24"/>
        </w:rPr>
        <w:t xml:space="preserve">scroll up and down a list until you </w:t>
      </w:r>
      <w:r w:rsidRPr="0092575E">
        <w:rPr>
          <w:rFonts w:asciiTheme="majorBidi" w:hAnsiTheme="majorBidi" w:cstheme="majorBidi"/>
          <w:sz w:val="24"/>
          <w:szCs w:val="24"/>
        </w:rPr>
        <w:t xml:space="preserve">find </w:t>
      </w:r>
      <w:r w:rsidR="006A3134">
        <w:rPr>
          <w:rFonts w:asciiTheme="majorBidi" w:hAnsiTheme="majorBidi" w:cstheme="majorBidi"/>
          <w:sz w:val="24"/>
          <w:szCs w:val="24"/>
        </w:rPr>
        <w:t>the desired</w:t>
      </w:r>
      <w:r w:rsidRPr="0092575E">
        <w:rPr>
          <w:rFonts w:asciiTheme="majorBidi" w:hAnsiTheme="majorBidi" w:cstheme="majorBidi"/>
          <w:sz w:val="24"/>
          <w:szCs w:val="24"/>
        </w:rPr>
        <w:t xml:space="preserve"> item </w:t>
      </w:r>
      <w:r w:rsidR="006A3134">
        <w:rPr>
          <w:rFonts w:asciiTheme="majorBidi" w:hAnsiTheme="majorBidi" w:cstheme="majorBidi"/>
          <w:sz w:val="24"/>
          <w:szCs w:val="24"/>
        </w:rPr>
        <w:t>then</w:t>
      </w:r>
      <w:r w:rsidR="00ED5E1B" w:rsidRPr="0092575E">
        <w:rPr>
          <w:rFonts w:asciiTheme="majorBidi" w:hAnsiTheme="majorBidi" w:cstheme="majorBidi"/>
          <w:sz w:val="24"/>
          <w:szCs w:val="24"/>
        </w:rPr>
        <w:t xml:space="preserve"> tap on the screen</w:t>
      </w:r>
      <w:r w:rsidRPr="0092575E">
        <w:rPr>
          <w:rFonts w:asciiTheme="majorBidi" w:hAnsiTheme="majorBidi" w:cstheme="majorBidi"/>
          <w:sz w:val="24"/>
          <w:szCs w:val="24"/>
        </w:rPr>
        <w:t>. This will be repeated 10 times</w:t>
      </w:r>
      <w:r w:rsidR="00C24176">
        <w:rPr>
          <w:rFonts w:asciiTheme="majorBidi" w:hAnsiTheme="majorBidi" w:cstheme="majorBidi"/>
          <w:sz w:val="24"/>
          <w:szCs w:val="24"/>
        </w:rPr>
        <w:t>.</w:t>
      </w:r>
    </w:p>
    <w:p w:rsidR="009D0ED9" w:rsidRPr="0092575E" w:rsidRDefault="009D0ED9" w:rsidP="009D0ED9">
      <w:pPr>
        <w:pStyle w:val="ListParagraph"/>
        <w:numPr>
          <w:ilvl w:val="1"/>
          <w:numId w:val="6"/>
        </w:numPr>
        <w:jc w:val="both"/>
        <w:rPr>
          <w:rFonts w:asciiTheme="majorBidi" w:hAnsiTheme="majorBidi" w:cstheme="majorBidi"/>
          <w:sz w:val="24"/>
          <w:szCs w:val="24"/>
        </w:rPr>
      </w:pPr>
      <w:r w:rsidRPr="0092575E">
        <w:rPr>
          <w:rFonts w:asciiTheme="majorBidi" w:hAnsiTheme="majorBidi" w:cstheme="majorBidi"/>
          <w:sz w:val="24"/>
          <w:szCs w:val="24"/>
        </w:rPr>
        <w:t xml:space="preserve">Using </w:t>
      </w:r>
      <w:r w:rsidR="00ED5E1B" w:rsidRPr="0092575E">
        <w:rPr>
          <w:rFonts w:asciiTheme="majorBidi" w:hAnsiTheme="majorBidi" w:cstheme="majorBidi"/>
          <w:sz w:val="24"/>
          <w:szCs w:val="24"/>
        </w:rPr>
        <w:t xml:space="preserve">the </w:t>
      </w:r>
      <w:r w:rsidRPr="0092575E">
        <w:rPr>
          <w:rFonts w:asciiTheme="majorBidi" w:hAnsiTheme="majorBidi" w:cstheme="majorBidi"/>
          <w:sz w:val="24"/>
          <w:szCs w:val="24"/>
        </w:rPr>
        <w:t>smart</w:t>
      </w:r>
      <w:r w:rsidR="001E41C2">
        <w:rPr>
          <w:rFonts w:asciiTheme="majorBidi" w:hAnsiTheme="majorBidi" w:cstheme="majorBidi"/>
          <w:sz w:val="24"/>
          <w:szCs w:val="24"/>
        </w:rPr>
        <w:t>watch display touchscreen</w:t>
      </w:r>
      <w:r w:rsidR="00C24176">
        <w:rPr>
          <w:rFonts w:asciiTheme="majorBidi" w:hAnsiTheme="majorBidi" w:cstheme="majorBidi"/>
          <w:sz w:val="24"/>
          <w:szCs w:val="24"/>
        </w:rPr>
        <w:t xml:space="preserve">, zoom </w:t>
      </w:r>
      <w:r w:rsidRPr="0092575E">
        <w:rPr>
          <w:rFonts w:asciiTheme="majorBidi" w:hAnsiTheme="majorBidi" w:cstheme="majorBidi"/>
          <w:sz w:val="24"/>
          <w:szCs w:val="24"/>
        </w:rPr>
        <w:t xml:space="preserve">in </w:t>
      </w:r>
      <w:r w:rsidR="00C24176">
        <w:rPr>
          <w:rFonts w:asciiTheme="majorBidi" w:hAnsiTheme="majorBidi" w:cstheme="majorBidi"/>
          <w:sz w:val="24"/>
          <w:szCs w:val="24"/>
        </w:rPr>
        <w:t xml:space="preserve">and zoom </w:t>
      </w:r>
      <w:r w:rsidR="001E41C2">
        <w:rPr>
          <w:rFonts w:asciiTheme="majorBidi" w:hAnsiTheme="majorBidi" w:cstheme="majorBidi"/>
          <w:sz w:val="24"/>
          <w:szCs w:val="24"/>
        </w:rPr>
        <w:t xml:space="preserve">out </w:t>
      </w:r>
      <w:r w:rsidRPr="0092575E">
        <w:rPr>
          <w:rFonts w:asciiTheme="majorBidi" w:hAnsiTheme="majorBidi" w:cstheme="majorBidi"/>
          <w:sz w:val="24"/>
          <w:szCs w:val="24"/>
        </w:rPr>
        <w:t xml:space="preserve">until </w:t>
      </w:r>
      <w:r w:rsidR="00C24176">
        <w:rPr>
          <w:rFonts w:asciiTheme="majorBidi" w:hAnsiTheme="majorBidi" w:cstheme="majorBidi"/>
          <w:sz w:val="24"/>
          <w:szCs w:val="24"/>
        </w:rPr>
        <w:t>the colored</w:t>
      </w:r>
      <w:r w:rsidR="00ED5E1B" w:rsidRPr="0092575E">
        <w:rPr>
          <w:rFonts w:asciiTheme="majorBidi" w:hAnsiTheme="majorBidi" w:cstheme="majorBidi"/>
          <w:sz w:val="24"/>
          <w:szCs w:val="24"/>
        </w:rPr>
        <w:t xml:space="preserve"> square fits the screen perfectly </w:t>
      </w:r>
      <w:r w:rsidR="006A3134">
        <w:rPr>
          <w:rFonts w:asciiTheme="majorBidi" w:hAnsiTheme="majorBidi" w:cstheme="majorBidi"/>
          <w:sz w:val="24"/>
          <w:szCs w:val="24"/>
        </w:rPr>
        <w:t>then</w:t>
      </w:r>
      <w:r w:rsidR="00ED5E1B" w:rsidRPr="0092575E">
        <w:rPr>
          <w:rFonts w:asciiTheme="majorBidi" w:hAnsiTheme="majorBidi" w:cstheme="majorBidi"/>
          <w:sz w:val="24"/>
          <w:szCs w:val="24"/>
        </w:rPr>
        <w:t xml:space="preserve"> tap on the screen</w:t>
      </w:r>
      <w:r w:rsidRPr="0092575E">
        <w:rPr>
          <w:rFonts w:asciiTheme="majorBidi" w:hAnsiTheme="majorBidi" w:cstheme="majorBidi"/>
          <w:sz w:val="24"/>
          <w:szCs w:val="24"/>
        </w:rPr>
        <w:t>. This will be repeated 10 times</w:t>
      </w:r>
      <w:r w:rsidR="00C24176">
        <w:rPr>
          <w:rFonts w:asciiTheme="majorBidi" w:hAnsiTheme="majorBidi" w:cstheme="majorBidi"/>
          <w:sz w:val="24"/>
          <w:szCs w:val="24"/>
        </w:rPr>
        <w:t>.</w:t>
      </w:r>
    </w:p>
    <w:p w:rsidR="00ED5E1B" w:rsidRPr="0092575E" w:rsidRDefault="00ED5E1B" w:rsidP="00ED5E1B">
      <w:pPr>
        <w:pStyle w:val="ListParagraph"/>
        <w:numPr>
          <w:ilvl w:val="1"/>
          <w:numId w:val="6"/>
        </w:numPr>
        <w:jc w:val="both"/>
        <w:rPr>
          <w:rFonts w:asciiTheme="majorBidi" w:hAnsiTheme="majorBidi" w:cstheme="majorBidi"/>
          <w:sz w:val="24"/>
          <w:szCs w:val="24"/>
        </w:rPr>
      </w:pPr>
      <w:r w:rsidRPr="0092575E">
        <w:rPr>
          <w:rFonts w:asciiTheme="majorBidi" w:hAnsiTheme="majorBidi" w:cstheme="majorBidi"/>
          <w:sz w:val="24"/>
          <w:szCs w:val="24"/>
        </w:rPr>
        <w:t xml:space="preserve">Using the touch-wristband prototype, </w:t>
      </w:r>
      <w:r w:rsidR="006A3134">
        <w:rPr>
          <w:rFonts w:asciiTheme="majorBidi" w:hAnsiTheme="majorBidi" w:cstheme="majorBidi"/>
          <w:sz w:val="24"/>
          <w:szCs w:val="24"/>
        </w:rPr>
        <w:t xml:space="preserve">scroll up and down a list until you </w:t>
      </w:r>
      <w:r w:rsidR="006A3134" w:rsidRPr="0092575E">
        <w:rPr>
          <w:rFonts w:asciiTheme="majorBidi" w:hAnsiTheme="majorBidi" w:cstheme="majorBidi"/>
          <w:sz w:val="24"/>
          <w:szCs w:val="24"/>
        </w:rPr>
        <w:t xml:space="preserve">find </w:t>
      </w:r>
      <w:r w:rsidR="006A3134">
        <w:rPr>
          <w:rFonts w:asciiTheme="majorBidi" w:hAnsiTheme="majorBidi" w:cstheme="majorBidi"/>
          <w:sz w:val="24"/>
          <w:szCs w:val="24"/>
        </w:rPr>
        <w:t>the desired</w:t>
      </w:r>
      <w:r w:rsidR="006A3134" w:rsidRPr="0092575E">
        <w:rPr>
          <w:rFonts w:asciiTheme="majorBidi" w:hAnsiTheme="majorBidi" w:cstheme="majorBidi"/>
          <w:sz w:val="24"/>
          <w:szCs w:val="24"/>
        </w:rPr>
        <w:t xml:space="preserve"> item</w:t>
      </w:r>
      <w:r w:rsidRPr="0092575E">
        <w:rPr>
          <w:rFonts w:asciiTheme="majorBidi" w:hAnsiTheme="majorBidi" w:cstheme="majorBidi"/>
          <w:sz w:val="24"/>
          <w:szCs w:val="24"/>
        </w:rPr>
        <w:t xml:space="preserve"> </w:t>
      </w:r>
      <w:r w:rsidR="006A3134">
        <w:rPr>
          <w:rFonts w:asciiTheme="majorBidi" w:hAnsiTheme="majorBidi" w:cstheme="majorBidi"/>
          <w:sz w:val="24"/>
          <w:szCs w:val="24"/>
        </w:rPr>
        <w:t>then</w:t>
      </w:r>
      <w:r w:rsidRPr="0092575E">
        <w:rPr>
          <w:rFonts w:asciiTheme="majorBidi" w:hAnsiTheme="majorBidi" w:cstheme="majorBidi"/>
          <w:sz w:val="24"/>
          <w:szCs w:val="24"/>
        </w:rPr>
        <w:t xml:space="preserve"> tap on the wristband. This will be repeated 10 times</w:t>
      </w:r>
      <w:r w:rsidR="006A3134">
        <w:rPr>
          <w:rFonts w:asciiTheme="majorBidi" w:hAnsiTheme="majorBidi" w:cstheme="majorBidi"/>
          <w:sz w:val="24"/>
          <w:szCs w:val="24"/>
        </w:rPr>
        <w:t>.</w:t>
      </w:r>
    </w:p>
    <w:p w:rsidR="00ED5E1B" w:rsidRPr="0092575E" w:rsidRDefault="00ED5E1B" w:rsidP="00ED5E1B">
      <w:pPr>
        <w:pStyle w:val="ListParagraph"/>
        <w:numPr>
          <w:ilvl w:val="1"/>
          <w:numId w:val="6"/>
        </w:numPr>
        <w:jc w:val="both"/>
        <w:rPr>
          <w:rFonts w:asciiTheme="majorBidi" w:hAnsiTheme="majorBidi" w:cstheme="majorBidi"/>
          <w:sz w:val="24"/>
          <w:szCs w:val="24"/>
        </w:rPr>
      </w:pPr>
      <w:r w:rsidRPr="0092575E">
        <w:rPr>
          <w:rFonts w:asciiTheme="majorBidi" w:hAnsiTheme="majorBidi" w:cstheme="majorBidi"/>
          <w:sz w:val="24"/>
          <w:szCs w:val="24"/>
        </w:rPr>
        <w:t xml:space="preserve">Using the touch-wristband prototype, zoom in </w:t>
      </w:r>
      <w:r w:rsidR="001E41C2">
        <w:rPr>
          <w:rFonts w:asciiTheme="majorBidi" w:hAnsiTheme="majorBidi" w:cstheme="majorBidi"/>
          <w:sz w:val="24"/>
          <w:szCs w:val="24"/>
        </w:rPr>
        <w:t xml:space="preserve">and zoom-out </w:t>
      </w:r>
      <w:r w:rsidR="000D5CAB">
        <w:rPr>
          <w:rFonts w:asciiTheme="majorBidi" w:hAnsiTheme="majorBidi" w:cstheme="majorBidi"/>
          <w:sz w:val="24"/>
          <w:szCs w:val="24"/>
        </w:rPr>
        <w:t>until the colored</w:t>
      </w:r>
      <w:r w:rsidRPr="0092575E">
        <w:rPr>
          <w:rFonts w:asciiTheme="majorBidi" w:hAnsiTheme="majorBidi" w:cstheme="majorBidi"/>
          <w:sz w:val="24"/>
          <w:szCs w:val="24"/>
        </w:rPr>
        <w:t xml:space="preserve"> square fits the screen perfectly </w:t>
      </w:r>
      <w:r w:rsidR="006A3134">
        <w:rPr>
          <w:rFonts w:asciiTheme="majorBidi" w:hAnsiTheme="majorBidi" w:cstheme="majorBidi"/>
          <w:sz w:val="24"/>
          <w:szCs w:val="24"/>
        </w:rPr>
        <w:t>then</w:t>
      </w:r>
      <w:r w:rsidRPr="0092575E">
        <w:rPr>
          <w:rFonts w:asciiTheme="majorBidi" w:hAnsiTheme="majorBidi" w:cstheme="majorBidi"/>
          <w:sz w:val="24"/>
          <w:szCs w:val="24"/>
        </w:rPr>
        <w:t xml:space="preserve"> tap on the wristband. This will be repeated 10 times</w:t>
      </w:r>
      <w:r w:rsidR="000D5CAB">
        <w:rPr>
          <w:rFonts w:asciiTheme="majorBidi" w:hAnsiTheme="majorBidi" w:cstheme="majorBidi"/>
          <w:sz w:val="24"/>
          <w:szCs w:val="24"/>
        </w:rPr>
        <w:t>.</w:t>
      </w:r>
    </w:p>
    <w:p w:rsidR="009D0ED9" w:rsidRPr="0092575E" w:rsidRDefault="009D0ED9" w:rsidP="005B65D6">
      <w:pPr>
        <w:pStyle w:val="ListParagraph"/>
        <w:numPr>
          <w:ilvl w:val="0"/>
          <w:numId w:val="6"/>
        </w:numPr>
        <w:jc w:val="both"/>
        <w:rPr>
          <w:rFonts w:asciiTheme="majorBidi" w:hAnsiTheme="majorBidi" w:cstheme="majorBidi"/>
          <w:sz w:val="24"/>
          <w:szCs w:val="24"/>
        </w:rPr>
      </w:pPr>
      <w:r w:rsidRPr="0092575E">
        <w:rPr>
          <w:rFonts w:asciiTheme="majorBidi" w:hAnsiTheme="majorBidi" w:cstheme="majorBidi"/>
          <w:sz w:val="24"/>
          <w:szCs w:val="24"/>
        </w:rPr>
        <w:lastRenderedPageBreak/>
        <w:t>We will be observi</w:t>
      </w:r>
      <w:r w:rsidR="005B65D6">
        <w:rPr>
          <w:rFonts w:asciiTheme="majorBidi" w:hAnsiTheme="majorBidi" w:cstheme="majorBidi"/>
          <w:sz w:val="24"/>
          <w:szCs w:val="24"/>
        </w:rPr>
        <w:t>ng you while you do your trials for data collection purposes.</w:t>
      </w:r>
      <w:r w:rsidRPr="0092575E">
        <w:rPr>
          <w:rFonts w:asciiTheme="majorBidi" w:hAnsiTheme="majorBidi" w:cstheme="majorBidi"/>
          <w:sz w:val="24"/>
          <w:szCs w:val="24"/>
        </w:rPr>
        <w:t xml:space="preserve"> </w:t>
      </w:r>
    </w:p>
    <w:p w:rsidR="009D0ED9" w:rsidRPr="0092575E" w:rsidRDefault="009D0ED9" w:rsidP="009D0ED9">
      <w:pPr>
        <w:jc w:val="both"/>
        <w:rPr>
          <w:rFonts w:asciiTheme="majorBidi" w:hAnsiTheme="majorBidi" w:cstheme="majorBidi"/>
          <w:sz w:val="24"/>
          <w:szCs w:val="24"/>
        </w:rPr>
      </w:pPr>
      <w:r w:rsidRPr="0092575E">
        <w:rPr>
          <w:rFonts w:asciiTheme="majorBidi" w:hAnsiTheme="majorBidi" w:cstheme="majorBidi"/>
          <w:sz w:val="24"/>
          <w:szCs w:val="24"/>
        </w:rPr>
        <w:t xml:space="preserve">Part 3 – </w:t>
      </w:r>
      <w:r w:rsidR="00AC63F2">
        <w:rPr>
          <w:rFonts w:asciiTheme="majorBidi" w:hAnsiTheme="majorBidi" w:cstheme="majorBidi"/>
          <w:sz w:val="24"/>
          <w:szCs w:val="24"/>
        </w:rPr>
        <w:t>Survey</w:t>
      </w:r>
      <w:r w:rsidRPr="0092575E">
        <w:rPr>
          <w:rFonts w:asciiTheme="majorBidi" w:hAnsiTheme="majorBidi" w:cstheme="majorBidi"/>
          <w:sz w:val="24"/>
          <w:szCs w:val="24"/>
        </w:rPr>
        <w:t>:</w:t>
      </w:r>
    </w:p>
    <w:p w:rsidR="0053465D" w:rsidRPr="00575FE5" w:rsidRDefault="009D0ED9" w:rsidP="00575FE5">
      <w:pPr>
        <w:pStyle w:val="ListParagraph"/>
        <w:numPr>
          <w:ilvl w:val="0"/>
          <w:numId w:val="5"/>
        </w:numPr>
        <w:jc w:val="both"/>
        <w:rPr>
          <w:rFonts w:asciiTheme="majorBidi" w:hAnsiTheme="majorBidi" w:cstheme="majorBidi"/>
          <w:sz w:val="24"/>
          <w:szCs w:val="24"/>
        </w:rPr>
      </w:pPr>
      <w:r w:rsidRPr="0092575E">
        <w:rPr>
          <w:rFonts w:asciiTheme="majorBidi" w:hAnsiTheme="majorBidi" w:cstheme="majorBidi"/>
          <w:sz w:val="24"/>
          <w:szCs w:val="24"/>
        </w:rPr>
        <w:t xml:space="preserve">You will have to complete a one-page survey about your experience with </w:t>
      </w:r>
      <w:r w:rsidR="001E41C2">
        <w:rPr>
          <w:rFonts w:asciiTheme="majorBidi" w:hAnsiTheme="majorBidi" w:cstheme="majorBidi"/>
          <w:sz w:val="24"/>
          <w:szCs w:val="24"/>
        </w:rPr>
        <w:t>the different</w:t>
      </w:r>
      <w:r w:rsidRPr="0092575E">
        <w:rPr>
          <w:rFonts w:asciiTheme="majorBidi" w:hAnsiTheme="majorBidi" w:cstheme="majorBidi"/>
          <w:sz w:val="24"/>
          <w:szCs w:val="24"/>
        </w:rPr>
        <w:t xml:space="preserve"> input methods</w:t>
      </w:r>
      <w:r w:rsidRPr="0092575E">
        <w:rPr>
          <w:rFonts w:asciiTheme="majorBidi" w:hAnsiTheme="majorBidi" w:cstheme="majorBidi"/>
          <w:sz w:val="24"/>
          <w:szCs w:val="24"/>
          <w:lang w:val="en-US"/>
        </w:rPr>
        <w:t xml:space="preserve">. </w:t>
      </w:r>
    </w:p>
    <w:p w:rsidR="0092575E" w:rsidRPr="0092575E" w:rsidRDefault="00C85998" w:rsidP="00E046E8">
      <w:pPr>
        <w:jc w:val="both"/>
        <w:rPr>
          <w:rFonts w:asciiTheme="majorBidi" w:hAnsiTheme="majorBidi" w:cstheme="majorBidi"/>
          <w:sz w:val="24"/>
          <w:szCs w:val="24"/>
        </w:rPr>
      </w:pPr>
      <w:r w:rsidRPr="0092575E">
        <w:rPr>
          <w:rFonts w:asciiTheme="majorBidi" w:hAnsiTheme="majorBidi" w:cstheme="majorBidi"/>
          <w:b/>
          <w:bCs/>
          <w:sz w:val="24"/>
          <w:szCs w:val="24"/>
        </w:rPr>
        <w:t>How the data collected will be used:</w:t>
      </w:r>
      <w:r w:rsidR="00334C09">
        <w:rPr>
          <w:rFonts w:asciiTheme="majorBidi" w:hAnsiTheme="majorBidi" w:cstheme="majorBidi"/>
          <w:sz w:val="24"/>
          <w:szCs w:val="24"/>
        </w:rPr>
        <w:t xml:space="preserve"> Data collected </w:t>
      </w:r>
      <w:r w:rsidRPr="0092575E">
        <w:rPr>
          <w:rFonts w:asciiTheme="majorBidi" w:hAnsiTheme="majorBidi" w:cstheme="majorBidi"/>
          <w:sz w:val="24"/>
          <w:szCs w:val="24"/>
        </w:rPr>
        <w:t xml:space="preserve">will be used for analysis and may also be used for class project presentations and other research presentations. Although </w:t>
      </w:r>
      <w:r w:rsidR="00C23B48">
        <w:rPr>
          <w:rFonts w:asciiTheme="majorBidi" w:hAnsiTheme="majorBidi" w:cstheme="majorBidi"/>
          <w:sz w:val="24"/>
          <w:szCs w:val="24"/>
        </w:rPr>
        <w:t xml:space="preserve">this is </w:t>
      </w:r>
      <w:r w:rsidRPr="0092575E">
        <w:rPr>
          <w:rFonts w:asciiTheme="majorBidi" w:hAnsiTheme="majorBidi" w:cstheme="majorBidi"/>
          <w:sz w:val="24"/>
          <w:szCs w:val="24"/>
        </w:rPr>
        <w:t xml:space="preserve">only a course project in its current form, this project may, at a later date, be extended by one or more of the student investigators to form the basis of their thesis research and/or be submitted as a research publication. </w:t>
      </w:r>
    </w:p>
    <w:p w:rsidR="0092575E" w:rsidRDefault="00C85998" w:rsidP="00E046E8">
      <w:pPr>
        <w:jc w:val="both"/>
        <w:rPr>
          <w:rFonts w:asciiTheme="majorBidi" w:hAnsiTheme="majorBidi" w:cstheme="majorBidi"/>
          <w:sz w:val="24"/>
          <w:szCs w:val="24"/>
        </w:rPr>
      </w:pPr>
      <w:r w:rsidRPr="0092575E">
        <w:rPr>
          <w:rFonts w:asciiTheme="majorBidi" w:hAnsiTheme="majorBidi" w:cstheme="majorBidi"/>
          <w:b/>
          <w:bCs/>
          <w:sz w:val="24"/>
          <w:szCs w:val="24"/>
        </w:rPr>
        <w:t>Confidentiality</w:t>
      </w:r>
      <w:r w:rsidRPr="0092575E">
        <w:rPr>
          <w:rFonts w:asciiTheme="majorBidi" w:hAnsiTheme="majorBidi" w:cstheme="majorBidi"/>
          <w:sz w:val="24"/>
          <w:szCs w:val="24"/>
        </w:rPr>
        <w:t xml:space="preserve">: The results of your participation will be reported without any reference to you specifically. All information that you provide will be stored in Canada. It will be treated confidentially and your identity will not be revealed in reporting the study results. </w:t>
      </w:r>
      <w:r w:rsidR="001E41C2">
        <w:rPr>
          <w:rFonts w:asciiTheme="majorBidi" w:hAnsiTheme="majorBidi" w:cstheme="majorBidi"/>
          <w:sz w:val="24"/>
          <w:szCs w:val="24"/>
        </w:rPr>
        <w:t>We</w:t>
      </w:r>
      <w:r w:rsidRPr="0092575E">
        <w:rPr>
          <w:rFonts w:asciiTheme="majorBidi" w:hAnsiTheme="majorBidi" w:cstheme="majorBidi"/>
          <w:sz w:val="24"/>
          <w:szCs w:val="24"/>
        </w:rPr>
        <w:t xml:space="preserve"> request </w:t>
      </w:r>
      <w:r w:rsidR="001E41C2">
        <w:rPr>
          <w:rFonts w:asciiTheme="majorBidi" w:hAnsiTheme="majorBidi" w:cstheme="majorBidi"/>
          <w:sz w:val="24"/>
          <w:szCs w:val="24"/>
        </w:rPr>
        <w:t xml:space="preserve">you </w:t>
      </w:r>
      <w:r w:rsidR="00BF4A19">
        <w:rPr>
          <w:rFonts w:asciiTheme="majorBidi" w:hAnsiTheme="majorBidi" w:cstheme="majorBidi"/>
          <w:sz w:val="24"/>
          <w:szCs w:val="24"/>
        </w:rPr>
        <w:t>do not</w:t>
      </w:r>
      <w:r w:rsidR="001E41C2">
        <w:rPr>
          <w:rFonts w:asciiTheme="majorBidi" w:hAnsiTheme="majorBidi" w:cstheme="majorBidi"/>
          <w:sz w:val="24"/>
          <w:szCs w:val="24"/>
        </w:rPr>
        <w:t xml:space="preserve"> discuss the details of this experiment</w:t>
      </w:r>
      <w:r w:rsidRPr="0092575E">
        <w:rPr>
          <w:rFonts w:asciiTheme="majorBidi" w:hAnsiTheme="majorBidi" w:cstheme="majorBidi"/>
          <w:sz w:val="24"/>
          <w:szCs w:val="24"/>
        </w:rPr>
        <w:t xml:space="preserve"> </w:t>
      </w:r>
      <w:r w:rsidR="001E41C2">
        <w:rPr>
          <w:rFonts w:asciiTheme="majorBidi" w:hAnsiTheme="majorBidi" w:cstheme="majorBidi"/>
          <w:sz w:val="24"/>
          <w:szCs w:val="24"/>
        </w:rPr>
        <w:t>with anyone</w:t>
      </w:r>
      <w:r w:rsidRPr="0092575E">
        <w:rPr>
          <w:rFonts w:asciiTheme="majorBidi" w:hAnsiTheme="majorBidi" w:cstheme="majorBidi"/>
          <w:sz w:val="24"/>
          <w:szCs w:val="24"/>
        </w:rPr>
        <w:t xml:space="preserve">. </w:t>
      </w:r>
    </w:p>
    <w:p w:rsidR="000F2B32" w:rsidRDefault="00C85998" w:rsidP="00E046E8">
      <w:pPr>
        <w:jc w:val="both"/>
        <w:rPr>
          <w:rFonts w:asciiTheme="majorBidi" w:hAnsiTheme="majorBidi" w:cstheme="majorBidi"/>
          <w:sz w:val="24"/>
          <w:szCs w:val="24"/>
        </w:rPr>
      </w:pPr>
      <w:r w:rsidRPr="0092575E">
        <w:rPr>
          <w:rFonts w:asciiTheme="majorBidi" w:hAnsiTheme="majorBidi" w:cstheme="majorBidi"/>
          <w:b/>
          <w:bCs/>
          <w:sz w:val="24"/>
          <w:szCs w:val="24"/>
        </w:rPr>
        <w:t>Data Retention:</w:t>
      </w:r>
      <w:r w:rsidRPr="0092575E">
        <w:rPr>
          <w:rFonts w:asciiTheme="majorBidi" w:hAnsiTheme="majorBidi" w:cstheme="majorBidi"/>
          <w:sz w:val="24"/>
          <w:szCs w:val="24"/>
        </w:rPr>
        <w:t xml:space="preserve"> </w:t>
      </w:r>
      <w:r w:rsidR="00E046E8">
        <w:rPr>
          <w:rFonts w:asciiTheme="majorBidi" w:hAnsiTheme="majorBidi" w:cstheme="majorBidi"/>
          <w:sz w:val="24"/>
          <w:szCs w:val="24"/>
        </w:rPr>
        <w:t xml:space="preserve"> </w:t>
      </w:r>
      <w:r w:rsidRPr="0092575E">
        <w:rPr>
          <w:rFonts w:asciiTheme="majorBidi" w:hAnsiTheme="majorBidi" w:cstheme="majorBidi"/>
          <w:sz w:val="24"/>
          <w:szCs w:val="24"/>
        </w:rPr>
        <w:t xml:space="preserve">Identifiable data </w:t>
      </w:r>
      <w:r w:rsidR="00B131FF">
        <w:rPr>
          <w:rFonts w:asciiTheme="majorBidi" w:hAnsiTheme="majorBidi" w:cstheme="majorBidi"/>
          <w:sz w:val="24"/>
          <w:szCs w:val="24"/>
        </w:rPr>
        <w:t xml:space="preserve">will be stored securely. </w:t>
      </w:r>
      <w:r w:rsidRPr="0092575E">
        <w:rPr>
          <w:rFonts w:asciiTheme="majorBidi" w:hAnsiTheme="majorBidi" w:cstheme="majorBidi"/>
          <w:sz w:val="24"/>
          <w:szCs w:val="24"/>
        </w:rPr>
        <w:t xml:space="preserve">All data from individual participants will be coded so that their anonymity will be protected in any reports, research papers, thesis documents, and presentations that result from this work. </w:t>
      </w:r>
    </w:p>
    <w:p w:rsidR="008E5A8A" w:rsidRPr="0092575E" w:rsidRDefault="008E5A8A" w:rsidP="00E046E8">
      <w:pPr>
        <w:jc w:val="both"/>
        <w:rPr>
          <w:rFonts w:asciiTheme="majorBidi" w:hAnsiTheme="majorBidi" w:cstheme="majorBidi"/>
          <w:sz w:val="24"/>
          <w:szCs w:val="24"/>
        </w:rPr>
      </w:pPr>
      <w:r w:rsidRPr="0092575E">
        <w:rPr>
          <w:rFonts w:asciiTheme="majorBidi" w:hAnsiTheme="majorBidi" w:cstheme="majorBidi"/>
          <w:b/>
          <w:bCs/>
          <w:sz w:val="24"/>
          <w:szCs w:val="24"/>
        </w:rPr>
        <w:t>Compensation:</w:t>
      </w:r>
      <w:r w:rsidRPr="0092575E">
        <w:rPr>
          <w:rFonts w:asciiTheme="majorBidi" w:hAnsiTheme="majorBidi" w:cstheme="majorBidi"/>
          <w:sz w:val="24"/>
          <w:szCs w:val="24"/>
        </w:rPr>
        <w:t xml:space="preserve"> </w:t>
      </w:r>
      <w:r w:rsidR="00E046E8">
        <w:rPr>
          <w:rFonts w:asciiTheme="majorBidi" w:hAnsiTheme="majorBidi" w:cstheme="majorBidi"/>
          <w:sz w:val="24"/>
          <w:szCs w:val="24"/>
        </w:rPr>
        <w:t xml:space="preserve"> </w:t>
      </w:r>
      <w:r w:rsidRPr="0092575E">
        <w:rPr>
          <w:rFonts w:asciiTheme="majorBidi" w:hAnsiTheme="majorBidi" w:cstheme="majorBidi"/>
          <w:sz w:val="24"/>
          <w:szCs w:val="24"/>
        </w:rPr>
        <w:t xml:space="preserve">There is no compensation for participating in this study. </w:t>
      </w:r>
    </w:p>
    <w:p w:rsidR="00E046E8" w:rsidRPr="00E046E8" w:rsidRDefault="008E5A8A" w:rsidP="00E046E8">
      <w:pPr>
        <w:jc w:val="both"/>
        <w:rPr>
          <w:rFonts w:asciiTheme="majorBidi" w:hAnsiTheme="majorBidi" w:cstheme="majorBidi"/>
          <w:b/>
          <w:sz w:val="24"/>
          <w:szCs w:val="24"/>
        </w:rPr>
      </w:pPr>
      <w:r>
        <w:rPr>
          <w:rFonts w:asciiTheme="majorBidi" w:hAnsiTheme="majorBidi" w:cstheme="majorBidi"/>
          <w:b/>
          <w:sz w:val="24"/>
          <w:szCs w:val="24"/>
        </w:rPr>
        <w:t>Risk</w:t>
      </w:r>
      <w:r w:rsidR="00E046E8">
        <w:rPr>
          <w:rFonts w:asciiTheme="majorBidi" w:hAnsiTheme="majorBidi" w:cstheme="majorBidi"/>
          <w:b/>
          <w:sz w:val="24"/>
          <w:szCs w:val="24"/>
        </w:rPr>
        <w:t xml:space="preserve"> and benefits</w:t>
      </w:r>
      <w:r>
        <w:rPr>
          <w:rFonts w:asciiTheme="majorBidi" w:hAnsiTheme="majorBidi" w:cstheme="majorBidi"/>
          <w:b/>
          <w:sz w:val="24"/>
          <w:szCs w:val="24"/>
        </w:rPr>
        <w:t>:</w:t>
      </w:r>
      <w:r w:rsidR="00E046E8">
        <w:rPr>
          <w:rFonts w:asciiTheme="majorBidi" w:hAnsiTheme="majorBidi" w:cstheme="majorBidi"/>
          <w:b/>
          <w:sz w:val="24"/>
          <w:szCs w:val="24"/>
        </w:rPr>
        <w:t xml:space="preserve"> </w:t>
      </w:r>
      <w:r w:rsidR="00E046E8">
        <w:rPr>
          <w:rFonts w:asciiTheme="majorBidi" w:hAnsiTheme="majorBidi" w:cstheme="majorBidi"/>
          <w:bCs/>
          <w:sz w:val="24"/>
          <w:szCs w:val="24"/>
        </w:rPr>
        <w:t xml:space="preserve">There is no risk associated with this experiment. </w:t>
      </w:r>
      <w:r w:rsidR="00E046E8" w:rsidRPr="00E046E8">
        <w:rPr>
          <w:rFonts w:asciiTheme="majorBidi" w:hAnsiTheme="majorBidi" w:cstheme="majorBidi"/>
          <w:bCs/>
          <w:sz w:val="24"/>
          <w:szCs w:val="24"/>
        </w:rPr>
        <w:t>The only benefit will be to contribute to the education of the investigators</w:t>
      </w:r>
    </w:p>
    <w:p w:rsidR="008E5A8A" w:rsidRPr="00E046E8" w:rsidRDefault="008E5A8A" w:rsidP="00E046E8">
      <w:pPr>
        <w:rPr>
          <w:rFonts w:asciiTheme="majorBidi" w:hAnsiTheme="majorBidi" w:cstheme="majorBidi"/>
          <w:b/>
          <w:sz w:val="24"/>
          <w:szCs w:val="24"/>
        </w:rPr>
      </w:pPr>
      <w:r w:rsidRPr="00E046E8">
        <w:rPr>
          <w:rFonts w:asciiTheme="majorBidi" w:hAnsiTheme="majorBidi" w:cstheme="majorBidi"/>
          <w:b/>
          <w:sz w:val="24"/>
          <w:szCs w:val="24"/>
        </w:rPr>
        <w:t>Contact for information about t</w:t>
      </w:r>
      <w:r w:rsidR="00E046E8" w:rsidRPr="00E046E8">
        <w:rPr>
          <w:rFonts w:asciiTheme="majorBidi" w:hAnsiTheme="majorBidi" w:cstheme="majorBidi"/>
          <w:b/>
          <w:sz w:val="24"/>
          <w:szCs w:val="24"/>
        </w:rPr>
        <w:t>he rights of research subjects</w:t>
      </w:r>
      <w:r w:rsidR="00E046E8">
        <w:rPr>
          <w:rFonts w:asciiTheme="majorBidi" w:hAnsiTheme="majorBidi" w:cstheme="majorBidi"/>
          <w:b/>
          <w:sz w:val="24"/>
          <w:szCs w:val="24"/>
        </w:rPr>
        <w:t xml:space="preserve">: </w:t>
      </w:r>
      <w:r w:rsidRPr="008E5A8A">
        <w:rPr>
          <w:rFonts w:asciiTheme="majorBidi" w:hAnsiTheme="majorBidi" w:cstheme="majorBidi"/>
          <w:bCs/>
          <w:sz w:val="24"/>
          <w:szCs w:val="24"/>
        </w:rPr>
        <w:t>If you have any</w:t>
      </w:r>
      <w:r w:rsidR="00E95AC0">
        <w:rPr>
          <w:rFonts w:asciiTheme="majorBidi" w:hAnsiTheme="majorBidi" w:cstheme="majorBidi"/>
          <w:bCs/>
          <w:sz w:val="24"/>
          <w:szCs w:val="24"/>
        </w:rPr>
        <w:t xml:space="preserve"> </w:t>
      </w:r>
      <w:r w:rsidRPr="008E5A8A">
        <w:rPr>
          <w:rFonts w:asciiTheme="majorBidi" w:hAnsiTheme="majorBidi" w:cstheme="majorBidi"/>
          <w:bCs/>
          <w:sz w:val="24"/>
          <w:szCs w:val="24"/>
        </w:rPr>
        <w:t xml:space="preserve">concerns about your treatment or rights as a research subject, you may contact </w:t>
      </w:r>
      <w:r w:rsidR="00E95AC0">
        <w:rPr>
          <w:rFonts w:asciiTheme="majorBidi" w:hAnsiTheme="majorBidi" w:cstheme="majorBidi"/>
          <w:bCs/>
          <w:sz w:val="24"/>
          <w:szCs w:val="24"/>
        </w:rPr>
        <w:t>the UofT Research and Innovation Office</w:t>
      </w:r>
      <w:r w:rsidRPr="008E5A8A">
        <w:rPr>
          <w:rFonts w:asciiTheme="majorBidi" w:hAnsiTheme="majorBidi" w:cstheme="majorBidi"/>
          <w:bCs/>
          <w:sz w:val="24"/>
          <w:szCs w:val="24"/>
        </w:rPr>
        <w:t xml:space="preserve"> at </w:t>
      </w:r>
      <w:r w:rsidR="00567081">
        <w:rPr>
          <w:rFonts w:asciiTheme="majorBidi" w:hAnsiTheme="majorBidi" w:cstheme="majorBidi"/>
          <w:bCs/>
          <w:sz w:val="24"/>
          <w:szCs w:val="24"/>
        </w:rPr>
        <w:t>416-</w:t>
      </w:r>
      <w:r w:rsidR="00567081" w:rsidRPr="00567081">
        <w:rPr>
          <w:rFonts w:asciiTheme="majorBidi" w:hAnsiTheme="majorBidi" w:cstheme="majorBidi"/>
          <w:bCs/>
          <w:sz w:val="24"/>
          <w:szCs w:val="24"/>
        </w:rPr>
        <w:t>978-7905</w:t>
      </w:r>
      <w:r w:rsidRPr="008E5A8A">
        <w:rPr>
          <w:rFonts w:asciiTheme="majorBidi" w:hAnsiTheme="majorBidi" w:cstheme="majorBidi"/>
          <w:bCs/>
          <w:sz w:val="24"/>
          <w:szCs w:val="24"/>
        </w:rPr>
        <w:t>.</w:t>
      </w:r>
    </w:p>
    <w:p w:rsidR="000F2B32" w:rsidRDefault="00C85998" w:rsidP="00B93CEF">
      <w:pPr>
        <w:jc w:val="both"/>
        <w:rPr>
          <w:rFonts w:asciiTheme="majorBidi" w:eastAsia="Times New Roman" w:hAnsiTheme="majorBidi" w:cstheme="majorBidi"/>
          <w:b/>
          <w:kern w:val="28"/>
          <w:sz w:val="24"/>
          <w:szCs w:val="24"/>
        </w:rPr>
      </w:pPr>
      <w:r w:rsidRPr="0092575E">
        <w:rPr>
          <w:rFonts w:asciiTheme="majorBidi" w:hAnsiTheme="majorBidi" w:cstheme="majorBidi"/>
          <w:sz w:val="24"/>
          <w:szCs w:val="24"/>
        </w:rPr>
        <w:t xml:space="preserve">I, ________________________________, have read the explanation about this study. I have been given the opportunity to discuss it and my questions have been answered to my satisfaction. I hereby consent to take part in this study. However, I realize that my participation is voluntary and that I am free to withdraw at any time. </w:t>
      </w:r>
    </w:p>
    <w:p w:rsidR="007D76C7" w:rsidRDefault="007D76C7" w:rsidP="000F2B32">
      <w:pPr>
        <w:rPr>
          <w:rFonts w:asciiTheme="majorBidi" w:eastAsia="Times New Roman" w:hAnsiTheme="majorBidi" w:cstheme="majorBidi"/>
          <w:b/>
          <w:kern w:val="28"/>
          <w:sz w:val="24"/>
          <w:szCs w:val="24"/>
        </w:rPr>
      </w:pPr>
    </w:p>
    <w:p w:rsidR="007D76C7" w:rsidRDefault="007D76C7" w:rsidP="000F2B32">
      <w:pPr>
        <w:rPr>
          <w:rFonts w:asciiTheme="majorBidi" w:eastAsia="Times New Roman" w:hAnsiTheme="majorBidi" w:cstheme="majorBidi"/>
          <w:b/>
          <w:kern w:val="28"/>
          <w:sz w:val="24"/>
          <w:szCs w:val="24"/>
        </w:rPr>
      </w:pPr>
    </w:p>
    <w:p w:rsidR="007D76C7" w:rsidRDefault="007D76C7" w:rsidP="000F2B32">
      <w:pPr>
        <w:rPr>
          <w:rFonts w:asciiTheme="majorBidi" w:eastAsia="Times New Roman" w:hAnsiTheme="majorBidi" w:cstheme="majorBidi"/>
          <w:b/>
          <w:kern w:val="28"/>
          <w:sz w:val="24"/>
          <w:szCs w:val="24"/>
        </w:rPr>
      </w:pPr>
    </w:p>
    <w:p w:rsidR="00E046E8" w:rsidRDefault="0092575E" w:rsidP="000F2B32">
      <w:pPr>
        <w:rPr>
          <w:rFonts w:asciiTheme="majorBidi" w:eastAsia="Times New Roman" w:hAnsiTheme="majorBidi" w:cstheme="majorBidi"/>
          <w:kern w:val="28"/>
          <w:sz w:val="24"/>
          <w:szCs w:val="24"/>
        </w:rPr>
      </w:pPr>
      <w:r w:rsidRPr="00333661">
        <w:rPr>
          <w:rFonts w:asciiTheme="majorBidi" w:eastAsia="Times New Roman" w:hAnsiTheme="majorBidi" w:cstheme="majorBidi"/>
          <w:b/>
          <w:kern w:val="28"/>
          <w:sz w:val="24"/>
          <w:szCs w:val="24"/>
        </w:rPr>
        <w:t>Participant’s</w:t>
      </w:r>
      <w:r w:rsidRPr="00333661">
        <w:rPr>
          <w:rFonts w:asciiTheme="majorBidi" w:eastAsia="Times New Roman" w:hAnsiTheme="majorBidi" w:cstheme="majorBidi"/>
          <w:b/>
          <w:kern w:val="28"/>
          <w:sz w:val="24"/>
          <w:szCs w:val="24"/>
          <w:rtl/>
        </w:rPr>
        <w:t xml:space="preserve"> </w:t>
      </w:r>
      <w:r w:rsidRPr="00333661">
        <w:rPr>
          <w:rFonts w:asciiTheme="majorBidi" w:eastAsia="Times New Roman" w:hAnsiTheme="majorBidi" w:cstheme="majorBidi"/>
          <w:b/>
          <w:kern w:val="28"/>
          <w:sz w:val="24"/>
          <w:szCs w:val="24"/>
        </w:rPr>
        <w:t>Signature:</w:t>
      </w:r>
      <w:r w:rsidR="00E046E8">
        <w:rPr>
          <w:rFonts w:asciiTheme="majorBidi" w:eastAsia="Times New Roman" w:hAnsiTheme="majorBidi" w:cstheme="majorBidi"/>
          <w:kern w:val="28"/>
          <w:sz w:val="24"/>
          <w:szCs w:val="24"/>
        </w:rPr>
        <w:t xml:space="preserve"> _______________________</w:t>
      </w:r>
      <w:r w:rsidRPr="00333661">
        <w:rPr>
          <w:rFonts w:asciiTheme="majorBidi" w:eastAsia="Times New Roman" w:hAnsiTheme="majorBidi" w:cstheme="majorBidi"/>
          <w:kern w:val="28"/>
          <w:sz w:val="24"/>
          <w:szCs w:val="24"/>
        </w:rPr>
        <w:t xml:space="preserve"> </w:t>
      </w:r>
      <w:r w:rsidRPr="00333661">
        <w:rPr>
          <w:rFonts w:asciiTheme="majorBidi" w:eastAsia="Times New Roman" w:hAnsiTheme="majorBidi" w:cstheme="majorBidi"/>
          <w:b/>
          <w:bCs/>
          <w:kern w:val="28"/>
          <w:sz w:val="24"/>
          <w:szCs w:val="24"/>
        </w:rPr>
        <w:t>Date</w:t>
      </w:r>
      <w:r w:rsidR="00E046E8">
        <w:rPr>
          <w:rFonts w:asciiTheme="majorBidi" w:eastAsia="Times New Roman" w:hAnsiTheme="majorBidi" w:cstheme="majorBidi"/>
          <w:kern w:val="28"/>
          <w:sz w:val="24"/>
          <w:szCs w:val="24"/>
        </w:rPr>
        <w:t xml:space="preserve">: __________________________ </w:t>
      </w:r>
    </w:p>
    <w:p w:rsidR="00E046E8" w:rsidRPr="00333661" w:rsidRDefault="00E046E8" w:rsidP="00E046E8">
      <w:pPr>
        <w:rPr>
          <w:rFonts w:asciiTheme="majorBidi" w:hAnsiTheme="majorBidi" w:cstheme="majorBidi"/>
          <w:b/>
          <w:sz w:val="24"/>
          <w:szCs w:val="24"/>
        </w:rPr>
      </w:pPr>
      <w:r>
        <w:rPr>
          <w:rFonts w:asciiTheme="majorBidi" w:eastAsia="Times New Roman" w:hAnsiTheme="majorBidi" w:cstheme="majorBidi"/>
          <w:b/>
          <w:kern w:val="28"/>
          <w:sz w:val="24"/>
          <w:szCs w:val="24"/>
          <w:lang w:val="en-US"/>
        </w:rPr>
        <w:t>Investigator’s Name</w:t>
      </w:r>
      <w:r w:rsidR="0092575E" w:rsidRPr="00333661">
        <w:rPr>
          <w:rFonts w:asciiTheme="majorBidi" w:eastAsia="Times New Roman" w:hAnsiTheme="majorBidi" w:cstheme="majorBidi"/>
          <w:b/>
          <w:kern w:val="28"/>
          <w:sz w:val="24"/>
          <w:szCs w:val="24"/>
          <w:lang w:val="en-US"/>
        </w:rPr>
        <w:t xml:space="preserve">: </w:t>
      </w:r>
      <w:r w:rsidR="0092575E" w:rsidRPr="00333661">
        <w:rPr>
          <w:rFonts w:asciiTheme="majorBidi" w:eastAsia="Times New Roman" w:hAnsiTheme="majorBidi" w:cstheme="majorBidi"/>
          <w:kern w:val="28"/>
          <w:sz w:val="24"/>
          <w:szCs w:val="24"/>
        </w:rPr>
        <w:t>__</w:t>
      </w:r>
      <w:r w:rsidR="00333661">
        <w:rPr>
          <w:rFonts w:asciiTheme="majorBidi" w:hAnsiTheme="majorBidi" w:cstheme="majorBidi"/>
          <w:sz w:val="24"/>
          <w:szCs w:val="24"/>
        </w:rPr>
        <w:t>_______</w:t>
      </w:r>
      <w:r w:rsidR="0092575E" w:rsidRPr="00333661">
        <w:rPr>
          <w:rFonts w:asciiTheme="majorBidi" w:hAnsiTheme="majorBidi" w:cstheme="majorBidi"/>
          <w:sz w:val="24"/>
          <w:szCs w:val="24"/>
        </w:rPr>
        <w:t>____</w:t>
      </w:r>
      <w:r>
        <w:rPr>
          <w:rFonts w:asciiTheme="majorBidi" w:hAnsiTheme="majorBidi" w:cstheme="majorBidi"/>
          <w:sz w:val="24"/>
          <w:szCs w:val="24"/>
        </w:rPr>
        <w:t xml:space="preserve">_______ </w:t>
      </w:r>
      <w:r>
        <w:rPr>
          <w:rFonts w:asciiTheme="majorBidi" w:eastAsia="Times New Roman" w:hAnsiTheme="majorBidi" w:cstheme="majorBidi"/>
          <w:b/>
          <w:kern w:val="28"/>
          <w:sz w:val="24"/>
          <w:szCs w:val="24"/>
          <w:lang w:val="en-US"/>
        </w:rPr>
        <w:t xml:space="preserve">Investigator’s </w:t>
      </w:r>
      <w:r w:rsidRPr="00333661">
        <w:rPr>
          <w:rFonts w:asciiTheme="majorBidi" w:eastAsia="Times New Roman" w:hAnsiTheme="majorBidi" w:cstheme="majorBidi"/>
          <w:b/>
          <w:kern w:val="28"/>
          <w:sz w:val="24"/>
          <w:szCs w:val="24"/>
        </w:rPr>
        <w:t>Signature</w:t>
      </w:r>
      <w:r w:rsidRPr="00333661">
        <w:rPr>
          <w:rFonts w:asciiTheme="majorBidi" w:eastAsia="Times New Roman" w:hAnsiTheme="majorBidi" w:cstheme="majorBidi"/>
          <w:b/>
          <w:kern w:val="28"/>
          <w:sz w:val="24"/>
          <w:szCs w:val="24"/>
          <w:lang w:val="en-US"/>
        </w:rPr>
        <w:t xml:space="preserve">: </w:t>
      </w:r>
      <w:r w:rsidRPr="00333661">
        <w:rPr>
          <w:rFonts w:asciiTheme="majorBidi" w:eastAsia="Times New Roman" w:hAnsiTheme="majorBidi" w:cstheme="majorBidi"/>
          <w:kern w:val="28"/>
          <w:sz w:val="24"/>
          <w:szCs w:val="24"/>
        </w:rPr>
        <w:t>__</w:t>
      </w:r>
      <w:r>
        <w:rPr>
          <w:rFonts w:asciiTheme="majorBidi" w:hAnsiTheme="majorBidi" w:cstheme="majorBidi"/>
          <w:sz w:val="24"/>
          <w:szCs w:val="24"/>
        </w:rPr>
        <w:t>_________</w:t>
      </w:r>
      <w:r w:rsidRPr="00333661">
        <w:rPr>
          <w:rFonts w:asciiTheme="majorBidi" w:hAnsiTheme="majorBidi" w:cstheme="majorBidi"/>
          <w:sz w:val="24"/>
          <w:szCs w:val="24"/>
        </w:rPr>
        <w:t>____</w:t>
      </w:r>
    </w:p>
    <w:p w:rsidR="00816E20" w:rsidRDefault="00816E20" w:rsidP="00816E20">
      <w:pPr>
        <w:spacing w:after="120"/>
        <w:rPr>
          <w:rFonts w:asciiTheme="majorBidi" w:hAnsiTheme="majorBidi" w:cstheme="majorBidi"/>
          <w:sz w:val="20"/>
          <w:szCs w:val="20"/>
        </w:rPr>
      </w:pPr>
    </w:p>
    <w:p w:rsidR="00816E20" w:rsidRDefault="00816E20" w:rsidP="00816E20">
      <w:pPr>
        <w:spacing w:after="120"/>
        <w:rPr>
          <w:rFonts w:asciiTheme="majorBidi" w:hAnsiTheme="majorBidi" w:cstheme="majorBidi"/>
          <w:sz w:val="20"/>
          <w:szCs w:val="20"/>
        </w:rPr>
      </w:pPr>
    </w:p>
    <w:p w:rsidR="006E262C" w:rsidRPr="00816E20" w:rsidRDefault="00816E20" w:rsidP="00816E20">
      <w:pPr>
        <w:spacing w:after="120"/>
        <w:rPr>
          <w:rFonts w:asciiTheme="majorBidi" w:hAnsiTheme="majorBidi" w:cstheme="majorBidi"/>
          <w:color w:val="A6A6A6" w:themeColor="background1" w:themeShade="A6"/>
          <w:sz w:val="20"/>
          <w:szCs w:val="20"/>
        </w:rPr>
      </w:pPr>
      <w:r w:rsidRPr="00816E20">
        <w:rPr>
          <w:rFonts w:asciiTheme="majorBidi" w:hAnsiTheme="majorBidi" w:cstheme="majorBidi"/>
          <w:color w:val="A6A6A6" w:themeColor="background1" w:themeShade="A6"/>
          <w:sz w:val="20"/>
          <w:szCs w:val="20"/>
        </w:rPr>
        <w:t>Part of this form w</w:t>
      </w:r>
      <w:bookmarkStart w:id="0" w:name="_GoBack"/>
      <w:bookmarkEnd w:id="0"/>
      <w:r w:rsidRPr="00816E20">
        <w:rPr>
          <w:rFonts w:asciiTheme="majorBidi" w:hAnsiTheme="majorBidi" w:cstheme="majorBidi"/>
          <w:color w:val="A6A6A6" w:themeColor="background1" w:themeShade="A6"/>
          <w:sz w:val="20"/>
          <w:szCs w:val="20"/>
        </w:rPr>
        <w:t>as taken from: CS HCI courses – consent form, Sept 8, 2012, The University of British Columbia.</w:t>
      </w:r>
    </w:p>
    <w:sectPr w:rsidR="006E262C" w:rsidRPr="00816E20" w:rsidSect="000F2B32">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5B3" w:rsidRDefault="009B15B3" w:rsidP="000F2B32">
      <w:pPr>
        <w:spacing w:after="0" w:line="240" w:lineRule="auto"/>
      </w:pPr>
      <w:r>
        <w:separator/>
      </w:r>
    </w:p>
  </w:endnote>
  <w:endnote w:type="continuationSeparator" w:id="0">
    <w:p w:rsidR="009B15B3" w:rsidRDefault="009B15B3" w:rsidP="000F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rPr>
      <w:id w:val="1992369115"/>
      <w:docPartObj>
        <w:docPartGallery w:val="Page Numbers (Bottom of Page)"/>
        <w:docPartUnique/>
      </w:docPartObj>
    </w:sdtPr>
    <w:sdtContent>
      <w:sdt>
        <w:sdtPr>
          <w:rPr>
            <w:rFonts w:asciiTheme="majorBidi" w:hAnsiTheme="majorBidi" w:cstheme="majorBidi"/>
          </w:rPr>
          <w:id w:val="175391060"/>
          <w:docPartObj>
            <w:docPartGallery w:val="Page Numbers (Top of Page)"/>
            <w:docPartUnique/>
          </w:docPartObj>
        </w:sdtPr>
        <w:sdtContent>
          <w:p w:rsidR="00816E20" w:rsidRPr="00816E20" w:rsidRDefault="00816E20">
            <w:pPr>
              <w:pStyle w:val="Footer"/>
              <w:jc w:val="right"/>
              <w:rPr>
                <w:rFonts w:asciiTheme="majorBidi" w:hAnsiTheme="majorBidi" w:cstheme="majorBidi"/>
              </w:rPr>
            </w:pPr>
            <w:r w:rsidRPr="00816E20">
              <w:rPr>
                <w:rFonts w:asciiTheme="majorBidi" w:hAnsiTheme="majorBidi" w:cstheme="majorBidi"/>
              </w:rPr>
              <w:t xml:space="preserve">Page </w:t>
            </w:r>
            <w:r w:rsidRPr="00816E20">
              <w:rPr>
                <w:rFonts w:asciiTheme="majorBidi" w:hAnsiTheme="majorBidi" w:cstheme="majorBidi"/>
                <w:b/>
                <w:bCs/>
                <w:sz w:val="24"/>
                <w:szCs w:val="24"/>
              </w:rPr>
              <w:fldChar w:fldCharType="begin"/>
            </w:r>
            <w:r w:rsidRPr="00816E20">
              <w:rPr>
                <w:rFonts w:asciiTheme="majorBidi" w:hAnsiTheme="majorBidi" w:cstheme="majorBidi"/>
                <w:b/>
                <w:bCs/>
              </w:rPr>
              <w:instrText xml:space="preserve"> PAGE </w:instrText>
            </w:r>
            <w:r w:rsidRPr="00816E20">
              <w:rPr>
                <w:rFonts w:asciiTheme="majorBidi" w:hAnsiTheme="majorBidi" w:cstheme="majorBidi"/>
                <w:b/>
                <w:bCs/>
                <w:sz w:val="24"/>
                <w:szCs w:val="24"/>
              </w:rPr>
              <w:fldChar w:fldCharType="separate"/>
            </w:r>
            <w:r>
              <w:rPr>
                <w:rFonts w:asciiTheme="majorBidi" w:hAnsiTheme="majorBidi" w:cstheme="majorBidi"/>
                <w:b/>
                <w:bCs/>
                <w:noProof/>
              </w:rPr>
              <w:t>2</w:t>
            </w:r>
            <w:r w:rsidRPr="00816E20">
              <w:rPr>
                <w:rFonts w:asciiTheme="majorBidi" w:hAnsiTheme="majorBidi" w:cstheme="majorBidi"/>
                <w:b/>
                <w:bCs/>
                <w:sz w:val="24"/>
                <w:szCs w:val="24"/>
              </w:rPr>
              <w:fldChar w:fldCharType="end"/>
            </w:r>
            <w:r w:rsidRPr="00816E20">
              <w:rPr>
                <w:rFonts w:asciiTheme="majorBidi" w:hAnsiTheme="majorBidi" w:cstheme="majorBidi"/>
              </w:rPr>
              <w:t xml:space="preserve"> of </w:t>
            </w:r>
            <w:r w:rsidRPr="00816E20">
              <w:rPr>
                <w:rFonts w:asciiTheme="majorBidi" w:hAnsiTheme="majorBidi" w:cstheme="majorBidi"/>
                <w:b/>
                <w:bCs/>
                <w:sz w:val="24"/>
                <w:szCs w:val="24"/>
              </w:rPr>
              <w:fldChar w:fldCharType="begin"/>
            </w:r>
            <w:r w:rsidRPr="00816E20">
              <w:rPr>
                <w:rFonts w:asciiTheme="majorBidi" w:hAnsiTheme="majorBidi" w:cstheme="majorBidi"/>
                <w:b/>
                <w:bCs/>
              </w:rPr>
              <w:instrText xml:space="preserve"> NUMPAGES  </w:instrText>
            </w:r>
            <w:r w:rsidRPr="00816E20">
              <w:rPr>
                <w:rFonts w:asciiTheme="majorBidi" w:hAnsiTheme="majorBidi" w:cstheme="majorBidi"/>
                <w:b/>
                <w:bCs/>
                <w:sz w:val="24"/>
                <w:szCs w:val="24"/>
              </w:rPr>
              <w:fldChar w:fldCharType="separate"/>
            </w:r>
            <w:r>
              <w:rPr>
                <w:rFonts w:asciiTheme="majorBidi" w:hAnsiTheme="majorBidi" w:cstheme="majorBidi"/>
                <w:b/>
                <w:bCs/>
                <w:noProof/>
              </w:rPr>
              <w:t>2</w:t>
            </w:r>
            <w:r w:rsidRPr="00816E20">
              <w:rPr>
                <w:rFonts w:asciiTheme="majorBidi" w:hAnsiTheme="majorBidi" w:cstheme="majorBidi"/>
                <w:b/>
                <w:bCs/>
                <w:sz w:val="24"/>
                <w:szCs w:val="24"/>
              </w:rPr>
              <w:fldChar w:fldCharType="end"/>
            </w:r>
          </w:p>
        </w:sdtContent>
      </w:sdt>
    </w:sdtContent>
  </w:sdt>
  <w:p w:rsidR="00816E20" w:rsidRPr="00816E20" w:rsidRDefault="00816E20">
    <w:pPr>
      <w:pStyle w:val="Footer"/>
      <w:rPr>
        <w:rFonts w:asciiTheme="majorBidi" w:hAnsiTheme="majorBid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rPr>
      <w:id w:val="781536960"/>
      <w:docPartObj>
        <w:docPartGallery w:val="Page Numbers (Bottom of Page)"/>
        <w:docPartUnique/>
      </w:docPartObj>
    </w:sdtPr>
    <w:sdtContent>
      <w:sdt>
        <w:sdtPr>
          <w:rPr>
            <w:rFonts w:asciiTheme="majorBidi" w:hAnsiTheme="majorBidi" w:cstheme="majorBidi"/>
          </w:rPr>
          <w:id w:val="-1769616900"/>
          <w:docPartObj>
            <w:docPartGallery w:val="Page Numbers (Top of Page)"/>
            <w:docPartUnique/>
          </w:docPartObj>
        </w:sdtPr>
        <w:sdtContent>
          <w:p w:rsidR="00816E20" w:rsidRPr="00816E20" w:rsidRDefault="00816E20">
            <w:pPr>
              <w:pStyle w:val="Footer"/>
              <w:jc w:val="right"/>
              <w:rPr>
                <w:rFonts w:asciiTheme="majorBidi" w:hAnsiTheme="majorBidi" w:cstheme="majorBidi"/>
              </w:rPr>
            </w:pPr>
            <w:r w:rsidRPr="00816E20">
              <w:rPr>
                <w:rFonts w:asciiTheme="majorBidi" w:hAnsiTheme="majorBidi" w:cstheme="majorBidi"/>
              </w:rPr>
              <w:t xml:space="preserve">Page </w:t>
            </w:r>
            <w:r w:rsidRPr="00816E20">
              <w:rPr>
                <w:rFonts w:asciiTheme="majorBidi" w:hAnsiTheme="majorBidi" w:cstheme="majorBidi"/>
                <w:b/>
                <w:bCs/>
                <w:sz w:val="24"/>
                <w:szCs w:val="24"/>
              </w:rPr>
              <w:fldChar w:fldCharType="begin"/>
            </w:r>
            <w:r w:rsidRPr="00816E20">
              <w:rPr>
                <w:rFonts w:asciiTheme="majorBidi" w:hAnsiTheme="majorBidi" w:cstheme="majorBidi"/>
                <w:b/>
                <w:bCs/>
              </w:rPr>
              <w:instrText xml:space="preserve"> PAGE </w:instrText>
            </w:r>
            <w:r w:rsidRPr="00816E20">
              <w:rPr>
                <w:rFonts w:asciiTheme="majorBidi" w:hAnsiTheme="majorBidi" w:cstheme="majorBidi"/>
                <w:b/>
                <w:bCs/>
                <w:sz w:val="24"/>
                <w:szCs w:val="24"/>
              </w:rPr>
              <w:fldChar w:fldCharType="separate"/>
            </w:r>
            <w:r>
              <w:rPr>
                <w:rFonts w:asciiTheme="majorBidi" w:hAnsiTheme="majorBidi" w:cstheme="majorBidi"/>
                <w:b/>
                <w:bCs/>
                <w:noProof/>
              </w:rPr>
              <w:t>1</w:t>
            </w:r>
            <w:r w:rsidRPr="00816E20">
              <w:rPr>
                <w:rFonts w:asciiTheme="majorBidi" w:hAnsiTheme="majorBidi" w:cstheme="majorBidi"/>
                <w:b/>
                <w:bCs/>
                <w:sz w:val="24"/>
                <w:szCs w:val="24"/>
              </w:rPr>
              <w:fldChar w:fldCharType="end"/>
            </w:r>
            <w:r w:rsidRPr="00816E20">
              <w:rPr>
                <w:rFonts w:asciiTheme="majorBidi" w:hAnsiTheme="majorBidi" w:cstheme="majorBidi"/>
              </w:rPr>
              <w:t xml:space="preserve"> of </w:t>
            </w:r>
            <w:r w:rsidRPr="00816E20">
              <w:rPr>
                <w:rFonts w:asciiTheme="majorBidi" w:hAnsiTheme="majorBidi" w:cstheme="majorBidi"/>
                <w:b/>
                <w:bCs/>
                <w:sz w:val="24"/>
                <w:szCs w:val="24"/>
              </w:rPr>
              <w:fldChar w:fldCharType="begin"/>
            </w:r>
            <w:r w:rsidRPr="00816E20">
              <w:rPr>
                <w:rFonts w:asciiTheme="majorBidi" w:hAnsiTheme="majorBidi" w:cstheme="majorBidi"/>
                <w:b/>
                <w:bCs/>
              </w:rPr>
              <w:instrText xml:space="preserve"> NUMPAGES  </w:instrText>
            </w:r>
            <w:r w:rsidRPr="00816E20">
              <w:rPr>
                <w:rFonts w:asciiTheme="majorBidi" w:hAnsiTheme="majorBidi" w:cstheme="majorBidi"/>
                <w:b/>
                <w:bCs/>
                <w:sz w:val="24"/>
                <w:szCs w:val="24"/>
              </w:rPr>
              <w:fldChar w:fldCharType="separate"/>
            </w:r>
            <w:r>
              <w:rPr>
                <w:rFonts w:asciiTheme="majorBidi" w:hAnsiTheme="majorBidi" w:cstheme="majorBidi"/>
                <w:b/>
                <w:bCs/>
                <w:noProof/>
              </w:rPr>
              <w:t>2</w:t>
            </w:r>
            <w:r w:rsidRPr="00816E20">
              <w:rPr>
                <w:rFonts w:asciiTheme="majorBidi" w:hAnsiTheme="majorBidi" w:cstheme="majorBidi"/>
                <w:b/>
                <w:bCs/>
                <w:sz w:val="24"/>
                <w:szCs w:val="24"/>
              </w:rPr>
              <w:fldChar w:fldCharType="end"/>
            </w:r>
          </w:p>
        </w:sdtContent>
      </w:sdt>
    </w:sdtContent>
  </w:sdt>
  <w:p w:rsidR="00816E20" w:rsidRPr="00816E20" w:rsidRDefault="00816E20">
    <w:pPr>
      <w:pStyle w:val="Foo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5B3" w:rsidRDefault="009B15B3" w:rsidP="000F2B32">
      <w:pPr>
        <w:spacing w:after="0" w:line="240" w:lineRule="auto"/>
      </w:pPr>
      <w:r>
        <w:separator/>
      </w:r>
    </w:p>
  </w:footnote>
  <w:footnote w:type="continuationSeparator" w:id="0">
    <w:p w:rsidR="009B15B3" w:rsidRDefault="009B15B3" w:rsidP="000F2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0839075"/>
      <w:docPartObj>
        <w:docPartGallery w:val="Page Numbers (Top of Page)"/>
        <w:docPartUnique/>
      </w:docPartObj>
    </w:sdtPr>
    <w:sdtEndPr>
      <w:rPr>
        <w:noProof/>
      </w:rPr>
    </w:sdtEndPr>
    <w:sdtContent>
      <w:p w:rsidR="00816E20" w:rsidRDefault="00816E20">
        <w:pPr>
          <w:pStyle w:val="Header"/>
        </w:pPr>
        <w:r>
          <w:fldChar w:fldCharType="begin"/>
        </w:r>
        <w:r>
          <w:instrText xml:space="preserve"> PAGE   \* MERGEFORMAT </w:instrText>
        </w:r>
        <w:r>
          <w:fldChar w:fldCharType="separate"/>
        </w:r>
        <w:r>
          <w:rPr>
            <w:noProof/>
          </w:rPr>
          <w:t>1</w:t>
        </w:r>
        <w:r>
          <w:rPr>
            <w:noProof/>
          </w:rPr>
          <w:fldChar w:fldCharType="end"/>
        </w:r>
      </w:p>
    </w:sdtContent>
  </w:sdt>
  <w:p w:rsidR="00816E20" w:rsidRDefault="00816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51C"/>
    <w:multiLevelType w:val="hybridMultilevel"/>
    <w:tmpl w:val="78945218"/>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35900"/>
    <w:multiLevelType w:val="hybridMultilevel"/>
    <w:tmpl w:val="4584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D392C"/>
    <w:multiLevelType w:val="hybridMultilevel"/>
    <w:tmpl w:val="313A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A2051"/>
    <w:multiLevelType w:val="hybridMultilevel"/>
    <w:tmpl w:val="BA9EC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B215F"/>
    <w:multiLevelType w:val="hybridMultilevel"/>
    <w:tmpl w:val="A10E0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D27"/>
    <w:rsid w:val="00020C9C"/>
    <w:rsid w:val="000D5CAB"/>
    <w:rsid w:val="000F2B32"/>
    <w:rsid w:val="00166893"/>
    <w:rsid w:val="00171EB5"/>
    <w:rsid w:val="00197AFB"/>
    <w:rsid w:val="001E41C2"/>
    <w:rsid w:val="00333661"/>
    <w:rsid w:val="00334C09"/>
    <w:rsid w:val="003365D0"/>
    <w:rsid w:val="003632D4"/>
    <w:rsid w:val="003A4C0F"/>
    <w:rsid w:val="003E6DE2"/>
    <w:rsid w:val="003E735B"/>
    <w:rsid w:val="00444D4E"/>
    <w:rsid w:val="004542FE"/>
    <w:rsid w:val="004F43F2"/>
    <w:rsid w:val="0053465D"/>
    <w:rsid w:val="00567081"/>
    <w:rsid w:val="00575FE5"/>
    <w:rsid w:val="00587F60"/>
    <w:rsid w:val="005B65D6"/>
    <w:rsid w:val="00620B8A"/>
    <w:rsid w:val="00653E34"/>
    <w:rsid w:val="006934ED"/>
    <w:rsid w:val="006A3134"/>
    <w:rsid w:val="006E262C"/>
    <w:rsid w:val="006E7178"/>
    <w:rsid w:val="00741534"/>
    <w:rsid w:val="00741941"/>
    <w:rsid w:val="00747BE0"/>
    <w:rsid w:val="007D76C7"/>
    <w:rsid w:val="00816E20"/>
    <w:rsid w:val="00841F0C"/>
    <w:rsid w:val="008E5A8A"/>
    <w:rsid w:val="0092255B"/>
    <w:rsid w:val="0092575E"/>
    <w:rsid w:val="0099268B"/>
    <w:rsid w:val="009B15B3"/>
    <w:rsid w:val="009D0ED9"/>
    <w:rsid w:val="009F0512"/>
    <w:rsid w:val="00A2616E"/>
    <w:rsid w:val="00AC63F2"/>
    <w:rsid w:val="00B0447A"/>
    <w:rsid w:val="00B12EBE"/>
    <w:rsid w:val="00B131FF"/>
    <w:rsid w:val="00B82321"/>
    <w:rsid w:val="00B93CEF"/>
    <w:rsid w:val="00BF4A19"/>
    <w:rsid w:val="00C23B48"/>
    <w:rsid w:val="00C24176"/>
    <w:rsid w:val="00C40D27"/>
    <w:rsid w:val="00C85998"/>
    <w:rsid w:val="00CC5EAE"/>
    <w:rsid w:val="00D2519F"/>
    <w:rsid w:val="00E019F4"/>
    <w:rsid w:val="00E046E8"/>
    <w:rsid w:val="00E95AC0"/>
    <w:rsid w:val="00ED5E1B"/>
    <w:rsid w:val="00FB1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7AC2"/>
  <w15:docId w15:val="{10EB8434-9FA3-43F4-BE0B-CBC9CDBF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D27"/>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D27"/>
    <w:pPr>
      <w:ind w:left="720"/>
      <w:contextualSpacing/>
    </w:pPr>
  </w:style>
  <w:style w:type="paragraph" w:styleId="Title">
    <w:name w:val="Title"/>
    <w:basedOn w:val="Normal"/>
    <w:link w:val="TitleChar"/>
    <w:qFormat/>
    <w:rsid w:val="00C40D27"/>
    <w:pPr>
      <w:spacing w:before="100" w:beforeAutospacing="1" w:after="120" w:line="240" w:lineRule="auto"/>
      <w:jc w:val="center"/>
      <w:outlineLvl w:val="0"/>
    </w:pPr>
    <w:rPr>
      <w:rFonts w:ascii="Arial" w:eastAsia="Times New Roman" w:hAnsi="Arial" w:cs="Times New Roman"/>
      <w:b/>
      <w:kern w:val="28"/>
      <w:sz w:val="36"/>
      <w:szCs w:val="20"/>
      <w:lang w:val="en-US"/>
    </w:rPr>
  </w:style>
  <w:style w:type="character" w:customStyle="1" w:styleId="TitleChar">
    <w:name w:val="Title Char"/>
    <w:basedOn w:val="DefaultParagraphFont"/>
    <w:link w:val="Title"/>
    <w:rsid w:val="00C40D27"/>
    <w:rPr>
      <w:rFonts w:ascii="Arial" w:eastAsia="Times New Roman" w:hAnsi="Arial" w:cs="Times New Roman"/>
      <w:b/>
      <w:kern w:val="28"/>
      <w:sz w:val="36"/>
      <w:szCs w:val="20"/>
    </w:rPr>
  </w:style>
  <w:style w:type="paragraph" w:styleId="Header">
    <w:name w:val="header"/>
    <w:basedOn w:val="Normal"/>
    <w:link w:val="HeaderChar"/>
    <w:uiPriority w:val="99"/>
    <w:unhideWhenUsed/>
    <w:rsid w:val="000F2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B32"/>
    <w:rPr>
      <w:lang w:val="en-CA"/>
    </w:rPr>
  </w:style>
  <w:style w:type="paragraph" w:styleId="Footer">
    <w:name w:val="footer"/>
    <w:basedOn w:val="Normal"/>
    <w:link w:val="FooterChar"/>
    <w:uiPriority w:val="99"/>
    <w:unhideWhenUsed/>
    <w:rsid w:val="000F2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B32"/>
    <w:rPr>
      <w:lang w:val="en-CA"/>
    </w:rPr>
  </w:style>
  <w:style w:type="character" w:styleId="Hyperlink">
    <w:name w:val="Hyperlink"/>
    <w:basedOn w:val="DefaultParagraphFont"/>
    <w:uiPriority w:val="99"/>
    <w:unhideWhenUsed/>
    <w:rsid w:val="005670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Darahim Dananier</cp:lastModifiedBy>
  <cp:revision>14</cp:revision>
  <dcterms:created xsi:type="dcterms:W3CDTF">2017-03-18T14:21:00Z</dcterms:created>
  <dcterms:modified xsi:type="dcterms:W3CDTF">2017-03-26T14:23:00Z</dcterms:modified>
</cp:coreProperties>
</file>