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8794" w14:textId="77777777" w:rsidR="00062889" w:rsidRDefault="00190C88" w:rsidP="00190C88">
      <w:p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Read me file for </w:t>
      </w:r>
      <w:r w:rsidR="007D6397">
        <w:rPr>
          <w:rFonts w:ascii="Helvetica" w:hAnsi="Helvetica" w:cs="Helvetica"/>
          <w:sz w:val="24"/>
          <w:szCs w:val="24"/>
        </w:rPr>
        <w:t>data used in the</w:t>
      </w:r>
      <w:r w:rsidR="007D6397" w:rsidRPr="007D6397">
        <w:rPr>
          <w:rFonts w:ascii="Helvetica" w:hAnsi="Helvetica" w:cs="Helvetica"/>
          <w:sz w:val="24"/>
          <w:szCs w:val="24"/>
        </w:rPr>
        <w:t xml:space="preserve"> manuscript</w:t>
      </w:r>
      <w:r w:rsidR="00062889">
        <w:rPr>
          <w:rFonts w:ascii="Helvetica" w:hAnsi="Helvetica" w:cs="Helvetica"/>
          <w:sz w:val="24"/>
          <w:szCs w:val="24"/>
        </w:rPr>
        <w:t>:</w:t>
      </w:r>
    </w:p>
    <w:p w14:paraId="5A609A43" w14:textId="1B36F8C2" w:rsidR="00095571" w:rsidRDefault="007D6397" w:rsidP="00062889">
      <w:pPr>
        <w:ind w:left="430"/>
        <w:rPr>
          <w:rFonts w:ascii="Helvetica" w:hAnsi="Helvetica" w:cs="Helvetica"/>
          <w:sz w:val="24"/>
          <w:szCs w:val="24"/>
        </w:rPr>
      </w:pPr>
      <w:r w:rsidRPr="007D6397">
        <w:rPr>
          <w:rFonts w:ascii="Helvetica" w:hAnsi="Helvetica" w:cs="Helvetica"/>
          <w:sz w:val="24"/>
          <w:szCs w:val="24"/>
        </w:rPr>
        <w:t xml:space="preserve">Karban, C. C., Gugel, S. D., &amp; Barger, N. N. (In press). Microsite creation increases native plant density and biomass in </w:t>
      </w:r>
      <w:proofErr w:type="gramStart"/>
      <w:r w:rsidRPr="007D6397">
        <w:rPr>
          <w:rFonts w:ascii="Helvetica" w:hAnsi="Helvetica" w:cs="Helvetica"/>
          <w:sz w:val="24"/>
          <w:szCs w:val="24"/>
        </w:rPr>
        <w:t>a semi</w:t>
      </w:r>
      <w:proofErr w:type="gramEnd"/>
      <w:r w:rsidRPr="007D6397">
        <w:rPr>
          <w:rFonts w:ascii="Helvetica" w:hAnsi="Helvetica" w:cs="Helvetica"/>
          <w:sz w:val="24"/>
          <w:szCs w:val="24"/>
        </w:rPr>
        <w:t>-arid grassland restoration. Ecological Applications.</w:t>
      </w:r>
    </w:p>
    <w:p w14:paraId="499A74B8" w14:textId="3CF80E50" w:rsidR="00190C88" w:rsidRDefault="001C6659" w:rsidP="00190C88">
      <w:pPr>
        <w:pStyle w:val="ListParagraph"/>
        <w:numPr>
          <w:ilvl w:val="0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SoilMoisture.csv</w:t>
      </w:r>
    </w:p>
    <w:p w14:paraId="2481FC1E" w14:textId="775EBF6C" w:rsidR="001C6659" w:rsidRDefault="009A5094" w:rsidP="001C6659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Date</w:t>
      </w:r>
    </w:p>
    <w:p w14:paraId="0B2A44E9" w14:textId="4AA9E50D" w:rsidR="00915821" w:rsidRDefault="009A5094" w:rsidP="00915821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Mm/dd/</w:t>
      </w:r>
      <w:proofErr w:type="spellStart"/>
      <w:r>
        <w:rPr>
          <w:rFonts w:ascii="Helvetica" w:hAnsi="Helvetica" w:cs="Helvetica"/>
          <w:sz w:val="24"/>
          <w:szCs w:val="24"/>
        </w:rPr>
        <w:t>yyyy</w:t>
      </w:r>
      <w:proofErr w:type="spellEnd"/>
      <w:r>
        <w:rPr>
          <w:rFonts w:ascii="Helvetica" w:hAnsi="Helvetica" w:cs="Helvetica"/>
          <w:sz w:val="24"/>
          <w:szCs w:val="24"/>
        </w:rPr>
        <w:t xml:space="preserve"> format indicating the day </w:t>
      </w:r>
      <w:r w:rsidR="00915821">
        <w:rPr>
          <w:rFonts w:ascii="Helvetica" w:hAnsi="Helvetica" w:cs="Helvetica"/>
          <w:sz w:val="24"/>
          <w:szCs w:val="24"/>
        </w:rPr>
        <w:t>the data was collected</w:t>
      </w:r>
    </w:p>
    <w:p w14:paraId="1B73A405" w14:textId="1E38A4EE" w:rsidR="005206CA" w:rsidRPr="005206CA" w:rsidRDefault="00915821" w:rsidP="005206CA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Treatment</w:t>
      </w:r>
      <w:r w:rsidR="005206CA">
        <w:rPr>
          <w:rFonts w:ascii="Helvetica" w:hAnsi="Helvetica" w:cs="Helvetica"/>
          <w:sz w:val="24"/>
          <w:szCs w:val="24"/>
        </w:rPr>
        <w:t xml:space="preserve"> – </w:t>
      </w:r>
      <w:r w:rsidR="00D8363C">
        <w:rPr>
          <w:rFonts w:ascii="Helvetica" w:hAnsi="Helvetica" w:cs="Helvetica"/>
          <w:sz w:val="24"/>
          <w:szCs w:val="24"/>
        </w:rPr>
        <w:t>the microsite treatment applied to the plot</w:t>
      </w:r>
    </w:p>
    <w:p w14:paraId="79C0EDC8" w14:textId="3117F8D4" w:rsidR="005206CA" w:rsidRPr="005206CA" w:rsidRDefault="00915821" w:rsidP="005206CA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Control</w:t>
      </w:r>
      <w:r w:rsidR="005206CA">
        <w:rPr>
          <w:rFonts w:ascii="Helvetica" w:hAnsi="Helvetica" w:cs="Helvetica"/>
          <w:sz w:val="24"/>
          <w:szCs w:val="24"/>
        </w:rPr>
        <w:t xml:space="preserve"> – no modifications were made</w:t>
      </w:r>
    </w:p>
    <w:p w14:paraId="209F493D" w14:textId="5AB7AD1A" w:rsidR="00915821" w:rsidRDefault="00915821" w:rsidP="00915821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Pit</w:t>
      </w:r>
      <w:r w:rsidR="005206CA">
        <w:rPr>
          <w:rFonts w:ascii="Helvetica" w:hAnsi="Helvetica" w:cs="Helvetica"/>
          <w:sz w:val="24"/>
          <w:szCs w:val="24"/>
        </w:rPr>
        <w:t xml:space="preserve"> </w:t>
      </w:r>
      <w:r w:rsidR="00A93B9E">
        <w:rPr>
          <w:rFonts w:ascii="Helvetica" w:hAnsi="Helvetica" w:cs="Helvetica"/>
          <w:sz w:val="24"/>
          <w:szCs w:val="24"/>
        </w:rPr>
        <w:t>–</w:t>
      </w:r>
      <w:r w:rsidR="005206CA">
        <w:rPr>
          <w:rFonts w:ascii="Helvetica" w:hAnsi="Helvetica" w:cs="Helvetica"/>
          <w:sz w:val="24"/>
          <w:szCs w:val="24"/>
        </w:rPr>
        <w:t xml:space="preserve"> </w:t>
      </w:r>
      <w:r w:rsidR="00A93B9E">
        <w:rPr>
          <w:rFonts w:ascii="Helvetica" w:hAnsi="Helvetica" w:cs="Helvetica"/>
          <w:sz w:val="24"/>
          <w:szCs w:val="24"/>
        </w:rPr>
        <w:t xml:space="preserve">a </w:t>
      </w:r>
      <w:r w:rsidR="00B353F8">
        <w:rPr>
          <w:rFonts w:ascii="Helvetica" w:hAnsi="Helvetica" w:cs="Helvetica"/>
          <w:sz w:val="24"/>
          <w:szCs w:val="24"/>
        </w:rPr>
        <w:t xml:space="preserve">20cm x 20cm x 10cm </w:t>
      </w:r>
      <w:r w:rsidR="00A93B9E">
        <w:rPr>
          <w:rFonts w:ascii="Helvetica" w:hAnsi="Helvetica" w:cs="Helvetica"/>
          <w:sz w:val="24"/>
          <w:szCs w:val="24"/>
        </w:rPr>
        <w:t>pit was created</w:t>
      </w:r>
    </w:p>
    <w:p w14:paraId="1BF6E27F" w14:textId="215BEF1F" w:rsidR="00915821" w:rsidRDefault="00915821" w:rsidP="00915821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Pit </w:t>
      </w:r>
      <w:r w:rsidR="005206CA">
        <w:rPr>
          <w:rFonts w:ascii="Helvetica" w:hAnsi="Helvetica" w:cs="Helvetica"/>
          <w:sz w:val="24"/>
          <w:szCs w:val="24"/>
        </w:rPr>
        <w:t xml:space="preserve">+ Char </w:t>
      </w:r>
      <w:r w:rsidR="00B353F8">
        <w:rPr>
          <w:rFonts w:ascii="Helvetica" w:hAnsi="Helvetica" w:cs="Helvetica"/>
          <w:sz w:val="24"/>
          <w:szCs w:val="24"/>
        </w:rPr>
        <w:t xml:space="preserve">– a pit was created and then </w:t>
      </w:r>
      <w:r w:rsidR="00A932FA">
        <w:rPr>
          <w:rFonts w:ascii="Helvetica" w:hAnsi="Helvetica" w:cs="Helvetica"/>
          <w:sz w:val="24"/>
          <w:szCs w:val="24"/>
        </w:rPr>
        <w:t>80g of biochar was tilled into the soil</w:t>
      </w:r>
    </w:p>
    <w:p w14:paraId="3F2B4C8C" w14:textId="37FECCA5" w:rsidR="00597155" w:rsidRDefault="00AB585A" w:rsidP="00597155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proofErr w:type="spellStart"/>
      <w:r>
        <w:rPr>
          <w:rFonts w:ascii="Helvetica" w:hAnsi="Helvetica" w:cs="Helvetica"/>
          <w:sz w:val="24"/>
          <w:szCs w:val="24"/>
        </w:rPr>
        <w:t>Mean_tmt_VWC</w:t>
      </w:r>
      <w:proofErr w:type="spellEnd"/>
    </w:p>
    <w:p w14:paraId="54A92DAE" w14:textId="24015E21" w:rsidR="00AB585A" w:rsidRDefault="00AB585A" w:rsidP="00AB585A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Volumetric water conten</w:t>
      </w:r>
      <w:r w:rsidR="00A24075">
        <w:rPr>
          <w:rFonts w:ascii="Helvetica" w:hAnsi="Helvetica" w:cs="Helvetica"/>
          <w:sz w:val="24"/>
          <w:szCs w:val="24"/>
        </w:rPr>
        <w:t xml:space="preserve">t averaged for each </w:t>
      </w:r>
      <w:proofErr w:type="gramStart"/>
      <w:r w:rsidR="00A24075">
        <w:rPr>
          <w:rFonts w:ascii="Helvetica" w:hAnsi="Helvetica" w:cs="Helvetica"/>
          <w:sz w:val="24"/>
          <w:szCs w:val="24"/>
        </w:rPr>
        <w:t>24 hour</w:t>
      </w:r>
      <w:proofErr w:type="gramEnd"/>
      <w:r w:rsidR="00A24075">
        <w:rPr>
          <w:rFonts w:ascii="Helvetica" w:hAnsi="Helvetica" w:cs="Helvetica"/>
          <w:sz w:val="24"/>
          <w:szCs w:val="24"/>
        </w:rPr>
        <w:t xml:space="preserve"> period</w:t>
      </w:r>
    </w:p>
    <w:p w14:paraId="7B920277" w14:textId="13A64C80" w:rsidR="00A24075" w:rsidRDefault="00A24075" w:rsidP="00A24075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proofErr w:type="spellStart"/>
      <w:r>
        <w:rPr>
          <w:rFonts w:ascii="Helvetica" w:hAnsi="Helvetica" w:cs="Helvetica"/>
          <w:sz w:val="24"/>
          <w:szCs w:val="24"/>
        </w:rPr>
        <w:t>Se_tmt_VWC</w:t>
      </w:r>
      <w:proofErr w:type="spellEnd"/>
    </w:p>
    <w:p w14:paraId="1B617FE6" w14:textId="38BB6C1C" w:rsidR="00A24075" w:rsidRDefault="00A24075" w:rsidP="00A24075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Standard </w:t>
      </w:r>
      <w:proofErr w:type="gramStart"/>
      <w:r>
        <w:rPr>
          <w:rFonts w:ascii="Helvetica" w:hAnsi="Helvetica" w:cs="Helvetica"/>
          <w:sz w:val="24"/>
          <w:szCs w:val="24"/>
        </w:rPr>
        <w:t>error</w:t>
      </w:r>
      <w:proofErr w:type="gramEnd"/>
      <w:r>
        <w:rPr>
          <w:rFonts w:ascii="Helvetica" w:hAnsi="Helvetica" w:cs="Helvetica"/>
          <w:sz w:val="24"/>
          <w:szCs w:val="24"/>
        </w:rPr>
        <w:t xml:space="preserve"> volumetric water content for each </w:t>
      </w:r>
      <w:proofErr w:type="gramStart"/>
      <w:r>
        <w:rPr>
          <w:rFonts w:ascii="Helvetica" w:hAnsi="Helvetica" w:cs="Helvetica"/>
          <w:sz w:val="24"/>
          <w:szCs w:val="24"/>
        </w:rPr>
        <w:t>24 hour</w:t>
      </w:r>
      <w:proofErr w:type="gramEnd"/>
      <w:r>
        <w:rPr>
          <w:rFonts w:ascii="Helvetica" w:hAnsi="Helvetica" w:cs="Helvetica"/>
          <w:sz w:val="24"/>
          <w:szCs w:val="24"/>
        </w:rPr>
        <w:t xml:space="preserve"> period</w:t>
      </w:r>
    </w:p>
    <w:p w14:paraId="752F952A" w14:textId="4A91724C" w:rsidR="00A24075" w:rsidRDefault="002010FC" w:rsidP="002010FC">
      <w:pPr>
        <w:pStyle w:val="ListParagraph"/>
        <w:numPr>
          <w:ilvl w:val="0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Biomass.csv</w:t>
      </w:r>
    </w:p>
    <w:p w14:paraId="079E9538" w14:textId="29CB50D0" w:rsidR="002010FC" w:rsidRDefault="002010FC" w:rsidP="002010FC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Pit</w:t>
      </w:r>
    </w:p>
    <w:p w14:paraId="19009657" w14:textId="2A05E03B" w:rsidR="002010FC" w:rsidRDefault="002010FC" w:rsidP="002010F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Number (1-150) corresponding to each unique </w:t>
      </w:r>
      <w:r w:rsidR="00912BEC">
        <w:rPr>
          <w:rFonts w:ascii="Helvetica" w:hAnsi="Helvetica" w:cs="Helvetica"/>
          <w:sz w:val="24"/>
          <w:szCs w:val="24"/>
        </w:rPr>
        <w:t xml:space="preserve">sampling </w:t>
      </w:r>
      <w:r w:rsidR="00FF17E0">
        <w:rPr>
          <w:rFonts w:ascii="Helvetica" w:hAnsi="Helvetica" w:cs="Helvetica"/>
          <w:sz w:val="24"/>
          <w:szCs w:val="24"/>
        </w:rPr>
        <w:t xml:space="preserve">plot </w:t>
      </w:r>
    </w:p>
    <w:p w14:paraId="2CC7432A" w14:textId="5CBC8E95" w:rsidR="006C0773" w:rsidRPr="006C0773" w:rsidRDefault="00912BEC" w:rsidP="006C0773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Species</w:t>
      </w:r>
      <w:r w:rsidR="006C0773">
        <w:rPr>
          <w:rFonts w:ascii="Helvetica" w:hAnsi="Helvetica" w:cs="Helvetica"/>
          <w:sz w:val="24"/>
          <w:szCs w:val="24"/>
        </w:rPr>
        <w:t xml:space="preserve"> – species code corresponding to </w:t>
      </w:r>
      <w:r w:rsidR="003C2E8C">
        <w:rPr>
          <w:rFonts w:ascii="Helvetica" w:hAnsi="Helvetica" w:cs="Helvetica"/>
          <w:sz w:val="24"/>
          <w:szCs w:val="24"/>
        </w:rPr>
        <w:t>different plant species:</w:t>
      </w:r>
    </w:p>
    <w:p w14:paraId="7BCB9F2A" w14:textId="64014494" w:rsidR="00912BEC" w:rsidRDefault="00912BEC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DESO</w:t>
      </w:r>
      <w:r w:rsidR="0013172A">
        <w:rPr>
          <w:rFonts w:ascii="Helvetica" w:hAnsi="Helvetica" w:cs="Helvetica"/>
          <w:sz w:val="24"/>
          <w:szCs w:val="24"/>
        </w:rPr>
        <w:t xml:space="preserve"> = </w:t>
      </w:r>
      <w:proofErr w:type="spellStart"/>
      <w:r w:rsidR="0013172A" w:rsidRPr="0013172A">
        <w:rPr>
          <w:rFonts w:ascii="Helvetica" w:hAnsi="Helvetica" w:cs="Helvetica"/>
          <w:i/>
          <w:iCs/>
          <w:sz w:val="24"/>
          <w:szCs w:val="24"/>
        </w:rPr>
        <w:t>Descurainia</w:t>
      </w:r>
      <w:proofErr w:type="spellEnd"/>
      <w:r w:rsidR="0013172A" w:rsidRPr="0013172A">
        <w:rPr>
          <w:rFonts w:ascii="Helvetica" w:hAnsi="Helvetica" w:cs="Helvetica"/>
          <w:i/>
          <w:iCs/>
          <w:sz w:val="24"/>
          <w:szCs w:val="24"/>
        </w:rPr>
        <w:t xml:space="preserve"> </w:t>
      </w:r>
      <w:proofErr w:type="spellStart"/>
      <w:r w:rsidR="0013172A" w:rsidRPr="0013172A">
        <w:rPr>
          <w:rFonts w:ascii="Helvetica" w:hAnsi="Helvetica" w:cs="Helvetica"/>
          <w:i/>
          <w:iCs/>
          <w:sz w:val="24"/>
          <w:szCs w:val="24"/>
        </w:rPr>
        <w:t>sophia</w:t>
      </w:r>
      <w:proofErr w:type="spellEnd"/>
    </w:p>
    <w:p w14:paraId="1E7E9DCD" w14:textId="0FC33029" w:rsidR="00912BEC" w:rsidRDefault="00912BEC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SATR</w:t>
      </w:r>
      <w:r w:rsidR="0013172A">
        <w:rPr>
          <w:rFonts w:ascii="Helvetica" w:hAnsi="Helvetica" w:cs="Helvetica"/>
          <w:sz w:val="24"/>
          <w:szCs w:val="24"/>
        </w:rPr>
        <w:t xml:space="preserve"> = </w:t>
      </w:r>
      <w:r w:rsidR="0013172A" w:rsidRPr="0013172A">
        <w:rPr>
          <w:rFonts w:ascii="Helvetica" w:hAnsi="Helvetica" w:cs="Helvetica"/>
          <w:i/>
          <w:iCs/>
          <w:sz w:val="24"/>
          <w:szCs w:val="24"/>
        </w:rPr>
        <w:t>Salsola tragus</w:t>
      </w:r>
    </w:p>
    <w:p w14:paraId="3B924D44" w14:textId="589B48C9" w:rsidR="00912BEC" w:rsidRPr="004667A1" w:rsidRDefault="00912BEC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i/>
          <w:iCs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ACHY</w:t>
      </w:r>
      <w:r w:rsidR="004667A1">
        <w:rPr>
          <w:rFonts w:ascii="Helvetica" w:hAnsi="Helvetica" w:cs="Helvetica"/>
          <w:sz w:val="24"/>
          <w:szCs w:val="24"/>
        </w:rPr>
        <w:t xml:space="preserve"> = </w:t>
      </w:r>
      <w:proofErr w:type="spellStart"/>
      <w:r w:rsidR="004667A1" w:rsidRPr="004667A1">
        <w:rPr>
          <w:rFonts w:ascii="Helvetica" w:hAnsi="Helvetica" w:cs="Helvetica"/>
          <w:i/>
          <w:iCs/>
          <w:sz w:val="24"/>
          <w:szCs w:val="24"/>
        </w:rPr>
        <w:t>Achnatherum</w:t>
      </w:r>
      <w:proofErr w:type="spellEnd"/>
      <w:r w:rsidR="004667A1" w:rsidRPr="004667A1">
        <w:rPr>
          <w:rFonts w:ascii="Helvetica" w:hAnsi="Helvetica" w:cs="Helvetica"/>
          <w:i/>
          <w:iCs/>
          <w:sz w:val="24"/>
          <w:szCs w:val="24"/>
        </w:rPr>
        <w:t xml:space="preserve"> </w:t>
      </w:r>
      <w:proofErr w:type="spellStart"/>
      <w:r w:rsidR="004667A1" w:rsidRPr="004667A1">
        <w:rPr>
          <w:rFonts w:ascii="Helvetica" w:hAnsi="Helvetica" w:cs="Helvetica"/>
          <w:i/>
          <w:iCs/>
          <w:sz w:val="24"/>
          <w:szCs w:val="24"/>
        </w:rPr>
        <w:t>hymenoides</w:t>
      </w:r>
      <w:proofErr w:type="spellEnd"/>
    </w:p>
    <w:p w14:paraId="0466D8E0" w14:textId="7B9480CC" w:rsidR="00912BEC" w:rsidRDefault="00912BEC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PLJA</w:t>
      </w:r>
      <w:r w:rsidR="00735205">
        <w:rPr>
          <w:rFonts w:ascii="Helvetica" w:hAnsi="Helvetica" w:cs="Helvetica"/>
          <w:sz w:val="24"/>
          <w:szCs w:val="24"/>
        </w:rPr>
        <w:t xml:space="preserve"> </w:t>
      </w:r>
      <w:r w:rsidR="004667A1">
        <w:rPr>
          <w:rFonts w:ascii="Helvetica" w:hAnsi="Helvetica" w:cs="Helvetica"/>
          <w:sz w:val="24"/>
          <w:szCs w:val="24"/>
        </w:rPr>
        <w:t>=</w:t>
      </w:r>
      <w:r w:rsidR="00735205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="00735205" w:rsidRPr="004667A1">
        <w:rPr>
          <w:rFonts w:ascii="Helvetica" w:hAnsi="Helvetica" w:cs="Helvetica"/>
          <w:i/>
          <w:iCs/>
          <w:sz w:val="24"/>
          <w:szCs w:val="24"/>
        </w:rPr>
        <w:t>Pleuraphis</w:t>
      </w:r>
      <w:proofErr w:type="spellEnd"/>
      <w:r w:rsidR="00735205" w:rsidRPr="004667A1">
        <w:rPr>
          <w:rFonts w:ascii="Helvetica" w:hAnsi="Helvetica" w:cs="Helvetica"/>
          <w:i/>
          <w:iCs/>
          <w:sz w:val="24"/>
          <w:szCs w:val="24"/>
        </w:rPr>
        <w:t xml:space="preserve"> </w:t>
      </w:r>
      <w:proofErr w:type="spellStart"/>
      <w:r w:rsidR="004667A1" w:rsidRPr="004667A1">
        <w:rPr>
          <w:rFonts w:ascii="Helvetica" w:hAnsi="Helvetica" w:cs="Helvetica"/>
          <w:i/>
          <w:iCs/>
          <w:sz w:val="24"/>
          <w:szCs w:val="24"/>
        </w:rPr>
        <w:t>jamesii</w:t>
      </w:r>
      <w:proofErr w:type="spellEnd"/>
    </w:p>
    <w:p w14:paraId="4F46945A" w14:textId="3C4B90D6" w:rsidR="00912BEC" w:rsidRDefault="00E66AAB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SPCR</w:t>
      </w:r>
      <w:r w:rsidR="00EE73CA">
        <w:rPr>
          <w:rFonts w:ascii="Helvetica" w:hAnsi="Helvetica" w:cs="Helvetica"/>
          <w:sz w:val="24"/>
          <w:szCs w:val="24"/>
        </w:rPr>
        <w:t xml:space="preserve"> = </w:t>
      </w:r>
      <w:r w:rsidR="00EE73CA" w:rsidRPr="00735205">
        <w:rPr>
          <w:rFonts w:ascii="Helvetica" w:hAnsi="Helvetica" w:cs="Helvetica"/>
          <w:i/>
          <w:iCs/>
          <w:sz w:val="24"/>
          <w:szCs w:val="24"/>
        </w:rPr>
        <w:t xml:space="preserve">Sporobolus </w:t>
      </w:r>
      <w:proofErr w:type="spellStart"/>
      <w:r w:rsidR="00EE73CA" w:rsidRPr="00735205">
        <w:rPr>
          <w:rFonts w:ascii="Helvetica" w:hAnsi="Helvetica" w:cs="Helvetica"/>
          <w:i/>
          <w:iCs/>
          <w:sz w:val="24"/>
          <w:szCs w:val="24"/>
        </w:rPr>
        <w:t>cryptandrus</w:t>
      </w:r>
      <w:proofErr w:type="spellEnd"/>
    </w:p>
    <w:p w14:paraId="23A5B95C" w14:textId="6AE7D07A" w:rsidR="00E66AAB" w:rsidRPr="00735205" w:rsidRDefault="00C54871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i/>
          <w:iCs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LAOC</w:t>
      </w:r>
      <w:r w:rsidR="00735205">
        <w:rPr>
          <w:rFonts w:ascii="Helvetica" w:hAnsi="Helvetica" w:cs="Helvetica"/>
          <w:sz w:val="24"/>
          <w:szCs w:val="24"/>
        </w:rPr>
        <w:t xml:space="preserve"> = </w:t>
      </w:r>
      <w:proofErr w:type="spellStart"/>
      <w:r w:rsidR="00735205" w:rsidRPr="00735205">
        <w:rPr>
          <w:rFonts w:ascii="Helvetica" w:hAnsi="Helvetica" w:cs="Helvetica"/>
          <w:i/>
          <w:iCs/>
          <w:sz w:val="24"/>
          <w:szCs w:val="24"/>
        </w:rPr>
        <w:t>Lappula</w:t>
      </w:r>
      <w:proofErr w:type="spellEnd"/>
      <w:r w:rsidR="00735205" w:rsidRPr="00735205">
        <w:rPr>
          <w:rFonts w:ascii="Helvetica" w:hAnsi="Helvetica" w:cs="Helvetica"/>
          <w:i/>
          <w:iCs/>
          <w:sz w:val="24"/>
          <w:szCs w:val="24"/>
        </w:rPr>
        <w:t xml:space="preserve"> occidentalis</w:t>
      </w:r>
    </w:p>
    <w:p w14:paraId="5DCEB876" w14:textId="598C58E0" w:rsidR="00C54871" w:rsidRDefault="00C54871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SPGR</w:t>
      </w:r>
      <w:r w:rsidR="00FF17E0">
        <w:rPr>
          <w:rFonts w:ascii="Helvetica" w:hAnsi="Helvetica" w:cs="Helvetica"/>
          <w:sz w:val="24"/>
          <w:szCs w:val="24"/>
        </w:rPr>
        <w:t xml:space="preserve"> = </w:t>
      </w:r>
      <w:proofErr w:type="spellStart"/>
      <w:r w:rsidR="009B71FF" w:rsidRPr="009B71FF">
        <w:rPr>
          <w:rFonts w:ascii="Helvetica" w:hAnsi="Helvetica" w:cs="Helvetica"/>
          <w:i/>
          <w:iCs/>
          <w:sz w:val="24"/>
          <w:szCs w:val="24"/>
        </w:rPr>
        <w:t>Sphaeralcea</w:t>
      </w:r>
      <w:proofErr w:type="spellEnd"/>
      <w:r w:rsidR="009B71FF" w:rsidRPr="009B71FF">
        <w:rPr>
          <w:rFonts w:ascii="Helvetica" w:hAnsi="Helvetica" w:cs="Helvetica"/>
          <w:i/>
          <w:iCs/>
          <w:sz w:val="24"/>
          <w:szCs w:val="24"/>
        </w:rPr>
        <w:t xml:space="preserve"> </w:t>
      </w:r>
      <w:proofErr w:type="spellStart"/>
      <w:r w:rsidR="009B71FF" w:rsidRPr="009B71FF">
        <w:rPr>
          <w:rFonts w:ascii="Helvetica" w:hAnsi="Helvetica" w:cs="Helvetica"/>
          <w:i/>
          <w:iCs/>
          <w:sz w:val="24"/>
          <w:szCs w:val="24"/>
        </w:rPr>
        <w:t>grossulariifolia</w:t>
      </w:r>
      <w:proofErr w:type="spellEnd"/>
    </w:p>
    <w:p w14:paraId="579BB90D" w14:textId="58811808" w:rsidR="00C54871" w:rsidRDefault="00C54871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ATCA</w:t>
      </w:r>
      <w:r w:rsidR="00FF17E0">
        <w:rPr>
          <w:rFonts w:ascii="Helvetica" w:hAnsi="Helvetica" w:cs="Helvetica"/>
          <w:sz w:val="24"/>
          <w:szCs w:val="24"/>
        </w:rPr>
        <w:t xml:space="preserve"> = </w:t>
      </w:r>
      <w:r w:rsidR="00FF17E0" w:rsidRPr="00FF17E0">
        <w:rPr>
          <w:rFonts w:ascii="Helvetica" w:hAnsi="Helvetica" w:cs="Helvetica"/>
          <w:i/>
          <w:iCs/>
          <w:sz w:val="24"/>
          <w:szCs w:val="24"/>
        </w:rPr>
        <w:t xml:space="preserve">Atriplex </w:t>
      </w:r>
      <w:proofErr w:type="spellStart"/>
      <w:r w:rsidR="00FF17E0" w:rsidRPr="00FF17E0">
        <w:rPr>
          <w:rFonts w:ascii="Helvetica" w:hAnsi="Helvetica" w:cs="Helvetica"/>
          <w:i/>
          <w:iCs/>
          <w:sz w:val="24"/>
          <w:szCs w:val="24"/>
        </w:rPr>
        <w:t>canescens</w:t>
      </w:r>
      <w:proofErr w:type="spellEnd"/>
    </w:p>
    <w:p w14:paraId="22D68A06" w14:textId="192A0CDD" w:rsidR="00C54871" w:rsidRDefault="00C54871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CLLU</w:t>
      </w:r>
      <w:r w:rsidR="00FF17E0">
        <w:rPr>
          <w:rFonts w:ascii="Helvetica" w:hAnsi="Helvetica" w:cs="Helvetica"/>
          <w:sz w:val="24"/>
          <w:szCs w:val="24"/>
        </w:rPr>
        <w:t xml:space="preserve"> = </w:t>
      </w:r>
      <w:r w:rsidR="00FF17E0" w:rsidRPr="00FF17E0">
        <w:rPr>
          <w:rFonts w:ascii="Helvetica" w:hAnsi="Helvetica" w:cs="Helvetica"/>
          <w:i/>
          <w:iCs/>
          <w:sz w:val="24"/>
          <w:szCs w:val="24"/>
        </w:rPr>
        <w:t>Cleome lutea</w:t>
      </w:r>
      <w:r w:rsidR="00FF17E0">
        <w:rPr>
          <w:rFonts w:ascii="Helvetica" w:hAnsi="Helvetica" w:cs="Helvetica"/>
          <w:sz w:val="24"/>
          <w:szCs w:val="24"/>
        </w:rPr>
        <w:t xml:space="preserve"> </w:t>
      </w:r>
    </w:p>
    <w:p w14:paraId="457503FC" w14:textId="050075C9" w:rsidR="00C54871" w:rsidRDefault="00C54871" w:rsidP="00912BE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NA = no plant biomass </w:t>
      </w:r>
      <w:proofErr w:type="gramStart"/>
      <w:r>
        <w:rPr>
          <w:rFonts w:ascii="Helvetica" w:hAnsi="Helvetica" w:cs="Helvetica"/>
          <w:sz w:val="24"/>
          <w:szCs w:val="24"/>
        </w:rPr>
        <w:t>was located in</w:t>
      </w:r>
      <w:proofErr w:type="gramEnd"/>
      <w:r>
        <w:rPr>
          <w:rFonts w:ascii="Helvetica" w:hAnsi="Helvetica" w:cs="Helvetica"/>
          <w:sz w:val="24"/>
          <w:szCs w:val="24"/>
        </w:rPr>
        <w:t xml:space="preserve"> the </w:t>
      </w:r>
      <w:r w:rsidR="00FF17E0">
        <w:rPr>
          <w:rFonts w:ascii="Helvetica" w:hAnsi="Helvetica" w:cs="Helvetica"/>
          <w:sz w:val="24"/>
          <w:szCs w:val="24"/>
        </w:rPr>
        <w:t>plot</w:t>
      </w:r>
    </w:p>
    <w:p w14:paraId="16D035EE" w14:textId="717A1DB6" w:rsidR="0013172A" w:rsidRDefault="006C0773" w:rsidP="0013172A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Seed_trt</w:t>
      </w:r>
      <w:r w:rsidR="003C2E8C">
        <w:rPr>
          <w:rFonts w:ascii="Helvetica" w:hAnsi="Helvetica" w:cs="Helvetica"/>
          <w:sz w:val="24"/>
          <w:szCs w:val="24"/>
        </w:rPr>
        <w:t xml:space="preserve"> – the seeding treatment applied to the plot</w:t>
      </w:r>
    </w:p>
    <w:p w14:paraId="52AB19AD" w14:textId="6379D90E" w:rsidR="003C2E8C" w:rsidRDefault="003C2E8C" w:rsidP="003C2E8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Not seeded – no seeds were added</w:t>
      </w:r>
    </w:p>
    <w:p w14:paraId="20D4A4F7" w14:textId="709FA7AD" w:rsidR="003C2E8C" w:rsidRDefault="003C2E8C" w:rsidP="003C2E8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Bare seeds </w:t>
      </w:r>
      <w:r w:rsidR="00D8363C">
        <w:rPr>
          <w:rFonts w:ascii="Helvetica" w:hAnsi="Helvetica" w:cs="Helvetica"/>
          <w:sz w:val="24"/>
          <w:szCs w:val="24"/>
        </w:rPr>
        <w:t xml:space="preserve">– the </w:t>
      </w:r>
      <w:proofErr w:type="spellStart"/>
      <w:r w:rsidR="00D8363C">
        <w:rPr>
          <w:rFonts w:ascii="Helvetica" w:hAnsi="Helvetica" w:cs="Helvetica"/>
          <w:sz w:val="24"/>
          <w:szCs w:val="24"/>
        </w:rPr>
        <w:t>seedmix</w:t>
      </w:r>
      <w:proofErr w:type="spellEnd"/>
      <w:r w:rsidR="00D8363C">
        <w:rPr>
          <w:rFonts w:ascii="Helvetica" w:hAnsi="Helvetica" w:cs="Helvetica"/>
          <w:sz w:val="24"/>
          <w:szCs w:val="24"/>
        </w:rPr>
        <w:t xml:space="preserve"> was broadcast over the plot area</w:t>
      </w:r>
    </w:p>
    <w:p w14:paraId="2037883D" w14:textId="3B373DDE" w:rsidR="00D8363C" w:rsidRDefault="00D8363C" w:rsidP="003C2E8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Seed pellet – one or several pellets containing seeds was added to the plot area</w:t>
      </w:r>
    </w:p>
    <w:p w14:paraId="18FC4348" w14:textId="7ED98EDD" w:rsidR="00D8363C" w:rsidRDefault="00D8363C" w:rsidP="00D8363C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proofErr w:type="spellStart"/>
      <w:r>
        <w:rPr>
          <w:rFonts w:ascii="Helvetica" w:hAnsi="Helvetica" w:cs="Helvetica"/>
          <w:sz w:val="24"/>
          <w:szCs w:val="24"/>
        </w:rPr>
        <w:t>Pit_trt</w:t>
      </w:r>
      <w:proofErr w:type="spellEnd"/>
      <w:r>
        <w:rPr>
          <w:rFonts w:ascii="Helvetica" w:hAnsi="Helvetica" w:cs="Helvetica"/>
          <w:sz w:val="24"/>
          <w:szCs w:val="24"/>
        </w:rPr>
        <w:t xml:space="preserve"> – the microsite treatment applied to the plot</w:t>
      </w:r>
    </w:p>
    <w:p w14:paraId="72482231" w14:textId="77777777" w:rsidR="00D8363C" w:rsidRPr="005206CA" w:rsidRDefault="00D8363C" w:rsidP="00D8363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Control – no modifications were made</w:t>
      </w:r>
    </w:p>
    <w:p w14:paraId="5454A138" w14:textId="77777777" w:rsidR="00D8363C" w:rsidRDefault="00D8363C" w:rsidP="00D8363C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Pit – a 20cm x 20cm x 10cm pit was created</w:t>
      </w:r>
    </w:p>
    <w:p w14:paraId="1050007F" w14:textId="76A4B8ED" w:rsidR="001241DD" w:rsidRDefault="00D8363C" w:rsidP="001241D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Pit + Char – a pit was created and then 80g of biochar was tilled into the soil</w:t>
      </w:r>
    </w:p>
    <w:p w14:paraId="37F8F313" w14:textId="6D962227" w:rsidR="001241DD" w:rsidRDefault="001241DD" w:rsidP="001241DD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proofErr w:type="spellStart"/>
      <w:r>
        <w:rPr>
          <w:rFonts w:ascii="Helvetica" w:hAnsi="Helvetica" w:cs="Helvetica"/>
          <w:sz w:val="24"/>
          <w:szCs w:val="24"/>
        </w:rPr>
        <w:t>Total_g</w:t>
      </w:r>
      <w:proofErr w:type="spellEnd"/>
      <w:r>
        <w:rPr>
          <w:rFonts w:ascii="Helvetica" w:hAnsi="Helvetica" w:cs="Helvetica"/>
          <w:sz w:val="24"/>
          <w:szCs w:val="24"/>
        </w:rPr>
        <w:t xml:space="preserve"> – the </w:t>
      </w:r>
      <w:r w:rsidR="00A717D8">
        <w:rPr>
          <w:rFonts w:ascii="Helvetica" w:hAnsi="Helvetica" w:cs="Helvetica"/>
          <w:sz w:val="24"/>
          <w:szCs w:val="24"/>
        </w:rPr>
        <w:t>total mass in grams of</w:t>
      </w:r>
      <w:r w:rsidR="00063AC4">
        <w:rPr>
          <w:rFonts w:ascii="Helvetica" w:hAnsi="Helvetica" w:cs="Helvetica"/>
          <w:sz w:val="24"/>
          <w:szCs w:val="24"/>
        </w:rPr>
        <w:t xml:space="preserve"> above- and below-ground biomass for each species for each plot</w:t>
      </w:r>
    </w:p>
    <w:p w14:paraId="799FDF0E" w14:textId="5F8024ED" w:rsidR="00063AC4" w:rsidRDefault="009349BC" w:rsidP="00063AC4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lastRenderedPageBreak/>
        <w:t>Values range from 0 – 3.</w:t>
      </w:r>
      <w:r w:rsidR="000962CC">
        <w:rPr>
          <w:rFonts w:ascii="Helvetica" w:hAnsi="Helvetica" w:cs="Helvetica"/>
          <w:sz w:val="24"/>
          <w:szCs w:val="24"/>
        </w:rPr>
        <w:t>6092</w:t>
      </w:r>
    </w:p>
    <w:p w14:paraId="204D017C" w14:textId="692256E1" w:rsidR="000962CC" w:rsidRDefault="000962CC" w:rsidP="000962CC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G_m2 – the mass value from column E</w:t>
      </w:r>
      <w:r w:rsidR="00462E03">
        <w:rPr>
          <w:rFonts w:ascii="Helvetica" w:hAnsi="Helvetica" w:cs="Helvetica"/>
          <w:sz w:val="24"/>
          <w:szCs w:val="24"/>
        </w:rPr>
        <w:t xml:space="preserve">, multiplied by </w:t>
      </w:r>
      <w:r w:rsidR="00B269B3">
        <w:rPr>
          <w:rFonts w:ascii="Helvetica" w:hAnsi="Helvetica" w:cs="Helvetica"/>
          <w:sz w:val="24"/>
          <w:szCs w:val="24"/>
        </w:rPr>
        <w:t>25 to obtain the biomass per square meter</w:t>
      </w:r>
    </w:p>
    <w:p w14:paraId="79C41059" w14:textId="6A5E8242" w:rsidR="00B269B3" w:rsidRDefault="00B269B3" w:rsidP="00B269B3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Values range from 0 </w:t>
      </w:r>
      <w:r w:rsidR="000C1F7B">
        <w:rPr>
          <w:rFonts w:ascii="Helvetica" w:hAnsi="Helvetica" w:cs="Helvetica"/>
          <w:sz w:val="24"/>
          <w:szCs w:val="24"/>
        </w:rPr>
        <w:t>–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0C1F7B">
        <w:rPr>
          <w:rFonts w:ascii="Helvetica" w:hAnsi="Helvetica" w:cs="Helvetica"/>
          <w:sz w:val="24"/>
          <w:szCs w:val="24"/>
        </w:rPr>
        <w:t xml:space="preserve">90.23 </w:t>
      </w:r>
    </w:p>
    <w:p w14:paraId="1CE1251F" w14:textId="29D123CC" w:rsidR="000C1F7B" w:rsidRDefault="000C1F7B" w:rsidP="000C1F7B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Status </w:t>
      </w:r>
      <w:r w:rsidR="004D4430">
        <w:rPr>
          <w:rFonts w:ascii="Helvetica" w:hAnsi="Helvetica" w:cs="Helvetica"/>
          <w:sz w:val="24"/>
          <w:szCs w:val="24"/>
        </w:rPr>
        <w:t>–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4D4430">
        <w:rPr>
          <w:rFonts w:ascii="Helvetica" w:hAnsi="Helvetica" w:cs="Helvetica"/>
          <w:sz w:val="24"/>
          <w:szCs w:val="24"/>
        </w:rPr>
        <w:t>Information about the naturalization of the species</w:t>
      </w:r>
      <w:r w:rsidR="00207EA6">
        <w:rPr>
          <w:rFonts w:ascii="Helvetica" w:hAnsi="Helvetica" w:cs="Helvetica"/>
          <w:sz w:val="24"/>
          <w:szCs w:val="24"/>
        </w:rPr>
        <w:t xml:space="preserve"> in column B</w:t>
      </w:r>
    </w:p>
    <w:p w14:paraId="49F03828" w14:textId="3A66BC53" w:rsidR="004D4430" w:rsidRDefault="009B143C" w:rsidP="004D4430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 w:rsidRPr="009B143C">
        <w:rPr>
          <w:rFonts w:ascii="Helvetica" w:hAnsi="Helvetica" w:cs="Helvetica"/>
          <w:sz w:val="24"/>
          <w:szCs w:val="24"/>
        </w:rPr>
        <w:t>Weedy/non-native species</w:t>
      </w:r>
      <w:r w:rsidR="00C86B75">
        <w:rPr>
          <w:rFonts w:ascii="Helvetica" w:hAnsi="Helvetica" w:cs="Helvetica"/>
          <w:sz w:val="24"/>
          <w:szCs w:val="24"/>
        </w:rPr>
        <w:t xml:space="preserve"> – the species in column B is </w:t>
      </w:r>
      <w:r w:rsidR="00674EBC">
        <w:rPr>
          <w:rFonts w:ascii="Helvetica" w:hAnsi="Helvetica" w:cs="Helvetica"/>
          <w:sz w:val="24"/>
          <w:szCs w:val="24"/>
        </w:rPr>
        <w:t>weedy and/or not native to the area</w:t>
      </w:r>
    </w:p>
    <w:p w14:paraId="61243260" w14:textId="1F80BA86" w:rsidR="009B143C" w:rsidRDefault="009B143C" w:rsidP="004D4430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 w:rsidRPr="009B143C">
        <w:rPr>
          <w:rFonts w:ascii="Helvetica" w:hAnsi="Helvetica" w:cs="Helvetica"/>
          <w:sz w:val="24"/>
          <w:szCs w:val="24"/>
        </w:rPr>
        <w:t>Native seeded species</w:t>
      </w:r>
      <w:r w:rsidR="00674EBC">
        <w:rPr>
          <w:rFonts w:ascii="Helvetica" w:hAnsi="Helvetica" w:cs="Helvetica"/>
          <w:sz w:val="24"/>
          <w:szCs w:val="24"/>
        </w:rPr>
        <w:t xml:space="preserve"> – the species in column B is native and was experimentally added in the restoration seed mix</w:t>
      </w:r>
    </w:p>
    <w:p w14:paraId="5D1CD821" w14:textId="58331814" w:rsidR="009B143C" w:rsidRDefault="009B143C" w:rsidP="00C86B75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NA - </w:t>
      </w:r>
      <w:r w:rsidR="00C86B75">
        <w:rPr>
          <w:rFonts w:ascii="Helvetica" w:hAnsi="Helvetica" w:cs="Helvetica"/>
          <w:sz w:val="24"/>
          <w:szCs w:val="24"/>
        </w:rPr>
        <w:t>no plant</w:t>
      </w:r>
      <w:r w:rsidR="00C86B75">
        <w:rPr>
          <w:rFonts w:ascii="Helvetica" w:hAnsi="Helvetica" w:cs="Helvetica"/>
          <w:sz w:val="24"/>
          <w:szCs w:val="24"/>
        </w:rPr>
        <w:t xml:space="preserve">s </w:t>
      </w:r>
      <w:proofErr w:type="gramStart"/>
      <w:r w:rsidR="00C86B75">
        <w:rPr>
          <w:rFonts w:ascii="Helvetica" w:hAnsi="Helvetica" w:cs="Helvetica"/>
          <w:sz w:val="24"/>
          <w:szCs w:val="24"/>
        </w:rPr>
        <w:t>w</w:t>
      </w:r>
      <w:r w:rsidR="00C86B75">
        <w:rPr>
          <w:rFonts w:ascii="Helvetica" w:hAnsi="Helvetica" w:cs="Helvetica"/>
          <w:sz w:val="24"/>
          <w:szCs w:val="24"/>
        </w:rPr>
        <w:t>ere</w:t>
      </w:r>
      <w:r w:rsidR="00C86B75">
        <w:rPr>
          <w:rFonts w:ascii="Helvetica" w:hAnsi="Helvetica" w:cs="Helvetica"/>
          <w:sz w:val="24"/>
          <w:szCs w:val="24"/>
        </w:rPr>
        <w:t xml:space="preserve"> located in</w:t>
      </w:r>
      <w:proofErr w:type="gramEnd"/>
      <w:r w:rsidR="00C86B75">
        <w:rPr>
          <w:rFonts w:ascii="Helvetica" w:hAnsi="Helvetica" w:cs="Helvetica"/>
          <w:sz w:val="24"/>
          <w:szCs w:val="24"/>
        </w:rPr>
        <w:t xml:space="preserve"> the plot</w:t>
      </w:r>
    </w:p>
    <w:p w14:paraId="61514835" w14:textId="75F8A5BB" w:rsidR="00674EBC" w:rsidRDefault="00674EBC" w:rsidP="00674EBC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proofErr w:type="spellStart"/>
      <w:r>
        <w:rPr>
          <w:rFonts w:ascii="Helvetica" w:hAnsi="Helvetica" w:cs="Helvetica"/>
          <w:sz w:val="24"/>
          <w:szCs w:val="24"/>
        </w:rPr>
        <w:t>Func_group</w:t>
      </w:r>
      <w:proofErr w:type="spellEnd"/>
      <w:r w:rsidR="00207EA6">
        <w:rPr>
          <w:rFonts w:ascii="Helvetica" w:hAnsi="Helvetica" w:cs="Helvetica"/>
          <w:sz w:val="24"/>
          <w:szCs w:val="24"/>
        </w:rPr>
        <w:t xml:space="preserve"> – the functional group of the species in column B</w:t>
      </w:r>
    </w:p>
    <w:p w14:paraId="10357848" w14:textId="4C5D89FC" w:rsidR="00E06B47" w:rsidRDefault="00153FF0" w:rsidP="00E06B47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N</w:t>
      </w:r>
      <w:r w:rsidR="00E06B47">
        <w:rPr>
          <w:rFonts w:ascii="Helvetica" w:hAnsi="Helvetica" w:cs="Helvetica"/>
          <w:sz w:val="24"/>
          <w:szCs w:val="24"/>
        </w:rPr>
        <w:t>on</w:t>
      </w:r>
      <w:r>
        <w:rPr>
          <w:rFonts w:ascii="Helvetica" w:hAnsi="Helvetica" w:cs="Helvetica"/>
          <w:sz w:val="24"/>
          <w:szCs w:val="24"/>
        </w:rPr>
        <w:t>-native forb</w:t>
      </w:r>
    </w:p>
    <w:p w14:paraId="3D5BFF5E" w14:textId="6DB7D0FF" w:rsidR="00153FF0" w:rsidRDefault="00153FF0" w:rsidP="00E06B47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C4 grass</w:t>
      </w:r>
    </w:p>
    <w:p w14:paraId="1FCAC0BF" w14:textId="761E7C2D" w:rsidR="00B8792A" w:rsidRDefault="00B8792A" w:rsidP="00E06B47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C3 grass</w:t>
      </w:r>
    </w:p>
    <w:p w14:paraId="20AA4FAB" w14:textId="20F6F80C" w:rsidR="00B8792A" w:rsidRDefault="00B8792A" w:rsidP="00E06B47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Forb (native forb)</w:t>
      </w:r>
    </w:p>
    <w:p w14:paraId="5612157D" w14:textId="436EB11C" w:rsidR="00B8792A" w:rsidRDefault="00B8792A" w:rsidP="00E06B47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Shrub</w:t>
      </w:r>
    </w:p>
    <w:p w14:paraId="7E4CC20F" w14:textId="4A9198BE" w:rsidR="00B8792A" w:rsidRDefault="009B04D0" w:rsidP="00B8792A">
      <w:pPr>
        <w:pStyle w:val="ListParagraph"/>
        <w:numPr>
          <w:ilvl w:val="0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Density.csv</w:t>
      </w:r>
    </w:p>
    <w:p w14:paraId="78092097" w14:textId="77777777" w:rsidR="003648AD" w:rsidRDefault="003648AD" w:rsidP="003648AD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Pit</w:t>
      </w:r>
    </w:p>
    <w:p w14:paraId="11344688" w14:textId="77777777" w:rsidR="003648AD" w:rsidRDefault="003648AD" w:rsidP="003648A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Number (1-150) corresponding to each unique sampling plot </w:t>
      </w:r>
    </w:p>
    <w:p w14:paraId="0CCA03A2" w14:textId="77777777" w:rsidR="003648AD" w:rsidRDefault="003648AD" w:rsidP="003648AD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Seed_trt – the seeding treatment applied to the plot</w:t>
      </w:r>
    </w:p>
    <w:p w14:paraId="3CFA1406" w14:textId="77777777" w:rsidR="003648AD" w:rsidRDefault="003648AD" w:rsidP="003648A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Not seeded – no seeds were added</w:t>
      </w:r>
    </w:p>
    <w:p w14:paraId="60DF1088" w14:textId="77777777" w:rsidR="003648AD" w:rsidRDefault="003648AD" w:rsidP="003648A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Bare seeds – the </w:t>
      </w:r>
      <w:proofErr w:type="spellStart"/>
      <w:r>
        <w:rPr>
          <w:rFonts w:ascii="Helvetica" w:hAnsi="Helvetica" w:cs="Helvetica"/>
          <w:sz w:val="24"/>
          <w:szCs w:val="24"/>
        </w:rPr>
        <w:t>seedmix</w:t>
      </w:r>
      <w:proofErr w:type="spellEnd"/>
      <w:r>
        <w:rPr>
          <w:rFonts w:ascii="Helvetica" w:hAnsi="Helvetica" w:cs="Helvetica"/>
          <w:sz w:val="24"/>
          <w:szCs w:val="24"/>
        </w:rPr>
        <w:t xml:space="preserve"> was broadcast over the plot area</w:t>
      </w:r>
    </w:p>
    <w:p w14:paraId="688A0FE4" w14:textId="77777777" w:rsidR="003648AD" w:rsidRDefault="003648AD" w:rsidP="003648A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Seed pellet – one or several pellets containing seeds was added to the plot area</w:t>
      </w:r>
    </w:p>
    <w:p w14:paraId="1390798B" w14:textId="77777777" w:rsidR="003648AD" w:rsidRDefault="003648AD" w:rsidP="003648AD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proofErr w:type="spellStart"/>
      <w:r>
        <w:rPr>
          <w:rFonts w:ascii="Helvetica" w:hAnsi="Helvetica" w:cs="Helvetica"/>
          <w:sz w:val="24"/>
          <w:szCs w:val="24"/>
        </w:rPr>
        <w:t>Pit_trt</w:t>
      </w:r>
      <w:proofErr w:type="spellEnd"/>
      <w:r>
        <w:rPr>
          <w:rFonts w:ascii="Helvetica" w:hAnsi="Helvetica" w:cs="Helvetica"/>
          <w:sz w:val="24"/>
          <w:szCs w:val="24"/>
        </w:rPr>
        <w:t xml:space="preserve"> – the microsite treatment applied to the plot</w:t>
      </w:r>
    </w:p>
    <w:p w14:paraId="28938990" w14:textId="77777777" w:rsidR="003648AD" w:rsidRPr="005206CA" w:rsidRDefault="003648AD" w:rsidP="003648A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Control – no modifications were made</w:t>
      </w:r>
    </w:p>
    <w:p w14:paraId="3F111867" w14:textId="77777777" w:rsidR="003648AD" w:rsidRDefault="003648AD" w:rsidP="003648A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Pit – a 20cm x 20cm x 10cm pit was created</w:t>
      </w:r>
    </w:p>
    <w:p w14:paraId="0DE1FF03" w14:textId="77777777" w:rsidR="003648AD" w:rsidRDefault="003648AD" w:rsidP="003648A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Pit + Char – a pit was created and then 80g of biochar was tilled into the soil</w:t>
      </w:r>
    </w:p>
    <w:p w14:paraId="0B8C217B" w14:textId="75A7E6B2" w:rsidR="009B04D0" w:rsidRDefault="00421E9C" w:rsidP="009B04D0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T</w:t>
      </w:r>
      <w:r w:rsidR="003648AD">
        <w:rPr>
          <w:rFonts w:ascii="Helvetica" w:hAnsi="Helvetica" w:cs="Helvetica"/>
          <w:sz w:val="24"/>
          <w:szCs w:val="24"/>
        </w:rPr>
        <w:t>otal</w:t>
      </w:r>
      <w:r>
        <w:rPr>
          <w:rFonts w:ascii="Helvetica" w:hAnsi="Helvetica" w:cs="Helvetica"/>
          <w:sz w:val="24"/>
          <w:szCs w:val="24"/>
        </w:rPr>
        <w:t>_m2 – the total number of seedlings counted in the pit,</w:t>
      </w:r>
      <w:r w:rsidR="006A1E12">
        <w:rPr>
          <w:rFonts w:ascii="Helvetica" w:hAnsi="Helvetica" w:cs="Helvetica"/>
          <w:sz w:val="24"/>
          <w:szCs w:val="24"/>
        </w:rPr>
        <w:t xml:space="preserve"> multiplied to convert to the </w:t>
      </w:r>
      <w:r w:rsidR="00B27F3B">
        <w:rPr>
          <w:rFonts w:ascii="Helvetica" w:hAnsi="Helvetica" w:cs="Helvetica"/>
          <w:sz w:val="24"/>
          <w:szCs w:val="24"/>
        </w:rPr>
        <w:t>m2 area</w:t>
      </w:r>
    </w:p>
    <w:p w14:paraId="2AC292C0" w14:textId="4ED5E37E" w:rsidR="0080135D" w:rsidRDefault="00B27F3B" w:rsidP="0080135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Values range from 0</w:t>
      </w:r>
      <w:r w:rsidR="006A1E12">
        <w:rPr>
          <w:rFonts w:ascii="Helvetica" w:hAnsi="Helvetica" w:cs="Helvetica"/>
          <w:sz w:val="24"/>
          <w:szCs w:val="24"/>
        </w:rPr>
        <w:t xml:space="preserve"> – 10525</w:t>
      </w:r>
    </w:p>
    <w:p w14:paraId="36DBAAED" w14:textId="0CEE6987" w:rsidR="0080135D" w:rsidRDefault="0080135D" w:rsidP="0080135D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Seeded_m2 – </w:t>
      </w:r>
      <w:r>
        <w:rPr>
          <w:rFonts w:ascii="Helvetica" w:hAnsi="Helvetica" w:cs="Helvetica"/>
          <w:sz w:val="24"/>
          <w:szCs w:val="24"/>
        </w:rPr>
        <w:t xml:space="preserve">the total number of </w:t>
      </w:r>
      <w:r>
        <w:rPr>
          <w:rFonts w:ascii="Helvetica" w:hAnsi="Helvetica" w:cs="Helvetica"/>
          <w:sz w:val="24"/>
          <w:szCs w:val="24"/>
        </w:rPr>
        <w:t xml:space="preserve">native, seeded species </w:t>
      </w:r>
      <w:r>
        <w:rPr>
          <w:rFonts w:ascii="Helvetica" w:hAnsi="Helvetica" w:cs="Helvetica"/>
          <w:sz w:val="24"/>
          <w:szCs w:val="24"/>
        </w:rPr>
        <w:t>seedlings counted in the pit, multiplied to convert to the m2 area</w:t>
      </w:r>
    </w:p>
    <w:p w14:paraId="5A043F66" w14:textId="3EE58867" w:rsidR="0080135D" w:rsidRDefault="0080135D" w:rsidP="0080135D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Values range from 0 </w:t>
      </w:r>
      <w:r w:rsidR="00CC4339">
        <w:rPr>
          <w:rFonts w:ascii="Helvetica" w:hAnsi="Helvetica" w:cs="Helvetica"/>
          <w:sz w:val="24"/>
          <w:szCs w:val="24"/>
        </w:rPr>
        <w:t>–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CC4339">
        <w:rPr>
          <w:rFonts w:ascii="Helvetica" w:hAnsi="Helvetica" w:cs="Helvetica"/>
          <w:sz w:val="24"/>
          <w:szCs w:val="24"/>
        </w:rPr>
        <w:t>225</w:t>
      </w:r>
    </w:p>
    <w:p w14:paraId="74F4242B" w14:textId="196CBAA3" w:rsidR="00CC4339" w:rsidRDefault="00CC4339" w:rsidP="00CC4339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Nonseeded_m2 - </w:t>
      </w:r>
      <w:r>
        <w:rPr>
          <w:rFonts w:ascii="Helvetica" w:hAnsi="Helvetica" w:cs="Helvetica"/>
          <w:sz w:val="24"/>
          <w:szCs w:val="24"/>
        </w:rPr>
        <w:t xml:space="preserve">the total number of </w:t>
      </w:r>
      <w:proofErr w:type="spellStart"/>
      <w:r>
        <w:rPr>
          <w:rFonts w:ascii="Helvetica" w:hAnsi="Helvetica" w:cs="Helvetica"/>
          <w:sz w:val="24"/>
          <w:szCs w:val="24"/>
        </w:rPr>
        <w:t>nonseeded</w:t>
      </w:r>
      <w:proofErr w:type="spellEnd"/>
      <w:r>
        <w:rPr>
          <w:rFonts w:ascii="Helvetica" w:hAnsi="Helvetica" w:cs="Helvetica"/>
          <w:sz w:val="24"/>
          <w:szCs w:val="24"/>
        </w:rPr>
        <w:t xml:space="preserve"> (either weedy or non-native) </w:t>
      </w:r>
      <w:r>
        <w:rPr>
          <w:rFonts w:ascii="Helvetica" w:hAnsi="Helvetica" w:cs="Helvetica"/>
          <w:sz w:val="24"/>
          <w:szCs w:val="24"/>
        </w:rPr>
        <w:t>seedlings counted in the pit, multiplied to convert to the m2 area</w:t>
      </w:r>
    </w:p>
    <w:p w14:paraId="7DB1EF59" w14:textId="4A4FED6B" w:rsidR="00CC4339" w:rsidRDefault="00CC4339" w:rsidP="00CC4339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Values range from 0 </w:t>
      </w:r>
      <w:r w:rsidR="0073490D">
        <w:rPr>
          <w:rFonts w:ascii="Helvetica" w:hAnsi="Helvetica" w:cs="Helvetica"/>
          <w:sz w:val="24"/>
          <w:szCs w:val="24"/>
        </w:rPr>
        <w:t>–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73490D">
        <w:rPr>
          <w:rFonts w:ascii="Helvetica" w:hAnsi="Helvetica" w:cs="Helvetica"/>
          <w:sz w:val="24"/>
          <w:szCs w:val="24"/>
        </w:rPr>
        <w:t xml:space="preserve">10525 </w:t>
      </w:r>
    </w:p>
    <w:p w14:paraId="6DC97152" w14:textId="78EE43AC" w:rsidR="0073490D" w:rsidRDefault="0073490D" w:rsidP="0073490D">
      <w:pPr>
        <w:pStyle w:val="ListParagraph"/>
        <w:numPr>
          <w:ilvl w:val="1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Season – density was </w:t>
      </w:r>
      <w:r w:rsidR="008522EF">
        <w:rPr>
          <w:rFonts w:ascii="Helvetica" w:hAnsi="Helvetica" w:cs="Helvetica"/>
          <w:sz w:val="24"/>
          <w:szCs w:val="24"/>
        </w:rPr>
        <w:t>recorded in each plot twice, once in fall and once in spring</w:t>
      </w:r>
    </w:p>
    <w:p w14:paraId="0EE614D0" w14:textId="6297AD95" w:rsidR="008522EF" w:rsidRDefault="008522EF" w:rsidP="008522EF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Fall – data collected in fall of </w:t>
      </w:r>
      <w:r w:rsidR="00062889">
        <w:rPr>
          <w:rFonts w:ascii="Helvetica" w:hAnsi="Helvetica" w:cs="Helvetica"/>
          <w:sz w:val="24"/>
          <w:szCs w:val="24"/>
        </w:rPr>
        <w:t>2021. This data is not analyzed in the paper.</w:t>
      </w:r>
    </w:p>
    <w:p w14:paraId="7278156D" w14:textId="233F6CDA" w:rsidR="008522EF" w:rsidRPr="0080135D" w:rsidRDefault="008522EF" w:rsidP="008522EF">
      <w:pPr>
        <w:pStyle w:val="ListParagraph"/>
        <w:numPr>
          <w:ilvl w:val="2"/>
          <w:numId w:val="1"/>
        </w:numPr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Spring – data collected in spring of </w:t>
      </w:r>
      <w:r w:rsidR="00062889">
        <w:rPr>
          <w:rFonts w:ascii="Helvetica" w:hAnsi="Helvetica" w:cs="Helvetica"/>
          <w:sz w:val="24"/>
          <w:szCs w:val="24"/>
        </w:rPr>
        <w:t>2022</w:t>
      </w:r>
    </w:p>
    <w:p w14:paraId="437EED2E" w14:textId="77777777" w:rsidR="00190C88" w:rsidRPr="00190C88" w:rsidRDefault="00190C88" w:rsidP="00190C88">
      <w:pPr>
        <w:ind w:left="1080"/>
        <w:rPr>
          <w:rFonts w:ascii="Helvetica" w:hAnsi="Helvetica" w:cs="Helvetica"/>
          <w:sz w:val="24"/>
          <w:szCs w:val="24"/>
        </w:rPr>
      </w:pPr>
    </w:p>
    <w:sectPr w:rsidR="00190C88" w:rsidRPr="00190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625D0"/>
    <w:multiLevelType w:val="hybridMultilevel"/>
    <w:tmpl w:val="1C983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60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88"/>
    <w:rsid w:val="00031CA9"/>
    <w:rsid w:val="000346FF"/>
    <w:rsid w:val="000412D3"/>
    <w:rsid w:val="00043828"/>
    <w:rsid w:val="00055900"/>
    <w:rsid w:val="00056463"/>
    <w:rsid w:val="00062889"/>
    <w:rsid w:val="00063AC4"/>
    <w:rsid w:val="000919B1"/>
    <w:rsid w:val="00095571"/>
    <w:rsid w:val="000962CC"/>
    <w:rsid w:val="000C1F7B"/>
    <w:rsid w:val="000F38B4"/>
    <w:rsid w:val="00107395"/>
    <w:rsid w:val="001241DD"/>
    <w:rsid w:val="0013172A"/>
    <w:rsid w:val="00136648"/>
    <w:rsid w:val="00153FF0"/>
    <w:rsid w:val="00154DAF"/>
    <w:rsid w:val="00166659"/>
    <w:rsid w:val="00182A1B"/>
    <w:rsid w:val="00185850"/>
    <w:rsid w:val="00190C88"/>
    <w:rsid w:val="00190FF3"/>
    <w:rsid w:val="001A776D"/>
    <w:rsid w:val="001C6659"/>
    <w:rsid w:val="001D21CD"/>
    <w:rsid w:val="001F25EF"/>
    <w:rsid w:val="001F4A61"/>
    <w:rsid w:val="002010FC"/>
    <w:rsid w:val="00207EA6"/>
    <w:rsid w:val="002138E8"/>
    <w:rsid w:val="00254156"/>
    <w:rsid w:val="00264911"/>
    <w:rsid w:val="00297805"/>
    <w:rsid w:val="002A054F"/>
    <w:rsid w:val="0033120F"/>
    <w:rsid w:val="00331ADF"/>
    <w:rsid w:val="00357B45"/>
    <w:rsid w:val="0036384E"/>
    <w:rsid w:val="003648AD"/>
    <w:rsid w:val="003963E9"/>
    <w:rsid w:val="003B2909"/>
    <w:rsid w:val="003C23D3"/>
    <w:rsid w:val="003C2E8C"/>
    <w:rsid w:val="003C4834"/>
    <w:rsid w:val="003D1422"/>
    <w:rsid w:val="003D4868"/>
    <w:rsid w:val="003F1C71"/>
    <w:rsid w:val="00421E9C"/>
    <w:rsid w:val="004377FA"/>
    <w:rsid w:val="00442267"/>
    <w:rsid w:val="00445FD7"/>
    <w:rsid w:val="00453B99"/>
    <w:rsid w:val="00454071"/>
    <w:rsid w:val="00462E03"/>
    <w:rsid w:val="004667A1"/>
    <w:rsid w:val="00474B40"/>
    <w:rsid w:val="00486F19"/>
    <w:rsid w:val="004A74AD"/>
    <w:rsid w:val="004D3AE5"/>
    <w:rsid w:val="004D4430"/>
    <w:rsid w:val="005206CA"/>
    <w:rsid w:val="00557EF7"/>
    <w:rsid w:val="0056143F"/>
    <w:rsid w:val="00561BF7"/>
    <w:rsid w:val="00563607"/>
    <w:rsid w:val="0057130E"/>
    <w:rsid w:val="00597155"/>
    <w:rsid w:val="005A6E39"/>
    <w:rsid w:val="005B108B"/>
    <w:rsid w:val="0066166B"/>
    <w:rsid w:val="00661734"/>
    <w:rsid w:val="00674EBC"/>
    <w:rsid w:val="006762F0"/>
    <w:rsid w:val="00680817"/>
    <w:rsid w:val="006A1E12"/>
    <w:rsid w:val="006C0773"/>
    <w:rsid w:val="006C2084"/>
    <w:rsid w:val="006E673F"/>
    <w:rsid w:val="0072656C"/>
    <w:rsid w:val="0073490D"/>
    <w:rsid w:val="00735205"/>
    <w:rsid w:val="00737990"/>
    <w:rsid w:val="007D6397"/>
    <w:rsid w:val="007E1B85"/>
    <w:rsid w:val="0080135D"/>
    <w:rsid w:val="008302F1"/>
    <w:rsid w:val="008522EF"/>
    <w:rsid w:val="008538BB"/>
    <w:rsid w:val="00856C9A"/>
    <w:rsid w:val="00872507"/>
    <w:rsid w:val="00895267"/>
    <w:rsid w:val="008A593E"/>
    <w:rsid w:val="008F6B63"/>
    <w:rsid w:val="00912BEC"/>
    <w:rsid w:val="0091480D"/>
    <w:rsid w:val="00915821"/>
    <w:rsid w:val="00915E0E"/>
    <w:rsid w:val="009349BC"/>
    <w:rsid w:val="009603C1"/>
    <w:rsid w:val="00962ABA"/>
    <w:rsid w:val="009826AC"/>
    <w:rsid w:val="009A5094"/>
    <w:rsid w:val="009B04D0"/>
    <w:rsid w:val="009B143C"/>
    <w:rsid w:val="009B3667"/>
    <w:rsid w:val="009B5EBB"/>
    <w:rsid w:val="009B69A9"/>
    <w:rsid w:val="009B6BB5"/>
    <w:rsid w:val="009B71FF"/>
    <w:rsid w:val="009D12EC"/>
    <w:rsid w:val="009E6633"/>
    <w:rsid w:val="00A24075"/>
    <w:rsid w:val="00A717D8"/>
    <w:rsid w:val="00A771B4"/>
    <w:rsid w:val="00A932FA"/>
    <w:rsid w:val="00A93B9E"/>
    <w:rsid w:val="00A9475D"/>
    <w:rsid w:val="00AB585A"/>
    <w:rsid w:val="00AC43A4"/>
    <w:rsid w:val="00AD22B5"/>
    <w:rsid w:val="00AD54AD"/>
    <w:rsid w:val="00AF4692"/>
    <w:rsid w:val="00B269B3"/>
    <w:rsid w:val="00B27F3B"/>
    <w:rsid w:val="00B3115D"/>
    <w:rsid w:val="00B353F8"/>
    <w:rsid w:val="00B41553"/>
    <w:rsid w:val="00B70CD1"/>
    <w:rsid w:val="00B82804"/>
    <w:rsid w:val="00B8352E"/>
    <w:rsid w:val="00B8792A"/>
    <w:rsid w:val="00B929AD"/>
    <w:rsid w:val="00B972F2"/>
    <w:rsid w:val="00BD4AAF"/>
    <w:rsid w:val="00BE51B8"/>
    <w:rsid w:val="00BF58C3"/>
    <w:rsid w:val="00C44A5F"/>
    <w:rsid w:val="00C54871"/>
    <w:rsid w:val="00C76437"/>
    <w:rsid w:val="00C80D53"/>
    <w:rsid w:val="00C86B75"/>
    <w:rsid w:val="00CA1020"/>
    <w:rsid w:val="00CB5F67"/>
    <w:rsid w:val="00CC248A"/>
    <w:rsid w:val="00CC4339"/>
    <w:rsid w:val="00CC6F42"/>
    <w:rsid w:val="00D37160"/>
    <w:rsid w:val="00D4608B"/>
    <w:rsid w:val="00D50CE5"/>
    <w:rsid w:val="00D57428"/>
    <w:rsid w:val="00D61DAC"/>
    <w:rsid w:val="00D63919"/>
    <w:rsid w:val="00D8363C"/>
    <w:rsid w:val="00D86E4C"/>
    <w:rsid w:val="00D95189"/>
    <w:rsid w:val="00DB1CEA"/>
    <w:rsid w:val="00DB3FD5"/>
    <w:rsid w:val="00DD07FA"/>
    <w:rsid w:val="00DE5098"/>
    <w:rsid w:val="00DF593C"/>
    <w:rsid w:val="00E06B47"/>
    <w:rsid w:val="00E26648"/>
    <w:rsid w:val="00E318A1"/>
    <w:rsid w:val="00E60615"/>
    <w:rsid w:val="00E66AAB"/>
    <w:rsid w:val="00E83A7B"/>
    <w:rsid w:val="00E96D9D"/>
    <w:rsid w:val="00E96F06"/>
    <w:rsid w:val="00EA3051"/>
    <w:rsid w:val="00EE35A2"/>
    <w:rsid w:val="00EE73CA"/>
    <w:rsid w:val="00F42279"/>
    <w:rsid w:val="00F53447"/>
    <w:rsid w:val="00F7078E"/>
    <w:rsid w:val="00F71C94"/>
    <w:rsid w:val="00F93595"/>
    <w:rsid w:val="00FA44A9"/>
    <w:rsid w:val="00FA7259"/>
    <w:rsid w:val="00FE1725"/>
    <w:rsid w:val="00FF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25D7"/>
  <w15:chartTrackingRefBased/>
  <w15:docId w15:val="{2C74BA41-3287-4EDA-9304-97DDBF63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C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C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C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515</Words>
  <Characters>2878</Characters>
  <Application>Microsoft Office Word</Application>
  <DocSecurity>0</DocSecurity>
  <Lines>41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Karban, Claire C</dc:creator>
  <cp:keywords/>
  <dc:description/>
  <cp:lastModifiedBy>Karban, Claire C</cp:lastModifiedBy>
  <cp:revision>53</cp:revision>
  <dcterms:created xsi:type="dcterms:W3CDTF">2026-04-27T21:04:00Z</dcterms:created>
  <dcterms:modified xsi:type="dcterms:W3CDTF">2026-04-27T22:12:00Z</dcterms:modified>
</cp:coreProperties>
</file>