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95EDE" w14:textId="63B3A5C6" w:rsidR="0063673C" w:rsidRPr="00F90EC2" w:rsidRDefault="008139F0" w:rsidP="00F90EC2">
      <w:pPr>
        <w:jc w:val="center"/>
        <w:rPr>
          <w:b/>
          <w:sz w:val="28"/>
          <w:szCs w:val="28"/>
          <w:u w:val="single"/>
        </w:rPr>
      </w:pPr>
      <w:r w:rsidRPr="00F90EC2">
        <w:rPr>
          <w:b/>
          <w:sz w:val="28"/>
          <w:szCs w:val="28"/>
          <w:u w:val="single"/>
        </w:rPr>
        <w:t>Market Segmentation in Insurance</w:t>
      </w:r>
    </w:p>
    <w:p w14:paraId="7DEB8B98" w14:textId="50575149" w:rsidR="008139F0" w:rsidRDefault="008139F0"/>
    <w:p w14:paraId="548ABCE7" w14:textId="014E7A3D" w:rsidR="008139F0" w:rsidRDefault="008139F0" w:rsidP="008139F0">
      <w:r>
        <w:t>WHAT IS MARKET SEGMENTATION?</w:t>
      </w:r>
    </w:p>
    <w:p w14:paraId="697DC2B5" w14:textId="77777777" w:rsidR="008139F0" w:rsidRDefault="008139F0" w:rsidP="008139F0">
      <w:r>
        <w:t>In marketing, market segmentation is the process of dividing a broad consumer or business market, normally consisting of existing and potential customers, into subgroups of consumers based on some type of shared characteristics.</w:t>
      </w:r>
    </w:p>
    <w:p w14:paraId="1E1AA68F" w14:textId="535506C0" w:rsidR="008139F0" w:rsidRDefault="00F90EC2" w:rsidP="008139F0">
      <w:r>
        <w:t>Objective: This</w:t>
      </w:r>
      <w:r w:rsidR="008139F0">
        <w:t xml:space="preserve"> case requires developing a customer segmentation to give recommendations like saving plans, loans, wealth management, etc. on target customer groups.</w:t>
      </w:r>
    </w:p>
    <w:p w14:paraId="357285C4" w14:textId="13460C31" w:rsidR="008139F0" w:rsidRDefault="008139F0" w:rsidP="008139F0">
      <w:r>
        <w:t>Dataset</w:t>
      </w:r>
    </w:p>
    <w:p w14:paraId="05827212" w14:textId="77777777" w:rsidR="008139F0" w:rsidRDefault="008139F0" w:rsidP="008139F0">
      <w:r>
        <w:t>The sample Dataset summarizes the usage behavior of about 9000 active credit cardholders during the last 6 months. The file is at a customer level with 18 behavioral variables.</w:t>
      </w:r>
    </w:p>
    <w:p w14:paraId="785EC30D" w14:textId="77777777" w:rsidR="008139F0" w:rsidRDefault="008139F0" w:rsidP="008139F0">
      <w:r>
        <w:t>Variables of Dataset</w:t>
      </w:r>
    </w:p>
    <w:p w14:paraId="666DB17F" w14:textId="77777777" w:rsidR="008139F0" w:rsidRDefault="008139F0" w:rsidP="008139F0">
      <w:r>
        <w:t>Balance</w:t>
      </w:r>
    </w:p>
    <w:p w14:paraId="193F4502" w14:textId="77777777" w:rsidR="008139F0" w:rsidRDefault="008139F0" w:rsidP="008139F0">
      <w:r>
        <w:t>Balance Frequency</w:t>
      </w:r>
    </w:p>
    <w:p w14:paraId="2B471879" w14:textId="77777777" w:rsidR="008139F0" w:rsidRDefault="008139F0" w:rsidP="008139F0">
      <w:r>
        <w:t>Purchases</w:t>
      </w:r>
    </w:p>
    <w:p w14:paraId="61829D04" w14:textId="77777777" w:rsidR="008139F0" w:rsidRDefault="008139F0" w:rsidP="008139F0">
      <w:r>
        <w:t>One-off Purchases</w:t>
      </w:r>
    </w:p>
    <w:p w14:paraId="6ACE9218" w14:textId="77777777" w:rsidR="008139F0" w:rsidRDefault="008139F0" w:rsidP="008139F0">
      <w:r>
        <w:t>Installment Purchases</w:t>
      </w:r>
    </w:p>
    <w:p w14:paraId="11C7954A" w14:textId="77777777" w:rsidR="008139F0" w:rsidRDefault="008139F0" w:rsidP="008139F0">
      <w:r>
        <w:t>Cash Advance</w:t>
      </w:r>
    </w:p>
    <w:p w14:paraId="30B6E105" w14:textId="77777777" w:rsidR="008139F0" w:rsidRDefault="008139F0" w:rsidP="008139F0">
      <w:r>
        <w:t>Purchases Frequency</w:t>
      </w:r>
    </w:p>
    <w:p w14:paraId="72E34BF0" w14:textId="77777777" w:rsidR="008139F0" w:rsidRDefault="008139F0" w:rsidP="008139F0">
      <w:r>
        <w:t>One-off Purchases Frequency</w:t>
      </w:r>
    </w:p>
    <w:p w14:paraId="14E52F33" w14:textId="77777777" w:rsidR="008139F0" w:rsidRDefault="008139F0" w:rsidP="008139F0">
      <w:r>
        <w:t>Purchases Installments Frequency</w:t>
      </w:r>
    </w:p>
    <w:p w14:paraId="3750787E" w14:textId="77777777" w:rsidR="008139F0" w:rsidRDefault="008139F0" w:rsidP="008139F0">
      <w:r>
        <w:t>Cash Advance Frequency</w:t>
      </w:r>
    </w:p>
    <w:p w14:paraId="252B3FC2" w14:textId="77777777" w:rsidR="008139F0" w:rsidRDefault="008139F0" w:rsidP="008139F0">
      <w:r>
        <w:t>Cash Advance TRX</w:t>
      </w:r>
    </w:p>
    <w:p w14:paraId="0739C1FB" w14:textId="77777777" w:rsidR="008139F0" w:rsidRDefault="008139F0" w:rsidP="008139F0">
      <w:r>
        <w:t>Purchases TRX</w:t>
      </w:r>
    </w:p>
    <w:p w14:paraId="4DD37F1E" w14:textId="77777777" w:rsidR="008139F0" w:rsidRDefault="008139F0" w:rsidP="008139F0">
      <w:r>
        <w:t>Credit Limit</w:t>
      </w:r>
    </w:p>
    <w:p w14:paraId="45C07FEF" w14:textId="77777777" w:rsidR="008139F0" w:rsidRDefault="008139F0" w:rsidP="008139F0">
      <w:r>
        <w:t>Payments</w:t>
      </w:r>
    </w:p>
    <w:p w14:paraId="04F8CC18" w14:textId="77777777" w:rsidR="008139F0" w:rsidRDefault="008139F0" w:rsidP="008139F0">
      <w:r>
        <w:t>Minimum Payments</w:t>
      </w:r>
    </w:p>
    <w:p w14:paraId="57BA6725" w14:textId="77777777" w:rsidR="008139F0" w:rsidRDefault="008139F0" w:rsidP="008139F0">
      <w:r>
        <w:t>PRC Full payment</w:t>
      </w:r>
    </w:p>
    <w:p w14:paraId="2513D9A6" w14:textId="77777777" w:rsidR="008139F0" w:rsidRDefault="008139F0" w:rsidP="008139F0">
      <w:r>
        <w:t>Tenure</w:t>
      </w:r>
    </w:p>
    <w:p w14:paraId="05917BAB" w14:textId="77777777" w:rsidR="008139F0" w:rsidRDefault="008139F0" w:rsidP="008139F0">
      <w:r>
        <w:t>Cluster</w:t>
      </w:r>
    </w:p>
    <w:p w14:paraId="3941F1BD" w14:textId="77777777" w:rsidR="008139F0" w:rsidRDefault="008139F0" w:rsidP="008139F0"/>
    <w:p w14:paraId="40D63C27" w14:textId="7DA7762C" w:rsidR="008139F0" w:rsidRDefault="008139F0" w:rsidP="008139F0">
      <w:r>
        <w:t>The sample Dataset summarizes the usage behavior of about 9000 active credit cardholders during the last 6 months. The file is at a customer level with 18 behavioral variables.</w:t>
      </w:r>
    </w:p>
    <w:p w14:paraId="1C6D730B" w14:textId="2DE3269E" w:rsidR="0086547D" w:rsidRDefault="0086547D" w:rsidP="008139F0"/>
    <w:p w14:paraId="7E4D4905" w14:textId="28B860EE" w:rsidR="0086547D" w:rsidRPr="00F90EC2" w:rsidRDefault="00F90EC2" w:rsidP="008139F0">
      <w:pPr>
        <w:rPr>
          <w:b/>
        </w:rPr>
      </w:pPr>
      <w:r w:rsidRPr="00F90EC2">
        <w:rPr>
          <w:b/>
        </w:rPr>
        <w:t xml:space="preserve">DATA CLEANING AND PREPROCESSING </w:t>
      </w:r>
    </w:p>
    <w:p w14:paraId="446B449B" w14:textId="70152342" w:rsidR="00F90EC2" w:rsidRPr="00F90EC2" w:rsidRDefault="00F90EC2" w:rsidP="008139F0">
      <w:pPr>
        <w:rPr>
          <w:u w:val="single"/>
        </w:rPr>
      </w:pPr>
      <w:r w:rsidRPr="00F90EC2">
        <w:rPr>
          <w:u w:val="single"/>
        </w:rPr>
        <w:t xml:space="preserve">Data Types of the columns: - </w:t>
      </w:r>
    </w:p>
    <w:p w14:paraId="75F69375" w14:textId="5CC5D217" w:rsidR="00F90EC2" w:rsidRDefault="00F90EC2" w:rsidP="00F90EC2">
      <w:pPr>
        <w:jc w:val="center"/>
      </w:pPr>
      <w:r w:rsidRPr="00F90EC2">
        <w:drawing>
          <wp:inline distT="0" distB="0" distL="0" distR="0" wp14:anchorId="2C19B0DF" wp14:editId="7F1704CC">
            <wp:extent cx="3336724" cy="3818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4908" cy="382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2B3B" w14:textId="541E08C2" w:rsidR="00F90EC2" w:rsidRDefault="00F90EC2" w:rsidP="00F90EC2">
      <w:pPr>
        <w:pStyle w:val="ListParagraph"/>
        <w:numPr>
          <w:ilvl w:val="0"/>
          <w:numId w:val="1"/>
        </w:numPr>
      </w:pPr>
      <w:r>
        <w:t>CUST_ID column was dropped as it is nominal feature and string</w:t>
      </w:r>
    </w:p>
    <w:p w14:paraId="30B59927" w14:textId="77777777" w:rsidR="00F90EC2" w:rsidRDefault="00F90EC2" w:rsidP="00F90EC2"/>
    <w:p w14:paraId="2AEE3604" w14:textId="77777777" w:rsidR="00F90EC2" w:rsidRDefault="00F90EC2" w:rsidP="00F90EC2"/>
    <w:p w14:paraId="4B3B18AF" w14:textId="77777777" w:rsidR="00F90EC2" w:rsidRDefault="00F90EC2" w:rsidP="00F90EC2"/>
    <w:p w14:paraId="60FBFF22" w14:textId="7FF0D53A" w:rsidR="00F90EC2" w:rsidRDefault="00F90EC2" w:rsidP="00F90EC2"/>
    <w:p w14:paraId="55311E56" w14:textId="5865A447" w:rsidR="00F90EC2" w:rsidRDefault="00F90EC2" w:rsidP="00F90EC2"/>
    <w:p w14:paraId="4E5C2C3B" w14:textId="4119B79D" w:rsidR="00F90EC2" w:rsidRDefault="00F90EC2" w:rsidP="00F90EC2"/>
    <w:p w14:paraId="12A5D642" w14:textId="7F195BBE" w:rsidR="00F90EC2" w:rsidRDefault="00F90EC2" w:rsidP="00F90EC2"/>
    <w:p w14:paraId="0AE189F4" w14:textId="77777777" w:rsidR="00F90EC2" w:rsidRDefault="00F90EC2" w:rsidP="00F90EC2"/>
    <w:p w14:paraId="1F42E9BF" w14:textId="352ED707" w:rsidR="00F90EC2" w:rsidRDefault="00F90EC2" w:rsidP="00F90EC2">
      <w:r>
        <w:lastRenderedPageBreak/>
        <w:t xml:space="preserve">Checking missing Values </w:t>
      </w:r>
    </w:p>
    <w:p w14:paraId="7D2A72D8" w14:textId="3E77A227" w:rsidR="00F90EC2" w:rsidRDefault="00F90EC2" w:rsidP="00F90EC2">
      <w:pPr>
        <w:jc w:val="center"/>
      </w:pPr>
      <w:r>
        <w:rPr>
          <w:noProof/>
        </w:rPr>
        <w:drawing>
          <wp:inline distT="0" distB="0" distL="0" distR="0" wp14:anchorId="106BD2F2" wp14:editId="37B9E030">
            <wp:extent cx="3353435" cy="5001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435" cy="5001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94941A" w14:textId="490D2621" w:rsidR="00F90EC2" w:rsidRDefault="00F90EC2" w:rsidP="00F90EC2">
      <w:pPr>
        <w:jc w:val="center"/>
      </w:pPr>
    </w:p>
    <w:p w14:paraId="4D981E43" w14:textId="6921F497" w:rsidR="00F90EC2" w:rsidRDefault="00F90EC2" w:rsidP="00F90EC2">
      <w:r>
        <w:t xml:space="preserve">MINIMUM_PAYMENTS column and CREDIT_LIMIT columns had missing vales and replaced with mean of the respective variables. </w:t>
      </w:r>
    </w:p>
    <w:p w14:paraId="56B12E0E" w14:textId="3C0B9936" w:rsidR="00F90EC2" w:rsidRDefault="00F90EC2" w:rsidP="00F90EC2">
      <w:r>
        <w:t xml:space="preserve">Principal Component Analysis was performed for dimension reduction. </w:t>
      </w:r>
    </w:p>
    <w:p w14:paraId="24017034" w14:textId="663A4E95" w:rsidR="0037738E" w:rsidRDefault="0037738E" w:rsidP="00F90EC2"/>
    <w:p w14:paraId="65E5A635" w14:textId="362637AA" w:rsidR="0037738E" w:rsidRDefault="0037738E" w:rsidP="00F90EC2"/>
    <w:p w14:paraId="73324A9F" w14:textId="6B65BC1B" w:rsidR="0037738E" w:rsidRDefault="0037738E" w:rsidP="00F90EC2"/>
    <w:p w14:paraId="38EE4BE0" w14:textId="28E191CA" w:rsidR="0037738E" w:rsidRDefault="0037738E" w:rsidP="00F90EC2"/>
    <w:p w14:paraId="70A2BBCF" w14:textId="2E0BF4B4" w:rsidR="0037738E" w:rsidRDefault="0037738E" w:rsidP="00F90EC2"/>
    <w:p w14:paraId="1BB764A6" w14:textId="77777777" w:rsidR="0037738E" w:rsidRDefault="0037738E" w:rsidP="00F90EC2"/>
    <w:p w14:paraId="187C8E84" w14:textId="700F5C49" w:rsidR="00F90EC2" w:rsidRDefault="00F90EC2" w:rsidP="00F90EC2">
      <w:r w:rsidRPr="00F90EC2">
        <w:rPr>
          <w:b/>
        </w:rPr>
        <w:lastRenderedPageBreak/>
        <w:t xml:space="preserve">MODELLING USING K-MEANS CLUSTERING  </w:t>
      </w:r>
      <w:r>
        <w:t xml:space="preserve"> </w:t>
      </w:r>
    </w:p>
    <w:p w14:paraId="18543F5A" w14:textId="41F5F27A" w:rsidR="0037738E" w:rsidRDefault="0037738E" w:rsidP="00F90EC2">
      <w:r>
        <w:t xml:space="preserve">Using Elbow method to determine the number of clusters in K-means clustering </w:t>
      </w:r>
    </w:p>
    <w:p w14:paraId="1363FB9A" w14:textId="28298B0F" w:rsidR="0037738E" w:rsidRDefault="0037738E" w:rsidP="00F90EC2">
      <w:r>
        <w:rPr>
          <w:noProof/>
        </w:rPr>
        <w:drawing>
          <wp:inline distT="0" distB="0" distL="0" distR="0" wp14:anchorId="798B4396" wp14:editId="066D3F7E">
            <wp:extent cx="5943600" cy="49136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2-08-07 13504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0CB9" w14:textId="77777777" w:rsidR="00EA2D08" w:rsidRDefault="00EA2D08" w:rsidP="00F90EC2"/>
    <w:p w14:paraId="0F72266E" w14:textId="77777777" w:rsidR="00EA2D08" w:rsidRDefault="00EA2D08" w:rsidP="00F90EC2"/>
    <w:p w14:paraId="0B67F777" w14:textId="77777777" w:rsidR="00EA2D08" w:rsidRDefault="00EA2D08" w:rsidP="00F90EC2"/>
    <w:p w14:paraId="7D068170" w14:textId="77777777" w:rsidR="00EA2D08" w:rsidRDefault="00EA2D08" w:rsidP="00F90EC2"/>
    <w:p w14:paraId="181CE12A" w14:textId="77777777" w:rsidR="00EA2D08" w:rsidRDefault="00EA2D08" w:rsidP="00F90EC2"/>
    <w:p w14:paraId="61BDF647" w14:textId="77777777" w:rsidR="00EA2D08" w:rsidRDefault="00EA2D08" w:rsidP="00F90EC2"/>
    <w:p w14:paraId="7A2737AB" w14:textId="77777777" w:rsidR="00EA2D08" w:rsidRDefault="00EA2D08" w:rsidP="00F90EC2"/>
    <w:p w14:paraId="1AAB00DE" w14:textId="77777777" w:rsidR="00EA2D08" w:rsidRDefault="00EA2D08" w:rsidP="00F90EC2"/>
    <w:p w14:paraId="7BFA5F40" w14:textId="77777777" w:rsidR="00EA2D08" w:rsidRDefault="00EA2D08" w:rsidP="00F90EC2"/>
    <w:p w14:paraId="5CC88076" w14:textId="0553777B" w:rsidR="0037738E" w:rsidRPr="00EA2D08" w:rsidRDefault="00EA2D08" w:rsidP="00F90EC2">
      <w:pPr>
        <w:rPr>
          <w:b/>
        </w:rPr>
      </w:pPr>
      <w:r w:rsidRPr="00EA2D08">
        <w:rPr>
          <w:b/>
        </w:rPr>
        <w:lastRenderedPageBreak/>
        <w:t xml:space="preserve">DBSCAN Algorithm </w:t>
      </w:r>
    </w:p>
    <w:p w14:paraId="4168D5E1" w14:textId="6E1B64F3" w:rsidR="00EA2D08" w:rsidRDefault="00EA2D08" w:rsidP="00F90EC2">
      <w:r w:rsidRPr="00EA2D08">
        <w:drawing>
          <wp:inline distT="0" distB="0" distL="0" distR="0" wp14:anchorId="2CB4FB6C" wp14:editId="5E327006">
            <wp:extent cx="5943600" cy="32175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B21E" w14:textId="101D1EA4" w:rsidR="00EA2D08" w:rsidRDefault="00EA2D08" w:rsidP="00F90EC2"/>
    <w:p w14:paraId="482D300D" w14:textId="1A49C4DE" w:rsidR="00EA2D08" w:rsidRDefault="00EA2D08" w:rsidP="00F90EC2">
      <w:proofErr w:type="gramStart"/>
      <w:r>
        <w:t>Result:-</w:t>
      </w:r>
      <w:proofErr w:type="gramEnd"/>
      <w:r>
        <w:t xml:space="preserve"> K-means clustering was chosen as the model for market segmentation. </w:t>
      </w:r>
    </w:p>
    <w:p w14:paraId="1B1239B0" w14:textId="41BC7781" w:rsidR="005F33F9" w:rsidRDefault="005F33F9" w:rsidP="00F90EC2">
      <w:proofErr w:type="gramStart"/>
      <w:r>
        <w:t>Discussion:-</w:t>
      </w:r>
      <w:proofErr w:type="gramEnd"/>
      <w:r>
        <w:t xml:space="preserve"> </w:t>
      </w:r>
    </w:p>
    <w:p w14:paraId="7C19AAC9" w14:textId="77777777" w:rsidR="005F33F9" w:rsidRDefault="005F33F9" w:rsidP="005F33F9">
      <w:r>
        <w:t>K-Means Clustering Algorithm has the following disadvantages-</w:t>
      </w:r>
    </w:p>
    <w:p w14:paraId="27C8056E" w14:textId="7FB9D8C0" w:rsidR="005F33F9" w:rsidRDefault="005F33F9" w:rsidP="005F33F9">
      <w:pPr>
        <w:pStyle w:val="ListParagraph"/>
        <w:numPr>
          <w:ilvl w:val="0"/>
          <w:numId w:val="1"/>
        </w:numPr>
      </w:pPr>
      <w:r>
        <w:t>I</w:t>
      </w:r>
      <w:r>
        <w:t>t requires to specify the number of clusters (k) in advance.</w:t>
      </w:r>
    </w:p>
    <w:p w14:paraId="3F85192A" w14:textId="77777777" w:rsidR="005F33F9" w:rsidRDefault="005F33F9" w:rsidP="005F33F9">
      <w:pPr>
        <w:pStyle w:val="ListParagraph"/>
        <w:numPr>
          <w:ilvl w:val="0"/>
          <w:numId w:val="1"/>
        </w:numPr>
      </w:pPr>
      <w:r>
        <w:t xml:space="preserve">It </w:t>
      </w:r>
      <w:proofErr w:type="spellStart"/>
      <w:r>
        <w:t>can not</w:t>
      </w:r>
      <w:proofErr w:type="spellEnd"/>
      <w:r>
        <w:t xml:space="preserve"> handle noisy data and outliers.</w:t>
      </w:r>
    </w:p>
    <w:p w14:paraId="76416B46" w14:textId="367898FA" w:rsidR="005F33F9" w:rsidRDefault="005F33F9" w:rsidP="005F33F9">
      <w:pPr>
        <w:pStyle w:val="ListParagraph"/>
        <w:numPr>
          <w:ilvl w:val="0"/>
          <w:numId w:val="1"/>
        </w:numPr>
      </w:pPr>
      <w:r>
        <w:t>It is not suitable to identify clusters with non-convex shapes.</w:t>
      </w:r>
    </w:p>
    <w:p w14:paraId="44623E66" w14:textId="6F3BE9A1" w:rsidR="005F33F9" w:rsidRDefault="005F33F9" w:rsidP="005F33F9">
      <w:r>
        <w:t>Disadvantages</w:t>
      </w:r>
      <w:r>
        <w:t xml:space="preserve"> of DBSCAN Algorithm </w:t>
      </w:r>
      <w:bookmarkStart w:id="0" w:name="_GoBack"/>
      <w:bookmarkEnd w:id="0"/>
    </w:p>
    <w:p w14:paraId="0800B350" w14:textId="77777777" w:rsidR="005F33F9" w:rsidRDefault="005F33F9" w:rsidP="005F33F9">
      <w:r>
        <w:t xml:space="preserve">    DBSCAN algorithm fails in case of varying density clusters.</w:t>
      </w:r>
    </w:p>
    <w:p w14:paraId="1DEBB8E4" w14:textId="77777777" w:rsidR="005F33F9" w:rsidRDefault="005F33F9" w:rsidP="005F33F9">
      <w:r>
        <w:t xml:space="preserve">    Fails in case of neck type of dataset.</w:t>
      </w:r>
    </w:p>
    <w:p w14:paraId="7720B879" w14:textId="77777777" w:rsidR="005F33F9" w:rsidRDefault="005F33F9" w:rsidP="005F33F9">
      <w:r>
        <w:t xml:space="preserve">    Does not work well in case of high dimensional data.</w:t>
      </w:r>
    </w:p>
    <w:p w14:paraId="3D51FC42" w14:textId="77777777" w:rsidR="005F33F9" w:rsidRDefault="005F33F9" w:rsidP="005F33F9"/>
    <w:p w14:paraId="4B9190FA" w14:textId="77777777" w:rsidR="005F33F9" w:rsidRDefault="005F33F9" w:rsidP="005F33F9"/>
    <w:p w14:paraId="380A929D" w14:textId="1542E272" w:rsidR="0037738E" w:rsidRDefault="0037738E" w:rsidP="00F90EC2">
      <w:r>
        <w:rPr>
          <w:noProof/>
        </w:rPr>
        <w:lastRenderedPageBreak/>
        <w:drawing>
          <wp:inline distT="0" distB="0" distL="0" distR="0" wp14:anchorId="1ADE37FD" wp14:editId="236C854F">
            <wp:extent cx="9288145" cy="767842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8145" cy="767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6790DB" w14:textId="796877A1" w:rsidR="0037738E" w:rsidRDefault="0037738E" w:rsidP="00F90EC2">
      <w:r>
        <w:rPr>
          <w:noProof/>
        </w:rPr>
        <w:lastRenderedPageBreak/>
        <w:drawing>
          <wp:inline distT="0" distB="0" distL="0" distR="0" wp14:anchorId="7FA12AA1" wp14:editId="6EE59A97">
            <wp:extent cx="9288145" cy="767842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8145" cy="767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B62450" w14:textId="47DA491F" w:rsidR="0037738E" w:rsidRDefault="0037738E" w:rsidP="00F90EC2">
      <w:r>
        <w:rPr>
          <w:noProof/>
        </w:rPr>
        <w:lastRenderedPageBreak/>
        <w:drawing>
          <wp:inline distT="0" distB="0" distL="0" distR="0" wp14:anchorId="2673D70B" wp14:editId="7A7078E1">
            <wp:extent cx="9288145" cy="767842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8145" cy="767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7BDEDF" w14:textId="77777777" w:rsidR="00F90EC2" w:rsidRPr="00F90EC2" w:rsidRDefault="00F90EC2" w:rsidP="00F90EC2"/>
    <w:sectPr w:rsidR="00F90EC2" w:rsidRPr="00F90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F418A"/>
    <w:multiLevelType w:val="hybridMultilevel"/>
    <w:tmpl w:val="2F7AA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2MrM0NjC1NDaxtLBQ0lEKTi0uzszPAykwrAUAb11MeSwAAAA="/>
  </w:docVars>
  <w:rsids>
    <w:rsidRoot w:val="00185BD2"/>
    <w:rsid w:val="00185BD2"/>
    <w:rsid w:val="0037738E"/>
    <w:rsid w:val="005F33F9"/>
    <w:rsid w:val="0063673C"/>
    <w:rsid w:val="008139F0"/>
    <w:rsid w:val="0086547D"/>
    <w:rsid w:val="00AB0BBB"/>
    <w:rsid w:val="00EA2D08"/>
    <w:rsid w:val="00F9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B7FF"/>
  <w15:chartTrackingRefBased/>
  <w15:docId w15:val="{942BFED1-0941-458E-88F3-B5D04311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 Jeet</dc:creator>
  <cp:keywords/>
  <dc:description/>
  <cp:lastModifiedBy>Satya  Jeet</cp:lastModifiedBy>
  <cp:revision>3</cp:revision>
  <dcterms:created xsi:type="dcterms:W3CDTF">2022-08-07T08:36:00Z</dcterms:created>
  <dcterms:modified xsi:type="dcterms:W3CDTF">2022-08-07T08:40:00Z</dcterms:modified>
</cp:coreProperties>
</file>