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1D697" w14:textId="77777777" w:rsidR="00BF61BA" w:rsidRPr="00BF61BA" w:rsidRDefault="00BF61BA" w:rsidP="00BF61BA">
      <w:pPr>
        <w:pStyle w:val="Heading2"/>
      </w:pPr>
    </w:p>
    <w:p w14:paraId="6B1FA84F" w14:textId="501FA463" w:rsidR="00D70F7B" w:rsidRDefault="00D70F7B">
      <w:r>
        <w:rPr>
          <w:noProof/>
        </w:rPr>
        <w:drawing>
          <wp:inline distT="0" distB="0" distL="0" distR="0" wp14:anchorId="75C2C58A" wp14:editId="4C212808">
            <wp:extent cx="44672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B182" w14:textId="0B633E5F" w:rsidR="00D70F7B" w:rsidRDefault="00BF61BA">
      <w:r>
        <w:t>Notation aside</w:t>
      </w:r>
    </w:p>
    <w:p w14:paraId="795C86D8" w14:textId="0A8D7143" w:rsidR="00BF61BA" w:rsidRDefault="00BF61BA" w:rsidP="00BF61BA">
      <w:pPr>
        <w:pStyle w:val="ListParagraph"/>
        <w:numPr>
          <w:ilvl w:val="0"/>
          <w:numId w:val="2"/>
        </w:numPr>
      </w:pPr>
      <w:r>
        <w:t>T: Testing Function</w:t>
      </w:r>
    </w:p>
    <w:p w14:paraId="6F3EDA53" w14:textId="29DBFCFF" w:rsidR="00BF61BA" w:rsidRDefault="00BF61BA" w:rsidP="00BF61BA">
      <w:pPr>
        <w:pStyle w:val="ListParagraph"/>
        <w:numPr>
          <w:ilvl w:val="0"/>
          <w:numId w:val="2"/>
        </w:numPr>
      </w:pPr>
      <w:r>
        <w:t>B: Basis Function</w:t>
      </w:r>
    </w:p>
    <w:p w14:paraId="77858AB7" w14:textId="141A4497" w:rsidR="00BF61BA" w:rsidRDefault="00BF61BA" w:rsidP="00BF61BA">
      <w:pPr>
        <w:pStyle w:val="ListParagraph"/>
        <w:numPr>
          <w:ilvl w:val="0"/>
          <w:numId w:val="2"/>
        </w:numPr>
      </w:pPr>
      <w:r>
        <w:t xml:space="preserve">x: on </w:t>
      </w:r>
      <w:proofErr w:type="spellStart"/>
      <w:r>
        <w:t>Jx</w:t>
      </w:r>
      <w:proofErr w:type="spellEnd"/>
      <w:r>
        <w:t xml:space="preserve"> coordinate system</w:t>
      </w:r>
    </w:p>
    <w:p w14:paraId="412DDA3C" w14:textId="62CA604F" w:rsidR="00BF61BA" w:rsidRDefault="00BF61BA" w:rsidP="00BF61BA">
      <w:pPr>
        <w:pStyle w:val="ListParagraph"/>
        <w:numPr>
          <w:ilvl w:val="0"/>
          <w:numId w:val="2"/>
        </w:numPr>
      </w:pPr>
      <w:r>
        <w:t xml:space="preserve">y: on Jy coordinate system </w:t>
      </w:r>
    </w:p>
    <w:p w14:paraId="29D8FADA" w14:textId="041C4714" w:rsidR="00BF61BA" w:rsidRDefault="00BF61BA" w:rsidP="00BF61BA"/>
    <w:p w14:paraId="4BDF817D" w14:textId="171470B7" w:rsidR="00BF61BA" w:rsidRDefault="00BF61BA" w:rsidP="00BF61BA">
      <w:r>
        <w:t>Speeding up</w:t>
      </w:r>
    </w:p>
    <w:p w14:paraId="4817D171" w14:textId="77777777" w:rsidR="00BF61BA" w:rsidRDefault="00D70F7B" w:rsidP="00BF61BA">
      <w:pPr>
        <w:pStyle w:val="ListParagraph"/>
        <w:numPr>
          <w:ilvl w:val="0"/>
          <w:numId w:val="1"/>
        </w:numPr>
      </w:pPr>
      <w:r>
        <w:t xml:space="preserve">Because </w:t>
      </w:r>
      <w:proofErr w:type="gramStart"/>
      <w:r>
        <w:t>we’re</w:t>
      </w:r>
      <w:proofErr w:type="gramEnd"/>
      <w:r>
        <w:t xml:space="preserve"> using square cells, AA and DD are the same matrix. </w:t>
      </w:r>
    </w:p>
    <w:p w14:paraId="36B9E0EB" w14:textId="77777777" w:rsidR="001304D1" w:rsidRDefault="00BF61BA" w:rsidP="00BF61BA">
      <w:pPr>
        <w:pStyle w:val="ListParagraph"/>
        <w:numPr>
          <w:ilvl w:val="0"/>
          <w:numId w:val="1"/>
        </w:numPr>
      </w:pPr>
      <w:r>
        <w:t>BB has repeating values though.</w:t>
      </w:r>
      <w:r w:rsidR="00CD589D">
        <w:t xml:space="preserve"> Might be some way to take advantage?</w:t>
      </w:r>
    </w:p>
    <w:p w14:paraId="6422B933" w14:textId="77777777" w:rsidR="00567182" w:rsidRDefault="001304D1" w:rsidP="001304D1">
      <w:pPr>
        <w:pStyle w:val="ListParagraph"/>
        <w:numPr>
          <w:ilvl w:val="1"/>
          <w:numId w:val="1"/>
        </w:numPr>
      </w:pPr>
      <w:r>
        <w:t xml:space="preserve">In chapter 4 of Peterson, </w:t>
      </w:r>
      <w:proofErr w:type="gramStart"/>
      <w:r>
        <w:t>there’s</w:t>
      </w:r>
      <w:proofErr w:type="gramEnd"/>
      <w:r>
        <w:t xml:space="preserve"> a thing about</w:t>
      </w:r>
      <w:r w:rsidR="00567182">
        <w:t xml:space="preserve"> block Toeplitz </w:t>
      </w:r>
    </w:p>
    <w:p w14:paraId="31080AB3" w14:textId="7BFF59FD" w:rsidR="00567182" w:rsidRDefault="00567182" w:rsidP="00567182"/>
    <w:p w14:paraId="0E2C44BC" w14:textId="390BB22E" w:rsidR="00567182" w:rsidRDefault="00567182" w:rsidP="00567182">
      <w:r>
        <w:t xml:space="preserve">For a 3x3, </w:t>
      </w:r>
      <w:proofErr w:type="spellStart"/>
      <w:r>
        <w:t>Jx</w:t>
      </w:r>
      <w:proofErr w:type="spellEnd"/>
      <w:r>
        <w:t xml:space="preserve"> coordinate system on right</w:t>
      </w:r>
    </w:p>
    <w:p w14:paraId="462C3ABD" w14:textId="350DE2D5" w:rsidR="00BF61BA" w:rsidRDefault="00567182" w:rsidP="00567182">
      <w:r>
        <w:rPr>
          <w:noProof/>
        </w:rPr>
        <w:drawing>
          <wp:inline distT="0" distB="0" distL="0" distR="0" wp14:anchorId="3CEED911" wp14:editId="2E227C17">
            <wp:extent cx="2752725" cy="2705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37" cy="273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2F1BE" wp14:editId="7FC37028">
            <wp:extent cx="2638425" cy="26751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92"/>
                    <a:stretch/>
                  </pic:blipFill>
                  <pic:spPr bwMode="auto">
                    <a:xfrm>
                      <a:off x="0" y="0"/>
                      <a:ext cx="2651544" cy="268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04425" w14:textId="77777777" w:rsidR="00D70F7B" w:rsidRDefault="00D70F7B"/>
    <w:sectPr w:rsidR="00D7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678A5"/>
    <w:multiLevelType w:val="hybridMultilevel"/>
    <w:tmpl w:val="3890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75FB2"/>
    <w:multiLevelType w:val="hybridMultilevel"/>
    <w:tmpl w:val="DB5A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7B"/>
    <w:rsid w:val="001304D1"/>
    <w:rsid w:val="00567182"/>
    <w:rsid w:val="00BF61BA"/>
    <w:rsid w:val="00CD589D"/>
    <w:rsid w:val="00D70F7B"/>
    <w:rsid w:val="00D7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B95B"/>
  <w15:chartTrackingRefBased/>
  <w15:docId w15:val="{A7E679A0-19E7-4BAE-8A2A-142FF5BB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DECF9-AB31-41A2-B5E5-598221111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Sarah</dc:creator>
  <cp:keywords/>
  <dc:description/>
  <cp:lastModifiedBy>Jensen, Sarah</cp:lastModifiedBy>
  <cp:revision>1</cp:revision>
  <dcterms:created xsi:type="dcterms:W3CDTF">2020-09-24T17:57:00Z</dcterms:created>
  <dcterms:modified xsi:type="dcterms:W3CDTF">2020-09-24T18:58:00Z</dcterms:modified>
</cp:coreProperties>
</file>