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6990D2">
      <w:pPr>
        <w:rPr>
          <w:rFonts w:hint="eastAsia" w:ascii="宋体" w:hAnsi="宋体"/>
          <w:sz w:val="18"/>
          <w:szCs w:val="18"/>
        </w:rPr>
      </w:pPr>
    </w:p>
    <w:p w14:paraId="02136BF2">
      <w:pPr>
        <w:ind w:right="420" w:firstLine="7080" w:firstLineChars="2950"/>
        <w:rPr>
          <w:sz w:val="18"/>
          <w:szCs w:val="18"/>
        </w:rPr>
      </w:pPr>
      <w:r>
        <w:rPr>
          <w:rFonts w:hint="eastAsia"/>
        </w:rPr>
        <w:t>编号：</w:t>
      </w:r>
      <w:r>
        <w:rPr>
          <w:rFonts w:hint="eastAsia"/>
          <w:u w:val="single"/>
        </w:rPr>
        <w:t xml:space="preserve">           </w:t>
      </w:r>
    </w:p>
    <w:p w14:paraId="3E20E0CE">
      <w:pPr>
        <w:jc w:val="center"/>
      </w:pPr>
      <w:r>
        <w:rPr>
          <w:rFonts w:hint="eastAsia" w:ascii="仿宋_GB2312" w:eastAsia="仿宋_GB2312"/>
          <w:sz w:val="48"/>
          <w:szCs w:val="48"/>
        </w:rPr>
        <w:t>桂林信息科技学院</w:t>
      </w:r>
    </w:p>
    <w:p w14:paraId="669D9008">
      <w:r>
        <w:rPr>
          <w:rFonts w:hint="eastAsia"/>
        </w:rPr>
        <w:t xml:space="preserve">          </w:t>
      </w:r>
    </w:p>
    <w:p w14:paraId="332918DB">
      <w:pPr>
        <w:tabs>
          <w:tab w:val="left" w:pos="1260"/>
        </w:tabs>
        <w:jc w:val="center"/>
        <w:rPr>
          <w:rFonts w:hint="eastAsia" w:ascii="华文中宋" w:hAnsi="华文中宋" w:eastAsia="华文中宋"/>
          <w:b/>
          <w:bCs/>
          <w:sz w:val="64"/>
          <w:szCs w:val="80"/>
        </w:rPr>
      </w:pPr>
      <w:r>
        <w:rPr>
          <w:rFonts w:hint="eastAsia" w:ascii="华文中宋" w:hAnsi="华文中宋" w:eastAsia="华文中宋"/>
          <w:b/>
          <w:bCs/>
          <w:sz w:val="64"/>
          <w:szCs w:val="80"/>
        </w:rPr>
        <w:t xml:space="preserve"> </w:t>
      </w:r>
      <w:r>
        <w:rPr>
          <w:rFonts w:hint="eastAsia" w:ascii="宋体" w:hAnsi="宋体"/>
          <w:b/>
          <w:sz w:val="64"/>
          <w:szCs w:val="80"/>
        </w:rPr>
        <w:t>毕业设计</w:t>
      </w:r>
      <w:r>
        <w:rPr>
          <w:rFonts w:ascii="宋体" w:hAnsi="宋体"/>
          <w:b/>
          <w:sz w:val="64"/>
          <w:szCs w:val="80"/>
        </w:rPr>
        <w:t>(</w:t>
      </w:r>
      <w:r>
        <w:rPr>
          <w:rFonts w:hint="eastAsia" w:ascii="宋体" w:hAnsi="宋体"/>
          <w:b/>
          <w:sz w:val="64"/>
          <w:szCs w:val="80"/>
        </w:rPr>
        <w:t>论文</w:t>
      </w:r>
      <w:r>
        <w:rPr>
          <w:rFonts w:ascii="宋体" w:hAnsi="宋体"/>
          <w:b/>
          <w:sz w:val="64"/>
          <w:szCs w:val="80"/>
        </w:rPr>
        <w:t>)</w:t>
      </w:r>
      <w:r>
        <w:rPr>
          <w:rFonts w:hint="eastAsia" w:ascii="宋体" w:hAnsi="宋体"/>
          <w:b/>
          <w:sz w:val="64"/>
          <w:szCs w:val="80"/>
        </w:rPr>
        <w:t>说明书</w:t>
      </w:r>
    </w:p>
    <w:p w14:paraId="4AAB5FF3">
      <w:pPr>
        <w:ind w:right="1726" w:rightChars="719" w:firstLine="1600" w:firstLineChars="500"/>
        <w:rPr>
          <w:sz w:val="32"/>
          <w:u w:val="single"/>
        </w:rPr>
      </w:pPr>
      <w:r>
        <w:rPr>
          <w:rFonts w:hint="eastAsia"/>
          <w:sz w:val="32"/>
        </w:rPr>
        <w:t>题    目：</w:t>
      </w:r>
      <w:r>
        <w:rPr>
          <w:rFonts w:hint="eastAsia" w:ascii="黑体"/>
          <w:sz w:val="32"/>
          <w:u w:val="single"/>
        </w:rPr>
        <w:t xml:space="preserve">  </w:t>
      </w:r>
      <w:r>
        <w:rPr>
          <w:rFonts w:hint="eastAsia" w:asciiTheme="minorEastAsia" w:hAnsiTheme="minorEastAsia" w:eastAsiaTheme="minorEastAsia"/>
          <w:sz w:val="32"/>
          <w:szCs w:val="32"/>
          <w:u w:val="single"/>
        </w:rPr>
        <w:t>基于</w:t>
      </w:r>
      <w:r>
        <w:rPr>
          <w:sz w:val="32"/>
          <w:szCs w:val="32"/>
          <w:u w:val="single"/>
        </w:rPr>
        <w:t>Spring Boot+Vue</w:t>
      </w:r>
      <w:r>
        <w:rPr>
          <w:rFonts w:hint="eastAsia"/>
          <w:sz w:val="28"/>
          <w:szCs w:val="28"/>
          <w:u w:val="single"/>
        </w:rPr>
        <w:t xml:space="preserve"> </w:t>
      </w:r>
      <w:r>
        <w:rPr>
          <w:rFonts w:asciiTheme="minorEastAsia" w:hAnsiTheme="minorEastAsia" w:eastAsiaTheme="minorEastAsia"/>
          <w:sz w:val="32"/>
          <w:szCs w:val="32"/>
          <w:u w:val="single"/>
        </w:rPr>
        <w:t>酒店</w:t>
      </w:r>
      <w:r>
        <w:rPr>
          <w:rFonts w:hint="eastAsia" w:asciiTheme="minorEastAsia" w:hAnsiTheme="minorEastAsia" w:eastAsiaTheme="minorEastAsia"/>
          <w:sz w:val="32"/>
          <w:szCs w:val="32"/>
          <w:u w:val="single"/>
        </w:rPr>
        <w:t xml:space="preserve"> </w:t>
      </w:r>
      <w:r>
        <w:rPr>
          <w:rFonts w:hint="eastAsia"/>
          <w:sz w:val="28"/>
          <w:szCs w:val="28"/>
          <w:u w:val="single"/>
        </w:rPr>
        <w:t xml:space="preserve">    </w:t>
      </w:r>
    </w:p>
    <w:p w14:paraId="2B8CD7AD">
      <w:pPr>
        <w:ind w:right="1726" w:rightChars="719"/>
        <w:rPr>
          <w:rFonts w:hint="eastAsia" w:ascii="黑体" w:hAnsi="黑体" w:eastAsia="黑体"/>
          <w:b/>
          <w:bCs/>
          <w:sz w:val="32"/>
          <w:szCs w:val="32"/>
        </w:rPr>
      </w:pPr>
      <w:r>
        <w:rPr>
          <w:rFonts w:hint="eastAsia"/>
          <w:sz w:val="32"/>
        </w:rPr>
        <w:t xml:space="preserve">                    </w:t>
      </w:r>
      <w:r>
        <w:rPr>
          <w:rFonts w:hint="eastAsia" w:ascii="黑体"/>
          <w:b/>
          <w:bCs/>
          <w:sz w:val="32"/>
          <w:u w:val="single"/>
        </w:rPr>
        <w:t xml:space="preserve">      </w:t>
      </w:r>
      <w:r>
        <w:rPr>
          <w:rFonts w:asciiTheme="minorEastAsia" w:hAnsiTheme="minorEastAsia" w:eastAsiaTheme="minorEastAsia"/>
          <w:sz w:val="32"/>
          <w:szCs w:val="32"/>
          <w:u w:val="single"/>
        </w:rPr>
        <w:t>管理系统</w:t>
      </w:r>
      <w:r>
        <w:rPr>
          <w:rFonts w:hint="eastAsia" w:asciiTheme="minorEastAsia" w:hAnsiTheme="minorEastAsia" w:eastAsiaTheme="minorEastAsia"/>
          <w:sz w:val="32"/>
          <w:szCs w:val="32"/>
          <w:u w:val="single"/>
        </w:rPr>
        <w:t>设计与实现</w:t>
      </w:r>
      <w:r>
        <w:rPr>
          <w:rFonts w:ascii="黑体" w:hAnsi="黑体" w:eastAsia="黑体"/>
          <w:b/>
          <w:bCs/>
          <w:sz w:val="32"/>
          <w:szCs w:val="32"/>
          <w:u w:val="single"/>
        </w:rPr>
        <w:t xml:space="preserve">         </w:t>
      </w:r>
    </w:p>
    <w:p w14:paraId="553ADEFD">
      <w:pPr>
        <w:ind w:right="1726" w:rightChars="719" w:firstLine="1600" w:firstLineChars="500"/>
        <w:rPr>
          <w:sz w:val="32"/>
        </w:rPr>
      </w:pPr>
      <w:r>
        <w:rPr>
          <w:rFonts w:hint="eastAsia" w:hAnsi="宋体"/>
          <w:sz w:val="32"/>
        </w:rPr>
        <w:t>学    院</w:t>
      </w:r>
      <w:r>
        <w:rPr>
          <w:rFonts w:hint="eastAsia"/>
          <w:sz w:val="32"/>
        </w:rPr>
        <w:t>：</w:t>
      </w:r>
      <w:r>
        <w:rPr>
          <w:rFonts w:hint="eastAsia" w:ascii="宋体" w:hAnsi="宋体"/>
          <w:sz w:val="32"/>
          <w:u w:val="single"/>
        </w:rPr>
        <w:t xml:space="preserve">        信息工程学院        </w:t>
      </w:r>
    </w:p>
    <w:p w14:paraId="4E897344">
      <w:pPr>
        <w:ind w:right="1726" w:rightChars="719" w:firstLine="1600" w:firstLineChars="500"/>
        <w:rPr>
          <w:sz w:val="32"/>
          <w:u w:val="single"/>
        </w:rPr>
      </w:pPr>
      <w:r>
        <w:rPr>
          <w:rFonts w:hint="eastAsia"/>
          <w:sz w:val="32"/>
        </w:rPr>
        <w:t>专    业：</w:t>
      </w:r>
      <w:r>
        <w:rPr>
          <w:rFonts w:hint="eastAsia"/>
          <w:sz w:val="28"/>
          <w:szCs w:val="28"/>
          <w:u w:val="single"/>
        </w:rPr>
        <w:t xml:space="preserve">       </w:t>
      </w:r>
      <w:r>
        <w:rPr>
          <w:rFonts w:hint="eastAsia" w:ascii="宋体" w:hAnsi="宋体"/>
          <w:sz w:val="32"/>
          <w:u w:val="single"/>
        </w:rPr>
        <w:t>计算机科学与技术</w:t>
      </w:r>
      <w:r>
        <w:rPr>
          <w:rFonts w:hint="eastAsia"/>
          <w:sz w:val="28"/>
          <w:szCs w:val="28"/>
          <w:u w:val="single"/>
        </w:rPr>
        <w:t xml:space="preserve">      </w:t>
      </w:r>
    </w:p>
    <w:p w14:paraId="0A17CC00">
      <w:pPr>
        <w:ind w:right="1726" w:rightChars="719" w:firstLine="1600" w:firstLineChars="500"/>
        <w:rPr>
          <w:sz w:val="32"/>
          <w:u w:val="single"/>
        </w:rPr>
      </w:pPr>
      <w:r>
        <w:rPr>
          <w:rFonts w:hint="eastAsia"/>
          <w:sz w:val="32"/>
        </w:rPr>
        <w:t>学生姓名：</w:t>
      </w:r>
      <w:r>
        <w:rPr>
          <w:rFonts w:hint="eastAsia" w:ascii="宋体" w:hAnsi="宋体"/>
          <w:sz w:val="32"/>
          <w:u w:val="single"/>
        </w:rPr>
        <w:t xml:space="preserve">          韦焕然            </w:t>
      </w:r>
    </w:p>
    <w:p w14:paraId="4DF9DCBD">
      <w:pPr>
        <w:ind w:right="1726" w:rightChars="719" w:firstLine="1600" w:firstLineChars="500"/>
        <w:rPr>
          <w:rFonts w:hint="eastAsia" w:ascii="宋体" w:hAnsi="宋体"/>
          <w:sz w:val="32"/>
          <w:u w:val="single"/>
        </w:rPr>
      </w:pPr>
      <w:r>
        <w:rPr>
          <w:rFonts w:hint="eastAsia"/>
          <w:sz w:val="32"/>
        </w:rPr>
        <w:t>学    号：</w:t>
      </w:r>
      <w:r>
        <w:rPr>
          <w:rFonts w:hint="eastAsia" w:ascii="宋体" w:hAnsi="宋体"/>
          <w:sz w:val="32"/>
          <w:u w:val="single"/>
        </w:rPr>
        <w:t xml:space="preserve">        2261200227         </w:t>
      </w:r>
    </w:p>
    <w:p w14:paraId="0596161B">
      <w:pPr>
        <w:ind w:right="1726" w:rightChars="719" w:firstLine="1280" w:firstLineChars="500"/>
        <w:rPr>
          <w:sz w:val="32"/>
          <w:u w:val="single"/>
        </w:rPr>
      </w:pPr>
      <w:r>
        <w:rPr>
          <w:rFonts w:hAnsi="宋体"/>
          <w:w w:val="80"/>
          <w:sz w:val="32"/>
        </w:rPr>
        <w:t>指导教师单位：</w:t>
      </w:r>
      <w:r>
        <w:rPr>
          <w:w w:val="80"/>
          <w:sz w:val="32"/>
          <w:u w:val="single"/>
        </w:rPr>
        <w:t xml:space="preserve">    </w:t>
      </w:r>
      <w:r>
        <w:rPr>
          <w:rFonts w:hint="eastAsia"/>
          <w:w w:val="80"/>
          <w:sz w:val="32"/>
          <w:u w:val="single"/>
        </w:rPr>
        <w:t xml:space="preserve">  </w:t>
      </w:r>
      <w:r>
        <w:rPr>
          <w:rFonts w:hint="eastAsia" w:asciiTheme="minorEastAsia" w:hAnsiTheme="minorEastAsia" w:eastAsiaTheme="minorEastAsia"/>
          <w:w w:val="80"/>
          <w:sz w:val="32"/>
          <w:u w:val="single"/>
        </w:rPr>
        <w:t xml:space="preserve">  </w:t>
      </w:r>
      <w:r>
        <w:rPr>
          <w:rFonts w:hint="eastAsia" w:asciiTheme="minorEastAsia" w:hAnsiTheme="minorEastAsia" w:eastAsiaTheme="minorEastAsia"/>
          <w:sz w:val="32"/>
          <w:szCs w:val="32"/>
          <w:u w:val="single"/>
        </w:rPr>
        <w:t>桂林信息科技学院</w:t>
      </w:r>
      <w:r>
        <w:rPr>
          <w:rFonts w:hint="eastAsia" w:asciiTheme="minorEastAsia" w:hAnsiTheme="minorEastAsia" w:eastAsiaTheme="minorEastAsia"/>
          <w:sz w:val="32"/>
          <w:u w:val="single"/>
        </w:rPr>
        <w:t xml:space="preserve"> </w:t>
      </w:r>
      <w:r>
        <w:rPr>
          <w:rFonts w:ascii="宋体" w:hAnsi="宋体"/>
          <w:sz w:val="32"/>
          <w:u w:val="single"/>
        </w:rPr>
        <w:t xml:space="preserve"> </w:t>
      </w:r>
      <w:r>
        <w:rPr>
          <w:rFonts w:hint="eastAsia"/>
          <w:w w:val="80"/>
          <w:sz w:val="32"/>
          <w:u w:val="single"/>
        </w:rPr>
        <w:t xml:space="preserve">  　 </w:t>
      </w:r>
    </w:p>
    <w:p w14:paraId="69DABC4F">
      <w:pPr>
        <w:ind w:right="1726" w:rightChars="719" w:firstLine="1600" w:firstLineChars="500"/>
        <w:rPr>
          <w:rFonts w:hint="eastAsia" w:ascii="宋体" w:hAnsi="宋体"/>
          <w:sz w:val="32"/>
          <w:u w:val="single"/>
        </w:rPr>
      </w:pPr>
      <w:r>
        <w:rPr>
          <w:rFonts w:hint="eastAsia"/>
          <w:sz w:val="32"/>
        </w:rPr>
        <w:t>指导教师：</w:t>
      </w:r>
      <w:r>
        <w:rPr>
          <w:rFonts w:hint="eastAsia"/>
          <w:sz w:val="28"/>
          <w:szCs w:val="28"/>
          <w:u w:val="single"/>
        </w:rPr>
        <w:t xml:space="preserve">       周茂杰  </w:t>
      </w:r>
      <w:commentRangeStart w:id="0"/>
      <w:r>
        <w:rPr>
          <w:rFonts w:hint="eastAsia"/>
          <w:sz w:val="28"/>
          <w:szCs w:val="28"/>
          <w:u w:val="single"/>
        </w:rPr>
        <w:t xml:space="preserve"> 张</w:t>
      </w:r>
      <w:r>
        <w:rPr>
          <w:rFonts w:hint="eastAsia" w:ascii="宋体" w:hAnsi="宋体"/>
          <w:sz w:val="32"/>
          <w:u w:val="single"/>
        </w:rPr>
        <w:t>敬</w:t>
      </w:r>
      <w:commentRangeEnd w:id="0"/>
      <w:r>
        <w:commentReference w:id="0"/>
      </w:r>
      <w:r>
        <w:rPr>
          <w:rFonts w:hint="eastAsia" w:ascii="宋体" w:hAnsi="宋体"/>
          <w:sz w:val="32"/>
          <w:u w:val="single"/>
        </w:rPr>
        <w:t xml:space="preserve">琳  </w:t>
      </w:r>
      <w:r>
        <w:rPr>
          <w:rFonts w:hint="eastAsia"/>
          <w:sz w:val="28"/>
          <w:szCs w:val="28"/>
          <w:u w:val="single"/>
        </w:rPr>
        <w:t xml:space="preserve">       </w:t>
      </w:r>
    </w:p>
    <w:p w14:paraId="07770CE0">
      <w:pPr>
        <w:ind w:right="1726" w:rightChars="719"/>
        <w:rPr>
          <w:sz w:val="32"/>
          <w:u w:val="single"/>
        </w:rPr>
      </w:pPr>
      <w:r>
        <w:rPr>
          <w:rFonts w:hint="eastAsia"/>
          <w:sz w:val="32"/>
        </w:rPr>
        <w:t xml:space="preserve">          职    称：</w:t>
      </w:r>
      <w:r>
        <w:rPr>
          <w:rFonts w:hint="eastAsia" w:ascii="宋体" w:hAnsi="宋体"/>
          <w:sz w:val="32"/>
          <w:u w:val="single"/>
        </w:rPr>
        <w:t xml:space="preserve">      副教授  助教         </w:t>
      </w:r>
    </w:p>
    <w:p w14:paraId="7D35AF9C">
      <w:pPr>
        <w:ind w:firstLine="240" w:firstLineChars="100"/>
      </w:pPr>
    </w:p>
    <w:p w14:paraId="0F9EE365">
      <w:pPr>
        <w:rPr>
          <w:spacing w:val="-20"/>
        </w:rPr>
      </w:pPr>
    </w:p>
    <w:p w14:paraId="5D864692">
      <w:pPr>
        <w:rPr>
          <w:spacing w:val="-20"/>
        </w:rPr>
      </w:pPr>
    </w:p>
    <w:p w14:paraId="034E47AD">
      <w:r>
        <w:rPr>
          <w:rFonts w:hint="eastAsia"/>
          <w:spacing w:val="-20"/>
        </w:rPr>
        <w:t>题目类型：</w:t>
      </w:r>
      <w:r>
        <w:rPr>
          <w:rFonts w:hint="eastAsia" w:ascii="宋体" w:hAnsi="宋体"/>
          <w:spacing w:val="-20"/>
          <w:w w:val="90"/>
          <w:position w:val="-4"/>
          <w:sz w:val="36"/>
        </w:rPr>
        <w:sym w:font="Wingdings" w:char="F0A8"/>
      </w:r>
      <w:r>
        <w:rPr>
          <w:rFonts w:hint="eastAsia"/>
          <w:spacing w:val="-20"/>
        </w:rPr>
        <w:t xml:space="preserve">理论研究  </w:t>
      </w:r>
      <w:r>
        <w:rPr>
          <w:rFonts w:hint="eastAsia" w:ascii="宋体" w:hAnsi="宋体"/>
          <w:spacing w:val="-20"/>
          <w:w w:val="90"/>
          <w:position w:val="-4"/>
          <w:sz w:val="36"/>
        </w:rPr>
        <w:sym w:font="Wingdings" w:char="F0A8"/>
      </w:r>
      <w:r>
        <w:rPr>
          <w:rFonts w:hint="eastAsia"/>
          <w:spacing w:val="-20"/>
        </w:rPr>
        <w:t xml:space="preserve">实验研究  </w:t>
      </w:r>
      <w:r>
        <w:rPr>
          <w:rFonts w:hint="eastAsia" w:ascii="宋体" w:hAnsi="宋体"/>
          <w:spacing w:val="-20"/>
          <w:w w:val="90"/>
          <w:position w:val="-4"/>
          <w:sz w:val="36"/>
        </w:rPr>
        <w:sym w:font="Wingdings" w:char="F0A8"/>
      </w:r>
      <w:r>
        <w:rPr>
          <w:rFonts w:hint="eastAsia"/>
          <w:spacing w:val="-20"/>
        </w:rPr>
        <w:t xml:space="preserve">工程设计  </w:t>
      </w:r>
      <w:r>
        <w:rPr>
          <w:rFonts w:hint="eastAsia" w:ascii="宋体" w:hAnsi="宋体"/>
          <w:spacing w:val="-20"/>
          <w:w w:val="90"/>
          <w:position w:val="-4"/>
          <w:sz w:val="36"/>
        </w:rPr>
        <w:sym w:font="Wingdings" w:char="F0A8"/>
      </w:r>
      <w:r>
        <w:rPr>
          <w:rFonts w:hint="eastAsia"/>
          <w:spacing w:val="-20"/>
        </w:rPr>
        <w:t xml:space="preserve">工程技术研究  </w:t>
      </w:r>
      <w:r>
        <w:rPr>
          <w:b/>
          <w:bCs/>
          <w:spacing w:val="-20"/>
          <w:w w:val="90"/>
          <w:position w:val="-4"/>
          <w:sz w:val="36"/>
        </w:rPr>
        <w:sym w:font="Wingdings 2" w:char="F052"/>
      </w:r>
      <w:r>
        <w:rPr>
          <w:rFonts w:hint="eastAsia"/>
          <w:spacing w:val="-20"/>
        </w:rPr>
        <w:t>软件开发</w:t>
      </w:r>
      <w:r>
        <w:rPr>
          <w:rFonts w:hint="eastAsia"/>
          <w:spacing w:val="-20"/>
          <w:sz w:val="26"/>
        </w:rPr>
        <w:t xml:space="preserve"> </w:t>
      </w:r>
      <w:r>
        <w:rPr>
          <w:rFonts w:hint="eastAsia" w:ascii="宋体" w:hAnsi="宋体"/>
          <w:spacing w:val="-20"/>
          <w:w w:val="90"/>
          <w:position w:val="-4"/>
          <w:sz w:val="36"/>
        </w:rPr>
        <w:sym w:font="Wingdings" w:char="F0A8"/>
      </w:r>
      <w:r>
        <w:rPr>
          <w:rFonts w:hint="eastAsia"/>
          <w:spacing w:val="-20"/>
        </w:rPr>
        <w:t>应用研究</w:t>
      </w:r>
    </w:p>
    <w:p w14:paraId="6D207C41">
      <w:pPr>
        <w:ind w:firstLine="2240" w:firstLineChars="700"/>
        <w:rPr>
          <w:sz w:val="32"/>
        </w:rPr>
      </w:pPr>
      <w:r>
        <w:rPr>
          <w:rFonts w:hint="eastAsia"/>
          <w:sz w:val="32"/>
        </w:rPr>
        <w:t xml:space="preserve">      年      月      日</w:t>
      </w:r>
    </w:p>
    <w:p w14:paraId="124BC39A">
      <w:pPr>
        <w:spacing w:line="300" w:lineRule="auto"/>
        <w:jc w:val="center"/>
        <w:rPr>
          <w:rFonts w:eastAsia="黑体"/>
          <w:sz w:val="32"/>
        </w:rPr>
      </w:pPr>
    </w:p>
    <w:p w14:paraId="7F9BAA42">
      <w:pPr>
        <w:spacing w:line="300" w:lineRule="auto"/>
        <w:jc w:val="center"/>
        <w:rPr>
          <w:rFonts w:eastAsia="黑体"/>
          <w:sz w:val="32"/>
        </w:rPr>
      </w:pPr>
      <w:r>
        <w:rPr>
          <w:rFonts w:hint="eastAsia" w:eastAsia="黑体"/>
          <w:sz w:val="32"/>
        </w:rPr>
        <w:t>独  创  性  声  明</w:t>
      </w:r>
    </w:p>
    <w:p w14:paraId="11DF927A">
      <w:pPr>
        <w:spacing w:line="400" w:lineRule="exact"/>
        <w:jc w:val="center"/>
        <w:rPr>
          <w:rFonts w:eastAsia="黑体"/>
          <w:sz w:val="32"/>
        </w:rPr>
      </w:pPr>
    </w:p>
    <w:p w14:paraId="49030665">
      <w:pPr>
        <w:pStyle w:val="21"/>
        <w:shd w:val="clear" w:color="auto" w:fill="FFFFFF"/>
        <w:spacing w:before="0" w:beforeAutospacing="0" w:after="0" w:afterAutospacing="0" w:line="400" w:lineRule="exact"/>
        <w:ind w:firstLine="480" w:firstLineChars="200"/>
        <w:rPr>
          <w:rFonts w:ascii="Times New Roman" w:hAnsi="Times New Roman" w:cs="Times New Roman"/>
          <w:kern w:val="2"/>
          <w:szCs w:val="20"/>
        </w:rPr>
      </w:pPr>
      <w:r>
        <w:rPr>
          <w:rFonts w:hint="eastAsia" w:ascii="Times New Roman" w:hAnsi="Times New Roman" w:cs="Times New Roman"/>
          <w:kern w:val="2"/>
          <w:szCs w:val="20"/>
        </w:rPr>
        <w:t>本人郑重声明：所呈交的学位论文，是本人在导师的指导下，独立进行研究工作所取得的成果。除文中已经注明引用的内容外，本论文不含任何其他个人或集体已经发表或撰写过的作品成果。对本文的研究做出重要贡献的个人和集体，均已在文中以明确方式标明。本人完全意识到本声明的法律结果由本人承担。</w:t>
      </w:r>
    </w:p>
    <w:p w14:paraId="141933C0">
      <w:pPr>
        <w:spacing w:line="300" w:lineRule="auto"/>
        <w:jc w:val="center"/>
      </w:pPr>
    </w:p>
    <w:p w14:paraId="25E3052C">
      <w:pPr>
        <w:spacing w:line="300" w:lineRule="auto"/>
        <w:jc w:val="center"/>
      </w:pPr>
    </w:p>
    <w:p w14:paraId="114A3A36">
      <w:pPr>
        <w:spacing w:line="300" w:lineRule="auto"/>
        <w:jc w:val="center"/>
      </w:pPr>
    </w:p>
    <w:p w14:paraId="67A7D932">
      <w:pPr>
        <w:spacing w:line="300" w:lineRule="auto"/>
        <w:jc w:val="center"/>
      </w:pPr>
    </w:p>
    <w:p w14:paraId="2D443A1E">
      <w:pPr>
        <w:spacing w:line="300" w:lineRule="auto"/>
        <w:jc w:val="center"/>
      </w:pPr>
      <w:r>
        <w:rPr>
          <w:rFonts w:hint="eastAsia"/>
          <w:szCs w:val="28"/>
        </w:rPr>
        <w:t>学位论文作者签名：                        日期：  年  月  日</w:t>
      </w:r>
    </w:p>
    <w:p w14:paraId="2C1C178F">
      <w:pPr>
        <w:spacing w:line="300" w:lineRule="auto"/>
        <w:jc w:val="center"/>
      </w:pPr>
    </w:p>
    <w:p w14:paraId="4CC0985F">
      <w:pPr>
        <w:spacing w:line="300" w:lineRule="auto"/>
        <w:jc w:val="center"/>
      </w:pPr>
    </w:p>
    <w:p w14:paraId="13A26309">
      <w:pPr>
        <w:spacing w:line="300" w:lineRule="auto"/>
        <w:jc w:val="center"/>
        <w:rPr>
          <w:rFonts w:eastAsia="黑体"/>
          <w:sz w:val="32"/>
        </w:rPr>
      </w:pPr>
      <w:r>
        <w:rPr>
          <w:rFonts w:hint="eastAsia" w:eastAsia="黑体"/>
          <w:sz w:val="32"/>
        </w:rPr>
        <w:t>关于学位论文版权使用授权的说明</w:t>
      </w:r>
    </w:p>
    <w:p w14:paraId="57BE00AC">
      <w:pPr>
        <w:rPr>
          <w:sz w:val="28"/>
          <w:szCs w:val="28"/>
        </w:rPr>
      </w:pPr>
    </w:p>
    <w:p w14:paraId="2F2CAD5D">
      <w:pPr>
        <w:spacing w:line="400" w:lineRule="exact"/>
        <w:ind w:firstLine="480" w:firstLineChars="200"/>
      </w:pPr>
      <w:r>
        <w:rPr>
          <w:rFonts w:hint="eastAsia"/>
        </w:rPr>
        <w:t>本人完全了解桂林信息科技学院关于收集、保存、使用学位论文的以下规定：学校有权采用影印、缩印、扫描、数字化或其它手段保存论文；学校有权提供本学位论文全文或者部分内容的阅览服务；学校有权将学位论文的全部或部分内容编入有关数据库进行检索、交流；学校有权向国家有关部门或者机构送交论文的复印件和电子版。</w:t>
      </w:r>
    </w:p>
    <w:p w14:paraId="1054E692">
      <w:pPr>
        <w:rPr>
          <w:szCs w:val="28"/>
        </w:rPr>
      </w:pPr>
    </w:p>
    <w:p w14:paraId="241E3387">
      <w:pPr>
        <w:ind w:firstLine="840" w:firstLineChars="350"/>
        <w:rPr>
          <w:szCs w:val="28"/>
        </w:rPr>
      </w:pPr>
      <w:r>
        <w:rPr>
          <w:rFonts w:hint="eastAsia"/>
          <w:szCs w:val="28"/>
        </w:rPr>
        <w:t>学位论文作者签名：                        日期：  年  月  日</w:t>
      </w:r>
    </w:p>
    <w:p w14:paraId="35AB7645">
      <w:pPr>
        <w:rPr>
          <w:szCs w:val="28"/>
        </w:rPr>
      </w:pPr>
    </w:p>
    <w:p w14:paraId="0DE4FFB3">
      <w:pPr>
        <w:rPr>
          <w:szCs w:val="28"/>
        </w:rPr>
      </w:pPr>
    </w:p>
    <w:p w14:paraId="24DF6B47">
      <w:pPr>
        <w:ind w:firstLine="846" w:firstLineChars="150"/>
      </w:pPr>
      <w:r>
        <w:rPr>
          <w:rFonts w:hint="eastAsia"/>
          <w:spacing w:val="162"/>
          <w:kern w:val="0"/>
          <w:szCs w:val="28"/>
          <w:fitText w:val="1932" w:id="-779449344"/>
        </w:rPr>
        <w:t>导师签</w:t>
      </w:r>
      <w:r>
        <w:rPr>
          <w:rFonts w:hint="eastAsia"/>
          <w:spacing w:val="0"/>
          <w:kern w:val="0"/>
          <w:szCs w:val="28"/>
          <w:fitText w:val="1932" w:id="-779449344"/>
        </w:rPr>
        <w:t>名</w:t>
      </w:r>
      <w:r>
        <w:rPr>
          <w:rFonts w:hint="eastAsia"/>
          <w:szCs w:val="28"/>
        </w:rPr>
        <w:t>：                        日期：  年  月  日</w:t>
      </w:r>
    </w:p>
    <w:p w14:paraId="6EDD292A">
      <w:pPr>
        <w:spacing w:line="300" w:lineRule="auto"/>
        <w:jc w:val="center"/>
        <w:rPr>
          <w:rFonts w:eastAsia="黑体"/>
          <w:sz w:val="32"/>
        </w:rPr>
      </w:pPr>
      <w:r>
        <w:rPr>
          <w:rFonts w:hint="eastAsia" w:eastAsia="黑体"/>
          <w:sz w:val="32"/>
        </w:rPr>
        <w:t>摘  要</w:t>
      </w:r>
    </w:p>
    <w:p w14:paraId="585BAD0A">
      <w:pPr>
        <w:spacing w:line="400" w:lineRule="exact"/>
        <w:ind w:firstLine="480" w:firstLineChars="200"/>
        <w:rPr>
          <w:rFonts w:hint="eastAsia" w:asciiTheme="minorEastAsia" w:hAnsiTheme="minorEastAsia" w:eastAsiaTheme="minorEastAsia"/>
        </w:rPr>
      </w:pPr>
    </w:p>
    <w:p w14:paraId="0C14ECA6">
      <w:pPr>
        <w:spacing w:line="400" w:lineRule="exact"/>
        <w:ind w:firstLine="480" w:firstLineChars="200"/>
        <w:rPr>
          <w:rFonts w:hint="eastAsia" w:asciiTheme="minorEastAsia" w:hAnsiTheme="minorEastAsia" w:eastAsiaTheme="minorEastAsia"/>
        </w:rPr>
      </w:pPr>
      <w:r>
        <w:rPr>
          <w:rFonts w:asciiTheme="minorEastAsia" w:hAnsiTheme="minorEastAsia" w:eastAsiaTheme="minorEastAsia"/>
        </w:rPr>
        <w:t>当前酒店业务在线上渗透率提升与精细化运营的双重驱动下，原有的线下记录与异构系统组合模式已难以适配高频协同与即时数据处理需求。为此，本课题构建了一个整合用户端、商家端与管理端的一体化酒店管理系统，致力于打通“检索—预约—受理—监督”的业务闭环。平台支持用户端完成酒店筛选、房型浏览及预订、订单查看与个人信息维护；商家端负责酒店资料配置、房型与房源调控、接单及入住退房操作；管理员端则聚焦于商家与酒店准入、用户及订单核查、数据统计分析，从而增强整体运营效率与业务链路可追溯性。</w:t>
      </w:r>
    </w:p>
    <w:p w14:paraId="205D6D52">
      <w:pPr>
        <w:spacing w:line="400" w:lineRule="exact"/>
        <w:ind w:firstLine="480" w:firstLineChars="200"/>
      </w:pPr>
      <w:commentRangeStart w:id="1"/>
      <w:r>
        <w:rPr>
          <w:rFonts w:hint="eastAsia"/>
        </w:rPr>
        <w:t>系</w:t>
      </w:r>
      <w:r>
        <w:rPr>
          <w:rFonts w:hint="eastAsia" w:asciiTheme="minorEastAsia" w:hAnsiTheme="minorEastAsia" w:eastAsiaTheme="minorEastAsia"/>
        </w:rPr>
        <w:t>统采用前后端分离架构：前端基</w:t>
      </w:r>
      <w:r>
        <w:rPr>
          <w:rFonts w:hint="eastAsia"/>
        </w:rPr>
        <w:t>于 Vue3 与 TypeScript，结合 Element Plus 构建管理界面，使用 Vue Router 实现分角色路由与守卫，借助 Pinia 管理登录态与用户信息，使用 Axios 完成接口请求与拦截处理。后端基于 Spring Boot 构建 REST 服务，数据访问层采用 MyBatis 映射 SQL，认证与权限基于 Sa-Token，密码加密使用 BCrypt，头像上传采用 multipart/form-data 并结合类型、大小校验与静态资源映射实现安全访问。数据库选用 MySQL，以支撑账户体系、房态库存、订单状态流转及入住人信息管理。</w:t>
      </w:r>
      <w:commentRangeEnd w:id="1"/>
      <w:r>
        <w:commentReference w:id="1"/>
      </w:r>
    </w:p>
    <w:p w14:paraId="5151E12C">
      <w:pPr>
        <w:rPr>
          <w:rFonts w:hint="eastAsia" w:asciiTheme="minorEastAsia" w:hAnsiTheme="minorEastAsia" w:eastAsiaTheme="minorEastAsia"/>
          <w:szCs w:val="22"/>
        </w:rPr>
      </w:pPr>
    </w:p>
    <w:p w14:paraId="08A40DE9">
      <w:pPr>
        <w:rPr>
          <w:rFonts w:hint="eastAsia" w:ascii="黑体" w:hAnsi="黑体" w:eastAsia="黑体"/>
        </w:rPr>
      </w:pPr>
      <w:r>
        <w:rPr>
          <w:rFonts w:hint="eastAsia" w:ascii="黑体" w:hAnsi="黑体" w:eastAsia="黑体"/>
        </w:rPr>
        <w:t>关键词：前后端分离；Vue3；Spring Boot；MyBatis；Sa-Token；MySQL；</w:t>
      </w:r>
      <w:commentRangeStart w:id="2"/>
      <w:r>
        <w:rPr>
          <w:rFonts w:hint="eastAsia" w:ascii="黑体" w:hAnsi="黑体" w:eastAsia="黑体"/>
        </w:rPr>
        <w:t>房态库存管理；角色权限控制</w:t>
      </w:r>
      <w:commentRangeEnd w:id="2"/>
      <w:r>
        <w:commentReference w:id="2"/>
      </w:r>
    </w:p>
    <w:p w14:paraId="3765493F">
      <w:pPr>
        <w:spacing w:line="300" w:lineRule="auto"/>
      </w:pPr>
    </w:p>
    <w:p w14:paraId="43B7CADB">
      <w:pPr>
        <w:spacing w:line="300" w:lineRule="auto"/>
      </w:pPr>
    </w:p>
    <w:p w14:paraId="7CEE0CA5">
      <w:pPr>
        <w:spacing w:line="300" w:lineRule="auto"/>
      </w:pPr>
    </w:p>
    <w:p w14:paraId="53681505">
      <w:pPr>
        <w:spacing w:line="300" w:lineRule="auto"/>
      </w:pPr>
    </w:p>
    <w:p w14:paraId="5AFB3D0D">
      <w:pPr>
        <w:spacing w:line="300" w:lineRule="auto"/>
      </w:pPr>
    </w:p>
    <w:p w14:paraId="73620C90">
      <w:pPr>
        <w:spacing w:line="300" w:lineRule="auto"/>
      </w:pPr>
    </w:p>
    <w:p w14:paraId="1388DF49">
      <w:pPr>
        <w:spacing w:line="300" w:lineRule="auto"/>
      </w:pPr>
    </w:p>
    <w:p w14:paraId="04EAA773">
      <w:pPr>
        <w:spacing w:line="300" w:lineRule="auto"/>
      </w:pPr>
    </w:p>
    <w:p w14:paraId="39269589">
      <w:pPr>
        <w:spacing w:line="300" w:lineRule="auto"/>
      </w:pPr>
    </w:p>
    <w:p w14:paraId="04AB8C72"/>
    <w:p w14:paraId="1D545E3F">
      <w:pPr>
        <w:spacing w:line="288" w:lineRule="auto"/>
        <w:jc w:val="center"/>
        <w:rPr>
          <w:b/>
          <w:szCs w:val="21"/>
        </w:rPr>
      </w:pPr>
      <w:r>
        <w:rPr>
          <w:b/>
          <w:sz w:val="32"/>
          <w:szCs w:val="21"/>
        </w:rPr>
        <w:t>Abstract</w:t>
      </w:r>
    </w:p>
    <w:p w14:paraId="48B06BB5">
      <w:pPr>
        <w:spacing w:line="300" w:lineRule="auto"/>
      </w:pPr>
    </w:p>
    <w:p w14:paraId="73BAD3A4">
      <w:pPr>
        <w:spacing w:line="400" w:lineRule="exact"/>
        <w:ind w:firstLine="480" w:firstLineChars="200"/>
        <w:rPr>
          <w:bCs/>
          <w:szCs w:val="21"/>
        </w:rPr>
      </w:pPr>
      <w:r>
        <w:rPr>
          <w:bCs/>
          <w:szCs w:val="21"/>
        </w:rPr>
        <w:t>As the hotel industry's demand for online operation and refined management continues to increase, traditional management methods primarily based on manual registration and decentralized systems can no longer meet the requirements of multi-role collaboration and real-time business processing. To address issues such as long booking processes, lagging room status synchronization, and opaque order workflows, this project de</w:t>
      </w:r>
      <w:commentRangeStart w:id="3"/>
      <w:r>
        <w:rPr>
          <w:bCs/>
          <w:szCs w:val="21"/>
        </w:rPr>
        <w:t>signs and implements a hotel management system for user, merchant, and administrator terminals. The goal is to form a closed loop of "search — booking — fulfillment — supervision" within a unified platform. In this system, the user terminal enables hotel list searches, room type viewing and ordering, order inquiries, and personal center maintenance. The merchant terminal focuses on hotel information maintenance, room type and inventory managemen</w:t>
      </w:r>
      <w:commentRangeEnd w:id="3"/>
      <w:r>
        <w:commentReference w:id="3"/>
      </w:r>
      <w:r>
        <w:rPr>
          <w:bCs/>
          <w:szCs w:val="21"/>
        </w:rPr>
        <w:t>t, order acceptance, check-in, and check-out processes. The administrator terminal provides oversight of merchants, hotels, users, and orders, as well as data statistics, thereby improving business efficiency and management traceability.</w:t>
      </w:r>
    </w:p>
    <w:p w14:paraId="49EC273A">
      <w:pPr>
        <w:spacing w:line="400" w:lineRule="exact"/>
        <w:ind w:firstLine="480" w:firstLineChars="200"/>
        <w:rPr>
          <w:bCs/>
          <w:szCs w:val="21"/>
        </w:rPr>
      </w:pPr>
    </w:p>
    <w:p w14:paraId="61564019">
      <w:pPr>
        <w:spacing w:line="400" w:lineRule="exact"/>
        <w:ind w:firstLine="480" w:firstLineChars="200"/>
        <w:rPr>
          <w:bCs/>
          <w:szCs w:val="21"/>
        </w:rPr>
      </w:pPr>
      <w:r>
        <w:rPr>
          <w:bCs/>
          <w:szCs w:val="21"/>
        </w:rPr>
        <w:t>The system adopts a front-end and back-end separation architecture. The front end is built with Vue3 and TypeScript, uses Element Plus to construct management interfaces, implements role-based routing and route guards with Vue Router, manages login status and user information via Pinia, and handles API requests and interception using Axios. The back end is built on Spring Boot to provide REST services. The data access layer uses MyBatis for SQL mapping. Authentication and authorization are based on Sa-Token. Passwords are encrypted using BCrypt. Avatar uploads use multipart/form-data with file type and size validation, combined with static resource mapping to ensure secure access. The database is MySQL, which supports the account system, room status and inventory, order status workflows, and guest information management.</w:t>
      </w:r>
    </w:p>
    <w:p w14:paraId="0BEEAA3E">
      <w:pPr>
        <w:spacing w:line="400" w:lineRule="exact"/>
        <w:rPr>
          <w:bCs/>
          <w:szCs w:val="21"/>
        </w:rPr>
      </w:pPr>
    </w:p>
    <w:p w14:paraId="1DE2CED4">
      <w:pPr>
        <w:spacing w:line="400" w:lineRule="exact"/>
        <w:rPr>
          <w:b/>
          <w:bCs/>
        </w:rPr>
      </w:pPr>
      <w:r>
        <w:rPr>
          <w:b/>
          <w:szCs w:val="21"/>
        </w:rPr>
        <w:t>Key words</w:t>
      </w:r>
      <w:r>
        <w:rPr>
          <w:rFonts w:hint="eastAsia" w:ascii="宋体" w:hAnsi="宋体"/>
        </w:rPr>
        <w:t>:</w:t>
      </w:r>
      <w:r>
        <w:rPr>
          <w:color w:val="0F1115"/>
          <w:sz w:val="32"/>
          <w:szCs w:val="32"/>
          <w:shd w:val="clear" w:color="auto" w:fill="FFFFFF"/>
        </w:rPr>
        <w:t xml:space="preserve"> </w:t>
      </w:r>
      <w:r>
        <w:rPr>
          <w:b/>
          <w:bCs/>
        </w:rPr>
        <w:t>Front-end and Back-end Separation; Vue3; Spring Boot; MyBatis; Sa-Token; MySQL; Room Status and Inventory Management; Role-Based Access Control (RBAC)</w:t>
      </w:r>
    </w:p>
    <w:p w14:paraId="0E3597D9">
      <w:pPr>
        <w:spacing w:line="340" w:lineRule="exact"/>
        <w:rPr>
          <w:rFonts w:ascii="Arial" w:hAnsi="Arial" w:cs="Arial"/>
          <w:b/>
          <w:bCs/>
          <w:sz w:val="28"/>
          <w:szCs w:val="28"/>
        </w:rPr>
      </w:pPr>
    </w:p>
    <w:sdt>
      <w:sdtPr>
        <w:rPr>
          <w:rFonts w:ascii="Times New Roman" w:hAnsi="Times New Roman" w:eastAsia="宋体" w:cstheme="minorHAnsi"/>
          <w:color w:val="auto"/>
          <w:kern w:val="2"/>
          <w:sz w:val="24"/>
          <w:szCs w:val="24"/>
          <w:lang w:val="zh-CN"/>
          <w14:ligatures w14:val="standardContextual"/>
        </w:rPr>
        <w:id w:val="-1824271832"/>
        <w:docPartObj>
          <w:docPartGallery w:val="Table of Contents"/>
          <w:docPartUnique/>
        </w:docPartObj>
      </w:sdtPr>
      <w:sdtEndPr>
        <w:rPr>
          <w:rFonts w:ascii="Times New Roman" w:hAnsi="Times New Roman" w:eastAsia="宋体" w:cstheme="minorHAnsi"/>
          <w:b/>
          <w:bCs/>
          <w:color w:val="auto"/>
          <w:kern w:val="2"/>
          <w:sz w:val="24"/>
          <w:szCs w:val="24"/>
          <w:lang w:val="zh-CN"/>
          <w14:ligatures w14:val="standardContextual"/>
        </w:rPr>
      </w:sdtEndPr>
      <w:sdtContent>
        <w:p w14:paraId="0C50990B">
          <w:pPr>
            <w:pStyle w:val="32"/>
            <w:jc w:val="center"/>
            <w:rPr>
              <w:rFonts w:hint="eastAsia" w:ascii="黑体" w:hAnsi="黑体" w:eastAsia="黑体"/>
              <w:color w:val="000000" w:themeColor="text1"/>
              <w14:textFill>
                <w14:solidFill>
                  <w14:schemeClr w14:val="tx1"/>
                </w14:solidFill>
              </w14:textFill>
            </w:rPr>
          </w:pPr>
          <w:r>
            <w:rPr>
              <w:rFonts w:ascii="黑体" w:hAnsi="黑体" w:eastAsia="黑体"/>
              <w:color w:val="000000" w:themeColor="text1"/>
              <w:lang w:val="zh-CN"/>
              <w14:textFill>
                <w14:solidFill>
                  <w14:schemeClr w14:val="tx1"/>
                </w14:solidFill>
              </w14:textFill>
            </w:rPr>
            <w:t>目</w:t>
          </w:r>
          <w:r>
            <w:rPr>
              <w:rFonts w:hint="eastAsia" w:ascii="黑体" w:hAnsi="黑体" w:eastAsia="黑体"/>
              <w:color w:val="000000" w:themeColor="text1"/>
              <w:lang w:val="zh-CN"/>
              <w14:textFill>
                <w14:solidFill>
                  <w14:schemeClr w14:val="tx1"/>
                </w14:solidFill>
              </w14:textFill>
            </w:rPr>
            <w:t xml:space="preserve"> </w:t>
          </w:r>
          <w:r>
            <w:rPr>
              <w:rFonts w:ascii="黑体" w:hAnsi="黑体" w:eastAsia="黑体"/>
              <w:color w:val="000000" w:themeColor="text1"/>
              <w:lang w:val="zh-CN"/>
              <w14:textFill>
                <w14:solidFill>
                  <w14:schemeClr w14:val="tx1"/>
                </w14:solidFill>
              </w14:textFill>
            </w:rPr>
            <w:t>录</w:t>
          </w:r>
        </w:p>
        <w:p w14:paraId="07C721CD">
          <w:pPr>
            <w:pStyle w:val="12"/>
            <w:tabs>
              <w:tab w:val="right" w:leader="dot" w:pos="9061"/>
            </w:tabs>
            <w:rPr>
              <w:rFonts w:asciiTheme="minorHAnsi" w:hAnsiTheme="minorHAnsi" w:eastAsiaTheme="minorEastAsia" w:cstheme="minorBidi"/>
              <w:sz w:val="22"/>
            </w:rPr>
          </w:pPr>
          <w:r>
            <w:fldChar w:fldCharType="begin"/>
          </w:r>
          <w:r>
            <w:instrText xml:space="preserve"> TOC \o "1-3" \h \z \u </w:instrText>
          </w:r>
          <w:r>
            <w:fldChar w:fldCharType="separate"/>
          </w:r>
          <w:r>
            <w:fldChar w:fldCharType="begin"/>
          </w:r>
          <w:r>
            <w:instrText xml:space="preserve"> HYPERLINK \l "_Toc229417680" </w:instrText>
          </w:r>
          <w:r>
            <w:fldChar w:fldCharType="separate"/>
          </w:r>
          <w:r>
            <w:rPr>
              <w:rStyle w:val="19"/>
              <w:rFonts w:hint="eastAsia" w:ascii="黑体" w:hAnsi="黑体"/>
            </w:rPr>
            <w:t>1.引言</w:t>
          </w:r>
          <w:r>
            <w:rPr>
              <w:rFonts w:hint="eastAsia"/>
            </w:rPr>
            <w:tab/>
          </w:r>
          <w:r>
            <w:rPr>
              <w:rFonts w:hint="eastAsia"/>
            </w:rPr>
            <w:fldChar w:fldCharType="begin"/>
          </w:r>
          <w:r>
            <w:rPr>
              <w:rFonts w:hint="eastAsia"/>
            </w:rPr>
            <w:instrText xml:space="preserve"> </w:instrText>
          </w:r>
          <w:r>
            <w:instrText xml:space="preserve">PAGEREF _Toc229417680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7D6872C3">
          <w:pPr>
            <w:pStyle w:val="13"/>
            <w:tabs>
              <w:tab w:val="right" w:leader="dot" w:pos="9061"/>
            </w:tabs>
            <w:ind w:left="480"/>
            <w:rPr>
              <w:rFonts w:asciiTheme="minorHAnsi" w:hAnsiTheme="minorHAnsi" w:eastAsiaTheme="minorEastAsia" w:cstheme="minorBidi"/>
              <w:sz w:val="22"/>
            </w:rPr>
          </w:pPr>
          <w:r>
            <w:fldChar w:fldCharType="begin"/>
          </w:r>
          <w:r>
            <w:instrText xml:space="preserve"> HYPERLINK \l "_Toc229417681" </w:instrText>
          </w:r>
          <w:r>
            <w:fldChar w:fldCharType="separate"/>
          </w:r>
          <w:r>
            <w:rPr>
              <w:rStyle w:val="19"/>
              <w:rFonts w:hint="eastAsia" w:ascii="黑体" w:hAnsi="黑体"/>
            </w:rPr>
            <w:t>1.1 研究背景</w:t>
          </w:r>
          <w:r>
            <w:rPr>
              <w:rFonts w:hint="eastAsia"/>
            </w:rPr>
            <w:tab/>
          </w:r>
          <w:r>
            <w:rPr>
              <w:rFonts w:hint="eastAsia"/>
            </w:rPr>
            <w:fldChar w:fldCharType="begin"/>
          </w:r>
          <w:r>
            <w:rPr>
              <w:rFonts w:hint="eastAsia"/>
            </w:rPr>
            <w:instrText xml:space="preserve"> </w:instrText>
          </w:r>
          <w:r>
            <w:instrText xml:space="preserve">PAGEREF _Toc229417681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2B07AA01">
          <w:pPr>
            <w:pStyle w:val="13"/>
            <w:tabs>
              <w:tab w:val="right" w:leader="dot" w:pos="9061"/>
            </w:tabs>
            <w:ind w:left="480"/>
            <w:rPr>
              <w:rFonts w:asciiTheme="minorHAnsi" w:hAnsiTheme="minorHAnsi" w:eastAsiaTheme="minorEastAsia" w:cstheme="minorBidi"/>
              <w:sz w:val="22"/>
            </w:rPr>
          </w:pPr>
          <w:r>
            <w:fldChar w:fldCharType="begin"/>
          </w:r>
          <w:r>
            <w:instrText xml:space="preserve"> HYPERLINK \l "_Toc229417682" </w:instrText>
          </w:r>
          <w:r>
            <w:fldChar w:fldCharType="separate"/>
          </w:r>
          <w:r>
            <w:rPr>
              <w:rStyle w:val="19"/>
              <w:rFonts w:hint="eastAsia" w:ascii="黑体" w:hAnsi="黑体"/>
            </w:rPr>
            <w:t>1.2 研究意义</w:t>
          </w:r>
          <w:r>
            <w:rPr>
              <w:rFonts w:hint="eastAsia"/>
            </w:rPr>
            <w:tab/>
          </w:r>
          <w:r>
            <w:rPr>
              <w:rFonts w:hint="eastAsia"/>
            </w:rPr>
            <w:fldChar w:fldCharType="begin"/>
          </w:r>
          <w:r>
            <w:rPr>
              <w:rFonts w:hint="eastAsia"/>
            </w:rPr>
            <w:instrText xml:space="preserve"> </w:instrText>
          </w:r>
          <w:r>
            <w:instrText xml:space="preserve">PAGEREF _Toc229417682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6011A6C7">
          <w:pPr>
            <w:pStyle w:val="13"/>
            <w:tabs>
              <w:tab w:val="right" w:leader="dot" w:pos="9061"/>
            </w:tabs>
            <w:ind w:left="480"/>
            <w:rPr>
              <w:rFonts w:asciiTheme="minorHAnsi" w:hAnsiTheme="minorHAnsi" w:eastAsiaTheme="minorEastAsia" w:cstheme="minorBidi"/>
              <w:sz w:val="22"/>
            </w:rPr>
          </w:pPr>
          <w:r>
            <w:fldChar w:fldCharType="begin"/>
          </w:r>
          <w:r>
            <w:instrText xml:space="preserve"> HYPERLINK \l "_Toc229417683" </w:instrText>
          </w:r>
          <w:r>
            <w:fldChar w:fldCharType="separate"/>
          </w:r>
          <w:r>
            <w:rPr>
              <w:rStyle w:val="19"/>
              <w:rFonts w:hint="eastAsia" w:ascii="黑体" w:hAnsi="黑体"/>
            </w:rPr>
            <w:t>1.3 研究国内外现状</w:t>
          </w:r>
          <w:r>
            <w:rPr>
              <w:rFonts w:hint="eastAsia"/>
            </w:rPr>
            <w:tab/>
          </w:r>
          <w:r>
            <w:rPr>
              <w:rFonts w:hint="eastAsia"/>
            </w:rPr>
            <w:fldChar w:fldCharType="begin"/>
          </w:r>
          <w:r>
            <w:rPr>
              <w:rFonts w:hint="eastAsia"/>
            </w:rPr>
            <w:instrText xml:space="preserve"> </w:instrText>
          </w:r>
          <w:r>
            <w:instrText xml:space="preserve">PAGEREF _Toc229417683 \h</w:instrText>
          </w:r>
          <w:r>
            <w:rPr>
              <w:rFonts w:hint="eastAsia"/>
            </w:rPr>
            <w:instrText xml:space="preserve"> </w:instrText>
          </w:r>
          <w:r>
            <w:rPr>
              <w:rFonts w:hint="eastAsia"/>
            </w:rPr>
            <w:fldChar w:fldCharType="separate"/>
          </w:r>
          <w:r>
            <w:t>9</w:t>
          </w:r>
          <w:r>
            <w:rPr>
              <w:rFonts w:hint="eastAsia"/>
            </w:rPr>
            <w:fldChar w:fldCharType="end"/>
          </w:r>
          <w:r>
            <w:rPr>
              <w:rFonts w:hint="eastAsia"/>
            </w:rPr>
            <w:fldChar w:fldCharType="end"/>
          </w:r>
        </w:p>
        <w:p w14:paraId="203805E6">
          <w:pPr>
            <w:pStyle w:val="13"/>
            <w:tabs>
              <w:tab w:val="right" w:leader="dot" w:pos="9061"/>
            </w:tabs>
            <w:ind w:left="480"/>
            <w:rPr>
              <w:rFonts w:asciiTheme="minorHAnsi" w:hAnsiTheme="minorHAnsi" w:eastAsiaTheme="minorEastAsia" w:cstheme="minorBidi"/>
              <w:sz w:val="22"/>
            </w:rPr>
          </w:pPr>
          <w:r>
            <w:fldChar w:fldCharType="begin"/>
          </w:r>
          <w:r>
            <w:instrText xml:space="preserve"> HYPERLINK \l "_Toc229417684" </w:instrText>
          </w:r>
          <w:r>
            <w:fldChar w:fldCharType="separate"/>
          </w:r>
          <w:r>
            <w:rPr>
              <w:rStyle w:val="19"/>
              <w:rFonts w:hint="eastAsia" w:ascii="黑体" w:hAnsi="黑体"/>
            </w:rPr>
            <w:t>1.4 课题主要研究内容</w:t>
          </w:r>
          <w:r>
            <w:rPr>
              <w:rFonts w:hint="eastAsia"/>
            </w:rPr>
            <w:tab/>
          </w:r>
          <w:r>
            <w:rPr>
              <w:rFonts w:hint="eastAsia"/>
            </w:rPr>
            <w:fldChar w:fldCharType="begin"/>
          </w:r>
          <w:r>
            <w:rPr>
              <w:rFonts w:hint="eastAsia"/>
            </w:rPr>
            <w:instrText xml:space="preserve"> </w:instrText>
          </w:r>
          <w:r>
            <w:instrText xml:space="preserve">PAGEREF _Toc229417684 \h</w:instrText>
          </w:r>
          <w:r>
            <w:rPr>
              <w:rFonts w:hint="eastAsia"/>
            </w:rPr>
            <w:instrText xml:space="preserve"> </w:instrText>
          </w:r>
          <w:r>
            <w:rPr>
              <w:rFonts w:hint="eastAsia"/>
            </w:rPr>
            <w:fldChar w:fldCharType="separate"/>
          </w:r>
          <w:r>
            <w:t>10</w:t>
          </w:r>
          <w:r>
            <w:rPr>
              <w:rFonts w:hint="eastAsia"/>
            </w:rPr>
            <w:fldChar w:fldCharType="end"/>
          </w:r>
          <w:r>
            <w:rPr>
              <w:rFonts w:hint="eastAsia"/>
            </w:rPr>
            <w:fldChar w:fldCharType="end"/>
          </w:r>
        </w:p>
        <w:p w14:paraId="204707B9">
          <w:pPr>
            <w:pStyle w:val="13"/>
            <w:tabs>
              <w:tab w:val="right" w:leader="dot" w:pos="9061"/>
            </w:tabs>
            <w:ind w:left="480"/>
            <w:rPr>
              <w:rFonts w:asciiTheme="minorHAnsi" w:hAnsiTheme="minorHAnsi" w:eastAsiaTheme="minorEastAsia" w:cstheme="minorBidi"/>
              <w:sz w:val="22"/>
            </w:rPr>
          </w:pPr>
          <w:r>
            <w:fldChar w:fldCharType="begin"/>
          </w:r>
          <w:r>
            <w:instrText xml:space="preserve"> HYPERLINK \l "_Toc229417685" </w:instrText>
          </w:r>
          <w:r>
            <w:fldChar w:fldCharType="separate"/>
          </w:r>
          <w:r>
            <w:rPr>
              <w:rStyle w:val="19"/>
              <w:rFonts w:hint="eastAsia" w:ascii="黑体" w:hAnsi="黑体"/>
            </w:rPr>
            <w:t>1.5</w:t>
          </w:r>
          <w:r>
            <w:rPr>
              <w:rStyle w:val="19"/>
              <w:rFonts w:hint="eastAsia" w:ascii="黑体" w:hAnsi="黑体" w:cs="Arial"/>
            </w:rPr>
            <w:t xml:space="preserve"> </w:t>
          </w:r>
          <w:r>
            <w:rPr>
              <w:rStyle w:val="19"/>
              <w:rFonts w:hint="eastAsia" w:ascii="黑体" w:hAnsi="黑体"/>
            </w:rPr>
            <w:t>论文结构</w:t>
          </w:r>
          <w:r>
            <w:rPr>
              <w:rFonts w:hint="eastAsia"/>
            </w:rPr>
            <w:tab/>
          </w:r>
          <w:r>
            <w:rPr>
              <w:rFonts w:hint="eastAsia"/>
            </w:rPr>
            <w:fldChar w:fldCharType="begin"/>
          </w:r>
          <w:r>
            <w:rPr>
              <w:rFonts w:hint="eastAsia"/>
            </w:rPr>
            <w:instrText xml:space="preserve"> </w:instrText>
          </w:r>
          <w:r>
            <w:instrText xml:space="preserve">PAGEREF _Toc229417685 \h</w:instrText>
          </w:r>
          <w:r>
            <w:rPr>
              <w:rFonts w:hint="eastAsia"/>
            </w:rPr>
            <w:instrText xml:space="preserve"> </w:instrText>
          </w:r>
          <w:r>
            <w:rPr>
              <w:rFonts w:hint="eastAsia"/>
            </w:rPr>
            <w:fldChar w:fldCharType="separate"/>
          </w:r>
          <w:r>
            <w:t>10</w:t>
          </w:r>
          <w:r>
            <w:rPr>
              <w:rFonts w:hint="eastAsia"/>
            </w:rPr>
            <w:fldChar w:fldCharType="end"/>
          </w:r>
          <w:r>
            <w:rPr>
              <w:rFonts w:hint="eastAsia"/>
            </w:rPr>
            <w:fldChar w:fldCharType="end"/>
          </w:r>
        </w:p>
        <w:p w14:paraId="5FFFFC67">
          <w:pPr>
            <w:pStyle w:val="12"/>
            <w:tabs>
              <w:tab w:val="right" w:leader="dot" w:pos="9061"/>
            </w:tabs>
            <w:rPr>
              <w:rFonts w:asciiTheme="minorHAnsi" w:hAnsiTheme="minorHAnsi" w:eastAsiaTheme="minorEastAsia" w:cstheme="minorBidi"/>
              <w:sz w:val="22"/>
            </w:rPr>
          </w:pPr>
          <w:r>
            <w:fldChar w:fldCharType="begin"/>
          </w:r>
          <w:r>
            <w:instrText xml:space="preserve"> HYPERLINK \l "_Toc229417686" </w:instrText>
          </w:r>
          <w:r>
            <w:fldChar w:fldCharType="separate"/>
          </w:r>
          <w:r>
            <w:rPr>
              <w:rStyle w:val="19"/>
              <w:rFonts w:hint="eastAsia" w:ascii="黑体" w:hAnsi="黑体"/>
            </w:rPr>
            <w:t>2.相关技术与开发环境</w:t>
          </w:r>
          <w:r>
            <w:rPr>
              <w:rFonts w:hint="eastAsia"/>
            </w:rPr>
            <w:tab/>
          </w:r>
          <w:r>
            <w:rPr>
              <w:rFonts w:hint="eastAsia"/>
            </w:rPr>
            <w:fldChar w:fldCharType="begin"/>
          </w:r>
          <w:r>
            <w:rPr>
              <w:rFonts w:hint="eastAsia"/>
            </w:rPr>
            <w:instrText xml:space="preserve"> </w:instrText>
          </w:r>
          <w:r>
            <w:instrText xml:space="preserve">PAGEREF _Toc229417686 \h</w:instrText>
          </w:r>
          <w:r>
            <w:rPr>
              <w:rFonts w:hint="eastAsia"/>
            </w:rPr>
            <w:instrText xml:space="preserve"> </w:instrText>
          </w:r>
          <w:r>
            <w:rPr>
              <w:rFonts w:hint="eastAsia"/>
            </w:rPr>
            <w:fldChar w:fldCharType="separate"/>
          </w:r>
          <w:r>
            <w:t>11</w:t>
          </w:r>
          <w:r>
            <w:rPr>
              <w:rFonts w:hint="eastAsia"/>
            </w:rPr>
            <w:fldChar w:fldCharType="end"/>
          </w:r>
          <w:r>
            <w:rPr>
              <w:rFonts w:hint="eastAsia"/>
            </w:rPr>
            <w:fldChar w:fldCharType="end"/>
          </w:r>
        </w:p>
        <w:p w14:paraId="7A82DE18">
          <w:pPr>
            <w:pStyle w:val="13"/>
            <w:tabs>
              <w:tab w:val="right" w:leader="dot" w:pos="9061"/>
            </w:tabs>
            <w:ind w:left="480"/>
            <w:rPr>
              <w:rFonts w:asciiTheme="minorHAnsi" w:hAnsiTheme="minorHAnsi" w:eastAsiaTheme="minorEastAsia" w:cstheme="minorBidi"/>
              <w:sz w:val="22"/>
            </w:rPr>
          </w:pPr>
          <w:r>
            <w:fldChar w:fldCharType="begin"/>
          </w:r>
          <w:r>
            <w:instrText xml:space="preserve"> HYPERLINK \l "_Toc229417687" </w:instrText>
          </w:r>
          <w:r>
            <w:fldChar w:fldCharType="separate"/>
          </w:r>
          <w:r>
            <w:rPr>
              <w:rStyle w:val="19"/>
              <w:rFonts w:hint="eastAsia" w:ascii="黑体" w:hAnsi="黑体"/>
            </w:rPr>
            <w:t>2.1</w:t>
          </w:r>
          <w:r>
            <w:rPr>
              <w:rStyle w:val="19"/>
              <w:rFonts w:hint="eastAsia" w:ascii="黑体" w:hAnsi="黑体" w:cs="Times New Roman"/>
            </w:rPr>
            <w:t xml:space="preserve"> </w:t>
          </w:r>
          <w:r>
            <w:rPr>
              <w:rStyle w:val="19"/>
              <w:rFonts w:hint="eastAsia" w:ascii="黑体" w:hAnsi="黑体"/>
            </w:rPr>
            <w:t>系统总体技术路线</w:t>
          </w:r>
          <w:r>
            <w:rPr>
              <w:rFonts w:hint="eastAsia"/>
            </w:rPr>
            <w:tab/>
          </w:r>
          <w:r>
            <w:rPr>
              <w:rFonts w:hint="eastAsia"/>
            </w:rPr>
            <w:fldChar w:fldCharType="begin"/>
          </w:r>
          <w:r>
            <w:rPr>
              <w:rFonts w:hint="eastAsia"/>
            </w:rPr>
            <w:instrText xml:space="preserve"> </w:instrText>
          </w:r>
          <w:r>
            <w:instrText xml:space="preserve">PAGEREF _Toc229417687 \h</w:instrText>
          </w:r>
          <w:r>
            <w:rPr>
              <w:rFonts w:hint="eastAsia"/>
            </w:rPr>
            <w:instrText xml:space="preserve"> </w:instrText>
          </w:r>
          <w:r>
            <w:rPr>
              <w:rFonts w:hint="eastAsia"/>
            </w:rPr>
            <w:fldChar w:fldCharType="separate"/>
          </w:r>
          <w:r>
            <w:t>11</w:t>
          </w:r>
          <w:r>
            <w:rPr>
              <w:rFonts w:hint="eastAsia"/>
            </w:rPr>
            <w:fldChar w:fldCharType="end"/>
          </w:r>
          <w:r>
            <w:rPr>
              <w:rFonts w:hint="eastAsia"/>
            </w:rPr>
            <w:fldChar w:fldCharType="end"/>
          </w:r>
        </w:p>
        <w:p w14:paraId="098F4764">
          <w:pPr>
            <w:pStyle w:val="13"/>
            <w:tabs>
              <w:tab w:val="right" w:leader="dot" w:pos="9061"/>
            </w:tabs>
            <w:ind w:left="480"/>
            <w:rPr>
              <w:rFonts w:asciiTheme="minorHAnsi" w:hAnsiTheme="minorHAnsi" w:eastAsiaTheme="minorEastAsia" w:cstheme="minorBidi"/>
              <w:sz w:val="22"/>
            </w:rPr>
          </w:pPr>
          <w:r>
            <w:fldChar w:fldCharType="begin"/>
          </w:r>
          <w:r>
            <w:instrText xml:space="preserve"> HYPERLINK \l "_Toc229417688" </w:instrText>
          </w:r>
          <w:r>
            <w:fldChar w:fldCharType="separate"/>
          </w:r>
          <w:r>
            <w:rPr>
              <w:rStyle w:val="19"/>
              <w:rFonts w:hint="eastAsia" w:ascii="黑体" w:hAnsi="黑体"/>
            </w:rPr>
            <w:t>2.2</w:t>
          </w:r>
          <w:r>
            <w:rPr>
              <w:rStyle w:val="19"/>
              <w:rFonts w:hint="eastAsia" w:ascii="黑体" w:hAnsi="黑体" w:cs="Times New Roman"/>
            </w:rPr>
            <w:t xml:space="preserve"> </w:t>
          </w:r>
          <w:r>
            <w:rPr>
              <w:rStyle w:val="19"/>
              <w:rFonts w:hint="eastAsia" w:ascii="黑体" w:hAnsi="黑体"/>
            </w:rPr>
            <w:t>前端技术体系</w:t>
          </w:r>
          <w:r>
            <w:rPr>
              <w:rFonts w:hint="eastAsia"/>
            </w:rPr>
            <w:tab/>
          </w:r>
          <w:r>
            <w:rPr>
              <w:rFonts w:hint="eastAsia"/>
            </w:rPr>
            <w:fldChar w:fldCharType="begin"/>
          </w:r>
          <w:r>
            <w:rPr>
              <w:rFonts w:hint="eastAsia"/>
            </w:rPr>
            <w:instrText xml:space="preserve"> </w:instrText>
          </w:r>
          <w:r>
            <w:instrText xml:space="preserve">PAGEREF _Toc229417688 \h</w:instrText>
          </w:r>
          <w:r>
            <w:rPr>
              <w:rFonts w:hint="eastAsia"/>
            </w:rPr>
            <w:instrText xml:space="preserve"> </w:instrText>
          </w:r>
          <w:r>
            <w:rPr>
              <w:rFonts w:hint="eastAsia"/>
            </w:rPr>
            <w:fldChar w:fldCharType="separate"/>
          </w:r>
          <w:r>
            <w:t>12</w:t>
          </w:r>
          <w:r>
            <w:rPr>
              <w:rFonts w:hint="eastAsia"/>
            </w:rPr>
            <w:fldChar w:fldCharType="end"/>
          </w:r>
          <w:r>
            <w:rPr>
              <w:rFonts w:hint="eastAsia"/>
            </w:rPr>
            <w:fldChar w:fldCharType="end"/>
          </w:r>
        </w:p>
        <w:p w14:paraId="58B286CB">
          <w:pPr>
            <w:pStyle w:val="8"/>
            <w:tabs>
              <w:tab w:val="right" w:leader="dot" w:pos="9061"/>
            </w:tabs>
            <w:ind w:left="960"/>
            <w:rPr>
              <w:rFonts w:asciiTheme="minorHAnsi" w:hAnsiTheme="minorHAnsi" w:eastAsiaTheme="minorEastAsia" w:cstheme="minorBidi"/>
              <w:sz w:val="22"/>
            </w:rPr>
          </w:pPr>
          <w:r>
            <w:fldChar w:fldCharType="begin"/>
          </w:r>
          <w:r>
            <w:instrText xml:space="preserve"> HYPERLINK \l "_Toc229417689" </w:instrText>
          </w:r>
          <w:r>
            <w:fldChar w:fldCharType="separate"/>
          </w:r>
          <w:r>
            <w:rPr>
              <w:rStyle w:val="19"/>
              <w:rFonts w:hint="eastAsia" w:ascii="楷体" w:hAnsi="楷体"/>
            </w:rPr>
            <w:t>2.2.1 Vue3与TypeScript</w:t>
          </w:r>
          <w:r>
            <w:rPr>
              <w:rFonts w:hint="eastAsia"/>
            </w:rPr>
            <w:tab/>
          </w:r>
          <w:r>
            <w:rPr>
              <w:rFonts w:hint="eastAsia"/>
            </w:rPr>
            <w:fldChar w:fldCharType="begin"/>
          </w:r>
          <w:r>
            <w:rPr>
              <w:rFonts w:hint="eastAsia"/>
            </w:rPr>
            <w:instrText xml:space="preserve"> </w:instrText>
          </w:r>
          <w:r>
            <w:instrText xml:space="preserve">PAGEREF _Toc229417689 \h</w:instrText>
          </w:r>
          <w:r>
            <w:rPr>
              <w:rFonts w:hint="eastAsia"/>
            </w:rPr>
            <w:instrText xml:space="preserve"> </w:instrText>
          </w:r>
          <w:r>
            <w:rPr>
              <w:rFonts w:hint="eastAsia"/>
            </w:rPr>
            <w:fldChar w:fldCharType="separate"/>
          </w:r>
          <w:r>
            <w:t>12</w:t>
          </w:r>
          <w:r>
            <w:rPr>
              <w:rFonts w:hint="eastAsia"/>
            </w:rPr>
            <w:fldChar w:fldCharType="end"/>
          </w:r>
          <w:r>
            <w:rPr>
              <w:rFonts w:hint="eastAsia"/>
            </w:rPr>
            <w:fldChar w:fldCharType="end"/>
          </w:r>
        </w:p>
        <w:p w14:paraId="53E9EDD1">
          <w:pPr>
            <w:pStyle w:val="8"/>
            <w:tabs>
              <w:tab w:val="right" w:leader="dot" w:pos="9061"/>
            </w:tabs>
            <w:ind w:left="960"/>
            <w:rPr>
              <w:rFonts w:asciiTheme="minorHAnsi" w:hAnsiTheme="minorHAnsi" w:eastAsiaTheme="minorEastAsia" w:cstheme="minorBidi"/>
              <w:sz w:val="22"/>
            </w:rPr>
          </w:pPr>
          <w:r>
            <w:fldChar w:fldCharType="begin"/>
          </w:r>
          <w:r>
            <w:instrText xml:space="preserve"> HYPERLINK \l "_Toc229417690" </w:instrText>
          </w:r>
          <w:r>
            <w:fldChar w:fldCharType="separate"/>
          </w:r>
          <w:r>
            <w:rPr>
              <w:rStyle w:val="19"/>
              <w:rFonts w:hint="eastAsia" w:ascii="楷体" w:hAnsi="楷体"/>
            </w:rPr>
            <w:t>2.2.2 Element Plus 组件库</w:t>
          </w:r>
          <w:r>
            <w:rPr>
              <w:rFonts w:hint="eastAsia"/>
            </w:rPr>
            <w:tab/>
          </w:r>
          <w:r>
            <w:rPr>
              <w:rFonts w:hint="eastAsia"/>
            </w:rPr>
            <w:fldChar w:fldCharType="begin"/>
          </w:r>
          <w:r>
            <w:rPr>
              <w:rFonts w:hint="eastAsia"/>
            </w:rPr>
            <w:instrText xml:space="preserve"> </w:instrText>
          </w:r>
          <w:r>
            <w:instrText xml:space="preserve">PAGEREF _Toc229417690 \h</w:instrText>
          </w:r>
          <w:r>
            <w:rPr>
              <w:rFonts w:hint="eastAsia"/>
            </w:rPr>
            <w:instrText xml:space="preserve"> </w:instrText>
          </w:r>
          <w:r>
            <w:rPr>
              <w:rFonts w:hint="eastAsia"/>
            </w:rPr>
            <w:fldChar w:fldCharType="separate"/>
          </w:r>
          <w:r>
            <w:t>12</w:t>
          </w:r>
          <w:r>
            <w:rPr>
              <w:rFonts w:hint="eastAsia"/>
            </w:rPr>
            <w:fldChar w:fldCharType="end"/>
          </w:r>
          <w:r>
            <w:rPr>
              <w:rFonts w:hint="eastAsia"/>
            </w:rPr>
            <w:fldChar w:fldCharType="end"/>
          </w:r>
        </w:p>
        <w:p w14:paraId="50553D1F">
          <w:pPr>
            <w:pStyle w:val="8"/>
            <w:tabs>
              <w:tab w:val="right" w:leader="dot" w:pos="9061"/>
            </w:tabs>
            <w:ind w:left="960"/>
            <w:rPr>
              <w:rFonts w:asciiTheme="minorHAnsi" w:hAnsiTheme="minorHAnsi" w:eastAsiaTheme="minorEastAsia" w:cstheme="minorBidi"/>
              <w:sz w:val="22"/>
            </w:rPr>
          </w:pPr>
          <w:r>
            <w:fldChar w:fldCharType="begin"/>
          </w:r>
          <w:r>
            <w:instrText xml:space="preserve"> HYPERLINK \l "_Toc229417691" </w:instrText>
          </w:r>
          <w:r>
            <w:fldChar w:fldCharType="separate"/>
          </w:r>
          <w:r>
            <w:rPr>
              <w:rStyle w:val="19"/>
              <w:rFonts w:hint="eastAsia" w:ascii="楷体" w:hAnsi="楷体"/>
            </w:rPr>
            <w:t>2.2.3 Vue Router路由机制与守卫</w:t>
          </w:r>
          <w:r>
            <w:rPr>
              <w:rFonts w:hint="eastAsia"/>
            </w:rPr>
            <w:tab/>
          </w:r>
          <w:r>
            <w:rPr>
              <w:rFonts w:hint="eastAsia"/>
            </w:rPr>
            <w:fldChar w:fldCharType="begin"/>
          </w:r>
          <w:r>
            <w:rPr>
              <w:rFonts w:hint="eastAsia"/>
            </w:rPr>
            <w:instrText xml:space="preserve"> </w:instrText>
          </w:r>
          <w:r>
            <w:instrText xml:space="preserve">PAGEREF _Toc229417691 \h</w:instrText>
          </w:r>
          <w:r>
            <w:rPr>
              <w:rFonts w:hint="eastAsia"/>
            </w:rPr>
            <w:instrText xml:space="preserve"> </w:instrText>
          </w:r>
          <w:r>
            <w:rPr>
              <w:rFonts w:hint="eastAsia"/>
            </w:rPr>
            <w:fldChar w:fldCharType="separate"/>
          </w:r>
          <w:r>
            <w:t>12</w:t>
          </w:r>
          <w:r>
            <w:rPr>
              <w:rFonts w:hint="eastAsia"/>
            </w:rPr>
            <w:fldChar w:fldCharType="end"/>
          </w:r>
          <w:r>
            <w:rPr>
              <w:rFonts w:hint="eastAsia"/>
            </w:rPr>
            <w:fldChar w:fldCharType="end"/>
          </w:r>
        </w:p>
        <w:p w14:paraId="7116B210">
          <w:pPr>
            <w:pStyle w:val="8"/>
            <w:tabs>
              <w:tab w:val="right" w:leader="dot" w:pos="9061"/>
            </w:tabs>
            <w:ind w:left="960"/>
            <w:rPr>
              <w:rFonts w:asciiTheme="minorHAnsi" w:hAnsiTheme="minorHAnsi" w:eastAsiaTheme="minorEastAsia" w:cstheme="minorBidi"/>
              <w:sz w:val="22"/>
            </w:rPr>
          </w:pPr>
          <w:r>
            <w:fldChar w:fldCharType="begin"/>
          </w:r>
          <w:r>
            <w:instrText xml:space="preserve"> HYPERLINK \l "_Toc229417692" </w:instrText>
          </w:r>
          <w:r>
            <w:fldChar w:fldCharType="separate"/>
          </w:r>
          <w:r>
            <w:rPr>
              <w:rStyle w:val="19"/>
              <w:rFonts w:hint="eastAsia" w:ascii="楷体" w:hAnsi="楷体"/>
            </w:rPr>
            <w:t>2.2.4 Pinia状态管理与 Axios请求封装</w:t>
          </w:r>
          <w:r>
            <w:rPr>
              <w:rFonts w:hint="eastAsia"/>
            </w:rPr>
            <w:tab/>
          </w:r>
          <w:r>
            <w:rPr>
              <w:rFonts w:hint="eastAsia"/>
            </w:rPr>
            <w:fldChar w:fldCharType="begin"/>
          </w:r>
          <w:r>
            <w:rPr>
              <w:rFonts w:hint="eastAsia"/>
            </w:rPr>
            <w:instrText xml:space="preserve"> </w:instrText>
          </w:r>
          <w:r>
            <w:instrText xml:space="preserve">PAGEREF _Toc229417692 \h</w:instrText>
          </w:r>
          <w:r>
            <w:rPr>
              <w:rFonts w:hint="eastAsia"/>
            </w:rPr>
            <w:instrText xml:space="preserve"> </w:instrText>
          </w:r>
          <w:r>
            <w:rPr>
              <w:rFonts w:hint="eastAsia"/>
            </w:rPr>
            <w:fldChar w:fldCharType="separate"/>
          </w:r>
          <w:r>
            <w:t>12</w:t>
          </w:r>
          <w:r>
            <w:rPr>
              <w:rFonts w:hint="eastAsia"/>
            </w:rPr>
            <w:fldChar w:fldCharType="end"/>
          </w:r>
          <w:r>
            <w:rPr>
              <w:rFonts w:hint="eastAsia"/>
            </w:rPr>
            <w:fldChar w:fldCharType="end"/>
          </w:r>
        </w:p>
        <w:p w14:paraId="0EBA0DEC">
          <w:pPr>
            <w:pStyle w:val="13"/>
            <w:tabs>
              <w:tab w:val="right" w:leader="dot" w:pos="9061"/>
            </w:tabs>
            <w:ind w:left="480"/>
            <w:rPr>
              <w:rFonts w:asciiTheme="minorHAnsi" w:hAnsiTheme="minorHAnsi" w:eastAsiaTheme="minorEastAsia" w:cstheme="minorBidi"/>
              <w:sz w:val="22"/>
            </w:rPr>
          </w:pPr>
          <w:r>
            <w:fldChar w:fldCharType="begin"/>
          </w:r>
          <w:r>
            <w:instrText xml:space="preserve"> HYPERLINK \l "_Toc229417693" </w:instrText>
          </w:r>
          <w:r>
            <w:fldChar w:fldCharType="separate"/>
          </w:r>
          <w:r>
            <w:rPr>
              <w:rStyle w:val="19"/>
              <w:rFonts w:hint="eastAsia" w:ascii="黑体" w:hAnsi="黑体"/>
            </w:rPr>
            <w:t>2.3 后端技术体系</w:t>
          </w:r>
          <w:r>
            <w:rPr>
              <w:rFonts w:hint="eastAsia"/>
            </w:rPr>
            <w:tab/>
          </w:r>
          <w:r>
            <w:rPr>
              <w:rFonts w:hint="eastAsia"/>
            </w:rPr>
            <w:fldChar w:fldCharType="begin"/>
          </w:r>
          <w:r>
            <w:rPr>
              <w:rFonts w:hint="eastAsia"/>
            </w:rPr>
            <w:instrText xml:space="preserve"> </w:instrText>
          </w:r>
          <w:r>
            <w:instrText xml:space="preserve">PAGEREF _Toc229417693 \h</w:instrText>
          </w:r>
          <w:r>
            <w:rPr>
              <w:rFonts w:hint="eastAsia"/>
            </w:rPr>
            <w:instrText xml:space="preserve"> </w:instrText>
          </w:r>
          <w:r>
            <w:rPr>
              <w:rFonts w:hint="eastAsia"/>
            </w:rPr>
            <w:fldChar w:fldCharType="separate"/>
          </w:r>
          <w:r>
            <w:t>13</w:t>
          </w:r>
          <w:r>
            <w:rPr>
              <w:rFonts w:hint="eastAsia"/>
            </w:rPr>
            <w:fldChar w:fldCharType="end"/>
          </w:r>
          <w:r>
            <w:rPr>
              <w:rFonts w:hint="eastAsia"/>
            </w:rPr>
            <w:fldChar w:fldCharType="end"/>
          </w:r>
        </w:p>
        <w:p w14:paraId="12B4BED3">
          <w:pPr>
            <w:pStyle w:val="8"/>
            <w:tabs>
              <w:tab w:val="right" w:leader="dot" w:pos="9061"/>
            </w:tabs>
            <w:ind w:left="960"/>
            <w:rPr>
              <w:rFonts w:asciiTheme="minorHAnsi" w:hAnsiTheme="minorHAnsi" w:eastAsiaTheme="minorEastAsia" w:cstheme="minorBidi"/>
              <w:sz w:val="22"/>
            </w:rPr>
          </w:pPr>
          <w:r>
            <w:fldChar w:fldCharType="begin"/>
          </w:r>
          <w:r>
            <w:instrText xml:space="preserve"> HYPERLINK \l "_Toc229417694" </w:instrText>
          </w:r>
          <w:r>
            <w:fldChar w:fldCharType="separate"/>
          </w:r>
          <w:r>
            <w:rPr>
              <w:rStyle w:val="19"/>
              <w:rFonts w:hint="eastAsia" w:ascii="楷体" w:hAnsi="楷体"/>
            </w:rPr>
            <w:t>2.3.1 Spring Boot 分层开发模式</w:t>
          </w:r>
          <w:r>
            <w:rPr>
              <w:rFonts w:hint="eastAsia"/>
            </w:rPr>
            <w:tab/>
          </w:r>
          <w:r>
            <w:rPr>
              <w:rFonts w:hint="eastAsia"/>
            </w:rPr>
            <w:fldChar w:fldCharType="begin"/>
          </w:r>
          <w:r>
            <w:rPr>
              <w:rFonts w:hint="eastAsia"/>
            </w:rPr>
            <w:instrText xml:space="preserve"> </w:instrText>
          </w:r>
          <w:r>
            <w:instrText xml:space="preserve">PAGEREF _Toc229417694 \h</w:instrText>
          </w:r>
          <w:r>
            <w:rPr>
              <w:rFonts w:hint="eastAsia"/>
            </w:rPr>
            <w:instrText xml:space="preserve"> </w:instrText>
          </w:r>
          <w:r>
            <w:rPr>
              <w:rFonts w:hint="eastAsia"/>
            </w:rPr>
            <w:fldChar w:fldCharType="separate"/>
          </w:r>
          <w:r>
            <w:t>13</w:t>
          </w:r>
          <w:r>
            <w:rPr>
              <w:rFonts w:hint="eastAsia"/>
            </w:rPr>
            <w:fldChar w:fldCharType="end"/>
          </w:r>
          <w:r>
            <w:rPr>
              <w:rFonts w:hint="eastAsia"/>
            </w:rPr>
            <w:fldChar w:fldCharType="end"/>
          </w:r>
        </w:p>
        <w:p w14:paraId="3B095EF2">
          <w:pPr>
            <w:pStyle w:val="8"/>
            <w:tabs>
              <w:tab w:val="right" w:leader="dot" w:pos="9061"/>
            </w:tabs>
            <w:ind w:left="960"/>
            <w:rPr>
              <w:rFonts w:asciiTheme="minorHAnsi" w:hAnsiTheme="minorHAnsi" w:eastAsiaTheme="minorEastAsia" w:cstheme="minorBidi"/>
              <w:sz w:val="22"/>
            </w:rPr>
          </w:pPr>
          <w:r>
            <w:fldChar w:fldCharType="begin"/>
          </w:r>
          <w:r>
            <w:instrText xml:space="preserve"> HYPERLINK \l "_Toc229417695" </w:instrText>
          </w:r>
          <w:r>
            <w:fldChar w:fldCharType="separate"/>
          </w:r>
          <w:r>
            <w:rPr>
              <w:rStyle w:val="19"/>
              <w:rFonts w:hint="eastAsia" w:ascii="楷体" w:hAnsi="楷体"/>
            </w:rPr>
            <w:t>2.3.2 MyBatis 数据访问实现</w:t>
          </w:r>
          <w:r>
            <w:rPr>
              <w:rFonts w:hint="eastAsia"/>
            </w:rPr>
            <w:tab/>
          </w:r>
          <w:r>
            <w:rPr>
              <w:rFonts w:hint="eastAsia"/>
            </w:rPr>
            <w:fldChar w:fldCharType="begin"/>
          </w:r>
          <w:r>
            <w:rPr>
              <w:rFonts w:hint="eastAsia"/>
            </w:rPr>
            <w:instrText xml:space="preserve"> </w:instrText>
          </w:r>
          <w:r>
            <w:instrText xml:space="preserve">PAGEREF _Toc229417695 \h</w:instrText>
          </w:r>
          <w:r>
            <w:rPr>
              <w:rFonts w:hint="eastAsia"/>
            </w:rPr>
            <w:instrText xml:space="preserve"> </w:instrText>
          </w:r>
          <w:r>
            <w:rPr>
              <w:rFonts w:hint="eastAsia"/>
            </w:rPr>
            <w:fldChar w:fldCharType="separate"/>
          </w:r>
          <w:r>
            <w:t>13</w:t>
          </w:r>
          <w:r>
            <w:rPr>
              <w:rFonts w:hint="eastAsia"/>
            </w:rPr>
            <w:fldChar w:fldCharType="end"/>
          </w:r>
          <w:r>
            <w:rPr>
              <w:rFonts w:hint="eastAsia"/>
            </w:rPr>
            <w:fldChar w:fldCharType="end"/>
          </w:r>
        </w:p>
        <w:p w14:paraId="718C4FE4">
          <w:pPr>
            <w:pStyle w:val="8"/>
            <w:tabs>
              <w:tab w:val="right" w:leader="dot" w:pos="9061"/>
            </w:tabs>
            <w:ind w:left="960"/>
            <w:rPr>
              <w:rFonts w:asciiTheme="minorHAnsi" w:hAnsiTheme="minorHAnsi" w:eastAsiaTheme="minorEastAsia" w:cstheme="minorBidi"/>
              <w:sz w:val="22"/>
            </w:rPr>
          </w:pPr>
          <w:r>
            <w:fldChar w:fldCharType="begin"/>
          </w:r>
          <w:r>
            <w:instrText xml:space="preserve"> HYPERLINK \l "_Toc229417696" </w:instrText>
          </w:r>
          <w:r>
            <w:fldChar w:fldCharType="separate"/>
          </w:r>
          <w:r>
            <w:rPr>
              <w:rStyle w:val="19"/>
              <w:rFonts w:hint="eastAsia" w:ascii="楷体" w:hAnsi="楷体"/>
            </w:rPr>
            <w:t>2.3.3 Sa-Token 认证与权限控制</w:t>
          </w:r>
          <w:r>
            <w:rPr>
              <w:rFonts w:hint="eastAsia"/>
            </w:rPr>
            <w:tab/>
          </w:r>
          <w:r>
            <w:rPr>
              <w:rFonts w:hint="eastAsia"/>
            </w:rPr>
            <w:fldChar w:fldCharType="begin"/>
          </w:r>
          <w:r>
            <w:rPr>
              <w:rFonts w:hint="eastAsia"/>
            </w:rPr>
            <w:instrText xml:space="preserve"> </w:instrText>
          </w:r>
          <w:r>
            <w:instrText xml:space="preserve">PAGEREF _Toc229417696 \h</w:instrText>
          </w:r>
          <w:r>
            <w:rPr>
              <w:rFonts w:hint="eastAsia"/>
            </w:rPr>
            <w:instrText xml:space="preserve"> </w:instrText>
          </w:r>
          <w:r>
            <w:rPr>
              <w:rFonts w:hint="eastAsia"/>
            </w:rPr>
            <w:fldChar w:fldCharType="separate"/>
          </w:r>
          <w:r>
            <w:t>13</w:t>
          </w:r>
          <w:r>
            <w:rPr>
              <w:rFonts w:hint="eastAsia"/>
            </w:rPr>
            <w:fldChar w:fldCharType="end"/>
          </w:r>
          <w:r>
            <w:rPr>
              <w:rFonts w:hint="eastAsia"/>
            </w:rPr>
            <w:fldChar w:fldCharType="end"/>
          </w:r>
        </w:p>
        <w:p w14:paraId="2EE1BFD6">
          <w:pPr>
            <w:pStyle w:val="8"/>
            <w:tabs>
              <w:tab w:val="right" w:leader="dot" w:pos="9061"/>
            </w:tabs>
            <w:ind w:left="960"/>
            <w:rPr>
              <w:rFonts w:asciiTheme="minorHAnsi" w:hAnsiTheme="minorHAnsi" w:eastAsiaTheme="minorEastAsia" w:cstheme="minorBidi"/>
              <w:sz w:val="22"/>
            </w:rPr>
          </w:pPr>
          <w:r>
            <w:fldChar w:fldCharType="begin"/>
          </w:r>
          <w:r>
            <w:instrText xml:space="preserve"> HYPERLINK \l "_Toc229417697" </w:instrText>
          </w:r>
          <w:r>
            <w:fldChar w:fldCharType="separate"/>
          </w:r>
          <w:r>
            <w:rPr>
              <w:rStyle w:val="19"/>
              <w:rFonts w:hint="eastAsia" w:ascii="楷体" w:hAnsi="楷体"/>
            </w:rPr>
            <w:t>2.3.4 文件上传与静态资源映射机制</w:t>
          </w:r>
          <w:r>
            <w:rPr>
              <w:rFonts w:hint="eastAsia"/>
            </w:rPr>
            <w:tab/>
          </w:r>
          <w:r>
            <w:rPr>
              <w:rFonts w:hint="eastAsia"/>
            </w:rPr>
            <w:fldChar w:fldCharType="begin"/>
          </w:r>
          <w:r>
            <w:rPr>
              <w:rFonts w:hint="eastAsia"/>
            </w:rPr>
            <w:instrText xml:space="preserve"> </w:instrText>
          </w:r>
          <w:r>
            <w:instrText xml:space="preserve">PAGEREF _Toc229417697 \h</w:instrText>
          </w:r>
          <w:r>
            <w:rPr>
              <w:rFonts w:hint="eastAsia"/>
            </w:rPr>
            <w:instrText xml:space="preserve"> </w:instrText>
          </w:r>
          <w:r>
            <w:rPr>
              <w:rFonts w:hint="eastAsia"/>
            </w:rPr>
            <w:fldChar w:fldCharType="separate"/>
          </w:r>
          <w:r>
            <w:t>13</w:t>
          </w:r>
          <w:r>
            <w:rPr>
              <w:rFonts w:hint="eastAsia"/>
            </w:rPr>
            <w:fldChar w:fldCharType="end"/>
          </w:r>
          <w:r>
            <w:rPr>
              <w:rFonts w:hint="eastAsia"/>
            </w:rPr>
            <w:fldChar w:fldCharType="end"/>
          </w:r>
        </w:p>
        <w:p w14:paraId="25893EB3">
          <w:pPr>
            <w:pStyle w:val="13"/>
            <w:tabs>
              <w:tab w:val="right" w:leader="dot" w:pos="9061"/>
            </w:tabs>
            <w:ind w:left="480"/>
            <w:rPr>
              <w:rFonts w:asciiTheme="minorHAnsi" w:hAnsiTheme="minorHAnsi" w:eastAsiaTheme="minorEastAsia" w:cstheme="minorBidi"/>
              <w:sz w:val="22"/>
            </w:rPr>
          </w:pPr>
          <w:r>
            <w:fldChar w:fldCharType="begin"/>
          </w:r>
          <w:r>
            <w:instrText xml:space="preserve"> HYPERLINK \l "_Toc229417698" </w:instrText>
          </w:r>
          <w:r>
            <w:fldChar w:fldCharType="separate"/>
          </w:r>
          <w:r>
            <w:rPr>
              <w:rStyle w:val="19"/>
              <w:rFonts w:hint="eastAsia" w:ascii="黑体" w:hAnsi="黑体"/>
            </w:rPr>
            <w:t>2.4 数据库与开发工具环境</w:t>
          </w:r>
          <w:r>
            <w:rPr>
              <w:rFonts w:hint="eastAsia"/>
            </w:rPr>
            <w:tab/>
          </w:r>
          <w:r>
            <w:rPr>
              <w:rFonts w:hint="eastAsia"/>
            </w:rPr>
            <w:fldChar w:fldCharType="begin"/>
          </w:r>
          <w:r>
            <w:rPr>
              <w:rFonts w:hint="eastAsia"/>
            </w:rPr>
            <w:instrText xml:space="preserve"> </w:instrText>
          </w:r>
          <w:r>
            <w:instrText xml:space="preserve">PAGEREF _Toc229417698 \h</w:instrText>
          </w:r>
          <w:r>
            <w:rPr>
              <w:rFonts w:hint="eastAsia"/>
            </w:rPr>
            <w:instrText xml:space="preserve"> </w:instrText>
          </w:r>
          <w:r>
            <w:rPr>
              <w:rFonts w:hint="eastAsia"/>
            </w:rPr>
            <w:fldChar w:fldCharType="separate"/>
          </w:r>
          <w:r>
            <w:t>13</w:t>
          </w:r>
          <w:r>
            <w:rPr>
              <w:rFonts w:hint="eastAsia"/>
            </w:rPr>
            <w:fldChar w:fldCharType="end"/>
          </w:r>
          <w:r>
            <w:rPr>
              <w:rFonts w:hint="eastAsia"/>
            </w:rPr>
            <w:fldChar w:fldCharType="end"/>
          </w:r>
        </w:p>
        <w:p w14:paraId="1D371738">
          <w:pPr>
            <w:pStyle w:val="12"/>
            <w:tabs>
              <w:tab w:val="right" w:leader="dot" w:pos="9061"/>
            </w:tabs>
            <w:rPr>
              <w:rFonts w:asciiTheme="minorHAnsi" w:hAnsiTheme="minorHAnsi" w:eastAsiaTheme="minorEastAsia" w:cstheme="minorBidi"/>
              <w:sz w:val="22"/>
            </w:rPr>
          </w:pPr>
          <w:r>
            <w:fldChar w:fldCharType="begin"/>
          </w:r>
          <w:r>
            <w:instrText xml:space="preserve"> HYPERLINK \l "_Toc229417699" </w:instrText>
          </w:r>
          <w:r>
            <w:fldChar w:fldCharType="separate"/>
          </w:r>
          <w:r>
            <w:rPr>
              <w:rStyle w:val="19"/>
              <w:rFonts w:hint="eastAsia" w:ascii="黑体" w:hAnsi="黑体"/>
            </w:rPr>
            <w:t>3.  系统需求分析</w:t>
          </w:r>
          <w:r>
            <w:rPr>
              <w:rFonts w:hint="eastAsia"/>
            </w:rPr>
            <w:tab/>
          </w:r>
          <w:r>
            <w:rPr>
              <w:rFonts w:hint="eastAsia"/>
            </w:rPr>
            <w:fldChar w:fldCharType="begin"/>
          </w:r>
          <w:r>
            <w:rPr>
              <w:rFonts w:hint="eastAsia"/>
            </w:rPr>
            <w:instrText xml:space="preserve"> </w:instrText>
          </w:r>
          <w:r>
            <w:instrText xml:space="preserve">PAGEREF _Toc229417699 \h</w:instrText>
          </w:r>
          <w:r>
            <w:rPr>
              <w:rFonts w:hint="eastAsia"/>
            </w:rPr>
            <w:instrText xml:space="preserve"> </w:instrText>
          </w:r>
          <w:r>
            <w:rPr>
              <w:rFonts w:hint="eastAsia"/>
            </w:rPr>
            <w:fldChar w:fldCharType="separate"/>
          </w:r>
          <w:r>
            <w:t>14</w:t>
          </w:r>
          <w:r>
            <w:rPr>
              <w:rFonts w:hint="eastAsia"/>
            </w:rPr>
            <w:fldChar w:fldCharType="end"/>
          </w:r>
          <w:r>
            <w:rPr>
              <w:rFonts w:hint="eastAsia"/>
            </w:rPr>
            <w:fldChar w:fldCharType="end"/>
          </w:r>
        </w:p>
        <w:p w14:paraId="6582900A">
          <w:pPr>
            <w:pStyle w:val="13"/>
            <w:tabs>
              <w:tab w:val="right" w:leader="dot" w:pos="9061"/>
            </w:tabs>
            <w:ind w:left="480"/>
            <w:rPr>
              <w:rFonts w:asciiTheme="minorHAnsi" w:hAnsiTheme="minorHAnsi" w:eastAsiaTheme="minorEastAsia" w:cstheme="minorBidi"/>
              <w:sz w:val="22"/>
            </w:rPr>
          </w:pPr>
          <w:r>
            <w:fldChar w:fldCharType="begin"/>
          </w:r>
          <w:r>
            <w:instrText xml:space="preserve"> HYPERLINK \l "_Toc229417700" </w:instrText>
          </w:r>
          <w:r>
            <w:fldChar w:fldCharType="separate"/>
          </w:r>
          <w:r>
            <w:rPr>
              <w:rStyle w:val="19"/>
              <w:rFonts w:hint="eastAsia" w:ascii="黑体" w:hAnsi="黑体"/>
            </w:rPr>
            <w:t>3.1 用户预订业务流程</w:t>
          </w:r>
          <w:r>
            <w:rPr>
              <w:rFonts w:hint="eastAsia"/>
            </w:rPr>
            <w:tab/>
          </w:r>
          <w:r>
            <w:rPr>
              <w:rFonts w:hint="eastAsia"/>
            </w:rPr>
            <w:fldChar w:fldCharType="begin"/>
          </w:r>
          <w:r>
            <w:rPr>
              <w:rFonts w:hint="eastAsia"/>
            </w:rPr>
            <w:instrText xml:space="preserve"> </w:instrText>
          </w:r>
          <w:r>
            <w:instrText xml:space="preserve">PAGEREF _Toc229417700 \h</w:instrText>
          </w:r>
          <w:r>
            <w:rPr>
              <w:rFonts w:hint="eastAsia"/>
            </w:rPr>
            <w:instrText xml:space="preserve"> </w:instrText>
          </w:r>
          <w:r>
            <w:rPr>
              <w:rFonts w:hint="eastAsia"/>
            </w:rPr>
            <w:fldChar w:fldCharType="separate"/>
          </w:r>
          <w:r>
            <w:t>14</w:t>
          </w:r>
          <w:r>
            <w:rPr>
              <w:rFonts w:hint="eastAsia"/>
            </w:rPr>
            <w:fldChar w:fldCharType="end"/>
          </w:r>
          <w:r>
            <w:rPr>
              <w:rFonts w:hint="eastAsia"/>
            </w:rPr>
            <w:fldChar w:fldCharType="end"/>
          </w:r>
        </w:p>
        <w:p w14:paraId="5CDCC186">
          <w:pPr>
            <w:pStyle w:val="8"/>
            <w:tabs>
              <w:tab w:val="right" w:leader="dot" w:pos="9061"/>
            </w:tabs>
            <w:ind w:left="960"/>
            <w:rPr>
              <w:rFonts w:asciiTheme="minorHAnsi" w:hAnsiTheme="minorHAnsi" w:eastAsiaTheme="minorEastAsia" w:cstheme="minorBidi"/>
              <w:sz w:val="22"/>
            </w:rPr>
          </w:pPr>
          <w:r>
            <w:fldChar w:fldCharType="begin"/>
          </w:r>
          <w:r>
            <w:instrText xml:space="preserve"> HYPERLINK \l "_Toc229417701" </w:instrText>
          </w:r>
          <w:r>
            <w:fldChar w:fldCharType="separate"/>
          </w:r>
          <w:r>
            <w:rPr>
              <w:rStyle w:val="19"/>
              <w:rFonts w:hint="eastAsia" w:ascii="楷体" w:hAnsi="楷体"/>
            </w:rPr>
            <w:t>3.1.2 商家履约业务流程</w:t>
          </w:r>
          <w:r>
            <w:rPr>
              <w:rFonts w:hint="eastAsia"/>
            </w:rPr>
            <w:tab/>
          </w:r>
          <w:r>
            <w:rPr>
              <w:rFonts w:hint="eastAsia"/>
            </w:rPr>
            <w:fldChar w:fldCharType="begin"/>
          </w:r>
          <w:r>
            <w:rPr>
              <w:rFonts w:hint="eastAsia"/>
            </w:rPr>
            <w:instrText xml:space="preserve"> </w:instrText>
          </w:r>
          <w:r>
            <w:instrText xml:space="preserve">PAGEREF _Toc229417701 \h</w:instrText>
          </w:r>
          <w:r>
            <w:rPr>
              <w:rFonts w:hint="eastAsia"/>
            </w:rPr>
            <w:instrText xml:space="preserve"> </w:instrText>
          </w:r>
          <w:r>
            <w:rPr>
              <w:rFonts w:hint="eastAsia"/>
            </w:rPr>
            <w:fldChar w:fldCharType="separate"/>
          </w:r>
          <w:r>
            <w:t>14</w:t>
          </w:r>
          <w:r>
            <w:rPr>
              <w:rFonts w:hint="eastAsia"/>
            </w:rPr>
            <w:fldChar w:fldCharType="end"/>
          </w:r>
          <w:r>
            <w:rPr>
              <w:rFonts w:hint="eastAsia"/>
            </w:rPr>
            <w:fldChar w:fldCharType="end"/>
          </w:r>
        </w:p>
        <w:p w14:paraId="1BF90F1E">
          <w:pPr>
            <w:pStyle w:val="8"/>
            <w:tabs>
              <w:tab w:val="right" w:leader="dot" w:pos="9061"/>
            </w:tabs>
            <w:ind w:left="960"/>
            <w:rPr>
              <w:rFonts w:asciiTheme="minorHAnsi" w:hAnsiTheme="minorHAnsi" w:eastAsiaTheme="minorEastAsia" w:cstheme="minorBidi"/>
              <w:sz w:val="22"/>
            </w:rPr>
          </w:pPr>
          <w:r>
            <w:fldChar w:fldCharType="begin"/>
          </w:r>
          <w:r>
            <w:instrText xml:space="preserve"> HYPERLINK \l "_Toc229417702" </w:instrText>
          </w:r>
          <w:r>
            <w:fldChar w:fldCharType="separate"/>
          </w:r>
          <w:r>
            <w:rPr>
              <w:rStyle w:val="19"/>
              <w:rFonts w:hint="eastAsia" w:ascii="楷体" w:hAnsi="楷体"/>
            </w:rPr>
            <w:t>3.1.3 管理员监管业务流程</w:t>
          </w:r>
          <w:r>
            <w:rPr>
              <w:rFonts w:hint="eastAsia"/>
            </w:rPr>
            <w:tab/>
          </w:r>
          <w:r>
            <w:rPr>
              <w:rFonts w:hint="eastAsia"/>
            </w:rPr>
            <w:fldChar w:fldCharType="begin"/>
          </w:r>
          <w:r>
            <w:rPr>
              <w:rFonts w:hint="eastAsia"/>
            </w:rPr>
            <w:instrText xml:space="preserve"> </w:instrText>
          </w:r>
          <w:r>
            <w:instrText xml:space="preserve">PAGEREF _Toc229417702 \h</w:instrText>
          </w:r>
          <w:r>
            <w:rPr>
              <w:rFonts w:hint="eastAsia"/>
            </w:rPr>
            <w:instrText xml:space="preserve"> </w:instrText>
          </w:r>
          <w:r>
            <w:rPr>
              <w:rFonts w:hint="eastAsia"/>
            </w:rPr>
            <w:fldChar w:fldCharType="separate"/>
          </w:r>
          <w:r>
            <w:t>14</w:t>
          </w:r>
          <w:r>
            <w:rPr>
              <w:rFonts w:hint="eastAsia"/>
            </w:rPr>
            <w:fldChar w:fldCharType="end"/>
          </w:r>
          <w:r>
            <w:rPr>
              <w:rFonts w:hint="eastAsia"/>
            </w:rPr>
            <w:fldChar w:fldCharType="end"/>
          </w:r>
        </w:p>
        <w:p w14:paraId="3CC5B8C8">
          <w:pPr>
            <w:pStyle w:val="13"/>
            <w:tabs>
              <w:tab w:val="right" w:leader="dot" w:pos="9061"/>
            </w:tabs>
            <w:ind w:left="480"/>
            <w:rPr>
              <w:rFonts w:asciiTheme="minorHAnsi" w:hAnsiTheme="minorHAnsi" w:eastAsiaTheme="minorEastAsia" w:cstheme="minorBidi"/>
              <w:sz w:val="22"/>
            </w:rPr>
          </w:pPr>
          <w:r>
            <w:fldChar w:fldCharType="begin"/>
          </w:r>
          <w:r>
            <w:instrText xml:space="preserve"> HYPERLINK \l "_Toc229417703" </w:instrText>
          </w:r>
          <w:r>
            <w:fldChar w:fldCharType="separate"/>
          </w:r>
          <w:r>
            <w:rPr>
              <w:rStyle w:val="19"/>
              <w:rFonts w:hint="eastAsia" w:ascii="黑体" w:hAnsi="黑体"/>
            </w:rPr>
            <w:t>3.2  用户预订业务流程</w:t>
          </w:r>
          <w:r>
            <w:rPr>
              <w:rFonts w:hint="eastAsia"/>
            </w:rPr>
            <w:tab/>
          </w:r>
          <w:r>
            <w:rPr>
              <w:rFonts w:hint="eastAsia"/>
            </w:rPr>
            <w:fldChar w:fldCharType="begin"/>
          </w:r>
          <w:r>
            <w:rPr>
              <w:rFonts w:hint="eastAsia"/>
            </w:rPr>
            <w:instrText xml:space="preserve"> </w:instrText>
          </w:r>
          <w:r>
            <w:instrText xml:space="preserve">PAGEREF _Toc229417703 \h</w:instrText>
          </w:r>
          <w:r>
            <w:rPr>
              <w:rFonts w:hint="eastAsia"/>
            </w:rPr>
            <w:instrText xml:space="preserve"> </w:instrText>
          </w:r>
          <w:r>
            <w:rPr>
              <w:rFonts w:hint="eastAsia"/>
            </w:rPr>
            <w:fldChar w:fldCharType="separate"/>
          </w:r>
          <w:r>
            <w:t>14</w:t>
          </w:r>
          <w:r>
            <w:rPr>
              <w:rFonts w:hint="eastAsia"/>
            </w:rPr>
            <w:fldChar w:fldCharType="end"/>
          </w:r>
          <w:r>
            <w:rPr>
              <w:rFonts w:hint="eastAsia"/>
            </w:rPr>
            <w:fldChar w:fldCharType="end"/>
          </w:r>
        </w:p>
        <w:p w14:paraId="084EA40E">
          <w:pPr>
            <w:pStyle w:val="8"/>
            <w:tabs>
              <w:tab w:val="right" w:leader="dot" w:pos="9061"/>
            </w:tabs>
            <w:ind w:left="960"/>
            <w:rPr>
              <w:rFonts w:asciiTheme="minorHAnsi" w:hAnsiTheme="minorHAnsi" w:eastAsiaTheme="minorEastAsia" w:cstheme="minorBidi"/>
              <w:sz w:val="22"/>
            </w:rPr>
          </w:pPr>
          <w:r>
            <w:fldChar w:fldCharType="begin"/>
          </w:r>
          <w:r>
            <w:instrText xml:space="preserve"> HYPERLINK \l "_Toc229417704" </w:instrText>
          </w:r>
          <w:r>
            <w:fldChar w:fldCharType="separate"/>
          </w:r>
          <w:r>
            <w:rPr>
              <w:rStyle w:val="19"/>
              <w:rFonts w:hint="eastAsia" w:ascii="楷体" w:hAnsi="楷体"/>
            </w:rPr>
            <w:t>3.2.1 用户端功能需求</w:t>
          </w:r>
          <w:r>
            <w:rPr>
              <w:rFonts w:hint="eastAsia"/>
            </w:rPr>
            <w:tab/>
          </w:r>
          <w:r>
            <w:rPr>
              <w:rFonts w:hint="eastAsia"/>
            </w:rPr>
            <w:fldChar w:fldCharType="begin"/>
          </w:r>
          <w:r>
            <w:rPr>
              <w:rFonts w:hint="eastAsia"/>
            </w:rPr>
            <w:instrText xml:space="preserve"> </w:instrText>
          </w:r>
          <w:r>
            <w:instrText xml:space="preserve">PAGEREF _Toc229417704 \h</w:instrText>
          </w:r>
          <w:r>
            <w:rPr>
              <w:rFonts w:hint="eastAsia"/>
            </w:rPr>
            <w:instrText xml:space="preserve"> </w:instrText>
          </w:r>
          <w:r>
            <w:rPr>
              <w:rFonts w:hint="eastAsia"/>
            </w:rPr>
            <w:fldChar w:fldCharType="separate"/>
          </w:r>
          <w:r>
            <w:t>14</w:t>
          </w:r>
          <w:r>
            <w:rPr>
              <w:rFonts w:hint="eastAsia"/>
            </w:rPr>
            <w:fldChar w:fldCharType="end"/>
          </w:r>
          <w:r>
            <w:rPr>
              <w:rFonts w:hint="eastAsia"/>
            </w:rPr>
            <w:fldChar w:fldCharType="end"/>
          </w:r>
        </w:p>
        <w:p w14:paraId="4BF866EE">
          <w:pPr>
            <w:pStyle w:val="8"/>
            <w:tabs>
              <w:tab w:val="right" w:leader="dot" w:pos="9061"/>
            </w:tabs>
            <w:ind w:left="960"/>
            <w:rPr>
              <w:rFonts w:asciiTheme="minorHAnsi" w:hAnsiTheme="minorHAnsi" w:eastAsiaTheme="minorEastAsia" w:cstheme="minorBidi"/>
              <w:sz w:val="22"/>
            </w:rPr>
          </w:pPr>
          <w:r>
            <w:fldChar w:fldCharType="begin"/>
          </w:r>
          <w:r>
            <w:instrText xml:space="preserve"> HYPERLINK \l "_Toc229417705" </w:instrText>
          </w:r>
          <w:r>
            <w:fldChar w:fldCharType="separate"/>
          </w:r>
          <w:r>
            <w:rPr>
              <w:rStyle w:val="19"/>
              <w:rFonts w:hint="eastAsia" w:ascii="楷体" w:hAnsi="楷体"/>
            </w:rPr>
            <w:t>3.2.2 商家端功能需求</w:t>
          </w:r>
          <w:r>
            <w:rPr>
              <w:rFonts w:hint="eastAsia"/>
            </w:rPr>
            <w:tab/>
          </w:r>
          <w:r>
            <w:rPr>
              <w:rFonts w:hint="eastAsia"/>
            </w:rPr>
            <w:fldChar w:fldCharType="begin"/>
          </w:r>
          <w:r>
            <w:rPr>
              <w:rFonts w:hint="eastAsia"/>
            </w:rPr>
            <w:instrText xml:space="preserve"> </w:instrText>
          </w:r>
          <w:r>
            <w:instrText xml:space="preserve">PAGEREF _Toc229417705 \h</w:instrText>
          </w:r>
          <w:r>
            <w:rPr>
              <w:rFonts w:hint="eastAsia"/>
            </w:rPr>
            <w:instrText xml:space="preserve"> </w:instrText>
          </w:r>
          <w:r>
            <w:rPr>
              <w:rFonts w:hint="eastAsia"/>
            </w:rPr>
            <w:fldChar w:fldCharType="separate"/>
          </w:r>
          <w:r>
            <w:t>15</w:t>
          </w:r>
          <w:r>
            <w:rPr>
              <w:rFonts w:hint="eastAsia"/>
            </w:rPr>
            <w:fldChar w:fldCharType="end"/>
          </w:r>
          <w:r>
            <w:rPr>
              <w:rFonts w:hint="eastAsia"/>
            </w:rPr>
            <w:fldChar w:fldCharType="end"/>
          </w:r>
        </w:p>
        <w:p w14:paraId="13919AFF">
          <w:pPr>
            <w:pStyle w:val="8"/>
            <w:tabs>
              <w:tab w:val="right" w:leader="dot" w:pos="9061"/>
            </w:tabs>
            <w:ind w:left="960"/>
            <w:rPr>
              <w:rFonts w:asciiTheme="minorHAnsi" w:hAnsiTheme="minorHAnsi" w:eastAsiaTheme="minorEastAsia" w:cstheme="minorBidi"/>
              <w:sz w:val="22"/>
            </w:rPr>
          </w:pPr>
          <w:r>
            <w:fldChar w:fldCharType="begin"/>
          </w:r>
          <w:r>
            <w:instrText xml:space="preserve"> HYPERLINK \l "_Toc229417706" </w:instrText>
          </w:r>
          <w:r>
            <w:fldChar w:fldCharType="separate"/>
          </w:r>
          <w:r>
            <w:rPr>
              <w:rStyle w:val="19"/>
              <w:rFonts w:hint="eastAsia" w:ascii="楷体" w:hAnsi="楷体"/>
            </w:rPr>
            <w:t>3.2.3 管理员端功能需求</w:t>
          </w:r>
          <w:r>
            <w:rPr>
              <w:rFonts w:hint="eastAsia"/>
            </w:rPr>
            <w:tab/>
          </w:r>
          <w:r>
            <w:rPr>
              <w:rFonts w:hint="eastAsia"/>
            </w:rPr>
            <w:fldChar w:fldCharType="begin"/>
          </w:r>
          <w:r>
            <w:rPr>
              <w:rFonts w:hint="eastAsia"/>
            </w:rPr>
            <w:instrText xml:space="preserve"> </w:instrText>
          </w:r>
          <w:r>
            <w:instrText xml:space="preserve">PAGEREF _Toc229417706 \h</w:instrText>
          </w:r>
          <w:r>
            <w:rPr>
              <w:rFonts w:hint="eastAsia"/>
            </w:rPr>
            <w:instrText xml:space="preserve"> </w:instrText>
          </w:r>
          <w:r>
            <w:rPr>
              <w:rFonts w:hint="eastAsia"/>
            </w:rPr>
            <w:fldChar w:fldCharType="separate"/>
          </w:r>
          <w:r>
            <w:t>16</w:t>
          </w:r>
          <w:r>
            <w:rPr>
              <w:rFonts w:hint="eastAsia"/>
            </w:rPr>
            <w:fldChar w:fldCharType="end"/>
          </w:r>
          <w:r>
            <w:rPr>
              <w:rFonts w:hint="eastAsia"/>
            </w:rPr>
            <w:fldChar w:fldCharType="end"/>
          </w:r>
        </w:p>
        <w:p w14:paraId="53F3D6A4">
          <w:pPr>
            <w:pStyle w:val="13"/>
            <w:tabs>
              <w:tab w:val="right" w:leader="dot" w:pos="9061"/>
            </w:tabs>
            <w:ind w:left="480"/>
            <w:rPr>
              <w:rFonts w:asciiTheme="minorHAnsi" w:hAnsiTheme="minorHAnsi" w:eastAsiaTheme="minorEastAsia" w:cstheme="minorBidi"/>
              <w:sz w:val="22"/>
            </w:rPr>
          </w:pPr>
          <w:r>
            <w:fldChar w:fldCharType="begin"/>
          </w:r>
          <w:r>
            <w:instrText xml:space="preserve"> HYPERLINK \l "_Toc229417707" </w:instrText>
          </w:r>
          <w:r>
            <w:fldChar w:fldCharType="separate"/>
          </w:r>
          <w:r>
            <w:rPr>
              <w:rStyle w:val="19"/>
              <w:rFonts w:hint="eastAsia" w:ascii="黑体" w:hAnsi="黑体"/>
            </w:rPr>
            <w:t>3.3 非功能需求分析</w:t>
          </w:r>
          <w:r>
            <w:rPr>
              <w:rFonts w:hint="eastAsia"/>
            </w:rPr>
            <w:tab/>
          </w:r>
          <w:r>
            <w:rPr>
              <w:rFonts w:hint="eastAsia"/>
            </w:rPr>
            <w:fldChar w:fldCharType="begin"/>
          </w:r>
          <w:r>
            <w:rPr>
              <w:rFonts w:hint="eastAsia"/>
            </w:rPr>
            <w:instrText xml:space="preserve"> </w:instrText>
          </w:r>
          <w:r>
            <w:instrText xml:space="preserve">PAGEREF _Toc229417707 \h</w:instrText>
          </w:r>
          <w:r>
            <w:rPr>
              <w:rFonts w:hint="eastAsia"/>
            </w:rPr>
            <w:instrText xml:space="preserve"> </w:instrText>
          </w:r>
          <w:r>
            <w:rPr>
              <w:rFonts w:hint="eastAsia"/>
            </w:rPr>
            <w:fldChar w:fldCharType="separate"/>
          </w:r>
          <w:r>
            <w:t>17</w:t>
          </w:r>
          <w:r>
            <w:rPr>
              <w:rFonts w:hint="eastAsia"/>
            </w:rPr>
            <w:fldChar w:fldCharType="end"/>
          </w:r>
          <w:r>
            <w:rPr>
              <w:rFonts w:hint="eastAsia"/>
            </w:rPr>
            <w:fldChar w:fldCharType="end"/>
          </w:r>
        </w:p>
        <w:p w14:paraId="4C7E3FA6">
          <w:pPr>
            <w:pStyle w:val="8"/>
            <w:tabs>
              <w:tab w:val="right" w:leader="dot" w:pos="9061"/>
            </w:tabs>
            <w:ind w:left="960"/>
            <w:rPr>
              <w:rFonts w:asciiTheme="minorHAnsi" w:hAnsiTheme="minorHAnsi" w:eastAsiaTheme="minorEastAsia" w:cstheme="minorBidi"/>
              <w:sz w:val="22"/>
            </w:rPr>
          </w:pPr>
          <w:r>
            <w:fldChar w:fldCharType="begin"/>
          </w:r>
          <w:r>
            <w:instrText xml:space="preserve"> HYPERLINK \l "_Toc229417708" </w:instrText>
          </w:r>
          <w:r>
            <w:fldChar w:fldCharType="separate"/>
          </w:r>
          <w:r>
            <w:rPr>
              <w:rStyle w:val="19"/>
              <w:rFonts w:hint="eastAsia" w:ascii="楷体" w:hAnsi="楷体"/>
            </w:rPr>
            <w:t>3.3.1 安全性需求</w:t>
          </w:r>
          <w:r>
            <w:rPr>
              <w:rFonts w:hint="eastAsia"/>
            </w:rPr>
            <w:tab/>
          </w:r>
          <w:r>
            <w:rPr>
              <w:rFonts w:hint="eastAsia"/>
            </w:rPr>
            <w:fldChar w:fldCharType="begin"/>
          </w:r>
          <w:r>
            <w:rPr>
              <w:rFonts w:hint="eastAsia"/>
            </w:rPr>
            <w:instrText xml:space="preserve"> </w:instrText>
          </w:r>
          <w:r>
            <w:instrText xml:space="preserve">PAGEREF _Toc229417708 \h</w:instrText>
          </w:r>
          <w:r>
            <w:rPr>
              <w:rFonts w:hint="eastAsia"/>
            </w:rPr>
            <w:instrText xml:space="preserve"> </w:instrText>
          </w:r>
          <w:r>
            <w:rPr>
              <w:rFonts w:hint="eastAsia"/>
            </w:rPr>
            <w:fldChar w:fldCharType="separate"/>
          </w:r>
          <w:r>
            <w:t>17</w:t>
          </w:r>
          <w:r>
            <w:rPr>
              <w:rFonts w:hint="eastAsia"/>
            </w:rPr>
            <w:fldChar w:fldCharType="end"/>
          </w:r>
          <w:r>
            <w:rPr>
              <w:rFonts w:hint="eastAsia"/>
            </w:rPr>
            <w:fldChar w:fldCharType="end"/>
          </w:r>
        </w:p>
        <w:p w14:paraId="225C96A1">
          <w:pPr>
            <w:pStyle w:val="8"/>
            <w:tabs>
              <w:tab w:val="right" w:leader="dot" w:pos="9061"/>
            </w:tabs>
            <w:ind w:left="960"/>
            <w:rPr>
              <w:rFonts w:asciiTheme="minorHAnsi" w:hAnsiTheme="minorHAnsi" w:eastAsiaTheme="minorEastAsia" w:cstheme="minorBidi"/>
              <w:sz w:val="22"/>
            </w:rPr>
          </w:pPr>
          <w:r>
            <w:fldChar w:fldCharType="begin"/>
          </w:r>
          <w:r>
            <w:instrText xml:space="preserve"> HYPERLINK \l "_Toc229417709" </w:instrText>
          </w:r>
          <w:r>
            <w:fldChar w:fldCharType="separate"/>
          </w:r>
          <w:r>
            <w:rPr>
              <w:rStyle w:val="19"/>
              <w:rFonts w:hint="eastAsia" w:ascii="楷体" w:hAnsi="楷体"/>
            </w:rPr>
            <w:t>3.3.2 可用性与易维护性需求</w:t>
          </w:r>
          <w:r>
            <w:rPr>
              <w:rFonts w:hint="eastAsia"/>
            </w:rPr>
            <w:tab/>
          </w:r>
          <w:r>
            <w:rPr>
              <w:rFonts w:hint="eastAsia"/>
            </w:rPr>
            <w:fldChar w:fldCharType="begin"/>
          </w:r>
          <w:r>
            <w:rPr>
              <w:rFonts w:hint="eastAsia"/>
            </w:rPr>
            <w:instrText xml:space="preserve"> </w:instrText>
          </w:r>
          <w:r>
            <w:instrText xml:space="preserve">PAGEREF _Toc229417709 \h</w:instrText>
          </w:r>
          <w:r>
            <w:rPr>
              <w:rFonts w:hint="eastAsia"/>
            </w:rPr>
            <w:instrText xml:space="preserve"> </w:instrText>
          </w:r>
          <w:r>
            <w:rPr>
              <w:rFonts w:hint="eastAsia"/>
            </w:rPr>
            <w:fldChar w:fldCharType="separate"/>
          </w:r>
          <w:r>
            <w:t>17</w:t>
          </w:r>
          <w:r>
            <w:rPr>
              <w:rFonts w:hint="eastAsia"/>
            </w:rPr>
            <w:fldChar w:fldCharType="end"/>
          </w:r>
          <w:r>
            <w:rPr>
              <w:rFonts w:hint="eastAsia"/>
            </w:rPr>
            <w:fldChar w:fldCharType="end"/>
          </w:r>
        </w:p>
        <w:p w14:paraId="550B515D">
          <w:pPr>
            <w:pStyle w:val="8"/>
            <w:tabs>
              <w:tab w:val="right" w:leader="dot" w:pos="9061"/>
            </w:tabs>
            <w:ind w:left="960"/>
            <w:rPr>
              <w:rFonts w:asciiTheme="minorHAnsi" w:hAnsiTheme="minorHAnsi" w:eastAsiaTheme="minorEastAsia" w:cstheme="minorBidi"/>
              <w:sz w:val="22"/>
            </w:rPr>
          </w:pPr>
          <w:r>
            <w:fldChar w:fldCharType="begin"/>
          </w:r>
          <w:r>
            <w:instrText xml:space="preserve"> HYPERLINK \l "_Toc229417710" </w:instrText>
          </w:r>
          <w:r>
            <w:fldChar w:fldCharType="separate"/>
          </w:r>
          <w:r>
            <w:rPr>
              <w:rStyle w:val="19"/>
              <w:rFonts w:hint="eastAsia" w:ascii="楷体" w:hAnsi="楷体"/>
            </w:rPr>
            <w:t>3.3.3 数据一致性与性能需求</w:t>
          </w:r>
          <w:r>
            <w:rPr>
              <w:rFonts w:hint="eastAsia"/>
            </w:rPr>
            <w:tab/>
          </w:r>
          <w:r>
            <w:rPr>
              <w:rFonts w:hint="eastAsia"/>
            </w:rPr>
            <w:fldChar w:fldCharType="begin"/>
          </w:r>
          <w:r>
            <w:rPr>
              <w:rFonts w:hint="eastAsia"/>
            </w:rPr>
            <w:instrText xml:space="preserve"> </w:instrText>
          </w:r>
          <w:r>
            <w:instrText xml:space="preserve">PAGEREF _Toc229417710 \h</w:instrText>
          </w:r>
          <w:r>
            <w:rPr>
              <w:rFonts w:hint="eastAsia"/>
            </w:rPr>
            <w:instrText xml:space="preserve"> </w:instrText>
          </w:r>
          <w:r>
            <w:rPr>
              <w:rFonts w:hint="eastAsia"/>
            </w:rPr>
            <w:fldChar w:fldCharType="separate"/>
          </w:r>
          <w:r>
            <w:t>17</w:t>
          </w:r>
          <w:r>
            <w:rPr>
              <w:rFonts w:hint="eastAsia"/>
            </w:rPr>
            <w:fldChar w:fldCharType="end"/>
          </w:r>
          <w:r>
            <w:rPr>
              <w:rFonts w:hint="eastAsia"/>
            </w:rPr>
            <w:fldChar w:fldCharType="end"/>
          </w:r>
        </w:p>
        <w:p w14:paraId="2E3D4370">
          <w:pPr>
            <w:pStyle w:val="13"/>
            <w:tabs>
              <w:tab w:val="right" w:leader="dot" w:pos="9061"/>
            </w:tabs>
            <w:ind w:left="480"/>
            <w:rPr>
              <w:rFonts w:asciiTheme="minorHAnsi" w:hAnsiTheme="minorHAnsi" w:eastAsiaTheme="minorEastAsia" w:cstheme="minorBidi"/>
              <w:sz w:val="22"/>
            </w:rPr>
          </w:pPr>
          <w:r>
            <w:fldChar w:fldCharType="begin"/>
          </w:r>
          <w:r>
            <w:instrText xml:space="preserve"> HYPERLINK \l "_Toc229417711" </w:instrText>
          </w:r>
          <w:r>
            <w:fldChar w:fldCharType="separate"/>
          </w:r>
          <w:r>
            <w:rPr>
              <w:rStyle w:val="19"/>
              <w:rFonts w:hint="eastAsia" w:ascii="黑体" w:hAnsi="黑体"/>
            </w:rPr>
            <w:t>3.4 用例分析</w:t>
          </w:r>
          <w:r>
            <w:rPr>
              <w:rFonts w:hint="eastAsia"/>
            </w:rPr>
            <w:tab/>
          </w:r>
          <w:r>
            <w:rPr>
              <w:rFonts w:hint="eastAsia"/>
            </w:rPr>
            <w:fldChar w:fldCharType="begin"/>
          </w:r>
          <w:r>
            <w:rPr>
              <w:rFonts w:hint="eastAsia"/>
            </w:rPr>
            <w:instrText xml:space="preserve"> </w:instrText>
          </w:r>
          <w:r>
            <w:instrText xml:space="preserve">PAGEREF _Toc229417711 \h</w:instrText>
          </w:r>
          <w:r>
            <w:rPr>
              <w:rFonts w:hint="eastAsia"/>
            </w:rPr>
            <w:instrText xml:space="preserve"> </w:instrText>
          </w:r>
          <w:r>
            <w:rPr>
              <w:rFonts w:hint="eastAsia"/>
            </w:rPr>
            <w:fldChar w:fldCharType="separate"/>
          </w:r>
          <w:r>
            <w:t>18</w:t>
          </w:r>
          <w:r>
            <w:rPr>
              <w:rFonts w:hint="eastAsia"/>
            </w:rPr>
            <w:fldChar w:fldCharType="end"/>
          </w:r>
          <w:r>
            <w:rPr>
              <w:rFonts w:hint="eastAsia"/>
            </w:rPr>
            <w:fldChar w:fldCharType="end"/>
          </w:r>
        </w:p>
        <w:p w14:paraId="7F50F3AE">
          <w:pPr>
            <w:pStyle w:val="12"/>
            <w:tabs>
              <w:tab w:val="right" w:leader="dot" w:pos="9061"/>
            </w:tabs>
            <w:rPr>
              <w:rFonts w:asciiTheme="minorHAnsi" w:hAnsiTheme="minorHAnsi" w:eastAsiaTheme="minorEastAsia" w:cstheme="minorBidi"/>
              <w:sz w:val="22"/>
            </w:rPr>
          </w:pPr>
          <w:r>
            <w:fldChar w:fldCharType="begin"/>
          </w:r>
          <w:r>
            <w:instrText xml:space="preserve"> HYPERLINK \l "_Toc229417712" </w:instrText>
          </w:r>
          <w:r>
            <w:fldChar w:fldCharType="separate"/>
          </w:r>
          <w:r>
            <w:rPr>
              <w:rStyle w:val="19"/>
              <w:rFonts w:hint="eastAsia" w:ascii="黑体" w:hAnsi="黑体"/>
            </w:rPr>
            <w:t>4.  系统总体设计</w:t>
          </w:r>
          <w:r>
            <w:rPr>
              <w:rFonts w:hint="eastAsia"/>
            </w:rPr>
            <w:tab/>
          </w:r>
          <w:r>
            <w:rPr>
              <w:rFonts w:hint="eastAsia"/>
            </w:rPr>
            <w:fldChar w:fldCharType="begin"/>
          </w:r>
          <w:r>
            <w:rPr>
              <w:rFonts w:hint="eastAsia"/>
            </w:rPr>
            <w:instrText xml:space="preserve"> </w:instrText>
          </w:r>
          <w:r>
            <w:instrText xml:space="preserve">PAGEREF _Toc229417712 \h</w:instrText>
          </w:r>
          <w:r>
            <w:rPr>
              <w:rFonts w:hint="eastAsia"/>
            </w:rPr>
            <w:instrText xml:space="preserve"> </w:instrText>
          </w:r>
          <w:r>
            <w:rPr>
              <w:rFonts w:hint="eastAsia"/>
            </w:rPr>
            <w:fldChar w:fldCharType="separate"/>
          </w:r>
          <w:r>
            <w:t>18</w:t>
          </w:r>
          <w:r>
            <w:rPr>
              <w:rFonts w:hint="eastAsia"/>
            </w:rPr>
            <w:fldChar w:fldCharType="end"/>
          </w:r>
          <w:r>
            <w:rPr>
              <w:rFonts w:hint="eastAsia"/>
            </w:rPr>
            <w:fldChar w:fldCharType="end"/>
          </w:r>
        </w:p>
        <w:p w14:paraId="5FA14BCD">
          <w:pPr>
            <w:pStyle w:val="13"/>
            <w:tabs>
              <w:tab w:val="right" w:leader="dot" w:pos="9061"/>
            </w:tabs>
            <w:ind w:left="480"/>
            <w:rPr>
              <w:rFonts w:asciiTheme="minorHAnsi" w:hAnsiTheme="minorHAnsi" w:eastAsiaTheme="minorEastAsia" w:cstheme="minorBidi"/>
              <w:sz w:val="22"/>
            </w:rPr>
          </w:pPr>
          <w:r>
            <w:fldChar w:fldCharType="begin"/>
          </w:r>
          <w:r>
            <w:instrText xml:space="preserve"> HYPERLINK \l "_Toc229417713" </w:instrText>
          </w:r>
          <w:r>
            <w:fldChar w:fldCharType="separate"/>
          </w:r>
          <w:r>
            <w:rPr>
              <w:rStyle w:val="19"/>
              <w:rFonts w:hint="eastAsia" w:ascii="黑体" w:hAnsi="黑体"/>
            </w:rPr>
            <w:t>4.1系统总体架构设计</w:t>
          </w:r>
          <w:r>
            <w:rPr>
              <w:rFonts w:hint="eastAsia"/>
            </w:rPr>
            <w:tab/>
          </w:r>
          <w:r>
            <w:rPr>
              <w:rFonts w:hint="eastAsia"/>
            </w:rPr>
            <w:fldChar w:fldCharType="begin"/>
          </w:r>
          <w:r>
            <w:rPr>
              <w:rFonts w:hint="eastAsia"/>
            </w:rPr>
            <w:instrText xml:space="preserve"> </w:instrText>
          </w:r>
          <w:r>
            <w:instrText xml:space="preserve">PAGEREF _Toc229417713 \h</w:instrText>
          </w:r>
          <w:r>
            <w:rPr>
              <w:rFonts w:hint="eastAsia"/>
            </w:rPr>
            <w:instrText xml:space="preserve"> </w:instrText>
          </w:r>
          <w:r>
            <w:rPr>
              <w:rFonts w:hint="eastAsia"/>
            </w:rPr>
            <w:fldChar w:fldCharType="separate"/>
          </w:r>
          <w:r>
            <w:t>18</w:t>
          </w:r>
          <w:r>
            <w:rPr>
              <w:rFonts w:hint="eastAsia"/>
            </w:rPr>
            <w:fldChar w:fldCharType="end"/>
          </w:r>
          <w:r>
            <w:rPr>
              <w:rFonts w:hint="eastAsia"/>
            </w:rPr>
            <w:fldChar w:fldCharType="end"/>
          </w:r>
        </w:p>
        <w:p w14:paraId="49E5DF66">
          <w:pPr>
            <w:pStyle w:val="8"/>
            <w:tabs>
              <w:tab w:val="right" w:leader="dot" w:pos="9061"/>
            </w:tabs>
            <w:ind w:left="960"/>
            <w:rPr>
              <w:rFonts w:asciiTheme="minorHAnsi" w:hAnsiTheme="minorHAnsi" w:eastAsiaTheme="minorEastAsia" w:cstheme="minorBidi"/>
              <w:sz w:val="22"/>
            </w:rPr>
          </w:pPr>
          <w:r>
            <w:fldChar w:fldCharType="begin"/>
          </w:r>
          <w:r>
            <w:instrText xml:space="preserve"> HYPERLINK \l "_Toc229417714" </w:instrText>
          </w:r>
          <w:r>
            <w:fldChar w:fldCharType="separate"/>
          </w:r>
          <w:r>
            <w:rPr>
              <w:rStyle w:val="19"/>
              <w:rFonts w:hint="eastAsia"/>
            </w:rPr>
            <w:t>4.1.1 前后端分离架构设计</w:t>
          </w:r>
          <w:r>
            <w:rPr>
              <w:rFonts w:hint="eastAsia"/>
            </w:rPr>
            <w:tab/>
          </w:r>
          <w:r>
            <w:rPr>
              <w:rFonts w:hint="eastAsia"/>
            </w:rPr>
            <w:fldChar w:fldCharType="begin"/>
          </w:r>
          <w:r>
            <w:rPr>
              <w:rFonts w:hint="eastAsia"/>
            </w:rPr>
            <w:instrText xml:space="preserve"> </w:instrText>
          </w:r>
          <w:r>
            <w:instrText xml:space="preserve">PAGEREF _Toc229417714 \h</w:instrText>
          </w:r>
          <w:r>
            <w:rPr>
              <w:rFonts w:hint="eastAsia"/>
            </w:rPr>
            <w:instrText xml:space="preserve"> </w:instrText>
          </w:r>
          <w:r>
            <w:rPr>
              <w:rFonts w:hint="eastAsia"/>
            </w:rPr>
            <w:fldChar w:fldCharType="separate"/>
          </w:r>
          <w:r>
            <w:t>19</w:t>
          </w:r>
          <w:r>
            <w:rPr>
              <w:rFonts w:hint="eastAsia"/>
            </w:rPr>
            <w:fldChar w:fldCharType="end"/>
          </w:r>
          <w:r>
            <w:rPr>
              <w:rFonts w:hint="eastAsia"/>
            </w:rPr>
            <w:fldChar w:fldCharType="end"/>
          </w:r>
        </w:p>
        <w:p w14:paraId="12B8236D">
          <w:pPr>
            <w:pStyle w:val="8"/>
            <w:tabs>
              <w:tab w:val="right" w:leader="dot" w:pos="9061"/>
            </w:tabs>
            <w:ind w:left="960"/>
            <w:rPr>
              <w:rFonts w:asciiTheme="minorHAnsi" w:hAnsiTheme="minorHAnsi" w:eastAsiaTheme="minorEastAsia" w:cstheme="minorBidi"/>
              <w:sz w:val="22"/>
            </w:rPr>
          </w:pPr>
          <w:r>
            <w:fldChar w:fldCharType="begin"/>
          </w:r>
          <w:r>
            <w:instrText xml:space="preserve"> HYPERLINK \l "_Toc229417715" </w:instrText>
          </w:r>
          <w:r>
            <w:fldChar w:fldCharType="separate"/>
          </w:r>
          <w:r>
            <w:rPr>
              <w:rStyle w:val="19"/>
              <w:rFonts w:hint="eastAsia"/>
            </w:rPr>
            <w:t>4.1.2 三端模块协同关系设计</w:t>
          </w:r>
          <w:r>
            <w:rPr>
              <w:rFonts w:hint="eastAsia"/>
            </w:rPr>
            <w:tab/>
          </w:r>
          <w:r>
            <w:rPr>
              <w:rFonts w:hint="eastAsia"/>
            </w:rPr>
            <w:fldChar w:fldCharType="begin"/>
          </w:r>
          <w:r>
            <w:rPr>
              <w:rFonts w:hint="eastAsia"/>
            </w:rPr>
            <w:instrText xml:space="preserve"> </w:instrText>
          </w:r>
          <w:r>
            <w:instrText xml:space="preserve">PAGEREF _Toc229417715 \h</w:instrText>
          </w:r>
          <w:r>
            <w:rPr>
              <w:rFonts w:hint="eastAsia"/>
            </w:rPr>
            <w:instrText xml:space="preserve"> </w:instrText>
          </w:r>
          <w:r>
            <w:rPr>
              <w:rFonts w:hint="eastAsia"/>
            </w:rPr>
            <w:fldChar w:fldCharType="separate"/>
          </w:r>
          <w:r>
            <w:t>21</w:t>
          </w:r>
          <w:r>
            <w:rPr>
              <w:rFonts w:hint="eastAsia"/>
            </w:rPr>
            <w:fldChar w:fldCharType="end"/>
          </w:r>
          <w:r>
            <w:rPr>
              <w:rFonts w:hint="eastAsia"/>
            </w:rPr>
            <w:fldChar w:fldCharType="end"/>
          </w:r>
        </w:p>
        <w:p w14:paraId="3D33B822">
          <w:pPr>
            <w:pStyle w:val="13"/>
            <w:tabs>
              <w:tab w:val="right" w:leader="dot" w:pos="9061"/>
            </w:tabs>
            <w:ind w:left="480"/>
            <w:rPr>
              <w:rFonts w:asciiTheme="minorHAnsi" w:hAnsiTheme="minorHAnsi" w:eastAsiaTheme="minorEastAsia" w:cstheme="minorBidi"/>
              <w:sz w:val="22"/>
            </w:rPr>
          </w:pPr>
          <w:r>
            <w:fldChar w:fldCharType="begin"/>
          </w:r>
          <w:r>
            <w:instrText xml:space="preserve"> HYPERLINK \l "_Toc229417716" </w:instrText>
          </w:r>
          <w:r>
            <w:fldChar w:fldCharType="separate"/>
          </w:r>
          <w:r>
            <w:rPr>
              <w:rStyle w:val="19"/>
              <w:rFonts w:hint="eastAsia" w:ascii="黑体" w:hAnsi="黑体"/>
            </w:rPr>
            <w:t>4.2  功能模块结构设计</w:t>
          </w:r>
          <w:r>
            <w:rPr>
              <w:rFonts w:hint="eastAsia"/>
            </w:rPr>
            <w:tab/>
          </w:r>
          <w:r>
            <w:rPr>
              <w:rFonts w:hint="eastAsia"/>
            </w:rPr>
            <w:fldChar w:fldCharType="begin"/>
          </w:r>
          <w:r>
            <w:rPr>
              <w:rFonts w:hint="eastAsia"/>
            </w:rPr>
            <w:instrText xml:space="preserve"> </w:instrText>
          </w:r>
          <w:r>
            <w:instrText xml:space="preserve">PAGEREF _Toc229417716 \h</w:instrText>
          </w:r>
          <w:r>
            <w:rPr>
              <w:rFonts w:hint="eastAsia"/>
            </w:rPr>
            <w:instrText xml:space="preserve"> </w:instrText>
          </w:r>
          <w:r>
            <w:rPr>
              <w:rFonts w:hint="eastAsia"/>
            </w:rPr>
            <w:fldChar w:fldCharType="separate"/>
          </w:r>
          <w:r>
            <w:t>23</w:t>
          </w:r>
          <w:r>
            <w:rPr>
              <w:rFonts w:hint="eastAsia"/>
            </w:rPr>
            <w:fldChar w:fldCharType="end"/>
          </w:r>
          <w:r>
            <w:rPr>
              <w:rFonts w:hint="eastAsia"/>
            </w:rPr>
            <w:fldChar w:fldCharType="end"/>
          </w:r>
        </w:p>
        <w:p w14:paraId="042BB849">
          <w:pPr>
            <w:pStyle w:val="8"/>
            <w:tabs>
              <w:tab w:val="right" w:leader="dot" w:pos="9061"/>
            </w:tabs>
            <w:ind w:left="960"/>
            <w:rPr>
              <w:rFonts w:asciiTheme="minorHAnsi" w:hAnsiTheme="minorHAnsi" w:eastAsiaTheme="minorEastAsia" w:cstheme="minorBidi"/>
              <w:sz w:val="22"/>
            </w:rPr>
          </w:pPr>
          <w:r>
            <w:fldChar w:fldCharType="begin"/>
          </w:r>
          <w:r>
            <w:instrText xml:space="preserve"> HYPERLINK \l "_Toc229417717" </w:instrText>
          </w:r>
          <w:r>
            <w:fldChar w:fldCharType="separate"/>
          </w:r>
          <w:r>
            <w:rPr>
              <w:rStyle w:val="19"/>
              <w:rFonts w:hint="eastAsia" w:ascii="楷体" w:hAnsi="楷体"/>
            </w:rPr>
            <w:t>4.2.1用户端功能模块结构设计</w:t>
          </w:r>
          <w:r>
            <w:rPr>
              <w:rFonts w:hint="eastAsia"/>
            </w:rPr>
            <w:tab/>
          </w:r>
          <w:r>
            <w:rPr>
              <w:rFonts w:hint="eastAsia"/>
            </w:rPr>
            <w:fldChar w:fldCharType="begin"/>
          </w:r>
          <w:r>
            <w:rPr>
              <w:rFonts w:hint="eastAsia"/>
            </w:rPr>
            <w:instrText xml:space="preserve"> </w:instrText>
          </w:r>
          <w:r>
            <w:instrText xml:space="preserve">PAGEREF _Toc229417717 \h</w:instrText>
          </w:r>
          <w:r>
            <w:rPr>
              <w:rFonts w:hint="eastAsia"/>
            </w:rPr>
            <w:instrText xml:space="preserve"> </w:instrText>
          </w:r>
          <w:r>
            <w:rPr>
              <w:rFonts w:hint="eastAsia"/>
            </w:rPr>
            <w:fldChar w:fldCharType="separate"/>
          </w:r>
          <w:r>
            <w:t>23</w:t>
          </w:r>
          <w:r>
            <w:rPr>
              <w:rFonts w:hint="eastAsia"/>
            </w:rPr>
            <w:fldChar w:fldCharType="end"/>
          </w:r>
          <w:r>
            <w:rPr>
              <w:rFonts w:hint="eastAsia"/>
            </w:rPr>
            <w:fldChar w:fldCharType="end"/>
          </w:r>
        </w:p>
        <w:p w14:paraId="1C498A62">
          <w:pPr>
            <w:pStyle w:val="8"/>
            <w:tabs>
              <w:tab w:val="right" w:leader="dot" w:pos="9061"/>
            </w:tabs>
            <w:ind w:left="960"/>
            <w:rPr>
              <w:rFonts w:asciiTheme="minorHAnsi" w:hAnsiTheme="minorHAnsi" w:eastAsiaTheme="minorEastAsia" w:cstheme="minorBidi"/>
              <w:sz w:val="22"/>
            </w:rPr>
          </w:pPr>
          <w:r>
            <w:fldChar w:fldCharType="begin"/>
          </w:r>
          <w:r>
            <w:instrText xml:space="preserve"> HYPERLINK \l "_Toc229417718" </w:instrText>
          </w:r>
          <w:r>
            <w:fldChar w:fldCharType="separate"/>
          </w:r>
          <w:r>
            <w:rPr>
              <w:rStyle w:val="19"/>
              <w:rFonts w:hint="eastAsia" w:ascii="楷体" w:hAnsi="楷体"/>
            </w:rPr>
            <w:t>4.2.2商家端功能模块结构设计</w:t>
          </w:r>
          <w:r>
            <w:rPr>
              <w:rFonts w:hint="eastAsia"/>
            </w:rPr>
            <w:tab/>
          </w:r>
          <w:r>
            <w:rPr>
              <w:rFonts w:hint="eastAsia"/>
            </w:rPr>
            <w:fldChar w:fldCharType="begin"/>
          </w:r>
          <w:r>
            <w:rPr>
              <w:rFonts w:hint="eastAsia"/>
            </w:rPr>
            <w:instrText xml:space="preserve"> </w:instrText>
          </w:r>
          <w:r>
            <w:instrText xml:space="preserve">PAGEREF _Toc229417718 \h</w:instrText>
          </w:r>
          <w:r>
            <w:rPr>
              <w:rFonts w:hint="eastAsia"/>
            </w:rPr>
            <w:instrText xml:space="preserve"> </w:instrText>
          </w:r>
          <w:r>
            <w:rPr>
              <w:rFonts w:hint="eastAsia"/>
            </w:rPr>
            <w:fldChar w:fldCharType="separate"/>
          </w:r>
          <w:r>
            <w:t>23</w:t>
          </w:r>
          <w:r>
            <w:rPr>
              <w:rFonts w:hint="eastAsia"/>
            </w:rPr>
            <w:fldChar w:fldCharType="end"/>
          </w:r>
          <w:r>
            <w:rPr>
              <w:rFonts w:hint="eastAsia"/>
            </w:rPr>
            <w:fldChar w:fldCharType="end"/>
          </w:r>
        </w:p>
        <w:p w14:paraId="4C4E9E7A">
          <w:pPr>
            <w:pStyle w:val="8"/>
            <w:tabs>
              <w:tab w:val="right" w:leader="dot" w:pos="9061"/>
            </w:tabs>
            <w:ind w:left="960"/>
            <w:rPr>
              <w:rFonts w:asciiTheme="minorHAnsi" w:hAnsiTheme="minorHAnsi" w:eastAsiaTheme="minorEastAsia" w:cstheme="minorBidi"/>
              <w:sz w:val="22"/>
            </w:rPr>
          </w:pPr>
          <w:r>
            <w:fldChar w:fldCharType="begin"/>
          </w:r>
          <w:r>
            <w:instrText xml:space="preserve"> HYPERLINK \l "_Toc229417719" </w:instrText>
          </w:r>
          <w:r>
            <w:fldChar w:fldCharType="separate"/>
          </w:r>
          <w:r>
            <w:rPr>
              <w:rStyle w:val="19"/>
              <w:rFonts w:hint="eastAsia" w:ascii="楷体" w:hAnsi="楷体"/>
            </w:rPr>
            <w:t>4.2.3管理员端功能模块结构设计</w:t>
          </w:r>
          <w:r>
            <w:rPr>
              <w:rFonts w:hint="eastAsia"/>
            </w:rPr>
            <w:tab/>
          </w:r>
          <w:r>
            <w:rPr>
              <w:rFonts w:hint="eastAsia"/>
            </w:rPr>
            <w:fldChar w:fldCharType="begin"/>
          </w:r>
          <w:r>
            <w:rPr>
              <w:rFonts w:hint="eastAsia"/>
            </w:rPr>
            <w:instrText xml:space="preserve"> </w:instrText>
          </w:r>
          <w:r>
            <w:instrText xml:space="preserve">PAGEREF _Toc229417719 \h</w:instrText>
          </w:r>
          <w:r>
            <w:rPr>
              <w:rFonts w:hint="eastAsia"/>
            </w:rPr>
            <w:instrText xml:space="preserve"> </w:instrText>
          </w:r>
          <w:r>
            <w:rPr>
              <w:rFonts w:hint="eastAsia"/>
            </w:rPr>
            <w:fldChar w:fldCharType="separate"/>
          </w:r>
          <w:r>
            <w:t>24</w:t>
          </w:r>
          <w:r>
            <w:rPr>
              <w:rFonts w:hint="eastAsia"/>
            </w:rPr>
            <w:fldChar w:fldCharType="end"/>
          </w:r>
          <w:r>
            <w:rPr>
              <w:rFonts w:hint="eastAsia"/>
            </w:rPr>
            <w:fldChar w:fldCharType="end"/>
          </w:r>
        </w:p>
        <w:p w14:paraId="7F229618">
          <w:pPr>
            <w:pStyle w:val="13"/>
            <w:tabs>
              <w:tab w:val="right" w:leader="dot" w:pos="9061"/>
            </w:tabs>
            <w:ind w:left="480"/>
            <w:rPr>
              <w:rFonts w:asciiTheme="minorHAnsi" w:hAnsiTheme="minorHAnsi" w:eastAsiaTheme="minorEastAsia" w:cstheme="minorBidi"/>
              <w:sz w:val="22"/>
            </w:rPr>
          </w:pPr>
          <w:r>
            <w:fldChar w:fldCharType="begin"/>
          </w:r>
          <w:r>
            <w:instrText xml:space="preserve"> HYPERLINK \l "_Toc229417720" </w:instrText>
          </w:r>
          <w:r>
            <w:fldChar w:fldCharType="separate"/>
          </w:r>
          <w:r>
            <w:rPr>
              <w:rStyle w:val="19"/>
              <w:rFonts w:hint="eastAsia" w:ascii="黑体" w:hAnsi="黑体"/>
            </w:rPr>
            <w:t>4.3  数据库设计</w:t>
          </w:r>
          <w:r>
            <w:rPr>
              <w:rFonts w:hint="eastAsia"/>
            </w:rPr>
            <w:tab/>
          </w:r>
          <w:r>
            <w:rPr>
              <w:rFonts w:hint="eastAsia"/>
            </w:rPr>
            <w:fldChar w:fldCharType="begin"/>
          </w:r>
          <w:r>
            <w:rPr>
              <w:rFonts w:hint="eastAsia"/>
            </w:rPr>
            <w:instrText xml:space="preserve"> </w:instrText>
          </w:r>
          <w:r>
            <w:instrText xml:space="preserve">PAGEREF _Toc229417720 \h</w:instrText>
          </w:r>
          <w:r>
            <w:rPr>
              <w:rFonts w:hint="eastAsia"/>
            </w:rPr>
            <w:instrText xml:space="preserve"> </w:instrText>
          </w:r>
          <w:r>
            <w:rPr>
              <w:rFonts w:hint="eastAsia"/>
            </w:rPr>
            <w:fldChar w:fldCharType="separate"/>
          </w:r>
          <w:r>
            <w:t>24</w:t>
          </w:r>
          <w:r>
            <w:rPr>
              <w:rFonts w:hint="eastAsia"/>
            </w:rPr>
            <w:fldChar w:fldCharType="end"/>
          </w:r>
          <w:r>
            <w:rPr>
              <w:rFonts w:hint="eastAsia"/>
            </w:rPr>
            <w:fldChar w:fldCharType="end"/>
          </w:r>
        </w:p>
        <w:p w14:paraId="6CE50682">
          <w:pPr>
            <w:pStyle w:val="8"/>
            <w:tabs>
              <w:tab w:val="right" w:leader="dot" w:pos="9061"/>
            </w:tabs>
            <w:ind w:left="960"/>
            <w:rPr>
              <w:rFonts w:asciiTheme="minorHAnsi" w:hAnsiTheme="minorHAnsi" w:eastAsiaTheme="minorEastAsia" w:cstheme="minorBidi"/>
              <w:sz w:val="22"/>
            </w:rPr>
          </w:pPr>
          <w:r>
            <w:fldChar w:fldCharType="begin"/>
          </w:r>
          <w:r>
            <w:instrText xml:space="preserve"> HYPERLINK \l "_Toc229417721" </w:instrText>
          </w:r>
          <w:r>
            <w:fldChar w:fldCharType="separate"/>
          </w:r>
          <w:r>
            <w:rPr>
              <w:rStyle w:val="19"/>
              <w:rFonts w:hint="eastAsia" w:ascii="楷体" w:hAnsi="楷体"/>
            </w:rPr>
            <w:t>4.3.1 概念结构设计（E-R 图）</w:t>
          </w:r>
          <w:r>
            <w:rPr>
              <w:rFonts w:hint="eastAsia"/>
            </w:rPr>
            <w:tab/>
          </w:r>
          <w:r>
            <w:rPr>
              <w:rFonts w:hint="eastAsia"/>
            </w:rPr>
            <w:fldChar w:fldCharType="begin"/>
          </w:r>
          <w:r>
            <w:rPr>
              <w:rFonts w:hint="eastAsia"/>
            </w:rPr>
            <w:instrText xml:space="preserve"> </w:instrText>
          </w:r>
          <w:r>
            <w:instrText xml:space="preserve">PAGEREF _Toc229417721 \h</w:instrText>
          </w:r>
          <w:r>
            <w:rPr>
              <w:rFonts w:hint="eastAsia"/>
            </w:rPr>
            <w:instrText xml:space="preserve"> </w:instrText>
          </w:r>
          <w:r>
            <w:rPr>
              <w:rFonts w:hint="eastAsia"/>
            </w:rPr>
            <w:fldChar w:fldCharType="separate"/>
          </w:r>
          <w:r>
            <w:t>24</w:t>
          </w:r>
          <w:r>
            <w:rPr>
              <w:rFonts w:hint="eastAsia"/>
            </w:rPr>
            <w:fldChar w:fldCharType="end"/>
          </w:r>
          <w:r>
            <w:rPr>
              <w:rFonts w:hint="eastAsia"/>
            </w:rPr>
            <w:fldChar w:fldCharType="end"/>
          </w:r>
        </w:p>
        <w:p w14:paraId="2937A9BB">
          <w:pPr>
            <w:pStyle w:val="8"/>
            <w:tabs>
              <w:tab w:val="right" w:leader="dot" w:pos="9061"/>
            </w:tabs>
            <w:ind w:left="960"/>
            <w:rPr>
              <w:rFonts w:asciiTheme="minorHAnsi" w:hAnsiTheme="minorHAnsi" w:eastAsiaTheme="minorEastAsia" w:cstheme="minorBidi"/>
              <w:sz w:val="22"/>
            </w:rPr>
          </w:pPr>
          <w:r>
            <w:fldChar w:fldCharType="begin"/>
          </w:r>
          <w:r>
            <w:instrText xml:space="preserve"> HYPERLINK \l "_Toc229417722" </w:instrText>
          </w:r>
          <w:r>
            <w:fldChar w:fldCharType="separate"/>
          </w:r>
          <w:r>
            <w:rPr>
              <w:rStyle w:val="19"/>
              <w:rFonts w:hint="eastAsia" w:ascii="楷体" w:hAnsi="楷体"/>
            </w:rPr>
            <w:t>4.3.2 逻辑结构设计（核心数据表）</w:t>
          </w:r>
          <w:r>
            <w:rPr>
              <w:rFonts w:hint="eastAsia"/>
            </w:rPr>
            <w:tab/>
          </w:r>
          <w:r>
            <w:rPr>
              <w:rFonts w:hint="eastAsia"/>
            </w:rPr>
            <w:fldChar w:fldCharType="begin"/>
          </w:r>
          <w:r>
            <w:rPr>
              <w:rFonts w:hint="eastAsia"/>
            </w:rPr>
            <w:instrText xml:space="preserve"> </w:instrText>
          </w:r>
          <w:r>
            <w:instrText xml:space="preserve">PAGEREF _Toc229417722 \h</w:instrText>
          </w:r>
          <w:r>
            <w:rPr>
              <w:rFonts w:hint="eastAsia"/>
            </w:rPr>
            <w:instrText xml:space="preserve"> </w:instrText>
          </w:r>
          <w:r>
            <w:rPr>
              <w:rFonts w:hint="eastAsia"/>
            </w:rPr>
            <w:fldChar w:fldCharType="separate"/>
          </w:r>
          <w:r>
            <w:t>25</w:t>
          </w:r>
          <w:r>
            <w:rPr>
              <w:rFonts w:hint="eastAsia"/>
            </w:rPr>
            <w:fldChar w:fldCharType="end"/>
          </w:r>
          <w:r>
            <w:rPr>
              <w:rFonts w:hint="eastAsia"/>
            </w:rPr>
            <w:fldChar w:fldCharType="end"/>
          </w:r>
        </w:p>
        <w:p w14:paraId="57773230">
          <w:pPr>
            <w:pStyle w:val="13"/>
            <w:tabs>
              <w:tab w:val="right" w:leader="dot" w:pos="9061"/>
            </w:tabs>
            <w:ind w:left="480"/>
            <w:rPr>
              <w:rFonts w:asciiTheme="minorHAnsi" w:hAnsiTheme="minorHAnsi" w:eastAsiaTheme="minorEastAsia" w:cstheme="minorBidi"/>
              <w:sz w:val="22"/>
            </w:rPr>
          </w:pPr>
          <w:r>
            <w:fldChar w:fldCharType="begin"/>
          </w:r>
          <w:r>
            <w:instrText xml:space="preserve"> HYPERLINK \l "_Toc229417723" </w:instrText>
          </w:r>
          <w:r>
            <w:fldChar w:fldCharType="separate"/>
          </w:r>
          <w:r>
            <w:rPr>
              <w:rStyle w:val="19"/>
              <w:rFonts w:hint="eastAsia" w:ascii="黑体" w:hAnsi="黑体"/>
            </w:rPr>
            <w:t>4.4关键业务逻辑设计</w:t>
          </w:r>
          <w:r>
            <w:rPr>
              <w:rFonts w:hint="eastAsia"/>
            </w:rPr>
            <w:tab/>
          </w:r>
          <w:r>
            <w:rPr>
              <w:rFonts w:hint="eastAsia"/>
            </w:rPr>
            <w:fldChar w:fldCharType="begin"/>
          </w:r>
          <w:r>
            <w:rPr>
              <w:rFonts w:hint="eastAsia"/>
            </w:rPr>
            <w:instrText xml:space="preserve"> </w:instrText>
          </w:r>
          <w:r>
            <w:instrText xml:space="preserve">PAGEREF _Toc229417723 \h</w:instrText>
          </w:r>
          <w:r>
            <w:rPr>
              <w:rFonts w:hint="eastAsia"/>
            </w:rPr>
            <w:instrText xml:space="preserve"> </w:instrText>
          </w:r>
          <w:r>
            <w:rPr>
              <w:rFonts w:hint="eastAsia"/>
            </w:rPr>
            <w:fldChar w:fldCharType="separate"/>
          </w:r>
          <w:r>
            <w:t>28</w:t>
          </w:r>
          <w:r>
            <w:rPr>
              <w:rFonts w:hint="eastAsia"/>
            </w:rPr>
            <w:fldChar w:fldCharType="end"/>
          </w:r>
          <w:r>
            <w:rPr>
              <w:rFonts w:hint="eastAsia"/>
            </w:rPr>
            <w:fldChar w:fldCharType="end"/>
          </w:r>
        </w:p>
        <w:p w14:paraId="12CD51AD">
          <w:pPr>
            <w:pStyle w:val="8"/>
            <w:tabs>
              <w:tab w:val="right" w:leader="dot" w:pos="9061"/>
            </w:tabs>
            <w:ind w:left="960"/>
            <w:rPr>
              <w:rFonts w:asciiTheme="minorHAnsi" w:hAnsiTheme="minorHAnsi" w:eastAsiaTheme="minorEastAsia" w:cstheme="minorBidi"/>
              <w:sz w:val="22"/>
            </w:rPr>
          </w:pPr>
          <w:r>
            <w:fldChar w:fldCharType="begin"/>
          </w:r>
          <w:r>
            <w:instrText xml:space="preserve"> HYPERLINK \l "_Toc229417724" </w:instrText>
          </w:r>
          <w:r>
            <w:fldChar w:fldCharType="separate"/>
          </w:r>
          <w:r>
            <w:rPr>
              <w:rStyle w:val="19"/>
              <w:rFonts w:hint="eastAsia"/>
            </w:rPr>
            <w:t>4.4.1订单状态流转设计</w:t>
          </w:r>
          <w:r>
            <w:rPr>
              <w:rFonts w:hint="eastAsia"/>
            </w:rPr>
            <w:tab/>
          </w:r>
          <w:r>
            <w:rPr>
              <w:rFonts w:hint="eastAsia"/>
            </w:rPr>
            <w:fldChar w:fldCharType="begin"/>
          </w:r>
          <w:r>
            <w:rPr>
              <w:rFonts w:hint="eastAsia"/>
            </w:rPr>
            <w:instrText xml:space="preserve"> </w:instrText>
          </w:r>
          <w:r>
            <w:instrText xml:space="preserve">PAGEREF _Toc229417724 \h</w:instrText>
          </w:r>
          <w:r>
            <w:rPr>
              <w:rFonts w:hint="eastAsia"/>
            </w:rPr>
            <w:instrText xml:space="preserve"> </w:instrText>
          </w:r>
          <w:r>
            <w:rPr>
              <w:rFonts w:hint="eastAsia"/>
            </w:rPr>
            <w:fldChar w:fldCharType="separate"/>
          </w:r>
          <w:r>
            <w:t>28</w:t>
          </w:r>
          <w:r>
            <w:rPr>
              <w:rFonts w:hint="eastAsia"/>
            </w:rPr>
            <w:fldChar w:fldCharType="end"/>
          </w:r>
          <w:r>
            <w:rPr>
              <w:rFonts w:hint="eastAsia"/>
            </w:rPr>
            <w:fldChar w:fldCharType="end"/>
          </w:r>
        </w:p>
        <w:p w14:paraId="69C32573">
          <w:pPr>
            <w:pStyle w:val="8"/>
            <w:tabs>
              <w:tab w:val="right" w:leader="dot" w:pos="9061"/>
            </w:tabs>
            <w:ind w:left="960"/>
            <w:rPr>
              <w:rFonts w:asciiTheme="minorHAnsi" w:hAnsiTheme="minorHAnsi" w:eastAsiaTheme="minorEastAsia" w:cstheme="minorBidi"/>
              <w:sz w:val="22"/>
            </w:rPr>
          </w:pPr>
          <w:r>
            <w:fldChar w:fldCharType="begin"/>
          </w:r>
          <w:r>
            <w:instrText xml:space="preserve"> HYPERLINK \l "_Toc229417725" </w:instrText>
          </w:r>
          <w:r>
            <w:fldChar w:fldCharType="separate"/>
          </w:r>
          <w:r>
            <w:rPr>
              <w:rStyle w:val="19"/>
              <w:rFonts w:hint="eastAsia"/>
            </w:rPr>
            <w:t>4.4.2房态库存扣减与归还设计</w:t>
          </w:r>
          <w:r>
            <w:rPr>
              <w:rFonts w:hint="eastAsia"/>
            </w:rPr>
            <w:tab/>
          </w:r>
          <w:r>
            <w:rPr>
              <w:rFonts w:hint="eastAsia"/>
            </w:rPr>
            <w:fldChar w:fldCharType="begin"/>
          </w:r>
          <w:r>
            <w:rPr>
              <w:rFonts w:hint="eastAsia"/>
            </w:rPr>
            <w:instrText xml:space="preserve"> </w:instrText>
          </w:r>
          <w:r>
            <w:instrText xml:space="preserve">PAGEREF _Toc229417725 \h</w:instrText>
          </w:r>
          <w:r>
            <w:rPr>
              <w:rFonts w:hint="eastAsia"/>
            </w:rPr>
            <w:instrText xml:space="preserve"> </w:instrText>
          </w:r>
          <w:r>
            <w:rPr>
              <w:rFonts w:hint="eastAsia"/>
            </w:rPr>
            <w:fldChar w:fldCharType="separate"/>
          </w:r>
          <w:r>
            <w:t>29</w:t>
          </w:r>
          <w:r>
            <w:rPr>
              <w:rFonts w:hint="eastAsia"/>
            </w:rPr>
            <w:fldChar w:fldCharType="end"/>
          </w:r>
          <w:r>
            <w:rPr>
              <w:rFonts w:hint="eastAsia"/>
            </w:rPr>
            <w:fldChar w:fldCharType="end"/>
          </w:r>
        </w:p>
        <w:p w14:paraId="7E80912E">
          <w:pPr>
            <w:pStyle w:val="8"/>
            <w:tabs>
              <w:tab w:val="right" w:leader="dot" w:pos="9061"/>
            </w:tabs>
            <w:ind w:left="960"/>
            <w:rPr>
              <w:rFonts w:asciiTheme="minorHAnsi" w:hAnsiTheme="minorHAnsi" w:eastAsiaTheme="minorEastAsia" w:cstheme="minorBidi"/>
              <w:sz w:val="22"/>
            </w:rPr>
          </w:pPr>
          <w:r>
            <w:fldChar w:fldCharType="begin"/>
          </w:r>
          <w:r>
            <w:instrText xml:space="preserve"> HYPERLINK \l "_Toc229417726" </w:instrText>
          </w:r>
          <w:r>
            <w:fldChar w:fldCharType="separate"/>
          </w:r>
          <w:r>
            <w:rPr>
              <w:rStyle w:val="19"/>
              <w:rFonts w:hint="eastAsia"/>
            </w:rPr>
            <w:t>4.4.3 认证鉴权与路由拦截设计</w:t>
          </w:r>
          <w:r>
            <w:rPr>
              <w:rFonts w:hint="eastAsia"/>
            </w:rPr>
            <w:tab/>
          </w:r>
          <w:r>
            <w:rPr>
              <w:rFonts w:hint="eastAsia"/>
            </w:rPr>
            <w:fldChar w:fldCharType="begin"/>
          </w:r>
          <w:r>
            <w:rPr>
              <w:rFonts w:hint="eastAsia"/>
            </w:rPr>
            <w:instrText xml:space="preserve"> </w:instrText>
          </w:r>
          <w:r>
            <w:instrText xml:space="preserve">PAGEREF _Toc229417726 \h</w:instrText>
          </w:r>
          <w:r>
            <w:rPr>
              <w:rFonts w:hint="eastAsia"/>
            </w:rPr>
            <w:instrText xml:space="preserve"> </w:instrText>
          </w:r>
          <w:r>
            <w:rPr>
              <w:rFonts w:hint="eastAsia"/>
            </w:rPr>
            <w:fldChar w:fldCharType="separate"/>
          </w:r>
          <w:r>
            <w:t>29</w:t>
          </w:r>
          <w:r>
            <w:rPr>
              <w:rFonts w:hint="eastAsia"/>
            </w:rPr>
            <w:fldChar w:fldCharType="end"/>
          </w:r>
          <w:r>
            <w:rPr>
              <w:rFonts w:hint="eastAsia"/>
            </w:rPr>
            <w:fldChar w:fldCharType="end"/>
          </w:r>
        </w:p>
        <w:p w14:paraId="254E7AD6">
          <w:pPr>
            <w:pStyle w:val="12"/>
            <w:tabs>
              <w:tab w:val="right" w:leader="dot" w:pos="9061"/>
            </w:tabs>
            <w:rPr>
              <w:rFonts w:asciiTheme="minorHAnsi" w:hAnsiTheme="minorHAnsi" w:eastAsiaTheme="minorEastAsia" w:cstheme="minorBidi"/>
              <w:sz w:val="22"/>
            </w:rPr>
          </w:pPr>
          <w:r>
            <w:fldChar w:fldCharType="begin"/>
          </w:r>
          <w:r>
            <w:instrText xml:space="preserve"> HYPERLINK \l "_Toc229417727" </w:instrText>
          </w:r>
          <w:r>
            <w:fldChar w:fldCharType="separate"/>
          </w:r>
          <w:r>
            <w:rPr>
              <w:rStyle w:val="19"/>
              <w:rFonts w:hint="eastAsia" w:ascii="黑体" w:hAnsi="黑体"/>
            </w:rPr>
            <w:t>5.  系统实现</w:t>
          </w:r>
          <w:r>
            <w:rPr>
              <w:rFonts w:hint="eastAsia"/>
            </w:rPr>
            <w:tab/>
          </w:r>
          <w:r>
            <w:rPr>
              <w:rFonts w:hint="eastAsia"/>
            </w:rPr>
            <w:fldChar w:fldCharType="begin"/>
          </w:r>
          <w:r>
            <w:rPr>
              <w:rFonts w:hint="eastAsia"/>
            </w:rPr>
            <w:instrText xml:space="preserve"> </w:instrText>
          </w:r>
          <w:r>
            <w:instrText xml:space="preserve">PAGEREF _Toc229417727 \h</w:instrText>
          </w:r>
          <w:r>
            <w:rPr>
              <w:rFonts w:hint="eastAsia"/>
            </w:rPr>
            <w:instrText xml:space="preserve"> </w:instrText>
          </w:r>
          <w:r>
            <w:rPr>
              <w:rFonts w:hint="eastAsia"/>
            </w:rPr>
            <w:fldChar w:fldCharType="separate"/>
          </w:r>
          <w:r>
            <w:t>30</w:t>
          </w:r>
          <w:r>
            <w:rPr>
              <w:rFonts w:hint="eastAsia"/>
            </w:rPr>
            <w:fldChar w:fldCharType="end"/>
          </w:r>
          <w:r>
            <w:rPr>
              <w:rFonts w:hint="eastAsia"/>
            </w:rPr>
            <w:fldChar w:fldCharType="end"/>
          </w:r>
        </w:p>
        <w:p w14:paraId="4ECB3796">
          <w:pPr>
            <w:pStyle w:val="13"/>
            <w:tabs>
              <w:tab w:val="right" w:leader="dot" w:pos="9061"/>
            </w:tabs>
            <w:ind w:left="480"/>
            <w:rPr>
              <w:rFonts w:asciiTheme="minorHAnsi" w:hAnsiTheme="minorHAnsi" w:eastAsiaTheme="minorEastAsia" w:cstheme="minorBidi"/>
              <w:sz w:val="22"/>
            </w:rPr>
          </w:pPr>
          <w:r>
            <w:fldChar w:fldCharType="begin"/>
          </w:r>
          <w:r>
            <w:instrText xml:space="preserve"> HYPERLINK \l "_Toc229417728" </w:instrText>
          </w:r>
          <w:r>
            <w:fldChar w:fldCharType="separate"/>
          </w:r>
          <w:r>
            <w:rPr>
              <w:rStyle w:val="19"/>
              <w:rFonts w:hint="eastAsia" w:ascii="黑体" w:hAnsi="黑体"/>
            </w:rPr>
            <w:t>5.1 后端核心功能实现</w:t>
          </w:r>
          <w:r>
            <w:rPr>
              <w:rFonts w:hint="eastAsia"/>
            </w:rPr>
            <w:tab/>
          </w:r>
          <w:r>
            <w:rPr>
              <w:rFonts w:hint="eastAsia"/>
            </w:rPr>
            <w:fldChar w:fldCharType="begin"/>
          </w:r>
          <w:r>
            <w:rPr>
              <w:rFonts w:hint="eastAsia"/>
            </w:rPr>
            <w:instrText xml:space="preserve"> </w:instrText>
          </w:r>
          <w:r>
            <w:instrText xml:space="preserve">PAGEREF _Toc229417728 \h</w:instrText>
          </w:r>
          <w:r>
            <w:rPr>
              <w:rFonts w:hint="eastAsia"/>
            </w:rPr>
            <w:instrText xml:space="preserve"> </w:instrText>
          </w:r>
          <w:r>
            <w:rPr>
              <w:rFonts w:hint="eastAsia"/>
            </w:rPr>
            <w:fldChar w:fldCharType="separate"/>
          </w:r>
          <w:r>
            <w:t>30</w:t>
          </w:r>
          <w:r>
            <w:rPr>
              <w:rFonts w:hint="eastAsia"/>
            </w:rPr>
            <w:fldChar w:fldCharType="end"/>
          </w:r>
          <w:r>
            <w:rPr>
              <w:rFonts w:hint="eastAsia"/>
            </w:rPr>
            <w:fldChar w:fldCharType="end"/>
          </w:r>
        </w:p>
        <w:p w14:paraId="65205925">
          <w:pPr>
            <w:pStyle w:val="8"/>
            <w:tabs>
              <w:tab w:val="right" w:leader="dot" w:pos="9061"/>
            </w:tabs>
            <w:ind w:left="960"/>
            <w:rPr>
              <w:rFonts w:asciiTheme="minorHAnsi" w:hAnsiTheme="minorHAnsi" w:eastAsiaTheme="minorEastAsia" w:cstheme="minorBidi"/>
              <w:sz w:val="22"/>
            </w:rPr>
          </w:pPr>
          <w:r>
            <w:fldChar w:fldCharType="begin"/>
          </w:r>
          <w:r>
            <w:instrText xml:space="preserve"> HYPERLINK \l "_Toc229417729" </w:instrText>
          </w:r>
          <w:r>
            <w:fldChar w:fldCharType="separate"/>
          </w:r>
          <w:r>
            <w:rPr>
              <w:rStyle w:val="19"/>
              <w:rFonts w:hint="eastAsia" w:ascii="楷体" w:hAnsi="楷体"/>
            </w:rPr>
            <w:t>5.1.1 认证与用户管理接口实现</w:t>
          </w:r>
          <w:r>
            <w:rPr>
              <w:rFonts w:hint="eastAsia"/>
            </w:rPr>
            <w:tab/>
          </w:r>
          <w:r>
            <w:rPr>
              <w:rFonts w:hint="eastAsia"/>
            </w:rPr>
            <w:fldChar w:fldCharType="begin"/>
          </w:r>
          <w:r>
            <w:rPr>
              <w:rFonts w:hint="eastAsia"/>
            </w:rPr>
            <w:instrText xml:space="preserve"> </w:instrText>
          </w:r>
          <w:r>
            <w:instrText xml:space="preserve">PAGEREF _Toc229417729 \h</w:instrText>
          </w:r>
          <w:r>
            <w:rPr>
              <w:rFonts w:hint="eastAsia"/>
            </w:rPr>
            <w:instrText xml:space="preserve"> </w:instrText>
          </w:r>
          <w:r>
            <w:rPr>
              <w:rFonts w:hint="eastAsia"/>
            </w:rPr>
            <w:fldChar w:fldCharType="separate"/>
          </w:r>
          <w:r>
            <w:t>31</w:t>
          </w:r>
          <w:r>
            <w:rPr>
              <w:rFonts w:hint="eastAsia"/>
            </w:rPr>
            <w:fldChar w:fldCharType="end"/>
          </w:r>
          <w:r>
            <w:rPr>
              <w:rFonts w:hint="eastAsia"/>
            </w:rPr>
            <w:fldChar w:fldCharType="end"/>
          </w:r>
        </w:p>
        <w:p w14:paraId="2508D09C">
          <w:pPr>
            <w:pStyle w:val="8"/>
            <w:tabs>
              <w:tab w:val="right" w:leader="dot" w:pos="9061"/>
            </w:tabs>
            <w:ind w:left="960"/>
            <w:rPr>
              <w:rFonts w:asciiTheme="minorHAnsi" w:hAnsiTheme="minorHAnsi" w:eastAsiaTheme="minorEastAsia" w:cstheme="minorBidi"/>
              <w:sz w:val="22"/>
            </w:rPr>
          </w:pPr>
          <w:r>
            <w:fldChar w:fldCharType="begin"/>
          </w:r>
          <w:r>
            <w:instrText xml:space="preserve"> HYPERLINK \l "_Toc229417730" </w:instrText>
          </w:r>
          <w:r>
            <w:fldChar w:fldCharType="separate"/>
          </w:r>
          <w:r>
            <w:rPr>
              <w:rStyle w:val="19"/>
              <w:rFonts w:hint="eastAsia" w:ascii="楷体" w:hAnsi="楷体"/>
            </w:rPr>
            <w:t>5.1.2 酒店与房型管理接口实现</w:t>
          </w:r>
          <w:r>
            <w:rPr>
              <w:rFonts w:hint="eastAsia"/>
            </w:rPr>
            <w:tab/>
          </w:r>
          <w:r>
            <w:rPr>
              <w:rFonts w:hint="eastAsia"/>
            </w:rPr>
            <w:fldChar w:fldCharType="begin"/>
          </w:r>
          <w:r>
            <w:rPr>
              <w:rFonts w:hint="eastAsia"/>
            </w:rPr>
            <w:instrText xml:space="preserve"> </w:instrText>
          </w:r>
          <w:r>
            <w:instrText xml:space="preserve">PAGEREF _Toc229417730 \h</w:instrText>
          </w:r>
          <w:r>
            <w:rPr>
              <w:rFonts w:hint="eastAsia"/>
            </w:rPr>
            <w:instrText xml:space="preserve"> </w:instrText>
          </w:r>
          <w:r>
            <w:rPr>
              <w:rFonts w:hint="eastAsia"/>
            </w:rPr>
            <w:fldChar w:fldCharType="separate"/>
          </w:r>
          <w:r>
            <w:t>36</w:t>
          </w:r>
          <w:r>
            <w:rPr>
              <w:rFonts w:hint="eastAsia"/>
            </w:rPr>
            <w:fldChar w:fldCharType="end"/>
          </w:r>
          <w:r>
            <w:rPr>
              <w:rFonts w:hint="eastAsia"/>
            </w:rPr>
            <w:fldChar w:fldCharType="end"/>
          </w:r>
        </w:p>
        <w:p w14:paraId="5E37C74A">
          <w:pPr>
            <w:pStyle w:val="8"/>
            <w:tabs>
              <w:tab w:val="right" w:leader="dot" w:pos="9061"/>
            </w:tabs>
            <w:ind w:left="960"/>
            <w:rPr>
              <w:rFonts w:asciiTheme="minorHAnsi" w:hAnsiTheme="minorHAnsi" w:eastAsiaTheme="minorEastAsia" w:cstheme="minorBidi"/>
              <w:sz w:val="22"/>
            </w:rPr>
          </w:pPr>
          <w:r>
            <w:fldChar w:fldCharType="begin"/>
          </w:r>
          <w:r>
            <w:instrText xml:space="preserve"> HYPERLINK \l "_Toc229417731" </w:instrText>
          </w:r>
          <w:r>
            <w:fldChar w:fldCharType="separate"/>
          </w:r>
          <w:r>
            <w:rPr>
              <w:rStyle w:val="19"/>
              <w:rFonts w:hint="eastAsia" w:ascii="楷体" w:hAnsi="楷体"/>
            </w:rPr>
            <w:t>5.1.3 订单管理与履约接口实现</w:t>
          </w:r>
          <w:r>
            <w:rPr>
              <w:rFonts w:hint="eastAsia"/>
            </w:rPr>
            <w:tab/>
          </w:r>
          <w:r>
            <w:rPr>
              <w:rFonts w:hint="eastAsia"/>
            </w:rPr>
            <w:fldChar w:fldCharType="begin"/>
          </w:r>
          <w:r>
            <w:rPr>
              <w:rFonts w:hint="eastAsia"/>
            </w:rPr>
            <w:instrText xml:space="preserve"> </w:instrText>
          </w:r>
          <w:r>
            <w:instrText xml:space="preserve">PAGEREF _Toc229417731 \h</w:instrText>
          </w:r>
          <w:r>
            <w:rPr>
              <w:rFonts w:hint="eastAsia"/>
            </w:rPr>
            <w:instrText xml:space="preserve"> </w:instrText>
          </w:r>
          <w:r>
            <w:rPr>
              <w:rFonts w:hint="eastAsia"/>
            </w:rPr>
            <w:fldChar w:fldCharType="separate"/>
          </w:r>
          <w:r>
            <w:t>41</w:t>
          </w:r>
          <w:r>
            <w:rPr>
              <w:rFonts w:hint="eastAsia"/>
            </w:rPr>
            <w:fldChar w:fldCharType="end"/>
          </w:r>
          <w:r>
            <w:rPr>
              <w:rFonts w:hint="eastAsia"/>
            </w:rPr>
            <w:fldChar w:fldCharType="end"/>
          </w:r>
        </w:p>
        <w:p w14:paraId="1CE53AD3">
          <w:pPr>
            <w:pStyle w:val="8"/>
            <w:tabs>
              <w:tab w:val="right" w:leader="dot" w:pos="9061"/>
            </w:tabs>
            <w:ind w:left="960"/>
            <w:rPr>
              <w:rFonts w:asciiTheme="minorHAnsi" w:hAnsiTheme="minorHAnsi" w:eastAsiaTheme="minorEastAsia" w:cstheme="minorBidi"/>
              <w:sz w:val="22"/>
            </w:rPr>
          </w:pPr>
          <w:r>
            <w:fldChar w:fldCharType="begin"/>
          </w:r>
          <w:r>
            <w:instrText xml:space="preserve"> HYPERLINK \l "_Toc229417732" </w:instrText>
          </w:r>
          <w:r>
            <w:fldChar w:fldCharType="separate"/>
          </w:r>
          <w:r>
            <w:rPr>
              <w:rStyle w:val="19"/>
              <w:rFonts w:hint="eastAsia" w:ascii="楷体" w:hAnsi="楷体"/>
            </w:rPr>
            <w:t>5.1.4 头像上传与个人中心接口实现</w:t>
          </w:r>
          <w:r>
            <w:rPr>
              <w:rFonts w:hint="eastAsia"/>
            </w:rPr>
            <w:tab/>
          </w:r>
          <w:r>
            <w:rPr>
              <w:rFonts w:hint="eastAsia"/>
            </w:rPr>
            <w:fldChar w:fldCharType="begin"/>
          </w:r>
          <w:r>
            <w:rPr>
              <w:rFonts w:hint="eastAsia"/>
            </w:rPr>
            <w:instrText xml:space="preserve"> </w:instrText>
          </w:r>
          <w:r>
            <w:instrText xml:space="preserve">PAGEREF _Toc229417732 \h</w:instrText>
          </w:r>
          <w:r>
            <w:rPr>
              <w:rFonts w:hint="eastAsia"/>
            </w:rPr>
            <w:instrText xml:space="preserve"> </w:instrText>
          </w:r>
          <w:r>
            <w:rPr>
              <w:rFonts w:hint="eastAsia"/>
            </w:rPr>
            <w:fldChar w:fldCharType="separate"/>
          </w:r>
          <w:r>
            <w:t>46</w:t>
          </w:r>
          <w:r>
            <w:rPr>
              <w:rFonts w:hint="eastAsia"/>
            </w:rPr>
            <w:fldChar w:fldCharType="end"/>
          </w:r>
          <w:r>
            <w:rPr>
              <w:rFonts w:hint="eastAsia"/>
            </w:rPr>
            <w:fldChar w:fldCharType="end"/>
          </w:r>
        </w:p>
        <w:p w14:paraId="210E7B6F">
          <w:pPr>
            <w:pStyle w:val="13"/>
            <w:tabs>
              <w:tab w:val="right" w:leader="dot" w:pos="9061"/>
            </w:tabs>
            <w:ind w:left="480"/>
            <w:rPr>
              <w:rFonts w:asciiTheme="minorHAnsi" w:hAnsiTheme="minorHAnsi" w:eastAsiaTheme="minorEastAsia" w:cstheme="minorBidi"/>
              <w:sz w:val="22"/>
            </w:rPr>
          </w:pPr>
          <w:r>
            <w:fldChar w:fldCharType="begin"/>
          </w:r>
          <w:r>
            <w:instrText xml:space="preserve"> HYPERLINK \l "_Toc229417733" </w:instrText>
          </w:r>
          <w:r>
            <w:fldChar w:fldCharType="separate"/>
          </w:r>
          <w:r>
            <w:rPr>
              <w:rStyle w:val="19"/>
              <w:rFonts w:hint="eastAsia" w:ascii="黑体" w:hAnsi="黑体"/>
            </w:rPr>
            <w:t>5.2 前端核心页面实现</w:t>
          </w:r>
          <w:r>
            <w:rPr>
              <w:rFonts w:hint="eastAsia"/>
            </w:rPr>
            <w:tab/>
          </w:r>
          <w:r>
            <w:rPr>
              <w:rFonts w:hint="eastAsia"/>
            </w:rPr>
            <w:fldChar w:fldCharType="begin"/>
          </w:r>
          <w:r>
            <w:rPr>
              <w:rFonts w:hint="eastAsia"/>
            </w:rPr>
            <w:instrText xml:space="preserve"> </w:instrText>
          </w:r>
          <w:r>
            <w:instrText xml:space="preserve">PAGEREF _Toc229417733 \h</w:instrText>
          </w:r>
          <w:r>
            <w:rPr>
              <w:rFonts w:hint="eastAsia"/>
            </w:rPr>
            <w:instrText xml:space="preserve"> </w:instrText>
          </w:r>
          <w:r>
            <w:rPr>
              <w:rFonts w:hint="eastAsia"/>
            </w:rPr>
            <w:fldChar w:fldCharType="separate"/>
          </w:r>
          <w:r>
            <w:t>50</w:t>
          </w:r>
          <w:r>
            <w:rPr>
              <w:rFonts w:hint="eastAsia"/>
            </w:rPr>
            <w:fldChar w:fldCharType="end"/>
          </w:r>
          <w:r>
            <w:rPr>
              <w:rFonts w:hint="eastAsia"/>
            </w:rPr>
            <w:fldChar w:fldCharType="end"/>
          </w:r>
        </w:p>
        <w:p w14:paraId="43A20F71">
          <w:pPr>
            <w:pStyle w:val="8"/>
            <w:tabs>
              <w:tab w:val="right" w:leader="dot" w:pos="9061"/>
            </w:tabs>
            <w:ind w:left="960"/>
            <w:rPr>
              <w:rFonts w:asciiTheme="minorHAnsi" w:hAnsiTheme="minorHAnsi" w:eastAsiaTheme="minorEastAsia" w:cstheme="minorBidi"/>
              <w:sz w:val="22"/>
            </w:rPr>
          </w:pPr>
          <w:r>
            <w:fldChar w:fldCharType="begin"/>
          </w:r>
          <w:r>
            <w:instrText xml:space="preserve"> HYPERLINK \l "_Toc229417734" </w:instrText>
          </w:r>
          <w:r>
            <w:fldChar w:fldCharType="separate"/>
          </w:r>
          <w:r>
            <w:rPr>
              <w:rStyle w:val="19"/>
              <w:rFonts w:hint="eastAsia" w:ascii="楷体" w:hAnsi="楷体"/>
            </w:rPr>
            <w:t>5.2.1 用户端页面实现（列表、详情、下单、订单）</w:t>
          </w:r>
          <w:r>
            <w:rPr>
              <w:rFonts w:hint="eastAsia"/>
            </w:rPr>
            <w:tab/>
          </w:r>
          <w:r>
            <w:rPr>
              <w:rFonts w:hint="eastAsia"/>
            </w:rPr>
            <w:fldChar w:fldCharType="begin"/>
          </w:r>
          <w:r>
            <w:rPr>
              <w:rFonts w:hint="eastAsia"/>
            </w:rPr>
            <w:instrText xml:space="preserve"> </w:instrText>
          </w:r>
          <w:r>
            <w:instrText xml:space="preserve">PAGEREF _Toc229417734 \h</w:instrText>
          </w:r>
          <w:r>
            <w:rPr>
              <w:rFonts w:hint="eastAsia"/>
            </w:rPr>
            <w:instrText xml:space="preserve"> </w:instrText>
          </w:r>
          <w:r>
            <w:rPr>
              <w:rFonts w:hint="eastAsia"/>
            </w:rPr>
            <w:fldChar w:fldCharType="separate"/>
          </w:r>
          <w:r>
            <w:t>50</w:t>
          </w:r>
          <w:r>
            <w:rPr>
              <w:rFonts w:hint="eastAsia"/>
            </w:rPr>
            <w:fldChar w:fldCharType="end"/>
          </w:r>
          <w:r>
            <w:rPr>
              <w:rFonts w:hint="eastAsia"/>
            </w:rPr>
            <w:fldChar w:fldCharType="end"/>
          </w:r>
        </w:p>
        <w:p w14:paraId="3B372BC8">
          <w:pPr>
            <w:pStyle w:val="8"/>
            <w:tabs>
              <w:tab w:val="right" w:leader="dot" w:pos="9061"/>
            </w:tabs>
            <w:ind w:left="960"/>
            <w:rPr>
              <w:rFonts w:asciiTheme="minorHAnsi" w:hAnsiTheme="minorHAnsi" w:eastAsiaTheme="minorEastAsia" w:cstheme="minorBidi"/>
              <w:sz w:val="22"/>
            </w:rPr>
          </w:pPr>
          <w:r>
            <w:fldChar w:fldCharType="begin"/>
          </w:r>
          <w:r>
            <w:instrText xml:space="preserve"> HYPERLINK \l "_Toc229417735" </w:instrText>
          </w:r>
          <w:r>
            <w:fldChar w:fldCharType="separate"/>
          </w:r>
          <w:r>
            <w:rPr>
              <w:rStyle w:val="19"/>
              <w:rFonts w:hint="eastAsia" w:ascii="楷体" w:hAnsi="楷体"/>
            </w:rPr>
            <w:t>5.2.2 商家端页面实现（控制台、酒店、房型、订单）</w:t>
          </w:r>
          <w:r>
            <w:rPr>
              <w:rFonts w:hint="eastAsia"/>
            </w:rPr>
            <w:tab/>
          </w:r>
          <w:r>
            <w:rPr>
              <w:rFonts w:hint="eastAsia"/>
            </w:rPr>
            <w:fldChar w:fldCharType="begin"/>
          </w:r>
          <w:r>
            <w:rPr>
              <w:rFonts w:hint="eastAsia"/>
            </w:rPr>
            <w:instrText xml:space="preserve"> </w:instrText>
          </w:r>
          <w:r>
            <w:instrText xml:space="preserve">PAGEREF _Toc229417735 \h</w:instrText>
          </w:r>
          <w:r>
            <w:rPr>
              <w:rFonts w:hint="eastAsia"/>
            </w:rPr>
            <w:instrText xml:space="preserve"> </w:instrText>
          </w:r>
          <w:r>
            <w:rPr>
              <w:rFonts w:hint="eastAsia"/>
            </w:rPr>
            <w:fldChar w:fldCharType="separate"/>
          </w:r>
          <w:r>
            <w:t>52</w:t>
          </w:r>
          <w:r>
            <w:rPr>
              <w:rFonts w:hint="eastAsia"/>
            </w:rPr>
            <w:fldChar w:fldCharType="end"/>
          </w:r>
          <w:r>
            <w:rPr>
              <w:rFonts w:hint="eastAsia"/>
            </w:rPr>
            <w:fldChar w:fldCharType="end"/>
          </w:r>
        </w:p>
        <w:p w14:paraId="4E97674E">
          <w:pPr>
            <w:pStyle w:val="8"/>
            <w:tabs>
              <w:tab w:val="right" w:leader="dot" w:pos="9061"/>
            </w:tabs>
            <w:ind w:left="960"/>
            <w:rPr>
              <w:rFonts w:asciiTheme="minorHAnsi" w:hAnsiTheme="minorHAnsi" w:eastAsiaTheme="minorEastAsia" w:cstheme="minorBidi"/>
              <w:sz w:val="22"/>
            </w:rPr>
          </w:pPr>
          <w:r>
            <w:fldChar w:fldCharType="begin"/>
          </w:r>
          <w:r>
            <w:instrText xml:space="preserve"> HYPERLINK \l "_Toc229417736" </w:instrText>
          </w:r>
          <w:r>
            <w:fldChar w:fldCharType="separate"/>
          </w:r>
          <w:r>
            <w:rPr>
              <w:rStyle w:val="19"/>
              <w:rFonts w:hint="eastAsia" w:ascii="楷体" w:hAnsi="楷体"/>
            </w:rPr>
            <w:t>5.2.3 管理员端页面实现（控制台、监管模块）</w:t>
          </w:r>
          <w:r>
            <w:rPr>
              <w:rFonts w:hint="eastAsia"/>
            </w:rPr>
            <w:tab/>
          </w:r>
          <w:r>
            <w:rPr>
              <w:rFonts w:hint="eastAsia"/>
            </w:rPr>
            <w:fldChar w:fldCharType="begin"/>
          </w:r>
          <w:r>
            <w:rPr>
              <w:rFonts w:hint="eastAsia"/>
            </w:rPr>
            <w:instrText xml:space="preserve"> </w:instrText>
          </w:r>
          <w:r>
            <w:instrText xml:space="preserve">PAGEREF _Toc229417736 \h</w:instrText>
          </w:r>
          <w:r>
            <w:rPr>
              <w:rFonts w:hint="eastAsia"/>
            </w:rPr>
            <w:instrText xml:space="preserve"> </w:instrText>
          </w:r>
          <w:r>
            <w:rPr>
              <w:rFonts w:hint="eastAsia"/>
            </w:rPr>
            <w:fldChar w:fldCharType="separate"/>
          </w:r>
          <w:r>
            <w:t>54</w:t>
          </w:r>
          <w:r>
            <w:rPr>
              <w:rFonts w:hint="eastAsia"/>
            </w:rPr>
            <w:fldChar w:fldCharType="end"/>
          </w:r>
          <w:r>
            <w:rPr>
              <w:rFonts w:hint="eastAsia"/>
            </w:rPr>
            <w:fldChar w:fldCharType="end"/>
          </w:r>
        </w:p>
        <w:p w14:paraId="2162F866">
          <w:pPr>
            <w:pStyle w:val="13"/>
            <w:tabs>
              <w:tab w:val="right" w:leader="dot" w:pos="9061"/>
            </w:tabs>
            <w:ind w:left="480"/>
            <w:rPr>
              <w:rFonts w:asciiTheme="minorHAnsi" w:hAnsiTheme="minorHAnsi" w:eastAsiaTheme="minorEastAsia" w:cstheme="minorBidi"/>
              <w:sz w:val="22"/>
            </w:rPr>
          </w:pPr>
          <w:r>
            <w:fldChar w:fldCharType="begin"/>
          </w:r>
          <w:r>
            <w:instrText xml:space="preserve"> HYPERLINK \l "_Toc229417737" </w:instrText>
          </w:r>
          <w:r>
            <w:fldChar w:fldCharType="separate"/>
          </w:r>
          <w:r>
            <w:rPr>
              <w:rStyle w:val="19"/>
              <w:rFonts w:hint="eastAsia" w:ascii="黑体" w:hAnsi="黑体"/>
            </w:rPr>
            <w:t>5.3 前后端交互实现</w:t>
          </w:r>
          <w:r>
            <w:rPr>
              <w:rFonts w:hint="eastAsia"/>
            </w:rPr>
            <w:tab/>
          </w:r>
          <w:r>
            <w:rPr>
              <w:rFonts w:hint="eastAsia"/>
            </w:rPr>
            <w:fldChar w:fldCharType="begin"/>
          </w:r>
          <w:r>
            <w:rPr>
              <w:rFonts w:hint="eastAsia"/>
            </w:rPr>
            <w:instrText xml:space="preserve"> </w:instrText>
          </w:r>
          <w:r>
            <w:instrText xml:space="preserve">PAGEREF _Toc229417737 \h</w:instrText>
          </w:r>
          <w:r>
            <w:rPr>
              <w:rFonts w:hint="eastAsia"/>
            </w:rPr>
            <w:instrText xml:space="preserve"> </w:instrText>
          </w:r>
          <w:r>
            <w:rPr>
              <w:rFonts w:hint="eastAsia"/>
            </w:rPr>
            <w:fldChar w:fldCharType="separate"/>
          </w:r>
          <w:r>
            <w:t>56</w:t>
          </w:r>
          <w:r>
            <w:rPr>
              <w:rFonts w:hint="eastAsia"/>
            </w:rPr>
            <w:fldChar w:fldCharType="end"/>
          </w:r>
          <w:r>
            <w:rPr>
              <w:rFonts w:hint="eastAsia"/>
            </w:rPr>
            <w:fldChar w:fldCharType="end"/>
          </w:r>
        </w:p>
        <w:p w14:paraId="6CE02B75">
          <w:pPr>
            <w:pStyle w:val="8"/>
            <w:tabs>
              <w:tab w:val="right" w:leader="dot" w:pos="9061"/>
            </w:tabs>
            <w:ind w:left="960"/>
            <w:rPr>
              <w:rFonts w:asciiTheme="minorHAnsi" w:hAnsiTheme="minorHAnsi" w:eastAsiaTheme="minorEastAsia" w:cstheme="minorBidi"/>
              <w:sz w:val="22"/>
            </w:rPr>
          </w:pPr>
          <w:r>
            <w:fldChar w:fldCharType="begin"/>
          </w:r>
          <w:r>
            <w:instrText xml:space="preserve"> HYPERLINK \l "_Toc229417738" </w:instrText>
          </w:r>
          <w:r>
            <w:fldChar w:fldCharType="separate"/>
          </w:r>
          <w:r>
            <w:rPr>
              <w:rStyle w:val="19"/>
              <w:rFonts w:hint="eastAsia" w:ascii="楷体" w:hAnsi="楷体"/>
            </w:rPr>
            <w:t>5.3.1 统一响应结构与异常处理</w:t>
          </w:r>
          <w:r>
            <w:rPr>
              <w:rFonts w:hint="eastAsia"/>
            </w:rPr>
            <w:tab/>
          </w:r>
          <w:r>
            <w:rPr>
              <w:rFonts w:hint="eastAsia"/>
            </w:rPr>
            <w:fldChar w:fldCharType="begin"/>
          </w:r>
          <w:r>
            <w:rPr>
              <w:rFonts w:hint="eastAsia"/>
            </w:rPr>
            <w:instrText xml:space="preserve"> </w:instrText>
          </w:r>
          <w:r>
            <w:instrText xml:space="preserve">PAGEREF _Toc229417738 \h</w:instrText>
          </w:r>
          <w:r>
            <w:rPr>
              <w:rFonts w:hint="eastAsia"/>
            </w:rPr>
            <w:instrText xml:space="preserve"> </w:instrText>
          </w:r>
          <w:r>
            <w:rPr>
              <w:rFonts w:hint="eastAsia"/>
            </w:rPr>
            <w:fldChar w:fldCharType="separate"/>
          </w:r>
          <w:r>
            <w:t>56</w:t>
          </w:r>
          <w:r>
            <w:rPr>
              <w:rFonts w:hint="eastAsia"/>
            </w:rPr>
            <w:fldChar w:fldCharType="end"/>
          </w:r>
          <w:r>
            <w:rPr>
              <w:rFonts w:hint="eastAsia"/>
            </w:rPr>
            <w:fldChar w:fldCharType="end"/>
          </w:r>
        </w:p>
        <w:p w14:paraId="6EF00F80">
          <w:pPr>
            <w:pStyle w:val="8"/>
            <w:tabs>
              <w:tab w:val="right" w:leader="dot" w:pos="9061"/>
            </w:tabs>
            <w:ind w:left="960"/>
            <w:rPr>
              <w:rFonts w:asciiTheme="minorHAnsi" w:hAnsiTheme="minorHAnsi" w:eastAsiaTheme="minorEastAsia" w:cstheme="minorBidi"/>
              <w:sz w:val="22"/>
            </w:rPr>
          </w:pPr>
          <w:r>
            <w:fldChar w:fldCharType="begin"/>
          </w:r>
          <w:r>
            <w:instrText xml:space="preserve"> HYPERLINK \l "_Toc229417739" </w:instrText>
          </w:r>
          <w:r>
            <w:fldChar w:fldCharType="separate"/>
          </w:r>
          <w:r>
            <w:rPr>
              <w:rStyle w:val="19"/>
              <w:rFonts w:hint="eastAsia" w:ascii="楷体" w:hAnsi="楷体"/>
            </w:rPr>
            <w:t>5.3.2 登录态保持与权限校验联动</w:t>
          </w:r>
          <w:r>
            <w:rPr>
              <w:rFonts w:hint="eastAsia"/>
            </w:rPr>
            <w:tab/>
          </w:r>
          <w:r>
            <w:rPr>
              <w:rFonts w:hint="eastAsia"/>
            </w:rPr>
            <w:fldChar w:fldCharType="begin"/>
          </w:r>
          <w:r>
            <w:rPr>
              <w:rFonts w:hint="eastAsia"/>
            </w:rPr>
            <w:instrText xml:space="preserve"> </w:instrText>
          </w:r>
          <w:r>
            <w:instrText xml:space="preserve">PAGEREF _Toc229417739 \h</w:instrText>
          </w:r>
          <w:r>
            <w:rPr>
              <w:rFonts w:hint="eastAsia"/>
            </w:rPr>
            <w:instrText xml:space="preserve"> </w:instrText>
          </w:r>
          <w:r>
            <w:rPr>
              <w:rFonts w:hint="eastAsia"/>
            </w:rPr>
            <w:fldChar w:fldCharType="separate"/>
          </w:r>
          <w:r>
            <w:t>57</w:t>
          </w:r>
          <w:r>
            <w:rPr>
              <w:rFonts w:hint="eastAsia"/>
            </w:rPr>
            <w:fldChar w:fldCharType="end"/>
          </w:r>
          <w:r>
            <w:rPr>
              <w:rFonts w:hint="eastAsia"/>
            </w:rPr>
            <w:fldChar w:fldCharType="end"/>
          </w:r>
        </w:p>
        <w:p w14:paraId="0A8FA634">
          <w:pPr>
            <w:pStyle w:val="13"/>
            <w:tabs>
              <w:tab w:val="right" w:leader="dot" w:pos="9061"/>
            </w:tabs>
            <w:ind w:left="480"/>
            <w:rPr>
              <w:rFonts w:asciiTheme="minorHAnsi" w:hAnsiTheme="minorHAnsi" w:eastAsiaTheme="minorEastAsia" w:cstheme="minorBidi"/>
              <w:sz w:val="22"/>
            </w:rPr>
          </w:pPr>
          <w:r>
            <w:fldChar w:fldCharType="begin"/>
          </w:r>
          <w:r>
            <w:instrText xml:space="preserve"> HYPERLINK \l "_Toc229417740" </w:instrText>
          </w:r>
          <w:r>
            <w:fldChar w:fldCharType="separate"/>
          </w:r>
          <w:r>
            <w:rPr>
              <w:rStyle w:val="19"/>
              <w:rFonts w:hint="eastAsia" w:ascii="黑体" w:hAnsi="黑体"/>
            </w:rPr>
            <w:t>5.4 关键实现难点与解决方案</w:t>
          </w:r>
          <w:r>
            <w:rPr>
              <w:rFonts w:hint="eastAsia"/>
            </w:rPr>
            <w:tab/>
          </w:r>
          <w:r>
            <w:rPr>
              <w:rFonts w:hint="eastAsia"/>
            </w:rPr>
            <w:fldChar w:fldCharType="begin"/>
          </w:r>
          <w:r>
            <w:rPr>
              <w:rFonts w:hint="eastAsia"/>
            </w:rPr>
            <w:instrText xml:space="preserve"> </w:instrText>
          </w:r>
          <w:r>
            <w:instrText xml:space="preserve">PAGEREF _Toc229417740 \h</w:instrText>
          </w:r>
          <w:r>
            <w:rPr>
              <w:rFonts w:hint="eastAsia"/>
            </w:rPr>
            <w:instrText xml:space="preserve"> </w:instrText>
          </w:r>
          <w:r>
            <w:rPr>
              <w:rFonts w:hint="eastAsia"/>
            </w:rPr>
            <w:fldChar w:fldCharType="separate"/>
          </w:r>
          <w:r>
            <w:t>59</w:t>
          </w:r>
          <w:r>
            <w:rPr>
              <w:rFonts w:hint="eastAsia"/>
            </w:rPr>
            <w:fldChar w:fldCharType="end"/>
          </w:r>
          <w:r>
            <w:rPr>
              <w:rFonts w:hint="eastAsia"/>
            </w:rPr>
            <w:fldChar w:fldCharType="end"/>
          </w:r>
        </w:p>
        <w:p w14:paraId="43E7C061">
          <w:pPr>
            <w:pStyle w:val="12"/>
            <w:tabs>
              <w:tab w:val="right" w:leader="dot" w:pos="9061"/>
            </w:tabs>
            <w:rPr>
              <w:rFonts w:asciiTheme="minorHAnsi" w:hAnsiTheme="minorHAnsi" w:eastAsiaTheme="minorEastAsia" w:cstheme="minorBidi"/>
              <w:sz w:val="22"/>
            </w:rPr>
          </w:pPr>
          <w:r>
            <w:fldChar w:fldCharType="begin"/>
          </w:r>
          <w:r>
            <w:instrText xml:space="preserve"> HYPERLINK \l "_Toc229417741" </w:instrText>
          </w:r>
          <w:r>
            <w:fldChar w:fldCharType="separate"/>
          </w:r>
          <w:r>
            <w:rPr>
              <w:rStyle w:val="19"/>
              <w:rFonts w:hint="eastAsia"/>
            </w:rPr>
            <w:t>6  系统测试与优化</w:t>
          </w:r>
          <w:r>
            <w:rPr>
              <w:rFonts w:hint="eastAsia"/>
            </w:rPr>
            <w:tab/>
          </w:r>
          <w:r>
            <w:rPr>
              <w:rFonts w:hint="eastAsia"/>
            </w:rPr>
            <w:fldChar w:fldCharType="begin"/>
          </w:r>
          <w:r>
            <w:rPr>
              <w:rFonts w:hint="eastAsia"/>
            </w:rPr>
            <w:instrText xml:space="preserve"> </w:instrText>
          </w:r>
          <w:r>
            <w:instrText xml:space="preserve">PAGEREF _Toc229417741 \h</w:instrText>
          </w:r>
          <w:r>
            <w:rPr>
              <w:rFonts w:hint="eastAsia"/>
            </w:rPr>
            <w:instrText xml:space="preserve"> </w:instrText>
          </w:r>
          <w:r>
            <w:rPr>
              <w:rFonts w:hint="eastAsia"/>
            </w:rPr>
            <w:fldChar w:fldCharType="separate"/>
          </w:r>
          <w:r>
            <w:t>59</w:t>
          </w:r>
          <w:r>
            <w:rPr>
              <w:rFonts w:hint="eastAsia"/>
            </w:rPr>
            <w:fldChar w:fldCharType="end"/>
          </w:r>
          <w:r>
            <w:rPr>
              <w:rFonts w:hint="eastAsia"/>
            </w:rPr>
            <w:fldChar w:fldCharType="end"/>
          </w:r>
        </w:p>
        <w:p w14:paraId="2CCC1884">
          <w:pPr>
            <w:pStyle w:val="13"/>
            <w:tabs>
              <w:tab w:val="right" w:leader="dot" w:pos="9061"/>
            </w:tabs>
            <w:ind w:left="480"/>
            <w:rPr>
              <w:rFonts w:asciiTheme="minorHAnsi" w:hAnsiTheme="minorHAnsi" w:eastAsiaTheme="minorEastAsia" w:cstheme="minorBidi"/>
              <w:sz w:val="22"/>
            </w:rPr>
          </w:pPr>
          <w:r>
            <w:fldChar w:fldCharType="begin"/>
          </w:r>
          <w:r>
            <w:instrText xml:space="preserve"> HYPERLINK \l "_Toc229417742" </w:instrText>
          </w:r>
          <w:r>
            <w:fldChar w:fldCharType="separate"/>
          </w:r>
          <w:r>
            <w:rPr>
              <w:rStyle w:val="19"/>
              <w:rFonts w:hint="eastAsia" w:ascii="黑体" w:hAnsi="黑体"/>
            </w:rPr>
            <w:t>6.1 测试环境与测试方法</w:t>
          </w:r>
          <w:r>
            <w:rPr>
              <w:rFonts w:hint="eastAsia"/>
            </w:rPr>
            <w:tab/>
          </w:r>
          <w:r>
            <w:rPr>
              <w:rFonts w:hint="eastAsia"/>
            </w:rPr>
            <w:fldChar w:fldCharType="begin"/>
          </w:r>
          <w:r>
            <w:rPr>
              <w:rFonts w:hint="eastAsia"/>
            </w:rPr>
            <w:instrText xml:space="preserve"> </w:instrText>
          </w:r>
          <w:r>
            <w:instrText xml:space="preserve">PAGEREF _Toc229417742 \h</w:instrText>
          </w:r>
          <w:r>
            <w:rPr>
              <w:rFonts w:hint="eastAsia"/>
            </w:rPr>
            <w:instrText xml:space="preserve"> </w:instrText>
          </w:r>
          <w:r>
            <w:rPr>
              <w:rFonts w:hint="eastAsia"/>
            </w:rPr>
            <w:fldChar w:fldCharType="separate"/>
          </w:r>
          <w:r>
            <w:t>59</w:t>
          </w:r>
          <w:r>
            <w:rPr>
              <w:rFonts w:hint="eastAsia"/>
            </w:rPr>
            <w:fldChar w:fldCharType="end"/>
          </w:r>
          <w:r>
            <w:rPr>
              <w:rFonts w:hint="eastAsia"/>
            </w:rPr>
            <w:fldChar w:fldCharType="end"/>
          </w:r>
        </w:p>
        <w:p w14:paraId="2CD53A2D">
          <w:pPr>
            <w:pStyle w:val="13"/>
            <w:tabs>
              <w:tab w:val="right" w:leader="dot" w:pos="9061"/>
            </w:tabs>
            <w:ind w:left="480"/>
            <w:rPr>
              <w:rFonts w:asciiTheme="minorHAnsi" w:hAnsiTheme="minorHAnsi" w:eastAsiaTheme="minorEastAsia" w:cstheme="minorBidi"/>
              <w:sz w:val="22"/>
            </w:rPr>
          </w:pPr>
          <w:r>
            <w:fldChar w:fldCharType="begin"/>
          </w:r>
          <w:r>
            <w:instrText xml:space="preserve"> HYPERLINK \l "_Toc229417743" </w:instrText>
          </w:r>
          <w:r>
            <w:fldChar w:fldCharType="separate"/>
          </w:r>
          <w:r>
            <w:rPr>
              <w:rStyle w:val="19"/>
              <w:rFonts w:hint="eastAsia" w:ascii="黑体" w:hAnsi="黑体"/>
            </w:rPr>
            <w:t>6.2 功能测试</w:t>
          </w:r>
          <w:r>
            <w:rPr>
              <w:rFonts w:hint="eastAsia"/>
            </w:rPr>
            <w:tab/>
          </w:r>
          <w:r>
            <w:rPr>
              <w:rFonts w:hint="eastAsia"/>
            </w:rPr>
            <w:fldChar w:fldCharType="begin"/>
          </w:r>
          <w:r>
            <w:rPr>
              <w:rFonts w:hint="eastAsia"/>
            </w:rPr>
            <w:instrText xml:space="preserve"> </w:instrText>
          </w:r>
          <w:r>
            <w:instrText xml:space="preserve">PAGEREF _Toc229417743 \h</w:instrText>
          </w:r>
          <w:r>
            <w:rPr>
              <w:rFonts w:hint="eastAsia"/>
            </w:rPr>
            <w:instrText xml:space="preserve"> </w:instrText>
          </w:r>
          <w:r>
            <w:rPr>
              <w:rFonts w:hint="eastAsia"/>
            </w:rPr>
            <w:fldChar w:fldCharType="separate"/>
          </w:r>
          <w:r>
            <w:t>59</w:t>
          </w:r>
          <w:r>
            <w:rPr>
              <w:rFonts w:hint="eastAsia"/>
            </w:rPr>
            <w:fldChar w:fldCharType="end"/>
          </w:r>
          <w:r>
            <w:rPr>
              <w:rFonts w:hint="eastAsia"/>
            </w:rPr>
            <w:fldChar w:fldCharType="end"/>
          </w:r>
        </w:p>
        <w:p w14:paraId="0B2588FF">
          <w:pPr>
            <w:pStyle w:val="8"/>
            <w:tabs>
              <w:tab w:val="right" w:leader="dot" w:pos="9061"/>
            </w:tabs>
            <w:ind w:left="960"/>
            <w:rPr>
              <w:rFonts w:asciiTheme="minorHAnsi" w:hAnsiTheme="minorHAnsi" w:eastAsiaTheme="minorEastAsia" w:cstheme="minorBidi"/>
              <w:sz w:val="22"/>
            </w:rPr>
          </w:pPr>
          <w:r>
            <w:fldChar w:fldCharType="begin"/>
          </w:r>
          <w:r>
            <w:instrText xml:space="preserve"> HYPERLINK \l "_Toc229417744" </w:instrText>
          </w:r>
          <w:r>
            <w:fldChar w:fldCharType="separate"/>
          </w:r>
          <w:r>
            <w:rPr>
              <w:rStyle w:val="19"/>
              <w:rFonts w:hint="eastAsia" w:ascii="楷体" w:hAnsi="楷体"/>
            </w:rPr>
            <w:t>6.2.1 用户预订流程测试</w:t>
          </w:r>
          <w:r>
            <w:rPr>
              <w:rFonts w:hint="eastAsia"/>
            </w:rPr>
            <w:tab/>
          </w:r>
          <w:r>
            <w:rPr>
              <w:rFonts w:hint="eastAsia"/>
            </w:rPr>
            <w:fldChar w:fldCharType="begin"/>
          </w:r>
          <w:r>
            <w:rPr>
              <w:rFonts w:hint="eastAsia"/>
            </w:rPr>
            <w:instrText xml:space="preserve"> </w:instrText>
          </w:r>
          <w:r>
            <w:instrText xml:space="preserve">PAGEREF _Toc229417744 \h</w:instrText>
          </w:r>
          <w:r>
            <w:rPr>
              <w:rFonts w:hint="eastAsia"/>
            </w:rPr>
            <w:instrText xml:space="preserve"> </w:instrText>
          </w:r>
          <w:r>
            <w:rPr>
              <w:rFonts w:hint="eastAsia"/>
            </w:rPr>
            <w:fldChar w:fldCharType="separate"/>
          </w:r>
          <w:r>
            <w:t>59</w:t>
          </w:r>
          <w:r>
            <w:rPr>
              <w:rFonts w:hint="eastAsia"/>
            </w:rPr>
            <w:fldChar w:fldCharType="end"/>
          </w:r>
          <w:r>
            <w:rPr>
              <w:rFonts w:hint="eastAsia"/>
            </w:rPr>
            <w:fldChar w:fldCharType="end"/>
          </w:r>
        </w:p>
        <w:p w14:paraId="3A055E67">
          <w:pPr>
            <w:pStyle w:val="8"/>
            <w:tabs>
              <w:tab w:val="right" w:leader="dot" w:pos="9061"/>
            </w:tabs>
            <w:ind w:left="960"/>
            <w:rPr>
              <w:rFonts w:asciiTheme="minorHAnsi" w:hAnsiTheme="minorHAnsi" w:eastAsiaTheme="minorEastAsia" w:cstheme="minorBidi"/>
              <w:sz w:val="22"/>
            </w:rPr>
          </w:pPr>
          <w:r>
            <w:fldChar w:fldCharType="begin"/>
          </w:r>
          <w:r>
            <w:instrText xml:space="preserve"> HYPERLINK \l "_Toc229417745" </w:instrText>
          </w:r>
          <w:r>
            <w:fldChar w:fldCharType="separate"/>
          </w:r>
          <w:r>
            <w:rPr>
              <w:rStyle w:val="19"/>
              <w:rFonts w:hint="eastAsia" w:ascii="楷体" w:hAnsi="楷体"/>
            </w:rPr>
            <w:t>6.2.2 商家订单处理与房态更新测试</w:t>
          </w:r>
          <w:r>
            <w:rPr>
              <w:rFonts w:hint="eastAsia"/>
            </w:rPr>
            <w:tab/>
          </w:r>
          <w:r>
            <w:rPr>
              <w:rFonts w:hint="eastAsia"/>
            </w:rPr>
            <w:fldChar w:fldCharType="begin"/>
          </w:r>
          <w:r>
            <w:rPr>
              <w:rFonts w:hint="eastAsia"/>
            </w:rPr>
            <w:instrText xml:space="preserve"> </w:instrText>
          </w:r>
          <w:r>
            <w:instrText xml:space="preserve">PAGEREF _Toc229417745 \h</w:instrText>
          </w:r>
          <w:r>
            <w:rPr>
              <w:rFonts w:hint="eastAsia"/>
            </w:rPr>
            <w:instrText xml:space="preserve"> </w:instrText>
          </w:r>
          <w:r>
            <w:rPr>
              <w:rFonts w:hint="eastAsia"/>
            </w:rPr>
            <w:fldChar w:fldCharType="separate"/>
          </w:r>
          <w:r>
            <w:t>62</w:t>
          </w:r>
          <w:r>
            <w:rPr>
              <w:rFonts w:hint="eastAsia"/>
            </w:rPr>
            <w:fldChar w:fldCharType="end"/>
          </w:r>
          <w:r>
            <w:rPr>
              <w:rFonts w:hint="eastAsia"/>
            </w:rPr>
            <w:fldChar w:fldCharType="end"/>
          </w:r>
        </w:p>
        <w:p w14:paraId="7B035EFF">
          <w:pPr>
            <w:pStyle w:val="8"/>
            <w:tabs>
              <w:tab w:val="right" w:leader="dot" w:pos="9061"/>
            </w:tabs>
            <w:ind w:left="960"/>
            <w:rPr>
              <w:rFonts w:asciiTheme="minorHAnsi" w:hAnsiTheme="minorHAnsi" w:eastAsiaTheme="minorEastAsia" w:cstheme="minorBidi"/>
              <w:sz w:val="22"/>
            </w:rPr>
          </w:pPr>
          <w:r>
            <w:fldChar w:fldCharType="begin"/>
          </w:r>
          <w:r>
            <w:instrText xml:space="preserve"> HYPERLINK \l "_Toc229417746" </w:instrText>
          </w:r>
          <w:r>
            <w:fldChar w:fldCharType="separate"/>
          </w:r>
          <w:r>
            <w:rPr>
              <w:rStyle w:val="19"/>
              <w:rFonts w:hint="eastAsia" w:ascii="楷体" w:hAnsi="楷体"/>
            </w:rPr>
            <w:t>6.2.3 管理员监管与统计功能测试</w:t>
          </w:r>
          <w:r>
            <w:rPr>
              <w:rFonts w:hint="eastAsia"/>
            </w:rPr>
            <w:tab/>
          </w:r>
          <w:r>
            <w:rPr>
              <w:rFonts w:hint="eastAsia"/>
            </w:rPr>
            <w:fldChar w:fldCharType="begin"/>
          </w:r>
          <w:r>
            <w:rPr>
              <w:rFonts w:hint="eastAsia"/>
            </w:rPr>
            <w:instrText xml:space="preserve"> </w:instrText>
          </w:r>
          <w:r>
            <w:instrText xml:space="preserve">PAGEREF _Toc229417746 \h</w:instrText>
          </w:r>
          <w:r>
            <w:rPr>
              <w:rFonts w:hint="eastAsia"/>
            </w:rPr>
            <w:instrText xml:space="preserve"> </w:instrText>
          </w:r>
          <w:r>
            <w:rPr>
              <w:rFonts w:hint="eastAsia"/>
            </w:rPr>
            <w:fldChar w:fldCharType="separate"/>
          </w:r>
          <w:r>
            <w:t>64</w:t>
          </w:r>
          <w:r>
            <w:rPr>
              <w:rFonts w:hint="eastAsia"/>
            </w:rPr>
            <w:fldChar w:fldCharType="end"/>
          </w:r>
          <w:r>
            <w:rPr>
              <w:rFonts w:hint="eastAsia"/>
            </w:rPr>
            <w:fldChar w:fldCharType="end"/>
          </w:r>
        </w:p>
        <w:p w14:paraId="4B6044B6">
          <w:pPr>
            <w:pStyle w:val="13"/>
            <w:tabs>
              <w:tab w:val="right" w:leader="dot" w:pos="9061"/>
            </w:tabs>
            <w:ind w:left="480"/>
            <w:rPr>
              <w:rFonts w:asciiTheme="minorHAnsi" w:hAnsiTheme="minorHAnsi" w:eastAsiaTheme="minorEastAsia" w:cstheme="minorBidi"/>
              <w:sz w:val="22"/>
            </w:rPr>
          </w:pPr>
          <w:r>
            <w:fldChar w:fldCharType="begin"/>
          </w:r>
          <w:r>
            <w:instrText xml:space="preserve"> HYPERLINK \l "_Toc229417747" </w:instrText>
          </w:r>
          <w:r>
            <w:fldChar w:fldCharType="separate"/>
          </w:r>
          <w:r>
            <w:rPr>
              <w:rStyle w:val="19"/>
              <w:rFonts w:hint="eastAsia" w:ascii="黑体" w:hAnsi="黑体"/>
            </w:rPr>
            <w:t>6.3 关键业务一致性测试</w:t>
          </w:r>
          <w:r>
            <w:rPr>
              <w:rFonts w:hint="eastAsia"/>
            </w:rPr>
            <w:tab/>
          </w:r>
          <w:r>
            <w:rPr>
              <w:rFonts w:hint="eastAsia"/>
            </w:rPr>
            <w:fldChar w:fldCharType="begin"/>
          </w:r>
          <w:r>
            <w:rPr>
              <w:rFonts w:hint="eastAsia"/>
            </w:rPr>
            <w:instrText xml:space="preserve"> </w:instrText>
          </w:r>
          <w:r>
            <w:instrText xml:space="preserve">PAGEREF _Toc229417747 \h</w:instrText>
          </w:r>
          <w:r>
            <w:rPr>
              <w:rFonts w:hint="eastAsia"/>
            </w:rPr>
            <w:instrText xml:space="preserve"> </w:instrText>
          </w:r>
          <w:r>
            <w:rPr>
              <w:rFonts w:hint="eastAsia"/>
            </w:rPr>
            <w:fldChar w:fldCharType="separate"/>
          </w:r>
          <w:r>
            <w:t>66</w:t>
          </w:r>
          <w:r>
            <w:rPr>
              <w:rFonts w:hint="eastAsia"/>
            </w:rPr>
            <w:fldChar w:fldCharType="end"/>
          </w:r>
          <w:r>
            <w:rPr>
              <w:rFonts w:hint="eastAsia"/>
            </w:rPr>
            <w:fldChar w:fldCharType="end"/>
          </w:r>
        </w:p>
        <w:p w14:paraId="4738DF7F">
          <w:pPr>
            <w:pStyle w:val="8"/>
            <w:tabs>
              <w:tab w:val="right" w:leader="dot" w:pos="9061"/>
            </w:tabs>
            <w:ind w:left="960"/>
            <w:rPr>
              <w:rFonts w:asciiTheme="minorHAnsi" w:hAnsiTheme="minorHAnsi" w:eastAsiaTheme="minorEastAsia" w:cstheme="minorBidi"/>
              <w:sz w:val="22"/>
            </w:rPr>
          </w:pPr>
          <w:r>
            <w:fldChar w:fldCharType="begin"/>
          </w:r>
          <w:r>
            <w:instrText xml:space="preserve"> HYPERLINK \l "_Toc229417748" </w:instrText>
          </w:r>
          <w:r>
            <w:fldChar w:fldCharType="separate"/>
          </w:r>
          <w:r>
            <w:rPr>
              <w:rStyle w:val="19"/>
              <w:rFonts w:hint="eastAsia" w:ascii="楷体" w:hAnsi="楷体"/>
            </w:rPr>
            <w:t>6.3.1 退房后库存归还测试</w:t>
          </w:r>
          <w:r>
            <w:rPr>
              <w:rFonts w:hint="eastAsia"/>
            </w:rPr>
            <w:tab/>
          </w:r>
          <w:r>
            <w:rPr>
              <w:rFonts w:hint="eastAsia"/>
            </w:rPr>
            <w:fldChar w:fldCharType="begin"/>
          </w:r>
          <w:r>
            <w:rPr>
              <w:rFonts w:hint="eastAsia"/>
            </w:rPr>
            <w:instrText xml:space="preserve"> </w:instrText>
          </w:r>
          <w:r>
            <w:instrText xml:space="preserve">PAGEREF _Toc229417748 \h</w:instrText>
          </w:r>
          <w:r>
            <w:rPr>
              <w:rFonts w:hint="eastAsia"/>
            </w:rPr>
            <w:instrText xml:space="preserve"> </w:instrText>
          </w:r>
          <w:r>
            <w:rPr>
              <w:rFonts w:hint="eastAsia"/>
            </w:rPr>
            <w:fldChar w:fldCharType="separate"/>
          </w:r>
          <w:r>
            <w:t>66</w:t>
          </w:r>
          <w:r>
            <w:rPr>
              <w:rFonts w:hint="eastAsia"/>
            </w:rPr>
            <w:fldChar w:fldCharType="end"/>
          </w:r>
          <w:r>
            <w:rPr>
              <w:rFonts w:hint="eastAsia"/>
            </w:rPr>
            <w:fldChar w:fldCharType="end"/>
          </w:r>
        </w:p>
        <w:p w14:paraId="6BE2DBC2">
          <w:pPr>
            <w:pStyle w:val="8"/>
            <w:tabs>
              <w:tab w:val="right" w:leader="dot" w:pos="9061"/>
            </w:tabs>
            <w:ind w:left="960"/>
            <w:rPr>
              <w:rFonts w:asciiTheme="minorHAnsi" w:hAnsiTheme="minorHAnsi" w:eastAsiaTheme="minorEastAsia" w:cstheme="minorBidi"/>
              <w:sz w:val="22"/>
            </w:rPr>
          </w:pPr>
          <w:r>
            <w:fldChar w:fldCharType="begin"/>
          </w:r>
          <w:r>
            <w:instrText xml:space="preserve"> HYPERLINK \l "_Toc229417749" </w:instrText>
          </w:r>
          <w:r>
            <w:fldChar w:fldCharType="separate"/>
          </w:r>
          <w:r>
            <w:rPr>
              <w:rStyle w:val="19"/>
              <w:rFonts w:hint="eastAsia" w:ascii="楷体" w:hAnsi="楷体"/>
            </w:rPr>
            <w:t>6.3.2 角色权限与访问拦截测试</w:t>
          </w:r>
          <w:r>
            <w:rPr>
              <w:rFonts w:hint="eastAsia"/>
            </w:rPr>
            <w:tab/>
          </w:r>
          <w:r>
            <w:rPr>
              <w:rFonts w:hint="eastAsia"/>
            </w:rPr>
            <w:fldChar w:fldCharType="begin"/>
          </w:r>
          <w:r>
            <w:rPr>
              <w:rFonts w:hint="eastAsia"/>
            </w:rPr>
            <w:instrText xml:space="preserve"> </w:instrText>
          </w:r>
          <w:r>
            <w:instrText xml:space="preserve">PAGEREF _Toc229417749 \h</w:instrText>
          </w:r>
          <w:r>
            <w:rPr>
              <w:rFonts w:hint="eastAsia"/>
            </w:rPr>
            <w:instrText xml:space="preserve"> </w:instrText>
          </w:r>
          <w:r>
            <w:rPr>
              <w:rFonts w:hint="eastAsia"/>
            </w:rPr>
            <w:fldChar w:fldCharType="separate"/>
          </w:r>
          <w:r>
            <w:t>67</w:t>
          </w:r>
          <w:r>
            <w:rPr>
              <w:rFonts w:hint="eastAsia"/>
            </w:rPr>
            <w:fldChar w:fldCharType="end"/>
          </w:r>
          <w:r>
            <w:rPr>
              <w:rFonts w:hint="eastAsia"/>
            </w:rPr>
            <w:fldChar w:fldCharType="end"/>
          </w:r>
        </w:p>
        <w:p w14:paraId="79158C65">
          <w:pPr>
            <w:pStyle w:val="13"/>
            <w:tabs>
              <w:tab w:val="right" w:leader="dot" w:pos="9061"/>
            </w:tabs>
            <w:ind w:left="480"/>
            <w:rPr>
              <w:rFonts w:asciiTheme="minorHAnsi" w:hAnsiTheme="minorHAnsi" w:eastAsiaTheme="minorEastAsia" w:cstheme="minorBidi"/>
              <w:sz w:val="22"/>
            </w:rPr>
          </w:pPr>
          <w:r>
            <w:fldChar w:fldCharType="begin"/>
          </w:r>
          <w:r>
            <w:instrText xml:space="preserve"> HYPERLINK \l "_Toc229417750" </w:instrText>
          </w:r>
          <w:r>
            <w:fldChar w:fldCharType="separate"/>
          </w:r>
          <w:r>
            <w:rPr>
              <w:rStyle w:val="19"/>
              <w:rFonts w:hint="eastAsia" w:ascii="黑体" w:hAnsi="黑体"/>
            </w:rPr>
            <w:t>6.4 测试结果分析与优化措施</w:t>
          </w:r>
          <w:r>
            <w:rPr>
              <w:rFonts w:hint="eastAsia"/>
            </w:rPr>
            <w:tab/>
          </w:r>
          <w:r>
            <w:rPr>
              <w:rFonts w:hint="eastAsia"/>
            </w:rPr>
            <w:fldChar w:fldCharType="begin"/>
          </w:r>
          <w:r>
            <w:rPr>
              <w:rFonts w:hint="eastAsia"/>
            </w:rPr>
            <w:instrText xml:space="preserve"> </w:instrText>
          </w:r>
          <w:r>
            <w:instrText xml:space="preserve">PAGEREF _Toc229417750 \h</w:instrText>
          </w:r>
          <w:r>
            <w:rPr>
              <w:rFonts w:hint="eastAsia"/>
            </w:rPr>
            <w:instrText xml:space="preserve"> </w:instrText>
          </w:r>
          <w:r>
            <w:rPr>
              <w:rFonts w:hint="eastAsia"/>
            </w:rPr>
            <w:fldChar w:fldCharType="separate"/>
          </w:r>
          <w:r>
            <w:t>69</w:t>
          </w:r>
          <w:r>
            <w:rPr>
              <w:rFonts w:hint="eastAsia"/>
            </w:rPr>
            <w:fldChar w:fldCharType="end"/>
          </w:r>
          <w:r>
            <w:rPr>
              <w:rFonts w:hint="eastAsia"/>
            </w:rPr>
            <w:fldChar w:fldCharType="end"/>
          </w:r>
        </w:p>
        <w:p w14:paraId="4AB806B0">
          <w:pPr>
            <w:pStyle w:val="12"/>
            <w:tabs>
              <w:tab w:val="right" w:leader="dot" w:pos="9061"/>
            </w:tabs>
            <w:rPr>
              <w:rFonts w:asciiTheme="minorHAnsi" w:hAnsiTheme="minorHAnsi" w:eastAsiaTheme="minorEastAsia" w:cstheme="minorBidi"/>
              <w:sz w:val="22"/>
            </w:rPr>
          </w:pPr>
          <w:r>
            <w:fldChar w:fldCharType="begin"/>
          </w:r>
          <w:r>
            <w:instrText xml:space="preserve"> HYPERLINK \l "_Toc229417751" </w:instrText>
          </w:r>
          <w:r>
            <w:fldChar w:fldCharType="separate"/>
          </w:r>
          <w:r>
            <w:rPr>
              <w:rStyle w:val="19"/>
              <w:rFonts w:hint="eastAsia"/>
            </w:rPr>
            <w:t>7  总结与展望</w:t>
          </w:r>
          <w:r>
            <w:rPr>
              <w:rFonts w:hint="eastAsia"/>
            </w:rPr>
            <w:tab/>
          </w:r>
          <w:r>
            <w:rPr>
              <w:rFonts w:hint="eastAsia"/>
            </w:rPr>
            <w:fldChar w:fldCharType="begin"/>
          </w:r>
          <w:r>
            <w:rPr>
              <w:rFonts w:hint="eastAsia"/>
            </w:rPr>
            <w:instrText xml:space="preserve"> </w:instrText>
          </w:r>
          <w:r>
            <w:instrText xml:space="preserve">PAGEREF _Toc229417751 \h</w:instrText>
          </w:r>
          <w:r>
            <w:rPr>
              <w:rFonts w:hint="eastAsia"/>
            </w:rPr>
            <w:instrText xml:space="preserve"> </w:instrText>
          </w:r>
          <w:r>
            <w:rPr>
              <w:rFonts w:hint="eastAsia"/>
            </w:rPr>
            <w:fldChar w:fldCharType="separate"/>
          </w:r>
          <w:r>
            <w:t>69</w:t>
          </w:r>
          <w:r>
            <w:rPr>
              <w:rFonts w:hint="eastAsia"/>
            </w:rPr>
            <w:fldChar w:fldCharType="end"/>
          </w:r>
          <w:r>
            <w:rPr>
              <w:rFonts w:hint="eastAsia"/>
            </w:rPr>
            <w:fldChar w:fldCharType="end"/>
          </w:r>
        </w:p>
        <w:p w14:paraId="10E55B7E">
          <w:pPr>
            <w:pStyle w:val="12"/>
            <w:tabs>
              <w:tab w:val="right" w:leader="dot" w:pos="9061"/>
            </w:tabs>
            <w:rPr>
              <w:rFonts w:asciiTheme="minorHAnsi" w:hAnsiTheme="minorHAnsi" w:eastAsiaTheme="minorEastAsia" w:cstheme="minorBidi"/>
              <w:sz w:val="22"/>
            </w:rPr>
          </w:pPr>
          <w:r>
            <w:fldChar w:fldCharType="begin"/>
          </w:r>
          <w:r>
            <w:instrText xml:space="preserve"> HYPERLINK \l "_Toc229417752" </w:instrText>
          </w:r>
          <w:r>
            <w:fldChar w:fldCharType="separate"/>
          </w:r>
          <w:r>
            <w:rPr>
              <w:rStyle w:val="19"/>
              <w:rFonts w:hint="eastAsia"/>
            </w:rPr>
            <w:t>参考文献</w:t>
          </w:r>
          <w:r>
            <w:rPr>
              <w:rFonts w:hint="eastAsia"/>
            </w:rPr>
            <w:tab/>
          </w:r>
          <w:r>
            <w:rPr>
              <w:rFonts w:hint="eastAsia"/>
            </w:rPr>
            <w:fldChar w:fldCharType="begin"/>
          </w:r>
          <w:r>
            <w:rPr>
              <w:rFonts w:hint="eastAsia"/>
            </w:rPr>
            <w:instrText xml:space="preserve"> </w:instrText>
          </w:r>
          <w:r>
            <w:instrText xml:space="preserve">PAGEREF _Toc229417752 \h</w:instrText>
          </w:r>
          <w:r>
            <w:rPr>
              <w:rFonts w:hint="eastAsia"/>
            </w:rPr>
            <w:instrText xml:space="preserve"> </w:instrText>
          </w:r>
          <w:r>
            <w:rPr>
              <w:rFonts w:hint="eastAsia"/>
            </w:rPr>
            <w:fldChar w:fldCharType="separate"/>
          </w:r>
          <w:r>
            <w:t>70</w:t>
          </w:r>
          <w:r>
            <w:rPr>
              <w:rFonts w:hint="eastAsia"/>
            </w:rPr>
            <w:fldChar w:fldCharType="end"/>
          </w:r>
          <w:r>
            <w:rPr>
              <w:rFonts w:hint="eastAsia"/>
            </w:rPr>
            <w:fldChar w:fldCharType="end"/>
          </w:r>
        </w:p>
        <w:p w14:paraId="49F3A42D">
          <w:pPr>
            <w:pStyle w:val="12"/>
            <w:tabs>
              <w:tab w:val="right" w:leader="dot" w:pos="9061"/>
            </w:tabs>
            <w:rPr>
              <w:rFonts w:asciiTheme="minorHAnsi" w:hAnsiTheme="minorHAnsi" w:eastAsiaTheme="minorEastAsia" w:cstheme="minorBidi"/>
              <w:sz w:val="22"/>
            </w:rPr>
          </w:pPr>
          <w:r>
            <w:fldChar w:fldCharType="begin"/>
          </w:r>
          <w:r>
            <w:instrText xml:space="preserve"> HYPERLINK \l "_Toc229417753" </w:instrText>
          </w:r>
          <w:r>
            <w:fldChar w:fldCharType="separate"/>
          </w:r>
          <w:r>
            <w:rPr>
              <w:rStyle w:val="19"/>
              <w:rFonts w:hint="eastAsia"/>
            </w:rPr>
            <w:t>谢辞</w:t>
          </w:r>
          <w:r>
            <w:rPr>
              <w:rFonts w:hint="eastAsia"/>
            </w:rPr>
            <w:tab/>
          </w:r>
          <w:r>
            <w:rPr>
              <w:rFonts w:hint="eastAsia"/>
            </w:rPr>
            <w:fldChar w:fldCharType="begin"/>
          </w:r>
          <w:r>
            <w:rPr>
              <w:rFonts w:hint="eastAsia"/>
            </w:rPr>
            <w:instrText xml:space="preserve"> </w:instrText>
          </w:r>
          <w:r>
            <w:instrText xml:space="preserve">PAGEREF _Toc229417753 \h</w:instrText>
          </w:r>
          <w:r>
            <w:rPr>
              <w:rFonts w:hint="eastAsia"/>
            </w:rPr>
            <w:instrText xml:space="preserve"> </w:instrText>
          </w:r>
          <w:r>
            <w:rPr>
              <w:rFonts w:hint="eastAsia"/>
            </w:rPr>
            <w:fldChar w:fldCharType="separate"/>
          </w:r>
          <w:r>
            <w:t>70</w:t>
          </w:r>
          <w:r>
            <w:rPr>
              <w:rFonts w:hint="eastAsia"/>
            </w:rPr>
            <w:fldChar w:fldCharType="end"/>
          </w:r>
          <w:r>
            <w:rPr>
              <w:rFonts w:hint="eastAsia"/>
            </w:rPr>
            <w:fldChar w:fldCharType="end"/>
          </w:r>
        </w:p>
        <w:p w14:paraId="0B0BEA5B">
          <w:r>
            <w:rPr>
              <w:b/>
              <w:bCs/>
              <w:lang w:val="zh-CN"/>
            </w:rPr>
            <w:fldChar w:fldCharType="end"/>
          </w:r>
        </w:p>
      </w:sdtContent>
    </w:sdt>
    <w:p w14:paraId="2219B553">
      <w:pPr>
        <w:spacing w:line="360" w:lineRule="auto"/>
        <w:jc w:val="distribute"/>
        <w:rPr>
          <w:rFonts w:ascii="Arial" w:hAnsi="Arial" w:cs="Arial"/>
          <w:b/>
          <w:bCs/>
          <w:szCs w:val="21"/>
        </w:rPr>
      </w:pPr>
    </w:p>
    <w:p w14:paraId="4F4DEED1">
      <w:pPr>
        <w:tabs>
          <w:tab w:val="left" w:pos="7095"/>
        </w:tabs>
        <w:spacing w:line="360" w:lineRule="auto"/>
        <w:rPr>
          <w:rFonts w:ascii="Arial" w:hAnsi="Arial" w:eastAsia="黑体" w:cs="Arial"/>
          <w:sz w:val="30"/>
        </w:rPr>
        <w:sectPr>
          <w:headerReference r:id="rId9" w:type="first"/>
          <w:footerReference r:id="rId12" w:type="first"/>
          <w:headerReference r:id="rId7" w:type="default"/>
          <w:footerReference r:id="rId10" w:type="default"/>
          <w:headerReference r:id="rId8" w:type="even"/>
          <w:footerReference r:id="rId11" w:type="even"/>
          <w:pgSz w:w="11907" w:h="16840"/>
          <w:pgMar w:top="1418" w:right="1418" w:bottom="1418" w:left="1418" w:header="851" w:footer="992" w:gutter="0"/>
          <w:cols w:space="720" w:num="1"/>
          <w:docGrid w:type="lines" w:linePitch="312" w:charSpace="0"/>
        </w:sectPr>
      </w:pPr>
    </w:p>
    <w:p w14:paraId="7BCFB492">
      <w:pPr>
        <w:pStyle w:val="2"/>
        <w:spacing w:before="0" w:after="0" w:line="400" w:lineRule="exact"/>
        <w:rPr>
          <w:rFonts w:hint="eastAsia" w:ascii="黑体" w:hAnsi="黑体"/>
        </w:rPr>
      </w:pPr>
      <w:bookmarkStart w:id="0" w:name="_Toc229417680"/>
      <w:r>
        <w:rPr>
          <w:rFonts w:hint="eastAsia" w:ascii="黑体" w:hAnsi="黑体"/>
        </w:rPr>
        <w:t>1.引言</w:t>
      </w:r>
      <w:bookmarkEnd w:id="0"/>
    </w:p>
    <w:p w14:paraId="7A8E1665">
      <w:pPr>
        <w:pStyle w:val="4"/>
        <w:spacing w:before="0" w:after="0" w:line="400" w:lineRule="exact"/>
        <w:rPr>
          <w:rFonts w:hint="eastAsia" w:ascii="黑体" w:hAnsi="黑体"/>
        </w:rPr>
      </w:pPr>
      <w:bookmarkStart w:id="1" w:name="_Toc229417681"/>
      <w:r>
        <w:rPr>
          <w:rFonts w:hint="eastAsia" w:ascii="黑体" w:hAnsi="黑体"/>
        </w:rPr>
        <w:t xml:space="preserve">1.1 </w:t>
      </w:r>
      <w:commentRangeStart w:id="4"/>
      <w:r>
        <w:rPr>
          <w:rFonts w:hint="eastAsia" w:ascii="黑体" w:hAnsi="黑体"/>
        </w:rPr>
        <w:t>研究背景</w:t>
      </w:r>
      <w:bookmarkEnd w:id="1"/>
      <w:commentRangeEnd w:id="4"/>
      <w:r>
        <w:commentReference w:id="4"/>
      </w:r>
    </w:p>
    <w:p w14:paraId="7CAD1C5B">
      <w:pPr>
        <w:spacing w:line="400" w:lineRule="exact"/>
        <w:ind w:firstLine="480" w:firstLineChars="200"/>
      </w:pPr>
      <w:r>
        <w:t>近年来，随着在线旅游渗透率的持续提升与消费者预订习惯的全面线上化，酒店行业正经历从“房源驱动”向“体验与服务驱动”的深刻转变。与此同时，酒店运营管理逐渐从粗放式扩张转向精细化、数据化运营，对系统在实时性、协同性与可追溯性方面提出了更高要求。随着酒店业务线上化程度加深，运营流程中多端信息不同步、操作路径分散、状态变更响应缓慢等现象日益突出，直接削弱了用户的流畅使用感受，同时也增加了商家的日常管理负担与平台的统一监管难度。</w:t>
      </w:r>
    </w:p>
    <w:p w14:paraId="33624E54">
      <w:pPr>
        <w:spacing w:line="400" w:lineRule="exact"/>
        <w:ind w:firstLine="480" w:firstLineChars="200"/>
      </w:pPr>
      <w:r>
        <w:t>多角色协同方面，用户、商家与平台管理者通常在三套甚至更多彼此隔离的系统之间切换操作，前端展示与后端库存难以实时联动，造成“超售”或“漏单”等业务风险。订单从生成到履约的完整生命周期缺乏统一且可回溯的记录，一旦出现争议难以定位责任节点。此外，不少现有系统在权限控制、数据安全与接口规范性上也存在不足，难以支撑高频业务交互与分布式部署需求。</w:t>
      </w:r>
    </w:p>
    <w:p w14:paraId="2949D55F">
      <w:pPr>
        <w:spacing w:line="400" w:lineRule="exact"/>
        <w:ind w:firstLine="480" w:firstLineChars="200"/>
      </w:pPr>
      <w:r>
        <w:t>针对上述问题，构建一个面向用户端、商家端与管理员端的一体化酒店管理系统，成为提升行业运营效率与服务质量的重要路径。理想平台应在统一框架内实现酒店信息检索、房型库存管理、订单状态流转及入住人信息管理，并支持分角色权限与安全认证机制。基于前后端分离架构，结合当前主流的</w:t>
      </w:r>
      <w:r>
        <w:rPr>
          <w:rFonts w:cs="Times New Roman"/>
        </w:rPr>
        <w:t>Vue3、Spring Boot、MyBatis</w:t>
      </w:r>
      <w:r>
        <w:t>及</w:t>
      </w:r>
      <w:r>
        <w:rPr>
          <w:rFonts w:cs="Times New Roman"/>
        </w:rPr>
        <w:t>Sa-Token</w:t>
      </w:r>
      <w:r>
        <w:t>等技术方案，能够有效支持高可维护性、高扩展性与安全性的系统设计，从而推动酒店管理从“可用”走向“好用”与“可信”。</w:t>
      </w:r>
    </w:p>
    <w:p w14:paraId="2766CF39">
      <w:pPr>
        <w:pStyle w:val="4"/>
        <w:spacing w:before="0" w:after="0" w:line="400" w:lineRule="exact"/>
        <w:rPr>
          <w:rFonts w:hint="eastAsia" w:ascii="黑体" w:hAnsi="黑体"/>
        </w:rPr>
      </w:pPr>
      <w:bookmarkStart w:id="2" w:name="_Toc229417682"/>
      <w:r>
        <w:rPr>
          <w:rFonts w:hint="eastAsia" w:ascii="黑体" w:hAnsi="黑体"/>
        </w:rPr>
        <w:t>1.2 研究意义</w:t>
      </w:r>
      <w:bookmarkEnd w:id="2"/>
    </w:p>
    <w:p w14:paraId="09ECC2D2">
      <w:pPr>
        <w:spacing w:line="400" w:lineRule="exact"/>
        <w:ind w:firstLine="480" w:firstLineChars="200"/>
      </w:pPr>
      <w:r>
        <w:t>本课题所设计并实现的酒店管理系统，围绕“用户—商家—管理员”三端协同模式，构建了覆盖“检索—预约—受理—监督”全流程的业务闭环，具有显著的理论价值与现实意义。</w:t>
      </w:r>
    </w:p>
    <w:p w14:paraId="5AFAAFCE">
      <w:pPr>
        <w:spacing w:line="400" w:lineRule="exact"/>
        <w:ind w:firstLine="480" w:firstLineChars="200"/>
      </w:pPr>
      <w:r>
        <w:t>从现实应用层面来看，本系统有效回应了当前酒店业务中多端信息不同步、操作路径分散、状态变更响应缓慢等突出问题。对用户而言，系统提供了统一的酒店检索、房型浏览、在线预订、订单查询及个人信息维护入口，减少了中间沟通环节与等待时间，提升了入住体验的流畅性与可控性。对商家而言，系统整合了酒店资料配置、房型与房源调控、接单及入住退房操作等日常运营功能，使商家能够实时掌握房态变化，降低超售与漏单风险，提高接单效率与资源利用率。对平台管理者而言，系统支持商家与酒店准入审核、用户及订单核查、数据统计分析等功能，增强了平台对业务全链路的监管能力与可追溯性，为后续运营决策提供数据支撑。</w:t>
      </w:r>
    </w:p>
    <w:p w14:paraId="5E37508B">
      <w:pPr>
        <w:spacing w:line="400" w:lineRule="exact"/>
        <w:ind w:firstLine="480" w:firstLineChars="200"/>
      </w:pPr>
      <w:r>
        <w:t>从技术实践角度出发，本系统采用前后端分离架构，前端基于</w:t>
      </w:r>
      <w:r>
        <w:rPr>
          <w:rFonts w:cs="Times New Roman"/>
        </w:rPr>
        <w:t>Vue3</w:t>
      </w:r>
      <w:r>
        <w:t>与</w:t>
      </w:r>
      <w:r>
        <w:rPr>
          <w:rFonts w:cs="Times New Roman"/>
        </w:rPr>
        <w:t>TypeScript</w:t>
      </w:r>
      <w:r>
        <w:t>，结合</w:t>
      </w:r>
      <w:r>
        <w:rPr>
          <w:rFonts w:cs="Times New Roman"/>
        </w:rPr>
        <w:t>Element Plus</w:t>
      </w:r>
      <w:r>
        <w:t>构建管理界面，使用</w:t>
      </w:r>
      <w:r>
        <w:rPr>
          <w:rFonts w:cs="Times New Roman"/>
        </w:rPr>
        <w:t>Pinia</w:t>
      </w:r>
      <w:r>
        <w:t>进行状态管理，借助</w:t>
      </w:r>
      <w:r>
        <w:rPr>
          <w:rFonts w:cs="Times New Roman"/>
        </w:rPr>
        <w:t>Axios</w:t>
      </w:r>
      <w:r>
        <w:t>完成接口请求与拦截处理；后端基于</w:t>
      </w:r>
      <w:r>
        <w:rPr>
          <w:rFonts w:cs="Times New Roman"/>
        </w:rPr>
        <w:t>Spring Boot</w:t>
      </w:r>
      <w:r>
        <w:t>构建REST服务，数据访问层采用</w:t>
      </w:r>
      <w:r>
        <w:rPr>
          <w:rFonts w:cs="Times New Roman"/>
        </w:rPr>
        <w:t>MyBatis</w:t>
      </w:r>
      <w:r>
        <w:t>映射</w:t>
      </w:r>
      <w:r>
        <w:rPr>
          <w:rFonts w:cs="Times New Roman"/>
        </w:rPr>
        <w:t>SQL</w:t>
      </w:r>
      <w:r>
        <w:t>，认证与授权依托</w:t>
      </w:r>
      <w:r>
        <w:rPr>
          <w:rFonts w:cs="Times New Roman"/>
        </w:rPr>
        <w:t>Sa-Token</w:t>
      </w:r>
      <w:r>
        <w:t>，密码加密使用</w:t>
      </w:r>
      <w:r>
        <w:rPr>
          <w:rFonts w:cs="Times New Roman"/>
        </w:rPr>
        <w:t>BCrypt，</w:t>
      </w:r>
      <w:r>
        <w:t>头像上传结合校验与静态资源映射保障安全。数据库选用</w:t>
      </w:r>
      <w:r>
        <w:rPr>
          <w:rFonts w:cs="Times New Roman"/>
        </w:rPr>
        <w:t>MySQL</w:t>
      </w:r>
      <w:r>
        <w:t>，支撑账户体系、房态库存、订单状态流转及入住人信息管理。该技术方案具有良好的可维护性、扩展性与安全性，可为同类酒店管理系统或中小型业务系统的开发提供参考范式。</w:t>
      </w:r>
    </w:p>
    <w:p w14:paraId="0033DEFF">
      <w:pPr>
        <w:spacing w:line="400" w:lineRule="exact"/>
        <w:ind w:firstLine="480" w:firstLineChars="200"/>
      </w:pPr>
      <w:r>
        <w:t>综上所述，本系统在提升酒店业务协同效率、优化用户体验、增强平台监管能力以及推动技术方案落地等方面均具有明确且重要的研究意义。</w:t>
      </w:r>
    </w:p>
    <w:p w14:paraId="65565286">
      <w:pPr>
        <w:pStyle w:val="4"/>
        <w:spacing w:before="0" w:after="0" w:line="400" w:lineRule="exact"/>
        <w:rPr>
          <w:rFonts w:hint="eastAsia" w:ascii="黑体" w:hAnsi="黑体"/>
        </w:rPr>
      </w:pPr>
      <w:bookmarkStart w:id="3" w:name="_Toc229417683"/>
      <w:r>
        <w:rPr>
          <w:rFonts w:hint="eastAsia" w:ascii="黑体" w:hAnsi="黑体"/>
        </w:rPr>
        <w:t>1.3 研究国内外现状</w:t>
      </w:r>
      <w:bookmarkEnd w:id="3"/>
    </w:p>
    <w:p w14:paraId="00072066">
      <w:pPr>
        <w:spacing w:line="400" w:lineRule="exact"/>
        <w:ind w:firstLine="480" w:firstLineChars="200"/>
      </w:pPr>
      <w:r>
        <w:t>从国际范围来看，酒店管理信息系统起步较早，欧美等发达国家自20世纪中后期便开始了酒店业务与计算机技术的融合探索。20世纪60年代末，美国</w:t>
      </w:r>
      <w:r>
        <w:rPr>
          <w:rFonts w:cs="Times New Roman"/>
        </w:rPr>
        <w:t>ECI</w:t>
      </w:r>
      <w:r>
        <w:t>公司针对大型高档酒店定制开发了管理系统，喜来登酒店是最早的使用者之一，该系统以集中管理多用户的方式著称。70年代末，美国</w:t>
      </w:r>
      <w:r>
        <w:rPr>
          <w:rFonts w:cs="Times New Roman"/>
        </w:rPr>
        <w:t>HIS</w:t>
      </w:r>
      <w:r>
        <w:t>酒店管理系统问世，巅峰时期全球近5000家酒店使用该系统，香港超过80%的高档酒店一度采用</w:t>
      </w:r>
      <w:r>
        <w:rPr>
          <w:rFonts w:cs="Times New Roman"/>
        </w:rPr>
        <w:t>HIS。</w:t>
      </w:r>
      <w:r>
        <w:t>90年代初，德国</w:t>
      </w:r>
      <w:r>
        <w:rPr>
          <w:rFonts w:cs="Times New Roman"/>
        </w:rPr>
        <w:t>Fidelio</w:t>
      </w:r>
      <w:r>
        <w:t>系统面世，凭借智能化优势迅速成为行业翘楚</w:t>
      </w:r>
      <w:r>
        <w:rPr>
          <w:rFonts w:asciiTheme="minorEastAsia" w:hAnsiTheme="minorEastAsia" w:eastAsiaTheme="minorEastAsia"/>
        </w:rPr>
        <w:t>，后被微软</w:t>
      </w:r>
      <w:r>
        <w:t>收购并在亚洲广泛推广，目前已有近万家中高端酒店使用，成为国内应用最广泛的系统之一。这些系统早期多基于文件服务器或</w:t>
      </w:r>
      <w:r>
        <w:rPr>
          <w:rFonts w:cs="Times New Roman"/>
        </w:rPr>
        <w:t>C/S</w:t>
      </w:r>
      <w:r>
        <w:t>架构，数据库从</w:t>
      </w:r>
      <w:r>
        <w:rPr>
          <w:rFonts w:cs="Times New Roman"/>
        </w:rPr>
        <w:t>xBase</w:t>
      </w:r>
      <w:r>
        <w:t>逐步演进至</w:t>
      </w:r>
      <w:r>
        <w:rPr>
          <w:rFonts w:cs="Times New Roman"/>
        </w:rPr>
        <w:t>Oracle</w:t>
      </w:r>
      <w:r>
        <w:t>，功能涵盖客房管理、预订处理、客户信息统计等核心模块。</w:t>
      </w:r>
    </w:p>
    <w:p w14:paraId="544A48A1">
      <w:pPr>
        <w:spacing w:line="400" w:lineRule="exact"/>
        <w:ind w:firstLine="480" w:firstLineChars="200"/>
      </w:pPr>
      <w:r>
        <w:t>从国内发展来看，我国酒店管理系统的研究始于20世纪80年代初，经过近四十年发展已取得显著成果。以高校为引领、企业为主力，涌现出北京华仪、杭州西软、北京泰能等知名企业。杭州西软联合浙江大学推出的</w:t>
      </w:r>
      <w:r>
        <w:rPr>
          <w:rFonts w:cs="Times New Roman"/>
        </w:rPr>
        <w:t>FOXHIS</w:t>
      </w:r>
      <w:r>
        <w:t>系统是目前国内使用率最高的系统之一，签约酒店超过800家；北京中软的</w:t>
      </w:r>
      <w:r>
        <w:rPr>
          <w:rFonts w:cs="Times New Roman"/>
        </w:rPr>
        <w:t>CSHIS</w:t>
      </w:r>
      <w:r>
        <w:t>系统基于</w:t>
      </w:r>
      <w:r>
        <w:rPr>
          <w:rFonts w:cs="Times New Roman"/>
        </w:rPr>
        <w:t>SQL Server</w:t>
      </w:r>
      <w:r>
        <w:t>与</w:t>
      </w:r>
      <w:r>
        <w:rPr>
          <w:rFonts w:cs="Times New Roman"/>
        </w:rPr>
        <w:t>Delphi</w:t>
      </w:r>
      <w:r>
        <w:t>平台，稳定服务于超400家酒店；北京华仪是国内首个运用Basic开发酒店管理系统的先驱；北京泰能则推出了国内最早的基于</w:t>
      </w:r>
      <w:r>
        <w:rPr>
          <w:rFonts w:cs="Times New Roman"/>
        </w:rPr>
        <w:t>Windows</w:t>
      </w:r>
      <w:r>
        <w:t>的酒店管理系统。国内系统已从DOS版本逐步过渡到Windows及Web平台，功能覆盖客房管理、预订处理、数据分析等，但在品牌知名度、技术创新及数据深度挖掘方面与</w:t>
      </w:r>
      <w:r>
        <w:rPr>
          <w:rFonts w:cs="Times New Roman"/>
        </w:rPr>
        <w:t>国际</w:t>
      </w:r>
      <w:r>
        <w:t>成熟系统仍存在差距。近年来，随着前后端分离、微服务及安全认证等技术的普及，国内酒店管理系统正向更高可扩展性、安全性与实时协同能力方向演进。</w:t>
      </w:r>
    </w:p>
    <w:p w14:paraId="0E47154D">
      <w:pPr>
        <w:spacing w:line="400" w:lineRule="exact"/>
        <w:ind w:firstLine="480" w:firstLineChars="200"/>
      </w:pPr>
      <w:commentRangeStart w:id="5"/>
    </w:p>
    <w:p w14:paraId="3B680FFD">
      <w:pPr>
        <w:spacing w:line="400" w:lineRule="exact"/>
        <w:ind w:firstLine="480" w:firstLineChars="200"/>
      </w:pPr>
    </w:p>
    <w:commentRangeEnd w:id="5"/>
    <w:p w14:paraId="301960FD">
      <w:pPr>
        <w:spacing w:line="400" w:lineRule="exact"/>
        <w:ind w:firstLine="480" w:firstLineChars="200"/>
      </w:pPr>
      <w:r>
        <w:commentReference w:id="5"/>
      </w:r>
    </w:p>
    <w:p w14:paraId="66EBD7B7">
      <w:pPr>
        <w:spacing w:line="400" w:lineRule="exact"/>
        <w:ind w:firstLine="480" w:firstLineChars="200"/>
      </w:pPr>
    </w:p>
    <w:p w14:paraId="4C2A636C">
      <w:pPr>
        <w:pStyle w:val="4"/>
        <w:spacing w:before="0" w:after="0" w:line="400" w:lineRule="exact"/>
        <w:rPr>
          <w:rFonts w:hint="eastAsia" w:ascii="黑体" w:hAnsi="黑体"/>
        </w:rPr>
      </w:pPr>
      <w:bookmarkStart w:id="4" w:name="_Toc229417684"/>
      <w:r>
        <w:rPr>
          <w:rFonts w:hint="eastAsia" w:ascii="黑体" w:hAnsi="黑体"/>
        </w:rPr>
        <w:t>1.4 课题主要研究内容</w:t>
      </w:r>
      <w:bookmarkEnd w:id="4"/>
    </w:p>
    <w:p w14:paraId="11351668">
      <w:pPr>
        <w:spacing w:after="0" w:line="400" w:lineRule="exact"/>
        <w:ind w:firstLine="480" w:firstLineChars="200"/>
        <w:rPr>
          <w:rFonts w:hint="eastAsia" w:asciiTheme="minorEastAsia" w:hAnsiTheme="minorEastAsia" w:eastAsiaTheme="minorEastAsia"/>
        </w:rPr>
      </w:pPr>
      <w:r>
        <w:rPr>
          <w:rFonts w:hint="eastAsia" w:asciiTheme="minorEastAsia" w:hAnsiTheme="minorEastAsia" w:eastAsiaTheme="minorEastAsia"/>
        </w:rPr>
        <w:t xml:space="preserve">本课题以酒店管理系统实际建设过程为基础，围绕“用户端预订服务、商家端运营管理、管理员端平台监管”三类业务场景展开研究。针对传统酒店管理中信息分散、流程衔接不畅、房态更新滞后、监管统计困难等问题，课题以业务流程重构为主线，建立从酒店查询、房型预订、订单流转、入住退房到数据监管的闭环管理机制。在研究中，重点强调角色职责边界清晰、前后端交互标准统一、核心数据可追溯与关键状态一致性控制，保证系统既满足日常业务处理需求，又具备后续扩展与运维优化基础。  </w:t>
      </w:r>
    </w:p>
    <w:p w14:paraId="3CA94409">
      <w:pPr>
        <w:spacing w:after="0" w:line="400" w:lineRule="exact"/>
        <w:ind w:firstLine="480" w:firstLineChars="200"/>
        <w:rPr>
          <w:rFonts w:hint="eastAsia" w:asciiTheme="minorEastAsia" w:hAnsiTheme="minorEastAsia" w:eastAsiaTheme="minorEastAsia"/>
        </w:rPr>
      </w:pPr>
      <w:r>
        <w:rPr>
          <w:rFonts w:hint="eastAsia" w:asciiTheme="minorEastAsia" w:hAnsiTheme="minorEastAsia" w:eastAsiaTheme="minorEastAsia"/>
        </w:rPr>
        <w:t xml:space="preserve">具体包括：  </w:t>
      </w:r>
    </w:p>
    <w:p w14:paraId="44A3E636">
      <w:pPr>
        <w:spacing w:after="0" w:line="400" w:lineRule="exact"/>
        <w:ind w:firstLine="480" w:firstLineChars="200"/>
        <w:rPr>
          <w:rFonts w:hint="eastAsia" w:asciiTheme="minorEastAsia" w:hAnsiTheme="minorEastAsia" w:eastAsiaTheme="minorEastAsia"/>
        </w:rPr>
      </w:pPr>
      <w:r>
        <w:rPr>
          <w:rFonts w:hint="eastAsia" w:asciiTheme="minorEastAsia" w:hAnsiTheme="minorEastAsia" w:eastAsiaTheme="minorEastAsia"/>
        </w:rPr>
        <w:t xml:space="preserve">1、开展系统总体需求研究。围绕用户、商家、管理员三类角色，分析其在系统中的操作路径与权限边界，梳理“查询—预订—接单—入住—退房—统计”主业务链，形成功能需求、数据需求与流程约束的统一模型，为系统模块划分与接口设计提供依据。  </w:t>
      </w:r>
    </w:p>
    <w:p w14:paraId="5EC37065">
      <w:pPr>
        <w:spacing w:after="0" w:line="400" w:lineRule="exact"/>
        <w:ind w:firstLine="480" w:firstLineChars="200"/>
        <w:rPr>
          <w:rFonts w:hint="eastAsia" w:asciiTheme="minorEastAsia" w:hAnsiTheme="minorEastAsia" w:eastAsiaTheme="minorEastAsia"/>
        </w:rPr>
      </w:pPr>
      <w:r>
        <w:rPr>
          <w:rFonts w:hint="eastAsia" w:asciiTheme="minorEastAsia" w:hAnsiTheme="minorEastAsia" w:eastAsiaTheme="minorEastAsia"/>
        </w:rPr>
        <w:t xml:space="preserve">2、开展三端核心功能研究。用户端重点研究酒店列表检索、房型查看、在线下单、订单查询与个人中心维护；商家端重点研究酒店信息维护、房型与库存管理、订单处理及退房回补；管理员端重点研究商家管理、酒店监管、用户监管、订单监管与控制台数据统计，保障平台治理能力。  </w:t>
      </w:r>
    </w:p>
    <w:p w14:paraId="0ABBB72C">
      <w:pPr>
        <w:spacing w:after="0" w:line="400" w:lineRule="exact"/>
        <w:ind w:firstLine="480" w:firstLineChars="200"/>
        <w:rPr>
          <w:rFonts w:hint="eastAsia" w:asciiTheme="minorEastAsia" w:hAnsiTheme="minorEastAsia" w:eastAsiaTheme="minorEastAsia"/>
        </w:rPr>
      </w:pPr>
      <w:r>
        <w:rPr>
          <w:rFonts w:hint="eastAsia" w:asciiTheme="minorEastAsia" w:hAnsiTheme="minorEastAsia" w:eastAsiaTheme="minorEastAsia"/>
        </w:rPr>
        <w:t xml:space="preserve">3、开展系统架构与实现研究。基于前后端分离模式，研究前端页面交互与后端 REST 接口协同机制，完成数据库实体关系设计与核心表结构规划；结合订单状态机与事务机制，实现订单状态变更、库存扣减与归还等关键业务逻辑，确保业务一致性与可维护性。  </w:t>
      </w:r>
    </w:p>
    <w:p w14:paraId="4CFCD742">
      <w:pPr>
        <w:spacing w:after="0" w:line="400" w:lineRule="exact"/>
        <w:ind w:firstLine="480" w:firstLineChars="200"/>
        <w:rPr>
          <w:rFonts w:hint="eastAsia" w:asciiTheme="minorEastAsia" w:hAnsiTheme="minorEastAsia" w:eastAsiaTheme="minorEastAsia"/>
        </w:rPr>
      </w:pPr>
      <w:r>
        <w:rPr>
          <w:rFonts w:hint="eastAsia" w:asciiTheme="minorEastAsia" w:hAnsiTheme="minorEastAsia" w:eastAsiaTheme="minorEastAsia"/>
        </w:rPr>
        <w:t>4、开展系统测试与优化研究。针对预订提交、接单确认、入住退房、房态更新、权限拦截、统计展示等关键场景设计测试用例，进行联调与回归验证，并通过异常处理与流程优化提升系统稳定性，确保平台在多角色并行操作下持续可靠运行。</w:t>
      </w:r>
    </w:p>
    <w:p w14:paraId="6560D789">
      <w:pPr>
        <w:pStyle w:val="4"/>
        <w:spacing w:before="0" w:after="0" w:line="400" w:lineRule="exact"/>
        <w:rPr>
          <w:rFonts w:hint="eastAsia" w:ascii="黑体" w:hAnsi="黑体"/>
        </w:rPr>
      </w:pPr>
      <w:bookmarkStart w:id="5" w:name="_Toc229417685"/>
      <w:r>
        <w:rPr>
          <w:rFonts w:hint="eastAsia" w:ascii="黑体" w:hAnsi="黑体"/>
        </w:rPr>
        <w:t>1.5</w:t>
      </w:r>
      <w:r>
        <w:rPr>
          <w:rFonts w:hint="eastAsia" w:ascii="黑体" w:hAnsi="黑体" w:cs="Arial"/>
        </w:rPr>
        <w:t xml:space="preserve"> </w:t>
      </w:r>
      <w:r>
        <w:rPr>
          <w:rFonts w:hint="eastAsia" w:ascii="黑体" w:hAnsi="黑体"/>
        </w:rPr>
        <w:t>论文结构</w:t>
      </w:r>
      <w:bookmarkEnd w:id="5"/>
    </w:p>
    <w:p w14:paraId="6EFA9579">
      <w:pPr>
        <w:spacing w:after="0" w:line="400" w:lineRule="exact"/>
        <w:ind w:firstLine="480" w:firstLineChars="200"/>
      </w:pPr>
      <w:r>
        <w:rPr>
          <w:rFonts w:hint="eastAsia"/>
        </w:rPr>
        <w:t>本文共分为7个章节，各个章节的主要内容如下：</w:t>
      </w:r>
    </w:p>
    <w:p w14:paraId="33CC9229">
      <w:pPr>
        <w:spacing w:after="0" w:line="400" w:lineRule="exact"/>
        <w:ind w:firstLine="480" w:firstLineChars="200"/>
      </w:pPr>
      <w:r>
        <w:rPr>
          <w:rFonts w:hint="eastAsia"/>
        </w:rPr>
        <w:t>第一章 引言。本章内容主要对酒店管理系统课题的研究背景、研究目标、研究意义进行阐述，分析国内外酒店预订平台及信息化管理的现状及发展趋势，明确本系统要解决的核心问题，并介绍论文的整体组织结构。</w:t>
      </w:r>
    </w:p>
    <w:p w14:paraId="2593EFF4">
      <w:pPr>
        <w:spacing w:after="0" w:line="400" w:lineRule="exact"/>
        <w:ind w:firstLine="480" w:firstLineChars="200"/>
      </w:pPr>
      <w:r>
        <w:rPr>
          <w:rFonts w:hint="eastAsia"/>
        </w:rPr>
        <w:t>第二章 是相关技术与开发环境。这一章主要对本系统开发所涉及的技术栈进行介绍，包括前端采用的Vue3与TypeScript框架、Element Plus组件库、Vue Router路由机制、Pinia状态管理与Axios请求封装；后端采用的Spring Boot分层开发模式、MyBatis数据访问技术、Sa-Token认证与权限控制机制；以及MySQL数据库和开发工具环境的配置说明。</w:t>
      </w:r>
    </w:p>
    <w:p w14:paraId="2E680E63">
      <w:pPr>
        <w:spacing w:after="0" w:line="400" w:lineRule="exact"/>
        <w:ind w:firstLine="480" w:firstLineChars="200"/>
      </w:pPr>
      <w:r>
        <w:rPr>
          <w:rFonts w:hint="eastAsia"/>
        </w:rPr>
        <w:t>第三章 是系统需求分析。本章主要完成对系统的三类使用者（用户、商家、管理员）需求的调研，包含用户预订业务流程、商家履约业务流程（接单、入住、退房）、管理员监管业务流程的分析；详细阐述各端功能需求与非功能需求（安全性、可用性、性能等）；并通过用例图对系统功能进行可视化描述。</w:t>
      </w:r>
    </w:p>
    <w:p w14:paraId="4B34787E">
      <w:pPr>
        <w:spacing w:after="0" w:line="400" w:lineRule="exact"/>
        <w:ind w:firstLine="480" w:firstLineChars="200"/>
      </w:pPr>
      <w:r>
        <w:rPr>
          <w:rFonts w:hint="eastAsia"/>
        </w:rPr>
        <w:t>第四章 是系统总体设计。本章主要对酒店管理系统的功能架构进行设计，包括前后端分离架构、三端模块协同关系；详细设计用户端（酒店查询、预订、订单、个人中心）商家端（酒店维护、房型管理、订单处理）、管理员端（商家/酒店/用户/订单监管、统计）的功能模块；进行数据库概念结构设计（E-R图）、逻辑结构设计（核心数据表）以及关键业务逻辑设计（订单状态流转、房态库存管理、认证鉴权）。</w:t>
      </w:r>
    </w:p>
    <w:p w14:paraId="29B3061A">
      <w:pPr>
        <w:spacing w:after="0" w:line="400" w:lineRule="exact"/>
        <w:ind w:firstLine="480" w:firstLineChars="200"/>
      </w:pPr>
      <w:r>
        <w:rPr>
          <w:rFonts w:hint="eastAsia"/>
        </w:rPr>
        <w:t>第五章 是系统实现。本章主要研究酒店管理系统设计方案的具体实现，包括后端认证与用户管理、酒店与房型管理、订单管理与履约、头像上传与个人中心等接口的实现；前端用户端页面（列表、详情、下单、订单）、商家端页面（控制台、酒店、房型、订单）、管理员端页面（控制台、监管模块）的实现；前后端统一响应结构、登录态保持与权限校验的联动实现；并对关键实现难点与解决方案进行分析。</w:t>
      </w:r>
    </w:p>
    <w:p w14:paraId="25A6612A">
      <w:pPr>
        <w:spacing w:after="0" w:line="400" w:lineRule="exact"/>
        <w:ind w:firstLine="480" w:firstLineChars="200"/>
      </w:pPr>
      <w:r>
        <w:rPr>
          <w:rFonts w:hint="eastAsia"/>
        </w:rPr>
        <w:t>第六章 是系统测试与优化。本章主要研究酒店管理系统设计方案的测试验证，包括测试环境搭建与测试方法选择；功能测试（用户预订流程、商家订单处理与房态更新、管理员监管与统计功能）；关键业务一致性测试（退房后库存归还、角色权限与访问拦截）；并对测试结果进行分析，提出优化措施。</w:t>
      </w:r>
    </w:p>
    <w:p w14:paraId="77ECBC06">
      <w:pPr>
        <w:spacing w:after="0" w:line="400" w:lineRule="exact"/>
        <w:ind w:firstLine="480" w:firstLineChars="200"/>
      </w:pPr>
      <w:r>
        <w:rPr>
          <w:rFonts w:hint="eastAsia"/>
        </w:rPr>
        <w:t>第七章 是总结与展望。本章对整个系统开发工作进行总结，分析系统存在的不足之处，并对后续优化与扩展方向进行展望。</w:t>
      </w:r>
    </w:p>
    <w:p w14:paraId="4889D9A1">
      <w:pPr>
        <w:pStyle w:val="2"/>
        <w:spacing w:before="0" w:after="0" w:line="400" w:lineRule="exact"/>
        <w:rPr>
          <w:rFonts w:hint="eastAsia" w:ascii="黑体" w:hAnsi="黑体"/>
        </w:rPr>
      </w:pPr>
      <w:bookmarkStart w:id="6" w:name="_Toc229417686"/>
      <w:r>
        <w:rPr>
          <w:rFonts w:ascii="黑体" w:hAnsi="黑体"/>
        </w:rPr>
        <w:t>2</w:t>
      </w:r>
      <w:r>
        <w:rPr>
          <w:rFonts w:hint="eastAsia" w:ascii="黑体" w:hAnsi="黑体"/>
        </w:rPr>
        <w:t>.相关技术与开发环境</w:t>
      </w:r>
      <w:bookmarkEnd w:id="6"/>
      <w:r>
        <w:rPr>
          <w:rFonts w:hint="eastAsia" w:ascii="黑体" w:hAnsi="黑体"/>
        </w:rPr>
        <w:t xml:space="preserve"> </w:t>
      </w:r>
      <w:r>
        <w:rPr>
          <w:rFonts w:hint="eastAsia" w:ascii="黑体" w:hAnsi="黑体"/>
          <w:szCs w:val="18"/>
        </w:rPr>
        <w:t xml:space="preserve">   </w:t>
      </w:r>
      <w:r>
        <w:rPr>
          <w:rFonts w:hint="eastAsia" w:ascii="黑体" w:hAnsi="黑体"/>
        </w:rPr>
        <w:t xml:space="preserve">          </w:t>
      </w:r>
    </w:p>
    <w:p w14:paraId="6B6EDA90">
      <w:pPr>
        <w:pStyle w:val="4"/>
        <w:spacing w:before="0" w:after="0" w:line="400" w:lineRule="exact"/>
        <w:rPr>
          <w:rFonts w:hint="eastAsia" w:ascii="黑体" w:hAnsi="黑体" w:cs="Arial"/>
        </w:rPr>
      </w:pPr>
      <w:bookmarkStart w:id="7" w:name="_Toc229417687"/>
      <w:r>
        <w:rPr>
          <w:rFonts w:hint="eastAsia" w:ascii="黑体" w:hAnsi="黑体"/>
        </w:rPr>
        <w:t>2.1</w:t>
      </w:r>
      <w:r>
        <w:rPr>
          <w:rFonts w:hint="eastAsia" w:ascii="黑体" w:hAnsi="黑体" w:cs="Times New Roman"/>
        </w:rPr>
        <w:t xml:space="preserve"> </w:t>
      </w:r>
      <w:r>
        <w:rPr>
          <w:rFonts w:hint="eastAsia" w:ascii="黑体" w:hAnsi="黑体"/>
        </w:rPr>
        <w:t>系统总体技术路线</w:t>
      </w:r>
      <w:bookmarkEnd w:id="7"/>
    </w:p>
    <w:p w14:paraId="66C2CB10">
      <w:pPr>
        <w:spacing w:after="0" w:line="400" w:lineRule="exact"/>
        <w:ind w:firstLine="480" w:firstLineChars="200"/>
      </w:pPr>
      <w:r>
        <w:rPr>
          <w:rFonts w:hint="eastAsia" w:asciiTheme="minorHAnsi" w:hAnsiTheme="minorHAnsi" w:cstheme="minorBidi"/>
        </w:rPr>
        <w:t>本系统采用前后端分离的 B/S 架构进行设计与开发。</w:t>
      </w:r>
    </w:p>
    <w:p w14:paraId="2C0182FB">
      <w:pPr>
        <w:spacing w:after="0" w:line="400" w:lineRule="exact"/>
        <w:ind w:firstLine="480" w:firstLineChars="200"/>
      </w:pPr>
      <w:r>
        <w:rPr>
          <w:rFonts w:hint="eastAsia" w:asciiTheme="minorHAnsi" w:hAnsiTheme="minorHAnsi" w:cstheme="minorBidi"/>
        </w:rPr>
        <w:t>前端基于 Vue 3.5.32 框架，使用 TypeScript 进行类型约束，通过 Vite 8.0.8 作为构建工具实现快速开发与热更新。UI 组件库选用 Element Plus 2.13.7，配合 Vue Router 5.0.4 实现路由管理与权限控制，采用 Pinia 3.0.4 进行全局状态管理，并使用 Axios 1.15.1 封装 HTTP 请求实现与后端的数据交互。</w:t>
      </w:r>
    </w:p>
    <w:p w14:paraId="00660A49">
      <w:pPr>
        <w:spacing w:after="0" w:line="400" w:lineRule="exact"/>
        <w:ind w:firstLine="480" w:firstLineChars="200"/>
      </w:pPr>
      <w:r>
        <w:rPr>
          <w:rFonts w:hint="eastAsia" w:asciiTheme="minorHAnsi" w:hAnsiTheme="minorHAnsi" w:cstheme="minorBidi"/>
        </w:rPr>
        <w:t>后端采用 Spring Boot 4.0.3 框架，基于 Java 17 开发，使用 MyBatis 3.0.4 作为持久层框架操作 MySQL 数据库，采用 Sa-Token 1.41.0 实现用户认证与权限校验，利用 Spring Security Crypto 进行密码加密处理。系统开发流程遵循敏捷开发模式，前端通过 npm 管理依赖并运行于 Node.js 环境，后端通过 Maven 管理依赖并打包为可执行 JAR 文件。部署时前端代码经 Vite 构建生成静态资源，由 Nginx 或后端内置服务器提供访问，后端服务独立运行于 8080 端口，前后端通过 RESTful API 进行通信，采用 CORS 机制解决跨域问题，整体架构清晰、易于维护与扩展。</w:t>
      </w:r>
    </w:p>
    <w:p w14:paraId="62917E5A">
      <w:pPr>
        <w:pStyle w:val="4"/>
        <w:spacing w:before="0" w:after="0" w:line="400" w:lineRule="exact"/>
        <w:rPr>
          <w:rFonts w:hint="eastAsia" w:ascii="黑体" w:hAnsi="黑体"/>
          <w:sz w:val="28"/>
          <w:szCs w:val="28"/>
        </w:rPr>
      </w:pPr>
      <w:bookmarkStart w:id="8" w:name="_Toc229417688"/>
      <w:r>
        <w:rPr>
          <w:rFonts w:hint="eastAsia" w:ascii="黑体" w:hAnsi="黑体"/>
          <w:sz w:val="28"/>
          <w:szCs w:val="28"/>
        </w:rPr>
        <w:t>2.2</w:t>
      </w:r>
      <w:r>
        <w:rPr>
          <w:rFonts w:hint="eastAsia" w:ascii="黑体" w:hAnsi="黑体" w:cs="Times New Roman"/>
          <w:sz w:val="28"/>
          <w:szCs w:val="28"/>
        </w:rPr>
        <w:t xml:space="preserve"> </w:t>
      </w:r>
      <w:r>
        <w:rPr>
          <w:rFonts w:hint="eastAsia" w:ascii="黑体" w:hAnsi="黑体"/>
          <w:sz w:val="28"/>
          <w:szCs w:val="28"/>
        </w:rPr>
        <w:t>前端技术体系</w:t>
      </w:r>
      <w:bookmarkEnd w:id="8"/>
    </w:p>
    <w:p w14:paraId="6FD4656D">
      <w:pPr>
        <w:pStyle w:val="5"/>
        <w:spacing w:before="0" w:after="0" w:line="400" w:lineRule="exact"/>
        <w:rPr>
          <w:rFonts w:hint="eastAsia" w:ascii="楷体" w:hAnsi="楷体"/>
        </w:rPr>
      </w:pPr>
      <w:bookmarkStart w:id="9" w:name="_Toc229417689"/>
      <w:r>
        <w:rPr>
          <w:rFonts w:hint="eastAsia" w:ascii="楷体" w:hAnsi="楷体"/>
        </w:rPr>
        <w:t>2.2.1 Vue3与TypeScript</w:t>
      </w:r>
      <w:bookmarkEnd w:id="9"/>
    </w:p>
    <w:p w14:paraId="0B39F709">
      <w:pPr>
        <w:spacing w:after="0" w:line="400" w:lineRule="exact"/>
        <w:ind w:firstLine="480" w:firstLineChars="200"/>
      </w:pPr>
      <w:r>
        <w:rPr>
          <w:rFonts w:hint="eastAsia"/>
        </w:rPr>
        <w:t>Vue3 是渐进式 JavaScript 框架的第三版本，采用基于 Proxy 的响应式系统，提供更优的性能与类型推导支持。本系统采用 Vue 3.5.32，使用 Composition API 与 setup 语法糖组织组件逻辑，通过 ref、reactive 实现数据响应式更新。TypeScript 是 JavaScript 的超集，提供静态类型系统。本系统前端采用 TypeScript 编写，在编译阶段进行类型检查，为组件 Props、Emits 及状态管理提供类型定义，配合 Vite 8.0.8 实现快速开发与热更新。</w:t>
      </w:r>
    </w:p>
    <w:p w14:paraId="41BFA436">
      <w:pPr>
        <w:pStyle w:val="5"/>
        <w:spacing w:before="0" w:after="0" w:line="400" w:lineRule="exact"/>
        <w:rPr>
          <w:rFonts w:hint="eastAsia" w:ascii="楷体" w:hAnsi="楷体"/>
        </w:rPr>
      </w:pPr>
      <w:bookmarkStart w:id="10" w:name="_Toc229417690"/>
      <w:r>
        <w:rPr>
          <w:rFonts w:hint="eastAsia" w:ascii="楷体" w:hAnsi="楷体"/>
        </w:rPr>
        <w:t>2.2.2 Element Plus 组件库</w:t>
      </w:r>
      <w:bookmarkEnd w:id="10"/>
    </w:p>
    <w:p w14:paraId="1AEF0E59">
      <w:pPr>
        <w:spacing w:after="0" w:line="400" w:lineRule="exact"/>
        <w:ind w:firstLine="480" w:firstLineChars="200"/>
      </w:pPr>
      <w:r>
        <w:rPr>
          <w:rFonts w:hint="eastAsia"/>
        </w:rPr>
        <w:t>Element Plus 是基于 Vue 3 的桌面端组件库，提供完整的 UI 组件体系。本系统采用 Element Plus 2.13.7，使用 Form 表单实现登录注册与数据录入，Table 表格展示酒店列表与订单数据，Dialog 对话框实现模态弹窗，Message 消息提示反馈操作结果，以及 Card、Button、Input、Select 等基础组件构建页面布局。Element Plus 采用 Flex 布局实现响应式设计，内置表单验证机制，提升开发效率与用户体验</w:t>
      </w:r>
    </w:p>
    <w:p w14:paraId="79FC63D4">
      <w:pPr>
        <w:pStyle w:val="5"/>
        <w:spacing w:before="0" w:after="0" w:line="400" w:lineRule="exact"/>
        <w:rPr>
          <w:rFonts w:hint="eastAsia" w:ascii="楷体" w:hAnsi="楷体"/>
        </w:rPr>
      </w:pPr>
      <w:bookmarkStart w:id="11" w:name="_Toc229417691"/>
      <w:r>
        <w:rPr>
          <w:rFonts w:hint="eastAsia" w:ascii="楷体" w:hAnsi="楷体"/>
        </w:rPr>
        <w:t>2.2.3 Vue Router路由机制与守卫</w:t>
      </w:r>
      <w:bookmarkEnd w:id="11"/>
    </w:p>
    <w:p w14:paraId="0C4AFE79">
      <w:pPr>
        <w:spacing w:after="0" w:line="400" w:lineRule="exact"/>
        <w:ind w:firstLine="480" w:firstLineChars="200"/>
      </w:pPr>
      <w:r>
        <w:rPr>
          <w:rFonts w:hint="eastAsia"/>
        </w:rPr>
        <w:t>Vue Router 是 Vue.js 官方路由管理器。本系统采用 Vue Router 5.0.4，使用 createWebHistory 模式实现 HTML5 History 路由，支持浏览器前进后退。系统根据管理员、商家、用户三种角色设计独立路由模块。通过全局前置守卫 beforeEach 实现权限控制，校验 Token 信息，对白名单路由直接放行，对需认证页面检查登录状态，未登录用户重定向至登录页，并根据角色校验访问权限。</w:t>
      </w:r>
    </w:p>
    <w:p w14:paraId="44E77332">
      <w:pPr>
        <w:pStyle w:val="5"/>
        <w:spacing w:before="0" w:after="0" w:line="400" w:lineRule="exact"/>
        <w:rPr>
          <w:rFonts w:hint="eastAsia" w:ascii="楷体" w:hAnsi="楷体"/>
        </w:rPr>
      </w:pPr>
      <w:bookmarkStart w:id="12" w:name="_Toc229417692"/>
      <w:r>
        <w:rPr>
          <w:rFonts w:hint="eastAsia" w:ascii="楷体" w:hAnsi="楷体"/>
        </w:rPr>
        <w:t>2.2.4 Pinia状态管理与 Axios请求封装</w:t>
      </w:r>
      <w:bookmarkEnd w:id="12"/>
    </w:p>
    <w:p w14:paraId="641641CE">
      <w:pPr>
        <w:spacing w:after="0" w:line="400" w:lineRule="exact"/>
        <w:ind w:firstLine="480" w:firstLineChars="200"/>
      </w:pPr>
      <w:r>
        <w:rPr>
          <w:rFonts w:hint="eastAsia"/>
        </w:rPr>
        <w:t>Pinia 是 Vue.js 的新一代状态管理库。本系统采用 Pinia 3.0.4 创建全局 Store，管理登录状态、用户信息与角色权限，通过 state 存储数据，getters 计算派生状态，actions 处理异步操作，利用 localStorage 实现持久化。Axios 是基于 Promise 的 HTTP 客户端。本系统使用 Axios 1.15.1 封装统一请求模块，配置 baseURL 指向后端 API，通过请求拦截器携带 Token，响应拦截器统一处理响应码，对 401 错误进行登录跳转。</w:t>
      </w:r>
    </w:p>
    <w:p w14:paraId="1CEDF22B">
      <w:pPr>
        <w:pStyle w:val="4"/>
        <w:spacing w:before="0" w:after="0" w:line="400" w:lineRule="exact"/>
        <w:rPr>
          <w:rFonts w:hint="eastAsia" w:ascii="黑体" w:hAnsi="黑体"/>
        </w:rPr>
      </w:pPr>
      <w:bookmarkStart w:id="13" w:name="_Toc229417693"/>
      <w:r>
        <w:rPr>
          <w:rFonts w:hint="eastAsia" w:ascii="黑体" w:hAnsi="黑体"/>
        </w:rPr>
        <w:t>2.3 后端技术体系</w:t>
      </w:r>
      <w:bookmarkEnd w:id="13"/>
    </w:p>
    <w:p w14:paraId="59D5EC88">
      <w:pPr>
        <w:pStyle w:val="5"/>
        <w:spacing w:before="0" w:after="0" w:line="400" w:lineRule="exact"/>
        <w:rPr>
          <w:rFonts w:hint="eastAsia" w:ascii="楷体" w:hAnsi="楷体"/>
        </w:rPr>
      </w:pPr>
      <w:bookmarkStart w:id="14" w:name="_Toc229417694"/>
      <w:r>
        <w:rPr>
          <w:rFonts w:hint="eastAsia" w:ascii="楷体" w:hAnsi="楷体"/>
        </w:rPr>
        <w:t>2.3.1 Spring Boot 分层开发模式</w:t>
      </w:r>
      <w:bookmarkEnd w:id="14"/>
    </w:p>
    <w:p w14:paraId="343629CA">
      <w:pPr>
        <w:spacing w:after="0" w:line="400" w:lineRule="exact"/>
        <w:ind w:firstLine="480" w:firstLineChars="200"/>
      </w:pPr>
      <w:r>
        <w:rPr>
          <w:rFonts w:hint="eastAsia"/>
        </w:rPr>
        <w:t>Spring Boot 是基于 Spring 框架的快速开发脚手架。本系统采用 Spring Boot 4.0.3，基于 Java 17，遵循 Controller-Service-Mapper 三层架构。Controller 层接收请求并参数校验，Service 层处理业务逻辑与事务控制，Mapper 层实现数据持久化。项目使用 Spring Boot Starter 集成 Web 开发、数据访问、参数校验依赖，通过 application.yml 配置数据库连接、文件上传、认证授权参数，利用依赖注入实现组件解耦。</w:t>
      </w:r>
    </w:p>
    <w:p w14:paraId="63DFB5B2">
      <w:pPr>
        <w:pStyle w:val="5"/>
        <w:spacing w:before="0" w:after="0" w:line="400" w:lineRule="exact"/>
        <w:rPr>
          <w:rFonts w:hint="eastAsia" w:ascii="楷体" w:hAnsi="楷体"/>
        </w:rPr>
      </w:pPr>
      <w:bookmarkStart w:id="15" w:name="_Toc229417695"/>
      <w:r>
        <w:rPr>
          <w:rFonts w:hint="eastAsia" w:ascii="楷体" w:hAnsi="楷体"/>
        </w:rPr>
        <w:t>2.3.2 MyBatis 数据访问实现</w:t>
      </w:r>
      <w:bookmarkEnd w:id="15"/>
    </w:p>
    <w:p w14:paraId="223EE3CB">
      <w:pPr>
        <w:spacing w:after="0" w:line="400" w:lineRule="exact"/>
        <w:ind w:firstLine="480" w:firstLineChars="200"/>
      </w:pPr>
      <w:r>
        <w:rPr>
          <w:rFonts w:hint="eastAsia"/>
        </w:rPr>
        <w:t>MyBatis 是持久层框架，支持自定义 SQL 与高级映射。本系统采用 MyBatis 3.0.4，通过 MyBatis-Spring-Boot-Starter 实现集成。为每个实体类创建 Mapper 接口，使用@Mapper 注解标识，通过 XML 映射文件定义 CRUD 操作的 SQL 语句。利用动态 SQL 功能实现条件查询，使用 if、where、foreach 标签构建灵活查询。配置开启下划线转驼峰映射，结合 Spring 声明式事务管理，使用@Transactional 注解保证业务原子性。</w:t>
      </w:r>
    </w:p>
    <w:p w14:paraId="0EF1D58A">
      <w:pPr>
        <w:pStyle w:val="5"/>
        <w:spacing w:before="0" w:after="0" w:line="400" w:lineRule="exact"/>
        <w:rPr>
          <w:rFonts w:hint="eastAsia" w:ascii="楷体" w:hAnsi="楷体"/>
        </w:rPr>
      </w:pPr>
      <w:bookmarkStart w:id="16" w:name="_Toc229417696"/>
      <w:r>
        <w:rPr>
          <w:rFonts w:hint="eastAsia" w:ascii="楷体" w:hAnsi="楷体"/>
        </w:rPr>
        <w:t>2.3.3 Sa-Token 认证与权限控制</w:t>
      </w:r>
      <w:bookmarkEnd w:id="16"/>
    </w:p>
    <w:p w14:paraId="16E12027">
      <w:pPr>
        <w:spacing w:after="0" w:line="400" w:lineRule="exact"/>
        <w:ind w:firstLine="480" w:firstLineChars="200"/>
      </w:pPr>
      <w:r>
        <w:rPr>
          <w:rFonts w:hint="eastAsia"/>
        </w:rPr>
        <w:t>Sa-Token 是轻量级 Java 权限认证框架。本系统采用 Sa-Token 1.41.0，用户登录成功后调用 StpUtil.login 生成 Token，有效期 86400 秒。前端通过请求头携带 Token，后端使用@SaCheckLogin 注解或 StpUtil.isLogin方法校验登录状态。对需角色权限的接口，使用@SaCheckRole 注解校验角色，确保管理员、商家、用户只能访问权限范围内的接口。Sa-Token与Spring Boot 高度集成，降低认证模块开发复杂度。</w:t>
      </w:r>
    </w:p>
    <w:p w14:paraId="310678A8">
      <w:pPr>
        <w:pStyle w:val="5"/>
        <w:spacing w:before="0" w:after="0" w:line="400" w:lineRule="exact"/>
        <w:rPr>
          <w:rFonts w:hint="eastAsia" w:ascii="楷体" w:hAnsi="楷体"/>
        </w:rPr>
      </w:pPr>
      <w:bookmarkStart w:id="17" w:name="_Toc229417697"/>
      <w:r>
        <w:rPr>
          <w:rFonts w:hint="eastAsia" w:ascii="楷体" w:hAnsi="楷体"/>
        </w:rPr>
        <w:t>2.3.4 文件上传与静态资源映射机制</w:t>
      </w:r>
      <w:bookmarkEnd w:id="17"/>
    </w:p>
    <w:p w14:paraId="2644E7CB">
      <w:pPr>
        <w:spacing w:after="0" w:line="400" w:lineRule="exact"/>
        <w:ind w:firstLine="480" w:firstLineChars="200"/>
      </w:pPr>
      <w:r>
        <w:rPr>
          <w:rFonts w:hint="eastAsia"/>
        </w:rPr>
        <w:t>本系统实现用户头像上传功能。在 application.yml 中配置文件上传大小限制，单个文件最大 5MB。通过 MultipartFile 接口接收文件，校验类型与大小后保存至 uploads/avatar 目录。使用 WebMvcConfigurer 接口配置静态资源映射，将/uploads/avatar/路径映射到本地存储目录，实现头像在线访问。用户更新头像时，删除旧文件并保存新文件，将头像路径存储至数据库用户表。</w:t>
      </w:r>
    </w:p>
    <w:p w14:paraId="1ACE28E9">
      <w:pPr>
        <w:pStyle w:val="4"/>
        <w:spacing w:before="0" w:after="0" w:line="400" w:lineRule="exact"/>
        <w:rPr>
          <w:rFonts w:hint="eastAsia" w:ascii="黑体" w:hAnsi="黑体"/>
        </w:rPr>
      </w:pPr>
      <w:bookmarkStart w:id="18" w:name="_Toc229417698"/>
      <w:r>
        <w:rPr>
          <w:rFonts w:hint="eastAsia" w:ascii="黑体" w:hAnsi="黑体"/>
        </w:rPr>
        <w:t>2.4 数据库与开发工具环境</w:t>
      </w:r>
      <w:bookmarkEnd w:id="18"/>
    </w:p>
    <w:p w14:paraId="140103BE">
      <w:pPr>
        <w:spacing w:after="0" w:line="400" w:lineRule="exact"/>
        <w:ind w:firstLine="480" w:firstLineChars="200"/>
      </w:pPr>
      <w:r>
        <w:rPr>
          <w:rFonts w:hint="eastAsia"/>
        </w:rPr>
        <w:t>本系统采用 MySQL 作为关系型数据库，通过 JDBC 驱动连接，配置 UTF-8 字符集与 utf8mb3_general_ci 排序规则支持中文，设置 serverTimezone 为 Asia/Shanghai 确保时区一致。数据库初始化脚本置于 schema.sql，配置启动时自动执行。开发工具方面，前端使用 Visual Studio Code 配合 Volar 插件，使用 Vite 8.0.8 作为开发服务器与构建工具。后端使用 IntelliJ IDEA，配置 JDK 17 与 Maven 依赖管理。版本控制采用 Git，通过 Maven 打包生成可执行 JAR 文件部署。</w:t>
      </w:r>
    </w:p>
    <w:p w14:paraId="59E492D4">
      <w:pPr>
        <w:pStyle w:val="2"/>
        <w:spacing w:before="0" w:after="0" w:line="400" w:lineRule="exact"/>
        <w:rPr>
          <w:rFonts w:hint="eastAsia" w:ascii="黑体" w:hAnsi="黑体"/>
        </w:rPr>
      </w:pPr>
      <w:bookmarkStart w:id="19" w:name="_Toc229417699"/>
      <w:r>
        <w:rPr>
          <w:rFonts w:hint="eastAsia" w:ascii="黑体" w:hAnsi="黑体"/>
        </w:rPr>
        <w:t>3.  系统需求分析</w:t>
      </w:r>
      <w:bookmarkEnd w:id="19"/>
    </w:p>
    <w:p w14:paraId="5B05C576">
      <w:pPr>
        <w:pStyle w:val="4"/>
        <w:spacing w:before="0" w:after="0" w:line="400" w:lineRule="exact"/>
        <w:rPr>
          <w:rFonts w:hint="eastAsia" w:ascii="黑体" w:hAnsi="黑体"/>
        </w:rPr>
      </w:pPr>
      <w:bookmarkStart w:id="20" w:name="_Toc229417700"/>
      <w:r>
        <w:rPr>
          <w:rFonts w:hint="eastAsia" w:ascii="黑体" w:hAnsi="黑体"/>
        </w:rPr>
        <w:t>3.1 用户预订业务流程</w:t>
      </w:r>
      <w:bookmarkEnd w:id="20"/>
    </w:p>
    <w:p w14:paraId="4B6F8DCF">
      <w:pPr>
        <w:spacing w:after="0" w:line="400" w:lineRule="exact"/>
        <w:ind w:firstLine="480" w:firstLineChars="200"/>
      </w:pPr>
      <w:r>
        <w:rPr>
          <w:rFonts w:hint="eastAsia"/>
        </w:rPr>
        <w:t>用户首先浏览酒店列表并筛选，查看酒店详情及房型信息，填写预订信息（入住日期、离店日期、房间数量、入住人信息等）。系统校验酒店状态、房型库存、日期合法性后，计算订单总金额并创建订单，初始状态为已创建（CREATED），同时扣减房型库存。用户可在我的订单页面查看订单并支付，订单状态变更为已支付（PAID）。用户也可在商家接单前取消订单，状态变更为已取消（CANCELED），系统归还库存。入住当天用户到店办理入住，订单完成后进行评价。</w:t>
      </w:r>
    </w:p>
    <w:p w14:paraId="70D74FC0">
      <w:pPr>
        <w:pStyle w:val="5"/>
        <w:spacing w:before="0" w:after="0" w:line="400" w:lineRule="exact"/>
        <w:rPr>
          <w:rFonts w:hint="eastAsia" w:ascii="楷体" w:hAnsi="楷体"/>
        </w:rPr>
      </w:pPr>
      <w:bookmarkStart w:id="21" w:name="_Toc229417701"/>
      <w:r>
        <w:rPr>
          <w:rFonts w:hint="eastAsia" w:ascii="楷体" w:hAnsi="楷体"/>
        </w:rPr>
        <w:t>3.1.2 商家履约业务流程</w:t>
      </w:r>
      <w:bookmarkEnd w:id="21"/>
    </w:p>
    <w:p w14:paraId="0F52E479">
      <w:pPr>
        <w:spacing w:after="0" w:line="400" w:lineRule="exact"/>
        <w:ind w:firstLine="480" w:firstLineChars="200"/>
      </w:pPr>
      <w:r>
        <w:rPr>
          <w:rFonts w:hint="eastAsia"/>
        </w:rPr>
        <w:t>商家登录系统后查看所属酒店订单列表，按状态分类展示。对于已创建/已支付订单，商家等待用户到店，核对身份信息后执行入住操作，订单状态变更为已入住（CHECKED_IN）。用户住宿期间商家提供客房服务。用户离店时商家执行退房操作，订单状态变更为已完成（COMPLETED），系统释放房间资源。若订单异常，商家可取消订单，状态变更为已取消，系统归还库存。</w:t>
      </w:r>
    </w:p>
    <w:p w14:paraId="29B760B2">
      <w:pPr>
        <w:pStyle w:val="5"/>
        <w:spacing w:before="0" w:after="0" w:line="400" w:lineRule="exact"/>
        <w:rPr>
          <w:rFonts w:hint="eastAsia" w:ascii="楷体" w:hAnsi="楷体"/>
        </w:rPr>
      </w:pPr>
      <w:bookmarkStart w:id="22" w:name="_Toc229417702"/>
      <w:r>
        <w:rPr>
          <w:rFonts w:hint="eastAsia" w:ascii="楷体" w:hAnsi="楷体"/>
        </w:rPr>
        <w:t>3.1.3 管理员监管业务流程</w:t>
      </w:r>
      <w:bookmarkEnd w:id="22"/>
    </w:p>
    <w:p w14:paraId="2219ADA1">
      <w:pPr>
        <w:spacing w:after="0" w:line="400" w:lineRule="exact"/>
        <w:ind w:firstLine="480" w:firstLineChars="200"/>
      </w:pPr>
      <w:r>
        <w:rPr>
          <w:rFonts w:hint="eastAsia"/>
        </w:rPr>
        <w:t>管理员登录后台查看全平台订单列表，支持按状态筛选。可查看任意订单详情（用户信息、酒店信息、订单金额、状态变更历史）。对异常订单（用户投诉、商家违规），管理员可介入处理，强制取消或调整订单状态，并记录处理意见。定期统计订单数据（订单总量、成交金额、取消率、完成率），分析平台运营状况。处理退款申请，审核退款原因与金额。支持将订单数据导出为 Excel 格式。所有操作记录操作日志，确保可追溯。</w:t>
      </w:r>
    </w:p>
    <w:p w14:paraId="2C5B0BB1">
      <w:pPr>
        <w:pStyle w:val="4"/>
        <w:spacing w:before="0" w:after="0" w:line="400" w:lineRule="exact"/>
        <w:rPr>
          <w:rFonts w:hint="eastAsia" w:ascii="黑体" w:hAnsi="黑体"/>
        </w:rPr>
      </w:pPr>
      <w:bookmarkStart w:id="23" w:name="_Toc229417703"/>
      <w:r>
        <w:rPr>
          <w:rFonts w:hint="eastAsia" w:ascii="黑体" w:hAnsi="黑体"/>
        </w:rPr>
        <w:t>3.2  用户预订业务流程</w:t>
      </w:r>
      <w:bookmarkEnd w:id="23"/>
    </w:p>
    <w:p w14:paraId="5FA8181F">
      <w:pPr>
        <w:pStyle w:val="5"/>
        <w:spacing w:before="0" w:after="0" w:line="400" w:lineRule="exact"/>
        <w:rPr>
          <w:rFonts w:hint="eastAsia" w:ascii="楷体" w:hAnsi="楷体"/>
        </w:rPr>
      </w:pPr>
      <w:bookmarkStart w:id="24" w:name="_Toc229417704"/>
      <w:r>
        <w:rPr>
          <w:rFonts w:hint="eastAsia" w:ascii="楷体" w:hAnsi="楷体"/>
        </w:rPr>
        <w:t>3.2.1 用户端功能需求</w:t>
      </w:r>
      <w:bookmarkEnd w:id="24"/>
    </w:p>
    <w:p w14:paraId="0173649A">
      <w:pPr>
        <w:spacing w:after="0" w:line="400" w:lineRule="exact"/>
        <w:ind w:firstLine="480" w:firstLineChars="200"/>
      </w:pPr>
      <w:r>
        <w:rPr>
          <w:rFonts w:hint="eastAsia"/>
        </w:rPr>
        <w:t>用户端面向住宿消费者，主要功能包括账户管理、酒店查询、订单管理。账户管理支持用户注册、登录、查看个人信息、修改密码、上传头像。酒店查询功能允许用户浏览在线酒店列表，查看酒店详情与房型信息。订单管理功能支持创建订单、查看个人订单列表、支付订单、取消订单。用户仅可访问个人相关数据，无权查看他人单或商家管理功能。</w:t>
      </w:r>
    </w:p>
    <w:p w14:paraId="4AA3A3E2">
      <w:pPr>
        <w:spacing w:line="400" w:lineRule="exact"/>
        <w:ind w:firstLine="480" w:firstLineChars="200"/>
      </w:pPr>
      <w:commentRangeStart w:id="6"/>
      <w:r>
        <w:drawing>
          <wp:anchor distT="0" distB="0" distL="114300" distR="114300" simplePos="0" relativeHeight="251661312" behindDoc="0" locked="0" layoutInCell="1" allowOverlap="1">
            <wp:simplePos x="0" y="0"/>
            <wp:positionH relativeFrom="column">
              <wp:posOffset>807720</wp:posOffset>
            </wp:positionH>
            <wp:positionV relativeFrom="paragraph">
              <wp:posOffset>292735</wp:posOffset>
            </wp:positionV>
            <wp:extent cx="3917950" cy="4086225"/>
            <wp:effectExtent l="0" t="0" r="6350" b="9525"/>
            <wp:wrapTopAndBottom/>
            <wp:docPr id="109271745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717450" name="图片 6"/>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917950" cy="4086225"/>
                    </a:xfrm>
                    <a:prstGeom prst="rect">
                      <a:avLst/>
                    </a:prstGeom>
                  </pic:spPr>
                </pic:pic>
              </a:graphicData>
            </a:graphic>
          </wp:anchor>
        </w:drawing>
      </w:r>
      <w:r>
        <w:rPr>
          <w:rFonts w:hint="eastAsia"/>
        </w:rPr>
        <w:t>如图</w:t>
      </w:r>
      <w:r>
        <w:rPr>
          <w:rFonts w:hint="eastAsia" w:asciiTheme="minorEastAsia" w:hAnsiTheme="minorEastAsia" w:eastAsiaTheme="minorEastAsia"/>
        </w:rPr>
        <w:t>3-2-1用户端功能需求</w:t>
      </w:r>
    </w:p>
    <w:p w14:paraId="7D6FE037">
      <w:pPr>
        <w:spacing w:line="400" w:lineRule="exact"/>
        <w:ind w:firstLine="480" w:firstLineChars="200"/>
        <w:jc w:val="center"/>
        <w:rPr>
          <w:rFonts w:hint="eastAsia" w:asciiTheme="minorEastAsia" w:hAnsiTheme="minorEastAsia" w:eastAsiaTheme="minorEastAsia"/>
        </w:rPr>
      </w:pPr>
      <w:r>
        <w:rPr>
          <w:rFonts w:hint="eastAsia"/>
        </w:rPr>
        <w:t>图</w:t>
      </w:r>
      <w:r>
        <w:rPr>
          <w:rFonts w:hint="eastAsia" w:asciiTheme="minorEastAsia" w:hAnsiTheme="minorEastAsia" w:eastAsiaTheme="minorEastAsia"/>
        </w:rPr>
        <w:t>3-2-1用户端功能需求</w:t>
      </w:r>
      <w:commentRangeEnd w:id="6"/>
      <w:r>
        <w:commentReference w:id="6"/>
      </w:r>
    </w:p>
    <w:p w14:paraId="5969313D">
      <w:pPr>
        <w:spacing w:line="400" w:lineRule="exact"/>
        <w:ind w:firstLine="480" w:firstLineChars="200"/>
        <w:jc w:val="center"/>
        <w:rPr>
          <w:rFonts w:hint="eastAsia" w:asciiTheme="minorEastAsia" w:hAnsiTheme="minorEastAsia" w:eastAsiaTheme="minorEastAsia"/>
        </w:rPr>
      </w:pPr>
    </w:p>
    <w:p w14:paraId="18203EAF">
      <w:pPr>
        <w:spacing w:line="400" w:lineRule="exact"/>
        <w:ind w:firstLine="480" w:firstLineChars="200"/>
        <w:jc w:val="center"/>
        <w:rPr>
          <w:rFonts w:hint="eastAsia" w:asciiTheme="minorEastAsia" w:hAnsiTheme="minorEastAsia" w:eastAsiaTheme="minorEastAsia"/>
        </w:rPr>
      </w:pPr>
    </w:p>
    <w:p w14:paraId="7393BF3D">
      <w:pPr>
        <w:spacing w:line="400" w:lineRule="exact"/>
        <w:ind w:firstLine="480" w:firstLineChars="200"/>
        <w:jc w:val="center"/>
        <w:rPr>
          <w:rFonts w:hint="eastAsia" w:asciiTheme="minorEastAsia" w:hAnsiTheme="minorEastAsia" w:eastAsiaTheme="minorEastAsia"/>
        </w:rPr>
      </w:pPr>
    </w:p>
    <w:p w14:paraId="54F2A54E">
      <w:pPr>
        <w:spacing w:line="400" w:lineRule="exact"/>
        <w:ind w:firstLine="480" w:firstLineChars="200"/>
        <w:jc w:val="center"/>
        <w:rPr>
          <w:rFonts w:hint="eastAsia" w:asciiTheme="minorEastAsia" w:hAnsiTheme="minorEastAsia" w:eastAsiaTheme="minorEastAsia"/>
        </w:rPr>
      </w:pPr>
    </w:p>
    <w:p w14:paraId="6D313DDE">
      <w:pPr>
        <w:spacing w:line="400" w:lineRule="exact"/>
        <w:ind w:firstLine="480" w:firstLineChars="200"/>
        <w:jc w:val="center"/>
        <w:rPr>
          <w:rFonts w:hint="eastAsia" w:asciiTheme="minorEastAsia" w:hAnsiTheme="minorEastAsia" w:eastAsiaTheme="minorEastAsia"/>
        </w:rPr>
      </w:pPr>
    </w:p>
    <w:p w14:paraId="45486819">
      <w:pPr>
        <w:spacing w:line="400" w:lineRule="exact"/>
        <w:ind w:firstLine="480" w:firstLineChars="200"/>
        <w:jc w:val="center"/>
        <w:rPr>
          <w:rFonts w:hint="eastAsia" w:asciiTheme="minorEastAsia" w:hAnsiTheme="minorEastAsia" w:eastAsiaTheme="minorEastAsia"/>
        </w:rPr>
      </w:pPr>
      <w:commentRangeStart w:id="7"/>
    </w:p>
    <w:p w14:paraId="404442EB">
      <w:pPr>
        <w:spacing w:line="400" w:lineRule="exact"/>
        <w:ind w:firstLine="480" w:firstLineChars="200"/>
        <w:jc w:val="center"/>
        <w:rPr>
          <w:rFonts w:hint="eastAsia" w:asciiTheme="minorEastAsia" w:hAnsiTheme="minorEastAsia" w:eastAsiaTheme="minorEastAsia"/>
        </w:rPr>
      </w:pPr>
    </w:p>
    <w:p w14:paraId="591AE588">
      <w:pPr>
        <w:spacing w:line="400" w:lineRule="exact"/>
        <w:ind w:firstLine="480" w:firstLineChars="200"/>
        <w:jc w:val="center"/>
        <w:rPr>
          <w:rFonts w:hint="eastAsia" w:asciiTheme="minorEastAsia" w:hAnsiTheme="minorEastAsia" w:eastAsiaTheme="minorEastAsia"/>
        </w:rPr>
      </w:pPr>
    </w:p>
    <w:p w14:paraId="0E868AE0">
      <w:pPr>
        <w:spacing w:line="400" w:lineRule="exact"/>
        <w:ind w:firstLine="480" w:firstLineChars="200"/>
        <w:jc w:val="center"/>
        <w:rPr>
          <w:rFonts w:hint="eastAsia" w:asciiTheme="minorEastAsia" w:hAnsiTheme="minorEastAsia" w:eastAsiaTheme="minorEastAsia"/>
        </w:rPr>
      </w:pPr>
    </w:p>
    <w:commentRangeEnd w:id="7"/>
    <w:p w14:paraId="1B015A32">
      <w:pPr>
        <w:spacing w:line="400" w:lineRule="exact"/>
        <w:ind w:firstLine="480" w:firstLineChars="200"/>
        <w:jc w:val="center"/>
        <w:rPr>
          <w:rFonts w:hint="eastAsia" w:asciiTheme="minorEastAsia" w:hAnsiTheme="minorEastAsia" w:eastAsiaTheme="minorEastAsia"/>
        </w:rPr>
      </w:pPr>
      <w:r>
        <w:commentReference w:id="7"/>
      </w:r>
    </w:p>
    <w:p w14:paraId="785D33F7">
      <w:pPr>
        <w:spacing w:line="400" w:lineRule="exact"/>
        <w:ind w:firstLine="480" w:firstLineChars="200"/>
        <w:jc w:val="center"/>
      </w:pPr>
    </w:p>
    <w:p w14:paraId="66FF7525">
      <w:pPr>
        <w:pStyle w:val="5"/>
        <w:spacing w:before="0" w:after="0" w:line="400" w:lineRule="exact"/>
        <w:rPr>
          <w:rFonts w:hint="eastAsia" w:ascii="楷体" w:hAnsi="楷体"/>
        </w:rPr>
      </w:pPr>
      <w:bookmarkStart w:id="25" w:name="_Toc229417705"/>
      <w:r>
        <w:rPr>
          <w:rFonts w:hint="eastAsia" w:ascii="楷体" w:hAnsi="楷体"/>
        </w:rPr>
        <w:t>3.2.2 商家端功能需求</w:t>
      </w:r>
      <w:bookmarkEnd w:id="25"/>
    </w:p>
    <w:p w14:paraId="56AD2778">
      <w:pPr>
        <w:spacing w:line="400" w:lineRule="exact"/>
        <w:ind w:firstLine="480" w:firstLineChars="200"/>
      </w:pPr>
      <w:r>
        <w:rPr>
          <w:rFonts w:hint="eastAsia"/>
        </w:rPr>
        <w:t>商家端面向酒店经营者，主要功能包括账户管理、酒店管理、房型管理、订单处理。账户管理支持登录、查看个人信息、修改密码、上传头像。酒店管理功能允许商家查看和编辑所属酒店信息。房型管理功能支持创建、编辑、删除房型，设置房型名称、价格、设施描述、库存数量。订单处理功能允许商家查看所属酒店订单列表，执行支付确认、入住登记、退房结算、取消订单等操作。商家仅能管理所属酒店数据。</w:t>
      </w:r>
    </w:p>
    <w:p w14:paraId="3159D3F2">
      <w:pPr>
        <w:spacing w:line="400" w:lineRule="exact"/>
        <w:ind w:firstLine="480" w:firstLineChars="200"/>
      </w:pPr>
      <w:r>
        <w:rPr>
          <w:rFonts w:hint="eastAsia"/>
        </w:rPr>
        <w:drawing>
          <wp:anchor distT="0" distB="0" distL="114300" distR="114300" simplePos="0" relativeHeight="251659264" behindDoc="0" locked="0" layoutInCell="1" allowOverlap="1">
            <wp:simplePos x="0" y="0"/>
            <wp:positionH relativeFrom="margin">
              <wp:align>right</wp:align>
            </wp:positionH>
            <wp:positionV relativeFrom="paragraph">
              <wp:posOffset>261620</wp:posOffset>
            </wp:positionV>
            <wp:extent cx="5759450" cy="3284855"/>
            <wp:effectExtent l="0" t="0" r="0" b="0"/>
            <wp:wrapTopAndBottom/>
            <wp:docPr id="76639249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392496" name="图片 4"/>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59450" cy="3284855"/>
                    </a:xfrm>
                    <a:prstGeom prst="rect">
                      <a:avLst/>
                    </a:prstGeom>
                  </pic:spPr>
                </pic:pic>
              </a:graphicData>
            </a:graphic>
          </wp:anchor>
        </w:drawing>
      </w:r>
      <w:r>
        <w:rPr>
          <w:rFonts w:hint="eastAsia"/>
        </w:rPr>
        <w:t>如图3-2-2</w:t>
      </w:r>
      <w:r>
        <w:rPr>
          <w:rFonts w:hint="eastAsia" w:asciiTheme="minorEastAsia" w:hAnsiTheme="minorEastAsia" w:eastAsiaTheme="minorEastAsia"/>
        </w:rPr>
        <w:t>商家端</w:t>
      </w:r>
      <w:commentRangeStart w:id="8"/>
      <w:r>
        <w:rPr>
          <w:rFonts w:hint="eastAsia" w:asciiTheme="minorEastAsia" w:hAnsiTheme="minorEastAsia" w:eastAsiaTheme="minorEastAsia"/>
        </w:rPr>
        <w:t>功能需求图</w:t>
      </w:r>
    </w:p>
    <w:p w14:paraId="65AC5B1C">
      <w:pPr>
        <w:spacing w:line="400" w:lineRule="exact"/>
        <w:ind w:firstLine="480" w:firstLineChars="200"/>
        <w:jc w:val="center"/>
        <w:rPr>
          <w:rFonts w:hint="eastAsia" w:asciiTheme="minorEastAsia" w:hAnsiTheme="minorEastAsia" w:eastAsiaTheme="minorEastAsia"/>
        </w:rPr>
      </w:pPr>
      <w:r>
        <w:rPr>
          <w:rFonts w:hint="eastAsia"/>
        </w:rPr>
        <w:t>图3-2-2</w:t>
      </w:r>
      <w:r>
        <w:rPr>
          <w:rFonts w:hint="eastAsia" w:asciiTheme="minorEastAsia" w:hAnsiTheme="minorEastAsia" w:eastAsiaTheme="minorEastAsia"/>
        </w:rPr>
        <w:t>商家端功能需求图</w:t>
      </w:r>
      <w:commentRangeEnd w:id="8"/>
      <w:r>
        <w:commentReference w:id="8"/>
      </w:r>
    </w:p>
    <w:p w14:paraId="090B7BD6">
      <w:pPr>
        <w:spacing w:line="400" w:lineRule="exact"/>
        <w:ind w:firstLine="480" w:firstLineChars="200"/>
        <w:jc w:val="center"/>
        <w:rPr>
          <w:rFonts w:hint="eastAsia" w:asciiTheme="minorEastAsia" w:hAnsiTheme="minorEastAsia" w:eastAsiaTheme="minorEastAsia"/>
        </w:rPr>
      </w:pPr>
    </w:p>
    <w:p w14:paraId="75E856DA">
      <w:pPr>
        <w:spacing w:line="400" w:lineRule="exact"/>
        <w:ind w:firstLine="480" w:firstLineChars="200"/>
        <w:jc w:val="center"/>
        <w:rPr>
          <w:rFonts w:hint="eastAsia" w:asciiTheme="minorEastAsia" w:hAnsiTheme="minorEastAsia" w:eastAsiaTheme="minorEastAsia"/>
        </w:rPr>
      </w:pPr>
    </w:p>
    <w:p w14:paraId="06AB63A1">
      <w:pPr>
        <w:spacing w:line="400" w:lineRule="exact"/>
        <w:ind w:firstLine="480" w:firstLineChars="200"/>
        <w:jc w:val="center"/>
        <w:rPr>
          <w:rFonts w:hint="eastAsia" w:asciiTheme="minorEastAsia" w:hAnsiTheme="minorEastAsia" w:eastAsiaTheme="minorEastAsia"/>
        </w:rPr>
      </w:pPr>
    </w:p>
    <w:p w14:paraId="133E185E">
      <w:pPr>
        <w:spacing w:line="400" w:lineRule="exact"/>
        <w:ind w:firstLine="480" w:firstLineChars="200"/>
        <w:jc w:val="center"/>
        <w:rPr>
          <w:rFonts w:hint="eastAsia" w:asciiTheme="minorEastAsia" w:hAnsiTheme="minorEastAsia" w:eastAsiaTheme="minorEastAsia"/>
        </w:rPr>
      </w:pPr>
    </w:p>
    <w:p w14:paraId="4A651AD4">
      <w:pPr>
        <w:spacing w:line="400" w:lineRule="exact"/>
        <w:ind w:firstLine="480" w:firstLineChars="200"/>
        <w:jc w:val="center"/>
        <w:rPr>
          <w:rFonts w:hint="eastAsia" w:asciiTheme="minorEastAsia" w:hAnsiTheme="minorEastAsia" w:eastAsiaTheme="minorEastAsia"/>
        </w:rPr>
      </w:pPr>
    </w:p>
    <w:p w14:paraId="0FA399A1">
      <w:pPr>
        <w:spacing w:line="400" w:lineRule="exact"/>
        <w:ind w:firstLine="480" w:firstLineChars="200"/>
        <w:jc w:val="center"/>
        <w:rPr>
          <w:rFonts w:hint="eastAsia" w:asciiTheme="minorEastAsia" w:hAnsiTheme="minorEastAsia" w:eastAsiaTheme="minorEastAsia"/>
        </w:rPr>
      </w:pPr>
    </w:p>
    <w:p w14:paraId="23AEB007">
      <w:pPr>
        <w:spacing w:line="400" w:lineRule="exact"/>
        <w:ind w:firstLine="480" w:firstLineChars="200"/>
        <w:jc w:val="center"/>
        <w:rPr>
          <w:rFonts w:hint="eastAsia" w:asciiTheme="minorEastAsia" w:hAnsiTheme="minorEastAsia" w:eastAsiaTheme="minorEastAsia"/>
        </w:rPr>
      </w:pPr>
    </w:p>
    <w:p w14:paraId="4845233A">
      <w:pPr>
        <w:spacing w:line="400" w:lineRule="exact"/>
        <w:ind w:firstLine="480" w:firstLineChars="200"/>
        <w:jc w:val="center"/>
        <w:rPr>
          <w:rFonts w:hint="eastAsia" w:asciiTheme="minorEastAsia" w:hAnsiTheme="minorEastAsia" w:eastAsiaTheme="minorEastAsia"/>
        </w:rPr>
      </w:pPr>
    </w:p>
    <w:p w14:paraId="09C3E326">
      <w:pPr>
        <w:spacing w:line="400" w:lineRule="exact"/>
        <w:ind w:firstLine="480" w:firstLineChars="200"/>
        <w:jc w:val="center"/>
        <w:rPr>
          <w:rFonts w:hint="eastAsia" w:asciiTheme="minorEastAsia" w:hAnsiTheme="minorEastAsia" w:eastAsiaTheme="minorEastAsia"/>
        </w:rPr>
      </w:pPr>
    </w:p>
    <w:p w14:paraId="6710F33E">
      <w:pPr>
        <w:pStyle w:val="5"/>
        <w:spacing w:before="0" w:after="0" w:line="400" w:lineRule="exact"/>
        <w:rPr>
          <w:rFonts w:hint="eastAsia" w:ascii="楷体" w:hAnsi="楷体"/>
        </w:rPr>
      </w:pPr>
      <w:r>
        <w:rPr>
          <w:rFonts w:hint="eastAsia" w:ascii="楷体" w:hAnsi="楷体"/>
        </w:rPr>
        <w:t xml:space="preserve"> </w:t>
      </w:r>
      <w:bookmarkStart w:id="26" w:name="_Toc229417706"/>
      <w:r>
        <w:rPr>
          <w:rFonts w:hint="eastAsia" w:ascii="楷体" w:hAnsi="楷体"/>
        </w:rPr>
        <w:t>3.2.3 管理员端功能需求</w:t>
      </w:r>
      <w:bookmarkEnd w:id="26"/>
    </w:p>
    <w:p w14:paraId="043025E0">
      <w:pPr>
        <w:spacing w:line="400" w:lineRule="exact"/>
        <w:ind w:firstLine="480" w:firstLineChars="200"/>
      </w:pPr>
      <w:r>
        <w:rPr>
          <w:rFonts w:hint="eastAsia"/>
        </w:rPr>
        <w:t>管理员端面向平台运营人员，主要功能包括用户管理、商家管理、酒店管理、订单监管、数据统计。用户管理支持查看普通用户列表、启用或禁用用户账号。商家管理支持查看商家列表、创建新商家账号、编辑商家信息。酒店管理支持查看所有酒店列表、强制下架酒店、重新上架酒店。订单监管支持查看全平台订单列表、强制取消异常订单。数据统计功能支持查看平台运营数据，可导出订单数据。</w:t>
      </w:r>
    </w:p>
    <w:p w14:paraId="749FA6F8">
      <w:pPr>
        <w:spacing w:line="400" w:lineRule="exact"/>
        <w:ind w:firstLine="480" w:firstLineChars="200"/>
        <w:rPr>
          <w:rFonts w:hint="eastAsia" w:ascii="宋体" w:hAnsi="宋体"/>
        </w:rPr>
      </w:pPr>
      <w:r>
        <w:rPr>
          <w:rFonts w:hint="eastAsia" w:ascii="宋体" w:hAnsi="宋体"/>
        </w:rPr>
        <w:t>如图3-2-3管理员端功能需求</w:t>
      </w:r>
      <w:r>
        <w:rPr>
          <w:rFonts w:hint="eastAsia" w:ascii="宋体" w:hAnsi="宋体"/>
        </w:rPr>
        <w:drawing>
          <wp:anchor distT="0" distB="0" distL="114300" distR="114300" simplePos="0" relativeHeight="251660288" behindDoc="0" locked="0" layoutInCell="1" allowOverlap="1">
            <wp:simplePos x="0" y="0"/>
            <wp:positionH relativeFrom="margin">
              <wp:align>right</wp:align>
            </wp:positionH>
            <wp:positionV relativeFrom="paragraph">
              <wp:posOffset>265430</wp:posOffset>
            </wp:positionV>
            <wp:extent cx="5759450" cy="2756535"/>
            <wp:effectExtent l="0" t="0" r="0" b="5715"/>
            <wp:wrapTopAndBottom/>
            <wp:docPr id="165382400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824008" name="图片 5"/>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59450" cy="2756535"/>
                    </a:xfrm>
                    <a:prstGeom prst="rect">
                      <a:avLst/>
                    </a:prstGeom>
                  </pic:spPr>
                </pic:pic>
              </a:graphicData>
            </a:graphic>
          </wp:anchor>
        </w:drawing>
      </w:r>
    </w:p>
    <w:p w14:paraId="3A8E27CA">
      <w:pPr>
        <w:spacing w:line="400" w:lineRule="exact"/>
        <w:jc w:val="center"/>
        <w:rPr>
          <w:rFonts w:ascii="Arial" w:hAnsi="Arial" w:cs="Arial"/>
        </w:rPr>
      </w:pPr>
      <w:r>
        <w:rPr>
          <w:rFonts w:hint="eastAsia" w:ascii="宋体" w:hAnsi="宋体"/>
        </w:rPr>
        <w:t>图3-2-3管理员端功能需求</w:t>
      </w:r>
    </w:p>
    <w:p w14:paraId="26D1EA65">
      <w:pPr>
        <w:pStyle w:val="4"/>
        <w:spacing w:before="0" w:after="0" w:line="400" w:lineRule="exact"/>
        <w:rPr>
          <w:rFonts w:hint="eastAsia" w:ascii="黑体" w:hAnsi="黑体"/>
        </w:rPr>
      </w:pPr>
      <w:bookmarkStart w:id="27" w:name="_Toc229417707"/>
      <w:r>
        <w:rPr>
          <w:rFonts w:hint="eastAsia" w:ascii="黑体" w:hAnsi="黑体"/>
        </w:rPr>
        <w:t>3.3 非功能需求分析</w:t>
      </w:r>
      <w:bookmarkEnd w:id="27"/>
    </w:p>
    <w:p w14:paraId="5B877076">
      <w:pPr>
        <w:pStyle w:val="5"/>
        <w:spacing w:before="0" w:after="0" w:line="400" w:lineRule="exact"/>
        <w:rPr>
          <w:rFonts w:hint="eastAsia" w:ascii="楷体" w:hAnsi="楷体"/>
        </w:rPr>
      </w:pPr>
      <w:bookmarkStart w:id="28" w:name="_Toc229417708"/>
      <w:r>
        <w:rPr>
          <w:rFonts w:hint="eastAsia" w:ascii="楷体" w:hAnsi="楷体"/>
        </w:rPr>
        <w:t>3.3.1 安全性需求</w:t>
      </w:r>
      <w:bookmarkEnd w:id="28"/>
    </w:p>
    <w:p w14:paraId="6B956579">
      <w:pPr>
        <w:spacing w:line="400" w:lineRule="exact"/>
      </w:pPr>
      <w:commentRangeStart w:id="9"/>
      <w:r>
        <w:rPr>
          <w:rFonts w:hint="eastAsia"/>
        </w:rPr>
        <w:t>本系统采用多层次安</w:t>
      </w:r>
      <w:commentRangeEnd w:id="9"/>
      <w:r>
        <w:commentReference w:id="9"/>
      </w:r>
      <w:r>
        <w:rPr>
          <w:rFonts w:hint="eastAsia"/>
        </w:rPr>
        <w:t>全防护机制确保数据与访问安全。在身份认证层面，后端集成 Sa-Token 框架实现基于 Token 的无状态认证机制，Token 有效期设置为 24 小时，通过 HTTP 请求头中</w:t>
      </w:r>
      <w:commentRangeStart w:id="10"/>
      <w:r>
        <w:rPr>
          <w:rFonts w:hint="eastAsia"/>
        </w:rPr>
        <w:t>的 satoken 字段进行传递，前端在 Axios 请求拦截器中自动附加该凭证。密码安全方面，系统采用 BCryptPasswordEncoder 对明文密码进行单向哈希加密存储，防止数据库泄露导致用户密码暴露。权限控制通过角色分级实现，系统定义管理员、商家、普通用户三种角色，前端路由配置 meta 元数据标记访问所需角色，结合路由前置守卫 beforeEach 实现页面级权限拦截，后端通过 StpUtil.checkLogin 及自定义 requireRole 方法实现接口级权限校验，形成前后端双重防护。跨域安全通过 WebMvcConfigurer 配置 CORS</w:t>
      </w:r>
      <w:commentRangeEnd w:id="10"/>
      <w:r>
        <w:commentReference w:id="10"/>
      </w:r>
      <w:r>
        <w:rPr>
          <w:rFonts w:hint="eastAsia"/>
        </w:rPr>
        <w:t xml:space="preserve"> 策略，允许携带凭证的跨域请求。输入安全方面，系统采用 Jakarta Validation 注解对接口参数进行校验，结合全局异常处理器 GlobalExceptionHandler 统一捕获并返回规范的错误信息，有效防止非法参数注入攻击。</w:t>
      </w:r>
    </w:p>
    <w:p w14:paraId="5D62B197">
      <w:pPr>
        <w:pStyle w:val="5"/>
        <w:spacing w:before="0" w:after="0" w:line="400" w:lineRule="exact"/>
        <w:rPr>
          <w:rFonts w:hint="eastAsia" w:ascii="楷体" w:hAnsi="楷体"/>
        </w:rPr>
      </w:pPr>
      <w:bookmarkStart w:id="29" w:name="_Toc229417709"/>
      <w:r>
        <w:rPr>
          <w:rFonts w:hint="eastAsia" w:ascii="楷体" w:hAnsi="楷体"/>
        </w:rPr>
        <w:t>3.3.2 可用性与易维护性需求</w:t>
      </w:r>
      <w:bookmarkEnd w:id="29"/>
    </w:p>
    <w:p w14:paraId="2E43D795">
      <w:pPr>
        <w:spacing w:after="0" w:line="400" w:lineRule="exact"/>
        <w:ind w:firstLine="480" w:firstLineChars="200"/>
      </w:pPr>
      <w:r>
        <w:rPr>
          <w:rFonts w:hint="eastAsia"/>
        </w:rPr>
        <w:t>系统在设计时充分考虑了可用性与可维护性要求。前端采用 Vue3 组合式 API 与 TypeScript 强类型语言进行组件化开发，通过 Pinia 状态管理库实现全局认证状态的集中管理，利用 localStorage 持久化存储用户凭证，确保页面刷新后登录状态不丢失，同时提供统一的状态变更接口与本地存储同步机制。后端遵循 Spring Boot 分层架构规范，划分为 Controller 控制层、Service 业务层、Mapper 数据访问层，各层职责清晰，通过接口与实现分离提高代码可测试性。系统配置采用 YAML 文件与 .env 环境变量相结合的方式，敏感信息如数据库密码通过环境变量注入，支持不同部署环境的配置切换。日志记录方面，系统使用 Slf4j 日志门面记录异常信息与关键操作，便于问题追踪与系统运维。全局异常处理器统一封装各类异常为规范化的ApiResponse 响应格式，确保前端接收到的数据结构一致，提升前后端协作效率。</w:t>
      </w:r>
    </w:p>
    <w:p w14:paraId="7D987273">
      <w:pPr>
        <w:pStyle w:val="5"/>
        <w:spacing w:before="0" w:after="0" w:line="400" w:lineRule="exact"/>
        <w:rPr>
          <w:rFonts w:hint="eastAsia" w:ascii="楷体" w:hAnsi="楷体"/>
          <w:szCs w:val="24"/>
        </w:rPr>
      </w:pPr>
      <w:bookmarkStart w:id="30" w:name="_Toc229417710"/>
      <w:r>
        <w:rPr>
          <w:rFonts w:hint="eastAsia" w:ascii="楷体" w:hAnsi="楷体"/>
          <w:szCs w:val="24"/>
        </w:rPr>
        <w:t>3.3.3 数据一致性与性能需求</w:t>
      </w:r>
      <w:bookmarkEnd w:id="30"/>
    </w:p>
    <w:p w14:paraId="7A993490">
      <w:pPr>
        <w:spacing w:after="0" w:line="400" w:lineRule="exact"/>
        <w:ind w:firstLine="480" w:firstLineChars="200"/>
      </w:pPr>
      <w:r>
        <w:rPr>
          <w:rFonts w:hint="eastAsia"/>
        </w:rPr>
        <w:t>数据一致性是酒店预订系统的核心要求，特别是在库存管理与订单处理场景。本系统采用 MySQL 关系型数据库保障数据持久化与事务完整性，在订单创建流程中通过 Spring 的 @Transactional 注解将酒店状态校验、房型库存检查、订单记录插入、入住人信息保存等操作封装为原子性事务，确保库存扣减与订单创建的一致性，避免出现超卖或数据不一致问题。性能优化方面，后端接口设置 15 秒超时限制，数据库查询采用 MyBatis 进行 SQL 优化，列表查询实现分页机制，减少单次数据加载量。Token 认证机制避免了服务端会话存储的压力，支持水平扩展部署。前端图片资源采用独立目录存储并限制单文件大小为 5MB，通过前端 URL 解析函数 resolveBackendAssetUrl 实现静态资源的正确加载，减轻应用服务器带宽压力。</w:t>
      </w:r>
    </w:p>
    <w:p w14:paraId="455E7867">
      <w:pPr>
        <w:pStyle w:val="4"/>
        <w:spacing w:before="0" w:after="0" w:line="400" w:lineRule="exact"/>
        <w:rPr>
          <w:rFonts w:hint="eastAsia" w:ascii="黑体" w:hAnsi="黑体"/>
        </w:rPr>
      </w:pPr>
      <w:bookmarkStart w:id="31" w:name="_Toc229417711"/>
      <w:r>
        <w:rPr>
          <w:rFonts w:hint="eastAsia" w:ascii="黑体" w:hAnsi="黑体"/>
        </w:rPr>
        <w:t>3.4 用例分析</w:t>
      </w:r>
      <w:bookmarkEnd w:id="31"/>
    </w:p>
    <w:p w14:paraId="628283C1">
      <w:pPr>
        <w:spacing w:after="0" w:line="400" w:lineRule="exact"/>
        <w:ind w:firstLine="480" w:firstLineChars="200"/>
        <w:rPr>
          <w:rFonts w:ascii="Arial" w:hAnsi="Arial" w:cs="Arial"/>
        </w:rPr>
      </w:pPr>
      <w:r>
        <w:rPr>
          <w:rFonts w:hint="eastAsia" w:ascii="宋体" w:hAnsi="宋体" w:cs="Arial"/>
        </w:rPr>
        <w:t>本系统涉及管理员、商家、普通用户三类参与者，各参与者具有明确的职能边界与功能权限。管理员作为系统超级用户，主要负责平台运营监管与用户管理，其用例包括：商家账号管理（创建新商家账号、编辑商家信息、启用或禁用商家状态）、用户管理（查看注册用户列表、启用或禁用用户账号）、酒店管理（查看平台所有酒店列表、对违规酒店执行强制下架或重新上架操作）、订单监管（查看全平台订单列表、按状态筛选订单、对异常订单执行强制取消操作）以及数据统计（查看订单总量、成交金额等运营数据报表并支持导出）。商家作为酒店经营主体，其核心用例围绕酒店业务展开：酒店管理（查看并编辑所属酒店的基本信息、地址、描述等）、房型管理（创建新房型、编辑房型信息、删除房型、设置房型价格与库存）、订单处理（查看本酒店订单列表、确认用户支付、办理入住登记、办理退房结算、取消订单）以及个人中心（修改个人资料、修改密码、上传头像）。普通用户作为消费者，主要用例包括：账户管理（注册新账号、登录系统、修改个人信息、修改密码、上传头像）、酒店查询（浏览酒店列表、按条件搜索酒店、查看酒店详情、查看房型信息）、订单管理（选择房型创建订单、查看个人订单列表、支付待付款订单、取消未入住订单、查看订单详情与入住人信息）。三类参与者的用例相互关联形成完整业务流程：用户预订生成订单后，商家可查看并处理该订单，管理员则对整个流程进行监督，必要时可介入处理异常订单，形成闭环的业务管理体系。</w:t>
      </w:r>
    </w:p>
    <w:p w14:paraId="44055E4D">
      <w:pPr>
        <w:pStyle w:val="2"/>
        <w:spacing w:before="0" w:after="0" w:line="400" w:lineRule="exact"/>
        <w:rPr>
          <w:rFonts w:hint="eastAsia" w:ascii="黑体" w:hAnsi="黑体"/>
        </w:rPr>
      </w:pPr>
      <w:bookmarkStart w:id="32" w:name="_Toc229417712"/>
      <w:r>
        <w:rPr>
          <w:rFonts w:hint="eastAsia" w:ascii="黑体" w:hAnsi="黑体"/>
        </w:rPr>
        <w:t>4.  系统总体设计</w:t>
      </w:r>
      <w:bookmarkEnd w:id="32"/>
    </w:p>
    <w:p w14:paraId="616E726E">
      <w:pPr>
        <w:pStyle w:val="4"/>
        <w:spacing w:before="0" w:after="0" w:line="400" w:lineRule="exact"/>
        <w:rPr>
          <w:rFonts w:hint="eastAsia" w:ascii="黑体" w:hAnsi="黑体"/>
        </w:rPr>
      </w:pPr>
      <w:bookmarkStart w:id="33" w:name="_Toc229417713"/>
      <w:r>
        <w:rPr>
          <w:rFonts w:hint="eastAsia" w:ascii="黑体" w:hAnsi="黑体"/>
        </w:rPr>
        <w:t>4.1系统总体架构设计</w:t>
      </w:r>
      <w:bookmarkEnd w:id="33"/>
    </w:p>
    <w:p w14:paraId="5672ED00">
      <w:pPr>
        <w:spacing w:after="0" w:line="400" w:lineRule="exact"/>
        <w:ind w:firstLine="480" w:firstLineChars="200"/>
      </w:pPr>
      <w:r>
        <w:rPr>
          <w:rFonts w:hint="eastAsia"/>
        </w:rPr>
        <w:t>酒店管理系统旨在构建一个连接普通用户、酒店商家与平台管理员的一站式在线预订与运营管理平台，涵盖酒店信息展示、房型库存管理、在线预订支付、订单履约处理以及平台监管等核心业务场景。系统支持三类角色的协同工作：普通用户可通过系统浏览酒店信息、查询房型 availability、在线提交预订订单并完成支付；商家可管理所属酒店的基础信息、维护房型数据与库存、处理用户订单的入住与退房；管理员则负责平台用户与商家的账号管理、酒店上下架监管、全平台订单监控及运营数据统计分析。</w:t>
      </w:r>
    </w:p>
    <w:p w14:paraId="283222E4">
      <w:pPr>
        <w:spacing w:after="0" w:line="400" w:lineRule="exact"/>
      </w:pPr>
      <w:commentRangeStart w:id="11"/>
      <w:r>
        <w:rPr>
          <w:rFonts w:hint="eastAsia"/>
        </w:rPr>
        <w:t>系统的功能</w:t>
      </w:r>
      <w:commentRangeEnd w:id="11"/>
      <w:r>
        <w:commentReference w:id="11"/>
      </w:r>
      <w:r>
        <w:rPr>
          <w:rFonts w:hint="eastAsia"/>
        </w:rPr>
        <w:t>架构按照角色与业务模块进行划分。用户端模块主要实现账户注册与登录、个人信息维护、酒店列表浏览与搜索、酒店详情与房型查看、订单创建与支付、个人订单列表查询与状态跟踪等功能；商家端模块包含商家信息管理、酒店信息编辑、房型创建与库存维护、订单列表查看、订单状态流转处理（支付确认、入住登记、退房结算、订单取消）等功能；管理员端模块涵盖用户账号管理（启用/禁用）、商家账号管理（创建/编辑/启用/禁用）、酒店监管（强制下架/重新上架）、全平台订单查询与筛选、异常订单强制取消、运营数据统计与导出等功能。预订管理模块负责订单的生成、状态流转、库存扣减与归还，确保预订过程的数据一致性；房态管理模块通过房型库存字段实时反映可预订数量，在订单创建时进行库存校验与扣减，在订单取消或退房时归还库存；订单处理模块支持订单从创建到完成的完整生命周期管理，包括支付确认、入住办理、退</w:t>
      </w:r>
      <w:commentRangeStart w:id="12"/>
      <w:r>
        <w:rPr>
          <w:rFonts w:hint="eastAsia"/>
        </w:rPr>
        <w:t>房结算等</w:t>
      </w:r>
      <w:commentRangeEnd w:id="12"/>
      <w:r>
        <w:commentReference w:id="12"/>
      </w:r>
      <w:r>
        <w:rPr>
          <w:rFonts w:hint="eastAsia"/>
        </w:rPr>
        <w:t>关键节点；权限管理模块基于角色分级机制，通过 Sa-Token 框架实现登录认证与接口鉴权，确保不同角色仅能访问授权范围内的功</w:t>
      </w:r>
      <w:r>
        <w:drawing>
          <wp:anchor distT="0" distB="0" distL="114300" distR="114300" simplePos="0" relativeHeight="251662336" behindDoc="0" locked="0" layoutInCell="1" allowOverlap="1">
            <wp:simplePos x="0" y="0"/>
            <wp:positionH relativeFrom="margin">
              <wp:align>center</wp:align>
            </wp:positionH>
            <wp:positionV relativeFrom="paragraph">
              <wp:posOffset>266700</wp:posOffset>
            </wp:positionV>
            <wp:extent cx="5759450" cy="3676650"/>
            <wp:effectExtent l="0" t="0" r="0" b="0"/>
            <wp:wrapTopAndBottom/>
            <wp:docPr id="19235984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598436" name="图片 1"/>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5759450" cy="3676650"/>
                    </a:xfrm>
                    <a:prstGeom prst="rect">
                      <a:avLst/>
                    </a:prstGeom>
                  </pic:spPr>
                </pic:pic>
              </a:graphicData>
            </a:graphic>
          </wp:anchor>
        </w:drawing>
      </w:r>
      <w:r>
        <w:rPr>
          <w:rFonts w:hint="eastAsia"/>
        </w:rPr>
        <w:t>能与数据。如图4-1系统总体框架图：</w:t>
      </w:r>
    </w:p>
    <w:p w14:paraId="5E4F51C2">
      <w:pPr>
        <w:spacing w:after="0" w:line="400" w:lineRule="exact"/>
        <w:jc w:val="center"/>
      </w:pPr>
      <w:commentRangeStart w:id="13"/>
      <w:r>
        <w:rPr>
          <w:rFonts w:hint="eastAsia"/>
        </w:rPr>
        <w:t>图4-1系统总体框架图</w:t>
      </w:r>
      <w:commentRangeEnd w:id="13"/>
      <w:r>
        <w:commentReference w:id="13"/>
      </w:r>
    </w:p>
    <w:p w14:paraId="6AA5C6DD">
      <w:pPr>
        <w:pStyle w:val="5"/>
        <w:spacing w:before="0" w:after="0" w:line="400" w:lineRule="exact"/>
      </w:pPr>
      <w:bookmarkStart w:id="34" w:name="_Toc229417714"/>
      <w:r>
        <w:rPr>
          <w:rFonts w:hint="eastAsia"/>
        </w:rPr>
        <w:t>4.1.1 前后端分离架构设计</w:t>
      </w:r>
      <w:bookmarkEnd w:id="34"/>
    </w:p>
    <w:p w14:paraId="1A479130">
      <w:pPr>
        <w:spacing w:after="0" w:line="400" w:lineRule="exact"/>
        <w:ind w:firstLine="480" w:firstLineChars="200"/>
      </w:pPr>
      <w:r>
        <w:rPr>
          <w:rFonts w:hint="eastAsia"/>
        </w:rPr>
        <w:t>酒店管理系统采用前后端分离的架构模式，整体划分为前端层、网关层、后端层、数据访问层和数据库层五个核心组件包。前端层基于 Vue3 框架与 TypeScript 语言构建，内部封装了用户端组件（UserClient）、商家端组件（MerchantClient）和管理员端组件（AdminClient）三个子组件。用户端组件包含酒店浏览模块（HotelBrowser）、订单管理模块（OrderManager）和个人中心模块（ProfileCenter）；商家端组件包含酒店管理模块（HotelManager）、房型管理模块（RoomTypeManager）和订单处理模块（OrderProcessor）；管理员端组件包含用户管理模块（UserAdmin）、商家管理模块（MerchantAdmin）、酒店监管模块（HotelSupervisor）和数据分析模块（DataAnalyzer）。此外，前端层还包含前端基础设施组件（FrontendInfrastructure），封装了 VueRouter 路由管理器、PiniaStore 状态管理器和 AxiosClient HTTP 请求客户端，为各端组件提供统一的技术支撑。</w:t>
      </w:r>
    </w:p>
    <w:p w14:paraId="138FFB7E">
      <w:pPr>
        <w:spacing w:after="0" w:line="400" w:lineRule="exact"/>
        <w:ind w:firstLine="480" w:firstLineChars="200"/>
      </w:pPr>
      <w:r>
        <w:rPr>
          <w:rFonts w:hint="eastAsia"/>
        </w:rPr>
        <w:t>网关层作为前后端交互的桥梁，包含 RouterGuard 前端路由守卫、DispatcherServlet 请求分发器和 SaTokenFilter 认证过滤器三个核心组件，负责请求路由、身份认证和访问控制。后端服务层采用 Spring Boot 框架实现，按照分层架构划分为 Controller 层、Service 层和后端基础设施组件。Controller 层封装了 UserController、MerchantController 和 AdminController 三个接口控制器，分别处理用户端、商家端和管理员端的 RESTful API 请求。Service 层封装了 AuthService 认证服务、HotelService 酒店服务、RoomTypeService 房型服务和 OrderService 订单服务四个业务逻辑组件，实现核心业务处理。后端基础设施组件包含 ExceptionHandler 全局异常处理器、Validation 参数校验器和 TransactionManager 事务管理器，为业务层提供横向技术支持。</w:t>
      </w:r>
    </w:p>
    <w:p w14:paraId="6213F7A9">
      <w:pPr>
        <w:spacing w:after="0" w:line="400" w:lineRule="exact"/>
        <w:ind w:firstLine="480" w:firstLineChars="200"/>
      </w:pPr>
      <w:r>
        <w:rPr>
          <w:rFonts w:hint="eastAsia"/>
        </w:rPr>
        <w:t>数据访问层基于 MyBatis 框架实现，包含 SysUserMapper 用户数据访问组件、HotelMapper 酒店数据访问组件、RoomTypeMapper 房型数据访问组件、BookingOrderMapper 订单数据访问组件和 BookingGuestMapper 入住人数据访问组件五个 Mapper 组件，负责对象关系映射和数据库操作。数据库层采用 MySQL 关系型数据库，包含 sys_user 用户表、hotel 酒店表、room_type 房型表、booking_order 订单表和 booking_guest 入住人表五张核心数据表，存储系统业务数据。各层组件之间通过依赖关系协作，上层组件通过接口调用下层组件提供的服务，形成清晰的层次结构和职责划分，确保系统具有良好的可维护性和可扩展性。如图4-1-1前后端分离架构设计</w:t>
      </w:r>
    </w:p>
    <w:p w14:paraId="4B64ABDC">
      <w:pPr>
        <w:jc w:val="center"/>
      </w:pPr>
      <w:r>
        <w:rPr>
          <w:rFonts w:hint="eastAsia"/>
        </w:rPr>
        <w:drawing>
          <wp:anchor distT="0" distB="0" distL="114300" distR="114300" simplePos="0" relativeHeight="251663360" behindDoc="0" locked="0" layoutInCell="1" allowOverlap="1">
            <wp:simplePos x="0" y="0"/>
            <wp:positionH relativeFrom="margin">
              <wp:posOffset>534670</wp:posOffset>
            </wp:positionH>
            <wp:positionV relativeFrom="paragraph">
              <wp:posOffset>2540</wp:posOffset>
            </wp:positionV>
            <wp:extent cx="4686300" cy="3460750"/>
            <wp:effectExtent l="0" t="0" r="0" b="6350"/>
            <wp:wrapTopAndBottom/>
            <wp:docPr id="190072317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723175" name="图片 7"/>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686300" cy="3460750"/>
                    </a:xfrm>
                    <a:prstGeom prst="rect">
                      <a:avLst/>
                    </a:prstGeom>
                  </pic:spPr>
                </pic:pic>
              </a:graphicData>
            </a:graphic>
          </wp:anchor>
        </w:drawing>
      </w:r>
      <w:r>
        <w:rPr>
          <w:rFonts w:hint="eastAsia"/>
        </w:rPr>
        <w:t>图4-1-1 前后</w:t>
      </w:r>
      <w:commentRangeStart w:id="14"/>
      <w:r>
        <w:rPr>
          <w:rFonts w:hint="eastAsia"/>
        </w:rPr>
        <w:t>端分离架构设计</w:t>
      </w:r>
      <w:commentRangeEnd w:id="14"/>
      <w:r>
        <w:commentReference w:id="14"/>
      </w:r>
    </w:p>
    <w:p w14:paraId="33491564">
      <w:pPr>
        <w:pStyle w:val="5"/>
        <w:spacing w:before="0" w:after="0" w:line="400" w:lineRule="exact"/>
      </w:pPr>
      <w:bookmarkStart w:id="35" w:name="_Toc229417715"/>
      <w:r>
        <w:rPr>
          <w:rFonts w:hint="eastAsia"/>
        </w:rPr>
        <w:t>4.1.2 三端模块协同关系设计</w:t>
      </w:r>
      <w:bookmarkEnd w:id="35"/>
    </w:p>
    <w:p w14:paraId="38FA823E">
      <w:pPr>
        <w:spacing w:after="0" w:line="400" w:lineRule="exact"/>
        <w:ind w:firstLine="480" w:firstLineChars="200"/>
      </w:pPr>
      <w:r>
        <w:rPr>
          <w:rFonts w:hint="eastAsia"/>
        </w:rPr>
        <w:t>酒店管理系统采用三端协同的架构设计，分别为用户端、商家端和平台管理员端，三端通过统一的后端服务层实现数据交互与业务协同。用户端面向终端消费者，提供酒店浏览、在线预订、订单查询和个人中心等功能模块，便于用户随时随地完成酒店搜索与预订操作。商家端面向酒店经营者，提供酒店管理、房型维护、订单处理、房态日历和数据统计等功能模块，支持 PC 端管理后台访问，满足酒店日常运营管理需求。平台管理员端面向系统运营人员，提供商户审核、酒店监管、订单仲裁、价格监控和权限管理等功能模块，支持对全平台业务和用户的统一管理。</w:t>
      </w:r>
      <w:r>
        <w:t>、</w:t>
      </w:r>
    </w:p>
    <w:p w14:paraId="67D1AB56">
      <w:pPr>
        <w:spacing w:after="0" w:line="400" w:lineRule="exact"/>
        <w:ind w:firstLine="480" w:firstLineChars="200"/>
      </w:pPr>
      <w:r>
        <w:rPr>
          <w:rFonts w:hint="eastAsia"/>
        </w:rPr>
        <w:t>三端与统一后端服务层的交互关系</w:t>
      </w:r>
      <w:commentRangeStart w:id="15"/>
      <w:r>
        <w:rPr>
          <w:rFonts w:hint="eastAsia"/>
        </w:rPr>
        <w:t>遵循 RESTful API 设计规范</w:t>
      </w:r>
      <w:commentRangeEnd w:id="15"/>
      <w:r>
        <w:commentReference w:id="15"/>
      </w:r>
      <w:r>
        <w:rPr>
          <w:rFonts w:hint="eastAsia"/>
        </w:rPr>
        <w:t>，通过 HTTP 协议进行数据通信。用户端通过酒店服务查询酒店列表和房型详情，通过订单服务创建订单并实时占用房态库存，通过认证服务管理用户信息。商家端通过酒店服务维护酒店基础信息，通过房型服务管理房型价格和库存，通过订单服务处理订单确认、拒绝、入住和退房等全生命周期操作，同时实时更新房态日历。平台管理员端通过认证服务审核商户入驻申请，通过酒店服务监管酒店信息合规性，通过订单服务处理订单纠纷，通过房型服务监控价格波动并进行干预。</w:t>
      </w:r>
    </w:p>
    <w:p w14:paraId="6DA10495">
      <w:pPr>
        <w:spacing w:after="0" w:line="400" w:lineRule="exact"/>
        <w:ind w:firstLine="480" w:firstLineChars="200"/>
      </w:pPr>
      <w:commentRangeStart w:id="16"/>
      <w:r>
        <w:rPr>
          <w:rFonts w:hint="eastAsia"/>
        </w:rPr>
        <w:t>三端之间的数据流向与协同节点主要体现在订单流转、房态同步、价格管理和审核流程四个方面。在订单流转方面，用户发起预订请求后，订单信息实时同步至商家端，商家确认后更新订单状态并反馈至用户端；若发生纠纷，管理员可介入强制取消或退款，同时通知商家端和用户端。在房态同步方面，商家维护房态日历后，库存变化实时同步至用户端，避免超售；用户预订成功后，房态立即锁定并通知商家端。在价格管理方面，商家调整房型价格后，用户端展示最新价格；管理员监控到异常价格波动时，可直接干预并同步至商家端。在审核流程方面，管理员审核通过商户入驻申请后，商家端功能激活；管理员对违规酒店执行上下架操作后，用户端展示状态同步更新。</w:t>
      </w:r>
      <w:commentRangeEnd w:id="16"/>
      <w:r>
        <w:commentReference w:id="16"/>
      </w:r>
    </w:p>
    <w:p w14:paraId="3535924F">
      <w:pPr>
        <w:spacing w:after="0" w:line="400" w:lineRule="exact"/>
        <w:ind w:firstLine="480" w:firstLineChars="200"/>
      </w:pPr>
      <w:r>
        <w:rPr>
          <w:rFonts w:hint="eastAsia"/>
        </w:rPr>
        <w:t>数据一致性与权限隔离设计采用 Sa-Token 认证框架实现，通过角色标识区分用户、商家和管理员三类身份，每类身份分配独立的接口访问权限。用户只能访问本人订单和个人信息，商家只能管理归属本商家的酒店和订单，管理员拥有全平台数据的查看和操作权限。数据库层面通过外键关联和业务校验确保数据一致性，如订单表关联用户表和酒店表，订单状态变更时同步更新房态库存，事务机制保证操作的原子性。系统通过分层权限控制和数据隔离机制，确保三端业务协同的同时，保障数据安全和业务合规。如图4-1-2 三端模块协同关系设计</w:t>
      </w:r>
    </w:p>
    <w:p w14:paraId="5BD0A769">
      <w:r>
        <w:rPr>
          <w:rFonts w:hint="eastAsia"/>
        </w:rPr>
        <w:drawing>
          <wp:inline distT="0" distB="0" distL="0" distR="0">
            <wp:extent cx="5759450" cy="3653155"/>
            <wp:effectExtent l="0" t="0" r="0" b="4445"/>
            <wp:docPr id="69975993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759932" name="图片 8"/>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59450" cy="3653155"/>
                    </a:xfrm>
                    <a:prstGeom prst="rect">
                      <a:avLst/>
                    </a:prstGeom>
                  </pic:spPr>
                </pic:pic>
              </a:graphicData>
            </a:graphic>
          </wp:inline>
        </w:drawing>
      </w:r>
    </w:p>
    <w:p w14:paraId="6626DF1A">
      <w:pPr>
        <w:spacing w:after="0" w:line="400" w:lineRule="exact"/>
        <w:jc w:val="center"/>
      </w:pPr>
      <w:r>
        <w:rPr>
          <w:rFonts w:hint="eastAsia"/>
        </w:rPr>
        <w:t>图4-1-2 三端模</w:t>
      </w:r>
      <w:commentRangeStart w:id="17"/>
      <w:r>
        <w:rPr>
          <w:rFonts w:hint="eastAsia"/>
        </w:rPr>
        <w:t>块协同关系</w:t>
      </w:r>
      <w:commentRangeEnd w:id="17"/>
      <w:r>
        <w:commentReference w:id="17"/>
      </w:r>
      <w:r>
        <w:rPr>
          <w:rFonts w:hint="eastAsia"/>
        </w:rPr>
        <w:t>设计</w:t>
      </w:r>
    </w:p>
    <w:p w14:paraId="5210EFB3"/>
    <w:p w14:paraId="1E092BDF"/>
    <w:p w14:paraId="46FD7FC4"/>
    <w:p w14:paraId="4C64FF5D"/>
    <w:p w14:paraId="7CF56828"/>
    <w:p w14:paraId="24AA3283"/>
    <w:p w14:paraId="642F41D4"/>
    <w:p w14:paraId="1799E674"/>
    <w:p w14:paraId="796AC2D3"/>
    <w:p w14:paraId="6B48F455"/>
    <w:p w14:paraId="15C667CF">
      <w:pPr>
        <w:pStyle w:val="4"/>
        <w:spacing w:before="0" w:after="0" w:line="400" w:lineRule="exact"/>
        <w:rPr>
          <w:rFonts w:hint="eastAsia" w:ascii="黑体" w:hAnsi="黑体"/>
        </w:rPr>
      </w:pPr>
      <w:bookmarkStart w:id="36" w:name="_Toc229417716"/>
      <w:r>
        <w:rPr>
          <w:rFonts w:hint="eastAsia" w:ascii="黑体" w:hAnsi="黑体"/>
        </w:rPr>
        <w:t>4.2  功能模块结构设计</w:t>
      </w:r>
      <w:bookmarkEnd w:id="36"/>
    </w:p>
    <w:p w14:paraId="1D7A3CEF">
      <w:pPr>
        <w:pStyle w:val="5"/>
        <w:spacing w:before="0" w:after="0" w:line="400" w:lineRule="exact"/>
        <w:rPr>
          <w:rFonts w:hint="eastAsia" w:ascii="楷体" w:hAnsi="楷体"/>
        </w:rPr>
      </w:pPr>
      <w:bookmarkStart w:id="37" w:name="_Toc229417717"/>
      <w:r>
        <w:rPr>
          <w:rFonts w:hint="eastAsia" w:ascii="楷体" w:hAnsi="楷体"/>
        </w:rPr>
        <w:t>4.2.1用户端功能模块结构设计</w:t>
      </w:r>
      <w:bookmarkEnd w:id="37"/>
    </w:p>
    <w:p w14:paraId="7C951A8D">
      <w:pPr>
        <w:spacing w:after="0" w:line="400" w:lineRule="exact"/>
        <w:ind w:firstLine="480" w:firstLineChars="200"/>
      </w:pPr>
      <w:r>
        <w:drawing>
          <wp:anchor distT="0" distB="0" distL="114300" distR="114300" simplePos="0" relativeHeight="251666432" behindDoc="0" locked="0" layoutInCell="1" allowOverlap="1">
            <wp:simplePos x="0" y="0"/>
            <wp:positionH relativeFrom="margin">
              <wp:align>center</wp:align>
            </wp:positionH>
            <wp:positionV relativeFrom="paragraph">
              <wp:posOffset>2058670</wp:posOffset>
            </wp:positionV>
            <wp:extent cx="2711450" cy="5026660"/>
            <wp:effectExtent l="0" t="0" r="0" b="2540"/>
            <wp:wrapTopAndBottom/>
            <wp:docPr id="199688105"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88105" name="图片 16"/>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711450" cy="5026660"/>
                    </a:xfrm>
                    <a:prstGeom prst="rect">
                      <a:avLst/>
                    </a:prstGeom>
                  </pic:spPr>
                </pic:pic>
              </a:graphicData>
            </a:graphic>
          </wp:anchor>
        </w:drawing>
      </w:r>
      <w:r>
        <w:t>用户端支持用户通过用户名和密码完成注册、登录、登出，并能查看当前登录用户的基本信息。在个人中心，用户可以自主查看个人资料、修改密码以及上传头像。系统以卡片形式展示已上线酒店的列表，包含酒店名称、地址和描述，点击卡片可进入详情页查看完整信息。在酒店详情页中，用户可查看该酒店所有房型的名称、价格、设施配置和库存数量。用户选择酒店、房型、入住与离店日期、房间数量、入住人姓名、联系电话及身份证号后，系统会自动计算订单总价，提交后订单状态为待支付。用户可在个人订单列表中分页查看所有订单，并对未支付订单进行支付，对未完成订单进行取消操作。如图</w:t>
      </w:r>
      <w:r>
        <w:rPr>
          <w:rFonts w:hint="eastAsia"/>
        </w:rPr>
        <w:t>4.2.1</w:t>
      </w:r>
      <w:r>
        <w:t>用</w:t>
      </w:r>
      <w:r>
        <w:rPr>
          <w:rFonts w:hint="eastAsia"/>
        </w:rPr>
        <w:t>户端功能模块结构设计</w:t>
      </w:r>
    </w:p>
    <w:p w14:paraId="5C0340B3">
      <w:pPr>
        <w:spacing w:after="0" w:line="400" w:lineRule="exact"/>
        <w:ind w:firstLine="480" w:firstLineChars="200"/>
        <w:jc w:val="center"/>
      </w:pPr>
      <w:r>
        <w:t>图</w:t>
      </w:r>
      <w:r>
        <w:rPr>
          <w:rFonts w:hint="eastAsia"/>
        </w:rPr>
        <w:t>4.2.1</w:t>
      </w:r>
      <w:r>
        <w:t>用</w:t>
      </w:r>
      <w:r>
        <w:rPr>
          <w:rFonts w:hint="eastAsia"/>
        </w:rPr>
        <w:t>户端功能模块结构设计</w:t>
      </w:r>
    </w:p>
    <w:p w14:paraId="65F4A8ED">
      <w:pPr>
        <w:pStyle w:val="5"/>
        <w:keepNext w:val="0"/>
        <w:keepLines w:val="0"/>
        <w:spacing w:before="0" w:after="0" w:line="400" w:lineRule="exact"/>
        <w:rPr>
          <w:rFonts w:hint="eastAsia" w:ascii="楷体" w:hAnsi="楷体"/>
        </w:rPr>
      </w:pPr>
      <w:bookmarkStart w:id="38" w:name="_Toc229417718"/>
      <w:r>
        <w:rPr>
          <w:rFonts w:hint="eastAsia" w:ascii="楷体" w:hAnsi="楷体"/>
        </w:rPr>
        <w:t>4.2.2商家端功能模块结构设计</w:t>
      </w:r>
      <w:bookmarkEnd w:id="38"/>
    </w:p>
    <w:p w14:paraId="69AB9796">
      <w:pPr>
        <w:spacing w:after="0" w:line="400" w:lineRule="exact"/>
        <w:ind w:firstLine="480" w:firstLineChars="200"/>
      </w:pPr>
      <w:r>
        <w:t>商家端为酒店经营者提供全面的管理后台，支持酒店信息维护、房型管理、房态控制、订单处理和财务统计等核心业务。商家可以维护酒店的基础资料，包括名称、地址、联系方式、设施服务、简介和图片，确保信息准确完整。在房型管理方面，商家能够创建和管理多种房型，设置房型名称、面积、床型、容纳人数、设施清单、基础价格，并上传实景图片。房态管理模块提供可视化日历界面，商家可查看和编辑每日房态，单处理模块是核心业务功能，商家可以查看订单列表和详情，进行订单确认、拒绝或取消，并与用户沟通协商。入住与退房模块支持办理客人入住登记、记录入住人信息、完成退房结算并更新订单状态。财务管理模块展示营收数据，包括订单收入、退款记录、平台佣金和实际到账金额，并支持按时间段统计经营数据</w:t>
      </w:r>
      <w:r>
        <w:rPr>
          <w:rFonts w:hint="eastAsia"/>
        </w:rPr>
        <w:t>。</w:t>
      </w:r>
    </w:p>
    <w:p w14:paraId="6F79AB28">
      <w:pPr>
        <w:spacing w:after="0" w:line="400" w:lineRule="exact"/>
        <w:ind w:firstLine="480" w:firstLineChars="200"/>
      </w:pPr>
      <w:r>
        <w:drawing>
          <wp:anchor distT="0" distB="0" distL="114300" distR="114300" simplePos="0" relativeHeight="251665408" behindDoc="0" locked="0" layoutInCell="1" allowOverlap="1">
            <wp:simplePos x="0" y="0"/>
            <wp:positionH relativeFrom="margin">
              <wp:align>left</wp:align>
            </wp:positionH>
            <wp:positionV relativeFrom="paragraph">
              <wp:posOffset>288925</wp:posOffset>
            </wp:positionV>
            <wp:extent cx="5759450" cy="1348740"/>
            <wp:effectExtent l="0" t="0" r="0" b="3810"/>
            <wp:wrapTopAndBottom/>
            <wp:docPr id="14483514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351436" name="图片 1"/>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59450" cy="1348740"/>
                    </a:xfrm>
                    <a:prstGeom prst="rect">
                      <a:avLst/>
                    </a:prstGeom>
                  </pic:spPr>
                </pic:pic>
              </a:graphicData>
            </a:graphic>
          </wp:anchor>
        </w:drawing>
      </w:r>
      <w:r>
        <w:t>如图</w:t>
      </w:r>
      <w:r>
        <w:rPr>
          <w:rFonts w:hint="eastAsia"/>
        </w:rPr>
        <w:t>4.2.2</w:t>
      </w:r>
      <w:r>
        <w:t>用</w:t>
      </w:r>
      <w:r>
        <w:rPr>
          <w:rFonts w:hint="eastAsia"/>
        </w:rPr>
        <w:t>户端功能模块结构设计</w:t>
      </w:r>
    </w:p>
    <w:p w14:paraId="05D1B97C">
      <w:pPr>
        <w:spacing w:after="0" w:line="400" w:lineRule="exact"/>
        <w:ind w:firstLine="480" w:firstLineChars="200"/>
        <w:jc w:val="center"/>
      </w:pPr>
      <w:r>
        <w:rPr>
          <w:rFonts w:hint="eastAsia"/>
        </w:rPr>
        <w:t>4.2.2</w:t>
      </w:r>
      <w:r>
        <w:t>用</w:t>
      </w:r>
      <w:r>
        <w:rPr>
          <w:rFonts w:hint="eastAsia"/>
        </w:rPr>
        <w:t>户端功能模块结构设计</w:t>
      </w:r>
    </w:p>
    <w:p w14:paraId="334E0342">
      <w:pPr>
        <w:pStyle w:val="5"/>
        <w:spacing w:before="0" w:after="0" w:line="400" w:lineRule="exact"/>
        <w:rPr>
          <w:rFonts w:hint="eastAsia" w:ascii="楷体" w:hAnsi="楷体"/>
        </w:rPr>
      </w:pPr>
      <w:bookmarkStart w:id="39" w:name="_Toc229417719"/>
      <w:r>
        <w:rPr>
          <w:rFonts w:hint="eastAsia" w:ascii="楷体" w:hAnsi="楷体"/>
        </w:rPr>
        <w:t>4.2.3管理员端功能模块结构设计</w:t>
      </w:r>
      <w:bookmarkEnd w:id="39"/>
    </w:p>
    <w:p w14:paraId="128FFC31">
      <w:pPr>
        <w:spacing w:after="0" w:line="400" w:lineRule="exact"/>
        <w:ind w:firstLine="480" w:firstLineChars="200"/>
      </w:pPr>
      <w:r>
        <w:drawing>
          <wp:anchor distT="0" distB="0" distL="114300" distR="114300" simplePos="0" relativeHeight="251664384" behindDoc="0" locked="0" layoutInCell="1" allowOverlap="1">
            <wp:simplePos x="0" y="0"/>
            <wp:positionH relativeFrom="margin">
              <wp:align>right</wp:align>
            </wp:positionH>
            <wp:positionV relativeFrom="paragraph">
              <wp:posOffset>3590290</wp:posOffset>
            </wp:positionV>
            <wp:extent cx="5759450" cy="991235"/>
            <wp:effectExtent l="0" t="0" r="0" b="0"/>
            <wp:wrapTopAndBottom/>
            <wp:docPr id="1432465943"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465943" name="图片 15"/>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59450" cy="991235"/>
                    </a:xfrm>
                    <a:prstGeom prst="rect">
                      <a:avLst/>
                    </a:prstGeom>
                  </pic:spPr>
                </pic:pic>
              </a:graphicData>
            </a:graphic>
          </wp:anchor>
        </w:drawing>
      </w:r>
      <w:r>
        <w:t>管理员端是酒店管理系统的总后台，服务于平台运营管理人员，提供全平台业务的监管与运维能力。用户管理模块支持管理员查看用户列表和详细信息，对违规用户进行禁用或启用操作，维护平台用户生态。商家管理模块负责商家入驻审核，管理员可查看资质材料和营业执照，决定审核通过或拒绝，并对已入驻商家进行监管，对违规商家执行禁用或清退处理。酒店审核模块支持管理员审核商家提交的酒店申请，检查信息真实性与合规性，审核通过后方可上线，对存在问题的酒店可下架整改或强制下架。订单监控模块提供全平台订单查询与监控功能，管理员可查看订单详情及状态流转记录，介入处理纠纷，执行强制取消或退款操作，保障用户与商家权益。权限管理模块支持管理员创建和管理后台账号，分配不同角色与权限，实现分级管理与操作审计。系统配置模块提供平台基础参数配置，包括轮播图管理、公告发布、服务协议编辑、客服联系方式设置等，维护平台基础运营信息。数据统计模块提供平台运营数据的统计分析，涵盖用户增长趋势、订单量统计、交易额分析、商家入驻情况、热门酒店排行等多维度报表，支持按日、周、月筛选，为运营决策提供数据支撑</w:t>
      </w:r>
      <w:r>
        <w:rPr>
          <w:rFonts w:hint="eastAsia"/>
        </w:rPr>
        <w:t>。</w:t>
      </w:r>
      <w:r>
        <w:t>如图</w:t>
      </w:r>
      <w:r>
        <w:rPr>
          <w:rFonts w:hint="eastAsia"/>
        </w:rPr>
        <w:t>4.2.3</w:t>
      </w:r>
      <w:r>
        <w:t>用</w:t>
      </w:r>
      <w:r>
        <w:rPr>
          <w:rFonts w:hint="eastAsia"/>
        </w:rPr>
        <w:t>户端功能模块结构设计</w:t>
      </w:r>
    </w:p>
    <w:p w14:paraId="0AA9559F">
      <w:pPr>
        <w:spacing w:after="0" w:line="400" w:lineRule="exact"/>
        <w:ind w:firstLine="480" w:firstLineChars="200"/>
        <w:jc w:val="center"/>
      </w:pPr>
      <w:r>
        <w:t>图</w:t>
      </w:r>
      <w:r>
        <w:rPr>
          <w:rFonts w:hint="eastAsia"/>
        </w:rPr>
        <w:t>4.2.3</w:t>
      </w:r>
      <w:r>
        <w:t>用</w:t>
      </w:r>
      <w:r>
        <w:rPr>
          <w:rFonts w:hint="eastAsia"/>
        </w:rPr>
        <w:t>户端功能模块结构设计</w:t>
      </w:r>
    </w:p>
    <w:p w14:paraId="12327337">
      <w:pPr>
        <w:pStyle w:val="4"/>
        <w:spacing w:before="0" w:after="0" w:line="400" w:lineRule="exact"/>
        <w:rPr>
          <w:rFonts w:hint="eastAsia" w:ascii="黑体" w:hAnsi="黑体"/>
        </w:rPr>
      </w:pPr>
      <w:bookmarkStart w:id="40" w:name="_Toc229417720"/>
      <w:r>
        <w:rPr>
          <w:rFonts w:hint="eastAsia" w:ascii="黑体" w:hAnsi="黑体"/>
        </w:rPr>
        <w:t>4.3  数据库设计</w:t>
      </w:r>
      <w:bookmarkEnd w:id="40"/>
    </w:p>
    <w:p w14:paraId="0111752B">
      <w:pPr>
        <w:pStyle w:val="5"/>
        <w:spacing w:before="0" w:after="0" w:line="400" w:lineRule="exact"/>
        <w:rPr>
          <w:rFonts w:hint="eastAsia" w:ascii="楷体" w:hAnsi="楷体"/>
        </w:rPr>
      </w:pPr>
      <w:bookmarkStart w:id="41" w:name="_Toc229417721"/>
      <w:r>
        <w:rPr>
          <w:rFonts w:hint="eastAsia" w:ascii="楷体" w:hAnsi="楷体"/>
        </w:rPr>
        <w:t>4.3.1 概念结构设计（E-R 图）</w:t>
      </w:r>
      <w:bookmarkEnd w:id="41"/>
    </w:p>
    <w:p w14:paraId="54EAA484">
      <w:pPr>
        <w:spacing w:after="0" w:line="400" w:lineRule="exact"/>
        <w:ind w:firstLine="480" w:firstLineChars="200"/>
      </w:pPr>
      <w:r>
        <w:rPr>
          <w:rFonts w:hint="eastAsia"/>
        </w:rPr>
        <w:t>酒店管理系统数据库采用关系型数据模型，围绕用户、酒店、房型、订单四个核心业务实体展开设计。系统涉及五张主要数据表：sys_user（用户表）、hotel（酒店表）、room_type（房型表）、booking_order（订单表）、booking_guest（入住人表）。</w:t>
      </w:r>
    </w:p>
    <w:p w14:paraId="1411BDB4">
      <w:pPr>
        <w:spacing w:after="0" w:line="400" w:lineRule="exact"/>
        <w:ind w:firstLine="480" w:firstLineChars="200"/>
      </w:pPr>
      <w:r>
        <w:rPr>
          <w:rFonts w:hint="eastAsia"/>
        </w:rPr>
        <w:t>用户实体（sys_user）是系统的基础实体，存储平台所有用户的信息，包括管理员、商家和普通用户三种角色，通过role字段进行区分。酒店实体（hotel）代表入驻平台的酒店资源，通过merchant_id字段与商家用户建立一对一关联关系。房型实体（room_type）从属于酒店实体，通过hotel_id外键与酒店建立多对一关系，描述酒店下具体可预订的房型信息。</w:t>
      </w:r>
    </w:p>
    <w:p w14:paraId="387F23DE">
      <w:pPr>
        <w:spacing w:after="0" w:line="400" w:lineRule="exact"/>
        <w:ind w:firstLine="480" w:firstLineChars="200"/>
      </w:pPr>
      <w:r>
        <w:rPr>
          <w:rFonts w:hint="eastAsia"/>
        </w:rPr>
        <w:t>订单实体（booking_order）是系统的核心业务实体，记录用户的预订行为，通过user_id关联下单用户，通过hotel_id和room_type_id关联预订的酒店和房型。入住人实体（booking_guest）从属于订单实体，通过order_id外键与订单建立多对一关系，存储订单关联的入住人信息。</w:t>
      </w:r>
    </w:p>
    <w:p w14:paraId="0E432B4E">
      <w:pPr>
        <w:spacing w:after="0" w:line="400" w:lineRule="exact"/>
        <w:ind w:firstLine="480" w:firstLineChars="200"/>
      </w:pPr>
      <w:r>
        <w:rPr>
          <w:rFonts w:hint="eastAsia"/>
        </w:rPr>
        <w:t>实体间关系如下：一个用户可以创建多个订单（1:N），一个酒店可以拥有多个房型（1:N），一个酒店可以接收多个订单（1:N），一个房型可以被多个订单预订（1:N），一个订单可以包含多个入住人（1:N），一个商家可以管理一个酒店（1:1）。</w:t>
      </w:r>
    </w:p>
    <w:p w14:paraId="6C944D37">
      <w:pPr>
        <w:spacing w:after="0" w:line="400" w:lineRule="exact"/>
        <w:ind w:firstLine="480" w:firstLineChars="200"/>
      </w:pPr>
      <w:r>
        <w:rPr>
          <w:rFonts w:hint="eastAsia"/>
        </w:rPr>
        <w:drawing>
          <wp:anchor distT="0" distB="0" distL="114300" distR="114300" simplePos="0" relativeHeight="251667456" behindDoc="0" locked="0" layoutInCell="1" allowOverlap="1">
            <wp:simplePos x="0" y="0"/>
            <wp:positionH relativeFrom="margin">
              <wp:align>right</wp:align>
            </wp:positionH>
            <wp:positionV relativeFrom="paragraph">
              <wp:posOffset>283845</wp:posOffset>
            </wp:positionV>
            <wp:extent cx="5759450" cy="3729355"/>
            <wp:effectExtent l="0" t="0" r="0" b="4445"/>
            <wp:wrapTopAndBottom/>
            <wp:docPr id="35346270"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46270" name="图片 17"/>
                    <pic:cNvPicPr>
                      <a:picLocks noChangeAspect="1"/>
                    </pic:cNvPicPr>
                  </pic:nvPicPr>
                  <pic:blipFill>
                    <a:blip r:embed="rId24">
                      <a:extLst>
                        <a:ext uri="{28A0092B-C50C-407E-A947-70E740481C1C}">
                          <a14:useLocalDpi xmlns:a14="http://schemas.microsoft.com/office/drawing/2010/main" val="0"/>
                        </a:ext>
                      </a:extLst>
                    </a:blip>
                    <a:stretch>
                      <a:fillRect/>
                    </a:stretch>
                  </pic:blipFill>
                  <pic:spPr>
                    <a:xfrm>
                      <a:off x="0" y="0"/>
                      <a:ext cx="5759450" cy="3729355"/>
                    </a:xfrm>
                    <a:prstGeom prst="rect">
                      <a:avLst/>
                    </a:prstGeom>
                  </pic:spPr>
                </pic:pic>
              </a:graphicData>
            </a:graphic>
          </wp:anchor>
        </w:drawing>
      </w:r>
      <w:r>
        <w:rPr>
          <w:rFonts w:hint="eastAsia"/>
        </w:rPr>
        <w:t>如</w:t>
      </w:r>
      <w:r>
        <w:t>图</w:t>
      </w:r>
      <w:r>
        <w:rPr>
          <w:rFonts w:hint="eastAsia"/>
        </w:rPr>
        <w:t>4-3-1概念结构设计E-R 图</w:t>
      </w:r>
    </w:p>
    <w:p w14:paraId="4AB57C89">
      <w:pPr>
        <w:spacing w:after="0" w:line="400" w:lineRule="exact"/>
        <w:ind w:firstLine="480" w:firstLineChars="200"/>
        <w:jc w:val="center"/>
      </w:pPr>
      <w:r>
        <w:t>图</w:t>
      </w:r>
      <w:r>
        <w:rPr>
          <w:rFonts w:hint="eastAsia"/>
        </w:rPr>
        <w:t>4-3-1概念</w:t>
      </w:r>
      <w:commentRangeStart w:id="18"/>
      <w:r>
        <w:rPr>
          <w:rFonts w:hint="eastAsia"/>
        </w:rPr>
        <w:t>结构设计E-R 图</w:t>
      </w:r>
      <w:commentRangeEnd w:id="18"/>
      <w:r>
        <w:commentReference w:id="18"/>
      </w:r>
      <w:bookmarkStart w:id="74" w:name="_GoBack"/>
      <w:bookmarkEnd w:id="74"/>
    </w:p>
    <w:p w14:paraId="62149CE8">
      <w:pPr>
        <w:pStyle w:val="5"/>
        <w:spacing w:before="0" w:after="0" w:line="400" w:lineRule="exact"/>
        <w:rPr>
          <w:rFonts w:hint="eastAsia" w:ascii="楷体" w:hAnsi="楷体"/>
        </w:rPr>
      </w:pPr>
      <w:bookmarkStart w:id="42" w:name="_Toc229417722"/>
      <w:r>
        <w:rPr>
          <w:rFonts w:hint="eastAsia" w:ascii="楷体" w:hAnsi="楷体"/>
        </w:rPr>
        <w:t>4.3.2 逻辑结构设计（核心数据表）</w:t>
      </w:r>
      <w:bookmarkEnd w:id="42"/>
    </w:p>
    <w:p w14:paraId="5945BB23">
      <w:pPr>
        <w:spacing w:after="0" w:line="400" w:lineRule="exact"/>
        <w:ind w:firstLine="480" w:firstLineChars="200"/>
      </w:pPr>
      <w:r>
        <w:t>sys_user用</w:t>
      </w:r>
      <w:commentRangeStart w:id="19"/>
      <w:r>
        <w:t>户表</w:t>
      </w:r>
      <w:r>
        <w:rPr>
          <w:rFonts w:hint="eastAsia"/>
        </w:rPr>
        <w:t>如表4-3-2-1</w:t>
      </w:r>
      <w:commentRangeEnd w:id="19"/>
      <w:r>
        <w:commentReference w:id="19"/>
      </w: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44"/>
        <w:gridCol w:w="1461"/>
        <w:gridCol w:w="1136"/>
        <w:gridCol w:w="906"/>
        <w:gridCol w:w="1596"/>
      </w:tblGrid>
      <w:tr w14:paraId="2138CB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1BCEAB3C">
            <w:pPr>
              <w:spacing w:after="0" w:line="240" w:lineRule="auto"/>
              <w:jc w:val="center"/>
            </w:pPr>
            <w:r>
              <w:rPr>
                <w:rFonts w:ascii="Segoe UI" w:hAnsi="Segoe UI" w:cs="Segoe UI"/>
                <w:color w:val="0F1115"/>
                <w:sz w:val="23"/>
                <w:szCs w:val="23"/>
              </w:rPr>
              <w:t>字段名</w:t>
            </w:r>
          </w:p>
        </w:tc>
        <w:tc>
          <w:tcPr>
            <w:tcW w:w="0" w:type="auto"/>
            <w:vAlign w:val="center"/>
          </w:tcPr>
          <w:p w14:paraId="628BD7B0">
            <w:pPr>
              <w:spacing w:after="0" w:line="240" w:lineRule="auto"/>
              <w:jc w:val="center"/>
            </w:pPr>
            <w:r>
              <w:rPr>
                <w:rFonts w:ascii="Segoe UI" w:hAnsi="Segoe UI" w:cs="Segoe UI"/>
                <w:color w:val="0F1115"/>
                <w:sz w:val="23"/>
                <w:szCs w:val="23"/>
              </w:rPr>
              <w:t>类型</w:t>
            </w:r>
          </w:p>
        </w:tc>
        <w:tc>
          <w:tcPr>
            <w:tcW w:w="0" w:type="auto"/>
            <w:vAlign w:val="center"/>
          </w:tcPr>
          <w:p w14:paraId="29DE724D">
            <w:pPr>
              <w:spacing w:after="0" w:line="240" w:lineRule="auto"/>
              <w:jc w:val="center"/>
            </w:pPr>
            <w:r>
              <w:rPr>
                <w:rFonts w:ascii="Segoe UI" w:hAnsi="Segoe UI" w:cs="Segoe UI"/>
                <w:color w:val="0F1115"/>
                <w:sz w:val="23"/>
                <w:szCs w:val="23"/>
              </w:rPr>
              <w:t>允许为空</w:t>
            </w:r>
          </w:p>
        </w:tc>
        <w:tc>
          <w:tcPr>
            <w:tcW w:w="0" w:type="auto"/>
            <w:vAlign w:val="center"/>
          </w:tcPr>
          <w:p w14:paraId="55D3B502">
            <w:pPr>
              <w:spacing w:after="0" w:line="240" w:lineRule="auto"/>
              <w:jc w:val="center"/>
            </w:pPr>
            <w:r>
              <w:rPr>
                <w:rFonts w:ascii="Segoe UI" w:hAnsi="Segoe UI" w:cs="Segoe UI"/>
                <w:color w:val="0F1115"/>
                <w:sz w:val="23"/>
                <w:szCs w:val="23"/>
              </w:rPr>
              <w:t>默认值</w:t>
            </w:r>
          </w:p>
        </w:tc>
        <w:tc>
          <w:tcPr>
            <w:tcW w:w="0" w:type="auto"/>
            <w:vAlign w:val="center"/>
          </w:tcPr>
          <w:p w14:paraId="35D4010B">
            <w:pPr>
              <w:spacing w:after="0" w:line="240" w:lineRule="auto"/>
              <w:jc w:val="center"/>
            </w:pPr>
            <w:r>
              <w:rPr>
                <w:rFonts w:ascii="Segoe UI" w:hAnsi="Segoe UI" w:cs="Segoe UI"/>
                <w:color w:val="0F1115"/>
                <w:sz w:val="23"/>
                <w:szCs w:val="23"/>
              </w:rPr>
              <w:t>说明</w:t>
            </w:r>
          </w:p>
        </w:tc>
      </w:tr>
      <w:tr w14:paraId="4962DE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1ADF0D8D">
            <w:pPr>
              <w:spacing w:after="0" w:line="240" w:lineRule="auto"/>
              <w:jc w:val="center"/>
            </w:pPr>
            <w:r>
              <w:rPr>
                <w:rFonts w:ascii="Segoe UI" w:hAnsi="Segoe UI" w:cs="Segoe UI"/>
                <w:color w:val="0F1115"/>
                <w:sz w:val="23"/>
                <w:szCs w:val="23"/>
              </w:rPr>
              <w:t>id</w:t>
            </w:r>
          </w:p>
        </w:tc>
        <w:tc>
          <w:tcPr>
            <w:tcW w:w="0" w:type="auto"/>
            <w:vAlign w:val="center"/>
          </w:tcPr>
          <w:p w14:paraId="7A178E5F">
            <w:pPr>
              <w:spacing w:after="0" w:line="240" w:lineRule="auto"/>
              <w:jc w:val="center"/>
            </w:pPr>
            <w:r>
              <w:rPr>
                <w:rFonts w:ascii="Segoe UI" w:hAnsi="Segoe UI" w:cs="Segoe UI"/>
                <w:color w:val="0F1115"/>
                <w:sz w:val="23"/>
                <w:szCs w:val="23"/>
              </w:rPr>
              <w:t>bigint</w:t>
            </w:r>
          </w:p>
        </w:tc>
        <w:tc>
          <w:tcPr>
            <w:tcW w:w="0" w:type="auto"/>
            <w:vAlign w:val="center"/>
          </w:tcPr>
          <w:p w14:paraId="74BDBC88">
            <w:pPr>
              <w:spacing w:after="0" w:line="240" w:lineRule="auto"/>
              <w:jc w:val="center"/>
            </w:pPr>
            <w:r>
              <w:rPr>
                <w:rFonts w:ascii="Segoe UI" w:hAnsi="Segoe UI" w:cs="Segoe UI"/>
                <w:color w:val="0F1115"/>
                <w:sz w:val="23"/>
                <w:szCs w:val="23"/>
              </w:rPr>
              <w:t>否</w:t>
            </w:r>
          </w:p>
        </w:tc>
        <w:tc>
          <w:tcPr>
            <w:tcW w:w="0" w:type="auto"/>
            <w:vAlign w:val="center"/>
          </w:tcPr>
          <w:p w14:paraId="2DF6AE82">
            <w:pPr>
              <w:spacing w:after="0" w:line="240" w:lineRule="auto"/>
              <w:jc w:val="center"/>
            </w:pPr>
            <w:r>
              <w:rPr>
                <w:rFonts w:ascii="Segoe UI" w:hAnsi="Segoe UI" w:cs="Segoe UI"/>
                <w:color w:val="0F1115"/>
                <w:sz w:val="23"/>
                <w:szCs w:val="23"/>
              </w:rPr>
              <w:t>自增</w:t>
            </w:r>
          </w:p>
        </w:tc>
        <w:tc>
          <w:tcPr>
            <w:tcW w:w="0" w:type="auto"/>
            <w:vAlign w:val="center"/>
          </w:tcPr>
          <w:p w14:paraId="6B9189DD">
            <w:pPr>
              <w:spacing w:after="0" w:line="240" w:lineRule="auto"/>
              <w:jc w:val="center"/>
            </w:pPr>
            <w:r>
              <w:rPr>
                <w:rFonts w:ascii="Segoe UI" w:hAnsi="Segoe UI" w:cs="Segoe UI"/>
                <w:color w:val="0F1115"/>
                <w:sz w:val="23"/>
                <w:szCs w:val="23"/>
              </w:rPr>
              <w:t>主键</w:t>
            </w:r>
          </w:p>
        </w:tc>
      </w:tr>
      <w:tr w14:paraId="3EBAEB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710EAC1E">
            <w:pPr>
              <w:spacing w:after="0" w:line="240" w:lineRule="auto"/>
              <w:jc w:val="center"/>
            </w:pPr>
            <w:r>
              <w:rPr>
                <w:rFonts w:ascii="Segoe UI" w:hAnsi="Segoe UI" w:cs="Segoe UI"/>
                <w:color w:val="0F1115"/>
                <w:sz w:val="23"/>
                <w:szCs w:val="23"/>
              </w:rPr>
              <w:t>username</w:t>
            </w:r>
          </w:p>
        </w:tc>
        <w:tc>
          <w:tcPr>
            <w:tcW w:w="0" w:type="auto"/>
            <w:vAlign w:val="center"/>
          </w:tcPr>
          <w:p w14:paraId="5AEDF76E">
            <w:pPr>
              <w:spacing w:after="0" w:line="240" w:lineRule="auto"/>
              <w:jc w:val="center"/>
            </w:pPr>
            <w:r>
              <w:rPr>
                <w:rFonts w:ascii="Segoe UI" w:hAnsi="Segoe UI" w:cs="Segoe UI"/>
                <w:color w:val="0F1115"/>
                <w:sz w:val="23"/>
                <w:szCs w:val="23"/>
              </w:rPr>
              <w:t>varchar(64)</w:t>
            </w:r>
          </w:p>
        </w:tc>
        <w:tc>
          <w:tcPr>
            <w:tcW w:w="0" w:type="auto"/>
            <w:vAlign w:val="center"/>
          </w:tcPr>
          <w:p w14:paraId="763A0C9A">
            <w:pPr>
              <w:spacing w:after="0" w:line="240" w:lineRule="auto"/>
              <w:jc w:val="center"/>
            </w:pPr>
            <w:r>
              <w:rPr>
                <w:rFonts w:ascii="Segoe UI" w:hAnsi="Segoe UI" w:cs="Segoe UI"/>
                <w:color w:val="0F1115"/>
                <w:sz w:val="23"/>
                <w:szCs w:val="23"/>
              </w:rPr>
              <w:t>否</w:t>
            </w:r>
          </w:p>
        </w:tc>
        <w:tc>
          <w:tcPr>
            <w:tcW w:w="0" w:type="auto"/>
            <w:vAlign w:val="center"/>
          </w:tcPr>
          <w:p w14:paraId="2C026163">
            <w:pPr>
              <w:spacing w:after="0" w:line="240" w:lineRule="auto"/>
              <w:jc w:val="center"/>
            </w:pPr>
            <w:r>
              <w:rPr>
                <w:rFonts w:ascii="Segoe UI" w:hAnsi="Segoe UI" w:cs="Segoe UI"/>
                <w:color w:val="0F1115"/>
                <w:sz w:val="23"/>
                <w:szCs w:val="23"/>
              </w:rPr>
              <w:t>-</w:t>
            </w:r>
          </w:p>
        </w:tc>
        <w:tc>
          <w:tcPr>
            <w:tcW w:w="0" w:type="auto"/>
            <w:vAlign w:val="center"/>
          </w:tcPr>
          <w:p w14:paraId="725EED1A">
            <w:pPr>
              <w:spacing w:after="0" w:line="240" w:lineRule="auto"/>
              <w:jc w:val="center"/>
            </w:pPr>
            <w:r>
              <w:rPr>
                <w:rFonts w:ascii="Segoe UI" w:hAnsi="Segoe UI" w:cs="Segoe UI"/>
                <w:color w:val="0F1115"/>
                <w:sz w:val="23"/>
                <w:szCs w:val="23"/>
              </w:rPr>
              <w:t>用户名</w:t>
            </w:r>
          </w:p>
        </w:tc>
      </w:tr>
      <w:tr w14:paraId="28D865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23FC3855">
            <w:pPr>
              <w:spacing w:after="0" w:line="240" w:lineRule="auto"/>
              <w:jc w:val="center"/>
            </w:pPr>
            <w:r>
              <w:rPr>
                <w:rFonts w:ascii="Segoe UI" w:hAnsi="Segoe UI" w:cs="Segoe UI"/>
                <w:color w:val="0F1115"/>
                <w:sz w:val="23"/>
                <w:szCs w:val="23"/>
              </w:rPr>
              <w:t>password_hash</w:t>
            </w:r>
          </w:p>
        </w:tc>
        <w:tc>
          <w:tcPr>
            <w:tcW w:w="0" w:type="auto"/>
            <w:vAlign w:val="center"/>
          </w:tcPr>
          <w:p w14:paraId="1E09CC2E">
            <w:pPr>
              <w:spacing w:after="0" w:line="240" w:lineRule="auto"/>
              <w:jc w:val="center"/>
            </w:pPr>
            <w:r>
              <w:rPr>
                <w:rFonts w:ascii="Segoe UI" w:hAnsi="Segoe UI" w:cs="Segoe UI"/>
                <w:color w:val="0F1115"/>
                <w:sz w:val="23"/>
                <w:szCs w:val="23"/>
              </w:rPr>
              <w:t>varchar(255)</w:t>
            </w:r>
          </w:p>
        </w:tc>
        <w:tc>
          <w:tcPr>
            <w:tcW w:w="0" w:type="auto"/>
            <w:vAlign w:val="center"/>
          </w:tcPr>
          <w:p w14:paraId="78EAB622">
            <w:pPr>
              <w:spacing w:after="0" w:line="240" w:lineRule="auto"/>
              <w:jc w:val="center"/>
            </w:pPr>
            <w:r>
              <w:rPr>
                <w:rFonts w:ascii="Segoe UI" w:hAnsi="Segoe UI" w:cs="Segoe UI"/>
                <w:color w:val="0F1115"/>
                <w:sz w:val="23"/>
                <w:szCs w:val="23"/>
              </w:rPr>
              <w:t>否</w:t>
            </w:r>
          </w:p>
        </w:tc>
        <w:tc>
          <w:tcPr>
            <w:tcW w:w="0" w:type="auto"/>
            <w:vAlign w:val="center"/>
          </w:tcPr>
          <w:p w14:paraId="5F5A23BF">
            <w:pPr>
              <w:spacing w:after="0" w:line="240" w:lineRule="auto"/>
              <w:jc w:val="center"/>
            </w:pPr>
            <w:r>
              <w:rPr>
                <w:rFonts w:ascii="Segoe UI" w:hAnsi="Segoe UI" w:cs="Segoe UI"/>
                <w:color w:val="0F1115"/>
                <w:sz w:val="23"/>
                <w:szCs w:val="23"/>
              </w:rPr>
              <w:t>-</w:t>
            </w:r>
          </w:p>
        </w:tc>
        <w:tc>
          <w:tcPr>
            <w:tcW w:w="0" w:type="auto"/>
            <w:vAlign w:val="center"/>
          </w:tcPr>
          <w:p w14:paraId="201A37B9">
            <w:pPr>
              <w:spacing w:after="0" w:line="240" w:lineRule="auto"/>
              <w:jc w:val="center"/>
            </w:pPr>
            <w:r>
              <w:rPr>
                <w:rFonts w:ascii="Segoe UI" w:hAnsi="Segoe UI" w:cs="Segoe UI"/>
                <w:color w:val="0F1115"/>
                <w:sz w:val="23"/>
                <w:szCs w:val="23"/>
              </w:rPr>
              <w:t>密码哈希</w:t>
            </w:r>
          </w:p>
        </w:tc>
      </w:tr>
      <w:tr w14:paraId="4A1794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10C6997B">
            <w:pPr>
              <w:spacing w:after="0" w:line="240" w:lineRule="auto"/>
              <w:jc w:val="center"/>
            </w:pPr>
            <w:r>
              <w:rPr>
                <w:rFonts w:ascii="Segoe UI" w:hAnsi="Segoe UI" w:cs="Segoe UI"/>
                <w:color w:val="0F1115"/>
                <w:sz w:val="23"/>
                <w:szCs w:val="23"/>
              </w:rPr>
              <w:t>role</w:t>
            </w:r>
          </w:p>
        </w:tc>
        <w:tc>
          <w:tcPr>
            <w:tcW w:w="0" w:type="auto"/>
            <w:vAlign w:val="center"/>
          </w:tcPr>
          <w:p w14:paraId="2DFAD103">
            <w:pPr>
              <w:spacing w:after="0" w:line="240" w:lineRule="auto"/>
              <w:jc w:val="center"/>
            </w:pPr>
            <w:r>
              <w:rPr>
                <w:rFonts w:ascii="Segoe UI" w:hAnsi="Segoe UI" w:cs="Segoe UI"/>
                <w:color w:val="0F1115"/>
                <w:sz w:val="23"/>
                <w:szCs w:val="23"/>
              </w:rPr>
              <w:t>varchar(16)</w:t>
            </w:r>
          </w:p>
        </w:tc>
        <w:tc>
          <w:tcPr>
            <w:tcW w:w="0" w:type="auto"/>
            <w:vAlign w:val="center"/>
          </w:tcPr>
          <w:p w14:paraId="0A3124F4">
            <w:pPr>
              <w:spacing w:after="0" w:line="240" w:lineRule="auto"/>
              <w:jc w:val="center"/>
            </w:pPr>
            <w:r>
              <w:rPr>
                <w:rFonts w:ascii="Segoe UI" w:hAnsi="Segoe UI" w:cs="Segoe UI"/>
                <w:color w:val="0F1115"/>
                <w:sz w:val="23"/>
                <w:szCs w:val="23"/>
              </w:rPr>
              <w:t>否</w:t>
            </w:r>
          </w:p>
        </w:tc>
        <w:tc>
          <w:tcPr>
            <w:tcW w:w="0" w:type="auto"/>
            <w:vAlign w:val="center"/>
          </w:tcPr>
          <w:p w14:paraId="1A635559">
            <w:pPr>
              <w:spacing w:after="0" w:line="240" w:lineRule="auto"/>
              <w:jc w:val="center"/>
            </w:pPr>
            <w:r>
              <w:rPr>
                <w:rFonts w:ascii="Segoe UI" w:hAnsi="Segoe UI" w:cs="Segoe UI"/>
                <w:color w:val="0F1115"/>
                <w:sz w:val="23"/>
                <w:szCs w:val="23"/>
              </w:rPr>
              <w:t>-</w:t>
            </w:r>
          </w:p>
        </w:tc>
        <w:tc>
          <w:tcPr>
            <w:tcW w:w="0" w:type="auto"/>
            <w:vAlign w:val="center"/>
          </w:tcPr>
          <w:p w14:paraId="6FCDED5A">
            <w:pPr>
              <w:spacing w:after="0" w:line="240" w:lineRule="auto"/>
              <w:jc w:val="center"/>
            </w:pPr>
            <w:r>
              <w:rPr>
                <w:rFonts w:ascii="Segoe UI" w:hAnsi="Segoe UI" w:cs="Segoe UI"/>
                <w:color w:val="0F1115"/>
                <w:sz w:val="23"/>
                <w:szCs w:val="23"/>
              </w:rPr>
              <w:t>角色</w:t>
            </w:r>
          </w:p>
        </w:tc>
      </w:tr>
      <w:tr w14:paraId="17DF48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05A7CCB0">
            <w:pPr>
              <w:spacing w:after="0" w:line="240" w:lineRule="auto"/>
              <w:jc w:val="center"/>
            </w:pPr>
            <w:r>
              <w:rPr>
                <w:rFonts w:ascii="Segoe UI" w:hAnsi="Segoe UI" w:cs="Segoe UI"/>
                <w:color w:val="0F1115"/>
                <w:sz w:val="23"/>
                <w:szCs w:val="23"/>
              </w:rPr>
              <w:t>status</w:t>
            </w:r>
          </w:p>
        </w:tc>
        <w:tc>
          <w:tcPr>
            <w:tcW w:w="0" w:type="auto"/>
            <w:vAlign w:val="center"/>
          </w:tcPr>
          <w:p w14:paraId="1164308A">
            <w:pPr>
              <w:spacing w:after="0" w:line="240" w:lineRule="auto"/>
              <w:jc w:val="center"/>
            </w:pPr>
            <w:r>
              <w:rPr>
                <w:rFonts w:ascii="Segoe UI" w:hAnsi="Segoe UI" w:cs="Segoe UI"/>
                <w:color w:val="0F1115"/>
                <w:sz w:val="23"/>
                <w:szCs w:val="23"/>
              </w:rPr>
              <w:t>varchar(16)</w:t>
            </w:r>
          </w:p>
        </w:tc>
        <w:tc>
          <w:tcPr>
            <w:tcW w:w="0" w:type="auto"/>
            <w:vAlign w:val="center"/>
          </w:tcPr>
          <w:p w14:paraId="4BA6E53D">
            <w:pPr>
              <w:spacing w:after="0" w:line="240" w:lineRule="auto"/>
              <w:jc w:val="center"/>
            </w:pPr>
            <w:r>
              <w:rPr>
                <w:rFonts w:ascii="Segoe UI" w:hAnsi="Segoe UI" w:cs="Segoe UI"/>
                <w:color w:val="0F1115"/>
                <w:sz w:val="23"/>
                <w:szCs w:val="23"/>
              </w:rPr>
              <w:t>否</w:t>
            </w:r>
          </w:p>
        </w:tc>
        <w:tc>
          <w:tcPr>
            <w:tcW w:w="0" w:type="auto"/>
            <w:vAlign w:val="center"/>
          </w:tcPr>
          <w:p w14:paraId="5CB53D75">
            <w:pPr>
              <w:spacing w:after="0" w:line="240" w:lineRule="auto"/>
              <w:jc w:val="center"/>
            </w:pPr>
            <w:r>
              <w:rPr>
                <w:rFonts w:ascii="Segoe UI" w:hAnsi="Segoe UI" w:cs="Segoe UI"/>
                <w:color w:val="0F1115"/>
                <w:sz w:val="23"/>
                <w:szCs w:val="23"/>
              </w:rPr>
              <w:t>-</w:t>
            </w:r>
          </w:p>
        </w:tc>
        <w:tc>
          <w:tcPr>
            <w:tcW w:w="0" w:type="auto"/>
            <w:vAlign w:val="center"/>
          </w:tcPr>
          <w:p w14:paraId="3003ABB7">
            <w:pPr>
              <w:spacing w:after="0" w:line="240" w:lineRule="auto"/>
              <w:jc w:val="center"/>
            </w:pPr>
            <w:r>
              <w:rPr>
                <w:rFonts w:ascii="Segoe UI" w:hAnsi="Segoe UI" w:cs="Segoe UI"/>
                <w:color w:val="0F1115"/>
                <w:sz w:val="23"/>
                <w:szCs w:val="23"/>
              </w:rPr>
              <w:t>状态</w:t>
            </w:r>
          </w:p>
        </w:tc>
      </w:tr>
      <w:tr w14:paraId="50AE92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6BF79DBB">
            <w:pPr>
              <w:spacing w:after="0" w:line="240" w:lineRule="auto"/>
              <w:jc w:val="center"/>
            </w:pPr>
            <w:r>
              <w:rPr>
                <w:rFonts w:ascii="Segoe UI" w:hAnsi="Segoe UI" w:cs="Segoe UI"/>
                <w:color w:val="0F1115"/>
                <w:sz w:val="23"/>
                <w:szCs w:val="23"/>
              </w:rPr>
              <w:t>created_at</w:t>
            </w:r>
          </w:p>
        </w:tc>
        <w:tc>
          <w:tcPr>
            <w:tcW w:w="0" w:type="auto"/>
            <w:vAlign w:val="center"/>
          </w:tcPr>
          <w:p w14:paraId="156B0BEB">
            <w:pPr>
              <w:spacing w:after="0" w:line="240" w:lineRule="auto"/>
              <w:jc w:val="center"/>
            </w:pPr>
            <w:r>
              <w:rPr>
                <w:rFonts w:ascii="Segoe UI" w:hAnsi="Segoe UI" w:cs="Segoe UI"/>
                <w:color w:val="0F1115"/>
                <w:sz w:val="23"/>
                <w:szCs w:val="23"/>
              </w:rPr>
              <w:t>datetime</w:t>
            </w:r>
          </w:p>
        </w:tc>
        <w:tc>
          <w:tcPr>
            <w:tcW w:w="0" w:type="auto"/>
            <w:vAlign w:val="center"/>
          </w:tcPr>
          <w:p w14:paraId="46B4E8F3">
            <w:pPr>
              <w:spacing w:after="0" w:line="240" w:lineRule="auto"/>
              <w:jc w:val="center"/>
            </w:pPr>
            <w:r>
              <w:rPr>
                <w:rFonts w:ascii="Segoe UI" w:hAnsi="Segoe UI" w:cs="Segoe UI"/>
                <w:color w:val="0F1115"/>
                <w:sz w:val="23"/>
                <w:szCs w:val="23"/>
              </w:rPr>
              <w:t>否</w:t>
            </w:r>
          </w:p>
        </w:tc>
        <w:tc>
          <w:tcPr>
            <w:tcW w:w="0" w:type="auto"/>
            <w:vAlign w:val="center"/>
          </w:tcPr>
          <w:p w14:paraId="25597D0F">
            <w:pPr>
              <w:spacing w:after="0" w:line="240" w:lineRule="auto"/>
              <w:jc w:val="center"/>
            </w:pPr>
            <w:r>
              <w:rPr>
                <w:rFonts w:ascii="Segoe UI" w:hAnsi="Segoe UI" w:cs="Segoe UI"/>
                <w:color w:val="0F1115"/>
                <w:sz w:val="23"/>
                <w:szCs w:val="23"/>
              </w:rPr>
              <w:t>-</w:t>
            </w:r>
          </w:p>
        </w:tc>
        <w:tc>
          <w:tcPr>
            <w:tcW w:w="0" w:type="auto"/>
            <w:vAlign w:val="center"/>
          </w:tcPr>
          <w:p w14:paraId="751F6690">
            <w:pPr>
              <w:spacing w:after="0" w:line="240" w:lineRule="auto"/>
              <w:jc w:val="center"/>
            </w:pPr>
            <w:r>
              <w:rPr>
                <w:rFonts w:ascii="Segoe UI" w:hAnsi="Segoe UI" w:cs="Segoe UI"/>
                <w:color w:val="0F1115"/>
                <w:sz w:val="23"/>
                <w:szCs w:val="23"/>
              </w:rPr>
              <w:t>创建时间</w:t>
            </w:r>
          </w:p>
        </w:tc>
      </w:tr>
      <w:tr w14:paraId="3112C5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54336F6E">
            <w:pPr>
              <w:spacing w:after="0" w:line="240" w:lineRule="auto"/>
              <w:jc w:val="center"/>
            </w:pPr>
            <w:r>
              <w:rPr>
                <w:rFonts w:ascii="Segoe UI" w:hAnsi="Segoe UI" w:cs="Segoe UI"/>
                <w:color w:val="0F1115"/>
                <w:sz w:val="23"/>
                <w:szCs w:val="23"/>
              </w:rPr>
              <w:t>avatar</w:t>
            </w:r>
          </w:p>
        </w:tc>
        <w:tc>
          <w:tcPr>
            <w:tcW w:w="0" w:type="auto"/>
            <w:vAlign w:val="center"/>
          </w:tcPr>
          <w:p w14:paraId="5446AC05">
            <w:pPr>
              <w:spacing w:after="0" w:line="240" w:lineRule="auto"/>
              <w:jc w:val="center"/>
            </w:pPr>
            <w:r>
              <w:rPr>
                <w:rFonts w:ascii="Segoe UI" w:hAnsi="Segoe UI" w:cs="Segoe UI"/>
                <w:color w:val="0F1115"/>
                <w:sz w:val="23"/>
                <w:szCs w:val="23"/>
              </w:rPr>
              <w:t>varchar(255)</w:t>
            </w:r>
          </w:p>
        </w:tc>
        <w:tc>
          <w:tcPr>
            <w:tcW w:w="0" w:type="auto"/>
            <w:vAlign w:val="center"/>
          </w:tcPr>
          <w:p w14:paraId="36422C96">
            <w:pPr>
              <w:spacing w:after="0" w:line="240" w:lineRule="auto"/>
              <w:jc w:val="center"/>
            </w:pPr>
            <w:r>
              <w:rPr>
                <w:rFonts w:ascii="Segoe UI" w:hAnsi="Segoe UI" w:cs="Segoe UI"/>
                <w:color w:val="0F1115"/>
                <w:sz w:val="23"/>
                <w:szCs w:val="23"/>
              </w:rPr>
              <w:t>否</w:t>
            </w:r>
          </w:p>
        </w:tc>
        <w:tc>
          <w:tcPr>
            <w:tcW w:w="0" w:type="auto"/>
            <w:vAlign w:val="center"/>
          </w:tcPr>
          <w:p w14:paraId="23B53822">
            <w:pPr>
              <w:spacing w:after="0" w:line="240" w:lineRule="auto"/>
              <w:jc w:val="center"/>
            </w:pPr>
            <w:r>
              <w:rPr>
                <w:rFonts w:ascii="Segoe UI" w:hAnsi="Segoe UI" w:cs="Segoe UI"/>
                <w:color w:val="0F1115"/>
                <w:sz w:val="23"/>
                <w:szCs w:val="23"/>
              </w:rPr>
              <w:t>''</w:t>
            </w:r>
          </w:p>
        </w:tc>
        <w:tc>
          <w:tcPr>
            <w:tcW w:w="0" w:type="auto"/>
            <w:vAlign w:val="center"/>
          </w:tcPr>
          <w:p w14:paraId="7A372852">
            <w:pPr>
              <w:spacing w:after="0" w:line="240" w:lineRule="auto"/>
              <w:jc w:val="center"/>
            </w:pPr>
            <w:r>
              <w:rPr>
                <w:rFonts w:ascii="Segoe UI" w:hAnsi="Segoe UI" w:cs="Segoe UI"/>
                <w:color w:val="0F1115"/>
                <w:sz w:val="23"/>
                <w:szCs w:val="23"/>
              </w:rPr>
              <w:t>用户头像地址</w:t>
            </w:r>
          </w:p>
        </w:tc>
      </w:tr>
      <w:tr w14:paraId="6AFD96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384003EB">
            <w:pPr>
              <w:spacing w:after="0" w:line="240" w:lineRule="auto"/>
              <w:jc w:val="center"/>
            </w:pPr>
            <w:r>
              <w:rPr>
                <w:rFonts w:ascii="Segoe UI" w:hAnsi="Segoe UI" w:cs="Segoe UI"/>
                <w:color w:val="0F1115"/>
                <w:sz w:val="23"/>
                <w:szCs w:val="23"/>
              </w:rPr>
              <w:t>phone</w:t>
            </w:r>
          </w:p>
        </w:tc>
        <w:tc>
          <w:tcPr>
            <w:tcW w:w="0" w:type="auto"/>
            <w:vAlign w:val="center"/>
          </w:tcPr>
          <w:p w14:paraId="0AE31AA7">
            <w:pPr>
              <w:spacing w:after="0" w:line="240" w:lineRule="auto"/>
              <w:jc w:val="center"/>
            </w:pPr>
            <w:r>
              <w:rPr>
                <w:rFonts w:ascii="Segoe UI" w:hAnsi="Segoe UI" w:cs="Segoe UI"/>
                <w:color w:val="0F1115"/>
                <w:sz w:val="23"/>
                <w:szCs w:val="23"/>
              </w:rPr>
              <w:t>varchar(32)</w:t>
            </w:r>
          </w:p>
        </w:tc>
        <w:tc>
          <w:tcPr>
            <w:tcW w:w="0" w:type="auto"/>
            <w:vAlign w:val="center"/>
          </w:tcPr>
          <w:p w14:paraId="458228B2">
            <w:pPr>
              <w:spacing w:after="0" w:line="240" w:lineRule="auto"/>
              <w:jc w:val="center"/>
            </w:pPr>
            <w:r>
              <w:rPr>
                <w:rFonts w:ascii="Segoe UI" w:hAnsi="Segoe UI" w:cs="Segoe UI"/>
                <w:color w:val="0F1115"/>
                <w:sz w:val="23"/>
                <w:szCs w:val="23"/>
              </w:rPr>
              <w:t>否</w:t>
            </w:r>
          </w:p>
        </w:tc>
        <w:tc>
          <w:tcPr>
            <w:tcW w:w="0" w:type="auto"/>
            <w:vAlign w:val="center"/>
          </w:tcPr>
          <w:p w14:paraId="2D601F10">
            <w:pPr>
              <w:spacing w:after="0" w:line="240" w:lineRule="auto"/>
              <w:jc w:val="center"/>
            </w:pPr>
            <w:r>
              <w:rPr>
                <w:rFonts w:ascii="Segoe UI" w:hAnsi="Segoe UI" w:cs="Segoe UI"/>
                <w:color w:val="0F1115"/>
                <w:sz w:val="23"/>
                <w:szCs w:val="23"/>
              </w:rPr>
              <w:t>''</w:t>
            </w:r>
          </w:p>
        </w:tc>
        <w:tc>
          <w:tcPr>
            <w:tcW w:w="0" w:type="auto"/>
            <w:vAlign w:val="center"/>
          </w:tcPr>
          <w:p w14:paraId="5B947FF4">
            <w:pPr>
              <w:spacing w:after="0" w:line="240" w:lineRule="auto"/>
              <w:jc w:val="center"/>
            </w:pPr>
            <w:r>
              <w:rPr>
                <w:rFonts w:ascii="Segoe UI" w:hAnsi="Segoe UI" w:cs="Segoe UI"/>
                <w:color w:val="0F1115"/>
                <w:sz w:val="23"/>
                <w:szCs w:val="23"/>
              </w:rPr>
              <w:t>手机号</w:t>
            </w:r>
          </w:p>
        </w:tc>
      </w:tr>
    </w:tbl>
    <w:p w14:paraId="32C71F23">
      <w:pPr>
        <w:jc w:val="center"/>
      </w:pPr>
      <w:r>
        <w:t>sys_user用户</w:t>
      </w:r>
      <w:r>
        <w:rPr>
          <w:rFonts w:hint="eastAsia"/>
        </w:rPr>
        <w:t>表4-3-2-1</w:t>
      </w:r>
    </w:p>
    <w:p w14:paraId="50C168AF"/>
    <w:p w14:paraId="7B2E4851"/>
    <w:p w14:paraId="481CBB10"/>
    <w:p w14:paraId="08423ACB">
      <w:pPr>
        <w:spacing w:after="0" w:line="400" w:lineRule="exact"/>
        <w:ind w:firstLine="480" w:firstLineChars="200"/>
      </w:pPr>
      <w:r>
        <w:t>booking_order 订单表</w:t>
      </w:r>
      <w:r>
        <w:rPr>
          <w:rFonts w:hint="eastAsia"/>
        </w:rPr>
        <w:t>如表4-3-2-1</w:t>
      </w:r>
    </w:p>
    <w:tbl>
      <w:tblPr>
        <w:tblStyle w:val="16"/>
        <w:tblW w:w="738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27"/>
        <w:gridCol w:w="1801"/>
        <w:gridCol w:w="1306"/>
        <w:gridCol w:w="1042"/>
        <w:gridCol w:w="1307"/>
      </w:tblGrid>
      <w:tr w14:paraId="095126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6" w:hRule="atLeast"/>
          <w:jc w:val="center"/>
        </w:trPr>
        <w:tc>
          <w:tcPr>
            <w:tcW w:w="0" w:type="auto"/>
            <w:vAlign w:val="center"/>
          </w:tcPr>
          <w:p w14:paraId="6C3A1501">
            <w:pPr>
              <w:spacing w:after="0" w:line="240" w:lineRule="auto"/>
              <w:jc w:val="center"/>
            </w:pPr>
            <w:r>
              <w:rPr>
                <w:rFonts w:ascii="Segoe UI" w:hAnsi="Segoe UI" w:cs="Segoe UI"/>
                <w:color w:val="0F1115"/>
                <w:sz w:val="23"/>
                <w:szCs w:val="23"/>
              </w:rPr>
              <w:t>字段名</w:t>
            </w:r>
          </w:p>
        </w:tc>
        <w:tc>
          <w:tcPr>
            <w:tcW w:w="0" w:type="auto"/>
            <w:vAlign w:val="center"/>
          </w:tcPr>
          <w:p w14:paraId="0B44AF84">
            <w:pPr>
              <w:spacing w:after="0" w:line="240" w:lineRule="auto"/>
              <w:jc w:val="center"/>
            </w:pPr>
            <w:r>
              <w:rPr>
                <w:rFonts w:ascii="Segoe UI" w:hAnsi="Segoe UI" w:cs="Segoe UI"/>
                <w:color w:val="0F1115"/>
                <w:sz w:val="23"/>
                <w:szCs w:val="23"/>
              </w:rPr>
              <w:t>类型</w:t>
            </w:r>
          </w:p>
        </w:tc>
        <w:tc>
          <w:tcPr>
            <w:tcW w:w="0" w:type="auto"/>
            <w:vAlign w:val="center"/>
          </w:tcPr>
          <w:p w14:paraId="650E2102">
            <w:pPr>
              <w:spacing w:after="0" w:line="240" w:lineRule="auto"/>
              <w:jc w:val="center"/>
            </w:pPr>
            <w:r>
              <w:rPr>
                <w:rFonts w:ascii="Segoe UI" w:hAnsi="Segoe UI" w:cs="Segoe UI"/>
                <w:color w:val="0F1115"/>
                <w:sz w:val="23"/>
                <w:szCs w:val="23"/>
              </w:rPr>
              <w:t>允许为空</w:t>
            </w:r>
          </w:p>
        </w:tc>
        <w:tc>
          <w:tcPr>
            <w:tcW w:w="0" w:type="auto"/>
            <w:vAlign w:val="center"/>
          </w:tcPr>
          <w:p w14:paraId="6A15438F">
            <w:pPr>
              <w:spacing w:after="0" w:line="240" w:lineRule="auto"/>
              <w:jc w:val="center"/>
            </w:pPr>
            <w:r>
              <w:rPr>
                <w:rFonts w:ascii="Segoe UI" w:hAnsi="Segoe UI" w:cs="Segoe UI"/>
                <w:color w:val="0F1115"/>
                <w:sz w:val="23"/>
                <w:szCs w:val="23"/>
              </w:rPr>
              <w:t>默认值</w:t>
            </w:r>
          </w:p>
        </w:tc>
        <w:tc>
          <w:tcPr>
            <w:tcW w:w="0" w:type="auto"/>
            <w:vAlign w:val="center"/>
          </w:tcPr>
          <w:p w14:paraId="4CCDAC20">
            <w:pPr>
              <w:spacing w:after="0" w:line="240" w:lineRule="auto"/>
              <w:jc w:val="center"/>
            </w:pPr>
            <w:r>
              <w:rPr>
                <w:rFonts w:ascii="Segoe UI" w:hAnsi="Segoe UI" w:cs="Segoe UI"/>
                <w:color w:val="0F1115"/>
                <w:sz w:val="23"/>
                <w:szCs w:val="23"/>
              </w:rPr>
              <w:t>说明</w:t>
            </w:r>
          </w:p>
        </w:tc>
      </w:tr>
      <w:tr w14:paraId="0AB4C6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jc w:val="center"/>
        </w:trPr>
        <w:tc>
          <w:tcPr>
            <w:tcW w:w="0" w:type="auto"/>
            <w:vAlign w:val="center"/>
          </w:tcPr>
          <w:p w14:paraId="092CFC04">
            <w:pPr>
              <w:spacing w:after="0" w:line="240" w:lineRule="auto"/>
              <w:jc w:val="center"/>
            </w:pPr>
            <w:r>
              <w:rPr>
                <w:rFonts w:ascii="Segoe UI" w:hAnsi="Segoe UI" w:cs="Segoe UI"/>
                <w:color w:val="0F1115"/>
                <w:sz w:val="23"/>
                <w:szCs w:val="23"/>
              </w:rPr>
              <w:t>id</w:t>
            </w:r>
          </w:p>
        </w:tc>
        <w:tc>
          <w:tcPr>
            <w:tcW w:w="0" w:type="auto"/>
            <w:vAlign w:val="center"/>
          </w:tcPr>
          <w:p w14:paraId="1DCCE9A4">
            <w:pPr>
              <w:spacing w:after="0" w:line="240" w:lineRule="auto"/>
              <w:jc w:val="center"/>
            </w:pPr>
            <w:r>
              <w:rPr>
                <w:rFonts w:ascii="Segoe UI" w:hAnsi="Segoe UI" w:cs="Segoe UI"/>
                <w:color w:val="0F1115"/>
                <w:sz w:val="23"/>
                <w:szCs w:val="23"/>
              </w:rPr>
              <w:t>bigint</w:t>
            </w:r>
          </w:p>
        </w:tc>
        <w:tc>
          <w:tcPr>
            <w:tcW w:w="0" w:type="auto"/>
            <w:vAlign w:val="center"/>
          </w:tcPr>
          <w:p w14:paraId="592BF74B">
            <w:pPr>
              <w:spacing w:after="0" w:line="240" w:lineRule="auto"/>
              <w:jc w:val="center"/>
            </w:pPr>
            <w:r>
              <w:rPr>
                <w:rFonts w:ascii="Segoe UI" w:hAnsi="Segoe UI" w:cs="Segoe UI"/>
                <w:color w:val="0F1115"/>
                <w:sz w:val="23"/>
                <w:szCs w:val="23"/>
              </w:rPr>
              <w:t>否</w:t>
            </w:r>
          </w:p>
        </w:tc>
        <w:tc>
          <w:tcPr>
            <w:tcW w:w="0" w:type="auto"/>
            <w:vAlign w:val="center"/>
          </w:tcPr>
          <w:p w14:paraId="06BAD35D">
            <w:pPr>
              <w:spacing w:after="0" w:line="240" w:lineRule="auto"/>
              <w:jc w:val="center"/>
            </w:pPr>
            <w:r>
              <w:rPr>
                <w:rFonts w:ascii="Segoe UI" w:hAnsi="Segoe UI" w:cs="Segoe UI"/>
                <w:color w:val="0F1115"/>
                <w:sz w:val="23"/>
                <w:szCs w:val="23"/>
              </w:rPr>
              <w:t>自增</w:t>
            </w:r>
          </w:p>
        </w:tc>
        <w:tc>
          <w:tcPr>
            <w:tcW w:w="0" w:type="auto"/>
            <w:vAlign w:val="center"/>
          </w:tcPr>
          <w:p w14:paraId="484B4577">
            <w:pPr>
              <w:spacing w:after="0" w:line="240" w:lineRule="auto"/>
              <w:jc w:val="center"/>
            </w:pPr>
            <w:r>
              <w:rPr>
                <w:rFonts w:ascii="Segoe UI" w:hAnsi="Segoe UI" w:cs="Segoe UI"/>
                <w:color w:val="0F1115"/>
                <w:sz w:val="23"/>
                <w:szCs w:val="23"/>
              </w:rPr>
              <w:t>主键</w:t>
            </w:r>
          </w:p>
        </w:tc>
      </w:tr>
      <w:tr w14:paraId="1CA276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6" w:hRule="atLeast"/>
          <w:jc w:val="center"/>
        </w:trPr>
        <w:tc>
          <w:tcPr>
            <w:tcW w:w="0" w:type="auto"/>
            <w:vAlign w:val="center"/>
          </w:tcPr>
          <w:p w14:paraId="5427D97A">
            <w:pPr>
              <w:spacing w:after="0" w:line="240" w:lineRule="auto"/>
              <w:jc w:val="center"/>
            </w:pPr>
            <w:r>
              <w:rPr>
                <w:rFonts w:ascii="Segoe UI" w:hAnsi="Segoe UI" w:cs="Segoe UI"/>
                <w:color w:val="0F1115"/>
                <w:sz w:val="23"/>
                <w:szCs w:val="23"/>
              </w:rPr>
              <w:t>order_no</w:t>
            </w:r>
          </w:p>
        </w:tc>
        <w:tc>
          <w:tcPr>
            <w:tcW w:w="0" w:type="auto"/>
            <w:vAlign w:val="center"/>
          </w:tcPr>
          <w:p w14:paraId="17CEF9EF">
            <w:pPr>
              <w:spacing w:after="0" w:line="240" w:lineRule="auto"/>
              <w:jc w:val="center"/>
            </w:pPr>
            <w:r>
              <w:rPr>
                <w:rFonts w:ascii="Segoe UI" w:hAnsi="Segoe UI" w:cs="Segoe UI"/>
                <w:color w:val="0F1115"/>
                <w:sz w:val="23"/>
                <w:szCs w:val="23"/>
              </w:rPr>
              <w:t>varchar(32)</w:t>
            </w:r>
          </w:p>
        </w:tc>
        <w:tc>
          <w:tcPr>
            <w:tcW w:w="0" w:type="auto"/>
            <w:vAlign w:val="center"/>
          </w:tcPr>
          <w:p w14:paraId="7A570CC7">
            <w:pPr>
              <w:spacing w:after="0" w:line="240" w:lineRule="auto"/>
              <w:jc w:val="center"/>
            </w:pPr>
            <w:r>
              <w:rPr>
                <w:rFonts w:ascii="Segoe UI" w:hAnsi="Segoe UI" w:cs="Segoe UI"/>
                <w:color w:val="0F1115"/>
                <w:sz w:val="23"/>
                <w:szCs w:val="23"/>
              </w:rPr>
              <w:t>否</w:t>
            </w:r>
          </w:p>
        </w:tc>
        <w:tc>
          <w:tcPr>
            <w:tcW w:w="0" w:type="auto"/>
            <w:vAlign w:val="center"/>
          </w:tcPr>
          <w:p w14:paraId="78922F04">
            <w:pPr>
              <w:spacing w:after="0" w:line="240" w:lineRule="auto"/>
              <w:jc w:val="center"/>
            </w:pPr>
            <w:r>
              <w:rPr>
                <w:rFonts w:ascii="Segoe UI" w:hAnsi="Segoe UI" w:cs="Segoe UI"/>
                <w:color w:val="0F1115"/>
                <w:sz w:val="23"/>
                <w:szCs w:val="23"/>
              </w:rPr>
              <w:t>-</w:t>
            </w:r>
          </w:p>
        </w:tc>
        <w:tc>
          <w:tcPr>
            <w:tcW w:w="0" w:type="auto"/>
            <w:vAlign w:val="center"/>
          </w:tcPr>
          <w:p w14:paraId="1B22AF0E">
            <w:pPr>
              <w:spacing w:after="0" w:line="240" w:lineRule="auto"/>
              <w:jc w:val="center"/>
            </w:pPr>
            <w:r>
              <w:rPr>
                <w:rFonts w:ascii="Segoe UI" w:hAnsi="Segoe UI" w:cs="Segoe UI"/>
                <w:color w:val="0F1115"/>
                <w:sz w:val="23"/>
                <w:szCs w:val="23"/>
              </w:rPr>
              <w:t>订单号</w:t>
            </w:r>
          </w:p>
        </w:tc>
      </w:tr>
      <w:tr w14:paraId="601A8C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2" w:hRule="atLeast"/>
          <w:jc w:val="center"/>
        </w:trPr>
        <w:tc>
          <w:tcPr>
            <w:tcW w:w="0" w:type="auto"/>
            <w:vAlign w:val="center"/>
          </w:tcPr>
          <w:p w14:paraId="1FAE4127">
            <w:pPr>
              <w:spacing w:after="0" w:line="240" w:lineRule="auto"/>
              <w:jc w:val="center"/>
            </w:pPr>
            <w:r>
              <w:rPr>
                <w:rFonts w:ascii="Segoe UI" w:hAnsi="Segoe UI" w:cs="Segoe UI"/>
                <w:color w:val="0F1115"/>
                <w:sz w:val="23"/>
                <w:szCs w:val="23"/>
              </w:rPr>
              <w:t>user_id</w:t>
            </w:r>
          </w:p>
        </w:tc>
        <w:tc>
          <w:tcPr>
            <w:tcW w:w="0" w:type="auto"/>
            <w:vAlign w:val="center"/>
          </w:tcPr>
          <w:p w14:paraId="7B064B42">
            <w:pPr>
              <w:spacing w:after="0" w:line="240" w:lineRule="auto"/>
              <w:jc w:val="center"/>
            </w:pPr>
            <w:r>
              <w:rPr>
                <w:rFonts w:ascii="Segoe UI" w:hAnsi="Segoe UI" w:cs="Segoe UI"/>
                <w:color w:val="0F1115"/>
                <w:sz w:val="23"/>
                <w:szCs w:val="23"/>
              </w:rPr>
              <w:t>bigint</w:t>
            </w:r>
          </w:p>
        </w:tc>
        <w:tc>
          <w:tcPr>
            <w:tcW w:w="0" w:type="auto"/>
            <w:vAlign w:val="center"/>
          </w:tcPr>
          <w:p w14:paraId="3B8217DE">
            <w:pPr>
              <w:spacing w:after="0" w:line="240" w:lineRule="auto"/>
              <w:jc w:val="center"/>
            </w:pPr>
            <w:r>
              <w:rPr>
                <w:rFonts w:ascii="Segoe UI" w:hAnsi="Segoe UI" w:cs="Segoe UI"/>
                <w:color w:val="0F1115"/>
                <w:sz w:val="23"/>
                <w:szCs w:val="23"/>
              </w:rPr>
              <w:t>否</w:t>
            </w:r>
          </w:p>
        </w:tc>
        <w:tc>
          <w:tcPr>
            <w:tcW w:w="0" w:type="auto"/>
            <w:vAlign w:val="center"/>
          </w:tcPr>
          <w:p w14:paraId="08DA60EA">
            <w:pPr>
              <w:spacing w:after="0" w:line="240" w:lineRule="auto"/>
              <w:jc w:val="center"/>
            </w:pPr>
            <w:r>
              <w:rPr>
                <w:rFonts w:ascii="Segoe UI" w:hAnsi="Segoe UI" w:cs="Segoe UI"/>
                <w:color w:val="0F1115"/>
                <w:sz w:val="23"/>
                <w:szCs w:val="23"/>
              </w:rPr>
              <w:t>-</w:t>
            </w:r>
          </w:p>
        </w:tc>
        <w:tc>
          <w:tcPr>
            <w:tcW w:w="0" w:type="auto"/>
            <w:vAlign w:val="center"/>
          </w:tcPr>
          <w:p w14:paraId="3CC4AC80">
            <w:pPr>
              <w:spacing w:after="0" w:line="240" w:lineRule="auto"/>
              <w:jc w:val="center"/>
            </w:pPr>
            <w:r>
              <w:rPr>
                <w:rFonts w:ascii="Segoe UI" w:hAnsi="Segoe UI" w:cs="Segoe UI"/>
                <w:color w:val="0F1115"/>
                <w:sz w:val="23"/>
                <w:szCs w:val="23"/>
              </w:rPr>
              <w:t>用户ID</w:t>
            </w:r>
          </w:p>
        </w:tc>
      </w:tr>
      <w:tr w14:paraId="01AD8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2" w:hRule="atLeast"/>
          <w:jc w:val="center"/>
        </w:trPr>
        <w:tc>
          <w:tcPr>
            <w:tcW w:w="0" w:type="auto"/>
            <w:vAlign w:val="center"/>
          </w:tcPr>
          <w:p w14:paraId="759B8088">
            <w:pPr>
              <w:spacing w:after="0" w:line="240" w:lineRule="auto"/>
              <w:jc w:val="center"/>
            </w:pPr>
            <w:r>
              <w:rPr>
                <w:rFonts w:ascii="Segoe UI" w:hAnsi="Segoe UI" w:cs="Segoe UI"/>
                <w:color w:val="0F1115"/>
                <w:sz w:val="23"/>
                <w:szCs w:val="23"/>
              </w:rPr>
              <w:t>hotel_id</w:t>
            </w:r>
          </w:p>
        </w:tc>
        <w:tc>
          <w:tcPr>
            <w:tcW w:w="0" w:type="auto"/>
            <w:vAlign w:val="center"/>
          </w:tcPr>
          <w:p w14:paraId="699ED7B7">
            <w:pPr>
              <w:spacing w:after="0" w:line="240" w:lineRule="auto"/>
              <w:jc w:val="center"/>
            </w:pPr>
            <w:r>
              <w:rPr>
                <w:rFonts w:ascii="Segoe UI" w:hAnsi="Segoe UI" w:cs="Segoe UI"/>
                <w:color w:val="0F1115"/>
                <w:sz w:val="23"/>
                <w:szCs w:val="23"/>
              </w:rPr>
              <w:t>bigint</w:t>
            </w:r>
          </w:p>
        </w:tc>
        <w:tc>
          <w:tcPr>
            <w:tcW w:w="0" w:type="auto"/>
            <w:vAlign w:val="center"/>
          </w:tcPr>
          <w:p w14:paraId="0DC6807E">
            <w:pPr>
              <w:spacing w:after="0" w:line="240" w:lineRule="auto"/>
              <w:jc w:val="center"/>
            </w:pPr>
            <w:r>
              <w:rPr>
                <w:rFonts w:ascii="Segoe UI" w:hAnsi="Segoe UI" w:cs="Segoe UI"/>
                <w:color w:val="0F1115"/>
                <w:sz w:val="23"/>
                <w:szCs w:val="23"/>
              </w:rPr>
              <w:t>否</w:t>
            </w:r>
          </w:p>
        </w:tc>
        <w:tc>
          <w:tcPr>
            <w:tcW w:w="0" w:type="auto"/>
            <w:vAlign w:val="center"/>
          </w:tcPr>
          <w:p w14:paraId="133C22AA">
            <w:pPr>
              <w:spacing w:after="0" w:line="240" w:lineRule="auto"/>
              <w:jc w:val="center"/>
            </w:pPr>
            <w:r>
              <w:rPr>
                <w:rFonts w:ascii="Segoe UI" w:hAnsi="Segoe UI" w:cs="Segoe UI"/>
                <w:color w:val="0F1115"/>
                <w:sz w:val="23"/>
                <w:szCs w:val="23"/>
              </w:rPr>
              <w:t>-</w:t>
            </w:r>
          </w:p>
        </w:tc>
        <w:tc>
          <w:tcPr>
            <w:tcW w:w="0" w:type="auto"/>
            <w:vAlign w:val="center"/>
          </w:tcPr>
          <w:p w14:paraId="050A92C7">
            <w:pPr>
              <w:spacing w:after="0" w:line="240" w:lineRule="auto"/>
              <w:jc w:val="center"/>
            </w:pPr>
            <w:r>
              <w:rPr>
                <w:rFonts w:ascii="Segoe UI" w:hAnsi="Segoe UI" w:cs="Segoe UI"/>
                <w:color w:val="0F1115"/>
                <w:sz w:val="23"/>
                <w:szCs w:val="23"/>
              </w:rPr>
              <w:t>酒店ID</w:t>
            </w:r>
          </w:p>
        </w:tc>
      </w:tr>
      <w:tr w14:paraId="4B0DB7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2" w:hRule="atLeast"/>
          <w:jc w:val="center"/>
        </w:trPr>
        <w:tc>
          <w:tcPr>
            <w:tcW w:w="0" w:type="auto"/>
            <w:vAlign w:val="center"/>
          </w:tcPr>
          <w:p w14:paraId="790FBA24">
            <w:pPr>
              <w:spacing w:after="0" w:line="240" w:lineRule="auto"/>
              <w:jc w:val="center"/>
            </w:pPr>
            <w:r>
              <w:rPr>
                <w:rFonts w:ascii="Segoe UI" w:hAnsi="Segoe UI" w:cs="Segoe UI"/>
                <w:color w:val="0F1115"/>
                <w:sz w:val="23"/>
                <w:szCs w:val="23"/>
              </w:rPr>
              <w:t>room_type_id</w:t>
            </w:r>
          </w:p>
        </w:tc>
        <w:tc>
          <w:tcPr>
            <w:tcW w:w="0" w:type="auto"/>
            <w:vAlign w:val="center"/>
          </w:tcPr>
          <w:p w14:paraId="6B64FF00">
            <w:pPr>
              <w:spacing w:after="0" w:line="240" w:lineRule="auto"/>
              <w:jc w:val="center"/>
            </w:pPr>
            <w:r>
              <w:rPr>
                <w:rFonts w:ascii="Segoe UI" w:hAnsi="Segoe UI" w:cs="Segoe UI"/>
                <w:color w:val="0F1115"/>
                <w:sz w:val="23"/>
                <w:szCs w:val="23"/>
              </w:rPr>
              <w:t>bigint</w:t>
            </w:r>
          </w:p>
        </w:tc>
        <w:tc>
          <w:tcPr>
            <w:tcW w:w="0" w:type="auto"/>
            <w:vAlign w:val="center"/>
          </w:tcPr>
          <w:p w14:paraId="1C978097">
            <w:pPr>
              <w:spacing w:after="0" w:line="240" w:lineRule="auto"/>
              <w:jc w:val="center"/>
            </w:pPr>
            <w:r>
              <w:rPr>
                <w:rFonts w:ascii="Segoe UI" w:hAnsi="Segoe UI" w:cs="Segoe UI"/>
                <w:color w:val="0F1115"/>
                <w:sz w:val="23"/>
                <w:szCs w:val="23"/>
              </w:rPr>
              <w:t>否</w:t>
            </w:r>
          </w:p>
        </w:tc>
        <w:tc>
          <w:tcPr>
            <w:tcW w:w="0" w:type="auto"/>
            <w:vAlign w:val="center"/>
          </w:tcPr>
          <w:p w14:paraId="7B2CCF62">
            <w:pPr>
              <w:spacing w:after="0" w:line="240" w:lineRule="auto"/>
              <w:jc w:val="center"/>
            </w:pPr>
            <w:r>
              <w:rPr>
                <w:rFonts w:ascii="Segoe UI" w:hAnsi="Segoe UI" w:cs="Segoe UI"/>
                <w:color w:val="0F1115"/>
                <w:sz w:val="23"/>
                <w:szCs w:val="23"/>
              </w:rPr>
              <w:t>-</w:t>
            </w:r>
          </w:p>
        </w:tc>
        <w:tc>
          <w:tcPr>
            <w:tcW w:w="0" w:type="auto"/>
            <w:vAlign w:val="center"/>
          </w:tcPr>
          <w:p w14:paraId="011CDB17">
            <w:pPr>
              <w:spacing w:after="0" w:line="240" w:lineRule="auto"/>
              <w:jc w:val="center"/>
            </w:pPr>
            <w:r>
              <w:rPr>
                <w:rFonts w:ascii="Segoe UI" w:hAnsi="Segoe UI" w:cs="Segoe UI"/>
                <w:color w:val="0F1115"/>
                <w:sz w:val="23"/>
                <w:szCs w:val="23"/>
              </w:rPr>
              <w:t>房型ID</w:t>
            </w:r>
          </w:p>
        </w:tc>
      </w:tr>
      <w:tr w14:paraId="031E7E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jc w:val="center"/>
        </w:trPr>
        <w:tc>
          <w:tcPr>
            <w:tcW w:w="0" w:type="auto"/>
            <w:vAlign w:val="center"/>
          </w:tcPr>
          <w:p w14:paraId="68521BE0">
            <w:pPr>
              <w:spacing w:after="0" w:line="240" w:lineRule="auto"/>
              <w:jc w:val="center"/>
            </w:pPr>
            <w:r>
              <w:rPr>
                <w:rFonts w:ascii="Segoe UI" w:hAnsi="Segoe UI" w:cs="Segoe UI"/>
                <w:color w:val="0F1115"/>
                <w:sz w:val="23"/>
                <w:szCs w:val="23"/>
              </w:rPr>
              <w:t>checkin_date</w:t>
            </w:r>
          </w:p>
        </w:tc>
        <w:tc>
          <w:tcPr>
            <w:tcW w:w="0" w:type="auto"/>
            <w:vAlign w:val="center"/>
          </w:tcPr>
          <w:p w14:paraId="31046034">
            <w:pPr>
              <w:spacing w:after="0" w:line="240" w:lineRule="auto"/>
              <w:jc w:val="center"/>
            </w:pPr>
            <w:r>
              <w:rPr>
                <w:rFonts w:ascii="Segoe UI" w:hAnsi="Segoe UI" w:cs="Segoe UI"/>
                <w:color w:val="0F1115"/>
                <w:sz w:val="23"/>
                <w:szCs w:val="23"/>
              </w:rPr>
              <w:t>date</w:t>
            </w:r>
          </w:p>
        </w:tc>
        <w:tc>
          <w:tcPr>
            <w:tcW w:w="0" w:type="auto"/>
            <w:vAlign w:val="center"/>
          </w:tcPr>
          <w:p w14:paraId="0FEB8016">
            <w:pPr>
              <w:spacing w:after="0" w:line="240" w:lineRule="auto"/>
              <w:jc w:val="center"/>
            </w:pPr>
            <w:r>
              <w:rPr>
                <w:rFonts w:ascii="Segoe UI" w:hAnsi="Segoe UI" w:cs="Segoe UI"/>
                <w:color w:val="0F1115"/>
                <w:sz w:val="23"/>
                <w:szCs w:val="23"/>
              </w:rPr>
              <w:t>否</w:t>
            </w:r>
          </w:p>
        </w:tc>
        <w:tc>
          <w:tcPr>
            <w:tcW w:w="0" w:type="auto"/>
            <w:vAlign w:val="center"/>
          </w:tcPr>
          <w:p w14:paraId="589D939F">
            <w:pPr>
              <w:spacing w:after="0" w:line="240" w:lineRule="auto"/>
              <w:jc w:val="center"/>
            </w:pPr>
            <w:r>
              <w:rPr>
                <w:rFonts w:ascii="Segoe UI" w:hAnsi="Segoe UI" w:cs="Segoe UI"/>
                <w:color w:val="0F1115"/>
                <w:sz w:val="23"/>
                <w:szCs w:val="23"/>
              </w:rPr>
              <w:t>-</w:t>
            </w:r>
          </w:p>
        </w:tc>
        <w:tc>
          <w:tcPr>
            <w:tcW w:w="0" w:type="auto"/>
            <w:vAlign w:val="center"/>
          </w:tcPr>
          <w:p w14:paraId="30352D7A">
            <w:pPr>
              <w:spacing w:after="0" w:line="240" w:lineRule="auto"/>
              <w:jc w:val="center"/>
            </w:pPr>
            <w:r>
              <w:rPr>
                <w:rFonts w:ascii="Segoe UI" w:hAnsi="Segoe UI" w:cs="Segoe UI"/>
                <w:color w:val="0F1115"/>
                <w:sz w:val="23"/>
                <w:szCs w:val="23"/>
              </w:rPr>
              <w:t>入住日期</w:t>
            </w:r>
          </w:p>
        </w:tc>
      </w:tr>
      <w:tr w14:paraId="737ED4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6" w:hRule="atLeast"/>
          <w:jc w:val="center"/>
        </w:trPr>
        <w:tc>
          <w:tcPr>
            <w:tcW w:w="0" w:type="auto"/>
            <w:vAlign w:val="center"/>
          </w:tcPr>
          <w:p w14:paraId="43EEBF7D">
            <w:pPr>
              <w:spacing w:after="0" w:line="240" w:lineRule="auto"/>
              <w:jc w:val="center"/>
            </w:pPr>
            <w:r>
              <w:rPr>
                <w:rFonts w:ascii="Segoe UI" w:hAnsi="Segoe UI" w:cs="Segoe UI"/>
                <w:color w:val="0F1115"/>
                <w:sz w:val="23"/>
                <w:szCs w:val="23"/>
              </w:rPr>
              <w:t>checkout_date</w:t>
            </w:r>
          </w:p>
        </w:tc>
        <w:tc>
          <w:tcPr>
            <w:tcW w:w="0" w:type="auto"/>
            <w:vAlign w:val="center"/>
          </w:tcPr>
          <w:p w14:paraId="3934F5EE">
            <w:pPr>
              <w:spacing w:after="0" w:line="240" w:lineRule="auto"/>
              <w:jc w:val="center"/>
            </w:pPr>
            <w:r>
              <w:rPr>
                <w:rFonts w:ascii="Segoe UI" w:hAnsi="Segoe UI" w:cs="Segoe UI"/>
                <w:color w:val="0F1115"/>
                <w:sz w:val="23"/>
                <w:szCs w:val="23"/>
              </w:rPr>
              <w:t>date</w:t>
            </w:r>
          </w:p>
        </w:tc>
        <w:tc>
          <w:tcPr>
            <w:tcW w:w="0" w:type="auto"/>
            <w:vAlign w:val="center"/>
          </w:tcPr>
          <w:p w14:paraId="3FCB7BEF">
            <w:pPr>
              <w:spacing w:after="0" w:line="240" w:lineRule="auto"/>
              <w:jc w:val="center"/>
            </w:pPr>
            <w:r>
              <w:rPr>
                <w:rFonts w:ascii="Segoe UI" w:hAnsi="Segoe UI" w:cs="Segoe UI"/>
                <w:color w:val="0F1115"/>
                <w:sz w:val="23"/>
                <w:szCs w:val="23"/>
              </w:rPr>
              <w:t>否</w:t>
            </w:r>
          </w:p>
        </w:tc>
        <w:tc>
          <w:tcPr>
            <w:tcW w:w="0" w:type="auto"/>
            <w:vAlign w:val="center"/>
          </w:tcPr>
          <w:p w14:paraId="7C5E5CCF">
            <w:pPr>
              <w:spacing w:after="0" w:line="240" w:lineRule="auto"/>
              <w:jc w:val="center"/>
            </w:pPr>
            <w:r>
              <w:rPr>
                <w:rFonts w:ascii="Segoe UI" w:hAnsi="Segoe UI" w:cs="Segoe UI"/>
                <w:color w:val="0F1115"/>
                <w:sz w:val="23"/>
                <w:szCs w:val="23"/>
              </w:rPr>
              <w:t>-</w:t>
            </w:r>
          </w:p>
        </w:tc>
        <w:tc>
          <w:tcPr>
            <w:tcW w:w="0" w:type="auto"/>
            <w:vAlign w:val="center"/>
          </w:tcPr>
          <w:p w14:paraId="4B1B5AFF">
            <w:pPr>
              <w:spacing w:after="0" w:line="240" w:lineRule="auto"/>
              <w:jc w:val="center"/>
            </w:pPr>
            <w:r>
              <w:rPr>
                <w:rFonts w:ascii="Segoe UI" w:hAnsi="Segoe UI" w:cs="Segoe UI"/>
                <w:color w:val="0F1115"/>
                <w:sz w:val="23"/>
                <w:szCs w:val="23"/>
              </w:rPr>
              <w:t>离店日期</w:t>
            </w:r>
          </w:p>
        </w:tc>
      </w:tr>
      <w:tr w14:paraId="0FA1FA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jc w:val="center"/>
        </w:trPr>
        <w:tc>
          <w:tcPr>
            <w:tcW w:w="0" w:type="auto"/>
            <w:vAlign w:val="center"/>
          </w:tcPr>
          <w:p w14:paraId="63B4F46F">
            <w:pPr>
              <w:spacing w:after="0" w:line="240" w:lineRule="auto"/>
              <w:jc w:val="center"/>
            </w:pPr>
            <w:r>
              <w:rPr>
                <w:rFonts w:ascii="Segoe UI" w:hAnsi="Segoe UI" w:cs="Segoe UI"/>
                <w:color w:val="0F1115"/>
                <w:sz w:val="23"/>
                <w:szCs w:val="23"/>
              </w:rPr>
              <w:t>room_count</w:t>
            </w:r>
          </w:p>
        </w:tc>
        <w:tc>
          <w:tcPr>
            <w:tcW w:w="0" w:type="auto"/>
            <w:vAlign w:val="center"/>
          </w:tcPr>
          <w:p w14:paraId="30123E23">
            <w:pPr>
              <w:spacing w:after="0" w:line="240" w:lineRule="auto"/>
              <w:jc w:val="center"/>
            </w:pPr>
            <w:r>
              <w:rPr>
                <w:rFonts w:ascii="Segoe UI" w:hAnsi="Segoe UI" w:cs="Segoe UI"/>
                <w:color w:val="0F1115"/>
                <w:sz w:val="23"/>
                <w:szCs w:val="23"/>
              </w:rPr>
              <w:t>int</w:t>
            </w:r>
          </w:p>
        </w:tc>
        <w:tc>
          <w:tcPr>
            <w:tcW w:w="0" w:type="auto"/>
            <w:vAlign w:val="center"/>
          </w:tcPr>
          <w:p w14:paraId="46E68933">
            <w:pPr>
              <w:spacing w:after="0" w:line="240" w:lineRule="auto"/>
              <w:jc w:val="center"/>
            </w:pPr>
            <w:r>
              <w:rPr>
                <w:rFonts w:ascii="Segoe UI" w:hAnsi="Segoe UI" w:cs="Segoe UI"/>
                <w:color w:val="0F1115"/>
                <w:sz w:val="23"/>
                <w:szCs w:val="23"/>
              </w:rPr>
              <w:t>否</w:t>
            </w:r>
          </w:p>
        </w:tc>
        <w:tc>
          <w:tcPr>
            <w:tcW w:w="0" w:type="auto"/>
            <w:vAlign w:val="center"/>
          </w:tcPr>
          <w:p w14:paraId="152A441E">
            <w:pPr>
              <w:spacing w:after="0" w:line="240" w:lineRule="auto"/>
              <w:jc w:val="center"/>
            </w:pPr>
            <w:r>
              <w:rPr>
                <w:rFonts w:ascii="Segoe UI" w:hAnsi="Segoe UI" w:cs="Segoe UI"/>
                <w:color w:val="0F1115"/>
                <w:sz w:val="23"/>
                <w:szCs w:val="23"/>
              </w:rPr>
              <w:t>-</w:t>
            </w:r>
          </w:p>
        </w:tc>
        <w:tc>
          <w:tcPr>
            <w:tcW w:w="0" w:type="auto"/>
            <w:vAlign w:val="center"/>
          </w:tcPr>
          <w:p w14:paraId="1183FD88">
            <w:pPr>
              <w:spacing w:after="0" w:line="240" w:lineRule="auto"/>
              <w:jc w:val="center"/>
            </w:pPr>
            <w:r>
              <w:rPr>
                <w:rFonts w:ascii="Segoe UI" w:hAnsi="Segoe UI" w:cs="Segoe UI"/>
                <w:color w:val="0F1115"/>
                <w:sz w:val="23"/>
                <w:szCs w:val="23"/>
              </w:rPr>
              <w:t>房间数量</w:t>
            </w:r>
          </w:p>
        </w:tc>
      </w:tr>
      <w:tr w14:paraId="27C84C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6" w:hRule="atLeast"/>
          <w:jc w:val="center"/>
        </w:trPr>
        <w:tc>
          <w:tcPr>
            <w:tcW w:w="0" w:type="auto"/>
            <w:vAlign w:val="center"/>
          </w:tcPr>
          <w:p w14:paraId="54171E76">
            <w:pPr>
              <w:spacing w:after="0" w:line="240" w:lineRule="auto"/>
              <w:jc w:val="center"/>
            </w:pPr>
            <w:r>
              <w:rPr>
                <w:rFonts w:ascii="Segoe UI" w:hAnsi="Segoe UI" w:cs="Segoe UI"/>
                <w:color w:val="0F1115"/>
                <w:sz w:val="23"/>
                <w:szCs w:val="23"/>
              </w:rPr>
              <w:t>amount</w:t>
            </w:r>
          </w:p>
        </w:tc>
        <w:tc>
          <w:tcPr>
            <w:tcW w:w="0" w:type="auto"/>
            <w:vAlign w:val="center"/>
          </w:tcPr>
          <w:p w14:paraId="15F88A22">
            <w:pPr>
              <w:spacing w:after="0" w:line="240" w:lineRule="auto"/>
              <w:jc w:val="center"/>
            </w:pPr>
            <w:r>
              <w:rPr>
                <w:rFonts w:ascii="Segoe UI" w:hAnsi="Segoe UI" w:cs="Segoe UI"/>
                <w:color w:val="0F1115"/>
                <w:sz w:val="23"/>
                <w:szCs w:val="23"/>
              </w:rPr>
              <w:t>decimal(10,2)</w:t>
            </w:r>
          </w:p>
        </w:tc>
        <w:tc>
          <w:tcPr>
            <w:tcW w:w="0" w:type="auto"/>
            <w:vAlign w:val="center"/>
          </w:tcPr>
          <w:p w14:paraId="7AD7F817">
            <w:pPr>
              <w:spacing w:after="0" w:line="240" w:lineRule="auto"/>
              <w:jc w:val="center"/>
            </w:pPr>
            <w:r>
              <w:rPr>
                <w:rFonts w:ascii="Segoe UI" w:hAnsi="Segoe UI" w:cs="Segoe UI"/>
                <w:color w:val="0F1115"/>
                <w:sz w:val="23"/>
                <w:szCs w:val="23"/>
              </w:rPr>
              <w:t>否</w:t>
            </w:r>
          </w:p>
        </w:tc>
        <w:tc>
          <w:tcPr>
            <w:tcW w:w="0" w:type="auto"/>
            <w:vAlign w:val="center"/>
          </w:tcPr>
          <w:p w14:paraId="4A557DF8">
            <w:pPr>
              <w:spacing w:after="0" w:line="240" w:lineRule="auto"/>
              <w:jc w:val="center"/>
            </w:pPr>
            <w:r>
              <w:rPr>
                <w:rFonts w:ascii="Segoe UI" w:hAnsi="Segoe UI" w:cs="Segoe UI"/>
                <w:color w:val="0F1115"/>
                <w:sz w:val="23"/>
                <w:szCs w:val="23"/>
              </w:rPr>
              <w:t>-</w:t>
            </w:r>
          </w:p>
        </w:tc>
        <w:tc>
          <w:tcPr>
            <w:tcW w:w="0" w:type="auto"/>
            <w:vAlign w:val="center"/>
          </w:tcPr>
          <w:p w14:paraId="4CCE776C">
            <w:pPr>
              <w:spacing w:after="0" w:line="240" w:lineRule="auto"/>
              <w:jc w:val="center"/>
            </w:pPr>
            <w:r>
              <w:rPr>
                <w:rFonts w:ascii="Segoe UI" w:hAnsi="Segoe UI" w:cs="Segoe UI"/>
                <w:color w:val="0F1115"/>
                <w:sz w:val="23"/>
                <w:szCs w:val="23"/>
              </w:rPr>
              <w:t>订单金额</w:t>
            </w:r>
          </w:p>
        </w:tc>
      </w:tr>
      <w:tr w14:paraId="258F7D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jc w:val="center"/>
        </w:trPr>
        <w:tc>
          <w:tcPr>
            <w:tcW w:w="0" w:type="auto"/>
            <w:vAlign w:val="center"/>
          </w:tcPr>
          <w:p w14:paraId="4A277038">
            <w:pPr>
              <w:spacing w:after="0" w:line="240" w:lineRule="auto"/>
              <w:jc w:val="center"/>
            </w:pPr>
            <w:r>
              <w:rPr>
                <w:rFonts w:ascii="Segoe UI" w:hAnsi="Segoe UI" w:cs="Segoe UI"/>
                <w:color w:val="0F1115"/>
                <w:sz w:val="23"/>
                <w:szCs w:val="23"/>
              </w:rPr>
              <w:t>status</w:t>
            </w:r>
          </w:p>
        </w:tc>
        <w:tc>
          <w:tcPr>
            <w:tcW w:w="0" w:type="auto"/>
            <w:vAlign w:val="center"/>
          </w:tcPr>
          <w:p w14:paraId="6608F0A7">
            <w:pPr>
              <w:spacing w:after="0" w:line="240" w:lineRule="auto"/>
              <w:jc w:val="center"/>
            </w:pPr>
            <w:r>
              <w:rPr>
                <w:rFonts w:ascii="Segoe UI" w:hAnsi="Segoe UI" w:cs="Segoe UI"/>
                <w:color w:val="0F1115"/>
                <w:sz w:val="23"/>
                <w:szCs w:val="23"/>
              </w:rPr>
              <w:t>varchar(16)</w:t>
            </w:r>
          </w:p>
        </w:tc>
        <w:tc>
          <w:tcPr>
            <w:tcW w:w="0" w:type="auto"/>
            <w:vAlign w:val="center"/>
          </w:tcPr>
          <w:p w14:paraId="00052E7C">
            <w:pPr>
              <w:spacing w:after="0" w:line="240" w:lineRule="auto"/>
              <w:jc w:val="center"/>
            </w:pPr>
            <w:r>
              <w:rPr>
                <w:rFonts w:ascii="Segoe UI" w:hAnsi="Segoe UI" w:cs="Segoe UI"/>
                <w:color w:val="0F1115"/>
                <w:sz w:val="23"/>
                <w:szCs w:val="23"/>
              </w:rPr>
              <w:t>否</w:t>
            </w:r>
          </w:p>
        </w:tc>
        <w:tc>
          <w:tcPr>
            <w:tcW w:w="0" w:type="auto"/>
            <w:vAlign w:val="center"/>
          </w:tcPr>
          <w:p w14:paraId="61D4E92B">
            <w:pPr>
              <w:spacing w:after="0" w:line="240" w:lineRule="auto"/>
              <w:jc w:val="center"/>
            </w:pPr>
            <w:r>
              <w:rPr>
                <w:rFonts w:ascii="Segoe UI" w:hAnsi="Segoe UI" w:cs="Segoe UI"/>
                <w:color w:val="0F1115"/>
                <w:sz w:val="23"/>
                <w:szCs w:val="23"/>
              </w:rPr>
              <w:t>-</w:t>
            </w:r>
          </w:p>
        </w:tc>
        <w:tc>
          <w:tcPr>
            <w:tcW w:w="0" w:type="auto"/>
            <w:vAlign w:val="center"/>
          </w:tcPr>
          <w:p w14:paraId="4001F136">
            <w:pPr>
              <w:spacing w:after="0" w:line="240" w:lineRule="auto"/>
              <w:jc w:val="center"/>
            </w:pPr>
            <w:r>
              <w:rPr>
                <w:rFonts w:ascii="Segoe UI" w:hAnsi="Segoe UI" w:cs="Segoe UI"/>
                <w:color w:val="0F1115"/>
                <w:sz w:val="23"/>
                <w:szCs w:val="23"/>
              </w:rPr>
              <w:t>订单状态</w:t>
            </w:r>
          </w:p>
        </w:tc>
      </w:tr>
      <w:tr w14:paraId="34E8EE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6" w:hRule="atLeast"/>
          <w:jc w:val="center"/>
        </w:trPr>
        <w:tc>
          <w:tcPr>
            <w:tcW w:w="0" w:type="auto"/>
            <w:vAlign w:val="center"/>
          </w:tcPr>
          <w:p w14:paraId="0CBF6282">
            <w:pPr>
              <w:spacing w:after="0" w:line="240" w:lineRule="auto"/>
              <w:jc w:val="center"/>
            </w:pPr>
            <w:r>
              <w:rPr>
                <w:rFonts w:ascii="Segoe UI" w:hAnsi="Segoe UI" w:cs="Segoe UI"/>
                <w:color w:val="0F1115"/>
                <w:sz w:val="23"/>
                <w:szCs w:val="23"/>
              </w:rPr>
              <w:t>created_at</w:t>
            </w:r>
          </w:p>
        </w:tc>
        <w:tc>
          <w:tcPr>
            <w:tcW w:w="0" w:type="auto"/>
            <w:vAlign w:val="center"/>
          </w:tcPr>
          <w:p w14:paraId="2532C5B5">
            <w:pPr>
              <w:spacing w:after="0" w:line="240" w:lineRule="auto"/>
              <w:jc w:val="center"/>
            </w:pPr>
            <w:r>
              <w:rPr>
                <w:rFonts w:ascii="Segoe UI" w:hAnsi="Segoe UI" w:cs="Segoe UI"/>
                <w:color w:val="0F1115"/>
                <w:sz w:val="23"/>
                <w:szCs w:val="23"/>
              </w:rPr>
              <w:t>datetime</w:t>
            </w:r>
          </w:p>
        </w:tc>
        <w:tc>
          <w:tcPr>
            <w:tcW w:w="0" w:type="auto"/>
            <w:vAlign w:val="center"/>
          </w:tcPr>
          <w:p w14:paraId="27D7783D">
            <w:pPr>
              <w:spacing w:after="0" w:line="240" w:lineRule="auto"/>
              <w:jc w:val="center"/>
            </w:pPr>
            <w:r>
              <w:rPr>
                <w:rFonts w:ascii="Segoe UI" w:hAnsi="Segoe UI" w:cs="Segoe UI"/>
                <w:color w:val="0F1115"/>
                <w:sz w:val="23"/>
                <w:szCs w:val="23"/>
              </w:rPr>
              <w:t>否</w:t>
            </w:r>
          </w:p>
        </w:tc>
        <w:tc>
          <w:tcPr>
            <w:tcW w:w="0" w:type="auto"/>
            <w:vAlign w:val="center"/>
          </w:tcPr>
          <w:p w14:paraId="102C7A94">
            <w:pPr>
              <w:spacing w:after="0" w:line="240" w:lineRule="auto"/>
              <w:jc w:val="center"/>
            </w:pPr>
            <w:r>
              <w:rPr>
                <w:rFonts w:ascii="Segoe UI" w:hAnsi="Segoe UI" w:cs="Segoe UI"/>
                <w:color w:val="0F1115"/>
                <w:sz w:val="23"/>
                <w:szCs w:val="23"/>
              </w:rPr>
              <w:t>-</w:t>
            </w:r>
          </w:p>
        </w:tc>
        <w:tc>
          <w:tcPr>
            <w:tcW w:w="0" w:type="auto"/>
            <w:vAlign w:val="center"/>
          </w:tcPr>
          <w:p w14:paraId="15673F02">
            <w:pPr>
              <w:spacing w:after="0" w:line="240" w:lineRule="auto"/>
              <w:jc w:val="center"/>
            </w:pPr>
            <w:r>
              <w:rPr>
                <w:rFonts w:ascii="Segoe UI" w:hAnsi="Segoe UI" w:cs="Segoe UI"/>
                <w:color w:val="0F1115"/>
                <w:sz w:val="23"/>
                <w:szCs w:val="23"/>
              </w:rPr>
              <w:t>创建时间</w:t>
            </w:r>
          </w:p>
        </w:tc>
      </w:tr>
    </w:tbl>
    <w:p w14:paraId="61682805">
      <w:pPr>
        <w:spacing w:after="0" w:line="400" w:lineRule="exact"/>
        <w:ind w:firstLine="480" w:firstLineChars="200"/>
        <w:jc w:val="center"/>
      </w:pPr>
      <w:r>
        <w:t>booking_order 订单</w:t>
      </w:r>
      <w:r>
        <w:rPr>
          <w:rFonts w:hint="eastAsia"/>
        </w:rPr>
        <w:t>表4-3-2-2</w:t>
      </w:r>
    </w:p>
    <w:p w14:paraId="5423CC77">
      <w:pPr>
        <w:spacing w:after="0" w:line="400" w:lineRule="exact"/>
        <w:ind w:firstLine="480" w:firstLineChars="200"/>
      </w:pPr>
      <w:r>
        <w:rPr>
          <w:rFonts w:hint="eastAsia"/>
        </w:rPr>
        <w:t>hotel酒店表如表4-3-2-3</w:t>
      </w:r>
    </w:p>
    <w:tbl>
      <w:tblPr>
        <w:tblStyle w:val="16"/>
        <w:tblW w:w="751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63"/>
        <w:gridCol w:w="1914"/>
        <w:gridCol w:w="1372"/>
        <w:gridCol w:w="1094"/>
        <w:gridCol w:w="1372"/>
      </w:tblGrid>
      <w:tr w14:paraId="24B5E3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4" w:hRule="atLeast"/>
          <w:jc w:val="center"/>
        </w:trPr>
        <w:tc>
          <w:tcPr>
            <w:tcW w:w="0" w:type="auto"/>
            <w:vAlign w:val="center"/>
          </w:tcPr>
          <w:p w14:paraId="300B03F7">
            <w:pPr>
              <w:spacing w:after="0" w:line="400" w:lineRule="exact"/>
              <w:jc w:val="center"/>
            </w:pPr>
            <w:r>
              <w:rPr>
                <w:rFonts w:ascii="Segoe UI" w:hAnsi="Segoe UI" w:cs="Segoe UI"/>
                <w:color w:val="0F1115"/>
                <w:sz w:val="23"/>
                <w:szCs w:val="23"/>
              </w:rPr>
              <w:t>字段名</w:t>
            </w:r>
          </w:p>
        </w:tc>
        <w:tc>
          <w:tcPr>
            <w:tcW w:w="0" w:type="auto"/>
            <w:vAlign w:val="center"/>
          </w:tcPr>
          <w:p w14:paraId="31A3D793">
            <w:pPr>
              <w:spacing w:after="0" w:line="400" w:lineRule="exact"/>
              <w:jc w:val="center"/>
            </w:pPr>
            <w:r>
              <w:rPr>
                <w:rFonts w:ascii="Segoe UI" w:hAnsi="Segoe UI" w:cs="Segoe UI"/>
                <w:color w:val="0F1115"/>
                <w:sz w:val="23"/>
                <w:szCs w:val="23"/>
              </w:rPr>
              <w:t>类型</w:t>
            </w:r>
          </w:p>
        </w:tc>
        <w:tc>
          <w:tcPr>
            <w:tcW w:w="0" w:type="auto"/>
            <w:vAlign w:val="center"/>
          </w:tcPr>
          <w:p w14:paraId="7591E8C2">
            <w:pPr>
              <w:spacing w:after="0" w:line="400" w:lineRule="exact"/>
              <w:jc w:val="center"/>
            </w:pPr>
            <w:r>
              <w:rPr>
                <w:rFonts w:ascii="Segoe UI" w:hAnsi="Segoe UI" w:cs="Segoe UI"/>
                <w:color w:val="0F1115"/>
                <w:sz w:val="23"/>
                <w:szCs w:val="23"/>
              </w:rPr>
              <w:t>允许为空</w:t>
            </w:r>
          </w:p>
        </w:tc>
        <w:tc>
          <w:tcPr>
            <w:tcW w:w="0" w:type="auto"/>
            <w:vAlign w:val="center"/>
          </w:tcPr>
          <w:p w14:paraId="799B49D1">
            <w:pPr>
              <w:spacing w:after="0" w:line="400" w:lineRule="exact"/>
              <w:jc w:val="center"/>
            </w:pPr>
            <w:r>
              <w:rPr>
                <w:rFonts w:ascii="Segoe UI" w:hAnsi="Segoe UI" w:cs="Segoe UI"/>
                <w:color w:val="0F1115"/>
                <w:sz w:val="23"/>
                <w:szCs w:val="23"/>
              </w:rPr>
              <w:t>默认值</w:t>
            </w:r>
          </w:p>
        </w:tc>
        <w:tc>
          <w:tcPr>
            <w:tcW w:w="0" w:type="auto"/>
            <w:vAlign w:val="center"/>
          </w:tcPr>
          <w:p w14:paraId="556BD421">
            <w:pPr>
              <w:spacing w:after="0" w:line="400" w:lineRule="exact"/>
              <w:jc w:val="center"/>
            </w:pPr>
            <w:r>
              <w:rPr>
                <w:rFonts w:ascii="Segoe UI" w:hAnsi="Segoe UI" w:cs="Segoe UI"/>
                <w:color w:val="0F1115"/>
                <w:sz w:val="23"/>
                <w:szCs w:val="23"/>
              </w:rPr>
              <w:t>说明</w:t>
            </w:r>
          </w:p>
        </w:tc>
      </w:tr>
      <w:tr w14:paraId="409A0D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0" w:type="auto"/>
            <w:vAlign w:val="center"/>
          </w:tcPr>
          <w:p w14:paraId="70F52707">
            <w:pPr>
              <w:spacing w:after="0" w:line="400" w:lineRule="exact"/>
              <w:jc w:val="center"/>
            </w:pPr>
            <w:r>
              <w:rPr>
                <w:rFonts w:ascii="Segoe UI" w:hAnsi="Segoe UI" w:cs="Segoe UI"/>
                <w:color w:val="0F1115"/>
                <w:sz w:val="23"/>
                <w:szCs w:val="23"/>
              </w:rPr>
              <w:t>id</w:t>
            </w:r>
          </w:p>
        </w:tc>
        <w:tc>
          <w:tcPr>
            <w:tcW w:w="0" w:type="auto"/>
            <w:vAlign w:val="center"/>
          </w:tcPr>
          <w:p w14:paraId="07E71907">
            <w:pPr>
              <w:spacing w:after="0" w:line="400" w:lineRule="exact"/>
              <w:jc w:val="center"/>
            </w:pPr>
            <w:r>
              <w:rPr>
                <w:rFonts w:ascii="Segoe UI" w:hAnsi="Segoe UI" w:cs="Segoe UI"/>
                <w:color w:val="0F1115"/>
                <w:sz w:val="23"/>
                <w:szCs w:val="23"/>
              </w:rPr>
              <w:t>bigint</w:t>
            </w:r>
          </w:p>
        </w:tc>
        <w:tc>
          <w:tcPr>
            <w:tcW w:w="0" w:type="auto"/>
            <w:vAlign w:val="center"/>
          </w:tcPr>
          <w:p w14:paraId="47B7E128">
            <w:pPr>
              <w:spacing w:after="0" w:line="400" w:lineRule="exact"/>
              <w:jc w:val="center"/>
            </w:pPr>
            <w:r>
              <w:rPr>
                <w:rFonts w:ascii="Segoe UI" w:hAnsi="Segoe UI" w:cs="Segoe UI"/>
                <w:color w:val="0F1115"/>
                <w:sz w:val="23"/>
                <w:szCs w:val="23"/>
              </w:rPr>
              <w:t>否</w:t>
            </w:r>
          </w:p>
        </w:tc>
        <w:tc>
          <w:tcPr>
            <w:tcW w:w="0" w:type="auto"/>
            <w:vAlign w:val="center"/>
          </w:tcPr>
          <w:p w14:paraId="74459D89">
            <w:pPr>
              <w:spacing w:after="0" w:line="400" w:lineRule="exact"/>
              <w:jc w:val="center"/>
            </w:pPr>
            <w:r>
              <w:rPr>
                <w:rFonts w:ascii="Segoe UI" w:hAnsi="Segoe UI" w:cs="Segoe UI"/>
                <w:color w:val="0F1115"/>
                <w:sz w:val="23"/>
                <w:szCs w:val="23"/>
              </w:rPr>
              <w:t>自增</w:t>
            </w:r>
          </w:p>
        </w:tc>
        <w:tc>
          <w:tcPr>
            <w:tcW w:w="0" w:type="auto"/>
            <w:vAlign w:val="center"/>
          </w:tcPr>
          <w:p w14:paraId="2DB98117">
            <w:pPr>
              <w:spacing w:after="0" w:line="400" w:lineRule="exact"/>
              <w:jc w:val="center"/>
            </w:pPr>
            <w:r>
              <w:rPr>
                <w:rFonts w:ascii="Segoe UI" w:hAnsi="Segoe UI" w:cs="Segoe UI"/>
                <w:color w:val="0F1115"/>
                <w:sz w:val="23"/>
                <w:szCs w:val="23"/>
              </w:rPr>
              <w:t>主键</w:t>
            </w:r>
          </w:p>
        </w:tc>
      </w:tr>
      <w:tr w14:paraId="10CBC5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4" w:hRule="atLeast"/>
          <w:jc w:val="center"/>
        </w:trPr>
        <w:tc>
          <w:tcPr>
            <w:tcW w:w="0" w:type="auto"/>
            <w:vAlign w:val="center"/>
          </w:tcPr>
          <w:p w14:paraId="7109646D">
            <w:pPr>
              <w:spacing w:after="0" w:line="400" w:lineRule="exact"/>
              <w:jc w:val="center"/>
            </w:pPr>
            <w:r>
              <w:rPr>
                <w:rFonts w:ascii="Segoe UI" w:hAnsi="Segoe UI" w:cs="Segoe UI"/>
                <w:color w:val="0F1115"/>
                <w:sz w:val="23"/>
                <w:szCs w:val="23"/>
              </w:rPr>
              <w:t>merchant_id</w:t>
            </w:r>
          </w:p>
        </w:tc>
        <w:tc>
          <w:tcPr>
            <w:tcW w:w="0" w:type="auto"/>
            <w:vAlign w:val="center"/>
          </w:tcPr>
          <w:p w14:paraId="105E975F">
            <w:pPr>
              <w:spacing w:after="0" w:line="400" w:lineRule="exact"/>
              <w:jc w:val="center"/>
            </w:pPr>
            <w:r>
              <w:rPr>
                <w:rFonts w:ascii="Segoe UI" w:hAnsi="Segoe UI" w:cs="Segoe UI"/>
                <w:color w:val="0F1115"/>
                <w:sz w:val="23"/>
                <w:szCs w:val="23"/>
              </w:rPr>
              <w:t>bigint</w:t>
            </w:r>
          </w:p>
        </w:tc>
        <w:tc>
          <w:tcPr>
            <w:tcW w:w="0" w:type="auto"/>
            <w:vAlign w:val="center"/>
          </w:tcPr>
          <w:p w14:paraId="17E1CF09">
            <w:pPr>
              <w:spacing w:after="0" w:line="400" w:lineRule="exact"/>
              <w:jc w:val="center"/>
            </w:pPr>
            <w:r>
              <w:rPr>
                <w:rFonts w:ascii="Segoe UI" w:hAnsi="Segoe UI" w:cs="Segoe UI"/>
                <w:color w:val="0F1115"/>
                <w:sz w:val="23"/>
                <w:szCs w:val="23"/>
              </w:rPr>
              <w:t>否</w:t>
            </w:r>
          </w:p>
        </w:tc>
        <w:tc>
          <w:tcPr>
            <w:tcW w:w="0" w:type="auto"/>
            <w:vAlign w:val="center"/>
          </w:tcPr>
          <w:p w14:paraId="4CD05699">
            <w:pPr>
              <w:spacing w:after="0" w:line="400" w:lineRule="exact"/>
              <w:jc w:val="center"/>
            </w:pPr>
            <w:r>
              <w:rPr>
                <w:rFonts w:ascii="Segoe UI" w:hAnsi="Segoe UI" w:cs="Segoe UI"/>
                <w:color w:val="0F1115"/>
                <w:sz w:val="23"/>
                <w:szCs w:val="23"/>
              </w:rPr>
              <w:t>-</w:t>
            </w:r>
          </w:p>
        </w:tc>
        <w:tc>
          <w:tcPr>
            <w:tcW w:w="0" w:type="auto"/>
            <w:vAlign w:val="center"/>
          </w:tcPr>
          <w:p w14:paraId="6F970C9D">
            <w:pPr>
              <w:spacing w:after="0" w:line="400" w:lineRule="exact"/>
              <w:jc w:val="center"/>
            </w:pPr>
            <w:r>
              <w:rPr>
                <w:rFonts w:ascii="Segoe UI" w:hAnsi="Segoe UI" w:cs="Segoe UI"/>
                <w:color w:val="0F1115"/>
                <w:sz w:val="23"/>
                <w:szCs w:val="23"/>
              </w:rPr>
              <w:t>商户ID</w:t>
            </w:r>
          </w:p>
        </w:tc>
      </w:tr>
      <w:tr w14:paraId="5B45F2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0" w:type="auto"/>
            <w:vAlign w:val="center"/>
          </w:tcPr>
          <w:p w14:paraId="74644052">
            <w:pPr>
              <w:spacing w:after="0" w:line="400" w:lineRule="exact"/>
              <w:jc w:val="center"/>
            </w:pPr>
            <w:r>
              <w:rPr>
                <w:rFonts w:ascii="Segoe UI" w:hAnsi="Segoe UI" w:cs="Segoe UI"/>
                <w:color w:val="0F1115"/>
                <w:sz w:val="23"/>
                <w:szCs w:val="23"/>
              </w:rPr>
              <w:t>name</w:t>
            </w:r>
          </w:p>
        </w:tc>
        <w:tc>
          <w:tcPr>
            <w:tcW w:w="0" w:type="auto"/>
            <w:vAlign w:val="center"/>
          </w:tcPr>
          <w:p w14:paraId="450489EB">
            <w:pPr>
              <w:spacing w:after="0" w:line="400" w:lineRule="exact"/>
              <w:jc w:val="center"/>
            </w:pPr>
            <w:r>
              <w:rPr>
                <w:rFonts w:ascii="Segoe UI" w:hAnsi="Segoe UI" w:cs="Segoe UI"/>
                <w:color w:val="0F1115"/>
                <w:sz w:val="23"/>
                <w:szCs w:val="23"/>
              </w:rPr>
              <w:t>varchar(128)</w:t>
            </w:r>
          </w:p>
        </w:tc>
        <w:tc>
          <w:tcPr>
            <w:tcW w:w="0" w:type="auto"/>
            <w:vAlign w:val="center"/>
          </w:tcPr>
          <w:p w14:paraId="5A2BC739">
            <w:pPr>
              <w:spacing w:after="0" w:line="400" w:lineRule="exact"/>
              <w:jc w:val="center"/>
            </w:pPr>
            <w:r>
              <w:rPr>
                <w:rFonts w:ascii="Segoe UI" w:hAnsi="Segoe UI" w:cs="Segoe UI"/>
                <w:color w:val="0F1115"/>
                <w:sz w:val="23"/>
                <w:szCs w:val="23"/>
              </w:rPr>
              <w:t>否</w:t>
            </w:r>
          </w:p>
        </w:tc>
        <w:tc>
          <w:tcPr>
            <w:tcW w:w="0" w:type="auto"/>
            <w:vAlign w:val="center"/>
          </w:tcPr>
          <w:p w14:paraId="5C86C127">
            <w:pPr>
              <w:spacing w:after="0" w:line="400" w:lineRule="exact"/>
              <w:jc w:val="center"/>
            </w:pPr>
            <w:r>
              <w:rPr>
                <w:rFonts w:ascii="Segoe UI" w:hAnsi="Segoe UI" w:cs="Segoe UI"/>
                <w:color w:val="0F1115"/>
                <w:sz w:val="23"/>
                <w:szCs w:val="23"/>
              </w:rPr>
              <w:t>-</w:t>
            </w:r>
          </w:p>
        </w:tc>
        <w:tc>
          <w:tcPr>
            <w:tcW w:w="0" w:type="auto"/>
            <w:vAlign w:val="center"/>
          </w:tcPr>
          <w:p w14:paraId="38ACE124">
            <w:pPr>
              <w:spacing w:after="0" w:line="400" w:lineRule="exact"/>
              <w:jc w:val="center"/>
            </w:pPr>
            <w:r>
              <w:rPr>
                <w:rFonts w:ascii="Segoe UI" w:hAnsi="Segoe UI" w:cs="Segoe UI"/>
                <w:color w:val="0F1115"/>
                <w:sz w:val="23"/>
                <w:szCs w:val="23"/>
              </w:rPr>
              <w:t>酒店名称</w:t>
            </w:r>
          </w:p>
        </w:tc>
      </w:tr>
      <w:tr w14:paraId="1BD03D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4" w:hRule="atLeast"/>
          <w:jc w:val="center"/>
        </w:trPr>
        <w:tc>
          <w:tcPr>
            <w:tcW w:w="0" w:type="auto"/>
            <w:vAlign w:val="center"/>
          </w:tcPr>
          <w:p w14:paraId="2565A8FD">
            <w:pPr>
              <w:spacing w:after="0" w:line="400" w:lineRule="exact"/>
              <w:jc w:val="center"/>
            </w:pPr>
            <w:r>
              <w:rPr>
                <w:rFonts w:ascii="Segoe UI" w:hAnsi="Segoe UI" w:cs="Segoe UI"/>
                <w:color w:val="0F1115"/>
                <w:sz w:val="23"/>
                <w:szCs w:val="23"/>
              </w:rPr>
              <w:t>address</w:t>
            </w:r>
          </w:p>
        </w:tc>
        <w:tc>
          <w:tcPr>
            <w:tcW w:w="0" w:type="auto"/>
            <w:vAlign w:val="center"/>
          </w:tcPr>
          <w:p w14:paraId="4810A7B5">
            <w:pPr>
              <w:spacing w:after="0" w:line="400" w:lineRule="exact"/>
              <w:jc w:val="center"/>
            </w:pPr>
            <w:r>
              <w:rPr>
                <w:rFonts w:ascii="Segoe UI" w:hAnsi="Segoe UI" w:cs="Segoe UI"/>
                <w:color w:val="0F1115"/>
                <w:sz w:val="23"/>
                <w:szCs w:val="23"/>
              </w:rPr>
              <w:t>varchar(255)</w:t>
            </w:r>
          </w:p>
        </w:tc>
        <w:tc>
          <w:tcPr>
            <w:tcW w:w="0" w:type="auto"/>
            <w:vAlign w:val="center"/>
          </w:tcPr>
          <w:p w14:paraId="41FEB4A1">
            <w:pPr>
              <w:spacing w:after="0" w:line="400" w:lineRule="exact"/>
              <w:jc w:val="center"/>
            </w:pPr>
            <w:r>
              <w:rPr>
                <w:rFonts w:ascii="Segoe UI" w:hAnsi="Segoe UI" w:cs="Segoe UI"/>
                <w:color w:val="0F1115"/>
                <w:sz w:val="23"/>
                <w:szCs w:val="23"/>
              </w:rPr>
              <w:t>否</w:t>
            </w:r>
          </w:p>
        </w:tc>
        <w:tc>
          <w:tcPr>
            <w:tcW w:w="0" w:type="auto"/>
            <w:vAlign w:val="center"/>
          </w:tcPr>
          <w:p w14:paraId="63645137">
            <w:pPr>
              <w:spacing w:after="0" w:line="400" w:lineRule="exact"/>
              <w:jc w:val="center"/>
            </w:pPr>
            <w:r>
              <w:rPr>
                <w:rFonts w:ascii="Segoe UI" w:hAnsi="Segoe UI" w:cs="Segoe UI"/>
                <w:color w:val="0F1115"/>
                <w:sz w:val="23"/>
                <w:szCs w:val="23"/>
              </w:rPr>
              <w:t>-</w:t>
            </w:r>
          </w:p>
        </w:tc>
        <w:tc>
          <w:tcPr>
            <w:tcW w:w="0" w:type="auto"/>
            <w:vAlign w:val="center"/>
          </w:tcPr>
          <w:p w14:paraId="1A8C84D2">
            <w:pPr>
              <w:spacing w:after="0" w:line="400" w:lineRule="exact"/>
              <w:jc w:val="center"/>
            </w:pPr>
            <w:r>
              <w:rPr>
                <w:rFonts w:ascii="Segoe UI" w:hAnsi="Segoe UI" w:cs="Segoe UI"/>
                <w:color w:val="0F1115"/>
                <w:sz w:val="23"/>
                <w:szCs w:val="23"/>
              </w:rPr>
              <w:t>酒店地址</w:t>
            </w:r>
          </w:p>
        </w:tc>
      </w:tr>
      <w:tr w14:paraId="5DBA4A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4" w:hRule="atLeast"/>
          <w:jc w:val="center"/>
        </w:trPr>
        <w:tc>
          <w:tcPr>
            <w:tcW w:w="0" w:type="auto"/>
            <w:vAlign w:val="center"/>
          </w:tcPr>
          <w:p w14:paraId="1EE5DFC2">
            <w:pPr>
              <w:spacing w:after="0" w:line="400" w:lineRule="exact"/>
              <w:jc w:val="center"/>
            </w:pPr>
            <w:r>
              <w:rPr>
                <w:rFonts w:ascii="Segoe UI" w:hAnsi="Segoe UI" w:cs="Segoe UI"/>
                <w:color w:val="0F1115"/>
                <w:sz w:val="23"/>
                <w:szCs w:val="23"/>
              </w:rPr>
              <w:t>description</w:t>
            </w:r>
          </w:p>
        </w:tc>
        <w:tc>
          <w:tcPr>
            <w:tcW w:w="0" w:type="auto"/>
            <w:vAlign w:val="center"/>
          </w:tcPr>
          <w:p w14:paraId="73C5E3B3">
            <w:pPr>
              <w:spacing w:after="0" w:line="400" w:lineRule="exact"/>
              <w:jc w:val="center"/>
            </w:pPr>
            <w:r>
              <w:rPr>
                <w:rFonts w:ascii="Segoe UI" w:hAnsi="Segoe UI" w:cs="Segoe UI"/>
                <w:color w:val="0F1115"/>
                <w:sz w:val="23"/>
                <w:szCs w:val="23"/>
              </w:rPr>
              <w:t>varchar(1024)</w:t>
            </w:r>
          </w:p>
        </w:tc>
        <w:tc>
          <w:tcPr>
            <w:tcW w:w="0" w:type="auto"/>
            <w:vAlign w:val="center"/>
          </w:tcPr>
          <w:p w14:paraId="09BD3C26">
            <w:pPr>
              <w:spacing w:after="0" w:line="400" w:lineRule="exact"/>
              <w:jc w:val="center"/>
            </w:pPr>
            <w:r>
              <w:rPr>
                <w:rFonts w:ascii="Segoe UI" w:hAnsi="Segoe UI" w:cs="Segoe UI"/>
                <w:color w:val="0F1115"/>
                <w:sz w:val="23"/>
                <w:szCs w:val="23"/>
              </w:rPr>
              <w:t>否</w:t>
            </w:r>
          </w:p>
        </w:tc>
        <w:tc>
          <w:tcPr>
            <w:tcW w:w="0" w:type="auto"/>
            <w:vAlign w:val="center"/>
          </w:tcPr>
          <w:p w14:paraId="3BB9237F">
            <w:pPr>
              <w:spacing w:after="0" w:line="400" w:lineRule="exact"/>
              <w:jc w:val="center"/>
            </w:pPr>
            <w:r>
              <w:rPr>
                <w:rFonts w:ascii="Segoe UI" w:hAnsi="Segoe UI" w:cs="Segoe UI"/>
                <w:color w:val="0F1115"/>
                <w:sz w:val="23"/>
                <w:szCs w:val="23"/>
              </w:rPr>
              <w:t>-</w:t>
            </w:r>
          </w:p>
        </w:tc>
        <w:tc>
          <w:tcPr>
            <w:tcW w:w="0" w:type="auto"/>
            <w:vAlign w:val="center"/>
          </w:tcPr>
          <w:p w14:paraId="489380A0">
            <w:pPr>
              <w:spacing w:after="0" w:line="400" w:lineRule="exact"/>
              <w:jc w:val="center"/>
            </w:pPr>
            <w:r>
              <w:rPr>
                <w:rFonts w:ascii="Segoe UI" w:hAnsi="Segoe UI" w:cs="Segoe UI"/>
                <w:color w:val="0F1115"/>
                <w:sz w:val="23"/>
                <w:szCs w:val="23"/>
              </w:rPr>
              <w:t>酒店描述</w:t>
            </w:r>
          </w:p>
        </w:tc>
      </w:tr>
      <w:tr w14:paraId="165A57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0" w:type="auto"/>
            <w:vAlign w:val="center"/>
          </w:tcPr>
          <w:p w14:paraId="4EC9CCB2">
            <w:pPr>
              <w:spacing w:after="0" w:line="400" w:lineRule="exact"/>
              <w:jc w:val="center"/>
            </w:pPr>
            <w:r>
              <w:rPr>
                <w:rFonts w:ascii="Segoe UI" w:hAnsi="Segoe UI" w:cs="Segoe UI"/>
                <w:color w:val="0F1115"/>
                <w:sz w:val="23"/>
                <w:szCs w:val="23"/>
              </w:rPr>
              <w:t>status</w:t>
            </w:r>
          </w:p>
        </w:tc>
        <w:tc>
          <w:tcPr>
            <w:tcW w:w="0" w:type="auto"/>
            <w:vAlign w:val="center"/>
          </w:tcPr>
          <w:p w14:paraId="2EBEB696">
            <w:pPr>
              <w:spacing w:after="0" w:line="400" w:lineRule="exact"/>
              <w:jc w:val="center"/>
            </w:pPr>
            <w:r>
              <w:rPr>
                <w:rFonts w:ascii="Segoe UI" w:hAnsi="Segoe UI" w:cs="Segoe UI"/>
                <w:color w:val="0F1115"/>
                <w:sz w:val="23"/>
                <w:szCs w:val="23"/>
              </w:rPr>
              <w:t>varchar(16)</w:t>
            </w:r>
          </w:p>
        </w:tc>
        <w:tc>
          <w:tcPr>
            <w:tcW w:w="0" w:type="auto"/>
            <w:vAlign w:val="center"/>
          </w:tcPr>
          <w:p w14:paraId="656F5DE0">
            <w:pPr>
              <w:spacing w:after="0" w:line="400" w:lineRule="exact"/>
              <w:jc w:val="center"/>
            </w:pPr>
            <w:r>
              <w:rPr>
                <w:rFonts w:ascii="Segoe UI" w:hAnsi="Segoe UI" w:cs="Segoe UI"/>
                <w:color w:val="0F1115"/>
                <w:sz w:val="23"/>
                <w:szCs w:val="23"/>
              </w:rPr>
              <w:t>否</w:t>
            </w:r>
          </w:p>
        </w:tc>
        <w:tc>
          <w:tcPr>
            <w:tcW w:w="0" w:type="auto"/>
            <w:vAlign w:val="center"/>
          </w:tcPr>
          <w:p w14:paraId="7C713BDA">
            <w:pPr>
              <w:spacing w:after="0" w:line="400" w:lineRule="exact"/>
              <w:jc w:val="center"/>
            </w:pPr>
            <w:r>
              <w:rPr>
                <w:rFonts w:ascii="Segoe UI" w:hAnsi="Segoe UI" w:cs="Segoe UI"/>
                <w:color w:val="0F1115"/>
                <w:sz w:val="23"/>
                <w:szCs w:val="23"/>
              </w:rPr>
              <w:t>-</w:t>
            </w:r>
          </w:p>
        </w:tc>
        <w:tc>
          <w:tcPr>
            <w:tcW w:w="0" w:type="auto"/>
            <w:vAlign w:val="center"/>
          </w:tcPr>
          <w:p w14:paraId="1F122677">
            <w:pPr>
              <w:spacing w:after="0" w:line="400" w:lineRule="exact"/>
              <w:jc w:val="center"/>
            </w:pPr>
            <w:r>
              <w:rPr>
                <w:rFonts w:ascii="Segoe UI" w:hAnsi="Segoe UI" w:cs="Segoe UI"/>
                <w:color w:val="0F1115"/>
                <w:sz w:val="23"/>
                <w:szCs w:val="23"/>
              </w:rPr>
              <w:t>酒店状态</w:t>
            </w:r>
          </w:p>
        </w:tc>
      </w:tr>
      <w:tr w14:paraId="3A6D9D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4" w:hRule="atLeast"/>
          <w:jc w:val="center"/>
        </w:trPr>
        <w:tc>
          <w:tcPr>
            <w:tcW w:w="0" w:type="auto"/>
            <w:vAlign w:val="center"/>
          </w:tcPr>
          <w:p w14:paraId="22EB2D5C">
            <w:pPr>
              <w:spacing w:after="0" w:line="400" w:lineRule="exact"/>
              <w:jc w:val="center"/>
            </w:pPr>
            <w:r>
              <w:rPr>
                <w:rFonts w:ascii="Segoe UI" w:hAnsi="Segoe UI" w:cs="Segoe UI"/>
                <w:color w:val="0F1115"/>
                <w:sz w:val="23"/>
                <w:szCs w:val="23"/>
              </w:rPr>
              <w:t>created_at</w:t>
            </w:r>
          </w:p>
        </w:tc>
        <w:tc>
          <w:tcPr>
            <w:tcW w:w="0" w:type="auto"/>
            <w:vAlign w:val="center"/>
          </w:tcPr>
          <w:p w14:paraId="3337E03D">
            <w:pPr>
              <w:spacing w:after="0" w:line="400" w:lineRule="exact"/>
              <w:jc w:val="center"/>
            </w:pPr>
            <w:r>
              <w:rPr>
                <w:rFonts w:ascii="Segoe UI" w:hAnsi="Segoe UI" w:cs="Segoe UI"/>
                <w:color w:val="0F1115"/>
                <w:sz w:val="23"/>
                <w:szCs w:val="23"/>
              </w:rPr>
              <w:t>datetime</w:t>
            </w:r>
          </w:p>
        </w:tc>
        <w:tc>
          <w:tcPr>
            <w:tcW w:w="0" w:type="auto"/>
            <w:vAlign w:val="center"/>
          </w:tcPr>
          <w:p w14:paraId="01A25862">
            <w:pPr>
              <w:spacing w:after="0" w:line="400" w:lineRule="exact"/>
              <w:jc w:val="center"/>
            </w:pPr>
            <w:r>
              <w:rPr>
                <w:rFonts w:ascii="Segoe UI" w:hAnsi="Segoe UI" w:cs="Segoe UI"/>
                <w:color w:val="0F1115"/>
                <w:sz w:val="23"/>
                <w:szCs w:val="23"/>
              </w:rPr>
              <w:t>否</w:t>
            </w:r>
          </w:p>
        </w:tc>
        <w:tc>
          <w:tcPr>
            <w:tcW w:w="0" w:type="auto"/>
            <w:vAlign w:val="center"/>
          </w:tcPr>
          <w:p w14:paraId="4C25615F">
            <w:pPr>
              <w:spacing w:after="0" w:line="400" w:lineRule="exact"/>
              <w:jc w:val="center"/>
            </w:pPr>
            <w:r>
              <w:rPr>
                <w:rFonts w:ascii="Segoe UI" w:hAnsi="Segoe UI" w:cs="Segoe UI"/>
                <w:color w:val="0F1115"/>
                <w:sz w:val="23"/>
                <w:szCs w:val="23"/>
              </w:rPr>
              <w:t>-</w:t>
            </w:r>
          </w:p>
        </w:tc>
        <w:tc>
          <w:tcPr>
            <w:tcW w:w="0" w:type="auto"/>
            <w:vAlign w:val="center"/>
          </w:tcPr>
          <w:p w14:paraId="51155513">
            <w:pPr>
              <w:spacing w:after="0" w:line="400" w:lineRule="exact"/>
              <w:jc w:val="center"/>
            </w:pPr>
            <w:r>
              <w:rPr>
                <w:rFonts w:ascii="Segoe UI" w:hAnsi="Segoe UI" w:cs="Segoe UI"/>
                <w:color w:val="0F1115"/>
                <w:sz w:val="23"/>
                <w:szCs w:val="23"/>
              </w:rPr>
              <w:t>创建时间</w:t>
            </w:r>
          </w:p>
        </w:tc>
      </w:tr>
    </w:tbl>
    <w:p w14:paraId="2FC1F79B">
      <w:pPr>
        <w:spacing w:after="0" w:line="400" w:lineRule="exact"/>
        <w:ind w:firstLine="480" w:firstLineChars="200"/>
        <w:jc w:val="center"/>
      </w:pPr>
      <w:r>
        <w:rPr>
          <w:rFonts w:hint="eastAsia"/>
        </w:rPr>
        <w:t>hotel酒店表4-3-2-3</w:t>
      </w:r>
    </w:p>
    <w:p w14:paraId="2570B485">
      <w:pPr>
        <w:spacing w:after="0" w:line="400" w:lineRule="exact"/>
        <w:ind w:firstLine="480" w:firstLineChars="200"/>
      </w:pPr>
    </w:p>
    <w:p w14:paraId="36A013A6">
      <w:pPr>
        <w:spacing w:after="0" w:line="400" w:lineRule="exact"/>
        <w:ind w:firstLine="480" w:firstLineChars="200"/>
      </w:pPr>
    </w:p>
    <w:p w14:paraId="4EAEAA68">
      <w:pPr>
        <w:spacing w:after="0" w:line="400" w:lineRule="exact"/>
        <w:ind w:firstLine="480" w:firstLineChars="200"/>
      </w:pPr>
    </w:p>
    <w:p w14:paraId="409ACFC6">
      <w:pPr>
        <w:spacing w:after="0" w:line="400" w:lineRule="exact"/>
        <w:ind w:firstLine="480" w:firstLineChars="200"/>
      </w:pPr>
    </w:p>
    <w:p w14:paraId="3FDF620C">
      <w:pPr>
        <w:spacing w:after="0" w:line="400" w:lineRule="exact"/>
        <w:ind w:firstLine="480" w:firstLineChars="200"/>
      </w:pPr>
    </w:p>
    <w:p w14:paraId="224F0B48">
      <w:pPr>
        <w:spacing w:after="0" w:line="400" w:lineRule="exact"/>
        <w:ind w:firstLine="480" w:firstLineChars="200"/>
        <w:rPr>
          <w:b/>
          <w:bCs/>
        </w:rPr>
      </w:pPr>
      <w:r>
        <w:t>room_type房型表</w:t>
      </w:r>
      <w:r>
        <w:rPr>
          <w:rFonts w:hint="eastAsia"/>
        </w:rPr>
        <w:t>如表4-3-2-4</w:t>
      </w:r>
    </w:p>
    <w:tbl>
      <w:tblPr>
        <w:tblStyle w:val="16"/>
        <w:tblW w:w="736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69"/>
        <w:gridCol w:w="1862"/>
        <w:gridCol w:w="1335"/>
        <w:gridCol w:w="1065"/>
        <w:gridCol w:w="1335"/>
      </w:tblGrid>
      <w:tr w14:paraId="095726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1" w:hRule="atLeast"/>
          <w:jc w:val="center"/>
        </w:trPr>
        <w:tc>
          <w:tcPr>
            <w:tcW w:w="0" w:type="auto"/>
            <w:vAlign w:val="center"/>
          </w:tcPr>
          <w:p w14:paraId="7930BFB5">
            <w:pPr>
              <w:spacing w:after="0" w:line="240" w:lineRule="auto"/>
              <w:jc w:val="center"/>
            </w:pPr>
            <w:r>
              <w:rPr>
                <w:rFonts w:ascii="Segoe UI" w:hAnsi="Segoe UI" w:cs="Segoe UI"/>
                <w:color w:val="0F1115"/>
                <w:sz w:val="23"/>
                <w:szCs w:val="23"/>
              </w:rPr>
              <w:t>字段名</w:t>
            </w:r>
          </w:p>
        </w:tc>
        <w:tc>
          <w:tcPr>
            <w:tcW w:w="0" w:type="auto"/>
            <w:vAlign w:val="center"/>
          </w:tcPr>
          <w:p w14:paraId="5E377565">
            <w:pPr>
              <w:spacing w:after="0" w:line="240" w:lineRule="auto"/>
              <w:jc w:val="center"/>
            </w:pPr>
            <w:r>
              <w:rPr>
                <w:rFonts w:ascii="Segoe UI" w:hAnsi="Segoe UI" w:cs="Segoe UI"/>
                <w:color w:val="0F1115"/>
                <w:sz w:val="23"/>
                <w:szCs w:val="23"/>
              </w:rPr>
              <w:t>类型</w:t>
            </w:r>
          </w:p>
        </w:tc>
        <w:tc>
          <w:tcPr>
            <w:tcW w:w="0" w:type="auto"/>
            <w:vAlign w:val="center"/>
          </w:tcPr>
          <w:p w14:paraId="109F7A3D">
            <w:pPr>
              <w:spacing w:after="0" w:line="240" w:lineRule="auto"/>
              <w:jc w:val="center"/>
            </w:pPr>
            <w:r>
              <w:rPr>
                <w:rFonts w:ascii="Segoe UI" w:hAnsi="Segoe UI" w:cs="Segoe UI"/>
                <w:color w:val="0F1115"/>
                <w:sz w:val="23"/>
                <w:szCs w:val="23"/>
              </w:rPr>
              <w:t>允许为空</w:t>
            </w:r>
          </w:p>
        </w:tc>
        <w:tc>
          <w:tcPr>
            <w:tcW w:w="0" w:type="auto"/>
            <w:vAlign w:val="center"/>
          </w:tcPr>
          <w:p w14:paraId="512121C5">
            <w:pPr>
              <w:spacing w:after="0" w:line="240" w:lineRule="auto"/>
              <w:jc w:val="center"/>
            </w:pPr>
            <w:r>
              <w:rPr>
                <w:rFonts w:ascii="Segoe UI" w:hAnsi="Segoe UI" w:cs="Segoe UI"/>
                <w:color w:val="0F1115"/>
                <w:sz w:val="23"/>
                <w:szCs w:val="23"/>
              </w:rPr>
              <w:t>默认值</w:t>
            </w:r>
          </w:p>
        </w:tc>
        <w:tc>
          <w:tcPr>
            <w:tcW w:w="0" w:type="auto"/>
            <w:vAlign w:val="center"/>
          </w:tcPr>
          <w:p w14:paraId="7F195176">
            <w:pPr>
              <w:spacing w:after="0" w:line="240" w:lineRule="auto"/>
              <w:jc w:val="center"/>
            </w:pPr>
            <w:r>
              <w:rPr>
                <w:rFonts w:ascii="Segoe UI" w:hAnsi="Segoe UI" w:cs="Segoe UI"/>
                <w:color w:val="0F1115"/>
                <w:sz w:val="23"/>
                <w:szCs w:val="23"/>
              </w:rPr>
              <w:t>说明</w:t>
            </w:r>
          </w:p>
        </w:tc>
      </w:tr>
      <w:tr w14:paraId="2E30DB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5" w:hRule="atLeast"/>
          <w:jc w:val="center"/>
        </w:trPr>
        <w:tc>
          <w:tcPr>
            <w:tcW w:w="0" w:type="auto"/>
            <w:vAlign w:val="center"/>
          </w:tcPr>
          <w:p w14:paraId="6F667E7E">
            <w:pPr>
              <w:spacing w:after="0" w:line="240" w:lineRule="auto"/>
              <w:jc w:val="center"/>
            </w:pPr>
            <w:r>
              <w:rPr>
                <w:rFonts w:ascii="Segoe UI" w:hAnsi="Segoe UI" w:cs="Segoe UI"/>
                <w:color w:val="0F1115"/>
                <w:sz w:val="23"/>
                <w:szCs w:val="23"/>
              </w:rPr>
              <w:t>id</w:t>
            </w:r>
          </w:p>
        </w:tc>
        <w:tc>
          <w:tcPr>
            <w:tcW w:w="0" w:type="auto"/>
            <w:vAlign w:val="center"/>
          </w:tcPr>
          <w:p w14:paraId="4A0F8C07">
            <w:pPr>
              <w:spacing w:after="0" w:line="240" w:lineRule="auto"/>
              <w:jc w:val="center"/>
            </w:pPr>
            <w:r>
              <w:rPr>
                <w:rFonts w:ascii="Segoe UI" w:hAnsi="Segoe UI" w:cs="Segoe UI"/>
                <w:color w:val="0F1115"/>
                <w:sz w:val="23"/>
                <w:szCs w:val="23"/>
              </w:rPr>
              <w:t>bigint</w:t>
            </w:r>
          </w:p>
        </w:tc>
        <w:tc>
          <w:tcPr>
            <w:tcW w:w="0" w:type="auto"/>
            <w:vAlign w:val="center"/>
          </w:tcPr>
          <w:p w14:paraId="517BC3E1">
            <w:pPr>
              <w:spacing w:after="0" w:line="240" w:lineRule="auto"/>
              <w:jc w:val="center"/>
            </w:pPr>
            <w:r>
              <w:rPr>
                <w:rFonts w:ascii="Segoe UI" w:hAnsi="Segoe UI" w:cs="Segoe UI"/>
                <w:color w:val="0F1115"/>
                <w:sz w:val="23"/>
                <w:szCs w:val="23"/>
              </w:rPr>
              <w:t>否</w:t>
            </w:r>
          </w:p>
        </w:tc>
        <w:tc>
          <w:tcPr>
            <w:tcW w:w="0" w:type="auto"/>
            <w:vAlign w:val="center"/>
          </w:tcPr>
          <w:p w14:paraId="141678B1">
            <w:pPr>
              <w:spacing w:after="0" w:line="240" w:lineRule="auto"/>
              <w:jc w:val="center"/>
            </w:pPr>
            <w:r>
              <w:rPr>
                <w:rFonts w:ascii="Segoe UI" w:hAnsi="Segoe UI" w:cs="Segoe UI"/>
                <w:color w:val="0F1115"/>
                <w:sz w:val="23"/>
                <w:szCs w:val="23"/>
              </w:rPr>
              <w:t>自增</w:t>
            </w:r>
          </w:p>
        </w:tc>
        <w:tc>
          <w:tcPr>
            <w:tcW w:w="0" w:type="auto"/>
            <w:vAlign w:val="center"/>
          </w:tcPr>
          <w:p w14:paraId="3D20CBA2">
            <w:pPr>
              <w:spacing w:after="0" w:line="240" w:lineRule="auto"/>
              <w:jc w:val="center"/>
            </w:pPr>
            <w:r>
              <w:rPr>
                <w:rFonts w:ascii="Segoe UI" w:hAnsi="Segoe UI" w:cs="Segoe UI"/>
                <w:color w:val="0F1115"/>
                <w:sz w:val="23"/>
                <w:szCs w:val="23"/>
              </w:rPr>
              <w:t>主键</w:t>
            </w:r>
          </w:p>
        </w:tc>
      </w:tr>
      <w:tr w14:paraId="35D868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8" w:hRule="atLeast"/>
          <w:jc w:val="center"/>
        </w:trPr>
        <w:tc>
          <w:tcPr>
            <w:tcW w:w="0" w:type="auto"/>
            <w:vAlign w:val="center"/>
          </w:tcPr>
          <w:p w14:paraId="23644216">
            <w:pPr>
              <w:spacing w:after="0" w:line="240" w:lineRule="auto"/>
              <w:jc w:val="center"/>
            </w:pPr>
            <w:r>
              <w:rPr>
                <w:rFonts w:ascii="Segoe UI" w:hAnsi="Segoe UI" w:cs="Segoe UI"/>
                <w:color w:val="0F1115"/>
                <w:sz w:val="23"/>
                <w:szCs w:val="23"/>
              </w:rPr>
              <w:t>hotel_id</w:t>
            </w:r>
          </w:p>
        </w:tc>
        <w:tc>
          <w:tcPr>
            <w:tcW w:w="0" w:type="auto"/>
            <w:vAlign w:val="center"/>
          </w:tcPr>
          <w:p w14:paraId="58481BDC">
            <w:pPr>
              <w:spacing w:after="0" w:line="240" w:lineRule="auto"/>
              <w:jc w:val="center"/>
            </w:pPr>
            <w:r>
              <w:rPr>
                <w:rFonts w:ascii="Segoe UI" w:hAnsi="Segoe UI" w:cs="Segoe UI"/>
                <w:color w:val="0F1115"/>
                <w:sz w:val="23"/>
                <w:szCs w:val="23"/>
              </w:rPr>
              <w:t>bigint</w:t>
            </w:r>
          </w:p>
        </w:tc>
        <w:tc>
          <w:tcPr>
            <w:tcW w:w="0" w:type="auto"/>
            <w:vAlign w:val="center"/>
          </w:tcPr>
          <w:p w14:paraId="6161A6E7">
            <w:pPr>
              <w:spacing w:after="0" w:line="240" w:lineRule="auto"/>
              <w:jc w:val="center"/>
            </w:pPr>
            <w:r>
              <w:rPr>
                <w:rFonts w:ascii="Segoe UI" w:hAnsi="Segoe UI" w:cs="Segoe UI"/>
                <w:color w:val="0F1115"/>
                <w:sz w:val="23"/>
                <w:szCs w:val="23"/>
              </w:rPr>
              <w:t>否</w:t>
            </w:r>
          </w:p>
        </w:tc>
        <w:tc>
          <w:tcPr>
            <w:tcW w:w="0" w:type="auto"/>
            <w:vAlign w:val="center"/>
          </w:tcPr>
          <w:p w14:paraId="7A4CDFE7">
            <w:pPr>
              <w:spacing w:after="0" w:line="240" w:lineRule="auto"/>
              <w:jc w:val="center"/>
            </w:pPr>
            <w:r>
              <w:rPr>
                <w:rFonts w:ascii="Segoe UI" w:hAnsi="Segoe UI" w:cs="Segoe UI"/>
                <w:color w:val="0F1115"/>
                <w:sz w:val="23"/>
                <w:szCs w:val="23"/>
              </w:rPr>
              <w:t>-</w:t>
            </w:r>
          </w:p>
        </w:tc>
        <w:tc>
          <w:tcPr>
            <w:tcW w:w="0" w:type="auto"/>
            <w:vAlign w:val="center"/>
          </w:tcPr>
          <w:p w14:paraId="7236A803">
            <w:pPr>
              <w:spacing w:after="0" w:line="240" w:lineRule="auto"/>
              <w:jc w:val="center"/>
            </w:pPr>
            <w:r>
              <w:rPr>
                <w:rFonts w:ascii="Segoe UI" w:hAnsi="Segoe UI" w:cs="Segoe UI"/>
                <w:color w:val="0F1115"/>
                <w:sz w:val="23"/>
                <w:szCs w:val="23"/>
              </w:rPr>
              <w:t>酒店ID</w:t>
            </w:r>
          </w:p>
        </w:tc>
      </w:tr>
      <w:tr w14:paraId="57C11D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1" w:hRule="atLeast"/>
          <w:jc w:val="center"/>
        </w:trPr>
        <w:tc>
          <w:tcPr>
            <w:tcW w:w="0" w:type="auto"/>
            <w:vAlign w:val="center"/>
          </w:tcPr>
          <w:p w14:paraId="4A1EDF1A">
            <w:pPr>
              <w:spacing w:after="0" w:line="240" w:lineRule="auto"/>
              <w:jc w:val="center"/>
            </w:pPr>
            <w:r>
              <w:rPr>
                <w:rFonts w:ascii="Segoe UI" w:hAnsi="Segoe UI" w:cs="Segoe UI"/>
                <w:color w:val="0F1115"/>
                <w:sz w:val="23"/>
                <w:szCs w:val="23"/>
              </w:rPr>
              <w:t>name</w:t>
            </w:r>
          </w:p>
        </w:tc>
        <w:tc>
          <w:tcPr>
            <w:tcW w:w="0" w:type="auto"/>
            <w:vAlign w:val="center"/>
          </w:tcPr>
          <w:p w14:paraId="1D61B5A0">
            <w:pPr>
              <w:spacing w:after="0" w:line="240" w:lineRule="auto"/>
              <w:jc w:val="center"/>
            </w:pPr>
            <w:r>
              <w:rPr>
                <w:rFonts w:ascii="Segoe UI" w:hAnsi="Segoe UI" w:cs="Segoe UI"/>
                <w:color w:val="0F1115"/>
                <w:sz w:val="23"/>
                <w:szCs w:val="23"/>
              </w:rPr>
              <w:t>varchar(128)</w:t>
            </w:r>
          </w:p>
        </w:tc>
        <w:tc>
          <w:tcPr>
            <w:tcW w:w="0" w:type="auto"/>
            <w:vAlign w:val="center"/>
          </w:tcPr>
          <w:p w14:paraId="4881720C">
            <w:pPr>
              <w:spacing w:after="0" w:line="240" w:lineRule="auto"/>
              <w:jc w:val="center"/>
            </w:pPr>
            <w:r>
              <w:rPr>
                <w:rFonts w:ascii="Segoe UI" w:hAnsi="Segoe UI" w:cs="Segoe UI"/>
                <w:color w:val="0F1115"/>
                <w:sz w:val="23"/>
                <w:szCs w:val="23"/>
              </w:rPr>
              <w:t>否</w:t>
            </w:r>
          </w:p>
        </w:tc>
        <w:tc>
          <w:tcPr>
            <w:tcW w:w="0" w:type="auto"/>
            <w:vAlign w:val="center"/>
          </w:tcPr>
          <w:p w14:paraId="290115AB">
            <w:pPr>
              <w:spacing w:after="0" w:line="240" w:lineRule="auto"/>
              <w:jc w:val="center"/>
            </w:pPr>
            <w:r>
              <w:rPr>
                <w:rFonts w:ascii="Segoe UI" w:hAnsi="Segoe UI" w:cs="Segoe UI"/>
                <w:color w:val="0F1115"/>
                <w:sz w:val="23"/>
                <w:szCs w:val="23"/>
              </w:rPr>
              <w:t>-</w:t>
            </w:r>
          </w:p>
        </w:tc>
        <w:tc>
          <w:tcPr>
            <w:tcW w:w="0" w:type="auto"/>
            <w:vAlign w:val="center"/>
          </w:tcPr>
          <w:p w14:paraId="29A91CC3">
            <w:pPr>
              <w:spacing w:after="0" w:line="240" w:lineRule="auto"/>
              <w:jc w:val="center"/>
            </w:pPr>
            <w:r>
              <w:rPr>
                <w:rFonts w:ascii="Segoe UI" w:hAnsi="Segoe UI" w:cs="Segoe UI"/>
                <w:color w:val="0F1115"/>
                <w:sz w:val="23"/>
                <w:szCs w:val="23"/>
              </w:rPr>
              <w:t>房型名称</w:t>
            </w:r>
          </w:p>
        </w:tc>
      </w:tr>
      <w:tr w14:paraId="5E9983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5" w:hRule="atLeast"/>
          <w:jc w:val="center"/>
        </w:trPr>
        <w:tc>
          <w:tcPr>
            <w:tcW w:w="0" w:type="auto"/>
            <w:vAlign w:val="center"/>
          </w:tcPr>
          <w:p w14:paraId="26A64366">
            <w:pPr>
              <w:spacing w:after="0" w:line="240" w:lineRule="auto"/>
              <w:jc w:val="center"/>
            </w:pPr>
            <w:r>
              <w:rPr>
                <w:rFonts w:ascii="Segoe UI" w:hAnsi="Segoe UI" w:cs="Segoe UI"/>
                <w:color w:val="0F1115"/>
                <w:sz w:val="23"/>
                <w:szCs w:val="23"/>
              </w:rPr>
              <w:t>price</w:t>
            </w:r>
          </w:p>
        </w:tc>
        <w:tc>
          <w:tcPr>
            <w:tcW w:w="0" w:type="auto"/>
            <w:vAlign w:val="center"/>
          </w:tcPr>
          <w:p w14:paraId="53747745">
            <w:pPr>
              <w:spacing w:after="0" w:line="240" w:lineRule="auto"/>
              <w:jc w:val="center"/>
            </w:pPr>
            <w:r>
              <w:rPr>
                <w:rFonts w:ascii="Segoe UI" w:hAnsi="Segoe UI" w:cs="Segoe UI"/>
                <w:color w:val="0F1115"/>
                <w:sz w:val="23"/>
                <w:szCs w:val="23"/>
              </w:rPr>
              <w:t>decimal(10,2)</w:t>
            </w:r>
          </w:p>
        </w:tc>
        <w:tc>
          <w:tcPr>
            <w:tcW w:w="0" w:type="auto"/>
            <w:vAlign w:val="center"/>
          </w:tcPr>
          <w:p w14:paraId="36107C64">
            <w:pPr>
              <w:spacing w:after="0" w:line="240" w:lineRule="auto"/>
              <w:jc w:val="center"/>
            </w:pPr>
            <w:r>
              <w:rPr>
                <w:rFonts w:ascii="Segoe UI" w:hAnsi="Segoe UI" w:cs="Segoe UI"/>
                <w:color w:val="0F1115"/>
                <w:sz w:val="23"/>
                <w:szCs w:val="23"/>
              </w:rPr>
              <w:t>否</w:t>
            </w:r>
          </w:p>
        </w:tc>
        <w:tc>
          <w:tcPr>
            <w:tcW w:w="0" w:type="auto"/>
            <w:vAlign w:val="center"/>
          </w:tcPr>
          <w:p w14:paraId="3180D881">
            <w:pPr>
              <w:spacing w:after="0" w:line="240" w:lineRule="auto"/>
              <w:jc w:val="center"/>
            </w:pPr>
            <w:r>
              <w:rPr>
                <w:rFonts w:ascii="Segoe UI" w:hAnsi="Segoe UI" w:cs="Segoe UI"/>
                <w:color w:val="0F1115"/>
                <w:sz w:val="23"/>
                <w:szCs w:val="23"/>
              </w:rPr>
              <w:t>-</w:t>
            </w:r>
          </w:p>
        </w:tc>
        <w:tc>
          <w:tcPr>
            <w:tcW w:w="0" w:type="auto"/>
            <w:vAlign w:val="center"/>
          </w:tcPr>
          <w:p w14:paraId="36FE8DFA">
            <w:pPr>
              <w:spacing w:after="0" w:line="240" w:lineRule="auto"/>
              <w:jc w:val="center"/>
            </w:pPr>
            <w:r>
              <w:rPr>
                <w:rFonts w:ascii="Segoe UI" w:hAnsi="Segoe UI" w:cs="Segoe UI"/>
                <w:color w:val="0F1115"/>
                <w:sz w:val="23"/>
                <w:szCs w:val="23"/>
              </w:rPr>
              <w:t>价格</w:t>
            </w:r>
          </w:p>
        </w:tc>
      </w:tr>
      <w:tr w14:paraId="4C56F2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1" w:hRule="atLeast"/>
          <w:jc w:val="center"/>
        </w:trPr>
        <w:tc>
          <w:tcPr>
            <w:tcW w:w="0" w:type="auto"/>
            <w:vAlign w:val="center"/>
          </w:tcPr>
          <w:p w14:paraId="425FD449">
            <w:pPr>
              <w:spacing w:after="0" w:line="240" w:lineRule="auto"/>
              <w:jc w:val="center"/>
            </w:pPr>
            <w:r>
              <w:rPr>
                <w:rFonts w:ascii="Segoe UI" w:hAnsi="Segoe UI" w:cs="Segoe UI"/>
                <w:color w:val="0F1115"/>
                <w:sz w:val="23"/>
                <w:szCs w:val="23"/>
              </w:rPr>
              <w:t>facilities_text</w:t>
            </w:r>
          </w:p>
        </w:tc>
        <w:tc>
          <w:tcPr>
            <w:tcW w:w="0" w:type="auto"/>
            <w:vAlign w:val="center"/>
          </w:tcPr>
          <w:p w14:paraId="715FBA33">
            <w:pPr>
              <w:spacing w:after="0" w:line="240" w:lineRule="auto"/>
              <w:jc w:val="center"/>
            </w:pPr>
            <w:r>
              <w:rPr>
                <w:rFonts w:ascii="Segoe UI" w:hAnsi="Segoe UI" w:cs="Segoe UI"/>
                <w:color w:val="0F1115"/>
                <w:sz w:val="23"/>
                <w:szCs w:val="23"/>
              </w:rPr>
              <w:t>varchar(1024)</w:t>
            </w:r>
          </w:p>
        </w:tc>
        <w:tc>
          <w:tcPr>
            <w:tcW w:w="0" w:type="auto"/>
            <w:vAlign w:val="center"/>
          </w:tcPr>
          <w:p w14:paraId="007733E3">
            <w:pPr>
              <w:spacing w:after="0" w:line="240" w:lineRule="auto"/>
              <w:jc w:val="center"/>
            </w:pPr>
            <w:r>
              <w:rPr>
                <w:rFonts w:ascii="Segoe UI" w:hAnsi="Segoe UI" w:cs="Segoe UI"/>
                <w:color w:val="0F1115"/>
                <w:sz w:val="23"/>
                <w:szCs w:val="23"/>
              </w:rPr>
              <w:t>否</w:t>
            </w:r>
          </w:p>
        </w:tc>
        <w:tc>
          <w:tcPr>
            <w:tcW w:w="0" w:type="auto"/>
            <w:vAlign w:val="center"/>
          </w:tcPr>
          <w:p w14:paraId="780E3A97">
            <w:pPr>
              <w:spacing w:after="0" w:line="240" w:lineRule="auto"/>
              <w:jc w:val="center"/>
            </w:pPr>
            <w:r>
              <w:rPr>
                <w:rFonts w:ascii="Segoe UI" w:hAnsi="Segoe UI" w:cs="Segoe UI"/>
                <w:color w:val="0F1115"/>
                <w:sz w:val="23"/>
                <w:szCs w:val="23"/>
              </w:rPr>
              <w:t>-</w:t>
            </w:r>
          </w:p>
        </w:tc>
        <w:tc>
          <w:tcPr>
            <w:tcW w:w="0" w:type="auto"/>
            <w:vAlign w:val="center"/>
          </w:tcPr>
          <w:p w14:paraId="54EABCB9">
            <w:pPr>
              <w:spacing w:after="0" w:line="240" w:lineRule="auto"/>
              <w:jc w:val="center"/>
            </w:pPr>
            <w:r>
              <w:rPr>
                <w:rFonts w:ascii="Segoe UI" w:hAnsi="Segoe UI" w:cs="Segoe UI"/>
                <w:color w:val="0F1115"/>
                <w:sz w:val="23"/>
                <w:szCs w:val="23"/>
              </w:rPr>
              <w:t>设施描述</w:t>
            </w:r>
          </w:p>
        </w:tc>
      </w:tr>
      <w:tr w14:paraId="0A543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5" w:hRule="atLeast"/>
          <w:jc w:val="center"/>
        </w:trPr>
        <w:tc>
          <w:tcPr>
            <w:tcW w:w="0" w:type="auto"/>
            <w:vAlign w:val="center"/>
          </w:tcPr>
          <w:p w14:paraId="3EB43EA2">
            <w:pPr>
              <w:spacing w:after="0" w:line="240" w:lineRule="auto"/>
              <w:jc w:val="center"/>
            </w:pPr>
            <w:r>
              <w:rPr>
                <w:rFonts w:ascii="Segoe UI" w:hAnsi="Segoe UI" w:cs="Segoe UI"/>
                <w:color w:val="0F1115"/>
                <w:sz w:val="23"/>
                <w:szCs w:val="23"/>
              </w:rPr>
              <w:t>stock</w:t>
            </w:r>
          </w:p>
        </w:tc>
        <w:tc>
          <w:tcPr>
            <w:tcW w:w="0" w:type="auto"/>
            <w:vAlign w:val="center"/>
          </w:tcPr>
          <w:p w14:paraId="23D39037">
            <w:pPr>
              <w:spacing w:after="0" w:line="240" w:lineRule="auto"/>
              <w:jc w:val="center"/>
            </w:pPr>
            <w:r>
              <w:rPr>
                <w:rFonts w:ascii="Segoe UI" w:hAnsi="Segoe UI" w:cs="Segoe UI"/>
                <w:color w:val="0F1115"/>
                <w:sz w:val="23"/>
                <w:szCs w:val="23"/>
              </w:rPr>
              <w:t>int</w:t>
            </w:r>
          </w:p>
        </w:tc>
        <w:tc>
          <w:tcPr>
            <w:tcW w:w="0" w:type="auto"/>
            <w:vAlign w:val="center"/>
          </w:tcPr>
          <w:p w14:paraId="06504CC6">
            <w:pPr>
              <w:spacing w:after="0" w:line="240" w:lineRule="auto"/>
              <w:jc w:val="center"/>
            </w:pPr>
            <w:r>
              <w:rPr>
                <w:rFonts w:ascii="Segoe UI" w:hAnsi="Segoe UI" w:cs="Segoe UI"/>
                <w:color w:val="0F1115"/>
                <w:sz w:val="23"/>
                <w:szCs w:val="23"/>
              </w:rPr>
              <w:t>否</w:t>
            </w:r>
          </w:p>
        </w:tc>
        <w:tc>
          <w:tcPr>
            <w:tcW w:w="0" w:type="auto"/>
            <w:vAlign w:val="center"/>
          </w:tcPr>
          <w:p w14:paraId="519E03A6">
            <w:pPr>
              <w:spacing w:after="0" w:line="240" w:lineRule="auto"/>
              <w:jc w:val="center"/>
            </w:pPr>
            <w:r>
              <w:rPr>
                <w:rFonts w:ascii="Segoe UI" w:hAnsi="Segoe UI" w:cs="Segoe UI"/>
                <w:color w:val="0F1115"/>
                <w:sz w:val="23"/>
                <w:szCs w:val="23"/>
              </w:rPr>
              <w:t>-</w:t>
            </w:r>
          </w:p>
        </w:tc>
        <w:tc>
          <w:tcPr>
            <w:tcW w:w="0" w:type="auto"/>
            <w:vAlign w:val="center"/>
          </w:tcPr>
          <w:p w14:paraId="35FEC83A">
            <w:pPr>
              <w:spacing w:after="0" w:line="240" w:lineRule="auto"/>
              <w:jc w:val="center"/>
            </w:pPr>
            <w:r>
              <w:rPr>
                <w:rFonts w:ascii="Segoe UI" w:hAnsi="Segoe UI" w:cs="Segoe UI"/>
                <w:color w:val="0F1115"/>
                <w:sz w:val="23"/>
                <w:szCs w:val="23"/>
              </w:rPr>
              <w:t>库存数量</w:t>
            </w:r>
          </w:p>
        </w:tc>
      </w:tr>
      <w:tr w14:paraId="05985E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1" w:hRule="atLeast"/>
          <w:jc w:val="center"/>
        </w:trPr>
        <w:tc>
          <w:tcPr>
            <w:tcW w:w="0" w:type="auto"/>
            <w:vAlign w:val="center"/>
          </w:tcPr>
          <w:p w14:paraId="5C2EDAEF">
            <w:pPr>
              <w:spacing w:after="0" w:line="240" w:lineRule="auto"/>
              <w:jc w:val="center"/>
            </w:pPr>
            <w:r>
              <w:rPr>
                <w:rFonts w:ascii="Segoe UI" w:hAnsi="Segoe UI" w:cs="Segoe UI"/>
                <w:color w:val="0F1115"/>
                <w:sz w:val="23"/>
                <w:szCs w:val="23"/>
              </w:rPr>
              <w:t>created_at</w:t>
            </w:r>
          </w:p>
        </w:tc>
        <w:tc>
          <w:tcPr>
            <w:tcW w:w="0" w:type="auto"/>
            <w:vAlign w:val="center"/>
          </w:tcPr>
          <w:p w14:paraId="0C91F132">
            <w:pPr>
              <w:spacing w:after="0" w:line="240" w:lineRule="auto"/>
              <w:jc w:val="center"/>
            </w:pPr>
            <w:r>
              <w:rPr>
                <w:rFonts w:ascii="Segoe UI" w:hAnsi="Segoe UI" w:cs="Segoe UI"/>
                <w:color w:val="0F1115"/>
                <w:sz w:val="23"/>
                <w:szCs w:val="23"/>
              </w:rPr>
              <w:t>datetime</w:t>
            </w:r>
          </w:p>
        </w:tc>
        <w:tc>
          <w:tcPr>
            <w:tcW w:w="0" w:type="auto"/>
            <w:vAlign w:val="center"/>
          </w:tcPr>
          <w:p w14:paraId="55DED3FE">
            <w:pPr>
              <w:spacing w:after="0" w:line="240" w:lineRule="auto"/>
              <w:jc w:val="center"/>
            </w:pPr>
            <w:r>
              <w:rPr>
                <w:rFonts w:ascii="Segoe UI" w:hAnsi="Segoe UI" w:cs="Segoe UI"/>
                <w:color w:val="0F1115"/>
                <w:sz w:val="23"/>
                <w:szCs w:val="23"/>
              </w:rPr>
              <w:t>否</w:t>
            </w:r>
          </w:p>
        </w:tc>
        <w:tc>
          <w:tcPr>
            <w:tcW w:w="0" w:type="auto"/>
            <w:vAlign w:val="center"/>
          </w:tcPr>
          <w:p w14:paraId="6077A664">
            <w:pPr>
              <w:spacing w:after="0" w:line="240" w:lineRule="auto"/>
              <w:jc w:val="center"/>
            </w:pPr>
            <w:r>
              <w:rPr>
                <w:rFonts w:ascii="Segoe UI" w:hAnsi="Segoe UI" w:cs="Segoe UI"/>
                <w:color w:val="0F1115"/>
                <w:sz w:val="23"/>
                <w:szCs w:val="23"/>
              </w:rPr>
              <w:t>-</w:t>
            </w:r>
          </w:p>
        </w:tc>
        <w:tc>
          <w:tcPr>
            <w:tcW w:w="0" w:type="auto"/>
            <w:vAlign w:val="center"/>
          </w:tcPr>
          <w:p w14:paraId="6937327A">
            <w:pPr>
              <w:spacing w:after="0" w:line="240" w:lineRule="auto"/>
              <w:jc w:val="center"/>
            </w:pPr>
            <w:r>
              <w:rPr>
                <w:rFonts w:ascii="Segoe UI" w:hAnsi="Segoe UI" w:cs="Segoe UI"/>
                <w:color w:val="0F1115"/>
                <w:sz w:val="23"/>
                <w:szCs w:val="23"/>
              </w:rPr>
              <w:t>创建时间</w:t>
            </w:r>
          </w:p>
        </w:tc>
      </w:tr>
      <w:tr w14:paraId="78D16E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5" w:hRule="atLeast"/>
          <w:jc w:val="center"/>
        </w:trPr>
        <w:tc>
          <w:tcPr>
            <w:tcW w:w="0" w:type="auto"/>
            <w:vAlign w:val="center"/>
          </w:tcPr>
          <w:p w14:paraId="4171B2C1">
            <w:pPr>
              <w:spacing w:after="0" w:line="240" w:lineRule="auto"/>
              <w:jc w:val="center"/>
            </w:pPr>
            <w:r>
              <w:rPr>
                <w:rFonts w:ascii="Segoe UI" w:hAnsi="Segoe UI" w:cs="Segoe UI"/>
                <w:color w:val="0F1115"/>
                <w:sz w:val="23"/>
                <w:szCs w:val="23"/>
              </w:rPr>
              <w:t>字段名</w:t>
            </w:r>
          </w:p>
        </w:tc>
        <w:tc>
          <w:tcPr>
            <w:tcW w:w="0" w:type="auto"/>
            <w:vAlign w:val="center"/>
          </w:tcPr>
          <w:p w14:paraId="41E35F2B">
            <w:pPr>
              <w:spacing w:after="0" w:line="240" w:lineRule="auto"/>
              <w:jc w:val="center"/>
            </w:pPr>
            <w:r>
              <w:rPr>
                <w:rFonts w:ascii="Segoe UI" w:hAnsi="Segoe UI" w:cs="Segoe UI"/>
                <w:color w:val="0F1115"/>
                <w:sz w:val="23"/>
                <w:szCs w:val="23"/>
              </w:rPr>
              <w:t>类型</w:t>
            </w:r>
          </w:p>
        </w:tc>
        <w:tc>
          <w:tcPr>
            <w:tcW w:w="0" w:type="auto"/>
            <w:vAlign w:val="center"/>
          </w:tcPr>
          <w:p w14:paraId="4AC6D248">
            <w:pPr>
              <w:spacing w:after="0" w:line="240" w:lineRule="auto"/>
              <w:jc w:val="center"/>
            </w:pPr>
            <w:r>
              <w:rPr>
                <w:rFonts w:ascii="Segoe UI" w:hAnsi="Segoe UI" w:cs="Segoe UI"/>
                <w:color w:val="0F1115"/>
                <w:sz w:val="23"/>
                <w:szCs w:val="23"/>
              </w:rPr>
              <w:t>允许为空</w:t>
            </w:r>
          </w:p>
        </w:tc>
        <w:tc>
          <w:tcPr>
            <w:tcW w:w="0" w:type="auto"/>
            <w:vAlign w:val="center"/>
          </w:tcPr>
          <w:p w14:paraId="487DEFF1">
            <w:pPr>
              <w:spacing w:after="0" w:line="240" w:lineRule="auto"/>
              <w:jc w:val="center"/>
            </w:pPr>
            <w:r>
              <w:rPr>
                <w:rFonts w:ascii="Segoe UI" w:hAnsi="Segoe UI" w:cs="Segoe UI"/>
                <w:color w:val="0F1115"/>
                <w:sz w:val="23"/>
                <w:szCs w:val="23"/>
              </w:rPr>
              <w:t>默认值</w:t>
            </w:r>
          </w:p>
        </w:tc>
        <w:tc>
          <w:tcPr>
            <w:tcW w:w="0" w:type="auto"/>
            <w:vAlign w:val="center"/>
          </w:tcPr>
          <w:p w14:paraId="226ADDF3">
            <w:pPr>
              <w:spacing w:after="0" w:line="240" w:lineRule="auto"/>
              <w:jc w:val="center"/>
            </w:pPr>
            <w:r>
              <w:rPr>
                <w:rFonts w:ascii="Segoe UI" w:hAnsi="Segoe UI" w:cs="Segoe UI"/>
                <w:color w:val="0F1115"/>
                <w:sz w:val="23"/>
                <w:szCs w:val="23"/>
              </w:rPr>
              <w:t>说明</w:t>
            </w:r>
          </w:p>
        </w:tc>
      </w:tr>
    </w:tbl>
    <w:p w14:paraId="720AC65A">
      <w:pPr>
        <w:spacing w:after="0" w:line="400" w:lineRule="exact"/>
        <w:ind w:firstLine="480" w:firstLineChars="200"/>
        <w:jc w:val="center"/>
      </w:pPr>
      <w:r>
        <w:t>room_type房型表</w:t>
      </w:r>
      <w:r>
        <w:rPr>
          <w:rFonts w:hint="eastAsia"/>
        </w:rPr>
        <w:t>4-3-2-4</w:t>
      </w:r>
    </w:p>
    <w:p w14:paraId="7D468F7D">
      <w:pPr>
        <w:spacing w:after="0" w:line="400" w:lineRule="exact"/>
        <w:ind w:firstLine="480" w:firstLineChars="200"/>
      </w:pPr>
      <w:r>
        <w:t>booking_guest</w:t>
      </w:r>
      <w:r>
        <w:rPr>
          <w:rFonts w:hint="eastAsia"/>
        </w:rPr>
        <w:t>订单</w:t>
      </w:r>
      <w:r>
        <w:t>表</w:t>
      </w:r>
      <w:r>
        <w:rPr>
          <w:rFonts w:hint="eastAsia"/>
        </w:rPr>
        <w:t>如表4-3-2-5</w:t>
      </w:r>
    </w:p>
    <w:tbl>
      <w:tblPr>
        <w:tblStyle w:val="16"/>
        <w:tblW w:w="731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59"/>
        <w:gridCol w:w="1448"/>
        <w:gridCol w:w="1230"/>
        <w:gridCol w:w="1843"/>
        <w:gridCol w:w="1231"/>
      </w:tblGrid>
      <w:tr w14:paraId="4DEC70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8" w:hRule="atLeast"/>
          <w:jc w:val="center"/>
        </w:trPr>
        <w:tc>
          <w:tcPr>
            <w:tcW w:w="0" w:type="auto"/>
            <w:vAlign w:val="center"/>
          </w:tcPr>
          <w:p w14:paraId="3D7BB7C1">
            <w:pPr>
              <w:spacing w:after="0" w:line="400" w:lineRule="exact"/>
              <w:jc w:val="center"/>
            </w:pPr>
            <w:r>
              <w:rPr>
                <w:rFonts w:ascii="Segoe UI" w:hAnsi="Segoe UI" w:cs="Segoe UI"/>
                <w:color w:val="0F1115"/>
                <w:sz w:val="23"/>
                <w:szCs w:val="23"/>
              </w:rPr>
              <w:t>字段名</w:t>
            </w:r>
          </w:p>
        </w:tc>
        <w:tc>
          <w:tcPr>
            <w:tcW w:w="0" w:type="auto"/>
            <w:vAlign w:val="center"/>
          </w:tcPr>
          <w:p w14:paraId="4E4533C4">
            <w:pPr>
              <w:spacing w:after="0" w:line="400" w:lineRule="exact"/>
              <w:jc w:val="center"/>
            </w:pPr>
            <w:r>
              <w:rPr>
                <w:rFonts w:ascii="Segoe UI" w:hAnsi="Segoe UI" w:cs="Segoe UI"/>
                <w:color w:val="0F1115"/>
                <w:sz w:val="23"/>
                <w:szCs w:val="23"/>
              </w:rPr>
              <w:t>类型</w:t>
            </w:r>
          </w:p>
        </w:tc>
        <w:tc>
          <w:tcPr>
            <w:tcW w:w="0" w:type="auto"/>
            <w:vAlign w:val="center"/>
          </w:tcPr>
          <w:p w14:paraId="4FDFB913">
            <w:pPr>
              <w:spacing w:after="0" w:line="400" w:lineRule="exact"/>
              <w:jc w:val="center"/>
            </w:pPr>
            <w:r>
              <w:rPr>
                <w:rFonts w:ascii="Segoe UI" w:hAnsi="Segoe UI" w:cs="Segoe UI"/>
                <w:color w:val="0F1115"/>
                <w:sz w:val="23"/>
                <w:szCs w:val="23"/>
              </w:rPr>
              <w:t>允许为空</w:t>
            </w:r>
          </w:p>
        </w:tc>
        <w:tc>
          <w:tcPr>
            <w:tcW w:w="0" w:type="auto"/>
            <w:vAlign w:val="center"/>
          </w:tcPr>
          <w:p w14:paraId="54CBE3B2">
            <w:pPr>
              <w:spacing w:after="0" w:line="400" w:lineRule="exact"/>
              <w:jc w:val="center"/>
            </w:pPr>
            <w:r>
              <w:rPr>
                <w:rFonts w:ascii="Segoe UI" w:hAnsi="Segoe UI" w:cs="Segoe UI"/>
                <w:color w:val="0F1115"/>
                <w:sz w:val="23"/>
                <w:szCs w:val="23"/>
              </w:rPr>
              <w:t>默认值</w:t>
            </w:r>
          </w:p>
        </w:tc>
        <w:tc>
          <w:tcPr>
            <w:tcW w:w="0" w:type="auto"/>
            <w:vAlign w:val="center"/>
          </w:tcPr>
          <w:p w14:paraId="2CEAFCAE">
            <w:pPr>
              <w:spacing w:after="0" w:line="400" w:lineRule="exact"/>
              <w:jc w:val="center"/>
            </w:pPr>
            <w:r>
              <w:rPr>
                <w:rFonts w:ascii="Segoe UI" w:hAnsi="Segoe UI" w:cs="Segoe UI"/>
                <w:color w:val="0F1115"/>
                <w:sz w:val="23"/>
                <w:szCs w:val="23"/>
              </w:rPr>
              <w:t>说明</w:t>
            </w:r>
          </w:p>
        </w:tc>
      </w:tr>
      <w:tr w14:paraId="7BB656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6" w:hRule="atLeast"/>
          <w:jc w:val="center"/>
        </w:trPr>
        <w:tc>
          <w:tcPr>
            <w:tcW w:w="0" w:type="auto"/>
            <w:vAlign w:val="center"/>
          </w:tcPr>
          <w:p w14:paraId="02B6475E">
            <w:pPr>
              <w:spacing w:after="0" w:line="400" w:lineRule="exact"/>
              <w:jc w:val="center"/>
            </w:pPr>
            <w:r>
              <w:rPr>
                <w:rFonts w:ascii="Segoe UI" w:hAnsi="Segoe UI" w:cs="Segoe UI"/>
                <w:color w:val="0F1115"/>
                <w:sz w:val="23"/>
                <w:szCs w:val="23"/>
              </w:rPr>
              <w:t>id</w:t>
            </w:r>
          </w:p>
        </w:tc>
        <w:tc>
          <w:tcPr>
            <w:tcW w:w="0" w:type="auto"/>
            <w:vAlign w:val="center"/>
          </w:tcPr>
          <w:p w14:paraId="25DC84E4">
            <w:pPr>
              <w:spacing w:after="0" w:line="400" w:lineRule="exact"/>
              <w:jc w:val="center"/>
            </w:pPr>
            <w:r>
              <w:rPr>
                <w:rFonts w:ascii="Segoe UI" w:hAnsi="Segoe UI" w:cs="Segoe UI"/>
                <w:color w:val="0F1115"/>
                <w:sz w:val="23"/>
                <w:szCs w:val="23"/>
              </w:rPr>
              <w:t>bigint</w:t>
            </w:r>
          </w:p>
        </w:tc>
        <w:tc>
          <w:tcPr>
            <w:tcW w:w="0" w:type="auto"/>
            <w:vAlign w:val="center"/>
          </w:tcPr>
          <w:p w14:paraId="17E2EAF6">
            <w:pPr>
              <w:spacing w:after="0" w:line="400" w:lineRule="exact"/>
              <w:jc w:val="center"/>
            </w:pPr>
            <w:r>
              <w:rPr>
                <w:rFonts w:ascii="Segoe UI" w:hAnsi="Segoe UI" w:cs="Segoe UI"/>
                <w:color w:val="0F1115"/>
                <w:sz w:val="23"/>
                <w:szCs w:val="23"/>
              </w:rPr>
              <w:t>否</w:t>
            </w:r>
          </w:p>
        </w:tc>
        <w:tc>
          <w:tcPr>
            <w:tcW w:w="0" w:type="auto"/>
            <w:vAlign w:val="center"/>
          </w:tcPr>
          <w:p w14:paraId="775C9876">
            <w:pPr>
              <w:spacing w:after="0" w:line="400" w:lineRule="exact"/>
              <w:jc w:val="center"/>
            </w:pPr>
            <w:r>
              <w:rPr>
                <w:rFonts w:ascii="Segoe UI" w:hAnsi="Segoe UI" w:cs="Segoe UI"/>
                <w:color w:val="0F1115"/>
                <w:sz w:val="23"/>
                <w:szCs w:val="23"/>
              </w:rPr>
              <w:t>自增</w:t>
            </w:r>
          </w:p>
        </w:tc>
        <w:tc>
          <w:tcPr>
            <w:tcW w:w="0" w:type="auto"/>
            <w:vAlign w:val="center"/>
          </w:tcPr>
          <w:p w14:paraId="3651D071">
            <w:pPr>
              <w:spacing w:after="0" w:line="400" w:lineRule="exact"/>
              <w:jc w:val="center"/>
            </w:pPr>
            <w:r>
              <w:rPr>
                <w:rFonts w:ascii="Segoe UI" w:hAnsi="Segoe UI" w:cs="Segoe UI"/>
                <w:color w:val="0F1115"/>
                <w:sz w:val="23"/>
                <w:szCs w:val="23"/>
              </w:rPr>
              <w:t>主键</w:t>
            </w:r>
          </w:p>
        </w:tc>
      </w:tr>
      <w:tr w14:paraId="6E8D71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8" w:hRule="atLeast"/>
          <w:jc w:val="center"/>
        </w:trPr>
        <w:tc>
          <w:tcPr>
            <w:tcW w:w="0" w:type="auto"/>
            <w:vAlign w:val="center"/>
          </w:tcPr>
          <w:p w14:paraId="1D1B38E6">
            <w:pPr>
              <w:spacing w:after="0" w:line="400" w:lineRule="exact"/>
              <w:jc w:val="center"/>
            </w:pPr>
            <w:r>
              <w:rPr>
                <w:rFonts w:ascii="Segoe UI" w:hAnsi="Segoe UI" w:cs="Segoe UI"/>
                <w:color w:val="0F1115"/>
                <w:sz w:val="23"/>
                <w:szCs w:val="23"/>
              </w:rPr>
              <w:t>order_id</w:t>
            </w:r>
          </w:p>
        </w:tc>
        <w:tc>
          <w:tcPr>
            <w:tcW w:w="0" w:type="auto"/>
            <w:vAlign w:val="center"/>
          </w:tcPr>
          <w:p w14:paraId="38629B9C">
            <w:pPr>
              <w:spacing w:after="0" w:line="400" w:lineRule="exact"/>
              <w:jc w:val="center"/>
            </w:pPr>
            <w:r>
              <w:rPr>
                <w:rFonts w:ascii="Segoe UI" w:hAnsi="Segoe UI" w:cs="Segoe UI"/>
                <w:color w:val="0F1115"/>
                <w:sz w:val="23"/>
                <w:szCs w:val="23"/>
              </w:rPr>
              <w:t>bigint</w:t>
            </w:r>
          </w:p>
        </w:tc>
        <w:tc>
          <w:tcPr>
            <w:tcW w:w="0" w:type="auto"/>
            <w:vAlign w:val="center"/>
          </w:tcPr>
          <w:p w14:paraId="39F87129">
            <w:pPr>
              <w:spacing w:after="0" w:line="400" w:lineRule="exact"/>
              <w:jc w:val="center"/>
            </w:pPr>
            <w:r>
              <w:rPr>
                <w:rFonts w:ascii="Segoe UI" w:hAnsi="Segoe UI" w:cs="Segoe UI"/>
                <w:color w:val="0F1115"/>
                <w:sz w:val="23"/>
                <w:szCs w:val="23"/>
              </w:rPr>
              <w:t>否</w:t>
            </w:r>
          </w:p>
        </w:tc>
        <w:tc>
          <w:tcPr>
            <w:tcW w:w="0" w:type="auto"/>
            <w:vAlign w:val="center"/>
          </w:tcPr>
          <w:p w14:paraId="0B1A024C">
            <w:pPr>
              <w:spacing w:after="0" w:line="400" w:lineRule="exact"/>
              <w:jc w:val="center"/>
            </w:pPr>
            <w:r>
              <w:rPr>
                <w:rFonts w:ascii="Segoe UI" w:hAnsi="Segoe UI" w:cs="Segoe UI"/>
                <w:color w:val="0F1115"/>
                <w:sz w:val="23"/>
                <w:szCs w:val="23"/>
              </w:rPr>
              <w:t>-</w:t>
            </w:r>
          </w:p>
        </w:tc>
        <w:tc>
          <w:tcPr>
            <w:tcW w:w="0" w:type="auto"/>
            <w:vAlign w:val="center"/>
          </w:tcPr>
          <w:p w14:paraId="7FD6CD43">
            <w:pPr>
              <w:spacing w:after="0" w:line="400" w:lineRule="exact"/>
              <w:jc w:val="center"/>
            </w:pPr>
            <w:r>
              <w:rPr>
                <w:rFonts w:ascii="Segoe UI" w:hAnsi="Segoe UI" w:cs="Segoe UI"/>
                <w:color w:val="0F1115"/>
                <w:sz w:val="23"/>
                <w:szCs w:val="23"/>
              </w:rPr>
              <w:t>订单ID</w:t>
            </w:r>
          </w:p>
        </w:tc>
      </w:tr>
      <w:tr w14:paraId="0CFCC5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6" w:hRule="atLeast"/>
          <w:jc w:val="center"/>
        </w:trPr>
        <w:tc>
          <w:tcPr>
            <w:tcW w:w="0" w:type="auto"/>
            <w:vAlign w:val="center"/>
          </w:tcPr>
          <w:p w14:paraId="433EDCCC">
            <w:pPr>
              <w:spacing w:after="0" w:line="400" w:lineRule="exact"/>
              <w:jc w:val="center"/>
            </w:pPr>
            <w:r>
              <w:rPr>
                <w:rFonts w:ascii="Segoe UI" w:hAnsi="Segoe UI" w:cs="Segoe UI"/>
                <w:color w:val="0F1115"/>
                <w:sz w:val="23"/>
                <w:szCs w:val="23"/>
              </w:rPr>
              <w:t>guest_name</w:t>
            </w:r>
          </w:p>
        </w:tc>
        <w:tc>
          <w:tcPr>
            <w:tcW w:w="0" w:type="auto"/>
            <w:vAlign w:val="center"/>
          </w:tcPr>
          <w:p w14:paraId="5DA966A2">
            <w:pPr>
              <w:spacing w:after="0" w:line="400" w:lineRule="exact"/>
              <w:jc w:val="center"/>
            </w:pPr>
            <w:r>
              <w:rPr>
                <w:rFonts w:ascii="Segoe UI" w:hAnsi="Segoe UI" w:cs="Segoe UI"/>
                <w:color w:val="0F1115"/>
                <w:sz w:val="23"/>
                <w:szCs w:val="23"/>
              </w:rPr>
              <w:t>varchar(64)</w:t>
            </w:r>
          </w:p>
        </w:tc>
        <w:tc>
          <w:tcPr>
            <w:tcW w:w="0" w:type="auto"/>
            <w:vAlign w:val="center"/>
          </w:tcPr>
          <w:p w14:paraId="46D33D9A">
            <w:pPr>
              <w:spacing w:after="0" w:line="400" w:lineRule="exact"/>
              <w:jc w:val="center"/>
            </w:pPr>
            <w:r>
              <w:rPr>
                <w:rFonts w:ascii="Segoe UI" w:hAnsi="Segoe UI" w:cs="Segoe UI"/>
                <w:color w:val="0F1115"/>
                <w:sz w:val="23"/>
                <w:szCs w:val="23"/>
              </w:rPr>
              <w:t>否</w:t>
            </w:r>
          </w:p>
        </w:tc>
        <w:tc>
          <w:tcPr>
            <w:tcW w:w="0" w:type="auto"/>
            <w:vAlign w:val="center"/>
          </w:tcPr>
          <w:p w14:paraId="30EF143D">
            <w:pPr>
              <w:spacing w:after="0" w:line="400" w:lineRule="exact"/>
              <w:jc w:val="center"/>
            </w:pPr>
            <w:r>
              <w:rPr>
                <w:rFonts w:ascii="Segoe UI" w:hAnsi="Segoe UI" w:cs="Segoe UI"/>
                <w:color w:val="0F1115"/>
                <w:sz w:val="23"/>
                <w:szCs w:val="23"/>
              </w:rPr>
              <w:t>-</w:t>
            </w:r>
          </w:p>
        </w:tc>
        <w:tc>
          <w:tcPr>
            <w:tcW w:w="0" w:type="auto"/>
            <w:vAlign w:val="center"/>
          </w:tcPr>
          <w:p w14:paraId="5EE83316">
            <w:pPr>
              <w:spacing w:after="0" w:line="400" w:lineRule="exact"/>
              <w:jc w:val="center"/>
            </w:pPr>
            <w:r>
              <w:rPr>
                <w:rFonts w:ascii="Segoe UI" w:hAnsi="Segoe UI" w:cs="Segoe UI"/>
                <w:color w:val="0F1115"/>
                <w:sz w:val="23"/>
                <w:szCs w:val="23"/>
              </w:rPr>
              <w:t>客人姓名</w:t>
            </w:r>
          </w:p>
        </w:tc>
      </w:tr>
      <w:tr w14:paraId="762C2B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8" w:hRule="atLeast"/>
          <w:jc w:val="center"/>
        </w:trPr>
        <w:tc>
          <w:tcPr>
            <w:tcW w:w="0" w:type="auto"/>
            <w:vAlign w:val="center"/>
          </w:tcPr>
          <w:p w14:paraId="582E0EA1">
            <w:pPr>
              <w:spacing w:after="0" w:line="400" w:lineRule="exact"/>
              <w:jc w:val="center"/>
            </w:pPr>
            <w:r>
              <w:rPr>
                <w:rFonts w:ascii="Segoe UI" w:hAnsi="Segoe UI" w:cs="Segoe UI"/>
                <w:color w:val="0F1115"/>
                <w:sz w:val="23"/>
                <w:szCs w:val="23"/>
              </w:rPr>
              <w:t>id_card</w:t>
            </w:r>
          </w:p>
        </w:tc>
        <w:tc>
          <w:tcPr>
            <w:tcW w:w="0" w:type="auto"/>
            <w:vAlign w:val="center"/>
          </w:tcPr>
          <w:p w14:paraId="79F42D3F">
            <w:pPr>
              <w:spacing w:after="0" w:line="400" w:lineRule="exact"/>
              <w:jc w:val="center"/>
            </w:pPr>
            <w:r>
              <w:rPr>
                <w:rFonts w:ascii="Segoe UI" w:hAnsi="Segoe UI" w:cs="Segoe UI"/>
                <w:color w:val="0F1115"/>
                <w:sz w:val="23"/>
                <w:szCs w:val="23"/>
              </w:rPr>
              <w:t>varchar(32)</w:t>
            </w:r>
          </w:p>
        </w:tc>
        <w:tc>
          <w:tcPr>
            <w:tcW w:w="0" w:type="auto"/>
            <w:vAlign w:val="center"/>
          </w:tcPr>
          <w:p w14:paraId="2778C645">
            <w:pPr>
              <w:spacing w:after="0" w:line="400" w:lineRule="exact"/>
              <w:jc w:val="center"/>
            </w:pPr>
            <w:r>
              <w:rPr>
                <w:rFonts w:ascii="Segoe UI" w:hAnsi="Segoe UI" w:cs="Segoe UI"/>
                <w:color w:val="0F1115"/>
                <w:sz w:val="23"/>
                <w:szCs w:val="23"/>
              </w:rPr>
              <w:t>否</w:t>
            </w:r>
          </w:p>
        </w:tc>
        <w:tc>
          <w:tcPr>
            <w:tcW w:w="0" w:type="auto"/>
            <w:vAlign w:val="center"/>
          </w:tcPr>
          <w:p w14:paraId="5F5B0C9F">
            <w:pPr>
              <w:spacing w:after="0" w:line="400" w:lineRule="exact"/>
              <w:jc w:val="center"/>
            </w:pPr>
            <w:r>
              <w:rPr>
                <w:rFonts w:ascii="Segoe UI" w:hAnsi="Segoe UI" w:cs="Segoe UI"/>
                <w:color w:val="0F1115"/>
                <w:sz w:val="23"/>
                <w:szCs w:val="23"/>
              </w:rPr>
              <w:t>-</w:t>
            </w:r>
          </w:p>
        </w:tc>
        <w:tc>
          <w:tcPr>
            <w:tcW w:w="0" w:type="auto"/>
            <w:vAlign w:val="center"/>
          </w:tcPr>
          <w:p w14:paraId="43001B82">
            <w:pPr>
              <w:spacing w:after="0" w:line="400" w:lineRule="exact"/>
              <w:jc w:val="center"/>
            </w:pPr>
            <w:r>
              <w:rPr>
                <w:rFonts w:ascii="Segoe UI" w:hAnsi="Segoe UI" w:cs="Segoe UI"/>
                <w:color w:val="0F1115"/>
                <w:sz w:val="23"/>
                <w:szCs w:val="23"/>
              </w:rPr>
              <w:t>身份证号</w:t>
            </w:r>
          </w:p>
        </w:tc>
      </w:tr>
      <w:tr w14:paraId="668CCD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6" w:hRule="atLeast"/>
          <w:jc w:val="center"/>
        </w:trPr>
        <w:tc>
          <w:tcPr>
            <w:tcW w:w="0" w:type="auto"/>
            <w:vAlign w:val="center"/>
          </w:tcPr>
          <w:p w14:paraId="1795A4A9">
            <w:pPr>
              <w:spacing w:after="0" w:line="400" w:lineRule="exact"/>
              <w:jc w:val="center"/>
            </w:pPr>
            <w:r>
              <w:rPr>
                <w:rFonts w:ascii="Segoe UI" w:hAnsi="Segoe UI" w:cs="Segoe UI"/>
                <w:color w:val="0F1115"/>
                <w:sz w:val="23"/>
                <w:szCs w:val="23"/>
              </w:rPr>
              <w:t>phone</w:t>
            </w:r>
          </w:p>
        </w:tc>
        <w:tc>
          <w:tcPr>
            <w:tcW w:w="0" w:type="auto"/>
            <w:vAlign w:val="center"/>
          </w:tcPr>
          <w:p w14:paraId="62DA9C11">
            <w:pPr>
              <w:spacing w:after="0" w:line="400" w:lineRule="exact"/>
              <w:jc w:val="center"/>
            </w:pPr>
            <w:r>
              <w:rPr>
                <w:rFonts w:ascii="Segoe UI" w:hAnsi="Segoe UI" w:cs="Segoe UI"/>
                <w:color w:val="0F1115"/>
                <w:sz w:val="23"/>
                <w:szCs w:val="23"/>
              </w:rPr>
              <w:t>varchar(32)</w:t>
            </w:r>
          </w:p>
        </w:tc>
        <w:tc>
          <w:tcPr>
            <w:tcW w:w="0" w:type="auto"/>
            <w:vAlign w:val="center"/>
          </w:tcPr>
          <w:p w14:paraId="77A22C9C">
            <w:pPr>
              <w:spacing w:after="0" w:line="400" w:lineRule="exact"/>
              <w:jc w:val="center"/>
            </w:pPr>
            <w:r>
              <w:rPr>
                <w:rFonts w:ascii="Segoe UI" w:hAnsi="Segoe UI" w:cs="Segoe UI"/>
                <w:color w:val="0F1115"/>
                <w:sz w:val="23"/>
                <w:szCs w:val="23"/>
              </w:rPr>
              <w:t>否</w:t>
            </w:r>
          </w:p>
        </w:tc>
        <w:tc>
          <w:tcPr>
            <w:tcW w:w="0" w:type="auto"/>
            <w:vAlign w:val="center"/>
          </w:tcPr>
          <w:p w14:paraId="23966737">
            <w:pPr>
              <w:spacing w:after="0" w:line="400" w:lineRule="exact"/>
              <w:jc w:val="center"/>
            </w:pPr>
            <w:r>
              <w:rPr>
                <w:rFonts w:ascii="Segoe UI" w:hAnsi="Segoe UI" w:cs="Segoe UI"/>
                <w:color w:val="0F1115"/>
                <w:sz w:val="23"/>
                <w:szCs w:val="23"/>
              </w:rPr>
              <w:t>''（空字符串）</w:t>
            </w:r>
          </w:p>
        </w:tc>
        <w:tc>
          <w:tcPr>
            <w:tcW w:w="0" w:type="auto"/>
            <w:vAlign w:val="center"/>
          </w:tcPr>
          <w:p w14:paraId="5C027D46">
            <w:pPr>
              <w:spacing w:after="0" w:line="400" w:lineRule="exact"/>
              <w:jc w:val="center"/>
            </w:pPr>
            <w:r>
              <w:rPr>
                <w:rFonts w:ascii="Segoe UI" w:hAnsi="Segoe UI" w:cs="Segoe UI"/>
                <w:color w:val="0F1115"/>
                <w:sz w:val="23"/>
                <w:szCs w:val="23"/>
              </w:rPr>
              <w:t>手机号</w:t>
            </w:r>
          </w:p>
        </w:tc>
      </w:tr>
    </w:tbl>
    <w:p w14:paraId="684FFD2C">
      <w:pPr>
        <w:spacing w:after="0" w:line="400" w:lineRule="exact"/>
        <w:ind w:firstLine="480" w:firstLineChars="200"/>
        <w:jc w:val="center"/>
      </w:pPr>
      <w:r>
        <w:t>booking_guest</w:t>
      </w:r>
      <w:r>
        <w:rPr>
          <w:rFonts w:hint="eastAsia"/>
        </w:rPr>
        <w:t>订单</w:t>
      </w:r>
      <w:r>
        <w:t>表</w:t>
      </w:r>
      <w:r>
        <w:rPr>
          <w:rFonts w:hint="eastAsia"/>
        </w:rPr>
        <w:t>4-3-2-5</w:t>
      </w:r>
    </w:p>
    <w:p w14:paraId="1CD5B0AB">
      <w:pPr>
        <w:spacing w:after="0" w:line="400" w:lineRule="exact"/>
        <w:ind w:firstLine="480" w:firstLineChars="200"/>
      </w:pPr>
      <w:r>
        <w:t>表关系概览</w:t>
      </w:r>
      <w:r>
        <w:rPr>
          <w:rFonts w:hint="eastAsia"/>
        </w:rPr>
        <w:t>4-3-2-6</w:t>
      </w:r>
    </w:p>
    <w:tbl>
      <w:tblPr>
        <w:tblStyle w:val="16"/>
        <w:tblW w:w="734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17"/>
        <w:gridCol w:w="2332"/>
        <w:gridCol w:w="2497"/>
      </w:tblGrid>
      <w:tr w14:paraId="0ED5CC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1" w:hRule="atLeast"/>
          <w:jc w:val="center"/>
        </w:trPr>
        <w:tc>
          <w:tcPr>
            <w:tcW w:w="0" w:type="auto"/>
            <w:vAlign w:val="center"/>
          </w:tcPr>
          <w:p w14:paraId="6E1DE4A0">
            <w:pPr>
              <w:spacing w:after="0" w:line="400" w:lineRule="exact"/>
              <w:jc w:val="center"/>
            </w:pPr>
            <w:r>
              <w:rPr>
                <w:rFonts w:ascii="Segoe UI" w:hAnsi="Segoe UI" w:cs="Segoe UI"/>
                <w:sz w:val="23"/>
                <w:szCs w:val="23"/>
              </w:rPr>
              <w:t>源表</w:t>
            </w:r>
          </w:p>
        </w:tc>
        <w:tc>
          <w:tcPr>
            <w:tcW w:w="0" w:type="auto"/>
            <w:vAlign w:val="center"/>
          </w:tcPr>
          <w:p w14:paraId="0BD8D2E7">
            <w:pPr>
              <w:spacing w:after="0" w:line="400" w:lineRule="exact"/>
              <w:jc w:val="center"/>
            </w:pPr>
            <w:r>
              <w:rPr>
                <w:rFonts w:ascii="Segoe UI" w:hAnsi="Segoe UI" w:cs="Segoe UI"/>
                <w:sz w:val="23"/>
                <w:szCs w:val="23"/>
              </w:rPr>
              <w:t>外键字段</w:t>
            </w:r>
          </w:p>
        </w:tc>
        <w:tc>
          <w:tcPr>
            <w:tcW w:w="0" w:type="auto"/>
            <w:vAlign w:val="center"/>
          </w:tcPr>
          <w:p w14:paraId="181F964D">
            <w:pPr>
              <w:spacing w:after="0" w:line="400" w:lineRule="exact"/>
              <w:jc w:val="center"/>
            </w:pPr>
            <w:r>
              <w:rPr>
                <w:rFonts w:ascii="Segoe UI" w:hAnsi="Segoe UI" w:cs="Segoe UI"/>
                <w:sz w:val="23"/>
                <w:szCs w:val="23"/>
              </w:rPr>
              <w:t>关联目标表</w:t>
            </w:r>
          </w:p>
        </w:tc>
      </w:tr>
      <w:tr w14:paraId="713937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7" w:hRule="atLeast"/>
          <w:jc w:val="center"/>
        </w:trPr>
        <w:tc>
          <w:tcPr>
            <w:tcW w:w="0" w:type="auto"/>
            <w:vAlign w:val="center"/>
          </w:tcPr>
          <w:p w14:paraId="3B05FF9C">
            <w:pPr>
              <w:spacing w:after="0" w:line="400" w:lineRule="exact"/>
              <w:jc w:val="center"/>
            </w:pPr>
            <w:r>
              <w:rPr>
                <w:rFonts w:ascii="Segoe UI" w:hAnsi="Segoe UI" w:cs="Segoe UI"/>
                <w:sz w:val="23"/>
                <w:szCs w:val="23"/>
              </w:rPr>
              <w:t>booking_guest</w:t>
            </w:r>
          </w:p>
        </w:tc>
        <w:tc>
          <w:tcPr>
            <w:tcW w:w="0" w:type="auto"/>
            <w:vAlign w:val="center"/>
          </w:tcPr>
          <w:p w14:paraId="702BDEC8">
            <w:pPr>
              <w:spacing w:after="0" w:line="400" w:lineRule="exact"/>
              <w:jc w:val="center"/>
            </w:pPr>
            <w:r>
              <w:rPr>
                <w:rFonts w:ascii="Segoe UI" w:hAnsi="Segoe UI" w:cs="Segoe UI"/>
                <w:sz w:val="23"/>
                <w:szCs w:val="23"/>
              </w:rPr>
              <w:t>order_id</w:t>
            </w:r>
          </w:p>
        </w:tc>
        <w:tc>
          <w:tcPr>
            <w:tcW w:w="0" w:type="auto"/>
            <w:vAlign w:val="center"/>
          </w:tcPr>
          <w:p w14:paraId="5E0E9A10">
            <w:pPr>
              <w:spacing w:after="0" w:line="400" w:lineRule="exact"/>
              <w:jc w:val="center"/>
            </w:pPr>
            <w:r>
              <w:rPr>
                <w:rFonts w:ascii="Segoe UI" w:hAnsi="Segoe UI" w:cs="Segoe UI"/>
                <w:sz w:val="23"/>
                <w:szCs w:val="23"/>
              </w:rPr>
              <w:t>booking_order</w:t>
            </w:r>
          </w:p>
        </w:tc>
      </w:tr>
      <w:tr w14:paraId="4CB387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1" w:hRule="atLeast"/>
          <w:jc w:val="center"/>
        </w:trPr>
        <w:tc>
          <w:tcPr>
            <w:tcW w:w="0" w:type="auto"/>
            <w:vAlign w:val="center"/>
          </w:tcPr>
          <w:p w14:paraId="3B241A7A">
            <w:pPr>
              <w:spacing w:after="0" w:line="400" w:lineRule="exact"/>
              <w:jc w:val="center"/>
            </w:pPr>
            <w:r>
              <w:rPr>
                <w:rFonts w:ascii="Segoe UI" w:hAnsi="Segoe UI" w:cs="Segoe UI"/>
                <w:sz w:val="23"/>
                <w:szCs w:val="23"/>
              </w:rPr>
              <w:t>booking_order</w:t>
            </w:r>
          </w:p>
        </w:tc>
        <w:tc>
          <w:tcPr>
            <w:tcW w:w="0" w:type="auto"/>
            <w:vAlign w:val="center"/>
          </w:tcPr>
          <w:p w14:paraId="731892F5">
            <w:pPr>
              <w:spacing w:after="0" w:line="400" w:lineRule="exact"/>
              <w:jc w:val="center"/>
            </w:pPr>
            <w:r>
              <w:rPr>
                <w:rFonts w:ascii="Segoe UI" w:hAnsi="Segoe UI" w:cs="Segoe UI"/>
                <w:sz w:val="23"/>
                <w:szCs w:val="23"/>
              </w:rPr>
              <w:t>user_id</w:t>
            </w:r>
          </w:p>
        </w:tc>
        <w:tc>
          <w:tcPr>
            <w:tcW w:w="0" w:type="auto"/>
            <w:vAlign w:val="center"/>
          </w:tcPr>
          <w:p w14:paraId="10CABCA4">
            <w:pPr>
              <w:spacing w:after="0" w:line="400" w:lineRule="exact"/>
              <w:jc w:val="center"/>
            </w:pPr>
            <w:r>
              <w:rPr>
                <w:rFonts w:ascii="Segoe UI" w:hAnsi="Segoe UI" w:cs="Segoe UI"/>
                <w:sz w:val="23"/>
                <w:szCs w:val="23"/>
              </w:rPr>
              <w:t>sys_user</w:t>
            </w:r>
          </w:p>
        </w:tc>
      </w:tr>
      <w:tr w14:paraId="62DD7C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7" w:hRule="atLeast"/>
          <w:jc w:val="center"/>
        </w:trPr>
        <w:tc>
          <w:tcPr>
            <w:tcW w:w="0" w:type="auto"/>
            <w:vAlign w:val="center"/>
          </w:tcPr>
          <w:p w14:paraId="1E73E4E6">
            <w:pPr>
              <w:spacing w:after="0" w:line="400" w:lineRule="exact"/>
              <w:jc w:val="center"/>
            </w:pPr>
            <w:r>
              <w:rPr>
                <w:rFonts w:ascii="Segoe UI" w:hAnsi="Segoe UI" w:cs="Segoe UI"/>
                <w:sz w:val="23"/>
                <w:szCs w:val="23"/>
              </w:rPr>
              <w:t>booking_order</w:t>
            </w:r>
          </w:p>
        </w:tc>
        <w:tc>
          <w:tcPr>
            <w:tcW w:w="0" w:type="auto"/>
            <w:vAlign w:val="center"/>
          </w:tcPr>
          <w:p w14:paraId="5F21210C">
            <w:pPr>
              <w:spacing w:after="0" w:line="400" w:lineRule="exact"/>
              <w:jc w:val="center"/>
            </w:pPr>
            <w:r>
              <w:rPr>
                <w:rFonts w:ascii="Segoe UI" w:hAnsi="Segoe UI" w:cs="Segoe UI"/>
                <w:sz w:val="23"/>
                <w:szCs w:val="23"/>
              </w:rPr>
              <w:t>hotel_id</w:t>
            </w:r>
          </w:p>
        </w:tc>
        <w:tc>
          <w:tcPr>
            <w:tcW w:w="0" w:type="auto"/>
            <w:vAlign w:val="center"/>
          </w:tcPr>
          <w:p w14:paraId="14FDACDE">
            <w:pPr>
              <w:spacing w:after="0" w:line="400" w:lineRule="exact"/>
              <w:jc w:val="center"/>
            </w:pPr>
            <w:r>
              <w:rPr>
                <w:rFonts w:ascii="Segoe UI" w:hAnsi="Segoe UI" w:cs="Segoe UI"/>
                <w:sz w:val="23"/>
                <w:szCs w:val="23"/>
              </w:rPr>
              <w:t>hotel</w:t>
            </w:r>
          </w:p>
        </w:tc>
      </w:tr>
      <w:tr w14:paraId="6B3736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1" w:hRule="atLeast"/>
          <w:jc w:val="center"/>
        </w:trPr>
        <w:tc>
          <w:tcPr>
            <w:tcW w:w="0" w:type="auto"/>
            <w:vAlign w:val="center"/>
          </w:tcPr>
          <w:p w14:paraId="65FEB2CF">
            <w:pPr>
              <w:spacing w:after="0" w:line="400" w:lineRule="exact"/>
              <w:jc w:val="center"/>
            </w:pPr>
            <w:r>
              <w:rPr>
                <w:rFonts w:ascii="Segoe UI" w:hAnsi="Segoe UI" w:cs="Segoe UI"/>
                <w:sz w:val="23"/>
                <w:szCs w:val="23"/>
              </w:rPr>
              <w:t>booking_order</w:t>
            </w:r>
          </w:p>
        </w:tc>
        <w:tc>
          <w:tcPr>
            <w:tcW w:w="0" w:type="auto"/>
            <w:vAlign w:val="center"/>
          </w:tcPr>
          <w:p w14:paraId="771EADC0">
            <w:pPr>
              <w:spacing w:after="0" w:line="400" w:lineRule="exact"/>
              <w:jc w:val="center"/>
            </w:pPr>
            <w:r>
              <w:rPr>
                <w:rFonts w:ascii="Segoe UI" w:hAnsi="Segoe UI" w:cs="Segoe UI"/>
                <w:sz w:val="23"/>
                <w:szCs w:val="23"/>
              </w:rPr>
              <w:t>room_type_id</w:t>
            </w:r>
          </w:p>
        </w:tc>
        <w:tc>
          <w:tcPr>
            <w:tcW w:w="0" w:type="auto"/>
            <w:vAlign w:val="center"/>
          </w:tcPr>
          <w:p w14:paraId="6EFC96EF">
            <w:pPr>
              <w:spacing w:after="0" w:line="400" w:lineRule="exact"/>
              <w:jc w:val="center"/>
            </w:pPr>
            <w:r>
              <w:rPr>
                <w:rFonts w:ascii="Segoe UI" w:hAnsi="Segoe UI" w:cs="Segoe UI"/>
                <w:sz w:val="23"/>
                <w:szCs w:val="23"/>
              </w:rPr>
              <w:t>room_type</w:t>
            </w:r>
          </w:p>
        </w:tc>
      </w:tr>
      <w:tr w14:paraId="4EA310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1" w:hRule="atLeast"/>
          <w:jc w:val="center"/>
        </w:trPr>
        <w:tc>
          <w:tcPr>
            <w:tcW w:w="0" w:type="auto"/>
            <w:vAlign w:val="center"/>
          </w:tcPr>
          <w:p w14:paraId="40253C3A">
            <w:pPr>
              <w:spacing w:after="0" w:line="400" w:lineRule="exact"/>
              <w:jc w:val="center"/>
            </w:pPr>
            <w:r>
              <w:rPr>
                <w:rFonts w:ascii="Segoe UI" w:hAnsi="Segoe UI" w:cs="Segoe UI"/>
                <w:sz w:val="23"/>
                <w:szCs w:val="23"/>
              </w:rPr>
              <w:t>room_type</w:t>
            </w:r>
          </w:p>
        </w:tc>
        <w:tc>
          <w:tcPr>
            <w:tcW w:w="0" w:type="auto"/>
            <w:vAlign w:val="center"/>
          </w:tcPr>
          <w:p w14:paraId="6F84509D">
            <w:pPr>
              <w:spacing w:after="0" w:line="400" w:lineRule="exact"/>
              <w:jc w:val="center"/>
            </w:pPr>
            <w:r>
              <w:rPr>
                <w:rFonts w:ascii="Segoe UI" w:hAnsi="Segoe UI" w:cs="Segoe UI"/>
                <w:sz w:val="23"/>
                <w:szCs w:val="23"/>
              </w:rPr>
              <w:t>hotel_id</w:t>
            </w:r>
          </w:p>
        </w:tc>
        <w:tc>
          <w:tcPr>
            <w:tcW w:w="0" w:type="auto"/>
            <w:vAlign w:val="center"/>
          </w:tcPr>
          <w:p w14:paraId="4215852E">
            <w:pPr>
              <w:spacing w:after="0" w:line="400" w:lineRule="exact"/>
              <w:jc w:val="center"/>
            </w:pPr>
            <w:r>
              <w:rPr>
                <w:rFonts w:ascii="Segoe UI" w:hAnsi="Segoe UI" w:cs="Segoe UI"/>
                <w:sz w:val="23"/>
                <w:szCs w:val="23"/>
              </w:rPr>
              <w:t>hotel</w:t>
            </w:r>
          </w:p>
        </w:tc>
      </w:tr>
      <w:tr w14:paraId="13DC76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7" w:hRule="atLeast"/>
          <w:jc w:val="center"/>
        </w:trPr>
        <w:tc>
          <w:tcPr>
            <w:tcW w:w="0" w:type="auto"/>
            <w:vAlign w:val="center"/>
          </w:tcPr>
          <w:p w14:paraId="60AF64DC">
            <w:pPr>
              <w:spacing w:after="0" w:line="400" w:lineRule="exact"/>
              <w:jc w:val="center"/>
            </w:pPr>
            <w:r>
              <w:rPr>
                <w:rFonts w:ascii="Segoe UI" w:hAnsi="Segoe UI" w:cs="Segoe UI"/>
                <w:sz w:val="23"/>
                <w:szCs w:val="23"/>
              </w:rPr>
              <w:t>hotel</w:t>
            </w:r>
          </w:p>
        </w:tc>
        <w:tc>
          <w:tcPr>
            <w:tcW w:w="0" w:type="auto"/>
            <w:vAlign w:val="center"/>
          </w:tcPr>
          <w:p w14:paraId="43BD2AB5">
            <w:pPr>
              <w:spacing w:after="0" w:line="400" w:lineRule="exact"/>
              <w:jc w:val="center"/>
            </w:pPr>
            <w:r>
              <w:rPr>
                <w:rFonts w:ascii="Segoe UI" w:hAnsi="Segoe UI" w:cs="Segoe UI"/>
                <w:sz w:val="23"/>
                <w:szCs w:val="23"/>
              </w:rPr>
              <w:t>merchant_id</w:t>
            </w:r>
          </w:p>
        </w:tc>
        <w:tc>
          <w:tcPr>
            <w:tcW w:w="0" w:type="auto"/>
            <w:vAlign w:val="center"/>
          </w:tcPr>
          <w:p w14:paraId="4B1C32FA">
            <w:pPr>
              <w:spacing w:after="0" w:line="400" w:lineRule="exact"/>
              <w:jc w:val="center"/>
            </w:pPr>
            <w:r>
              <w:rPr>
                <w:rFonts w:ascii="Segoe UI" w:hAnsi="Segoe UI" w:cs="Segoe UI"/>
                <w:sz w:val="23"/>
                <w:szCs w:val="23"/>
              </w:rPr>
              <w:t>sys_user</w:t>
            </w:r>
          </w:p>
        </w:tc>
      </w:tr>
    </w:tbl>
    <w:p w14:paraId="21F2895A">
      <w:pPr>
        <w:spacing w:after="0" w:line="400" w:lineRule="exact"/>
        <w:ind w:firstLine="480" w:firstLineChars="200"/>
        <w:jc w:val="center"/>
      </w:pPr>
      <w:r>
        <w:rPr>
          <w:rFonts w:hint="eastAsia"/>
        </w:rPr>
        <w:t>表关系概览4-3-2-6</w:t>
      </w:r>
    </w:p>
    <w:p w14:paraId="01794FB5">
      <w:pPr>
        <w:pStyle w:val="4"/>
        <w:spacing w:before="0" w:after="0" w:line="400" w:lineRule="exact"/>
        <w:rPr>
          <w:rFonts w:hint="eastAsia" w:ascii="黑体" w:hAnsi="黑体"/>
        </w:rPr>
      </w:pPr>
      <w:bookmarkStart w:id="43" w:name="_Toc229417723"/>
      <w:r>
        <w:rPr>
          <w:rFonts w:hint="eastAsia" w:ascii="黑体" w:hAnsi="黑体"/>
        </w:rPr>
        <w:t>4.4关键业务逻辑设计</w:t>
      </w:r>
      <w:bookmarkEnd w:id="43"/>
    </w:p>
    <w:p w14:paraId="25F39238">
      <w:pPr>
        <w:pStyle w:val="5"/>
        <w:spacing w:before="0" w:after="0" w:line="400" w:lineRule="exact"/>
      </w:pPr>
      <w:bookmarkStart w:id="44" w:name="_Toc229417724"/>
      <w:r>
        <w:rPr>
          <w:rFonts w:hint="eastAsia"/>
        </w:rPr>
        <w:t>4.4.1订单状态流转设计</w:t>
      </w:r>
      <w:bookmarkEnd w:id="44"/>
    </w:p>
    <w:p w14:paraId="7AC26C58">
      <w:pPr>
        <w:spacing w:after="0" w:line="400" w:lineRule="exact"/>
        <w:ind w:firstLine="480" w:firstLineChars="200"/>
      </w:pPr>
      <w:r>
        <w:drawing>
          <wp:anchor distT="0" distB="0" distL="114300" distR="114300" simplePos="0" relativeHeight="251668480" behindDoc="0" locked="0" layoutInCell="1" allowOverlap="1">
            <wp:simplePos x="0" y="0"/>
            <wp:positionH relativeFrom="margin">
              <wp:posOffset>103505</wp:posOffset>
            </wp:positionH>
            <wp:positionV relativeFrom="paragraph">
              <wp:posOffset>2117725</wp:posOffset>
            </wp:positionV>
            <wp:extent cx="5759450" cy="3259455"/>
            <wp:effectExtent l="0" t="0" r="0" b="0"/>
            <wp:wrapTopAndBottom/>
            <wp:docPr id="13859764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976420" name="图片 20"/>
                    <pic:cNvPicPr>
                      <a:picLocks noChangeAspect="1"/>
                    </pic:cNvPicPr>
                  </pic:nvPicPr>
                  <pic:blipFill>
                    <a:blip r:embed="rId25">
                      <a:extLst>
                        <a:ext uri="{28A0092B-C50C-407E-A947-70E740481C1C}">
                          <a14:useLocalDpi xmlns:a14="http://schemas.microsoft.com/office/drawing/2010/main" val="0"/>
                        </a:ext>
                      </a:extLst>
                    </a:blip>
                    <a:stretch>
                      <a:fillRect/>
                    </a:stretch>
                  </pic:blipFill>
                  <pic:spPr>
                    <a:xfrm>
                      <a:off x="0" y="0"/>
                      <a:ext cx="5759450" cy="3259455"/>
                    </a:xfrm>
                    <a:prstGeom prst="rect">
                      <a:avLst/>
                    </a:prstGeom>
                  </pic:spPr>
                </pic:pic>
              </a:graphicData>
            </a:graphic>
          </wp:anchor>
        </w:drawing>
      </w:r>
      <w:r>
        <w:rPr>
          <w:rFonts w:hint="eastAsia"/>
        </w:rPr>
        <w:t>本系统订单状态采用有限状态机模型，定义CREATED（已创建）、PAID（已支付）、CHECKED_IN（已入住）、COMPLETED（已完成）、CANCELED（已取消）、REFUNDED（已退款）六种状态。用户下单后订单初始状态为CREATED，支付成功后状态变更为PAID并触发库存扣减；商家确认入住后状态转为CHECKED_IN；用户退房后状态变更为COMPLETED并归还库存。订单在CREATED状态下可由用户或商家取消，状态变更为CANCELED；已支付订单可申请退款，状态变更为REFUNDED。状态流转通过booking_order表的status字段维护，结合数据库乐观锁机制确保状态变更的原子性。如图4-4-1单状态流转设计</w:t>
      </w:r>
    </w:p>
    <w:p w14:paraId="2017E291">
      <w:pPr>
        <w:spacing w:after="0" w:line="400" w:lineRule="exact"/>
        <w:ind w:firstLine="480" w:firstLineChars="200"/>
        <w:jc w:val="center"/>
      </w:pPr>
      <w:r>
        <w:rPr>
          <w:rFonts w:hint="eastAsia"/>
        </w:rPr>
        <w:t>图4-4-1单状态流转设计</w:t>
      </w:r>
    </w:p>
    <w:p w14:paraId="0C3D426B">
      <w:pPr>
        <w:pStyle w:val="5"/>
        <w:spacing w:before="0" w:after="0" w:line="400" w:lineRule="exact"/>
      </w:pPr>
      <w:bookmarkStart w:id="45" w:name="_Toc229417725"/>
      <w:r>
        <w:rPr>
          <w:rFonts w:hint="eastAsia"/>
        </w:rPr>
        <w:t>4.4.2房态库存扣减与归还设计</w:t>
      </w:r>
      <w:bookmarkEnd w:id="45"/>
    </w:p>
    <w:p w14:paraId="1A2C8785">
      <w:pPr>
        <w:spacing w:after="0" w:line="400" w:lineRule="exact"/>
        <w:ind w:firstLine="480" w:firstLineChars="200"/>
      </w:pPr>
      <w:r>
        <w:rPr>
          <w:rFonts w:hint="eastAsia"/>
        </w:rPr>
        <w:drawing>
          <wp:anchor distT="0" distB="0" distL="114300" distR="114300" simplePos="0" relativeHeight="251669504" behindDoc="0" locked="0" layoutInCell="1" allowOverlap="1">
            <wp:simplePos x="0" y="0"/>
            <wp:positionH relativeFrom="margin">
              <wp:align>right</wp:align>
            </wp:positionH>
            <wp:positionV relativeFrom="paragraph">
              <wp:posOffset>1620520</wp:posOffset>
            </wp:positionV>
            <wp:extent cx="5759450" cy="2709545"/>
            <wp:effectExtent l="0" t="0" r="0" b="0"/>
            <wp:wrapTopAndBottom/>
            <wp:docPr id="980575791"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575791" name="图片 19"/>
                    <pic:cNvPicPr>
                      <a:picLocks noChangeAspect="1"/>
                    </pic:cNvPicPr>
                  </pic:nvPicPr>
                  <pic:blipFill>
                    <a:blip r:embed="rId26">
                      <a:extLst>
                        <a:ext uri="{28A0092B-C50C-407E-A947-70E740481C1C}">
                          <a14:useLocalDpi xmlns:a14="http://schemas.microsoft.com/office/drawing/2010/main" val="0"/>
                        </a:ext>
                      </a:extLst>
                    </a:blip>
                    <a:stretch>
                      <a:fillRect/>
                    </a:stretch>
                  </pic:blipFill>
                  <pic:spPr>
                    <a:xfrm>
                      <a:off x="0" y="0"/>
                      <a:ext cx="5759450" cy="2709545"/>
                    </a:xfrm>
                    <a:prstGeom prst="rect">
                      <a:avLst/>
                    </a:prstGeom>
                  </pic:spPr>
                </pic:pic>
              </a:graphicData>
            </a:graphic>
          </wp:anchor>
        </w:drawing>
      </w:r>
      <w:r>
        <w:rPr>
          <w:rFonts w:hint="eastAsia"/>
        </w:rPr>
        <w:t>房态库存管理采用预扣减机制，确保订单支付与库存扣减的原子性。当用户支付订单时，系统调用deductStock方法，执行UPDATE语句将room_type表的stock字段减去订单房间数，并通过WHERE条件stock &gt;= count防止超卖；退房时调用addStock方法归还库存。库存扣减与订单状态变更封装在同一事务中，若库存不足或状态更新失败则整体回滚。该设计通过数据库行级锁实现并发控制，保证多用户同时预订同一房型时的数据一致性。图4-4-2房态库存扣减归还设计</w:t>
      </w:r>
    </w:p>
    <w:p w14:paraId="352FAF25">
      <w:pPr>
        <w:spacing w:after="0" w:line="400" w:lineRule="exact"/>
        <w:ind w:firstLine="480" w:firstLineChars="200"/>
        <w:jc w:val="center"/>
      </w:pPr>
      <w:r>
        <w:rPr>
          <w:rFonts w:hint="eastAsia"/>
        </w:rPr>
        <w:t>图4-4-2</w:t>
      </w:r>
      <w:commentRangeStart w:id="20"/>
      <w:r>
        <w:rPr>
          <w:rFonts w:hint="eastAsia"/>
        </w:rPr>
        <w:t>房态库存扣减归还设</w:t>
      </w:r>
      <w:commentRangeEnd w:id="20"/>
      <w:r>
        <w:commentReference w:id="20"/>
      </w:r>
      <w:r>
        <w:rPr>
          <w:rFonts w:hint="eastAsia"/>
        </w:rPr>
        <w:t>计</w:t>
      </w:r>
    </w:p>
    <w:p w14:paraId="2529BA35">
      <w:pPr>
        <w:pStyle w:val="5"/>
        <w:spacing w:before="0" w:after="0" w:line="400" w:lineRule="exact"/>
      </w:pPr>
      <w:bookmarkStart w:id="46" w:name="_Toc229417726"/>
      <w:r>
        <w:rPr>
          <w:rFonts w:hint="eastAsia"/>
        </w:rPr>
        <w:t>4.4.3 认证鉴权与路由拦截设计</w:t>
      </w:r>
      <w:bookmarkEnd w:id="46"/>
    </w:p>
    <w:p w14:paraId="07D9730A">
      <w:pPr>
        <w:spacing w:after="0" w:line="400" w:lineRule="exact"/>
        <w:ind w:firstLine="480" w:firstLineChars="200"/>
      </w:pPr>
      <w:r>
        <w:rPr>
          <w:rFonts w:hint="eastAsia"/>
        </w:rPr>
        <w:t>系统采用前后端分离的鉴权架构。前端使用Vue Router的beforeEach全局守卫实现路由拦截，根据路由meta信息检查用户登录状态及角色权限，未登录用户跳转登录页，跨角色访问跳转对应首页。后端基于Sa-Token框架实现认证鉴权，登录时生成Token并存储用户角色信息至Session，接口通过StpUtil.checkLogin()校验登录状态，通过Session获取角色进行权限校验。sys_user表的role字段定义ADMIN、MERCHANT、USER三种角色，status字段控制账号启用状态，实现基于角色的访问控制（RBAC）。图4-4-3</w:t>
      </w:r>
      <w:r>
        <w:rPr>
          <w:rFonts w:hint="eastAsia"/>
          <w:color w:val="111111"/>
        </w:rPr>
        <w:t>认证鉴权与路由拦截设计</w:t>
      </w:r>
    </w:p>
    <w:p w14:paraId="0E54203E">
      <w:r>
        <w:drawing>
          <wp:inline distT="0" distB="0" distL="0" distR="0">
            <wp:extent cx="5759450" cy="2914650"/>
            <wp:effectExtent l="0" t="0" r="0" b="0"/>
            <wp:docPr id="425560904"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560904" name="图片 22"/>
                    <pic:cNvPicPr>
                      <a:picLocks noChangeAspect="1"/>
                    </pic:cNvPicPr>
                  </pic:nvPicPr>
                  <pic:blipFill>
                    <a:blip r:embed="rId27">
                      <a:extLst>
                        <a:ext uri="{28A0092B-C50C-407E-A947-70E740481C1C}">
                          <a14:useLocalDpi xmlns:a14="http://schemas.microsoft.com/office/drawing/2010/main" val="0"/>
                        </a:ext>
                      </a:extLst>
                    </a:blip>
                    <a:stretch>
                      <a:fillRect/>
                    </a:stretch>
                  </pic:blipFill>
                  <pic:spPr>
                    <a:xfrm>
                      <a:off x="0" y="0"/>
                      <a:ext cx="5759450" cy="2914650"/>
                    </a:xfrm>
                    <a:prstGeom prst="rect">
                      <a:avLst/>
                    </a:prstGeom>
                  </pic:spPr>
                </pic:pic>
              </a:graphicData>
            </a:graphic>
          </wp:inline>
        </w:drawing>
      </w:r>
    </w:p>
    <w:p w14:paraId="24C773C7">
      <w:pPr>
        <w:spacing w:after="0" w:line="400" w:lineRule="exact"/>
        <w:ind w:firstLine="480" w:firstLineChars="200"/>
        <w:jc w:val="center"/>
      </w:pPr>
      <w:r>
        <w:rPr>
          <w:rFonts w:hint="eastAsia"/>
        </w:rPr>
        <w:t>图4-5-3</w:t>
      </w:r>
      <w:r>
        <w:rPr>
          <w:rFonts w:hint="eastAsia"/>
          <w:color w:val="111111"/>
        </w:rPr>
        <w:t>认证鉴权与路由拦截设计</w:t>
      </w:r>
    </w:p>
    <w:p w14:paraId="3B89B334">
      <w:pPr>
        <w:pStyle w:val="2"/>
        <w:spacing w:before="0" w:after="0" w:line="400" w:lineRule="exact"/>
        <w:rPr>
          <w:rFonts w:hint="eastAsia" w:ascii="黑体" w:hAnsi="黑体"/>
        </w:rPr>
      </w:pPr>
      <w:bookmarkStart w:id="47" w:name="_Toc229417727"/>
      <w:r>
        <w:rPr>
          <w:rFonts w:hint="eastAsia" w:ascii="黑体" w:hAnsi="黑体"/>
        </w:rPr>
        <w:t xml:space="preserve">5.  </w:t>
      </w:r>
      <w:r>
        <w:rPr>
          <w:rFonts w:ascii="黑体" w:hAnsi="黑体"/>
        </w:rPr>
        <w:t>系统实现</w:t>
      </w:r>
      <w:bookmarkEnd w:id="47"/>
    </w:p>
    <w:p w14:paraId="16B40131">
      <w:pPr>
        <w:pStyle w:val="4"/>
        <w:spacing w:before="0" w:after="0" w:line="400" w:lineRule="exact"/>
        <w:rPr>
          <w:rFonts w:hint="eastAsia" w:ascii="黑体" w:hAnsi="黑体"/>
        </w:rPr>
      </w:pPr>
      <w:bookmarkStart w:id="48" w:name="_Toc229417728"/>
      <w:r>
        <w:rPr>
          <w:rFonts w:hint="eastAsia" w:ascii="黑体" w:hAnsi="黑体"/>
        </w:rPr>
        <w:t>5.1 后端核心功能实现</w:t>
      </w:r>
      <w:bookmarkEnd w:id="48"/>
    </w:p>
    <w:p w14:paraId="29D723AA">
      <w:pPr>
        <w:spacing w:after="0" w:line="400" w:lineRule="exact"/>
        <w:ind w:firstLine="480" w:firstLineChars="200"/>
      </w:pPr>
      <w:r>
        <w:rPr>
          <w:rFonts w:hint="eastAsia"/>
        </w:rPr>
        <w:t>本系统后端采用Spring Boot分层架构，基于Java 11开发，核心功能涵盖订单管理、认证授权、酒店信息管理等模块。</w:t>
      </w:r>
    </w:p>
    <w:p w14:paraId="73AAA6AF">
      <w:pPr>
        <w:spacing w:after="0" w:line="400" w:lineRule="exact"/>
        <w:ind w:firstLine="480" w:firstLineChars="200"/>
      </w:pPr>
      <w:r>
        <w:rPr>
          <w:rFonts w:hint="eastAsia"/>
        </w:rPr>
        <w:t>订单管理模块(OrderService)实现预订全流程控制。createOrder方法校验酒店状态、房型库存及日期合法性，计算订单金额后创建订单；payOrder方法处理支付逻辑，调用deductStock扣减库存并更新订单状态为PAID；checkin与checkout方法处理入住退房流程，退房时归还库存。所有状态变更采用乐观锁机制，通过updateStatus的WHERE条件确保并发安全。</w:t>
      </w:r>
    </w:p>
    <w:p w14:paraId="6F8AD025">
      <w:pPr>
        <w:spacing w:after="0" w:line="400" w:lineRule="exact"/>
        <w:ind w:firstLine="480" w:firstLineChars="200"/>
      </w:pPr>
      <w:r>
        <w:rPr>
          <w:rFonts w:hint="eastAsia"/>
        </w:rPr>
        <w:t>认证授权模块(AuthService)基于Sa-Token框架实现。registerUser使用BCryptPasswordEncoder加密密码，默认分配USER角色；login方法校验账号密码及角色匹配，登录后生成Token并存储角色信息至Session；requireRole方法通过StpUtil校验权限，实现基于角色的访问控制。</w:t>
      </w:r>
    </w:p>
    <w:p w14:paraId="6F2E706A">
      <w:pPr>
        <w:spacing w:after="0" w:line="400" w:lineRule="exact"/>
        <w:ind w:firstLine="480" w:firstLineChars="200"/>
      </w:pPr>
      <w:r>
        <w:rPr>
          <w:rFonts w:hint="eastAsia"/>
        </w:rPr>
        <w:t>数据访问层采用MyBatis注解方式。BookingOrderMapper使用@Select、@Insert等注解定义SQL，支持动态查询；RoomTypeMapper实现deductStock和addStock方法，通过UPDATE语句配合WHERE条件实现库存原子操作。</w:t>
      </w:r>
    </w:p>
    <w:p w14:paraId="5CCD6E72">
      <w:pPr>
        <w:spacing w:after="0" w:line="400" w:lineRule="exact"/>
        <w:ind w:firstLine="480" w:firstLineChars="200"/>
      </w:pPr>
      <w:r>
        <w:rPr>
          <w:rFonts w:hint="eastAsia"/>
        </w:rPr>
        <w:t>控制器层遵循RESTful规范，统一返回ApiResponse封装结果。UserOrderController、MerchantOrderController、AdminOrderController分别处理不同角色的订单操作，通过AuthService进行权限校验，实现前后端分离架构下的安全访问控制。如表5-1后端核心功能字段所示</w:t>
      </w:r>
    </w:p>
    <w:p w14:paraId="4E1C1F74">
      <w:pPr>
        <w:spacing w:after="0" w:line="400" w:lineRule="exact"/>
        <w:ind w:firstLine="480" w:firstLineChars="200"/>
      </w:pP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36"/>
        <w:gridCol w:w="4314"/>
        <w:gridCol w:w="3236"/>
      </w:tblGrid>
      <w:tr w14:paraId="6DCEAC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51569160">
            <w:pPr>
              <w:spacing w:after="0" w:line="400" w:lineRule="exact"/>
              <w:jc w:val="center"/>
            </w:pPr>
            <w:r>
              <w:rPr>
                <w:rFonts w:ascii="Segoe UI" w:hAnsi="Segoe UI" w:cs="Segoe UI"/>
                <w:color w:val="0F1115"/>
                <w:sz w:val="23"/>
                <w:szCs w:val="23"/>
              </w:rPr>
              <w:t>模块</w:t>
            </w:r>
          </w:p>
        </w:tc>
        <w:tc>
          <w:tcPr>
            <w:tcW w:w="0" w:type="auto"/>
            <w:vAlign w:val="center"/>
          </w:tcPr>
          <w:p w14:paraId="01140392">
            <w:pPr>
              <w:spacing w:after="0" w:line="400" w:lineRule="exact"/>
              <w:jc w:val="center"/>
            </w:pPr>
            <w:r>
              <w:rPr>
                <w:rFonts w:ascii="Segoe UI" w:hAnsi="Segoe UI" w:cs="Segoe UI"/>
                <w:color w:val="0F1115"/>
                <w:sz w:val="23"/>
                <w:szCs w:val="23"/>
              </w:rPr>
              <w:t>代码内容</w:t>
            </w:r>
          </w:p>
        </w:tc>
        <w:tc>
          <w:tcPr>
            <w:tcW w:w="0" w:type="auto"/>
            <w:vAlign w:val="center"/>
          </w:tcPr>
          <w:p w14:paraId="2F7146C8">
            <w:pPr>
              <w:spacing w:after="0" w:line="400" w:lineRule="exact"/>
              <w:jc w:val="center"/>
            </w:pPr>
            <w:r>
              <w:rPr>
                <w:rFonts w:ascii="Segoe UI" w:hAnsi="Segoe UI" w:cs="Segoe UI"/>
                <w:color w:val="0F1115"/>
                <w:sz w:val="23"/>
                <w:szCs w:val="23"/>
              </w:rPr>
              <w:t>说明</w:t>
            </w:r>
          </w:p>
        </w:tc>
      </w:tr>
      <w:tr w14:paraId="5AA76C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7170DCD6">
            <w:pPr>
              <w:spacing w:after="0" w:line="400" w:lineRule="exact"/>
              <w:jc w:val="center"/>
            </w:pPr>
            <w:r>
              <w:rPr>
                <w:rFonts w:ascii="Segoe UI" w:hAnsi="Segoe UI" w:cs="Segoe UI"/>
                <w:color w:val="0F1115"/>
                <w:sz w:val="23"/>
                <w:szCs w:val="23"/>
              </w:rPr>
              <w:t>1. 订单创建与库存扣减</w:t>
            </w:r>
          </w:p>
        </w:tc>
        <w:tc>
          <w:tcPr>
            <w:tcW w:w="0" w:type="auto"/>
            <w:vAlign w:val="center"/>
          </w:tcPr>
          <w:p w14:paraId="11D4E5AC">
            <w:pPr>
              <w:spacing w:after="0" w:line="400" w:lineRule="exact"/>
              <w:jc w:val="center"/>
            </w:pPr>
            <w:r>
              <w:rPr>
                <w:rStyle w:val="20"/>
                <w:rFonts w:ascii="Consolas" w:hAnsi="Consolas"/>
                <w:color w:val="0F1115"/>
                <w:sz w:val="20"/>
                <w:szCs w:val="20"/>
                <w:shd w:val="clear" w:color="auto" w:fill="EBEEF2"/>
              </w:rPr>
              <w:t>OrderService.java</w:t>
            </w:r>
            <w:r>
              <w:rPr>
                <w:rFonts w:ascii="Segoe UI" w:hAnsi="Segoe UI" w:cs="Segoe UI"/>
                <w:color w:val="0F1115"/>
                <w:sz w:val="23"/>
                <w:szCs w:val="23"/>
              </w:rPr>
              <w:t> - createOrder, payCreatedOrder, checkout</w:t>
            </w:r>
          </w:p>
        </w:tc>
        <w:tc>
          <w:tcPr>
            <w:tcW w:w="0" w:type="auto"/>
            <w:vAlign w:val="center"/>
          </w:tcPr>
          <w:p w14:paraId="2CCDBBC6">
            <w:pPr>
              <w:spacing w:after="0" w:line="400" w:lineRule="exact"/>
              <w:jc w:val="center"/>
            </w:pPr>
            <w:r>
              <w:rPr>
                <w:rFonts w:ascii="Segoe UI" w:hAnsi="Segoe UI" w:cs="Segoe UI"/>
                <w:color w:val="0F1115"/>
                <w:sz w:val="23"/>
                <w:szCs w:val="23"/>
              </w:rPr>
              <w:t>包含订单创建、支付已创建订单、结账退房三个核心方法</w:t>
            </w:r>
          </w:p>
        </w:tc>
      </w:tr>
      <w:tr w14:paraId="42C687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35FE752E">
            <w:pPr>
              <w:spacing w:after="0" w:line="400" w:lineRule="exact"/>
              <w:jc w:val="center"/>
            </w:pPr>
            <w:r>
              <w:rPr>
                <w:rFonts w:ascii="Segoe UI" w:hAnsi="Segoe UI" w:cs="Segoe UI"/>
                <w:color w:val="0F1115"/>
                <w:sz w:val="23"/>
                <w:szCs w:val="23"/>
              </w:rPr>
              <w:t>2. 用户认证与授权</w:t>
            </w:r>
          </w:p>
        </w:tc>
        <w:tc>
          <w:tcPr>
            <w:tcW w:w="0" w:type="auto"/>
            <w:vAlign w:val="center"/>
          </w:tcPr>
          <w:p w14:paraId="7DE22985">
            <w:pPr>
              <w:spacing w:after="0" w:line="400" w:lineRule="exact"/>
              <w:jc w:val="center"/>
            </w:pPr>
            <w:r>
              <w:rPr>
                <w:rStyle w:val="20"/>
                <w:rFonts w:ascii="Consolas" w:hAnsi="Consolas"/>
                <w:color w:val="0F1115"/>
                <w:sz w:val="20"/>
                <w:szCs w:val="20"/>
                <w:shd w:val="clear" w:color="auto" w:fill="EBEEF2"/>
              </w:rPr>
              <w:t>AuthService.java</w:t>
            </w:r>
            <w:r>
              <w:rPr>
                <w:rFonts w:ascii="Segoe UI" w:hAnsi="Segoe UI" w:cs="Segoe UI"/>
                <w:color w:val="0F1115"/>
                <w:sz w:val="23"/>
                <w:szCs w:val="23"/>
              </w:rPr>
              <w:t> - registerUser, login, requireRole</w:t>
            </w:r>
          </w:p>
        </w:tc>
        <w:tc>
          <w:tcPr>
            <w:tcW w:w="0" w:type="auto"/>
            <w:vAlign w:val="center"/>
          </w:tcPr>
          <w:p w14:paraId="63FFAA50">
            <w:pPr>
              <w:spacing w:after="0" w:line="400" w:lineRule="exact"/>
              <w:jc w:val="center"/>
            </w:pPr>
            <w:r>
              <w:rPr>
                <w:rFonts w:ascii="Segoe UI" w:hAnsi="Segoe UI" w:cs="Segoe UI"/>
                <w:color w:val="0F1115"/>
                <w:sz w:val="23"/>
                <w:szCs w:val="23"/>
              </w:rPr>
              <w:t>包含用户注册、登录、角色权限校验三个方法</w:t>
            </w:r>
          </w:p>
        </w:tc>
      </w:tr>
      <w:tr w14:paraId="67FB83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3BB8EFBA">
            <w:pPr>
              <w:spacing w:after="0" w:line="400" w:lineRule="exact"/>
              <w:jc w:val="center"/>
            </w:pPr>
            <w:r>
              <w:rPr>
                <w:rFonts w:ascii="Segoe UI" w:hAnsi="Segoe UI" w:cs="Segoe UI"/>
                <w:color w:val="0F1115"/>
                <w:sz w:val="23"/>
                <w:szCs w:val="23"/>
              </w:rPr>
              <w:t>3. 数据访问层 - MyBatis注解</w:t>
            </w:r>
          </w:p>
        </w:tc>
        <w:tc>
          <w:tcPr>
            <w:tcW w:w="0" w:type="auto"/>
            <w:vAlign w:val="center"/>
          </w:tcPr>
          <w:p w14:paraId="40D185BE">
            <w:pPr>
              <w:spacing w:after="0" w:line="400" w:lineRule="exact"/>
              <w:jc w:val="center"/>
            </w:pPr>
            <w:r>
              <w:rPr>
                <w:rStyle w:val="20"/>
                <w:rFonts w:ascii="Consolas" w:hAnsi="Consolas"/>
                <w:color w:val="0F1115"/>
                <w:sz w:val="20"/>
                <w:szCs w:val="20"/>
                <w:shd w:val="clear" w:color="auto" w:fill="EBEEF2"/>
              </w:rPr>
              <w:t>BookingOrderMapper.java</w:t>
            </w:r>
            <w:r>
              <w:rPr>
                <w:rFonts w:ascii="Segoe UI" w:hAnsi="Segoe UI" w:cs="Segoe UI"/>
                <w:color w:val="0F1115"/>
                <w:sz w:val="23"/>
                <w:szCs w:val="23"/>
              </w:rPr>
              <w:t> - CRUD操作、动态SQL、乐观锁</w:t>
            </w:r>
          </w:p>
        </w:tc>
        <w:tc>
          <w:tcPr>
            <w:tcW w:w="0" w:type="auto"/>
            <w:vAlign w:val="center"/>
          </w:tcPr>
          <w:p w14:paraId="554BE51F">
            <w:pPr>
              <w:spacing w:after="0" w:line="400" w:lineRule="exact"/>
              <w:jc w:val="center"/>
            </w:pPr>
            <w:r>
              <w:rPr>
                <w:rFonts w:ascii="Segoe UI" w:hAnsi="Segoe UI" w:cs="Segoe UI"/>
                <w:color w:val="0F1115"/>
                <w:sz w:val="23"/>
                <w:szCs w:val="23"/>
              </w:rPr>
              <w:t>使用MyBatis注解实现订单表的增删改查、动态SQL及乐观锁控制</w:t>
            </w:r>
          </w:p>
        </w:tc>
      </w:tr>
      <w:tr w14:paraId="08545E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67E1800B">
            <w:pPr>
              <w:spacing w:after="0" w:line="400" w:lineRule="exact"/>
              <w:jc w:val="center"/>
            </w:pPr>
            <w:r>
              <w:rPr>
                <w:rFonts w:ascii="Segoe UI" w:hAnsi="Segoe UI" w:cs="Segoe UI"/>
                <w:color w:val="0F1115"/>
                <w:sz w:val="23"/>
                <w:szCs w:val="23"/>
              </w:rPr>
              <w:t>4. 库存管理 - 乐观锁实现</w:t>
            </w:r>
          </w:p>
        </w:tc>
        <w:tc>
          <w:tcPr>
            <w:tcW w:w="0" w:type="auto"/>
            <w:vAlign w:val="center"/>
          </w:tcPr>
          <w:p w14:paraId="50FA1F9B">
            <w:pPr>
              <w:spacing w:after="0" w:line="400" w:lineRule="exact"/>
              <w:jc w:val="center"/>
            </w:pPr>
            <w:r>
              <w:rPr>
                <w:rStyle w:val="20"/>
                <w:rFonts w:ascii="Consolas" w:hAnsi="Consolas"/>
                <w:color w:val="0F1115"/>
                <w:sz w:val="20"/>
                <w:szCs w:val="20"/>
                <w:shd w:val="clear" w:color="auto" w:fill="EBEEF2"/>
              </w:rPr>
              <w:t>RoomTypeMapper.java</w:t>
            </w:r>
            <w:r>
              <w:rPr>
                <w:rFonts w:ascii="Segoe UI" w:hAnsi="Segoe UI" w:cs="Segoe UI"/>
                <w:color w:val="0F1115"/>
                <w:sz w:val="23"/>
                <w:szCs w:val="23"/>
              </w:rPr>
              <w:t> - deductStock, addStock</w:t>
            </w:r>
          </w:p>
        </w:tc>
        <w:tc>
          <w:tcPr>
            <w:tcW w:w="0" w:type="auto"/>
            <w:vAlign w:val="center"/>
          </w:tcPr>
          <w:p w14:paraId="3701858D">
            <w:pPr>
              <w:spacing w:after="0" w:line="400" w:lineRule="exact"/>
              <w:jc w:val="center"/>
            </w:pPr>
            <w:r>
              <w:rPr>
                <w:rFonts w:ascii="Segoe UI" w:hAnsi="Segoe UI" w:cs="Segoe UI"/>
                <w:color w:val="0F1115"/>
                <w:sz w:val="23"/>
                <w:szCs w:val="23"/>
              </w:rPr>
              <w:t>房型库存的扣减（下单）和回补（取消/退房）操作，基于乐观锁实现</w:t>
            </w:r>
          </w:p>
        </w:tc>
      </w:tr>
      <w:tr w14:paraId="3B3360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2F48CB8A">
            <w:pPr>
              <w:spacing w:after="0" w:line="400" w:lineRule="exact"/>
              <w:jc w:val="center"/>
            </w:pPr>
            <w:r>
              <w:rPr>
                <w:rFonts w:ascii="Segoe UI" w:hAnsi="Segoe UI" w:cs="Segoe UI"/>
                <w:color w:val="0F1115"/>
                <w:sz w:val="23"/>
                <w:szCs w:val="23"/>
              </w:rPr>
              <w:t>5. RESTful控制器</w:t>
            </w:r>
          </w:p>
        </w:tc>
        <w:tc>
          <w:tcPr>
            <w:tcW w:w="0" w:type="auto"/>
            <w:vAlign w:val="center"/>
          </w:tcPr>
          <w:p w14:paraId="16B540C1">
            <w:pPr>
              <w:spacing w:after="0" w:line="400" w:lineRule="exact"/>
              <w:jc w:val="center"/>
            </w:pPr>
            <w:r>
              <w:rPr>
                <w:rStyle w:val="20"/>
                <w:rFonts w:ascii="Consolas" w:hAnsi="Consolas"/>
                <w:color w:val="0F1115"/>
                <w:sz w:val="20"/>
                <w:szCs w:val="20"/>
                <w:shd w:val="clear" w:color="auto" w:fill="EBEEF2"/>
              </w:rPr>
              <w:t>UserOrderController.java</w:t>
            </w:r>
            <w:r>
              <w:rPr>
                <w:rFonts w:ascii="Segoe UI" w:hAnsi="Segoe UI" w:cs="Segoe UI"/>
                <w:color w:val="0F1115"/>
                <w:sz w:val="23"/>
                <w:szCs w:val="23"/>
              </w:rPr>
              <w:t> - 订单CRUD接口</w:t>
            </w:r>
          </w:p>
        </w:tc>
        <w:tc>
          <w:tcPr>
            <w:tcW w:w="0" w:type="auto"/>
            <w:vAlign w:val="center"/>
          </w:tcPr>
          <w:p w14:paraId="27B22BA1">
            <w:pPr>
              <w:spacing w:after="0" w:line="400" w:lineRule="exact"/>
              <w:jc w:val="center"/>
            </w:pPr>
            <w:r>
              <w:rPr>
                <w:rFonts w:ascii="Segoe UI" w:hAnsi="Segoe UI" w:cs="Segoe UI"/>
                <w:color w:val="0F1115"/>
                <w:sz w:val="23"/>
                <w:szCs w:val="23"/>
              </w:rPr>
              <w:t>对外暴露订单相关的RESTful API接口</w:t>
            </w:r>
          </w:p>
        </w:tc>
      </w:tr>
      <w:tr w14:paraId="381BC5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0F81C675">
            <w:pPr>
              <w:spacing w:after="0" w:line="400" w:lineRule="exact"/>
              <w:jc w:val="center"/>
            </w:pPr>
            <w:r>
              <w:rPr>
                <w:rFonts w:ascii="Segoe UI" w:hAnsi="Segoe UI" w:cs="Segoe UI"/>
                <w:color w:val="0F1115"/>
                <w:sz w:val="23"/>
                <w:szCs w:val="23"/>
              </w:rPr>
              <w:t>6. 统一响应封装</w:t>
            </w:r>
          </w:p>
        </w:tc>
        <w:tc>
          <w:tcPr>
            <w:tcW w:w="0" w:type="auto"/>
            <w:vAlign w:val="center"/>
          </w:tcPr>
          <w:p w14:paraId="00A725A3">
            <w:pPr>
              <w:spacing w:after="0" w:line="400" w:lineRule="exact"/>
              <w:jc w:val="center"/>
            </w:pPr>
            <w:r>
              <w:rPr>
                <w:rStyle w:val="20"/>
                <w:rFonts w:ascii="Consolas" w:hAnsi="Consolas"/>
                <w:color w:val="0F1115"/>
                <w:sz w:val="20"/>
                <w:szCs w:val="20"/>
                <w:shd w:val="clear" w:color="auto" w:fill="EBEEF2"/>
              </w:rPr>
              <w:t>ApiResponse.java</w:t>
            </w:r>
            <w:r>
              <w:rPr>
                <w:rFonts w:ascii="Segoe UI" w:hAnsi="Segoe UI" w:cs="Segoe UI"/>
                <w:color w:val="0F1115"/>
                <w:sz w:val="23"/>
                <w:szCs w:val="23"/>
              </w:rPr>
              <w:t> - 统一返回格式</w:t>
            </w:r>
          </w:p>
        </w:tc>
        <w:tc>
          <w:tcPr>
            <w:tcW w:w="0" w:type="auto"/>
            <w:vAlign w:val="center"/>
          </w:tcPr>
          <w:p w14:paraId="3D0E9DC9">
            <w:pPr>
              <w:spacing w:after="0" w:line="400" w:lineRule="exact"/>
              <w:jc w:val="center"/>
            </w:pPr>
            <w:r>
              <w:rPr>
                <w:rFonts w:ascii="Segoe UI" w:hAnsi="Segoe UI" w:cs="Segoe UI"/>
                <w:color w:val="0F1115"/>
                <w:sz w:val="23"/>
                <w:szCs w:val="23"/>
              </w:rPr>
              <w:t>封装统一的API响应格式（如code、message、data）</w:t>
            </w:r>
          </w:p>
        </w:tc>
      </w:tr>
      <w:tr w14:paraId="710D02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0063D44C">
            <w:pPr>
              <w:spacing w:after="0" w:line="400" w:lineRule="exact"/>
              <w:jc w:val="center"/>
            </w:pPr>
            <w:r>
              <w:rPr>
                <w:rFonts w:ascii="Segoe UI" w:hAnsi="Segoe UI" w:cs="Segoe UI"/>
                <w:color w:val="0F1115"/>
                <w:sz w:val="23"/>
                <w:szCs w:val="23"/>
              </w:rPr>
              <w:t>7. 全局异常处理</w:t>
            </w:r>
          </w:p>
        </w:tc>
        <w:tc>
          <w:tcPr>
            <w:tcW w:w="0" w:type="auto"/>
            <w:vAlign w:val="center"/>
          </w:tcPr>
          <w:p w14:paraId="10D4053F">
            <w:pPr>
              <w:spacing w:after="0" w:line="400" w:lineRule="exact"/>
              <w:jc w:val="center"/>
            </w:pPr>
            <w:r>
              <w:rPr>
                <w:rStyle w:val="20"/>
                <w:rFonts w:ascii="Consolas" w:hAnsi="Consolas"/>
                <w:color w:val="0F1115"/>
                <w:sz w:val="20"/>
                <w:szCs w:val="20"/>
                <w:shd w:val="clear" w:color="auto" w:fill="EBEEF2"/>
              </w:rPr>
              <w:t>GlobalExceptionHandler.java</w:t>
            </w:r>
            <w:r>
              <w:rPr>
                <w:rFonts w:ascii="Segoe UI" w:hAnsi="Segoe UI" w:cs="Segoe UI"/>
                <w:color w:val="0F1115"/>
                <w:sz w:val="23"/>
                <w:szCs w:val="23"/>
              </w:rPr>
              <w:t> - 异常统一处理</w:t>
            </w:r>
          </w:p>
        </w:tc>
        <w:tc>
          <w:tcPr>
            <w:tcW w:w="0" w:type="auto"/>
            <w:vAlign w:val="center"/>
          </w:tcPr>
          <w:p w14:paraId="1C67FB7C">
            <w:pPr>
              <w:spacing w:after="0" w:line="400" w:lineRule="exact"/>
              <w:jc w:val="center"/>
            </w:pPr>
            <w:r>
              <w:rPr>
                <w:rFonts w:ascii="Segoe UI" w:hAnsi="Segoe UI" w:cs="Segoe UI"/>
                <w:color w:val="0F1115"/>
                <w:sz w:val="23"/>
                <w:szCs w:val="23"/>
              </w:rPr>
              <w:t>全局拦截异常，统一返回格式化的错误响应</w:t>
            </w:r>
          </w:p>
        </w:tc>
      </w:tr>
    </w:tbl>
    <w:p w14:paraId="2C5418EC">
      <w:pPr>
        <w:spacing w:after="0" w:line="400" w:lineRule="exact"/>
        <w:ind w:firstLine="480" w:firstLineChars="200"/>
        <w:jc w:val="center"/>
      </w:pPr>
      <w:r>
        <w:rPr>
          <w:rFonts w:hint="eastAsia"/>
        </w:rPr>
        <w:t>表5-1后端核心功能字段所示</w:t>
      </w:r>
    </w:p>
    <w:p w14:paraId="2381B397"/>
    <w:p w14:paraId="129E770A">
      <w:pPr>
        <w:pStyle w:val="5"/>
        <w:spacing w:before="0" w:after="0" w:line="400" w:lineRule="exact"/>
        <w:rPr>
          <w:rFonts w:hint="eastAsia" w:ascii="楷体" w:hAnsi="楷体"/>
        </w:rPr>
      </w:pPr>
      <w:bookmarkStart w:id="49" w:name="_Toc229417729"/>
      <w:r>
        <w:rPr>
          <w:rFonts w:hint="eastAsia" w:ascii="楷体" w:hAnsi="楷体"/>
        </w:rPr>
        <w:t>5.1.1 认证与用户管理接口实现</w:t>
      </w:r>
      <w:bookmarkEnd w:id="49"/>
    </w:p>
    <w:p w14:paraId="6F7193D4">
      <w:pPr>
        <w:spacing w:after="0" w:line="400" w:lineRule="exact"/>
        <w:ind w:firstLine="480" w:firstLineChars="200"/>
      </w:pPr>
      <w:r>
        <w:rPr>
          <w:rFonts w:hint="eastAsia"/>
        </w:rPr>
        <w:t>本系统认证与用户管理模块采用Sa-Token框架实现分布式会话管理，结合Spring Security的BCryptPasswordEncoder进行密码加密，构建安全可靠的用户认证体系。</w:t>
      </w:r>
    </w:p>
    <w:p w14:paraId="26CB8C33">
      <w:pPr>
        <w:spacing w:after="0" w:line="400" w:lineRule="exact"/>
        <w:ind w:firstLine="480" w:firstLineChars="200"/>
      </w:pPr>
      <w:r>
        <w:rPr>
          <w:rFonts w:hint="eastAsia"/>
        </w:rPr>
        <w:t>模块核心功能涵盖用户注册、登录认证、权限校验、信息管理等。用户注册时，系统校验用户名唯一性，使用BCrypt算法对密码进行单向哈希加密，默认分配USER角色并设置账号状态为ENABLED。登录接口校验用户名、密码及角色匹配性，验证通过后调用StpUtil.login生成Token并存储用户角色至Session，实现无状态会话管理。</w:t>
      </w:r>
    </w:p>
    <w:p w14:paraId="2793D1B1">
      <w:pPr>
        <w:spacing w:after="0" w:line="400" w:lineRule="exact"/>
        <w:ind w:firstLine="480" w:firstLineChars="200"/>
      </w:pPr>
      <w:r>
        <w:rPr>
          <w:rFonts w:hint="eastAsia"/>
        </w:rPr>
        <w:t>权限控制通过角色枚举Role（ADMIN/MERCHANT/USER）实现，requireRole方法校验当前登录用户角色，防止跨角色访问。数据访问层采用MyBatis注解方式，SysUserMapper定义用户CRUD操作，支持动态SQL查询及分页功能。</w:t>
      </w:r>
    </w:p>
    <w:p w14:paraId="44E76D78">
      <w:pPr>
        <w:spacing w:after="0" w:line="400" w:lineRule="exact"/>
        <w:ind w:firstLine="480" w:firstLineChars="200"/>
      </w:pPr>
      <w:r>
        <w:rPr>
          <w:rFonts w:hint="eastAsia"/>
        </w:rPr>
        <w:t>控制器层按角色划分为UserAuthController、MerchantAuthController、AdminAuthController，分别处理不同角色的认证请求。接口统一返回ApiResponse封装结果，包含success、message、data字段，前端通过拦截器统一处理响应。模块还实现头像上传、密码修改、个人信息查询等辅助功能，满足用户日常管理需求。</w:t>
      </w:r>
    </w:p>
    <w:p w14:paraId="6D8BE0AF">
      <w:pPr>
        <w:spacing w:after="0" w:line="400" w:lineRule="exact"/>
        <w:ind w:firstLine="480" w:firstLineChars="200"/>
      </w:pPr>
      <w:r>
        <w:rPr>
          <w:rFonts w:hint="eastAsia"/>
        </w:rPr>
        <w:t>用户认证服务 (AuthService.java)核心代码：</w:t>
      </w:r>
    </w:p>
    <w:p w14:paraId="0CA0A4A9">
      <w:pPr>
        <w:spacing w:after="0" w:line="400" w:lineRule="exact"/>
        <w:ind w:firstLine="480" w:firstLineChars="200"/>
      </w:pPr>
      <w:r>
        <w:t>@Service</w:t>
      </w:r>
    </w:p>
    <w:p w14:paraId="09D99421">
      <w:pPr>
        <w:spacing w:after="0" w:line="400" w:lineRule="exact"/>
        <w:ind w:firstLine="480" w:firstLineChars="200"/>
      </w:pPr>
      <w:r>
        <w:t>@Slf4j</w:t>
      </w:r>
    </w:p>
    <w:p w14:paraId="7B147A52">
      <w:pPr>
        <w:spacing w:after="0" w:line="400" w:lineRule="exact"/>
        <w:ind w:firstLine="480" w:firstLineChars="200"/>
      </w:pPr>
      <w:r>
        <w:t>public class AuthService {</w:t>
      </w:r>
    </w:p>
    <w:p w14:paraId="5BA58ECD">
      <w:pPr>
        <w:spacing w:after="0" w:line="400" w:lineRule="exact"/>
        <w:ind w:firstLine="480" w:firstLineChars="200"/>
      </w:pPr>
      <w:r>
        <w:t xml:space="preserve">  private final SysUserMapper sysUserMapper;</w:t>
      </w:r>
    </w:p>
    <w:p w14:paraId="1722A06C">
      <w:pPr>
        <w:spacing w:after="0" w:line="400" w:lineRule="exact"/>
        <w:ind w:firstLine="480" w:firstLineChars="200"/>
      </w:pPr>
      <w:r>
        <w:t xml:space="preserve">  private final BCryptPasswordEncoder passwordEncoder = new BCryptPasswordEncoder();</w:t>
      </w:r>
    </w:p>
    <w:p w14:paraId="2670FDEB">
      <w:pPr>
        <w:spacing w:after="0" w:line="400" w:lineRule="exact"/>
        <w:ind w:firstLine="480" w:firstLineChars="200"/>
      </w:pPr>
      <w:r>
        <w:rPr>
          <w:rFonts w:hint="eastAsia"/>
        </w:rPr>
        <w:t xml:space="preserve">  // 用户注册</w:t>
      </w:r>
    </w:p>
    <w:p w14:paraId="57C9DA11">
      <w:pPr>
        <w:spacing w:after="0" w:line="400" w:lineRule="exact"/>
        <w:ind w:firstLine="480" w:firstLineChars="200"/>
      </w:pPr>
      <w:r>
        <w:t xml:space="preserve">  public void registerUser(String username, String password) {</w:t>
      </w:r>
    </w:p>
    <w:p w14:paraId="75BF92C4">
      <w:pPr>
        <w:spacing w:after="0" w:line="400" w:lineRule="exact"/>
        <w:ind w:firstLine="480" w:firstLineChars="200"/>
      </w:pPr>
      <w:r>
        <w:t xml:space="preserve">    if (sysUserMapper.findByUsername(username) != null) {</w:t>
      </w:r>
    </w:p>
    <w:p w14:paraId="516E6C2D">
      <w:pPr>
        <w:spacing w:after="0" w:line="400" w:lineRule="exact"/>
        <w:ind w:firstLine="480" w:firstLineChars="200"/>
      </w:pPr>
      <w:r>
        <w:rPr>
          <w:rFonts w:hint="eastAsia"/>
        </w:rPr>
        <w:t xml:space="preserve">      throw new BusinessException("用户名已存在");</w:t>
      </w:r>
    </w:p>
    <w:p w14:paraId="1438E7AC">
      <w:pPr>
        <w:spacing w:after="0" w:line="400" w:lineRule="exact"/>
        <w:ind w:firstLine="480" w:firstLineChars="200"/>
      </w:pPr>
      <w:r>
        <w:t xml:space="preserve">    }</w:t>
      </w:r>
    </w:p>
    <w:p w14:paraId="661C657C">
      <w:pPr>
        <w:spacing w:after="0" w:line="400" w:lineRule="exact"/>
        <w:ind w:firstLine="480" w:firstLineChars="200"/>
      </w:pPr>
      <w:r>
        <w:t xml:space="preserve">    SysUser user = new SysUser();</w:t>
      </w:r>
    </w:p>
    <w:p w14:paraId="6A6E2222">
      <w:pPr>
        <w:spacing w:after="0" w:line="400" w:lineRule="exact"/>
        <w:ind w:firstLine="480" w:firstLineChars="200"/>
      </w:pPr>
      <w:r>
        <w:t xml:space="preserve">    user.setUsername(username);</w:t>
      </w:r>
    </w:p>
    <w:p w14:paraId="1E205542">
      <w:pPr>
        <w:spacing w:after="0" w:line="400" w:lineRule="exact"/>
        <w:ind w:firstLine="480" w:firstLineChars="200"/>
      </w:pPr>
      <w:r>
        <w:t xml:space="preserve">    user.setPasswordHash(passwordEncoder.encode(password));</w:t>
      </w:r>
    </w:p>
    <w:p w14:paraId="597395D3">
      <w:pPr>
        <w:spacing w:after="0" w:line="400" w:lineRule="exact"/>
        <w:ind w:firstLine="480" w:firstLineChars="200"/>
      </w:pPr>
      <w:r>
        <w:t xml:space="preserve">    user.setPhone("");</w:t>
      </w:r>
    </w:p>
    <w:p w14:paraId="4247991E">
      <w:pPr>
        <w:spacing w:after="0" w:line="400" w:lineRule="exact"/>
        <w:ind w:firstLine="480" w:firstLineChars="200"/>
      </w:pPr>
      <w:r>
        <w:t xml:space="preserve">    user.setAvatar("");</w:t>
      </w:r>
    </w:p>
    <w:p w14:paraId="4FC9E917">
      <w:pPr>
        <w:spacing w:after="0" w:line="400" w:lineRule="exact"/>
        <w:ind w:firstLine="480" w:firstLineChars="200"/>
      </w:pPr>
      <w:r>
        <w:t xml:space="preserve">    user.setRole(Role.USER);</w:t>
      </w:r>
    </w:p>
    <w:p w14:paraId="1000055A">
      <w:pPr>
        <w:spacing w:after="0" w:line="400" w:lineRule="exact"/>
        <w:ind w:firstLine="480" w:firstLineChars="200"/>
      </w:pPr>
      <w:r>
        <w:t xml:space="preserve">    user.setStatus(UserStatus.ENABLED);</w:t>
      </w:r>
    </w:p>
    <w:p w14:paraId="6BDA1A0B">
      <w:pPr>
        <w:spacing w:after="0" w:line="400" w:lineRule="exact"/>
        <w:ind w:firstLine="480" w:firstLineChars="200"/>
      </w:pPr>
      <w:r>
        <w:t xml:space="preserve">    user.setCreatedAt(LocalDateTime.now());</w:t>
      </w:r>
    </w:p>
    <w:p w14:paraId="29261BB9">
      <w:pPr>
        <w:spacing w:after="0" w:line="400" w:lineRule="exact"/>
        <w:ind w:firstLine="480" w:firstLineChars="200"/>
      </w:pPr>
      <w:r>
        <w:t xml:space="preserve">    sysUserMapper.insert(user);</w:t>
      </w:r>
    </w:p>
    <w:p w14:paraId="36024846">
      <w:pPr>
        <w:spacing w:after="0" w:line="400" w:lineRule="exact"/>
        <w:ind w:firstLine="480" w:firstLineChars="200"/>
      </w:pPr>
      <w:r>
        <w:t xml:space="preserve">  }</w:t>
      </w:r>
    </w:p>
    <w:p w14:paraId="109B6486">
      <w:pPr>
        <w:spacing w:after="0" w:line="400" w:lineRule="exact"/>
        <w:ind w:firstLine="480" w:firstLineChars="200"/>
      </w:pPr>
    </w:p>
    <w:p w14:paraId="346C19E9">
      <w:pPr>
        <w:spacing w:after="0" w:line="400" w:lineRule="exact"/>
        <w:ind w:firstLine="480" w:firstLineChars="200"/>
      </w:pPr>
      <w:r>
        <w:rPr>
          <w:rFonts w:hint="eastAsia"/>
        </w:rPr>
        <w:t xml:space="preserve">  // 用户登录</w:t>
      </w:r>
    </w:p>
    <w:p w14:paraId="322AC016">
      <w:pPr>
        <w:spacing w:after="0" w:line="400" w:lineRule="exact"/>
        <w:ind w:firstLine="480" w:firstLineChars="200"/>
      </w:pPr>
      <w:r>
        <w:t xml:space="preserve">  public LoginResult login(String username, String password, Role requiredRole) {</w:t>
      </w:r>
    </w:p>
    <w:p w14:paraId="2D17C790">
      <w:pPr>
        <w:spacing w:after="0" w:line="400" w:lineRule="exact"/>
        <w:ind w:firstLine="480" w:firstLineChars="200"/>
      </w:pPr>
      <w:r>
        <w:t xml:space="preserve">    SysUser user = sysUserMapper.findByUsername(username);</w:t>
      </w:r>
    </w:p>
    <w:p w14:paraId="044FA24D">
      <w:pPr>
        <w:spacing w:after="0" w:line="400" w:lineRule="exact"/>
        <w:ind w:firstLine="480" w:firstLineChars="200"/>
      </w:pPr>
      <w:r>
        <w:t xml:space="preserve">    if (user == null) {</w:t>
      </w:r>
    </w:p>
    <w:p w14:paraId="7E122648">
      <w:pPr>
        <w:spacing w:after="0" w:line="400" w:lineRule="exact"/>
        <w:ind w:firstLine="480" w:firstLineChars="200"/>
      </w:pPr>
      <w:r>
        <w:rPr>
          <w:rFonts w:hint="eastAsia"/>
        </w:rPr>
        <w:t xml:space="preserve">      throw new BusinessException("账号或密码错误");</w:t>
      </w:r>
    </w:p>
    <w:p w14:paraId="19538ED8">
      <w:pPr>
        <w:spacing w:after="0" w:line="400" w:lineRule="exact"/>
        <w:ind w:firstLine="480" w:firstLineChars="200"/>
      </w:pPr>
      <w:r>
        <w:t xml:space="preserve">    }</w:t>
      </w:r>
    </w:p>
    <w:p w14:paraId="359BC385">
      <w:pPr>
        <w:spacing w:after="0" w:line="400" w:lineRule="exact"/>
        <w:ind w:firstLine="480" w:firstLineChars="200"/>
      </w:pPr>
      <w:r>
        <w:t xml:space="preserve">    if (user.getRole() != requiredRole) {</w:t>
      </w:r>
    </w:p>
    <w:p w14:paraId="33A890FF">
      <w:pPr>
        <w:spacing w:after="0" w:line="400" w:lineRule="exact"/>
        <w:ind w:firstLine="480" w:firstLineChars="200"/>
      </w:pPr>
      <w:r>
        <w:rPr>
          <w:rFonts w:hint="eastAsia"/>
        </w:rPr>
        <w:t xml:space="preserve">      throw new BusinessException("角色不匹配");</w:t>
      </w:r>
    </w:p>
    <w:p w14:paraId="64CF4BA5">
      <w:pPr>
        <w:spacing w:after="0" w:line="400" w:lineRule="exact"/>
        <w:ind w:firstLine="480" w:firstLineChars="200"/>
      </w:pPr>
      <w:r>
        <w:t xml:space="preserve">    }</w:t>
      </w:r>
    </w:p>
    <w:p w14:paraId="7F95DDF1">
      <w:pPr>
        <w:spacing w:after="0" w:line="400" w:lineRule="exact"/>
        <w:ind w:firstLine="480" w:firstLineChars="200"/>
      </w:pPr>
      <w:r>
        <w:t xml:space="preserve">    if (user.getStatus() != UserStatus.ENABLED) {</w:t>
      </w:r>
    </w:p>
    <w:p w14:paraId="3370610F">
      <w:pPr>
        <w:spacing w:after="0" w:line="400" w:lineRule="exact"/>
        <w:ind w:firstLine="480" w:firstLineChars="200"/>
      </w:pPr>
      <w:r>
        <w:rPr>
          <w:rFonts w:hint="eastAsia"/>
        </w:rPr>
        <w:t xml:space="preserve">      throw new BusinessException("账号不可用");</w:t>
      </w:r>
    </w:p>
    <w:p w14:paraId="794855B0">
      <w:pPr>
        <w:spacing w:after="0" w:line="400" w:lineRule="exact"/>
        <w:ind w:firstLine="480" w:firstLineChars="200"/>
      </w:pPr>
      <w:r>
        <w:t xml:space="preserve">    }</w:t>
      </w:r>
    </w:p>
    <w:p w14:paraId="670C2796">
      <w:pPr>
        <w:spacing w:after="0" w:line="400" w:lineRule="exact"/>
        <w:ind w:firstLine="480" w:firstLineChars="200"/>
      </w:pPr>
      <w:r>
        <w:t xml:space="preserve">    if (!passwordEncoder.matches(password, user.getPasswordHash())) {</w:t>
      </w:r>
    </w:p>
    <w:p w14:paraId="5857A000">
      <w:pPr>
        <w:spacing w:after="0" w:line="400" w:lineRule="exact"/>
        <w:ind w:firstLine="480" w:firstLineChars="200"/>
      </w:pPr>
      <w:r>
        <w:rPr>
          <w:rFonts w:hint="eastAsia"/>
        </w:rPr>
        <w:t xml:space="preserve">      throw new BusinessException("账号或密码错误");</w:t>
      </w:r>
    </w:p>
    <w:p w14:paraId="34A1F92A">
      <w:pPr>
        <w:spacing w:after="0" w:line="400" w:lineRule="exact"/>
        <w:ind w:firstLine="480" w:firstLineChars="200"/>
      </w:pPr>
      <w:r>
        <w:t xml:space="preserve">    }</w:t>
      </w:r>
    </w:p>
    <w:p w14:paraId="44E09FF1">
      <w:pPr>
        <w:spacing w:after="0" w:line="400" w:lineRule="exact"/>
        <w:ind w:firstLine="480" w:firstLineChars="200"/>
      </w:pPr>
      <w:r>
        <w:t xml:space="preserve">    </w:t>
      </w:r>
    </w:p>
    <w:p w14:paraId="7864B8AA">
      <w:pPr>
        <w:spacing w:after="0" w:line="400" w:lineRule="exact"/>
        <w:ind w:firstLine="480" w:firstLineChars="200"/>
      </w:pPr>
      <w:r>
        <w:t xml:space="preserve">    StpUtil.login(user.getId());</w:t>
      </w:r>
    </w:p>
    <w:p w14:paraId="4B0D42F9">
      <w:pPr>
        <w:spacing w:after="0" w:line="400" w:lineRule="exact"/>
        <w:ind w:firstLine="480" w:firstLineChars="200"/>
      </w:pPr>
      <w:r>
        <w:t xml:space="preserve">    StpUtil.getSession().set("role", user.getRole().name());</w:t>
      </w:r>
    </w:p>
    <w:p w14:paraId="56CF35FA">
      <w:pPr>
        <w:spacing w:after="0" w:line="400" w:lineRule="exact"/>
        <w:ind w:firstLine="480" w:firstLineChars="200"/>
      </w:pPr>
      <w:r>
        <w:t xml:space="preserve">    StpUtil.getSession().set("username", user.getUsername());</w:t>
      </w:r>
    </w:p>
    <w:p w14:paraId="6656AAC2">
      <w:pPr>
        <w:spacing w:after="0" w:line="400" w:lineRule="exact"/>
        <w:ind w:firstLine="480" w:firstLineChars="200"/>
      </w:pPr>
      <w:r>
        <w:t xml:space="preserve">    String token = StpUtil.getTokenValue();</w:t>
      </w:r>
    </w:p>
    <w:p w14:paraId="25E1C6BE">
      <w:pPr>
        <w:spacing w:after="0" w:line="400" w:lineRule="exact"/>
        <w:ind w:firstLine="480" w:firstLineChars="200"/>
      </w:pPr>
      <w:r>
        <w:t xml:space="preserve">    </w:t>
      </w:r>
    </w:p>
    <w:p w14:paraId="619240F0">
      <w:pPr>
        <w:spacing w:after="0" w:line="400" w:lineRule="exact"/>
        <w:ind w:firstLine="480" w:firstLineChars="200"/>
      </w:pPr>
      <w:r>
        <w:t xml:space="preserve">    return new LoginResult(token, user.getUsername(), </w:t>
      </w:r>
    </w:p>
    <w:p w14:paraId="42D20FD4">
      <w:pPr>
        <w:spacing w:after="0" w:line="400" w:lineRule="exact"/>
        <w:ind w:firstLine="480" w:firstLineChars="200"/>
      </w:pPr>
      <w:r>
        <w:t xml:space="preserve">        toRoleName(user.getRole()), user.getAvatar());</w:t>
      </w:r>
    </w:p>
    <w:p w14:paraId="0FB60D4A">
      <w:pPr>
        <w:spacing w:after="0" w:line="400" w:lineRule="exact"/>
        <w:ind w:firstLine="480" w:firstLineChars="200"/>
      </w:pPr>
      <w:r>
        <w:t xml:space="preserve">  }</w:t>
      </w:r>
    </w:p>
    <w:p w14:paraId="5628781E">
      <w:pPr>
        <w:spacing w:after="0" w:line="400" w:lineRule="exact"/>
        <w:ind w:firstLine="480" w:firstLineChars="200"/>
      </w:pPr>
    </w:p>
    <w:p w14:paraId="6995057E">
      <w:pPr>
        <w:spacing w:after="0" w:line="400" w:lineRule="exact"/>
        <w:ind w:firstLine="480" w:firstLineChars="200"/>
      </w:pPr>
      <w:r>
        <w:rPr>
          <w:rFonts w:hint="eastAsia"/>
        </w:rPr>
        <w:t xml:space="preserve">  // 角色权限校验</w:t>
      </w:r>
    </w:p>
    <w:p w14:paraId="15009083">
      <w:pPr>
        <w:spacing w:after="0" w:line="400" w:lineRule="exact"/>
        <w:ind w:firstLine="480" w:firstLineChars="200"/>
      </w:pPr>
      <w:r>
        <w:t xml:space="preserve">  public void requireRole(Role role) {</w:t>
      </w:r>
    </w:p>
    <w:p w14:paraId="51B4ADFB">
      <w:pPr>
        <w:spacing w:after="0" w:line="400" w:lineRule="exact"/>
        <w:ind w:firstLine="480" w:firstLineChars="200"/>
      </w:pPr>
      <w:r>
        <w:t xml:space="preserve">    StpUtil.checkLogin();</w:t>
      </w:r>
    </w:p>
    <w:p w14:paraId="1B835F76">
      <w:pPr>
        <w:spacing w:after="0" w:line="400" w:lineRule="exact"/>
        <w:ind w:firstLine="480" w:firstLineChars="200"/>
      </w:pPr>
      <w:r>
        <w:t xml:space="preserve">    Object r = StpUtil.getSession().get("role");</w:t>
      </w:r>
    </w:p>
    <w:p w14:paraId="19F1ED37">
      <w:pPr>
        <w:spacing w:after="0" w:line="400" w:lineRule="exact"/>
        <w:ind w:firstLine="480" w:firstLineChars="200"/>
      </w:pPr>
      <w:r>
        <w:t xml:space="preserve">    if (r == null || !role.name().equals(String.valueOf(r))) {</w:t>
      </w:r>
    </w:p>
    <w:p w14:paraId="7126050F">
      <w:pPr>
        <w:spacing w:after="0" w:line="400" w:lineRule="exact"/>
        <w:ind w:firstLine="480" w:firstLineChars="200"/>
      </w:pPr>
      <w:r>
        <w:t xml:space="preserve">      throw new NotPermissionException(role.name());</w:t>
      </w:r>
    </w:p>
    <w:p w14:paraId="5A9D057C">
      <w:pPr>
        <w:spacing w:after="0" w:line="400" w:lineRule="exact"/>
        <w:ind w:firstLine="480" w:firstLineChars="200"/>
      </w:pPr>
      <w:r>
        <w:t xml:space="preserve">    }</w:t>
      </w:r>
    </w:p>
    <w:p w14:paraId="54E85BC2">
      <w:pPr>
        <w:spacing w:after="0" w:line="400" w:lineRule="exact"/>
        <w:ind w:firstLine="480" w:firstLineChars="200"/>
      </w:pPr>
      <w:r>
        <w:t xml:space="preserve">  }</w:t>
      </w:r>
    </w:p>
    <w:p w14:paraId="71150906">
      <w:pPr>
        <w:spacing w:after="0" w:line="400" w:lineRule="exact"/>
        <w:ind w:firstLine="480" w:firstLineChars="200"/>
      </w:pPr>
    </w:p>
    <w:p w14:paraId="4F082C6E">
      <w:pPr>
        <w:spacing w:after="0" w:line="400" w:lineRule="exact"/>
        <w:ind w:firstLine="480" w:firstLineChars="200"/>
      </w:pPr>
      <w:r>
        <w:t xml:space="preserve">  public long requireLoginId() {</w:t>
      </w:r>
    </w:p>
    <w:p w14:paraId="079D5E8B">
      <w:pPr>
        <w:spacing w:after="0" w:line="400" w:lineRule="exact"/>
        <w:ind w:firstLine="480" w:firstLineChars="200"/>
      </w:pPr>
      <w:r>
        <w:t xml:space="preserve">    return Long.parseLong(String.valueOf(StpUtil.getLoginId()));</w:t>
      </w:r>
    </w:p>
    <w:p w14:paraId="3B40A129">
      <w:pPr>
        <w:spacing w:after="0" w:line="400" w:lineRule="exact"/>
        <w:ind w:firstLine="480" w:firstLineChars="200"/>
      </w:pPr>
      <w:r>
        <w:t xml:space="preserve">  }</w:t>
      </w:r>
    </w:p>
    <w:p w14:paraId="3973713F">
      <w:pPr>
        <w:spacing w:after="0" w:line="400" w:lineRule="exact"/>
        <w:ind w:firstLine="480" w:firstLineChars="200"/>
      </w:pPr>
    </w:p>
    <w:p w14:paraId="1CCC3F14">
      <w:pPr>
        <w:spacing w:after="0" w:line="400" w:lineRule="exact"/>
        <w:ind w:firstLine="480" w:firstLineChars="200"/>
      </w:pPr>
      <w:r>
        <w:t xml:space="preserve">  public void logout() {</w:t>
      </w:r>
    </w:p>
    <w:p w14:paraId="629C96CA">
      <w:pPr>
        <w:spacing w:after="0" w:line="400" w:lineRule="exact"/>
        <w:ind w:firstLine="480" w:firstLineChars="200"/>
      </w:pPr>
      <w:r>
        <w:t xml:space="preserve">    StpUtil.logout();</w:t>
      </w:r>
    </w:p>
    <w:p w14:paraId="2C51A9E3">
      <w:pPr>
        <w:spacing w:after="0" w:line="400" w:lineRule="exact"/>
        <w:ind w:firstLine="480" w:firstLineChars="200"/>
      </w:pPr>
      <w:r>
        <w:t xml:space="preserve">  }</w:t>
      </w:r>
    </w:p>
    <w:p w14:paraId="27CEA52E">
      <w:pPr>
        <w:spacing w:after="0" w:line="400" w:lineRule="exact"/>
        <w:ind w:firstLine="480" w:firstLineChars="200"/>
      </w:pPr>
      <w:r>
        <w:t>}</w:t>
      </w:r>
    </w:p>
    <w:p w14:paraId="77EC845A">
      <w:pPr>
        <w:spacing w:after="0" w:line="400" w:lineRule="exact"/>
        <w:ind w:firstLine="480" w:firstLineChars="200"/>
      </w:pPr>
      <w:r>
        <w:rPr>
          <w:rFonts w:hint="eastAsia"/>
        </w:rPr>
        <w:t>用户认证控制器 (UserAuthController.java)：</w:t>
      </w:r>
    </w:p>
    <w:p w14:paraId="401EB137">
      <w:pPr>
        <w:spacing w:after="0" w:line="400" w:lineRule="exact"/>
        <w:ind w:firstLine="480" w:firstLineChars="200"/>
      </w:pPr>
      <w:r>
        <w:t>@RestController</w:t>
      </w:r>
    </w:p>
    <w:p w14:paraId="74816A23">
      <w:pPr>
        <w:spacing w:after="0" w:line="400" w:lineRule="exact"/>
        <w:ind w:firstLine="480" w:firstLineChars="200"/>
      </w:pPr>
      <w:r>
        <w:t>@RequestMapping("/api/user/auth")</w:t>
      </w:r>
    </w:p>
    <w:p w14:paraId="23D1B4C8">
      <w:pPr>
        <w:spacing w:after="0" w:line="400" w:lineRule="exact"/>
        <w:ind w:firstLine="480" w:firstLineChars="200"/>
      </w:pPr>
      <w:r>
        <w:t>public class UserAuthController {</w:t>
      </w:r>
    </w:p>
    <w:p w14:paraId="0EBB61F9">
      <w:pPr>
        <w:spacing w:after="0" w:line="400" w:lineRule="exact"/>
        <w:ind w:firstLine="480" w:firstLineChars="200"/>
      </w:pPr>
      <w:r>
        <w:t xml:space="preserve">  private final AuthService authService;</w:t>
      </w:r>
    </w:p>
    <w:p w14:paraId="45AA413C">
      <w:pPr>
        <w:spacing w:after="0" w:line="400" w:lineRule="exact"/>
        <w:ind w:firstLine="480" w:firstLineChars="200"/>
      </w:pPr>
      <w:r>
        <w:t xml:space="preserve">  public UserAuthController(AuthService authService) {</w:t>
      </w:r>
    </w:p>
    <w:p w14:paraId="2F9561FB">
      <w:pPr>
        <w:spacing w:after="0" w:line="400" w:lineRule="exact"/>
        <w:ind w:firstLine="480" w:firstLineChars="200"/>
      </w:pPr>
      <w:r>
        <w:t xml:space="preserve">    this.authService = authService;</w:t>
      </w:r>
    </w:p>
    <w:p w14:paraId="7B697913">
      <w:pPr>
        <w:spacing w:after="0" w:line="400" w:lineRule="exact"/>
        <w:ind w:firstLine="480" w:firstLineChars="200"/>
      </w:pPr>
      <w:r>
        <w:t xml:space="preserve">  }</w:t>
      </w:r>
    </w:p>
    <w:p w14:paraId="1856D84C">
      <w:pPr>
        <w:spacing w:after="0" w:line="400" w:lineRule="exact"/>
        <w:ind w:firstLine="480" w:firstLineChars="200"/>
      </w:pPr>
      <w:r>
        <w:t xml:space="preserve">  @PostMapping("/register")</w:t>
      </w:r>
    </w:p>
    <w:p w14:paraId="56B4A1F7">
      <w:pPr>
        <w:spacing w:after="0" w:line="400" w:lineRule="exact"/>
        <w:ind w:firstLine="480" w:firstLineChars="200"/>
      </w:pPr>
      <w:r>
        <w:t xml:space="preserve">  public ApiResponse&lt;Void&gt; register(@Valid @RequestBody RegisterRequest req) {</w:t>
      </w:r>
    </w:p>
    <w:p w14:paraId="6AB67012">
      <w:pPr>
        <w:spacing w:after="0" w:line="400" w:lineRule="exact"/>
        <w:ind w:firstLine="480" w:firstLineChars="200"/>
      </w:pPr>
      <w:r>
        <w:t xml:space="preserve">    authService.registerUser(req.getUsername(), req.getPassword());</w:t>
      </w:r>
    </w:p>
    <w:p w14:paraId="73F65F97">
      <w:pPr>
        <w:spacing w:after="0" w:line="400" w:lineRule="exact"/>
        <w:ind w:firstLine="480" w:firstLineChars="200"/>
      </w:pPr>
      <w:r>
        <w:t xml:space="preserve">    return ApiResponse.ok();</w:t>
      </w:r>
    </w:p>
    <w:p w14:paraId="1362FAA6">
      <w:pPr>
        <w:spacing w:after="0" w:line="400" w:lineRule="exact"/>
        <w:ind w:firstLine="480" w:firstLineChars="200"/>
      </w:pPr>
      <w:r>
        <w:t xml:space="preserve">  }</w:t>
      </w:r>
    </w:p>
    <w:p w14:paraId="573670CB">
      <w:pPr>
        <w:spacing w:after="0" w:line="400" w:lineRule="exact"/>
        <w:ind w:firstLine="480" w:firstLineChars="200"/>
      </w:pPr>
      <w:r>
        <w:t xml:space="preserve">  @PostMapping("/login")</w:t>
      </w:r>
    </w:p>
    <w:p w14:paraId="5E920851">
      <w:pPr>
        <w:spacing w:after="0" w:line="400" w:lineRule="exact"/>
        <w:ind w:firstLine="480" w:firstLineChars="200"/>
      </w:pPr>
      <w:r>
        <w:t xml:space="preserve">  public ApiResponse&lt;AuthService.LoginResult&gt; login(@Valid @RequestBody LoginRequest req) {</w:t>
      </w:r>
    </w:p>
    <w:p w14:paraId="2355ECD6">
      <w:pPr>
        <w:spacing w:after="0" w:line="400" w:lineRule="exact"/>
        <w:ind w:firstLine="480" w:firstLineChars="200"/>
      </w:pPr>
      <w:r>
        <w:t xml:space="preserve">    return ApiResponse.ok(authService.login(req.getUsername(), req.getPassword(), Role.USER));</w:t>
      </w:r>
    </w:p>
    <w:p w14:paraId="620C8A38">
      <w:pPr>
        <w:spacing w:after="0" w:line="400" w:lineRule="exact"/>
        <w:ind w:firstLine="480" w:firstLineChars="200"/>
      </w:pPr>
      <w:r>
        <w:t xml:space="preserve">  }</w:t>
      </w:r>
    </w:p>
    <w:p w14:paraId="161F7A69">
      <w:pPr>
        <w:spacing w:after="0" w:line="400" w:lineRule="exact"/>
        <w:ind w:firstLine="480" w:firstLineChars="200"/>
      </w:pPr>
      <w:r>
        <w:t xml:space="preserve">  @PostMapping("/logout")</w:t>
      </w:r>
    </w:p>
    <w:p w14:paraId="50A7CF7B">
      <w:pPr>
        <w:spacing w:after="0" w:line="400" w:lineRule="exact"/>
        <w:ind w:firstLine="480" w:firstLineChars="200"/>
      </w:pPr>
      <w:r>
        <w:t xml:space="preserve">  public ApiResponse&lt;Void&gt; logout() {</w:t>
      </w:r>
    </w:p>
    <w:p w14:paraId="50CF8A82">
      <w:pPr>
        <w:spacing w:after="0" w:line="400" w:lineRule="exact"/>
        <w:ind w:firstLine="480" w:firstLineChars="200"/>
      </w:pPr>
      <w:r>
        <w:t xml:space="preserve">    authService.requireRole(Role.USER);</w:t>
      </w:r>
    </w:p>
    <w:p w14:paraId="45017B7D">
      <w:pPr>
        <w:spacing w:after="0" w:line="400" w:lineRule="exact"/>
        <w:ind w:firstLine="480" w:firstLineChars="200"/>
      </w:pPr>
      <w:r>
        <w:t xml:space="preserve">    authService.logout();</w:t>
      </w:r>
    </w:p>
    <w:p w14:paraId="64EB3137">
      <w:pPr>
        <w:spacing w:after="0" w:line="400" w:lineRule="exact"/>
        <w:ind w:firstLine="480" w:firstLineChars="200"/>
      </w:pPr>
      <w:r>
        <w:t xml:space="preserve">    return ApiResponse.ok();</w:t>
      </w:r>
    </w:p>
    <w:p w14:paraId="05D352E6">
      <w:pPr>
        <w:spacing w:after="0" w:line="400" w:lineRule="exact"/>
        <w:ind w:firstLine="480" w:firstLineChars="200"/>
      </w:pPr>
      <w:r>
        <w:t xml:space="preserve">  }</w:t>
      </w:r>
    </w:p>
    <w:p w14:paraId="171FFD5A">
      <w:pPr>
        <w:spacing w:after="0" w:line="400" w:lineRule="exact"/>
        <w:ind w:firstLine="480" w:firstLineChars="200"/>
      </w:pPr>
      <w:r>
        <w:t xml:space="preserve">  @PostMapping("/me")</w:t>
      </w:r>
    </w:p>
    <w:p w14:paraId="41471739">
      <w:pPr>
        <w:spacing w:after="0" w:line="400" w:lineRule="exact"/>
        <w:ind w:firstLine="480" w:firstLineChars="200"/>
      </w:pPr>
      <w:r>
        <w:t xml:space="preserve">  public ApiResponse&lt;AuthService.LoginResult&gt; me() {</w:t>
      </w:r>
    </w:p>
    <w:p w14:paraId="5F52C204">
      <w:pPr>
        <w:spacing w:after="0" w:line="400" w:lineRule="exact"/>
        <w:ind w:firstLine="480" w:firstLineChars="200"/>
      </w:pPr>
      <w:r>
        <w:t xml:space="preserve">    return ApiResponse.ok(authService.me(Role.USER));</w:t>
      </w:r>
    </w:p>
    <w:p w14:paraId="21BEF431">
      <w:pPr>
        <w:spacing w:after="0" w:line="400" w:lineRule="exact"/>
        <w:ind w:firstLine="480" w:firstLineChars="200"/>
      </w:pPr>
      <w:r>
        <w:t xml:space="preserve">  }</w:t>
      </w:r>
    </w:p>
    <w:p w14:paraId="35AAB007">
      <w:pPr>
        <w:spacing w:after="0" w:line="400" w:lineRule="exact"/>
        <w:ind w:firstLine="480" w:firstLineChars="200"/>
      </w:pPr>
      <w:r>
        <w:t xml:space="preserve">  @GetMapping("/profile")</w:t>
      </w:r>
    </w:p>
    <w:p w14:paraId="702FC72B">
      <w:pPr>
        <w:spacing w:after="0" w:line="400" w:lineRule="exact"/>
        <w:ind w:firstLine="480" w:firstLineChars="200"/>
      </w:pPr>
      <w:r>
        <w:t xml:space="preserve">  public ApiResponse&lt;ProfileInfoResponse&gt; profile() {</w:t>
      </w:r>
    </w:p>
    <w:p w14:paraId="73F8B986">
      <w:pPr>
        <w:spacing w:after="0" w:line="400" w:lineRule="exact"/>
        <w:ind w:firstLine="480" w:firstLineChars="200"/>
      </w:pPr>
      <w:r>
        <w:t xml:space="preserve">    return ApiResponse.ok(authService.profile(Role.USER));</w:t>
      </w:r>
    </w:p>
    <w:p w14:paraId="13DE424D">
      <w:pPr>
        <w:spacing w:after="0" w:line="400" w:lineRule="exact"/>
        <w:ind w:firstLine="480" w:firstLineChars="200"/>
      </w:pPr>
      <w:r>
        <w:t xml:space="preserve">  }</w:t>
      </w:r>
    </w:p>
    <w:p w14:paraId="50A2448F">
      <w:pPr>
        <w:spacing w:after="0" w:line="400" w:lineRule="exact"/>
        <w:ind w:firstLine="480" w:firstLineChars="200"/>
      </w:pPr>
      <w:r>
        <w:t xml:space="preserve">  @PostMapping("/profile/password")</w:t>
      </w:r>
    </w:p>
    <w:p w14:paraId="7C2D11D0">
      <w:pPr>
        <w:spacing w:after="0" w:line="400" w:lineRule="exact"/>
        <w:ind w:firstLine="480" w:firstLineChars="200"/>
      </w:pPr>
      <w:r>
        <w:t xml:space="preserve">  public ApiResponse&lt;Void&gt; changePassword(@Valid @RequestBody ChangePasswordRequest req) {</w:t>
      </w:r>
    </w:p>
    <w:p w14:paraId="68116008">
      <w:pPr>
        <w:spacing w:after="0" w:line="400" w:lineRule="exact"/>
        <w:ind w:firstLine="480" w:firstLineChars="200"/>
      </w:pPr>
      <w:r>
        <w:t xml:space="preserve">    authService.changePassword(Role.USER, req.getOldPassword(), </w:t>
      </w:r>
    </w:p>
    <w:p w14:paraId="7D9DFC54">
      <w:pPr>
        <w:spacing w:after="0" w:line="400" w:lineRule="exact"/>
        <w:ind w:firstLine="480" w:firstLineChars="200"/>
      </w:pPr>
      <w:r>
        <w:t xml:space="preserve">        req.getNewPassword(), req.getConfirmPassword());</w:t>
      </w:r>
    </w:p>
    <w:p w14:paraId="30E61229">
      <w:pPr>
        <w:spacing w:after="0" w:line="400" w:lineRule="exact"/>
        <w:ind w:firstLine="480" w:firstLineChars="200"/>
      </w:pPr>
      <w:r>
        <w:t xml:space="preserve">    return ApiResponse.ok();</w:t>
      </w:r>
    </w:p>
    <w:p w14:paraId="6EABFD3F">
      <w:pPr>
        <w:spacing w:after="0" w:line="400" w:lineRule="exact"/>
        <w:ind w:firstLine="480" w:firstLineChars="200"/>
      </w:pPr>
      <w:r>
        <w:t xml:space="preserve">  }</w:t>
      </w:r>
    </w:p>
    <w:p w14:paraId="571F402A">
      <w:pPr>
        <w:spacing w:after="0" w:line="400" w:lineRule="exact"/>
        <w:ind w:firstLine="480" w:firstLineChars="200"/>
      </w:pPr>
      <w:r>
        <w:t xml:space="preserve">  @PostMapping(value = "/profile/avatar", consumes = MediaType.MULTIPART_FORM_DATA_VALUE)</w:t>
      </w:r>
    </w:p>
    <w:p w14:paraId="64ED62D9">
      <w:pPr>
        <w:spacing w:after="0" w:line="400" w:lineRule="exact"/>
        <w:ind w:firstLine="480" w:firstLineChars="200"/>
      </w:pPr>
      <w:r>
        <w:t xml:space="preserve">  public ApiResponse&lt;AvatarUploadResponse&gt; updateAvatar(@RequestParam("file") MultipartFile file) {</w:t>
      </w:r>
    </w:p>
    <w:p w14:paraId="01F605A3">
      <w:pPr>
        <w:spacing w:after="0" w:line="400" w:lineRule="exact"/>
        <w:ind w:firstLine="480" w:firstLineChars="200"/>
      </w:pPr>
      <w:r>
        <w:t xml:space="preserve">    return ApiResponse.ok(authService.uploadAvatar(Role.USER, file));</w:t>
      </w:r>
    </w:p>
    <w:p w14:paraId="5642F9C8">
      <w:pPr>
        <w:spacing w:after="0" w:line="400" w:lineRule="exact"/>
        <w:ind w:firstLine="480" w:firstLineChars="200"/>
      </w:pPr>
      <w:r>
        <w:t xml:space="preserve">  }</w:t>
      </w:r>
    </w:p>
    <w:p w14:paraId="3F77EA34">
      <w:pPr>
        <w:spacing w:after="0" w:line="400" w:lineRule="exact"/>
        <w:ind w:firstLine="480" w:firstLineChars="200"/>
      </w:pPr>
      <w:r>
        <w:t>}</w:t>
      </w:r>
    </w:p>
    <w:p w14:paraId="26FB7641">
      <w:pPr>
        <w:spacing w:after="0" w:line="400" w:lineRule="exact"/>
        <w:ind w:firstLine="480" w:firstLineChars="200"/>
      </w:pPr>
      <w:r>
        <w:rPr>
          <w:rFonts w:hint="eastAsia"/>
        </w:rPr>
        <w:t>用户数据访问层 (SysUserMapper.java)：</w:t>
      </w:r>
    </w:p>
    <w:p w14:paraId="64672097">
      <w:pPr>
        <w:spacing w:after="0" w:line="400" w:lineRule="exact"/>
        <w:ind w:firstLine="480" w:firstLineChars="200"/>
      </w:pPr>
      <w:r>
        <w:t>@Mapper</w:t>
      </w:r>
    </w:p>
    <w:p w14:paraId="635A2C13">
      <w:pPr>
        <w:spacing w:after="0" w:line="400" w:lineRule="exact"/>
        <w:ind w:firstLine="480" w:firstLineChars="200"/>
      </w:pPr>
      <w:r>
        <w:t>public interface SysUserMapper {</w:t>
      </w:r>
    </w:p>
    <w:p w14:paraId="1559D256">
      <w:pPr>
        <w:spacing w:after="0" w:line="400" w:lineRule="exact"/>
        <w:ind w:firstLine="480" w:firstLineChars="200"/>
      </w:pPr>
      <w:r>
        <w:t xml:space="preserve">  </w:t>
      </w:r>
    </w:p>
    <w:p w14:paraId="31E6E344">
      <w:pPr>
        <w:spacing w:after="0" w:line="400" w:lineRule="exact"/>
        <w:ind w:firstLine="480" w:firstLineChars="200"/>
      </w:pPr>
      <w:r>
        <w:t xml:space="preserve">  @Select("select * from sys_user where id = #{id}")</w:t>
      </w:r>
    </w:p>
    <w:p w14:paraId="01A9801F">
      <w:pPr>
        <w:spacing w:after="0" w:line="400" w:lineRule="exact"/>
        <w:ind w:firstLine="480" w:firstLineChars="200"/>
      </w:pPr>
      <w:r>
        <w:t xml:space="preserve">  SysUser findById(@Param("id") long id);</w:t>
      </w:r>
    </w:p>
    <w:p w14:paraId="5EA4E5A0">
      <w:pPr>
        <w:spacing w:after="0" w:line="400" w:lineRule="exact"/>
        <w:ind w:firstLine="480" w:firstLineChars="200"/>
      </w:pPr>
    </w:p>
    <w:p w14:paraId="770A0616">
      <w:pPr>
        <w:spacing w:after="0" w:line="400" w:lineRule="exact"/>
        <w:ind w:firstLine="480" w:firstLineChars="200"/>
      </w:pPr>
      <w:r>
        <w:t xml:space="preserve">  @Select("select * from sys_user where username = #{username}")</w:t>
      </w:r>
    </w:p>
    <w:p w14:paraId="569872ED">
      <w:pPr>
        <w:spacing w:after="0" w:line="400" w:lineRule="exact"/>
        <w:ind w:firstLine="480" w:firstLineChars="200"/>
      </w:pPr>
      <w:r>
        <w:t xml:space="preserve">  SysUser findByUsername(@Param("username") String username);</w:t>
      </w:r>
    </w:p>
    <w:p w14:paraId="317DCE88">
      <w:pPr>
        <w:spacing w:after="0" w:line="400" w:lineRule="exact"/>
        <w:ind w:firstLine="480" w:firstLineChars="200"/>
      </w:pPr>
    </w:p>
    <w:p w14:paraId="4269087B">
      <w:pPr>
        <w:spacing w:after="0" w:line="400" w:lineRule="exact"/>
        <w:ind w:firstLine="480" w:firstLineChars="200"/>
      </w:pPr>
      <w:r>
        <w:t xml:space="preserve">  @Select("&lt;script&gt;"</w:t>
      </w:r>
    </w:p>
    <w:p w14:paraId="52771EB0">
      <w:pPr>
        <w:spacing w:after="0" w:line="400" w:lineRule="exact"/>
        <w:ind w:firstLine="480" w:firstLineChars="200"/>
      </w:pPr>
      <w:r>
        <w:t xml:space="preserve">      + "select * from sys_user where role = #{role} "</w:t>
      </w:r>
    </w:p>
    <w:p w14:paraId="3EE13522">
      <w:pPr>
        <w:spacing w:after="0" w:line="400" w:lineRule="exact"/>
        <w:ind w:firstLine="480" w:firstLineChars="200"/>
      </w:pPr>
      <w:r>
        <w:t xml:space="preserve">      + "&lt;if test='status != null and status != \"ALL\"'&gt; and status = #{status} &lt;/if&gt;"</w:t>
      </w:r>
    </w:p>
    <w:p w14:paraId="60C0221B">
      <w:pPr>
        <w:spacing w:after="0" w:line="400" w:lineRule="exact"/>
        <w:ind w:firstLine="480" w:firstLineChars="200"/>
      </w:pPr>
      <w:r>
        <w:t xml:space="preserve">      + "order by id desc limit #{limit} offset #{offset}"</w:t>
      </w:r>
    </w:p>
    <w:p w14:paraId="45E94DF5">
      <w:pPr>
        <w:spacing w:after="0" w:line="400" w:lineRule="exact"/>
        <w:ind w:firstLine="480" w:firstLineChars="200"/>
      </w:pPr>
      <w:r>
        <w:t xml:space="preserve">      + "&lt;/script&gt;")</w:t>
      </w:r>
    </w:p>
    <w:p w14:paraId="22609C47">
      <w:pPr>
        <w:spacing w:after="0" w:line="400" w:lineRule="exact"/>
        <w:ind w:firstLine="480" w:firstLineChars="200"/>
      </w:pPr>
      <w:r>
        <w:t xml:space="preserve">  List&lt;SysUser&gt; listByRoleAndStatus(@Param("role") Role role, </w:t>
      </w:r>
    </w:p>
    <w:p w14:paraId="21370093">
      <w:pPr>
        <w:spacing w:after="0" w:line="400" w:lineRule="exact"/>
        <w:ind w:firstLine="480" w:firstLineChars="200"/>
      </w:pPr>
      <w:r>
        <w:t xml:space="preserve">      @Param("status") String status, @Param("limit") int limit, @Param("offset") int offset);</w:t>
      </w:r>
    </w:p>
    <w:p w14:paraId="561DBEC6">
      <w:pPr>
        <w:spacing w:after="0" w:line="400" w:lineRule="exact"/>
        <w:ind w:firstLine="480" w:firstLineChars="200"/>
      </w:pPr>
      <w:r>
        <w:t xml:space="preserve">  @Insert("insert into sys_user(username,password_hash,phone,avatar,role,status,created_at) "</w:t>
      </w:r>
    </w:p>
    <w:p w14:paraId="4E2C94AF">
      <w:pPr>
        <w:spacing w:after="0" w:line="400" w:lineRule="exact"/>
        <w:ind w:firstLine="480" w:firstLineChars="200"/>
      </w:pPr>
      <w:r>
        <w:t xml:space="preserve">      + "values(#{username},#{passwordHash},#{phone},#{avatar},#{role},#{status},#{createdAt})")</w:t>
      </w:r>
    </w:p>
    <w:p w14:paraId="1F50E6DA">
      <w:pPr>
        <w:spacing w:after="0" w:line="400" w:lineRule="exact"/>
        <w:ind w:firstLine="480" w:firstLineChars="200"/>
      </w:pPr>
      <w:r>
        <w:t xml:space="preserve">  @Options(useGeneratedKeys = true, keyProperty = "id")</w:t>
      </w:r>
    </w:p>
    <w:p w14:paraId="7DB4F489">
      <w:pPr>
        <w:spacing w:after="0" w:line="400" w:lineRule="exact"/>
        <w:ind w:firstLine="480" w:firstLineChars="200"/>
      </w:pPr>
      <w:r>
        <w:t xml:space="preserve">  int insert(SysUser user);</w:t>
      </w:r>
    </w:p>
    <w:p w14:paraId="22162694">
      <w:pPr>
        <w:spacing w:after="0" w:line="400" w:lineRule="exact"/>
        <w:ind w:firstLine="480" w:firstLineChars="200"/>
      </w:pPr>
    </w:p>
    <w:p w14:paraId="46D2CA84">
      <w:pPr>
        <w:spacing w:after="0" w:line="400" w:lineRule="exact"/>
        <w:ind w:firstLine="480" w:firstLineChars="200"/>
      </w:pPr>
      <w:r>
        <w:t xml:space="preserve">  @Update("update sys_user set status = #{status} where id = #{id}")</w:t>
      </w:r>
    </w:p>
    <w:p w14:paraId="1FB0001F">
      <w:pPr>
        <w:spacing w:after="0" w:line="400" w:lineRule="exact"/>
        <w:ind w:firstLine="480" w:firstLineChars="200"/>
      </w:pPr>
      <w:r>
        <w:t xml:space="preserve">  int updateStatus(@Param("id") long id, @Param("status") UserStatus status);</w:t>
      </w:r>
    </w:p>
    <w:p w14:paraId="3E017AC1">
      <w:pPr>
        <w:spacing w:after="0" w:line="400" w:lineRule="exact"/>
        <w:ind w:firstLine="480" w:firstLineChars="200"/>
      </w:pPr>
    </w:p>
    <w:p w14:paraId="59CF219E">
      <w:pPr>
        <w:spacing w:after="0" w:line="400" w:lineRule="exact"/>
        <w:ind w:firstLine="480" w:firstLineChars="200"/>
      </w:pPr>
      <w:r>
        <w:t xml:space="preserve">  @Update("update sys_user set password_hash = #{passwordHash} where id = #{id}")</w:t>
      </w:r>
    </w:p>
    <w:p w14:paraId="7A498CA0">
      <w:pPr>
        <w:spacing w:after="0" w:line="400" w:lineRule="exact"/>
        <w:ind w:firstLine="480" w:firstLineChars="200"/>
      </w:pPr>
      <w:r>
        <w:t xml:space="preserve">  int updatePasswordHash(@Param("id") long id, @Param("passwordHash") String passwordHash);</w:t>
      </w:r>
    </w:p>
    <w:p w14:paraId="72A4DB58">
      <w:pPr>
        <w:spacing w:after="0" w:line="400" w:lineRule="exact"/>
        <w:ind w:firstLine="480" w:firstLineChars="200"/>
      </w:pPr>
    </w:p>
    <w:p w14:paraId="397FBDAC">
      <w:pPr>
        <w:spacing w:after="0" w:line="400" w:lineRule="exact"/>
        <w:ind w:firstLine="480" w:firstLineChars="200"/>
      </w:pPr>
      <w:r>
        <w:t xml:space="preserve">  @Update("update sys_user set avatar = #{avatar} where id = #{id}")</w:t>
      </w:r>
    </w:p>
    <w:p w14:paraId="749C4F51">
      <w:pPr>
        <w:spacing w:after="0" w:line="400" w:lineRule="exact"/>
        <w:ind w:firstLine="480" w:firstLineChars="200"/>
      </w:pPr>
      <w:r>
        <w:t xml:space="preserve">  int updateAvatar(@Param("id") long id, @Param("avatar") String avatar);</w:t>
      </w:r>
    </w:p>
    <w:p w14:paraId="10861423">
      <w:pPr>
        <w:spacing w:after="0" w:line="400" w:lineRule="exact"/>
        <w:ind w:firstLine="480" w:firstLineChars="200"/>
      </w:pPr>
      <w:r>
        <w:t>}</w:t>
      </w:r>
    </w:p>
    <w:p w14:paraId="644983FC">
      <w:pPr>
        <w:pStyle w:val="5"/>
        <w:spacing w:before="0" w:after="0" w:line="400" w:lineRule="exact"/>
        <w:rPr>
          <w:rFonts w:hint="eastAsia" w:ascii="楷体" w:hAnsi="楷体"/>
        </w:rPr>
      </w:pPr>
      <w:bookmarkStart w:id="50" w:name="_Toc229417730"/>
      <w:r>
        <w:rPr>
          <w:rFonts w:hint="eastAsia" w:ascii="楷体" w:hAnsi="楷体"/>
        </w:rPr>
        <w:t>5.1.2 酒店与房型管理接口实现</w:t>
      </w:r>
      <w:bookmarkEnd w:id="50"/>
    </w:p>
    <w:p w14:paraId="70BE61B9">
      <w:pPr>
        <w:spacing w:after="0" w:line="400" w:lineRule="exact"/>
        <w:ind w:firstLine="480" w:firstLineChars="200"/>
      </w:pPr>
      <w:r>
        <w:rPr>
          <w:rFonts w:hint="eastAsia"/>
        </w:rPr>
        <w:t>本系统酒店与房型管理模块采用分层架构设计，涵盖酒店信息维护、房型CRUD操作及库存管理功能。</w:t>
      </w:r>
    </w:p>
    <w:p w14:paraId="75F95160">
      <w:pPr>
        <w:spacing w:after="0" w:line="400" w:lineRule="exact"/>
        <w:ind w:firstLine="480" w:firstLineChars="200"/>
      </w:pPr>
      <w:r>
        <w:rPr>
          <w:rFonts w:hint="eastAsia"/>
        </w:rPr>
        <w:t>酒店管理功能按角色划分实现。商家端通过HotelService管理所属酒店，支持酒店信息查询、创建及更新，首次访问时自动创建默认酒店；用户端提供在线酒店列表查询及详情查看，列表展示各酒店最低房型价格；管理员端可强制下架违规酒店。</w:t>
      </w:r>
    </w:p>
    <w:p w14:paraId="23009B15">
      <w:pPr>
        <w:spacing w:after="0" w:line="400" w:lineRule="exact"/>
        <w:ind w:firstLine="480" w:firstLineChars="200"/>
      </w:pPr>
      <w:r>
        <w:rPr>
          <w:rFonts w:hint="eastAsia"/>
        </w:rPr>
        <w:t>房型管理由RoomTypeService实现，商家可创建、更新、删除房型，系统校验商家与酒店归属关系确保数据安全。房型包含名称、价格、设施清单及库存字段。</w:t>
      </w:r>
    </w:p>
    <w:p w14:paraId="6260A6E3">
      <w:pPr>
        <w:spacing w:after="0" w:line="400" w:lineRule="exact"/>
        <w:ind w:firstLine="480" w:firstLineChars="200"/>
      </w:pPr>
      <w:r>
        <w:rPr>
          <w:rFonts w:hint="eastAsia"/>
        </w:rPr>
        <w:t>数据访问层采用MyBatis注解方式。HotelMapper实现酒店基础CRUD及动态SQL查询；RoomTypeMapper实现房型管理，并通过deductStock、addStock方法配合WHERE条件实现库存乐观锁控制，防止超卖。</w:t>
      </w:r>
    </w:p>
    <w:p w14:paraId="11CB5230">
      <w:pPr>
        <w:spacing w:after="0" w:line="400" w:lineRule="exact"/>
        <w:ind w:firstLine="480" w:firstLineChars="200"/>
      </w:pPr>
      <w:r>
        <w:rPr>
          <w:rFonts w:hint="eastAsia"/>
        </w:rPr>
        <w:t>接口层按角色分离，MerchantHotelController、MerchantRoomTypeController处理商家操作，UserHotelController处理用户查询，各接口通过AuthService校验角色权限，确保数据隔离与访问安全。</w:t>
      </w:r>
    </w:p>
    <w:p w14:paraId="5914B7B1">
      <w:pPr>
        <w:spacing w:after="0" w:line="400" w:lineRule="exact"/>
        <w:ind w:firstLine="480" w:firstLineChars="200"/>
      </w:pPr>
      <w:r>
        <w:rPr>
          <w:rFonts w:hint="eastAsia"/>
        </w:rPr>
        <w:t>酒店服务层 (HotelService.java):</w:t>
      </w:r>
    </w:p>
    <w:p w14:paraId="12F52990">
      <w:pPr>
        <w:spacing w:after="0" w:line="400" w:lineRule="exact"/>
        <w:ind w:firstLine="480" w:firstLineChars="200"/>
      </w:pPr>
      <w:r>
        <w:t>@Service</w:t>
      </w:r>
    </w:p>
    <w:p w14:paraId="6248388D">
      <w:pPr>
        <w:spacing w:after="0" w:line="400" w:lineRule="exact"/>
        <w:ind w:firstLine="480" w:firstLineChars="200"/>
      </w:pPr>
      <w:r>
        <w:t>public class HotelService {</w:t>
      </w:r>
    </w:p>
    <w:p w14:paraId="07AE5EC1">
      <w:pPr>
        <w:spacing w:after="0" w:line="400" w:lineRule="exact"/>
        <w:ind w:firstLine="480" w:firstLineChars="200"/>
      </w:pPr>
      <w:r>
        <w:t xml:space="preserve">  private final HotelMapper hotelMapper;</w:t>
      </w:r>
    </w:p>
    <w:p w14:paraId="4775CA4F">
      <w:pPr>
        <w:spacing w:after="0" w:line="400" w:lineRule="exact"/>
        <w:ind w:firstLine="480" w:firstLineChars="200"/>
      </w:pPr>
      <w:r>
        <w:t xml:space="preserve">  private final RoomTypeMapper roomTypeMapper;</w:t>
      </w:r>
    </w:p>
    <w:p w14:paraId="0CDF1B62">
      <w:pPr>
        <w:spacing w:after="0" w:line="400" w:lineRule="exact"/>
        <w:ind w:firstLine="480" w:firstLineChars="200"/>
      </w:pPr>
    </w:p>
    <w:p w14:paraId="662A3A8B">
      <w:pPr>
        <w:spacing w:after="0" w:line="400" w:lineRule="exact"/>
        <w:ind w:firstLine="480" w:firstLineChars="200"/>
      </w:pPr>
      <w:r>
        <w:t xml:space="preserve">  public HotelService(HotelMapper hotelMapper, RoomTypeMapper roomTypeMapper) {</w:t>
      </w:r>
    </w:p>
    <w:p w14:paraId="7D14CC52">
      <w:pPr>
        <w:spacing w:after="0" w:line="400" w:lineRule="exact"/>
        <w:ind w:firstLine="480" w:firstLineChars="200"/>
      </w:pPr>
      <w:r>
        <w:t xml:space="preserve">    this.hotelMapper = hotelMapper;</w:t>
      </w:r>
    </w:p>
    <w:p w14:paraId="21EF6039">
      <w:pPr>
        <w:spacing w:after="0" w:line="400" w:lineRule="exact"/>
        <w:ind w:firstLine="480" w:firstLineChars="200"/>
      </w:pPr>
      <w:r>
        <w:t xml:space="preserve">    this.roomTypeMapper = roomTypeMapper;</w:t>
      </w:r>
    </w:p>
    <w:p w14:paraId="774B3D0D">
      <w:pPr>
        <w:spacing w:after="0" w:line="400" w:lineRule="exact"/>
        <w:ind w:firstLine="480" w:firstLineChars="200"/>
      </w:pPr>
      <w:r>
        <w:t xml:space="preserve">  }</w:t>
      </w:r>
    </w:p>
    <w:p w14:paraId="1C720D77">
      <w:pPr>
        <w:spacing w:after="0" w:line="400" w:lineRule="exact"/>
        <w:ind w:firstLine="480" w:firstLineChars="200"/>
      </w:pPr>
    </w:p>
    <w:p w14:paraId="5E7B5DE1">
      <w:pPr>
        <w:spacing w:after="0" w:line="400" w:lineRule="exact"/>
        <w:ind w:firstLine="480" w:firstLineChars="200"/>
      </w:pPr>
      <w:r>
        <w:rPr>
          <w:rFonts w:hint="eastAsia"/>
        </w:rPr>
        <w:t xml:space="preserve">  // 查询所有在线酒店（带最低价格）</w:t>
      </w:r>
    </w:p>
    <w:p w14:paraId="3DCD5DCD">
      <w:pPr>
        <w:spacing w:after="0" w:line="400" w:lineRule="exact"/>
        <w:ind w:firstLine="480" w:firstLineChars="200"/>
      </w:pPr>
      <w:r>
        <w:t xml:space="preserve">  public List&lt;HotelListItem&gt; listOnline() {</w:t>
      </w:r>
    </w:p>
    <w:p w14:paraId="0A944BE1">
      <w:pPr>
        <w:spacing w:after="0" w:line="400" w:lineRule="exact"/>
        <w:ind w:firstLine="480" w:firstLineChars="200"/>
      </w:pPr>
      <w:r>
        <w:t xml:space="preserve">    return hotelMapper.listOnlineWithMinPrice();</w:t>
      </w:r>
    </w:p>
    <w:p w14:paraId="1FC11936">
      <w:pPr>
        <w:spacing w:after="0" w:line="400" w:lineRule="exact"/>
        <w:ind w:firstLine="480" w:firstLineChars="200"/>
      </w:pPr>
      <w:r>
        <w:t xml:space="preserve">  }</w:t>
      </w:r>
    </w:p>
    <w:p w14:paraId="4DF0FA78">
      <w:pPr>
        <w:spacing w:after="0" w:line="400" w:lineRule="exact"/>
        <w:ind w:firstLine="480" w:firstLineChars="200"/>
      </w:pPr>
      <w:r>
        <w:rPr>
          <w:rFonts w:hint="eastAsia"/>
        </w:rPr>
        <w:t xml:space="preserve">  // 根据ID获取酒店详情</w:t>
      </w:r>
    </w:p>
    <w:p w14:paraId="30C59CDE">
      <w:pPr>
        <w:spacing w:after="0" w:line="400" w:lineRule="exact"/>
        <w:ind w:firstLine="480" w:firstLineChars="200"/>
      </w:pPr>
      <w:r>
        <w:t xml:space="preserve">  public Hotel getHotel(long id) {</w:t>
      </w:r>
    </w:p>
    <w:p w14:paraId="281FD13C">
      <w:pPr>
        <w:spacing w:after="0" w:line="400" w:lineRule="exact"/>
        <w:ind w:firstLine="480" w:firstLineChars="200"/>
      </w:pPr>
      <w:r>
        <w:t xml:space="preserve">    Hotel hotel = hotelMapper.findById(id);</w:t>
      </w:r>
    </w:p>
    <w:p w14:paraId="67AAA371">
      <w:pPr>
        <w:spacing w:after="0" w:line="400" w:lineRule="exact"/>
        <w:ind w:firstLine="480" w:firstLineChars="200"/>
      </w:pPr>
      <w:r>
        <w:t xml:space="preserve">    if (hotel == null || hotel.getStatus() != HotelStatus.ONLINE) {</w:t>
      </w:r>
    </w:p>
    <w:p w14:paraId="184D0C2E">
      <w:pPr>
        <w:spacing w:after="0" w:line="400" w:lineRule="exact"/>
        <w:ind w:firstLine="480" w:firstLineChars="200"/>
      </w:pPr>
      <w:r>
        <w:rPr>
          <w:rFonts w:hint="eastAsia"/>
        </w:rPr>
        <w:t xml:space="preserve">      throw new BusinessException("酒店不存在或已下架");</w:t>
      </w:r>
    </w:p>
    <w:p w14:paraId="5ED90A4A">
      <w:pPr>
        <w:spacing w:after="0" w:line="400" w:lineRule="exact"/>
        <w:ind w:firstLine="480" w:firstLineChars="200"/>
      </w:pPr>
      <w:r>
        <w:t xml:space="preserve">    }</w:t>
      </w:r>
    </w:p>
    <w:p w14:paraId="476CA0F5">
      <w:pPr>
        <w:spacing w:after="0" w:line="400" w:lineRule="exact"/>
        <w:ind w:firstLine="480" w:firstLineChars="200"/>
      </w:pPr>
      <w:r>
        <w:t xml:space="preserve">    return hotel;</w:t>
      </w:r>
    </w:p>
    <w:p w14:paraId="7FAFEC5A">
      <w:pPr>
        <w:spacing w:after="0" w:line="400" w:lineRule="exact"/>
        <w:ind w:firstLine="480" w:firstLineChars="200"/>
      </w:pPr>
      <w:r>
        <w:t xml:space="preserve">  }</w:t>
      </w:r>
    </w:p>
    <w:p w14:paraId="1B0B27BE">
      <w:pPr>
        <w:spacing w:after="0" w:line="400" w:lineRule="exact"/>
        <w:ind w:firstLine="480" w:firstLineChars="200"/>
      </w:pPr>
      <w:r>
        <w:rPr>
          <w:rFonts w:hint="eastAsia"/>
        </w:rPr>
        <w:t xml:space="preserve">  // 查询酒店的房型列表</w:t>
      </w:r>
    </w:p>
    <w:p w14:paraId="16005EFF">
      <w:pPr>
        <w:spacing w:after="0" w:line="400" w:lineRule="exact"/>
        <w:ind w:firstLine="480" w:firstLineChars="200"/>
      </w:pPr>
      <w:r>
        <w:t xml:space="preserve">  public List&lt;RoomType&gt; listRoomTypes(long hotelId) {</w:t>
      </w:r>
    </w:p>
    <w:p w14:paraId="27490E3E">
      <w:pPr>
        <w:spacing w:after="0" w:line="400" w:lineRule="exact"/>
        <w:ind w:firstLine="480" w:firstLineChars="200"/>
      </w:pPr>
      <w:r>
        <w:t xml:space="preserve">    return roomTypeMapper.listByHotelId(hotelId);</w:t>
      </w:r>
    </w:p>
    <w:p w14:paraId="70DA4560">
      <w:pPr>
        <w:spacing w:after="0" w:line="400" w:lineRule="exact"/>
        <w:ind w:firstLine="480" w:firstLineChars="200"/>
      </w:pPr>
      <w:r>
        <w:t xml:space="preserve">  }</w:t>
      </w:r>
    </w:p>
    <w:p w14:paraId="00A45F1A">
      <w:pPr>
        <w:spacing w:after="0" w:line="400" w:lineRule="exact"/>
        <w:ind w:firstLine="480" w:firstLineChars="200"/>
      </w:pPr>
      <w:r>
        <w:rPr>
          <w:rFonts w:hint="eastAsia"/>
        </w:rPr>
        <w:t xml:space="preserve">  // 获取或创建商家酒店</w:t>
      </w:r>
    </w:p>
    <w:p w14:paraId="3CE11939">
      <w:pPr>
        <w:spacing w:after="0" w:line="400" w:lineRule="exact"/>
        <w:ind w:firstLine="480" w:firstLineChars="200"/>
      </w:pPr>
      <w:r>
        <w:t xml:space="preserve">  public Hotel getOrCreateMerchantHotel(long merchantId) {</w:t>
      </w:r>
    </w:p>
    <w:p w14:paraId="22918311">
      <w:pPr>
        <w:spacing w:after="0" w:line="400" w:lineRule="exact"/>
        <w:ind w:firstLine="480" w:firstLineChars="200"/>
      </w:pPr>
      <w:r>
        <w:t xml:space="preserve">    Hotel hotel = hotelMapper.findByMerchantId(merchantId);</w:t>
      </w:r>
    </w:p>
    <w:p w14:paraId="435DDC92">
      <w:pPr>
        <w:spacing w:after="0" w:line="400" w:lineRule="exact"/>
        <w:ind w:firstLine="480" w:firstLineChars="200"/>
      </w:pPr>
      <w:r>
        <w:t xml:space="preserve">    if (hotel != null) return hotel;</w:t>
      </w:r>
    </w:p>
    <w:p w14:paraId="02E3AC21">
      <w:pPr>
        <w:spacing w:after="0" w:line="400" w:lineRule="exact"/>
        <w:ind w:firstLine="480" w:firstLineChars="200"/>
      </w:pPr>
      <w:r>
        <w:t xml:space="preserve">    Hotel created = new Hotel();</w:t>
      </w:r>
    </w:p>
    <w:p w14:paraId="734F0E5B">
      <w:pPr>
        <w:spacing w:after="0" w:line="400" w:lineRule="exact"/>
        <w:ind w:firstLine="480" w:firstLineChars="200"/>
      </w:pPr>
      <w:r>
        <w:t xml:space="preserve">    created.setMerchantId(merchantId);</w:t>
      </w:r>
    </w:p>
    <w:p w14:paraId="3AE6A4E2">
      <w:pPr>
        <w:spacing w:after="0" w:line="400" w:lineRule="exact"/>
        <w:ind w:firstLine="480" w:firstLineChars="200"/>
      </w:pPr>
      <w:r>
        <w:rPr>
          <w:rFonts w:hint="eastAsia"/>
        </w:rPr>
        <w:t xml:space="preserve">    created.setName("未命名酒店");</w:t>
      </w:r>
    </w:p>
    <w:p w14:paraId="3D504B31">
      <w:pPr>
        <w:spacing w:after="0" w:line="400" w:lineRule="exact"/>
        <w:ind w:firstLine="480" w:firstLineChars="200"/>
      </w:pPr>
      <w:r>
        <w:t xml:space="preserve">    created.setAddress("");</w:t>
      </w:r>
    </w:p>
    <w:p w14:paraId="4C616F84">
      <w:pPr>
        <w:spacing w:after="0" w:line="400" w:lineRule="exact"/>
        <w:ind w:firstLine="480" w:firstLineChars="200"/>
      </w:pPr>
      <w:r>
        <w:t xml:space="preserve">    created.setDescription("");</w:t>
      </w:r>
    </w:p>
    <w:p w14:paraId="50FFF730">
      <w:pPr>
        <w:spacing w:after="0" w:line="400" w:lineRule="exact"/>
        <w:ind w:firstLine="480" w:firstLineChars="200"/>
      </w:pPr>
      <w:r>
        <w:t xml:space="preserve">    created.setStatus(HotelStatus.OFFLINE);</w:t>
      </w:r>
    </w:p>
    <w:p w14:paraId="06BADD49">
      <w:pPr>
        <w:spacing w:after="0" w:line="400" w:lineRule="exact"/>
        <w:ind w:firstLine="480" w:firstLineChars="200"/>
      </w:pPr>
      <w:r>
        <w:t xml:space="preserve">    created.setCreatedAt(LocalDateTime.now());</w:t>
      </w:r>
    </w:p>
    <w:p w14:paraId="49C7DBC3">
      <w:pPr>
        <w:spacing w:after="0" w:line="400" w:lineRule="exact"/>
        <w:ind w:firstLine="480" w:firstLineChars="200"/>
      </w:pPr>
      <w:r>
        <w:t xml:space="preserve">    hotelMapper.insert(created);</w:t>
      </w:r>
    </w:p>
    <w:p w14:paraId="1346A20E">
      <w:pPr>
        <w:spacing w:after="0" w:line="400" w:lineRule="exact"/>
        <w:ind w:firstLine="480" w:firstLineChars="200"/>
      </w:pPr>
      <w:r>
        <w:t xml:space="preserve">    return created;</w:t>
      </w:r>
    </w:p>
    <w:p w14:paraId="4BD905F2">
      <w:pPr>
        <w:spacing w:after="0" w:line="400" w:lineRule="exact"/>
        <w:ind w:firstLine="480" w:firstLineChars="200"/>
      </w:pPr>
      <w:r>
        <w:t xml:space="preserve">  }</w:t>
      </w:r>
    </w:p>
    <w:p w14:paraId="5FC5E503">
      <w:pPr>
        <w:spacing w:after="0" w:line="400" w:lineRule="exact"/>
        <w:ind w:firstLine="480" w:firstLineChars="200"/>
      </w:pPr>
      <w:r>
        <w:rPr>
          <w:rFonts w:hint="eastAsia"/>
        </w:rPr>
        <w:t xml:space="preserve">  // 更新商家酒店信息</w:t>
      </w:r>
    </w:p>
    <w:p w14:paraId="45EF8499">
      <w:pPr>
        <w:spacing w:after="0" w:line="400" w:lineRule="exact"/>
        <w:ind w:firstLine="480" w:firstLineChars="200"/>
      </w:pPr>
      <w:r>
        <w:t xml:space="preserve">  public Hotel updateMerchantHotel(long merchantId, String name, String address, String description) {</w:t>
      </w:r>
    </w:p>
    <w:p w14:paraId="10BEB9A0">
      <w:pPr>
        <w:spacing w:after="0" w:line="400" w:lineRule="exact"/>
        <w:ind w:firstLine="480" w:firstLineChars="200"/>
      </w:pPr>
      <w:r>
        <w:t xml:space="preserve">    Hotel hotel = getOrCreateMerchantHotel(merchantId);</w:t>
      </w:r>
    </w:p>
    <w:p w14:paraId="7FE3F302">
      <w:pPr>
        <w:spacing w:after="0" w:line="400" w:lineRule="exact"/>
        <w:ind w:firstLine="480" w:firstLineChars="200"/>
      </w:pPr>
      <w:r>
        <w:t xml:space="preserve">    hotel.setName(name);</w:t>
      </w:r>
    </w:p>
    <w:p w14:paraId="66EE834B">
      <w:pPr>
        <w:spacing w:after="0" w:line="400" w:lineRule="exact"/>
        <w:ind w:firstLine="480" w:firstLineChars="200"/>
      </w:pPr>
      <w:r>
        <w:t xml:space="preserve">    hotel.setAddress(address);</w:t>
      </w:r>
    </w:p>
    <w:p w14:paraId="672FBFEA">
      <w:pPr>
        <w:spacing w:after="0" w:line="400" w:lineRule="exact"/>
        <w:ind w:firstLine="480" w:firstLineChars="200"/>
      </w:pPr>
      <w:r>
        <w:t xml:space="preserve">    hotel.setDescription(description);</w:t>
      </w:r>
    </w:p>
    <w:p w14:paraId="2DE274E3">
      <w:pPr>
        <w:spacing w:after="0" w:line="400" w:lineRule="exact"/>
        <w:ind w:firstLine="480" w:firstLineChars="200"/>
      </w:pPr>
      <w:r>
        <w:t xml:space="preserve">    hotelMapper.updateBase(hotel);</w:t>
      </w:r>
    </w:p>
    <w:p w14:paraId="63AAEC20">
      <w:pPr>
        <w:spacing w:after="0" w:line="400" w:lineRule="exact"/>
        <w:ind w:firstLine="480" w:firstLineChars="200"/>
      </w:pPr>
      <w:r>
        <w:t xml:space="preserve">    return hotelMapper.findById(hotel.getId());</w:t>
      </w:r>
    </w:p>
    <w:p w14:paraId="1494827C">
      <w:pPr>
        <w:spacing w:after="0" w:line="400" w:lineRule="exact"/>
        <w:ind w:firstLine="480" w:firstLineChars="200"/>
      </w:pPr>
      <w:r>
        <w:t xml:space="preserve">  }</w:t>
      </w:r>
    </w:p>
    <w:p w14:paraId="205E7B1B">
      <w:pPr>
        <w:spacing w:after="0" w:line="400" w:lineRule="exact"/>
        <w:ind w:firstLine="480" w:firstLineChars="200"/>
      </w:pPr>
      <w:r>
        <w:rPr>
          <w:rFonts w:hint="eastAsia"/>
        </w:rPr>
        <w:t xml:space="preserve">  // 强制下架酒店</w:t>
      </w:r>
    </w:p>
    <w:p w14:paraId="63A58D27">
      <w:pPr>
        <w:spacing w:after="0" w:line="400" w:lineRule="exact"/>
        <w:ind w:firstLine="480" w:firstLineChars="200"/>
      </w:pPr>
      <w:r>
        <w:t xml:space="preserve">  public void forceOffline(long hotelId) {</w:t>
      </w:r>
    </w:p>
    <w:p w14:paraId="612502E8">
      <w:pPr>
        <w:spacing w:after="0" w:line="400" w:lineRule="exact"/>
        <w:ind w:firstLine="480" w:firstLineChars="200"/>
      </w:pPr>
      <w:r>
        <w:t xml:space="preserve">    hotelMapper.updateStatus(hotelId, HotelStatus.OFFLINE);</w:t>
      </w:r>
    </w:p>
    <w:p w14:paraId="63ED7424">
      <w:pPr>
        <w:spacing w:after="0" w:line="400" w:lineRule="exact"/>
        <w:ind w:firstLine="480" w:firstLineChars="200"/>
      </w:pPr>
      <w:r>
        <w:t xml:space="preserve">  }</w:t>
      </w:r>
    </w:p>
    <w:p w14:paraId="101B91F6">
      <w:pPr>
        <w:spacing w:after="0" w:line="400" w:lineRule="exact"/>
        <w:ind w:firstLine="480" w:firstLineChars="200"/>
      </w:pPr>
      <w:r>
        <w:t>}</w:t>
      </w:r>
    </w:p>
    <w:p w14:paraId="515AD782">
      <w:pPr>
        <w:spacing w:after="0" w:line="400" w:lineRule="exact"/>
        <w:ind w:firstLine="480" w:firstLineChars="200"/>
      </w:pPr>
      <w:r>
        <w:rPr>
          <w:rFonts w:hint="eastAsia"/>
        </w:rPr>
        <w:t>酒店数据访问层 (HotelMapper.java):</w:t>
      </w:r>
    </w:p>
    <w:p w14:paraId="36E8384B">
      <w:pPr>
        <w:spacing w:after="0" w:line="400" w:lineRule="exact"/>
        <w:ind w:firstLine="480" w:firstLineChars="200"/>
      </w:pPr>
      <w:r>
        <w:t>@Mapper</w:t>
      </w:r>
    </w:p>
    <w:p w14:paraId="05C47934">
      <w:pPr>
        <w:spacing w:after="0" w:line="400" w:lineRule="exact"/>
        <w:ind w:firstLine="480" w:firstLineChars="200"/>
      </w:pPr>
      <w:r>
        <w:t>public interface HotelMapper {</w:t>
      </w:r>
    </w:p>
    <w:p w14:paraId="5D6A7F34">
      <w:pPr>
        <w:spacing w:after="0" w:line="400" w:lineRule="exact"/>
        <w:ind w:firstLine="480" w:firstLineChars="200"/>
      </w:pPr>
      <w:r>
        <w:t xml:space="preserve">  @Select("select * from hotel where id = #{id}")</w:t>
      </w:r>
    </w:p>
    <w:p w14:paraId="599EDA63">
      <w:pPr>
        <w:spacing w:after="0" w:line="400" w:lineRule="exact"/>
        <w:ind w:firstLine="480" w:firstLineChars="200"/>
      </w:pPr>
      <w:r>
        <w:t xml:space="preserve">  Hotel findById(@Param("id") long id);</w:t>
      </w:r>
    </w:p>
    <w:p w14:paraId="3E2CE267">
      <w:pPr>
        <w:spacing w:after="0" w:line="400" w:lineRule="exact"/>
        <w:ind w:firstLine="480" w:firstLineChars="200"/>
      </w:pPr>
    </w:p>
    <w:p w14:paraId="5AF66C79">
      <w:pPr>
        <w:spacing w:after="0" w:line="400" w:lineRule="exact"/>
        <w:ind w:firstLine="480" w:firstLineChars="200"/>
      </w:pPr>
      <w:r>
        <w:t xml:space="preserve">  @Select("select * from hotel where merchant_id = #{merchantId} limit 1")</w:t>
      </w:r>
    </w:p>
    <w:p w14:paraId="3AAC3CBE">
      <w:pPr>
        <w:spacing w:after="0" w:line="400" w:lineRule="exact"/>
        <w:ind w:firstLine="480" w:firstLineChars="200"/>
      </w:pPr>
      <w:r>
        <w:t xml:space="preserve">  Hotel findByMerchantId(@Param("merchantId") long merchantId);</w:t>
      </w:r>
    </w:p>
    <w:p w14:paraId="7CA3163E">
      <w:pPr>
        <w:spacing w:after="0" w:line="400" w:lineRule="exact"/>
        <w:ind w:firstLine="480" w:firstLineChars="200"/>
      </w:pPr>
    </w:p>
    <w:p w14:paraId="179944D5">
      <w:pPr>
        <w:spacing w:after="0" w:line="400" w:lineRule="exact"/>
        <w:ind w:firstLine="480" w:firstLineChars="200"/>
      </w:pPr>
      <w:r>
        <w:rPr>
          <w:rFonts w:hint="eastAsia"/>
        </w:rPr>
        <w:t xml:space="preserve">  // 查询在线酒店列表（带最低价格）</w:t>
      </w:r>
    </w:p>
    <w:p w14:paraId="6DF2600A">
      <w:pPr>
        <w:spacing w:after="0" w:line="400" w:lineRule="exact"/>
        <w:ind w:firstLine="480" w:firstLineChars="200"/>
      </w:pPr>
      <w:r>
        <w:t xml:space="preserve">  @Select("select h.id,h.name,h.address,h.description, coalesce(min(rt.price), 0) as min_price "</w:t>
      </w:r>
    </w:p>
    <w:p w14:paraId="065B5679">
      <w:pPr>
        <w:spacing w:after="0" w:line="400" w:lineRule="exact"/>
        <w:ind w:firstLine="480" w:firstLineChars="200"/>
      </w:pPr>
      <w:r>
        <w:t xml:space="preserve">      + "from hotel h left join room_type rt on rt.hotel_id = h.id "</w:t>
      </w:r>
    </w:p>
    <w:p w14:paraId="791116BA">
      <w:pPr>
        <w:spacing w:after="0" w:line="400" w:lineRule="exact"/>
        <w:ind w:firstLine="480" w:firstLineChars="200"/>
      </w:pPr>
      <w:r>
        <w:t xml:space="preserve">      + "where h.status = 'ONLINE' "</w:t>
      </w:r>
    </w:p>
    <w:p w14:paraId="1FA1D54F">
      <w:pPr>
        <w:spacing w:after="0" w:line="400" w:lineRule="exact"/>
        <w:ind w:firstLine="480" w:firstLineChars="200"/>
      </w:pPr>
      <w:r>
        <w:t xml:space="preserve">      + "group by h.id,h.name,h.address,h.description "</w:t>
      </w:r>
    </w:p>
    <w:p w14:paraId="1E80F55E">
      <w:pPr>
        <w:spacing w:after="0" w:line="400" w:lineRule="exact"/>
        <w:ind w:firstLine="480" w:firstLineChars="200"/>
      </w:pPr>
      <w:r>
        <w:t xml:space="preserve">      + "order by h.id desc")</w:t>
      </w:r>
    </w:p>
    <w:p w14:paraId="5451DD6E">
      <w:pPr>
        <w:spacing w:after="0" w:line="400" w:lineRule="exact"/>
        <w:ind w:firstLine="480" w:firstLineChars="200"/>
      </w:pPr>
      <w:r>
        <w:t xml:space="preserve">  List&lt;HotelListItem&gt; listOnlineWithMinPrice();</w:t>
      </w:r>
    </w:p>
    <w:p w14:paraId="63A8AD56">
      <w:pPr>
        <w:spacing w:after="0" w:line="400" w:lineRule="exact"/>
        <w:ind w:firstLine="480" w:firstLineChars="200"/>
      </w:pPr>
    </w:p>
    <w:p w14:paraId="590E970E">
      <w:pPr>
        <w:spacing w:after="0" w:line="400" w:lineRule="exact"/>
        <w:ind w:firstLine="480" w:firstLineChars="200"/>
      </w:pPr>
      <w:r>
        <w:t xml:space="preserve">  @Select("select count(1) from hotel")</w:t>
      </w:r>
    </w:p>
    <w:p w14:paraId="1FC5D39F">
      <w:pPr>
        <w:spacing w:after="0" w:line="400" w:lineRule="exact"/>
        <w:ind w:firstLine="480" w:firstLineChars="200"/>
      </w:pPr>
      <w:r>
        <w:t xml:space="preserve">  long countAll();</w:t>
      </w:r>
    </w:p>
    <w:p w14:paraId="035444F2">
      <w:pPr>
        <w:spacing w:after="0" w:line="400" w:lineRule="exact"/>
        <w:ind w:firstLine="480" w:firstLineChars="200"/>
      </w:pPr>
    </w:p>
    <w:p w14:paraId="52E5A4A5">
      <w:pPr>
        <w:spacing w:after="0" w:line="400" w:lineRule="exact"/>
        <w:ind w:firstLine="480" w:firstLineChars="200"/>
      </w:pPr>
      <w:r>
        <w:t xml:space="preserve">  @Select("select * from hotel order by id desc limit #{limit} offset #{offset}")</w:t>
      </w:r>
    </w:p>
    <w:p w14:paraId="4EEA38A4">
      <w:pPr>
        <w:spacing w:after="0" w:line="400" w:lineRule="exact"/>
        <w:ind w:firstLine="480" w:firstLineChars="200"/>
      </w:pPr>
      <w:r>
        <w:t xml:space="preserve">  List&lt;Hotel&gt; listAll(@Param("limit") int limit, @Param("offset") int offset);</w:t>
      </w:r>
    </w:p>
    <w:p w14:paraId="0A8BCF3D">
      <w:pPr>
        <w:spacing w:after="0" w:line="400" w:lineRule="exact"/>
        <w:ind w:firstLine="480" w:firstLineChars="200"/>
      </w:pPr>
    </w:p>
    <w:p w14:paraId="3099FA9A">
      <w:pPr>
        <w:spacing w:after="0" w:line="400" w:lineRule="exact"/>
        <w:ind w:firstLine="480" w:firstLineChars="200"/>
      </w:pPr>
      <w:r>
        <w:rPr>
          <w:rFonts w:hint="eastAsia"/>
        </w:rPr>
        <w:t xml:space="preserve">  // 动态SQL按状态查询</w:t>
      </w:r>
    </w:p>
    <w:p w14:paraId="1E2FBC91">
      <w:pPr>
        <w:spacing w:after="0" w:line="400" w:lineRule="exact"/>
        <w:ind w:firstLine="480" w:firstLineChars="200"/>
      </w:pPr>
      <w:r>
        <w:t xml:space="preserve">  @Select("&lt;script&gt;"</w:t>
      </w:r>
    </w:p>
    <w:p w14:paraId="2861B941">
      <w:pPr>
        <w:spacing w:after="0" w:line="400" w:lineRule="exact"/>
        <w:ind w:firstLine="480" w:firstLineChars="200"/>
      </w:pPr>
      <w:r>
        <w:t xml:space="preserve">      + "select * from hotel "</w:t>
      </w:r>
    </w:p>
    <w:p w14:paraId="480CBD64">
      <w:pPr>
        <w:spacing w:after="0" w:line="400" w:lineRule="exact"/>
        <w:ind w:firstLine="480" w:firstLineChars="200"/>
      </w:pPr>
      <w:r>
        <w:t xml:space="preserve">      + "&lt;where&gt;"</w:t>
      </w:r>
    </w:p>
    <w:p w14:paraId="2BCA89CF">
      <w:pPr>
        <w:spacing w:after="0" w:line="400" w:lineRule="exact"/>
        <w:ind w:firstLine="480" w:firstLineChars="200"/>
      </w:pPr>
      <w:r>
        <w:t xml:space="preserve">      + "  &lt;if test='status != null and status != \"ALL\"'&gt; and status = #{status} &lt;/if&gt;"</w:t>
      </w:r>
    </w:p>
    <w:p w14:paraId="141593EF">
      <w:pPr>
        <w:spacing w:after="0" w:line="400" w:lineRule="exact"/>
        <w:ind w:firstLine="480" w:firstLineChars="200"/>
      </w:pPr>
      <w:r>
        <w:t xml:space="preserve">      + "&lt;/where&gt;"</w:t>
      </w:r>
    </w:p>
    <w:p w14:paraId="1AD8E11D">
      <w:pPr>
        <w:spacing w:after="0" w:line="400" w:lineRule="exact"/>
        <w:ind w:firstLine="480" w:firstLineChars="200"/>
      </w:pPr>
      <w:r>
        <w:t xml:space="preserve">      + "order by id desc limit #{limit} offset #{offset}"</w:t>
      </w:r>
    </w:p>
    <w:p w14:paraId="0D40CC3C">
      <w:pPr>
        <w:spacing w:after="0" w:line="400" w:lineRule="exact"/>
        <w:ind w:firstLine="480" w:firstLineChars="200"/>
      </w:pPr>
      <w:r>
        <w:t xml:space="preserve">      + "&lt;/script&gt;")</w:t>
      </w:r>
    </w:p>
    <w:p w14:paraId="202A6088">
      <w:pPr>
        <w:spacing w:after="0" w:line="400" w:lineRule="exact"/>
        <w:ind w:firstLine="480" w:firstLineChars="200"/>
      </w:pPr>
      <w:r>
        <w:t xml:space="preserve">  List&lt;Hotel&gt; listByStatus(@Param("status") String status, @Param("limit") int limit, @Param("offset") int offset);</w:t>
      </w:r>
    </w:p>
    <w:p w14:paraId="14C5F961">
      <w:pPr>
        <w:spacing w:after="0" w:line="400" w:lineRule="exact"/>
        <w:ind w:firstLine="480" w:firstLineChars="200"/>
      </w:pPr>
      <w:r>
        <w:t xml:space="preserve">  @Insert("insert into hotel(merchant_id,name,address,description,status,created_at) "</w:t>
      </w:r>
    </w:p>
    <w:p w14:paraId="09FCCC04">
      <w:pPr>
        <w:spacing w:after="0" w:line="400" w:lineRule="exact"/>
        <w:ind w:firstLine="480" w:firstLineChars="200"/>
      </w:pPr>
      <w:r>
        <w:t xml:space="preserve">      + "values(#{merchantId},#{name},#{address},#{description},#{status},#{createdAt})")</w:t>
      </w:r>
    </w:p>
    <w:p w14:paraId="422B7DC2">
      <w:pPr>
        <w:spacing w:after="0" w:line="400" w:lineRule="exact"/>
        <w:ind w:firstLine="480" w:firstLineChars="200"/>
      </w:pPr>
      <w:r>
        <w:t xml:space="preserve">  @Options(useGeneratedKeys = true, keyProperty = "id")</w:t>
      </w:r>
    </w:p>
    <w:p w14:paraId="066AA359">
      <w:pPr>
        <w:spacing w:after="0" w:line="400" w:lineRule="exact"/>
        <w:ind w:firstLine="480" w:firstLineChars="200"/>
      </w:pPr>
      <w:r>
        <w:t xml:space="preserve">  int insert(Hotel hotel);</w:t>
      </w:r>
    </w:p>
    <w:p w14:paraId="4409509E">
      <w:pPr>
        <w:spacing w:after="0" w:line="400" w:lineRule="exact"/>
        <w:ind w:firstLine="480" w:firstLineChars="200"/>
      </w:pPr>
      <w:r>
        <w:t xml:space="preserve">  @Update("update hotel set name=#{name},address=#{address},description=#{description} where id=#{id}")</w:t>
      </w:r>
    </w:p>
    <w:p w14:paraId="5F6B8954">
      <w:pPr>
        <w:spacing w:after="0" w:line="400" w:lineRule="exact"/>
        <w:ind w:firstLine="480" w:firstLineChars="200"/>
      </w:pPr>
      <w:r>
        <w:t xml:space="preserve">  int updateBase(Hotel hotel);</w:t>
      </w:r>
    </w:p>
    <w:p w14:paraId="3B80526D">
      <w:pPr>
        <w:spacing w:after="0" w:line="400" w:lineRule="exact"/>
        <w:ind w:firstLine="480" w:firstLineChars="200"/>
      </w:pPr>
      <w:r>
        <w:t xml:space="preserve">  @Update("update hotel set status=#{status} where id=#{id}")</w:t>
      </w:r>
    </w:p>
    <w:p w14:paraId="44E7038D">
      <w:pPr>
        <w:spacing w:after="0" w:line="400" w:lineRule="exact"/>
        <w:ind w:firstLine="480" w:firstLineChars="200"/>
      </w:pPr>
      <w:r>
        <w:t xml:space="preserve">  int updateStatus(@Param("id") long id, @Param("status") HotelStatus status);</w:t>
      </w:r>
    </w:p>
    <w:p w14:paraId="02F08B83">
      <w:pPr>
        <w:spacing w:after="0" w:line="400" w:lineRule="exact"/>
        <w:ind w:firstLine="480" w:firstLineChars="200"/>
      </w:pPr>
      <w:r>
        <w:t>}</w:t>
      </w:r>
    </w:p>
    <w:p w14:paraId="05EE61FE">
      <w:pPr>
        <w:spacing w:after="0" w:line="400" w:lineRule="exact"/>
        <w:ind w:firstLine="480" w:firstLineChars="200"/>
      </w:pPr>
      <w:r>
        <w:rPr>
          <w:rFonts w:hint="eastAsia"/>
        </w:rPr>
        <w:t>房型服务层 (RoomTypeService.java):</w:t>
      </w:r>
    </w:p>
    <w:p w14:paraId="2CE9E962">
      <w:pPr>
        <w:spacing w:after="0" w:line="400" w:lineRule="exact"/>
        <w:ind w:firstLine="480" w:firstLineChars="200"/>
      </w:pPr>
      <w:r>
        <w:t>@Service</w:t>
      </w:r>
    </w:p>
    <w:p w14:paraId="24AB14BE">
      <w:pPr>
        <w:spacing w:after="0" w:line="400" w:lineRule="exact"/>
        <w:ind w:firstLine="480" w:firstLineChars="200"/>
      </w:pPr>
      <w:r>
        <w:t>public class RoomTypeService {</w:t>
      </w:r>
    </w:p>
    <w:p w14:paraId="52478315">
      <w:pPr>
        <w:spacing w:after="0" w:line="400" w:lineRule="exact"/>
        <w:ind w:firstLine="480" w:firstLineChars="200"/>
      </w:pPr>
      <w:r>
        <w:t xml:space="preserve">  private final HotelMapper hotelMapper;</w:t>
      </w:r>
    </w:p>
    <w:p w14:paraId="1C7C901A">
      <w:pPr>
        <w:spacing w:after="0" w:line="400" w:lineRule="exact"/>
        <w:ind w:firstLine="480" w:firstLineChars="200"/>
      </w:pPr>
      <w:r>
        <w:t xml:space="preserve">  private final RoomTypeMapper roomTypeMapper;</w:t>
      </w:r>
    </w:p>
    <w:p w14:paraId="71B0F641">
      <w:pPr>
        <w:spacing w:after="0" w:line="400" w:lineRule="exact"/>
        <w:ind w:firstLine="480" w:firstLineChars="200"/>
      </w:pPr>
    </w:p>
    <w:p w14:paraId="2CE42063">
      <w:pPr>
        <w:spacing w:after="0" w:line="400" w:lineRule="exact"/>
        <w:ind w:firstLine="480" w:firstLineChars="200"/>
      </w:pPr>
      <w:r>
        <w:t xml:space="preserve">  public RoomTypeService(HotelMapper hotelMapper, RoomTypeMapper roomTypeMapper) {</w:t>
      </w:r>
    </w:p>
    <w:p w14:paraId="46BB4AB5">
      <w:pPr>
        <w:spacing w:after="0" w:line="400" w:lineRule="exact"/>
        <w:ind w:firstLine="480" w:firstLineChars="200"/>
      </w:pPr>
      <w:r>
        <w:t xml:space="preserve">    this.hotelMapper = hotelMapper;</w:t>
      </w:r>
    </w:p>
    <w:p w14:paraId="1A2DEC4E">
      <w:pPr>
        <w:spacing w:after="0" w:line="400" w:lineRule="exact"/>
        <w:ind w:firstLine="480" w:firstLineChars="200"/>
      </w:pPr>
      <w:r>
        <w:t xml:space="preserve">    this.roomTypeMapper = roomTypeMapper;</w:t>
      </w:r>
    </w:p>
    <w:p w14:paraId="6ECF2B0C">
      <w:pPr>
        <w:spacing w:after="0" w:line="400" w:lineRule="exact"/>
        <w:ind w:firstLine="480" w:firstLineChars="200"/>
      </w:pPr>
      <w:r>
        <w:t xml:space="preserve">  }</w:t>
      </w:r>
    </w:p>
    <w:p w14:paraId="1CB36CD7">
      <w:pPr>
        <w:spacing w:after="0" w:line="400" w:lineRule="exact"/>
        <w:ind w:firstLine="480" w:firstLineChars="200"/>
      </w:pPr>
    </w:p>
    <w:p w14:paraId="2A6322CA">
      <w:pPr>
        <w:spacing w:after="0" w:line="400" w:lineRule="exact"/>
        <w:ind w:firstLine="480" w:firstLineChars="200"/>
      </w:pPr>
      <w:r>
        <w:rPr>
          <w:rFonts w:hint="eastAsia"/>
        </w:rPr>
        <w:t xml:space="preserve">  // 查询商家的房型列表</w:t>
      </w:r>
    </w:p>
    <w:p w14:paraId="383A5914">
      <w:pPr>
        <w:spacing w:after="0" w:line="400" w:lineRule="exact"/>
        <w:ind w:firstLine="480" w:firstLineChars="200"/>
      </w:pPr>
      <w:r>
        <w:t xml:space="preserve">  public List&lt;RoomType&gt; listMerchantRoomTypes(long merchantId) {</w:t>
      </w:r>
    </w:p>
    <w:p w14:paraId="317828DC">
      <w:pPr>
        <w:spacing w:after="0" w:line="400" w:lineRule="exact"/>
        <w:ind w:firstLine="480" w:firstLineChars="200"/>
      </w:pPr>
      <w:r>
        <w:t xml:space="preserve">    Hotel hotel = hotelMapper.findByMerchantId(merchantId);</w:t>
      </w:r>
    </w:p>
    <w:p w14:paraId="69C45C88">
      <w:pPr>
        <w:spacing w:after="0" w:line="400" w:lineRule="exact"/>
        <w:ind w:firstLine="480" w:firstLineChars="200"/>
      </w:pPr>
      <w:r>
        <w:rPr>
          <w:rFonts w:hint="eastAsia"/>
        </w:rPr>
        <w:t xml:space="preserve">    if (hotel == null) throw new BusinessException("酒店不存在");</w:t>
      </w:r>
    </w:p>
    <w:p w14:paraId="2D1EBABA">
      <w:pPr>
        <w:spacing w:after="0" w:line="400" w:lineRule="exact"/>
        <w:ind w:firstLine="480" w:firstLineChars="200"/>
      </w:pPr>
      <w:r>
        <w:t xml:space="preserve">    return roomTypeMapper.listByHotelId(hotel.getId());</w:t>
      </w:r>
    </w:p>
    <w:p w14:paraId="0EEE4BF0">
      <w:pPr>
        <w:spacing w:after="0" w:line="400" w:lineRule="exact"/>
        <w:ind w:firstLine="480" w:firstLineChars="200"/>
      </w:pPr>
      <w:r>
        <w:t xml:space="preserve">  }</w:t>
      </w:r>
    </w:p>
    <w:p w14:paraId="66E3EBE9">
      <w:pPr>
        <w:spacing w:after="0" w:line="400" w:lineRule="exact"/>
        <w:ind w:firstLine="480" w:firstLineChars="200"/>
      </w:pPr>
    </w:p>
    <w:p w14:paraId="50DE2C8D">
      <w:pPr>
        <w:spacing w:after="0" w:line="400" w:lineRule="exact"/>
        <w:ind w:firstLine="480" w:firstLineChars="200"/>
      </w:pPr>
      <w:r>
        <w:rPr>
          <w:rFonts w:hint="eastAsia"/>
        </w:rPr>
        <w:t xml:space="preserve">  // 创建房型</w:t>
      </w:r>
    </w:p>
    <w:p w14:paraId="765FEE11">
      <w:pPr>
        <w:spacing w:after="0" w:line="400" w:lineRule="exact"/>
        <w:ind w:firstLine="480" w:firstLineChars="200"/>
      </w:pPr>
      <w:r>
        <w:t xml:space="preserve">  public void createMerchantRoomType(</w:t>
      </w:r>
    </w:p>
    <w:p w14:paraId="593D0201">
      <w:pPr>
        <w:spacing w:after="0" w:line="400" w:lineRule="exact"/>
        <w:ind w:firstLine="480" w:firstLineChars="200"/>
      </w:pPr>
      <w:r>
        <w:t xml:space="preserve">      long merchantId, String name, BigDecimal price, String facilitiesText, int stock) {</w:t>
      </w:r>
    </w:p>
    <w:p w14:paraId="1482B5B6">
      <w:pPr>
        <w:spacing w:after="0" w:line="400" w:lineRule="exact"/>
        <w:ind w:firstLine="480" w:firstLineChars="200"/>
      </w:pPr>
      <w:r>
        <w:t xml:space="preserve">    Hotel hotel = hotelMapper.findByMerchantId(merchantId);</w:t>
      </w:r>
    </w:p>
    <w:p w14:paraId="7581B652">
      <w:pPr>
        <w:spacing w:after="0" w:line="400" w:lineRule="exact"/>
        <w:ind w:firstLine="480" w:firstLineChars="200"/>
      </w:pPr>
      <w:r>
        <w:rPr>
          <w:rFonts w:hint="eastAsia"/>
        </w:rPr>
        <w:t xml:space="preserve">    if (hotel == null) throw new BusinessException("酒店不存在");</w:t>
      </w:r>
    </w:p>
    <w:p w14:paraId="0C3C5244">
      <w:pPr>
        <w:spacing w:after="0" w:line="400" w:lineRule="exact"/>
        <w:ind w:firstLine="480" w:firstLineChars="200"/>
      </w:pPr>
      <w:r>
        <w:t xml:space="preserve">    RoomType rt = new RoomType();</w:t>
      </w:r>
    </w:p>
    <w:p w14:paraId="012CB287">
      <w:pPr>
        <w:spacing w:after="0" w:line="400" w:lineRule="exact"/>
        <w:ind w:firstLine="480" w:firstLineChars="200"/>
      </w:pPr>
      <w:r>
        <w:t xml:space="preserve">    rt.setHotelId(hotel.getId());</w:t>
      </w:r>
    </w:p>
    <w:p w14:paraId="2AC9A4E2">
      <w:pPr>
        <w:spacing w:after="0" w:line="400" w:lineRule="exact"/>
        <w:ind w:firstLine="480" w:firstLineChars="200"/>
      </w:pPr>
      <w:r>
        <w:t xml:space="preserve">    rt.setName(name);</w:t>
      </w:r>
    </w:p>
    <w:p w14:paraId="14C742A7">
      <w:pPr>
        <w:spacing w:after="0" w:line="400" w:lineRule="exact"/>
        <w:ind w:firstLine="480" w:firstLineChars="200"/>
      </w:pPr>
      <w:r>
        <w:t xml:space="preserve">    rt.setPrice(price);</w:t>
      </w:r>
    </w:p>
    <w:p w14:paraId="3B54C9C3">
      <w:pPr>
        <w:spacing w:after="0" w:line="400" w:lineRule="exact"/>
        <w:ind w:firstLine="480" w:firstLineChars="200"/>
      </w:pPr>
      <w:r>
        <w:t xml:space="preserve">    rt.setFacilitiesText(facilitiesText == null ? "" : facilitiesText);</w:t>
      </w:r>
    </w:p>
    <w:p w14:paraId="3ECD0BCE">
      <w:pPr>
        <w:spacing w:after="0" w:line="400" w:lineRule="exact"/>
        <w:ind w:firstLine="480" w:firstLineChars="200"/>
      </w:pPr>
      <w:r>
        <w:t xml:space="preserve">    rt.setStock(stock);</w:t>
      </w:r>
    </w:p>
    <w:p w14:paraId="5B4AA46B">
      <w:pPr>
        <w:spacing w:after="0" w:line="400" w:lineRule="exact"/>
        <w:ind w:firstLine="480" w:firstLineChars="200"/>
      </w:pPr>
      <w:r>
        <w:t xml:space="preserve">    rt.setCreatedAt(LocalDateTime.now());</w:t>
      </w:r>
    </w:p>
    <w:p w14:paraId="59927AC1">
      <w:pPr>
        <w:spacing w:after="0" w:line="400" w:lineRule="exact"/>
        <w:ind w:firstLine="480" w:firstLineChars="200"/>
      </w:pPr>
      <w:r>
        <w:t xml:space="preserve">    roomTypeMapper.insert(rt);</w:t>
      </w:r>
    </w:p>
    <w:p w14:paraId="637C2ECE">
      <w:pPr>
        <w:spacing w:after="0" w:line="400" w:lineRule="exact"/>
        <w:ind w:firstLine="480" w:firstLineChars="200"/>
      </w:pPr>
      <w:r>
        <w:t xml:space="preserve">  }</w:t>
      </w:r>
    </w:p>
    <w:p w14:paraId="2E1C75DF">
      <w:pPr>
        <w:spacing w:after="0" w:line="400" w:lineRule="exact"/>
        <w:ind w:firstLine="480" w:firstLineChars="200"/>
      </w:pPr>
    </w:p>
    <w:p w14:paraId="14E2A81B">
      <w:pPr>
        <w:spacing w:after="0" w:line="400" w:lineRule="exact"/>
        <w:ind w:firstLine="480" w:firstLineChars="200"/>
      </w:pPr>
      <w:r>
        <w:rPr>
          <w:rFonts w:hint="eastAsia"/>
        </w:rPr>
        <w:t xml:space="preserve">  // 更新房型</w:t>
      </w:r>
    </w:p>
    <w:p w14:paraId="5657E135">
      <w:pPr>
        <w:spacing w:after="0" w:line="400" w:lineRule="exact"/>
        <w:ind w:firstLine="480" w:firstLineChars="200"/>
      </w:pPr>
      <w:r>
        <w:t xml:space="preserve">  public void updateMerchantRoomType(</w:t>
      </w:r>
    </w:p>
    <w:p w14:paraId="0467A073">
      <w:pPr>
        <w:spacing w:after="0" w:line="400" w:lineRule="exact"/>
        <w:ind w:firstLine="480" w:firstLineChars="200"/>
      </w:pPr>
      <w:r>
        <w:t xml:space="preserve">      long merchantId, long roomTypeId, String name, BigDecimal price, String facilitiesText, int stock) {</w:t>
      </w:r>
    </w:p>
    <w:p w14:paraId="1683085D">
      <w:pPr>
        <w:spacing w:after="0" w:line="400" w:lineRule="exact"/>
        <w:ind w:firstLine="480" w:firstLineChars="200"/>
      </w:pPr>
      <w:r>
        <w:t xml:space="preserve">    Hotel hotel = hotelMapper.findByMerchantId(merchantId);</w:t>
      </w:r>
    </w:p>
    <w:p w14:paraId="3BE48E2F">
      <w:pPr>
        <w:spacing w:after="0" w:line="400" w:lineRule="exact"/>
        <w:ind w:firstLine="480" w:firstLineChars="200"/>
      </w:pPr>
      <w:r>
        <w:rPr>
          <w:rFonts w:hint="eastAsia"/>
        </w:rPr>
        <w:t xml:space="preserve">    if (hotel == null) throw new BusinessException("酒店不存在");</w:t>
      </w:r>
    </w:p>
    <w:p w14:paraId="4A2F75F8">
      <w:pPr>
        <w:spacing w:after="0" w:line="400" w:lineRule="exact"/>
        <w:ind w:firstLine="480" w:firstLineChars="200"/>
      </w:pPr>
      <w:r>
        <w:t xml:space="preserve">    RoomType existing = roomTypeMapper.findById(roomTypeId);</w:t>
      </w:r>
    </w:p>
    <w:p w14:paraId="19CD7D38">
      <w:pPr>
        <w:spacing w:after="0" w:line="400" w:lineRule="exact"/>
        <w:ind w:firstLine="480" w:firstLineChars="200"/>
      </w:pPr>
      <w:r>
        <w:t xml:space="preserve">    if (existing == null || !existing.getHotelId().equals(hotel.getId())) {</w:t>
      </w:r>
    </w:p>
    <w:p w14:paraId="7B4983D0">
      <w:pPr>
        <w:spacing w:after="0" w:line="400" w:lineRule="exact"/>
        <w:ind w:firstLine="480" w:firstLineChars="200"/>
      </w:pPr>
      <w:r>
        <w:rPr>
          <w:rFonts w:hint="eastAsia"/>
        </w:rPr>
        <w:t xml:space="preserve">      throw new BusinessException("房型不存在");</w:t>
      </w:r>
    </w:p>
    <w:p w14:paraId="4E52C4CA">
      <w:pPr>
        <w:spacing w:after="0" w:line="400" w:lineRule="exact"/>
        <w:ind w:firstLine="480" w:firstLineChars="200"/>
      </w:pPr>
      <w:r>
        <w:t xml:space="preserve">    }</w:t>
      </w:r>
    </w:p>
    <w:p w14:paraId="58544788">
      <w:pPr>
        <w:spacing w:after="0" w:line="400" w:lineRule="exact"/>
        <w:ind w:firstLine="480" w:firstLineChars="200"/>
      </w:pPr>
      <w:r>
        <w:t xml:space="preserve">    existing.setName(name);</w:t>
      </w:r>
    </w:p>
    <w:p w14:paraId="3449178E">
      <w:pPr>
        <w:spacing w:after="0" w:line="400" w:lineRule="exact"/>
        <w:ind w:firstLine="480" w:firstLineChars="200"/>
      </w:pPr>
      <w:r>
        <w:t xml:space="preserve">    existing.setPrice(price);</w:t>
      </w:r>
    </w:p>
    <w:p w14:paraId="731972AE">
      <w:pPr>
        <w:spacing w:after="0" w:line="400" w:lineRule="exact"/>
        <w:ind w:firstLine="480" w:firstLineChars="200"/>
      </w:pPr>
      <w:r>
        <w:t xml:space="preserve">    existing.setFacilitiesText(facilitiesText == null ? "" : facilitiesText);</w:t>
      </w:r>
    </w:p>
    <w:p w14:paraId="32518415">
      <w:pPr>
        <w:spacing w:after="0" w:line="400" w:lineRule="exact"/>
        <w:ind w:firstLine="480" w:firstLineChars="200"/>
      </w:pPr>
      <w:r>
        <w:t xml:space="preserve">    existing.setStock(stock);</w:t>
      </w:r>
    </w:p>
    <w:p w14:paraId="7C44F1AB">
      <w:pPr>
        <w:spacing w:after="0" w:line="400" w:lineRule="exact"/>
        <w:ind w:firstLine="480" w:firstLineChars="200"/>
      </w:pPr>
      <w:r>
        <w:t xml:space="preserve">    roomTypeMapper.update(existing);</w:t>
      </w:r>
    </w:p>
    <w:p w14:paraId="7BF8175E">
      <w:pPr>
        <w:spacing w:after="0" w:line="400" w:lineRule="exact"/>
        <w:ind w:firstLine="480" w:firstLineChars="200"/>
      </w:pPr>
      <w:r>
        <w:t xml:space="preserve">  }</w:t>
      </w:r>
    </w:p>
    <w:p w14:paraId="77A560DD">
      <w:pPr>
        <w:spacing w:after="0" w:line="400" w:lineRule="exact"/>
        <w:ind w:firstLine="480" w:firstLineChars="200"/>
      </w:pPr>
    </w:p>
    <w:p w14:paraId="1E81F7E5">
      <w:pPr>
        <w:spacing w:after="0" w:line="400" w:lineRule="exact"/>
        <w:ind w:firstLine="480" w:firstLineChars="200"/>
      </w:pPr>
      <w:r>
        <w:rPr>
          <w:rFonts w:hint="eastAsia"/>
        </w:rPr>
        <w:t xml:space="preserve">  // 删除房型</w:t>
      </w:r>
    </w:p>
    <w:p w14:paraId="7B0FDE89">
      <w:pPr>
        <w:spacing w:after="0" w:line="400" w:lineRule="exact"/>
        <w:ind w:firstLine="480" w:firstLineChars="200"/>
      </w:pPr>
      <w:r>
        <w:t xml:space="preserve">  public void deleteMerchantRoomType(long merchantId, long roomTypeId) {</w:t>
      </w:r>
    </w:p>
    <w:p w14:paraId="2AD91F83">
      <w:pPr>
        <w:spacing w:after="0" w:line="400" w:lineRule="exact"/>
        <w:ind w:firstLine="480" w:firstLineChars="200"/>
      </w:pPr>
      <w:r>
        <w:t xml:space="preserve">    Hotel hotel = hotelMapper.findByMerchantId(merchantId);</w:t>
      </w:r>
    </w:p>
    <w:p w14:paraId="669AB43D">
      <w:pPr>
        <w:spacing w:after="0" w:line="400" w:lineRule="exact"/>
        <w:ind w:firstLine="480" w:firstLineChars="200"/>
      </w:pPr>
      <w:r>
        <w:rPr>
          <w:rFonts w:hint="eastAsia"/>
        </w:rPr>
        <w:t xml:space="preserve">    if (hotel == null) throw new BusinessException("酒店不存在");</w:t>
      </w:r>
    </w:p>
    <w:p w14:paraId="58016538">
      <w:pPr>
        <w:spacing w:after="0" w:line="400" w:lineRule="exact"/>
        <w:ind w:firstLine="480" w:firstLineChars="200"/>
      </w:pPr>
      <w:r>
        <w:t xml:space="preserve">    RoomType existing = roomTypeMapper.findById(roomTypeId);</w:t>
      </w:r>
    </w:p>
    <w:p w14:paraId="4895061C">
      <w:pPr>
        <w:spacing w:after="0" w:line="400" w:lineRule="exact"/>
        <w:ind w:firstLine="480" w:firstLineChars="200"/>
      </w:pPr>
      <w:r>
        <w:t xml:space="preserve">    if (existing == null || !existing.getHotelId().equals(hotel.getId())) {</w:t>
      </w:r>
    </w:p>
    <w:p w14:paraId="1818482D">
      <w:pPr>
        <w:spacing w:after="0" w:line="400" w:lineRule="exact"/>
        <w:ind w:firstLine="480" w:firstLineChars="200"/>
      </w:pPr>
      <w:r>
        <w:rPr>
          <w:rFonts w:hint="eastAsia"/>
        </w:rPr>
        <w:t xml:space="preserve">      throw new BusinessException("房型不存在");</w:t>
      </w:r>
    </w:p>
    <w:p w14:paraId="76959E51">
      <w:pPr>
        <w:spacing w:after="0" w:line="400" w:lineRule="exact"/>
        <w:ind w:firstLine="480" w:firstLineChars="200"/>
      </w:pPr>
      <w:r>
        <w:t xml:space="preserve">    }</w:t>
      </w:r>
    </w:p>
    <w:p w14:paraId="64E77D90">
      <w:pPr>
        <w:spacing w:after="0" w:line="400" w:lineRule="exact"/>
        <w:ind w:firstLine="480" w:firstLineChars="200"/>
      </w:pPr>
      <w:r>
        <w:t xml:space="preserve">    roomTypeMapper.deleteById(roomTypeId);</w:t>
      </w:r>
    </w:p>
    <w:p w14:paraId="1FC8EC22">
      <w:pPr>
        <w:spacing w:after="0" w:line="400" w:lineRule="exact"/>
        <w:ind w:firstLine="480" w:firstLineChars="200"/>
      </w:pPr>
      <w:r>
        <w:t xml:space="preserve">  }</w:t>
      </w:r>
    </w:p>
    <w:p w14:paraId="4AE89B4D">
      <w:pPr>
        <w:spacing w:after="0" w:line="400" w:lineRule="exact"/>
        <w:ind w:firstLine="480" w:firstLineChars="200"/>
      </w:pPr>
      <w:r>
        <w:t>}</w:t>
      </w:r>
    </w:p>
    <w:p w14:paraId="73595414">
      <w:pPr>
        <w:pStyle w:val="5"/>
        <w:spacing w:before="0" w:after="0" w:line="400" w:lineRule="exact"/>
        <w:rPr>
          <w:rFonts w:hint="eastAsia" w:ascii="楷体" w:hAnsi="楷体"/>
        </w:rPr>
      </w:pPr>
      <w:bookmarkStart w:id="51" w:name="_Toc229417731"/>
      <w:r>
        <w:rPr>
          <w:rFonts w:hint="eastAsia" w:ascii="楷体" w:hAnsi="楷体"/>
        </w:rPr>
        <w:t>5.1.3 订单管理与履约接口实现</w:t>
      </w:r>
      <w:bookmarkEnd w:id="51"/>
    </w:p>
    <w:p w14:paraId="147B3AD6">
      <w:pPr>
        <w:spacing w:after="0" w:line="400" w:lineRule="exact"/>
        <w:ind w:firstLine="480" w:firstLineChars="200"/>
      </w:pPr>
      <w:r>
        <w:rPr>
          <w:rFonts w:hint="eastAsia"/>
        </w:rPr>
        <w:t>本系统订单管理模块采用状态机模式实现全生命周期管理，定义CREATED、PAID、CHECKED_IN、COMPLETED、CANCELED、REFUNDED六种状态。用户下单时系统校验酒店状态、房型库存及日期合法性，计算金额后创建订单；支付时通过乐观锁扣减库存并变更状态；商家确认入住后状态转为CHECKED_IN；退房时归还库存并完成订单。各角色仅可操作归属订单，通过AuthService校验权限，确保数据隔离。</w:t>
      </w:r>
    </w:p>
    <w:p w14:paraId="6BBEA9B4">
      <w:pPr>
        <w:spacing w:after="0" w:line="400" w:lineRule="exact"/>
        <w:ind w:firstLine="480" w:firstLineChars="200"/>
      </w:pPr>
    </w:p>
    <w:p w14:paraId="6271D433">
      <w:pPr>
        <w:spacing w:after="0" w:line="400" w:lineRule="exact"/>
        <w:ind w:firstLine="480" w:firstLineChars="200"/>
      </w:pPr>
    </w:p>
    <w:p w14:paraId="01F26A79">
      <w:pPr>
        <w:spacing w:after="0" w:line="400" w:lineRule="exact"/>
        <w:ind w:firstLine="480" w:firstLineChars="200"/>
      </w:pPr>
    </w:p>
    <w:p w14:paraId="02C6552E">
      <w:pPr>
        <w:spacing w:after="0" w:line="400" w:lineRule="exact"/>
        <w:ind w:firstLine="480" w:firstLineChars="200"/>
      </w:pPr>
      <w:r>
        <w:rPr>
          <w:rFonts w:hint="eastAsia"/>
        </w:rPr>
        <w:t>订单服务层 (OrderService.java):</w:t>
      </w:r>
    </w:p>
    <w:p w14:paraId="15540893">
      <w:pPr>
        <w:spacing w:after="0" w:line="400" w:lineRule="exact"/>
        <w:ind w:firstLine="480" w:firstLineChars="200"/>
      </w:pPr>
      <w:r>
        <w:t>@Service</w:t>
      </w:r>
    </w:p>
    <w:p w14:paraId="53D9BCCD">
      <w:pPr>
        <w:spacing w:after="0" w:line="400" w:lineRule="exact"/>
        <w:ind w:firstLine="480" w:firstLineChars="200"/>
      </w:pPr>
      <w:r>
        <w:t>public class OrderService {</w:t>
      </w:r>
    </w:p>
    <w:p w14:paraId="632CF6A9">
      <w:pPr>
        <w:spacing w:after="0" w:line="400" w:lineRule="exact"/>
        <w:ind w:firstLine="480" w:firstLineChars="200"/>
      </w:pPr>
      <w:r>
        <w:rPr>
          <w:rFonts w:hint="eastAsia"/>
        </w:rPr>
        <w:t xml:space="preserve">  // 创建订单</w:t>
      </w:r>
    </w:p>
    <w:p w14:paraId="4EFFAAB4">
      <w:pPr>
        <w:spacing w:after="0" w:line="400" w:lineRule="exact"/>
        <w:ind w:firstLine="480" w:firstLineChars="200"/>
      </w:pPr>
      <w:r>
        <w:t xml:space="preserve">  @Transactional</w:t>
      </w:r>
    </w:p>
    <w:p w14:paraId="41449827">
      <w:pPr>
        <w:spacing w:after="0" w:line="400" w:lineRule="exact"/>
        <w:ind w:firstLine="480" w:firstLineChars="200"/>
      </w:pPr>
      <w:r>
        <w:t xml:space="preserve">  public long createOrder(long userId, long hotelId, long roomTypeId, </w:t>
      </w:r>
    </w:p>
    <w:p w14:paraId="7F8DE50F">
      <w:pPr>
        <w:spacing w:after="0" w:line="400" w:lineRule="exact"/>
        <w:ind w:firstLine="480" w:firstLineChars="200"/>
      </w:pPr>
      <w:r>
        <w:t xml:space="preserve">      LocalDate checkinDate, LocalDate checkoutDate, int roomCount,</w:t>
      </w:r>
    </w:p>
    <w:p w14:paraId="019968F0">
      <w:pPr>
        <w:spacing w:after="0" w:line="400" w:lineRule="exact"/>
        <w:ind w:firstLine="480" w:firstLineChars="200"/>
      </w:pPr>
      <w:r>
        <w:t xml:space="preserve">      String guestName, String phone, String idCard) {</w:t>
      </w:r>
    </w:p>
    <w:p w14:paraId="755B75A8">
      <w:pPr>
        <w:spacing w:after="0" w:line="400" w:lineRule="exact"/>
        <w:ind w:firstLine="480" w:firstLineChars="200"/>
      </w:pPr>
      <w:r>
        <w:rPr>
          <w:rFonts w:hint="eastAsia"/>
        </w:rPr>
        <w:t xml:space="preserve">    // 校验参数</w:t>
      </w:r>
    </w:p>
    <w:p w14:paraId="50BDB042">
      <w:pPr>
        <w:spacing w:after="0" w:line="400" w:lineRule="exact"/>
        <w:ind w:firstLine="480" w:firstLineChars="200"/>
      </w:pPr>
      <w:r>
        <w:rPr>
          <w:rFonts w:hint="eastAsia"/>
        </w:rPr>
        <w:t xml:space="preserve">    if (roomCount &lt;= 0) throw new BusinessException("房间数不合法");</w:t>
      </w:r>
    </w:p>
    <w:p w14:paraId="181FAD85">
      <w:pPr>
        <w:spacing w:after="0" w:line="400" w:lineRule="exact"/>
        <w:ind w:firstLine="480" w:firstLineChars="200"/>
      </w:pPr>
      <w:r>
        <w:t xml:space="preserve">    long nights = ChronoUnit.DAYS.between(checkinDate, checkoutDate);</w:t>
      </w:r>
    </w:p>
    <w:p w14:paraId="12507D1E">
      <w:pPr>
        <w:spacing w:after="0" w:line="400" w:lineRule="exact"/>
        <w:ind w:firstLine="480" w:firstLineChars="200"/>
      </w:pPr>
      <w:r>
        <w:rPr>
          <w:rFonts w:hint="eastAsia"/>
        </w:rPr>
        <w:t xml:space="preserve">    if (nights &lt;= 0) throw new BusinessException("离店日期必须晚于入住日期");</w:t>
      </w:r>
    </w:p>
    <w:p w14:paraId="34DCAB69">
      <w:pPr>
        <w:spacing w:after="0" w:line="400" w:lineRule="exact"/>
        <w:ind w:firstLine="480" w:firstLineChars="200"/>
      </w:pPr>
      <w:r>
        <w:t xml:space="preserve">    </w:t>
      </w:r>
    </w:p>
    <w:p w14:paraId="10A8A7E0">
      <w:pPr>
        <w:spacing w:after="0" w:line="400" w:lineRule="exact"/>
        <w:ind w:firstLine="480" w:firstLineChars="200"/>
      </w:pPr>
      <w:r>
        <w:rPr>
          <w:rFonts w:hint="eastAsia"/>
        </w:rPr>
        <w:t xml:space="preserve">    // 校验酒店和房型</w:t>
      </w:r>
    </w:p>
    <w:p w14:paraId="313CEFDA">
      <w:pPr>
        <w:spacing w:after="0" w:line="400" w:lineRule="exact"/>
        <w:ind w:firstLine="480" w:firstLineChars="200"/>
      </w:pPr>
      <w:r>
        <w:t xml:space="preserve">    Hotel hotel = hotelMapper.findById(hotelId);</w:t>
      </w:r>
    </w:p>
    <w:p w14:paraId="09CA4FDF">
      <w:pPr>
        <w:spacing w:after="0" w:line="400" w:lineRule="exact"/>
        <w:ind w:firstLine="480" w:firstLineChars="200"/>
      </w:pPr>
      <w:r>
        <w:t xml:space="preserve">    if (hotel == null || hotel.getStatus() != HotelStatus.ONLINE) {</w:t>
      </w:r>
    </w:p>
    <w:p w14:paraId="3166D10A">
      <w:pPr>
        <w:spacing w:after="0" w:line="400" w:lineRule="exact"/>
        <w:ind w:firstLine="480" w:firstLineChars="200"/>
      </w:pPr>
      <w:r>
        <w:rPr>
          <w:rFonts w:hint="eastAsia"/>
        </w:rPr>
        <w:t xml:space="preserve">      throw new BusinessException("酒店不存在或已下架");</w:t>
      </w:r>
    </w:p>
    <w:p w14:paraId="506E3ADB">
      <w:pPr>
        <w:spacing w:after="0" w:line="400" w:lineRule="exact"/>
        <w:ind w:firstLine="480" w:firstLineChars="200"/>
      </w:pPr>
      <w:r>
        <w:t xml:space="preserve">    }</w:t>
      </w:r>
    </w:p>
    <w:p w14:paraId="2FD4D5AD">
      <w:pPr>
        <w:spacing w:after="0" w:line="400" w:lineRule="exact"/>
        <w:ind w:firstLine="480" w:firstLineChars="200"/>
      </w:pPr>
      <w:r>
        <w:t xml:space="preserve">    RoomType rt = roomTypeMapper.findById(roomTypeId);</w:t>
      </w:r>
    </w:p>
    <w:p w14:paraId="131619D4">
      <w:pPr>
        <w:spacing w:after="0" w:line="400" w:lineRule="exact"/>
        <w:ind w:firstLine="480" w:firstLineChars="200"/>
      </w:pPr>
      <w:r>
        <w:t xml:space="preserve">    if (rt.getStock() &lt; roomCount) {</w:t>
      </w:r>
    </w:p>
    <w:p w14:paraId="51E99489">
      <w:pPr>
        <w:spacing w:after="0" w:line="400" w:lineRule="exact"/>
        <w:ind w:firstLine="480" w:firstLineChars="200"/>
      </w:pPr>
      <w:r>
        <w:rPr>
          <w:rFonts w:hint="eastAsia"/>
        </w:rPr>
        <w:t xml:space="preserve">      throw new BusinessException("库存不足");</w:t>
      </w:r>
    </w:p>
    <w:p w14:paraId="08F4204B">
      <w:pPr>
        <w:spacing w:after="0" w:line="400" w:lineRule="exact"/>
        <w:ind w:firstLine="480" w:firstLineChars="200"/>
      </w:pPr>
      <w:r>
        <w:t xml:space="preserve">    }</w:t>
      </w:r>
    </w:p>
    <w:p w14:paraId="18878C87">
      <w:pPr>
        <w:spacing w:after="0" w:line="400" w:lineRule="exact"/>
        <w:ind w:firstLine="480" w:firstLineChars="200"/>
      </w:pPr>
      <w:r>
        <w:t xml:space="preserve">    </w:t>
      </w:r>
    </w:p>
    <w:p w14:paraId="2326E220">
      <w:pPr>
        <w:spacing w:after="0" w:line="400" w:lineRule="exact"/>
        <w:ind w:firstLine="480" w:firstLineChars="200"/>
      </w:pPr>
      <w:r>
        <w:rPr>
          <w:rFonts w:hint="eastAsia"/>
        </w:rPr>
        <w:t xml:space="preserve">    // 计算金额并创建订单</w:t>
      </w:r>
    </w:p>
    <w:p w14:paraId="25BD9941">
      <w:pPr>
        <w:spacing w:after="0" w:line="400" w:lineRule="exact"/>
        <w:ind w:firstLine="480" w:firstLineChars="200"/>
      </w:pPr>
      <w:r>
        <w:t xml:space="preserve">    BigDecimal amount = rt.getPrice()</w:t>
      </w:r>
    </w:p>
    <w:p w14:paraId="75AD0BDB">
      <w:pPr>
        <w:spacing w:after="0" w:line="400" w:lineRule="exact"/>
        <w:ind w:firstLine="480" w:firstLineChars="200"/>
      </w:pPr>
      <w:r>
        <w:t xml:space="preserve">        .multiply(BigDecimal.valueOf(roomCount))</w:t>
      </w:r>
    </w:p>
    <w:p w14:paraId="0AACC813">
      <w:pPr>
        <w:spacing w:after="0" w:line="400" w:lineRule="exact"/>
        <w:ind w:firstLine="480" w:firstLineChars="200"/>
      </w:pPr>
      <w:r>
        <w:t xml:space="preserve">        .multiply(BigDecimal.valueOf(nights));</w:t>
      </w:r>
    </w:p>
    <w:p w14:paraId="21842997">
      <w:pPr>
        <w:spacing w:after="0" w:line="400" w:lineRule="exact"/>
        <w:ind w:firstLine="480" w:firstLineChars="200"/>
      </w:pPr>
      <w:r>
        <w:t xml:space="preserve">    </w:t>
      </w:r>
    </w:p>
    <w:p w14:paraId="663C5188">
      <w:pPr>
        <w:spacing w:after="0" w:line="400" w:lineRule="exact"/>
        <w:ind w:firstLine="480" w:firstLineChars="200"/>
      </w:pPr>
      <w:r>
        <w:t xml:space="preserve">    BookingOrder order = new BookingOrder();</w:t>
      </w:r>
    </w:p>
    <w:p w14:paraId="3310B9C8">
      <w:pPr>
        <w:spacing w:after="0" w:line="400" w:lineRule="exact"/>
        <w:ind w:firstLine="480" w:firstLineChars="200"/>
      </w:pPr>
      <w:r>
        <w:t xml:space="preserve">    order.setOrderNo(genOrderNo());</w:t>
      </w:r>
    </w:p>
    <w:p w14:paraId="23B3EC4C">
      <w:pPr>
        <w:spacing w:after="0" w:line="400" w:lineRule="exact"/>
        <w:ind w:firstLine="480" w:firstLineChars="200"/>
      </w:pPr>
      <w:r>
        <w:t xml:space="preserve">    order.setUserId(userId);</w:t>
      </w:r>
    </w:p>
    <w:p w14:paraId="487CF3C1">
      <w:pPr>
        <w:spacing w:after="0" w:line="400" w:lineRule="exact"/>
        <w:ind w:firstLine="480" w:firstLineChars="200"/>
      </w:pPr>
      <w:r>
        <w:t xml:space="preserve">    order.setHotelId(hotelId);</w:t>
      </w:r>
    </w:p>
    <w:p w14:paraId="7CA00C46">
      <w:pPr>
        <w:spacing w:after="0" w:line="400" w:lineRule="exact"/>
        <w:ind w:firstLine="480" w:firstLineChars="200"/>
      </w:pPr>
      <w:r>
        <w:t xml:space="preserve">    order.setRoomTypeId(roomTypeId);</w:t>
      </w:r>
    </w:p>
    <w:p w14:paraId="2303DF7A">
      <w:pPr>
        <w:spacing w:after="0" w:line="400" w:lineRule="exact"/>
        <w:ind w:firstLine="480" w:firstLineChars="200"/>
      </w:pPr>
      <w:r>
        <w:t xml:space="preserve">    order.setCheckinDate(checkinDate);</w:t>
      </w:r>
    </w:p>
    <w:p w14:paraId="66A12382">
      <w:pPr>
        <w:spacing w:after="0" w:line="400" w:lineRule="exact"/>
        <w:ind w:firstLine="480" w:firstLineChars="200"/>
      </w:pPr>
      <w:r>
        <w:t xml:space="preserve">    order.setCheckoutDate(checkoutDate);</w:t>
      </w:r>
    </w:p>
    <w:p w14:paraId="4EDC2A69">
      <w:pPr>
        <w:spacing w:after="0" w:line="400" w:lineRule="exact"/>
        <w:ind w:firstLine="480" w:firstLineChars="200"/>
      </w:pPr>
      <w:r>
        <w:t xml:space="preserve">    order.setRoomCount(roomCount);</w:t>
      </w:r>
    </w:p>
    <w:p w14:paraId="6F53E578">
      <w:pPr>
        <w:spacing w:after="0" w:line="400" w:lineRule="exact"/>
        <w:ind w:firstLine="480" w:firstLineChars="200"/>
      </w:pPr>
      <w:r>
        <w:t xml:space="preserve">    order.setAmount(amount);</w:t>
      </w:r>
    </w:p>
    <w:p w14:paraId="009718F2">
      <w:pPr>
        <w:spacing w:after="0" w:line="400" w:lineRule="exact"/>
        <w:ind w:firstLine="480" w:firstLineChars="200"/>
      </w:pPr>
      <w:r>
        <w:t xml:space="preserve">    order.setStatus(OrderStatus.CREATED);</w:t>
      </w:r>
    </w:p>
    <w:p w14:paraId="3FA4A234">
      <w:pPr>
        <w:spacing w:after="0" w:line="400" w:lineRule="exact"/>
        <w:ind w:firstLine="480" w:firstLineChars="200"/>
      </w:pPr>
      <w:r>
        <w:t xml:space="preserve">    order.setCreatedAt(LocalDateTime.now());</w:t>
      </w:r>
    </w:p>
    <w:p w14:paraId="29EF77C4">
      <w:pPr>
        <w:spacing w:after="0" w:line="400" w:lineRule="exact"/>
        <w:ind w:firstLine="480" w:firstLineChars="200"/>
      </w:pPr>
      <w:r>
        <w:t xml:space="preserve">    bookingOrderMapper.insert(order);</w:t>
      </w:r>
    </w:p>
    <w:p w14:paraId="62D25518">
      <w:pPr>
        <w:spacing w:after="0" w:line="400" w:lineRule="exact"/>
        <w:ind w:firstLine="480" w:firstLineChars="200"/>
      </w:pPr>
      <w:r>
        <w:t xml:space="preserve">    </w:t>
      </w:r>
    </w:p>
    <w:p w14:paraId="3A177115">
      <w:pPr>
        <w:spacing w:after="0" w:line="400" w:lineRule="exact"/>
        <w:ind w:firstLine="480" w:firstLineChars="200"/>
      </w:pPr>
      <w:r>
        <w:rPr>
          <w:rFonts w:hint="eastAsia"/>
        </w:rPr>
        <w:t xml:space="preserve">    // 保存入住人信息</w:t>
      </w:r>
    </w:p>
    <w:p w14:paraId="3059F3AB">
      <w:pPr>
        <w:spacing w:after="0" w:line="400" w:lineRule="exact"/>
        <w:ind w:firstLine="480" w:firstLineChars="200"/>
      </w:pPr>
      <w:r>
        <w:t xml:space="preserve">    BookingGuest guest = new BookingGuest();</w:t>
      </w:r>
    </w:p>
    <w:p w14:paraId="05E5B414">
      <w:pPr>
        <w:spacing w:after="0" w:line="400" w:lineRule="exact"/>
        <w:ind w:firstLine="480" w:firstLineChars="200"/>
      </w:pPr>
      <w:r>
        <w:t xml:space="preserve">    guest.setOrderId(order.getId());</w:t>
      </w:r>
    </w:p>
    <w:p w14:paraId="583A0548">
      <w:pPr>
        <w:spacing w:after="0" w:line="400" w:lineRule="exact"/>
        <w:ind w:firstLine="480" w:firstLineChars="200"/>
      </w:pPr>
      <w:r>
        <w:t xml:space="preserve">    guest.setGuestName(guestName);</w:t>
      </w:r>
    </w:p>
    <w:p w14:paraId="44E986D4">
      <w:pPr>
        <w:spacing w:after="0" w:line="400" w:lineRule="exact"/>
        <w:ind w:firstLine="480" w:firstLineChars="200"/>
      </w:pPr>
      <w:r>
        <w:t xml:space="preserve">    guest.setPhone(phone);</w:t>
      </w:r>
    </w:p>
    <w:p w14:paraId="4DE64D87">
      <w:pPr>
        <w:spacing w:after="0" w:line="400" w:lineRule="exact"/>
        <w:ind w:firstLine="480" w:firstLineChars="200"/>
      </w:pPr>
      <w:r>
        <w:t xml:space="preserve">    guest.setIdCard(idCard);</w:t>
      </w:r>
    </w:p>
    <w:p w14:paraId="17391E12">
      <w:pPr>
        <w:spacing w:after="0" w:line="400" w:lineRule="exact"/>
        <w:ind w:firstLine="480" w:firstLineChars="200"/>
      </w:pPr>
      <w:r>
        <w:t xml:space="preserve">    bookingGuestMapper.insert(guest);</w:t>
      </w:r>
    </w:p>
    <w:p w14:paraId="05434CD8">
      <w:pPr>
        <w:spacing w:after="0" w:line="400" w:lineRule="exact"/>
        <w:ind w:firstLine="480" w:firstLineChars="200"/>
      </w:pPr>
      <w:r>
        <w:t xml:space="preserve">    </w:t>
      </w:r>
    </w:p>
    <w:p w14:paraId="01E7A5B5">
      <w:pPr>
        <w:spacing w:after="0" w:line="400" w:lineRule="exact"/>
        <w:ind w:firstLine="480" w:firstLineChars="200"/>
      </w:pPr>
      <w:r>
        <w:t xml:space="preserve">    return order.getId();</w:t>
      </w:r>
    </w:p>
    <w:p w14:paraId="2ECCBCD0">
      <w:pPr>
        <w:spacing w:after="0" w:line="400" w:lineRule="exact"/>
        <w:ind w:firstLine="480" w:firstLineChars="200"/>
      </w:pPr>
      <w:r>
        <w:t xml:space="preserve">  }</w:t>
      </w:r>
    </w:p>
    <w:p w14:paraId="7F7449E8">
      <w:pPr>
        <w:spacing w:after="0" w:line="400" w:lineRule="exact"/>
        <w:ind w:firstLine="480" w:firstLineChars="200"/>
      </w:pPr>
    </w:p>
    <w:p w14:paraId="2B445207">
      <w:pPr>
        <w:spacing w:after="0" w:line="400" w:lineRule="exact"/>
        <w:ind w:firstLine="480" w:firstLineChars="200"/>
      </w:pPr>
      <w:r>
        <w:rPr>
          <w:rFonts w:hint="eastAsia"/>
        </w:rPr>
        <w:t xml:space="preserve">  // 支付订单（扣减库存）</w:t>
      </w:r>
    </w:p>
    <w:p w14:paraId="770B9D0C">
      <w:pPr>
        <w:spacing w:after="0" w:line="400" w:lineRule="exact"/>
        <w:ind w:firstLine="480" w:firstLineChars="200"/>
      </w:pPr>
      <w:r>
        <w:t xml:space="preserve">  @Transactional</w:t>
      </w:r>
    </w:p>
    <w:p w14:paraId="1394D2A4">
      <w:pPr>
        <w:spacing w:after="0" w:line="400" w:lineRule="exact"/>
        <w:ind w:firstLine="480" w:firstLineChars="200"/>
      </w:pPr>
      <w:r>
        <w:t xml:space="preserve">  public void payOrder(long userId, long orderId) {</w:t>
      </w:r>
    </w:p>
    <w:p w14:paraId="4F61AC07">
      <w:pPr>
        <w:spacing w:after="0" w:line="400" w:lineRule="exact"/>
        <w:ind w:firstLine="480" w:firstLineChars="200"/>
      </w:pPr>
      <w:r>
        <w:t xml:space="preserve">    BookingOrder order = bookingOrderMapper.findById(orderId);</w:t>
      </w:r>
    </w:p>
    <w:p w14:paraId="71116933">
      <w:pPr>
        <w:spacing w:after="0" w:line="400" w:lineRule="exact"/>
        <w:ind w:firstLine="480" w:firstLineChars="200"/>
      </w:pPr>
      <w:r>
        <w:t xml:space="preserve">    if (order == null || !order.getUserId().equals(userId)) {</w:t>
      </w:r>
    </w:p>
    <w:p w14:paraId="43FDAF81">
      <w:pPr>
        <w:spacing w:after="0" w:line="400" w:lineRule="exact"/>
        <w:ind w:firstLine="480" w:firstLineChars="200"/>
      </w:pPr>
      <w:r>
        <w:rPr>
          <w:rFonts w:hint="eastAsia"/>
        </w:rPr>
        <w:t xml:space="preserve">      throw new BusinessException("订单不存在");</w:t>
      </w:r>
    </w:p>
    <w:p w14:paraId="7642C9F1">
      <w:pPr>
        <w:spacing w:after="0" w:line="400" w:lineRule="exact"/>
        <w:ind w:firstLine="480" w:firstLineChars="200"/>
      </w:pPr>
      <w:r>
        <w:t xml:space="preserve">    }</w:t>
      </w:r>
    </w:p>
    <w:p w14:paraId="7B4A19D5">
      <w:pPr>
        <w:spacing w:after="0" w:line="400" w:lineRule="exact"/>
        <w:ind w:firstLine="480" w:firstLineChars="200"/>
      </w:pPr>
      <w:r>
        <w:rPr>
          <w:rFonts w:hint="eastAsia"/>
        </w:rPr>
        <w:t xml:space="preserve">    payCreatedOrder(order, "订单状态不允许支付");</w:t>
      </w:r>
    </w:p>
    <w:p w14:paraId="64CE072C">
      <w:pPr>
        <w:spacing w:after="0" w:line="400" w:lineRule="exact"/>
        <w:ind w:firstLine="480" w:firstLineChars="200"/>
      </w:pPr>
      <w:r>
        <w:t xml:space="preserve">  }</w:t>
      </w:r>
    </w:p>
    <w:p w14:paraId="4EF61A7F">
      <w:pPr>
        <w:spacing w:after="0" w:line="400" w:lineRule="exact"/>
        <w:ind w:firstLine="480" w:firstLineChars="200"/>
      </w:pPr>
    </w:p>
    <w:p w14:paraId="5263491C">
      <w:pPr>
        <w:spacing w:after="0" w:line="400" w:lineRule="exact"/>
        <w:ind w:firstLine="480" w:firstLineChars="200"/>
      </w:pPr>
      <w:r>
        <w:t xml:space="preserve">  private void payCreatedOrder(BookingOrder order, String invalidStatusMessage) {</w:t>
      </w:r>
    </w:p>
    <w:p w14:paraId="45F8A23F">
      <w:pPr>
        <w:spacing w:after="0" w:line="400" w:lineRule="exact"/>
        <w:ind w:firstLine="480" w:firstLineChars="200"/>
      </w:pPr>
      <w:r>
        <w:t xml:space="preserve">    if (order.getStatus() != OrderStatus.CREATED) {</w:t>
      </w:r>
    </w:p>
    <w:p w14:paraId="6E751404">
      <w:pPr>
        <w:spacing w:after="0" w:line="400" w:lineRule="exact"/>
        <w:ind w:firstLine="480" w:firstLineChars="200"/>
      </w:pPr>
      <w:r>
        <w:t xml:space="preserve">      throw new BusinessException(invalidStatusMessage);</w:t>
      </w:r>
    </w:p>
    <w:p w14:paraId="1C8DC216">
      <w:pPr>
        <w:spacing w:after="0" w:line="400" w:lineRule="exact"/>
        <w:ind w:firstLine="480" w:firstLineChars="200"/>
      </w:pPr>
      <w:r>
        <w:t xml:space="preserve">    }</w:t>
      </w:r>
    </w:p>
    <w:p w14:paraId="055B7760">
      <w:pPr>
        <w:spacing w:after="0" w:line="400" w:lineRule="exact"/>
        <w:ind w:firstLine="480" w:firstLineChars="200"/>
      </w:pPr>
      <w:r>
        <w:rPr>
          <w:rFonts w:hint="eastAsia"/>
        </w:rPr>
        <w:t xml:space="preserve">    // 乐观锁扣减库存</w:t>
      </w:r>
    </w:p>
    <w:p w14:paraId="20FF45E4">
      <w:pPr>
        <w:spacing w:after="0" w:line="400" w:lineRule="exact"/>
        <w:ind w:firstLine="480" w:firstLineChars="200"/>
      </w:pPr>
      <w:r>
        <w:t xml:space="preserve">    int updated = roomTypeMapper.deductStock(order.getRoomTypeId(), order.getRoomCount());</w:t>
      </w:r>
    </w:p>
    <w:p w14:paraId="7C28EF27">
      <w:pPr>
        <w:spacing w:after="0" w:line="400" w:lineRule="exact"/>
        <w:ind w:firstLine="480" w:firstLineChars="200"/>
      </w:pPr>
      <w:r>
        <w:t xml:space="preserve">    if (updated != 1) {</w:t>
      </w:r>
    </w:p>
    <w:p w14:paraId="496B9544">
      <w:pPr>
        <w:spacing w:after="0" w:line="400" w:lineRule="exact"/>
        <w:ind w:firstLine="480" w:firstLineChars="200"/>
      </w:pPr>
      <w:r>
        <w:rPr>
          <w:rFonts w:hint="eastAsia"/>
        </w:rPr>
        <w:t xml:space="preserve">      throw new BusinessException("库存不足");</w:t>
      </w:r>
    </w:p>
    <w:p w14:paraId="3F4A3356">
      <w:pPr>
        <w:spacing w:after="0" w:line="400" w:lineRule="exact"/>
        <w:ind w:firstLine="480" w:firstLineChars="200"/>
      </w:pPr>
      <w:r>
        <w:t xml:space="preserve">    }</w:t>
      </w:r>
    </w:p>
    <w:p w14:paraId="1CA037B8">
      <w:pPr>
        <w:spacing w:after="0" w:line="400" w:lineRule="exact"/>
        <w:ind w:firstLine="480" w:firstLineChars="200"/>
      </w:pPr>
      <w:r>
        <w:rPr>
          <w:rFonts w:hint="eastAsia"/>
        </w:rPr>
        <w:t xml:space="preserve">    // 更新订单状态</w:t>
      </w:r>
    </w:p>
    <w:p w14:paraId="498660A4">
      <w:pPr>
        <w:spacing w:after="0" w:line="400" w:lineRule="exact"/>
        <w:ind w:firstLine="480" w:firstLineChars="200"/>
      </w:pPr>
      <w:r>
        <w:t xml:space="preserve">    int ok = bookingOrderMapper.updateStatus(order.getId(), OrderStatus.CREATED, OrderStatus.PAID);</w:t>
      </w:r>
    </w:p>
    <w:p w14:paraId="43364267">
      <w:pPr>
        <w:spacing w:after="0" w:line="400" w:lineRule="exact"/>
        <w:ind w:firstLine="480" w:firstLineChars="200"/>
      </w:pPr>
      <w:r>
        <w:t xml:space="preserve">    if (ok != 1) {</w:t>
      </w:r>
    </w:p>
    <w:p w14:paraId="139E468F">
      <w:pPr>
        <w:spacing w:after="0" w:line="400" w:lineRule="exact"/>
        <w:ind w:firstLine="480" w:firstLineChars="200"/>
      </w:pPr>
      <w:r>
        <w:rPr>
          <w:rFonts w:hint="eastAsia"/>
        </w:rPr>
        <w:t xml:space="preserve">      throw new BusinessException("订单状态变更失败");</w:t>
      </w:r>
    </w:p>
    <w:p w14:paraId="3A0586F5">
      <w:pPr>
        <w:spacing w:after="0" w:line="400" w:lineRule="exact"/>
        <w:ind w:firstLine="480" w:firstLineChars="200"/>
      </w:pPr>
      <w:r>
        <w:t xml:space="preserve">    }</w:t>
      </w:r>
    </w:p>
    <w:p w14:paraId="011748E3">
      <w:pPr>
        <w:spacing w:after="0" w:line="400" w:lineRule="exact"/>
        <w:ind w:firstLine="480" w:firstLineChars="200"/>
      </w:pPr>
      <w:r>
        <w:t xml:space="preserve">  }</w:t>
      </w:r>
    </w:p>
    <w:p w14:paraId="7553E4CF">
      <w:pPr>
        <w:spacing w:after="0" w:line="400" w:lineRule="exact"/>
        <w:ind w:firstLine="480" w:firstLineChars="200"/>
      </w:pPr>
    </w:p>
    <w:p w14:paraId="2E7DC9D2">
      <w:pPr>
        <w:spacing w:after="0" w:line="400" w:lineRule="exact"/>
        <w:ind w:firstLine="480" w:firstLineChars="200"/>
      </w:pPr>
      <w:r>
        <w:rPr>
          <w:rFonts w:hint="eastAsia"/>
        </w:rPr>
        <w:t xml:space="preserve">  // 商家确认入住</w:t>
      </w:r>
    </w:p>
    <w:p w14:paraId="2AB43C9B">
      <w:pPr>
        <w:spacing w:after="0" w:line="400" w:lineRule="exact"/>
        <w:ind w:firstLine="480" w:firstLineChars="200"/>
      </w:pPr>
      <w:r>
        <w:t xml:space="preserve">  public void checkin(long hotelId, long orderId) {</w:t>
      </w:r>
    </w:p>
    <w:p w14:paraId="5F85CC71">
      <w:pPr>
        <w:spacing w:after="0" w:line="400" w:lineRule="exact"/>
        <w:ind w:firstLine="480" w:firstLineChars="200"/>
      </w:pPr>
      <w:r>
        <w:t xml:space="preserve">    BookingOrder order = bookingOrderMapper.findById(orderId);</w:t>
      </w:r>
    </w:p>
    <w:p w14:paraId="2B00E57E">
      <w:pPr>
        <w:spacing w:after="0" w:line="400" w:lineRule="exact"/>
        <w:ind w:firstLine="480" w:firstLineChars="200"/>
      </w:pPr>
      <w:r>
        <w:t xml:space="preserve">    if (order == null || !order.getHotelId().equals(hotelId)) {</w:t>
      </w:r>
    </w:p>
    <w:p w14:paraId="5C70CF77">
      <w:pPr>
        <w:spacing w:after="0" w:line="400" w:lineRule="exact"/>
        <w:ind w:firstLine="480" w:firstLineChars="200"/>
      </w:pPr>
      <w:r>
        <w:rPr>
          <w:rFonts w:hint="eastAsia"/>
        </w:rPr>
        <w:t xml:space="preserve">      throw new BusinessException("订单不存在");</w:t>
      </w:r>
    </w:p>
    <w:p w14:paraId="6ED3E703">
      <w:pPr>
        <w:spacing w:after="0" w:line="400" w:lineRule="exact"/>
        <w:ind w:firstLine="480" w:firstLineChars="200"/>
      </w:pPr>
      <w:r>
        <w:t xml:space="preserve">    }</w:t>
      </w:r>
    </w:p>
    <w:p w14:paraId="525255AD">
      <w:pPr>
        <w:spacing w:after="0" w:line="400" w:lineRule="exact"/>
        <w:ind w:firstLine="480" w:firstLineChars="200"/>
      </w:pPr>
      <w:r>
        <w:t xml:space="preserve">    int ok = bookingOrderMapper.updateStatus(orderId, OrderStatus.PAID, OrderStatus.CHECKED_IN);</w:t>
      </w:r>
    </w:p>
    <w:p w14:paraId="3BADA3CA">
      <w:pPr>
        <w:spacing w:after="0" w:line="400" w:lineRule="exact"/>
        <w:ind w:firstLine="480" w:firstLineChars="200"/>
      </w:pPr>
      <w:r>
        <w:rPr>
          <w:rFonts w:hint="eastAsia"/>
        </w:rPr>
        <w:t xml:space="preserve">    if (ok != 1) throw new BusinessException("订单状态不允许入住");</w:t>
      </w:r>
    </w:p>
    <w:p w14:paraId="0F716356">
      <w:pPr>
        <w:spacing w:after="0" w:line="400" w:lineRule="exact"/>
        <w:ind w:firstLine="480" w:firstLineChars="200"/>
      </w:pPr>
      <w:r>
        <w:t xml:space="preserve">  }</w:t>
      </w:r>
    </w:p>
    <w:p w14:paraId="0BFCA3C0">
      <w:pPr>
        <w:spacing w:after="0" w:line="400" w:lineRule="exact"/>
        <w:ind w:firstLine="480" w:firstLineChars="200"/>
      </w:pPr>
    </w:p>
    <w:p w14:paraId="7622B77E">
      <w:pPr>
        <w:spacing w:after="0" w:line="400" w:lineRule="exact"/>
        <w:ind w:firstLine="480" w:firstLineChars="200"/>
      </w:pPr>
      <w:r>
        <w:rPr>
          <w:rFonts w:hint="eastAsia"/>
        </w:rPr>
        <w:t xml:space="preserve">  // 退房并归还库存</w:t>
      </w:r>
    </w:p>
    <w:p w14:paraId="2CE64633">
      <w:pPr>
        <w:spacing w:after="0" w:line="400" w:lineRule="exact"/>
        <w:ind w:firstLine="480" w:firstLineChars="200"/>
      </w:pPr>
      <w:r>
        <w:t xml:space="preserve">  @Transactional</w:t>
      </w:r>
    </w:p>
    <w:p w14:paraId="191FDBE3">
      <w:pPr>
        <w:spacing w:after="0" w:line="400" w:lineRule="exact"/>
        <w:ind w:firstLine="480" w:firstLineChars="200"/>
      </w:pPr>
      <w:r>
        <w:t xml:space="preserve">  public void checkout(long hotelId, long orderId) {</w:t>
      </w:r>
    </w:p>
    <w:p w14:paraId="76434045">
      <w:pPr>
        <w:spacing w:after="0" w:line="400" w:lineRule="exact"/>
        <w:ind w:firstLine="480" w:firstLineChars="200"/>
      </w:pPr>
      <w:r>
        <w:t xml:space="preserve">    BookingOrder order = bookingOrderMapper.findById(orderId);</w:t>
      </w:r>
    </w:p>
    <w:p w14:paraId="0D0588BC">
      <w:pPr>
        <w:spacing w:after="0" w:line="400" w:lineRule="exact"/>
        <w:ind w:firstLine="480" w:firstLineChars="200"/>
      </w:pPr>
      <w:r>
        <w:t xml:space="preserve">    if (order == null || !order.getHotelId().equals(hotelId)) {</w:t>
      </w:r>
    </w:p>
    <w:p w14:paraId="285B5CE7">
      <w:pPr>
        <w:spacing w:after="0" w:line="400" w:lineRule="exact"/>
        <w:ind w:firstLine="480" w:firstLineChars="200"/>
      </w:pPr>
      <w:r>
        <w:rPr>
          <w:rFonts w:hint="eastAsia"/>
        </w:rPr>
        <w:t xml:space="preserve">      throw new BusinessException("订单不存在");</w:t>
      </w:r>
    </w:p>
    <w:p w14:paraId="5407E421">
      <w:pPr>
        <w:spacing w:after="0" w:line="400" w:lineRule="exact"/>
        <w:ind w:firstLine="480" w:firstLineChars="200"/>
      </w:pPr>
      <w:r>
        <w:t xml:space="preserve">    }</w:t>
      </w:r>
    </w:p>
    <w:p w14:paraId="4DC7BA80">
      <w:pPr>
        <w:spacing w:after="0" w:line="400" w:lineRule="exact"/>
        <w:ind w:firstLine="480" w:firstLineChars="200"/>
      </w:pPr>
      <w:r>
        <w:t xml:space="preserve">    int ok = bookingOrderMapper.updateStatus(orderId, OrderStatus.CHECKED_IN, OrderStatus.COMPLETED);</w:t>
      </w:r>
    </w:p>
    <w:p w14:paraId="024AABA7">
      <w:pPr>
        <w:spacing w:after="0" w:line="400" w:lineRule="exact"/>
        <w:ind w:firstLine="480" w:firstLineChars="200"/>
      </w:pPr>
      <w:r>
        <w:rPr>
          <w:rFonts w:hint="eastAsia"/>
        </w:rPr>
        <w:t xml:space="preserve">    if (ok != 1) throw new BusinessException("订单状态不允许退房");</w:t>
      </w:r>
    </w:p>
    <w:p w14:paraId="05A7CF68">
      <w:pPr>
        <w:spacing w:after="0" w:line="400" w:lineRule="exact"/>
        <w:ind w:firstLine="480" w:firstLineChars="200"/>
      </w:pPr>
      <w:r>
        <w:t xml:space="preserve">    </w:t>
      </w:r>
    </w:p>
    <w:p w14:paraId="11CC82EE">
      <w:pPr>
        <w:spacing w:after="0" w:line="400" w:lineRule="exact"/>
        <w:ind w:firstLine="480" w:firstLineChars="200"/>
      </w:pPr>
      <w:r>
        <w:t xml:space="preserve">    int stockUpdated = roomTypeMapper.addStock(order.getRoomTypeId(), order.getRoomCount());</w:t>
      </w:r>
    </w:p>
    <w:p w14:paraId="6DC7AD21">
      <w:pPr>
        <w:spacing w:after="0" w:line="400" w:lineRule="exact"/>
        <w:ind w:firstLine="480" w:firstLineChars="200"/>
      </w:pPr>
      <w:r>
        <w:t xml:space="preserve">    if (stockUpdated != 1) {</w:t>
      </w:r>
    </w:p>
    <w:p w14:paraId="2049C34A">
      <w:pPr>
        <w:spacing w:after="0" w:line="400" w:lineRule="exact"/>
        <w:ind w:firstLine="480" w:firstLineChars="200"/>
      </w:pPr>
      <w:r>
        <w:rPr>
          <w:rFonts w:hint="eastAsia"/>
        </w:rPr>
        <w:t xml:space="preserve">      throw new BusinessException("退房归还库存失败");</w:t>
      </w:r>
    </w:p>
    <w:p w14:paraId="48D5A627">
      <w:pPr>
        <w:spacing w:after="0" w:line="400" w:lineRule="exact"/>
        <w:ind w:firstLine="480" w:firstLineChars="200"/>
      </w:pPr>
      <w:r>
        <w:t xml:space="preserve">    }</w:t>
      </w:r>
    </w:p>
    <w:p w14:paraId="7EEFA31B">
      <w:pPr>
        <w:spacing w:after="0" w:line="400" w:lineRule="exact"/>
        <w:ind w:firstLine="480" w:firstLineChars="200"/>
      </w:pPr>
      <w:r>
        <w:t xml:space="preserve">  }</w:t>
      </w:r>
    </w:p>
    <w:p w14:paraId="4A514F60">
      <w:pPr>
        <w:spacing w:after="0" w:line="400" w:lineRule="exact"/>
        <w:ind w:firstLine="480" w:firstLineChars="200"/>
      </w:pPr>
      <w:r>
        <w:rPr>
          <w:rFonts w:hint="eastAsia"/>
        </w:rPr>
        <w:t xml:space="preserve">  // 取消订单</w:t>
      </w:r>
    </w:p>
    <w:p w14:paraId="2C5EE66D">
      <w:pPr>
        <w:spacing w:after="0" w:line="400" w:lineRule="exact"/>
        <w:ind w:firstLine="480" w:firstLineChars="200"/>
      </w:pPr>
      <w:r>
        <w:t xml:space="preserve">  public void cancelUserOrder(long userId, long orderId) {</w:t>
      </w:r>
    </w:p>
    <w:p w14:paraId="4FBAA130">
      <w:pPr>
        <w:spacing w:after="0" w:line="400" w:lineRule="exact"/>
        <w:ind w:firstLine="480" w:firstLineChars="200"/>
      </w:pPr>
      <w:r>
        <w:t xml:space="preserve">    BookingOrder order = bookingOrderMapper.findById(orderId);</w:t>
      </w:r>
    </w:p>
    <w:p w14:paraId="45C6941D">
      <w:pPr>
        <w:spacing w:after="0" w:line="400" w:lineRule="exact"/>
        <w:ind w:firstLine="480" w:firstLineChars="200"/>
      </w:pPr>
      <w:r>
        <w:t xml:space="preserve">    if (order == null || !order.getUserId().equals(userId)) {</w:t>
      </w:r>
    </w:p>
    <w:p w14:paraId="6E2D0907">
      <w:pPr>
        <w:spacing w:after="0" w:line="400" w:lineRule="exact"/>
        <w:ind w:firstLine="480" w:firstLineChars="200"/>
      </w:pPr>
      <w:r>
        <w:rPr>
          <w:rFonts w:hint="eastAsia"/>
        </w:rPr>
        <w:t xml:space="preserve">      throw new BusinessException("订单不存在");</w:t>
      </w:r>
    </w:p>
    <w:p w14:paraId="50C05258">
      <w:pPr>
        <w:spacing w:after="0" w:line="400" w:lineRule="exact"/>
        <w:ind w:firstLine="480" w:firstLineChars="200"/>
      </w:pPr>
      <w:r>
        <w:t xml:space="preserve">    }</w:t>
      </w:r>
    </w:p>
    <w:p w14:paraId="7D23DD18">
      <w:pPr>
        <w:spacing w:after="0" w:line="400" w:lineRule="exact"/>
        <w:ind w:firstLine="480" w:firstLineChars="200"/>
      </w:pPr>
      <w:r>
        <w:t xml:space="preserve">    int ok = bookingOrderMapper.updateStatus(orderId, OrderStatus.CREATED, OrderStatus.CANCELED);</w:t>
      </w:r>
    </w:p>
    <w:p w14:paraId="63E5EDD5">
      <w:pPr>
        <w:spacing w:after="0" w:line="400" w:lineRule="exact"/>
        <w:ind w:firstLine="480" w:firstLineChars="200"/>
      </w:pPr>
      <w:r>
        <w:rPr>
          <w:rFonts w:hint="eastAsia"/>
        </w:rPr>
        <w:t xml:space="preserve">    if (ok != 1) throw new BusinessException("订单状态不允许取消");</w:t>
      </w:r>
    </w:p>
    <w:p w14:paraId="06E1F7FF">
      <w:pPr>
        <w:spacing w:after="0" w:line="400" w:lineRule="exact"/>
        <w:ind w:firstLine="480" w:firstLineChars="200"/>
      </w:pPr>
      <w:r>
        <w:t xml:space="preserve">  }</w:t>
      </w:r>
    </w:p>
    <w:p w14:paraId="2DA0B860">
      <w:pPr>
        <w:spacing w:after="0" w:line="400" w:lineRule="exact"/>
        <w:ind w:firstLine="480" w:firstLineChars="200"/>
      </w:pPr>
      <w:r>
        <w:t>}</w:t>
      </w:r>
    </w:p>
    <w:p w14:paraId="605E9C3A">
      <w:pPr>
        <w:spacing w:after="0" w:line="400" w:lineRule="exact"/>
        <w:ind w:firstLine="480" w:firstLineChars="200"/>
      </w:pPr>
    </w:p>
    <w:p w14:paraId="71469369">
      <w:pPr>
        <w:spacing w:after="0" w:line="400" w:lineRule="exact"/>
        <w:ind w:firstLine="480" w:firstLineChars="200"/>
      </w:pPr>
      <w:r>
        <w:rPr>
          <w:rFonts w:hint="eastAsia"/>
        </w:rPr>
        <w:t>订单数据访问层 (BookingOrderMapper.java):</w:t>
      </w:r>
    </w:p>
    <w:p w14:paraId="5A480570">
      <w:pPr>
        <w:spacing w:after="0" w:line="400" w:lineRule="exact"/>
        <w:ind w:firstLine="480" w:firstLineChars="200"/>
      </w:pPr>
      <w:r>
        <w:t>@Mapper</w:t>
      </w:r>
    </w:p>
    <w:p w14:paraId="18058523">
      <w:pPr>
        <w:spacing w:after="0" w:line="400" w:lineRule="exact"/>
        <w:ind w:firstLine="480" w:firstLineChars="200"/>
      </w:pPr>
      <w:r>
        <w:t>public interface BookingOrderMapper {</w:t>
      </w:r>
    </w:p>
    <w:p w14:paraId="26D15553">
      <w:pPr>
        <w:spacing w:after="0" w:line="400" w:lineRule="exact"/>
        <w:ind w:firstLine="480" w:firstLineChars="200"/>
      </w:pPr>
      <w:r>
        <w:t xml:space="preserve">  @Select("select * from booking_order where id = #{id}")</w:t>
      </w:r>
    </w:p>
    <w:p w14:paraId="47C3212D">
      <w:pPr>
        <w:spacing w:after="0" w:line="400" w:lineRule="exact"/>
        <w:ind w:firstLine="480" w:firstLineChars="200"/>
      </w:pPr>
      <w:r>
        <w:t xml:space="preserve">  BookingOrder findById(@Param("id") long id);</w:t>
      </w:r>
    </w:p>
    <w:p w14:paraId="23DC94E4">
      <w:pPr>
        <w:spacing w:after="0" w:line="400" w:lineRule="exact"/>
        <w:ind w:firstLine="480" w:firstLineChars="200"/>
      </w:pPr>
    </w:p>
    <w:p w14:paraId="6048A4A0">
      <w:pPr>
        <w:spacing w:after="0" w:line="400" w:lineRule="exact"/>
        <w:ind w:firstLine="480" w:firstLineChars="200"/>
      </w:pPr>
      <w:r>
        <w:rPr>
          <w:rFonts w:hint="eastAsia"/>
        </w:rPr>
        <w:t xml:space="preserve">  // 关联查询订单列表</w:t>
      </w:r>
    </w:p>
    <w:p w14:paraId="5DE077FF">
      <w:pPr>
        <w:spacing w:after="0" w:line="400" w:lineRule="exact"/>
        <w:ind w:firstLine="480" w:firstLineChars="200"/>
      </w:pPr>
      <w:r>
        <w:t xml:space="preserve">  @Select("select o.id,o.order_no,o.user_id,u.username,h.id as hotel_id," +</w:t>
      </w:r>
    </w:p>
    <w:p w14:paraId="076864BB">
      <w:pPr>
        <w:spacing w:after="0" w:line="400" w:lineRule="exact"/>
        <w:ind w:firstLine="480" w:firstLineChars="200"/>
      </w:pPr>
      <w:r>
        <w:t xml:space="preserve">          "h.name as hotel_name,rt.id as room_type_id,rt.name as room_type_name," +</w:t>
      </w:r>
    </w:p>
    <w:p w14:paraId="4AED0D69">
      <w:pPr>
        <w:spacing w:after="0" w:line="400" w:lineRule="exact"/>
        <w:ind w:firstLine="480" w:firstLineChars="200"/>
      </w:pPr>
      <w:r>
        <w:t xml:space="preserve">          "o.checkin_date,o.checkout_date,o.room_count,o.amount,o.status,o.created_at " +</w:t>
      </w:r>
    </w:p>
    <w:p w14:paraId="032846D2">
      <w:pPr>
        <w:spacing w:after="0" w:line="400" w:lineRule="exact"/>
        <w:ind w:firstLine="480" w:firstLineChars="200"/>
      </w:pPr>
      <w:r>
        <w:t xml:space="preserve">          "from booking_order o " +</w:t>
      </w:r>
    </w:p>
    <w:p w14:paraId="3B319951">
      <w:pPr>
        <w:spacing w:after="0" w:line="400" w:lineRule="exact"/>
        <w:ind w:firstLine="480" w:firstLineChars="200"/>
      </w:pPr>
      <w:r>
        <w:t xml:space="preserve">          "join sys_user u on u.id = o.user_id " +</w:t>
      </w:r>
    </w:p>
    <w:p w14:paraId="78D386A6">
      <w:pPr>
        <w:spacing w:after="0" w:line="400" w:lineRule="exact"/>
        <w:ind w:firstLine="480" w:firstLineChars="200"/>
      </w:pPr>
      <w:r>
        <w:t xml:space="preserve">          "join hotel h on h.id = o.hotel_id " +</w:t>
      </w:r>
    </w:p>
    <w:p w14:paraId="65E1976C">
      <w:pPr>
        <w:spacing w:after="0" w:line="400" w:lineRule="exact"/>
        <w:ind w:firstLine="480" w:firstLineChars="200"/>
      </w:pPr>
      <w:r>
        <w:t xml:space="preserve">          "join room_type rt on rt.id = o.room_type_id " +</w:t>
      </w:r>
    </w:p>
    <w:p w14:paraId="1A7AF3A9">
      <w:pPr>
        <w:spacing w:after="0" w:line="400" w:lineRule="exact"/>
        <w:ind w:firstLine="480" w:firstLineChars="200"/>
      </w:pPr>
      <w:r>
        <w:t xml:space="preserve">          "where o.user_id = #{userId} " +</w:t>
      </w:r>
    </w:p>
    <w:p w14:paraId="79E263AC">
      <w:pPr>
        <w:spacing w:after="0" w:line="400" w:lineRule="exact"/>
        <w:ind w:firstLine="480" w:firstLineChars="200"/>
      </w:pPr>
      <w:r>
        <w:t xml:space="preserve">          "order by o.id desc limit #{limit} offset #{offset}")</w:t>
      </w:r>
    </w:p>
    <w:p w14:paraId="7D16B00C">
      <w:pPr>
        <w:spacing w:after="0" w:line="400" w:lineRule="exact"/>
        <w:ind w:firstLine="480" w:firstLineChars="200"/>
      </w:pPr>
      <w:r>
        <w:t xml:space="preserve">  List&lt;OrderListItem&gt; listByUserId(@Param("userId") long userId, </w:t>
      </w:r>
    </w:p>
    <w:p w14:paraId="6A6CB238">
      <w:pPr>
        <w:spacing w:after="0" w:line="400" w:lineRule="exact"/>
        <w:ind w:firstLine="480" w:firstLineChars="200"/>
      </w:pPr>
      <w:r>
        <w:t xml:space="preserve">      @Param("limit") int limit, @Param("offset") int offset);</w:t>
      </w:r>
    </w:p>
    <w:p w14:paraId="66FE03E7">
      <w:pPr>
        <w:spacing w:after="0" w:line="400" w:lineRule="exact"/>
        <w:ind w:firstLine="480" w:firstLineChars="200"/>
      </w:pPr>
    </w:p>
    <w:p w14:paraId="39E8B4E5">
      <w:pPr>
        <w:spacing w:after="0" w:line="400" w:lineRule="exact"/>
        <w:ind w:firstLine="480" w:firstLineChars="200"/>
      </w:pPr>
      <w:r>
        <w:rPr>
          <w:rFonts w:hint="eastAsia"/>
        </w:rPr>
        <w:t xml:space="preserve">  // 乐观锁更新订单状态</w:t>
      </w:r>
    </w:p>
    <w:p w14:paraId="2F709853">
      <w:pPr>
        <w:spacing w:after="0" w:line="400" w:lineRule="exact"/>
        <w:ind w:firstLine="480" w:firstLineChars="200"/>
      </w:pPr>
      <w:r>
        <w:t xml:space="preserve">  @Update("update booking_order set status = #{newStatus} " +</w:t>
      </w:r>
    </w:p>
    <w:p w14:paraId="0D90678C">
      <w:pPr>
        <w:spacing w:after="0" w:line="400" w:lineRule="exact"/>
        <w:ind w:firstLine="480" w:firstLineChars="200"/>
      </w:pPr>
      <w:r>
        <w:t xml:space="preserve">          "where id = #{id} and status = #{oldStatus}")</w:t>
      </w:r>
    </w:p>
    <w:p w14:paraId="77E10C98">
      <w:pPr>
        <w:spacing w:after="0" w:line="400" w:lineRule="exact"/>
        <w:ind w:firstLine="480" w:firstLineChars="200"/>
      </w:pPr>
      <w:r>
        <w:t xml:space="preserve">  int updateStatus(@Param("id") long id, </w:t>
      </w:r>
    </w:p>
    <w:p w14:paraId="0FAD1FE7">
      <w:pPr>
        <w:spacing w:after="0" w:line="400" w:lineRule="exact"/>
        <w:ind w:firstLine="480" w:firstLineChars="200"/>
      </w:pPr>
      <w:r>
        <w:t xml:space="preserve">      @Param("oldStatus") OrderStatus oldStatus, </w:t>
      </w:r>
    </w:p>
    <w:p w14:paraId="7FAD9DFB">
      <w:pPr>
        <w:spacing w:after="0" w:line="400" w:lineRule="exact"/>
        <w:ind w:firstLine="480" w:firstLineChars="200"/>
      </w:pPr>
      <w:r>
        <w:t xml:space="preserve">      @Param("newStatus") OrderStatus newStatus);</w:t>
      </w:r>
    </w:p>
    <w:p w14:paraId="4292A7CF">
      <w:pPr>
        <w:spacing w:after="0" w:line="400" w:lineRule="exact"/>
        <w:ind w:firstLine="480" w:firstLineChars="200"/>
      </w:pPr>
    </w:p>
    <w:p w14:paraId="0F3C9355">
      <w:pPr>
        <w:spacing w:after="0" w:line="400" w:lineRule="exact"/>
        <w:ind w:firstLine="480" w:firstLineChars="200"/>
      </w:pPr>
      <w:r>
        <w:t xml:space="preserve">  @Insert("insert into booking_order(order_no,user_id,hotel_id,room_type_id," +</w:t>
      </w:r>
    </w:p>
    <w:p w14:paraId="21ECE345">
      <w:pPr>
        <w:spacing w:after="0" w:line="400" w:lineRule="exact"/>
        <w:ind w:firstLine="480" w:firstLineChars="200"/>
      </w:pPr>
      <w:r>
        <w:t xml:space="preserve">          "checkin_date,checkout_date,room_count,amount,status,created_at) " +</w:t>
      </w:r>
    </w:p>
    <w:p w14:paraId="17D79B2C">
      <w:pPr>
        <w:spacing w:after="0" w:line="400" w:lineRule="exact"/>
        <w:ind w:firstLine="480" w:firstLineChars="200"/>
      </w:pPr>
      <w:r>
        <w:t xml:space="preserve">          "values(#{orderNo},#{userId},#{hotelId},#{roomTypeId},#{checkinDate}," +</w:t>
      </w:r>
    </w:p>
    <w:p w14:paraId="456896F0">
      <w:pPr>
        <w:spacing w:after="0" w:line="400" w:lineRule="exact"/>
        <w:ind w:firstLine="480" w:firstLineChars="200"/>
      </w:pPr>
      <w:r>
        <w:t xml:space="preserve">          "#{checkoutDate},#{roomCount},#{amount},#{status},#{createdAt})")</w:t>
      </w:r>
    </w:p>
    <w:p w14:paraId="5873589E">
      <w:pPr>
        <w:spacing w:after="0" w:line="400" w:lineRule="exact"/>
        <w:ind w:firstLine="480" w:firstLineChars="200"/>
      </w:pPr>
      <w:r>
        <w:t xml:space="preserve">  @Options(useGeneratedKeys = true, keyProperty = "id")</w:t>
      </w:r>
    </w:p>
    <w:p w14:paraId="5C1B80A9">
      <w:pPr>
        <w:spacing w:after="0" w:line="400" w:lineRule="exact"/>
        <w:ind w:firstLine="480" w:firstLineChars="200"/>
      </w:pPr>
      <w:r>
        <w:t xml:space="preserve">  int insert(BookingOrder order);</w:t>
      </w:r>
    </w:p>
    <w:p w14:paraId="7F78837D">
      <w:pPr>
        <w:spacing w:after="0" w:line="400" w:lineRule="exact"/>
        <w:ind w:firstLine="480" w:firstLineChars="200"/>
      </w:pPr>
      <w:r>
        <w:t>}</w:t>
      </w:r>
    </w:p>
    <w:p w14:paraId="44FB74EF">
      <w:pPr>
        <w:pStyle w:val="5"/>
        <w:spacing w:before="0" w:after="0" w:line="400" w:lineRule="exact"/>
        <w:rPr>
          <w:rFonts w:hint="eastAsia" w:ascii="楷体" w:hAnsi="楷体"/>
        </w:rPr>
      </w:pPr>
      <w:bookmarkStart w:id="52" w:name="_Toc229417732"/>
      <w:r>
        <w:rPr>
          <w:rFonts w:hint="eastAsia" w:ascii="楷体" w:hAnsi="楷体"/>
        </w:rPr>
        <w:t>5.1.4 头像上传与个人中心接口实现</w:t>
      </w:r>
      <w:bookmarkEnd w:id="52"/>
    </w:p>
    <w:p w14:paraId="07F706C5">
      <w:pPr>
        <w:spacing w:after="0" w:line="400" w:lineRule="exact"/>
        <w:ind w:firstLine="480" w:firstLineChars="200"/>
      </w:pPr>
      <w:r>
        <w:rPr>
          <w:rFonts w:hint="eastAsia"/>
        </w:rPr>
        <w:t>本系统头像上传与个人中心模块实现用户信息查询、密码修改及头像管理功能。个人资料查询通过profile方法获取用户ID、用户名、角色、手机号、头像URL及注册时间，接口返回ProfileInfoResponse对象，数据来源于SysUserMapper按ID查询。</w:t>
      </w:r>
    </w:p>
    <w:p w14:paraId="594DF661">
      <w:pPr>
        <w:spacing w:after="0" w:line="400" w:lineRule="exact"/>
        <w:ind w:firstLine="480" w:firstLineChars="200"/>
      </w:pPr>
      <w:r>
        <w:rPr>
          <w:rFonts w:hint="eastAsia"/>
        </w:rPr>
        <w:t>密码修改功能采用三重校验机制：首先校验新密码与确认密码一致性；其次通过BCryptPasswordEncoder验证原密码正确性；最后防止新密码与原密码相同。校验通过后使用BCrypt重新加密新密码并更新至数据库。</w:t>
      </w:r>
    </w:p>
    <w:p w14:paraId="40099A14">
      <w:pPr>
        <w:spacing w:after="0" w:line="400" w:lineRule="exact"/>
        <w:ind w:firstLine="480" w:firstLineChars="200"/>
      </w:pPr>
      <w:r>
        <w:rPr>
          <w:rFonts w:hint="eastAsia"/>
        </w:rPr>
        <w:t>头像上传功能实现严格的安全控制。文件大小限制5MB，仅支持jpg/png/webp格式，通过contentType及文件扩展名双重校验。文件名使用UUID重命名避免冲突，保存路径通过normalize处理防止路径穿越攻击。上传成功后更新用户avatar字段，返回公共访问前缀拼接的URL。静态资源映射配置确保前端可直接访问上传的图片文件。</w:t>
      </w:r>
    </w:p>
    <w:p w14:paraId="1569DFDB">
      <w:pPr>
        <w:spacing w:after="0" w:line="400" w:lineRule="exact"/>
        <w:ind w:firstLine="480" w:firstLineChars="200"/>
      </w:pPr>
      <w:r>
        <w:rPr>
          <w:rFonts w:hint="eastAsia"/>
        </w:rPr>
        <w:t>所有接口通过AuthService.requireRole校验角色权限，确保仅登录用户可访问个人中心功能，防止越权操作。</w:t>
      </w:r>
    </w:p>
    <w:p w14:paraId="7530713D">
      <w:pPr>
        <w:spacing w:after="0" w:line="400" w:lineRule="exact"/>
        <w:ind w:firstLine="480" w:firstLineChars="200"/>
      </w:pPr>
      <w:r>
        <w:rPr>
          <w:rFonts w:hint="eastAsia"/>
        </w:rPr>
        <w:t>修改密码 (AuthService.java)：</w:t>
      </w:r>
    </w:p>
    <w:p w14:paraId="1BA56359">
      <w:pPr>
        <w:spacing w:after="0" w:line="400" w:lineRule="exact"/>
        <w:ind w:firstLine="480" w:firstLineChars="200"/>
      </w:pPr>
      <w:r>
        <w:t>public void changePassword(Role role, String oldPassword, String newPassword, String confirmPassword) {</w:t>
      </w:r>
    </w:p>
    <w:p w14:paraId="32E0FFE9">
      <w:pPr>
        <w:spacing w:after="0" w:line="400" w:lineRule="exact"/>
        <w:ind w:firstLine="480" w:firstLineChars="200"/>
      </w:pPr>
      <w:r>
        <w:t xml:space="preserve">  requireRole(role);</w:t>
      </w:r>
    </w:p>
    <w:p w14:paraId="7CC6586B">
      <w:pPr>
        <w:spacing w:after="0" w:line="400" w:lineRule="exact"/>
        <w:ind w:firstLine="480" w:firstLineChars="200"/>
      </w:pPr>
      <w:r>
        <w:rPr>
          <w:rFonts w:hint="eastAsia"/>
        </w:rPr>
        <w:t xml:space="preserve">  // 校验新密码一致性</w:t>
      </w:r>
    </w:p>
    <w:p w14:paraId="603B0BB6">
      <w:pPr>
        <w:spacing w:after="0" w:line="400" w:lineRule="exact"/>
        <w:ind w:firstLine="480" w:firstLineChars="200"/>
      </w:pPr>
      <w:r>
        <w:t xml:space="preserve">  if (!newPassword.equals(confirmPassword)) {</w:t>
      </w:r>
    </w:p>
    <w:p w14:paraId="543D3549">
      <w:pPr>
        <w:spacing w:after="0" w:line="400" w:lineRule="exact"/>
        <w:ind w:firstLine="480" w:firstLineChars="200"/>
      </w:pPr>
      <w:r>
        <w:rPr>
          <w:rFonts w:hint="eastAsia"/>
        </w:rPr>
        <w:t xml:space="preserve">    throw new BusinessException("两次输入的新密码不一致");</w:t>
      </w:r>
    </w:p>
    <w:p w14:paraId="4B320823">
      <w:pPr>
        <w:spacing w:after="0" w:line="400" w:lineRule="exact"/>
        <w:ind w:firstLine="480" w:firstLineChars="200"/>
      </w:pPr>
      <w:r>
        <w:t xml:space="preserve">  }</w:t>
      </w:r>
    </w:p>
    <w:p w14:paraId="596EFFA7">
      <w:pPr>
        <w:spacing w:after="0" w:line="400" w:lineRule="exact"/>
        <w:ind w:firstLine="480" w:firstLineChars="200"/>
      </w:pPr>
      <w:r>
        <w:t xml:space="preserve">  long userId = requireLoginId();</w:t>
      </w:r>
    </w:p>
    <w:p w14:paraId="12529AD0">
      <w:pPr>
        <w:spacing w:after="0" w:line="400" w:lineRule="exact"/>
        <w:ind w:firstLine="480" w:firstLineChars="200"/>
      </w:pPr>
      <w:r>
        <w:t xml:space="preserve">  SysUser user = sysUserMapper.findById(userId);</w:t>
      </w:r>
    </w:p>
    <w:p w14:paraId="0609DBAF">
      <w:pPr>
        <w:spacing w:after="0" w:line="400" w:lineRule="exact"/>
        <w:ind w:firstLine="480" w:firstLineChars="200"/>
      </w:pPr>
      <w:r>
        <w:t xml:space="preserve">  if (user == null) {</w:t>
      </w:r>
    </w:p>
    <w:p w14:paraId="433D6BF1">
      <w:pPr>
        <w:spacing w:after="0" w:line="400" w:lineRule="exact"/>
        <w:ind w:firstLine="480" w:firstLineChars="200"/>
      </w:pPr>
      <w:r>
        <w:rPr>
          <w:rFonts w:hint="eastAsia"/>
        </w:rPr>
        <w:t xml:space="preserve">    throw new BusinessException("账号不存在");</w:t>
      </w:r>
    </w:p>
    <w:p w14:paraId="2662CC34">
      <w:pPr>
        <w:spacing w:after="0" w:line="400" w:lineRule="exact"/>
        <w:ind w:firstLine="480" w:firstLineChars="200"/>
      </w:pPr>
      <w:r>
        <w:t xml:space="preserve">  }</w:t>
      </w:r>
    </w:p>
    <w:p w14:paraId="37409D97">
      <w:pPr>
        <w:spacing w:after="0" w:line="400" w:lineRule="exact"/>
        <w:ind w:firstLine="480" w:firstLineChars="200"/>
      </w:pPr>
      <w:r>
        <w:rPr>
          <w:rFonts w:hint="eastAsia"/>
        </w:rPr>
        <w:t xml:space="preserve">  // 校验原密码</w:t>
      </w:r>
    </w:p>
    <w:p w14:paraId="44EA7442">
      <w:pPr>
        <w:spacing w:after="0" w:line="400" w:lineRule="exact"/>
        <w:ind w:firstLine="480" w:firstLineChars="200"/>
      </w:pPr>
      <w:r>
        <w:t xml:space="preserve">  if (!passwordEncoder.matches(oldPassword, user.getPasswordHash())) {</w:t>
      </w:r>
    </w:p>
    <w:p w14:paraId="717AEFF9">
      <w:pPr>
        <w:spacing w:after="0" w:line="400" w:lineRule="exact"/>
        <w:ind w:firstLine="480" w:firstLineChars="200"/>
      </w:pPr>
      <w:r>
        <w:rPr>
          <w:rFonts w:hint="eastAsia"/>
        </w:rPr>
        <w:t xml:space="preserve">    throw new BusinessException("原密码不正确");</w:t>
      </w:r>
    </w:p>
    <w:p w14:paraId="14552828">
      <w:pPr>
        <w:spacing w:after="0" w:line="400" w:lineRule="exact"/>
        <w:ind w:firstLine="480" w:firstLineChars="200"/>
      </w:pPr>
      <w:r>
        <w:t xml:space="preserve">  }</w:t>
      </w:r>
    </w:p>
    <w:p w14:paraId="21F25462">
      <w:pPr>
        <w:spacing w:after="0" w:line="400" w:lineRule="exact"/>
        <w:ind w:firstLine="480" w:firstLineChars="200"/>
      </w:pPr>
      <w:r>
        <w:rPr>
          <w:rFonts w:hint="eastAsia"/>
        </w:rPr>
        <w:t xml:space="preserve">  // 防止新旧密码相同</w:t>
      </w:r>
    </w:p>
    <w:p w14:paraId="689C02E0">
      <w:pPr>
        <w:spacing w:after="0" w:line="400" w:lineRule="exact"/>
        <w:ind w:firstLine="480" w:firstLineChars="200"/>
      </w:pPr>
      <w:r>
        <w:t xml:space="preserve">  if (passwordEncoder.matches(newPassword, user.getPasswordHash())) {</w:t>
      </w:r>
    </w:p>
    <w:p w14:paraId="44272BF5">
      <w:pPr>
        <w:spacing w:after="0" w:line="400" w:lineRule="exact"/>
        <w:ind w:firstLine="480" w:firstLineChars="200"/>
      </w:pPr>
      <w:r>
        <w:rPr>
          <w:rFonts w:hint="eastAsia"/>
        </w:rPr>
        <w:t xml:space="preserve">    throw new BusinessException("新密码不能与原密码相同");</w:t>
      </w:r>
    </w:p>
    <w:p w14:paraId="2DCE3504">
      <w:pPr>
        <w:spacing w:after="0" w:line="400" w:lineRule="exact"/>
        <w:ind w:firstLine="480" w:firstLineChars="200"/>
      </w:pPr>
      <w:r>
        <w:t xml:space="preserve">  }</w:t>
      </w:r>
    </w:p>
    <w:p w14:paraId="5AD49A37">
      <w:pPr>
        <w:spacing w:after="0" w:line="400" w:lineRule="exact"/>
        <w:ind w:firstLine="480" w:firstLineChars="200"/>
      </w:pPr>
      <w:r>
        <w:rPr>
          <w:rFonts w:hint="eastAsia"/>
        </w:rPr>
        <w:t xml:space="preserve">  // 更新密码</w:t>
      </w:r>
    </w:p>
    <w:p w14:paraId="292D1FED">
      <w:pPr>
        <w:spacing w:after="0" w:line="400" w:lineRule="exact"/>
        <w:ind w:firstLine="480" w:firstLineChars="200"/>
      </w:pPr>
      <w:r>
        <w:t xml:space="preserve">  sysUserMapper.updatePasswordHash(userId, passwordEncoder.encode(newPassword));</w:t>
      </w:r>
    </w:p>
    <w:p w14:paraId="7BB58E02">
      <w:pPr>
        <w:spacing w:after="0" w:line="400" w:lineRule="exact"/>
        <w:ind w:firstLine="480" w:firstLineChars="200"/>
      </w:pPr>
      <w:r>
        <w:t>}</w:t>
      </w:r>
    </w:p>
    <w:p w14:paraId="1B6EFD22">
      <w:pPr>
        <w:spacing w:after="0" w:line="400" w:lineRule="exact"/>
        <w:ind w:firstLine="480" w:firstLineChars="200"/>
      </w:pPr>
      <w:r>
        <w:rPr>
          <w:rFonts w:hint="eastAsia"/>
        </w:rPr>
        <w:t>头像上传 (AuthService.java)：</w:t>
      </w:r>
    </w:p>
    <w:p w14:paraId="0EE20CA9">
      <w:pPr>
        <w:spacing w:after="0" w:line="400" w:lineRule="exact"/>
        <w:ind w:firstLine="480" w:firstLineChars="200"/>
      </w:pPr>
      <w:r>
        <w:t>public AvatarUploadResponse uploadAvatar(Role role, MultipartFile file) {</w:t>
      </w:r>
    </w:p>
    <w:p w14:paraId="110C76BB">
      <w:pPr>
        <w:spacing w:after="0" w:line="400" w:lineRule="exact"/>
        <w:ind w:firstLine="480" w:firstLineChars="200"/>
      </w:pPr>
      <w:r>
        <w:t xml:space="preserve">  requireRole(role);</w:t>
      </w:r>
    </w:p>
    <w:p w14:paraId="2633946A">
      <w:pPr>
        <w:spacing w:after="0" w:line="400" w:lineRule="exact"/>
        <w:ind w:firstLine="480" w:firstLineChars="200"/>
      </w:pPr>
      <w:r>
        <w:t xml:space="preserve">  long userId = requireLoginId();</w:t>
      </w:r>
    </w:p>
    <w:p w14:paraId="23D16DFE">
      <w:pPr>
        <w:spacing w:after="0" w:line="400" w:lineRule="exact"/>
        <w:ind w:firstLine="480" w:firstLineChars="200"/>
      </w:pPr>
      <w:r>
        <w:t xml:space="preserve">  </w:t>
      </w:r>
    </w:p>
    <w:p w14:paraId="347567B1">
      <w:pPr>
        <w:spacing w:after="0" w:line="400" w:lineRule="exact"/>
        <w:ind w:firstLine="480" w:firstLineChars="200"/>
      </w:pPr>
      <w:r>
        <w:rPr>
          <w:rFonts w:hint="eastAsia"/>
        </w:rPr>
        <w:t xml:space="preserve">  // 文件校验</w:t>
      </w:r>
    </w:p>
    <w:p w14:paraId="1717B08B">
      <w:pPr>
        <w:spacing w:after="0" w:line="400" w:lineRule="exact"/>
        <w:ind w:firstLine="480" w:firstLineChars="200"/>
      </w:pPr>
      <w:r>
        <w:t xml:space="preserve">  if (file == null || file.isEmpty()) {</w:t>
      </w:r>
    </w:p>
    <w:p w14:paraId="02DC83AA">
      <w:pPr>
        <w:spacing w:after="0" w:line="400" w:lineRule="exact"/>
        <w:ind w:firstLine="480" w:firstLineChars="200"/>
      </w:pPr>
      <w:r>
        <w:rPr>
          <w:rFonts w:hint="eastAsia"/>
        </w:rPr>
        <w:t xml:space="preserve">    throw new BusinessException("请选择头像图片");</w:t>
      </w:r>
    </w:p>
    <w:p w14:paraId="60B3C8F4">
      <w:pPr>
        <w:spacing w:after="0" w:line="400" w:lineRule="exact"/>
        <w:ind w:firstLine="480" w:firstLineChars="200"/>
      </w:pPr>
      <w:r>
        <w:t xml:space="preserve">  }</w:t>
      </w:r>
    </w:p>
    <w:p w14:paraId="6C311B52">
      <w:pPr>
        <w:spacing w:after="0" w:line="400" w:lineRule="exact"/>
        <w:ind w:firstLine="480" w:firstLineChars="200"/>
      </w:pPr>
      <w:r>
        <w:t xml:space="preserve">  if (file.getSize() &gt; AVATAR_MAX_SIZE) {</w:t>
      </w:r>
    </w:p>
    <w:p w14:paraId="32F21219">
      <w:pPr>
        <w:spacing w:after="0" w:line="400" w:lineRule="exact"/>
        <w:ind w:firstLine="480" w:firstLineChars="200"/>
      </w:pPr>
      <w:r>
        <w:rPr>
          <w:rFonts w:hint="eastAsia"/>
        </w:rPr>
        <w:t xml:space="preserve">    throw new BusinessException("图片大小不能超过5MB");</w:t>
      </w:r>
    </w:p>
    <w:p w14:paraId="0BAD25EC">
      <w:pPr>
        <w:spacing w:after="0" w:line="400" w:lineRule="exact"/>
        <w:ind w:firstLine="480" w:firstLineChars="200"/>
      </w:pPr>
      <w:r>
        <w:t xml:space="preserve">  }</w:t>
      </w:r>
    </w:p>
    <w:p w14:paraId="0C94843D">
      <w:pPr>
        <w:spacing w:after="0" w:line="400" w:lineRule="exact"/>
        <w:ind w:firstLine="480" w:firstLineChars="200"/>
      </w:pPr>
      <w:r>
        <w:t xml:space="preserve">  String contentType = file.getContentType();</w:t>
      </w:r>
    </w:p>
    <w:p w14:paraId="38A1BFCC">
      <w:pPr>
        <w:spacing w:after="0" w:line="400" w:lineRule="exact"/>
        <w:ind w:firstLine="480" w:firstLineChars="200"/>
      </w:pPr>
      <w:r>
        <w:t xml:space="preserve">  if (contentType != null &amp;&amp; !ALLOWED_CONTENT_TYPE.contains(contentType.toLowerCase())) {</w:t>
      </w:r>
    </w:p>
    <w:p w14:paraId="3047D252">
      <w:pPr>
        <w:spacing w:after="0" w:line="400" w:lineRule="exact"/>
        <w:ind w:firstLine="480" w:firstLineChars="200"/>
      </w:pPr>
      <w:r>
        <w:rPr>
          <w:rFonts w:hint="eastAsia"/>
        </w:rPr>
        <w:t xml:space="preserve">    throw new BusinessException("仅支持 jpg/png/webp 格式");</w:t>
      </w:r>
    </w:p>
    <w:p w14:paraId="4E5C6C21">
      <w:pPr>
        <w:spacing w:after="0" w:line="400" w:lineRule="exact"/>
        <w:ind w:firstLine="480" w:firstLineChars="200"/>
      </w:pPr>
      <w:r>
        <w:t xml:space="preserve">  }</w:t>
      </w:r>
    </w:p>
    <w:p w14:paraId="4AAD0DBF">
      <w:pPr>
        <w:spacing w:after="0" w:line="400" w:lineRule="exact"/>
        <w:ind w:firstLine="480" w:firstLineChars="200"/>
      </w:pPr>
      <w:r>
        <w:t xml:space="preserve">  String ext = getFileExtension(file);</w:t>
      </w:r>
    </w:p>
    <w:p w14:paraId="6BF53778">
      <w:pPr>
        <w:spacing w:after="0" w:line="400" w:lineRule="exact"/>
        <w:ind w:firstLine="480" w:firstLineChars="200"/>
      </w:pPr>
      <w:r>
        <w:t xml:space="preserve">  if (!ALLOWED_EXT.contains(ext)) {</w:t>
      </w:r>
    </w:p>
    <w:p w14:paraId="395DE3B1">
      <w:pPr>
        <w:spacing w:after="0" w:line="400" w:lineRule="exact"/>
        <w:ind w:firstLine="480" w:firstLineChars="200"/>
      </w:pPr>
      <w:r>
        <w:rPr>
          <w:rFonts w:hint="eastAsia"/>
        </w:rPr>
        <w:t xml:space="preserve">    throw new BusinessException("仅支持 jpg/png/webp 格式");</w:t>
      </w:r>
    </w:p>
    <w:p w14:paraId="61F4C2C2">
      <w:pPr>
        <w:spacing w:after="0" w:line="400" w:lineRule="exact"/>
        <w:ind w:firstLine="480" w:firstLineChars="200"/>
      </w:pPr>
      <w:r>
        <w:t xml:space="preserve">  }</w:t>
      </w:r>
    </w:p>
    <w:p w14:paraId="05E074EE">
      <w:pPr>
        <w:spacing w:after="0" w:line="400" w:lineRule="exact"/>
        <w:ind w:firstLine="480" w:firstLineChars="200"/>
      </w:pPr>
      <w:r>
        <w:t xml:space="preserve">  </w:t>
      </w:r>
    </w:p>
    <w:p w14:paraId="0EF289E2">
      <w:pPr>
        <w:spacing w:after="0" w:line="400" w:lineRule="exact"/>
        <w:ind w:firstLine="480" w:firstLineChars="200"/>
      </w:pPr>
      <w:r>
        <w:rPr>
          <w:rFonts w:hint="eastAsia"/>
        </w:rPr>
        <w:t xml:space="preserve">  // 生成文件名并保存</w:t>
      </w:r>
    </w:p>
    <w:p w14:paraId="09A05828">
      <w:pPr>
        <w:spacing w:after="0" w:line="400" w:lineRule="exact"/>
        <w:ind w:firstLine="480" w:firstLineChars="200"/>
      </w:pPr>
      <w:r>
        <w:t xml:space="preserve">  String filename = UUID.randomUUID().toString().replace("-", "") + "." + ext;</w:t>
      </w:r>
    </w:p>
    <w:p w14:paraId="67629AB8">
      <w:pPr>
        <w:spacing w:after="0" w:line="400" w:lineRule="exact"/>
        <w:ind w:firstLine="480" w:firstLineChars="200"/>
      </w:pPr>
      <w:r>
        <w:t xml:space="preserve">  Path dir = Paths.get(avatarRootDir).toAbsolutePath().normalize();</w:t>
      </w:r>
    </w:p>
    <w:p w14:paraId="4CD67AC8">
      <w:pPr>
        <w:spacing w:after="0" w:line="400" w:lineRule="exact"/>
        <w:ind w:firstLine="480" w:firstLineChars="200"/>
      </w:pPr>
      <w:r>
        <w:t xml:space="preserve">  Path target = dir.resolve(filename).normalize();</w:t>
      </w:r>
    </w:p>
    <w:p w14:paraId="5B3120BF">
      <w:pPr>
        <w:spacing w:after="0" w:line="400" w:lineRule="exact"/>
        <w:ind w:firstLine="480" w:firstLineChars="200"/>
      </w:pPr>
      <w:r>
        <w:t xml:space="preserve">  if (!target.startsWith(dir)) {</w:t>
      </w:r>
    </w:p>
    <w:p w14:paraId="06C23447">
      <w:pPr>
        <w:spacing w:after="0" w:line="400" w:lineRule="exact"/>
        <w:ind w:firstLine="480" w:firstLineChars="200"/>
      </w:pPr>
      <w:r>
        <w:rPr>
          <w:rFonts w:hint="eastAsia"/>
        </w:rPr>
        <w:t xml:space="preserve">    throw new BusinessException("非法文件路径");</w:t>
      </w:r>
    </w:p>
    <w:p w14:paraId="635C490E">
      <w:pPr>
        <w:spacing w:after="0" w:line="400" w:lineRule="exact"/>
        <w:ind w:firstLine="480" w:firstLineChars="200"/>
      </w:pPr>
      <w:r>
        <w:t xml:space="preserve">  }</w:t>
      </w:r>
    </w:p>
    <w:p w14:paraId="666B7FF1">
      <w:pPr>
        <w:spacing w:after="0" w:line="400" w:lineRule="exact"/>
        <w:ind w:firstLine="480" w:firstLineChars="200"/>
      </w:pPr>
      <w:r>
        <w:t xml:space="preserve">  </w:t>
      </w:r>
    </w:p>
    <w:p w14:paraId="451822EF">
      <w:pPr>
        <w:spacing w:after="0" w:line="400" w:lineRule="exact"/>
        <w:ind w:firstLine="480" w:firstLineChars="200"/>
      </w:pPr>
      <w:r>
        <w:t xml:space="preserve">  try {</w:t>
      </w:r>
    </w:p>
    <w:p w14:paraId="4A00F142">
      <w:pPr>
        <w:spacing w:after="0" w:line="400" w:lineRule="exact"/>
        <w:ind w:firstLine="480" w:firstLineChars="200"/>
      </w:pPr>
      <w:r>
        <w:t xml:space="preserve">    Files.createDirectories(dir);</w:t>
      </w:r>
    </w:p>
    <w:p w14:paraId="213440ED">
      <w:pPr>
        <w:spacing w:after="0" w:line="400" w:lineRule="exact"/>
        <w:ind w:firstLine="480" w:firstLineChars="200"/>
      </w:pPr>
      <w:r>
        <w:t xml:space="preserve">    try (InputStream in = file.getInputStream()) {</w:t>
      </w:r>
    </w:p>
    <w:p w14:paraId="6CAB96AB">
      <w:pPr>
        <w:spacing w:after="0" w:line="400" w:lineRule="exact"/>
        <w:ind w:firstLine="480" w:firstLineChars="200"/>
      </w:pPr>
      <w:r>
        <w:t xml:space="preserve">      Files.copy(in, target, StandardCopyOption.REPLACE_EXISTING);</w:t>
      </w:r>
    </w:p>
    <w:p w14:paraId="0DBFFE68">
      <w:pPr>
        <w:spacing w:after="0" w:line="400" w:lineRule="exact"/>
        <w:ind w:firstLine="480" w:firstLineChars="200"/>
      </w:pPr>
      <w:r>
        <w:t xml:space="preserve">    }</w:t>
      </w:r>
    </w:p>
    <w:p w14:paraId="198F9EFF">
      <w:pPr>
        <w:spacing w:after="0" w:line="400" w:lineRule="exact"/>
        <w:ind w:firstLine="480" w:firstLineChars="200"/>
      </w:pPr>
      <w:r>
        <w:t xml:space="preserve">  } catch (IOException e) {</w:t>
      </w:r>
    </w:p>
    <w:p w14:paraId="35D34D7E">
      <w:pPr>
        <w:spacing w:after="0" w:line="400" w:lineRule="exact"/>
        <w:ind w:firstLine="480" w:firstLineChars="200"/>
      </w:pPr>
      <w:r>
        <w:rPr>
          <w:rFonts w:hint="eastAsia"/>
        </w:rPr>
        <w:t xml:space="preserve">    throw new BusinessException("头像上传失败");</w:t>
      </w:r>
    </w:p>
    <w:p w14:paraId="06509EBD">
      <w:pPr>
        <w:spacing w:after="0" w:line="400" w:lineRule="exact"/>
        <w:ind w:firstLine="480" w:firstLineChars="200"/>
      </w:pPr>
      <w:r>
        <w:t xml:space="preserve">  }</w:t>
      </w:r>
    </w:p>
    <w:p w14:paraId="5DE66278">
      <w:pPr>
        <w:spacing w:after="0" w:line="400" w:lineRule="exact"/>
        <w:ind w:firstLine="480" w:firstLineChars="200"/>
      </w:pPr>
      <w:r>
        <w:t xml:space="preserve">  </w:t>
      </w:r>
    </w:p>
    <w:p w14:paraId="6A5C7D11">
      <w:pPr>
        <w:spacing w:after="0" w:line="400" w:lineRule="exact"/>
        <w:ind w:firstLine="480" w:firstLineChars="200"/>
      </w:pPr>
      <w:r>
        <w:rPr>
          <w:rFonts w:hint="eastAsia"/>
        </w:rPr>
        <w:t xml:space="preserve">  // 更新数据库</w:t>
      </w:r>
    </w:p>
    <w:p w14:paraId="7936EF75">
      <w:pPr>
        <w:spacing w:after="0" w:line="400" w:lineRule="exact"/>
        <w:ind w:firstLine="480" w:firstLineChars="200"/>
      </w:pPr>
      <w:r>
        <w:t xml:space="preserve">  String avatarPath = avatarPublicPrefix + filename;</w:t>
      </w:r>
    </w:p>
    <w:p w14:paraId="4B8D4620">
      <w:pPr>
        <w:spacing w:after="0" w:line="400" w:lineRule="exact"/>
        <w:ind w:firstLine="480" w:firstLineChars="200"/>
      </w:pPr>
      <w:r>
        <w:t xml:space="preserve">  int ok = sysUserMapper.updateAvatar(userId, avatarPath);</w:t>
      </w:r>
    </w:p>
    <w:p w14:paraId="05C825C0">
      <w:pPr>
        <w:spacing w:after="0" w:line="400" w:lineRule="exact"/>
        <w:ind w:firstLine="480" w:firstLineChars="200"/>
      </w:pPr>
      <w:r>
        <w:t xml:space="preserve">  if (ok != 1) {</w:t>
      </w:r>
    </w:p>
    <w:p w14:paraId="6A5CEE58">
      <w:pPr>
        <w:spacing w:after="0" w:line="400" w:lineRule="exact"/>
        <w:ind w:firstLine="480" w:firstLineChars="200"/>
      </w:pPr>
      <w:r>
        <w:rPr>
          <w:rFonts w:hint="eastAsia"/>
        </w:rPr>
        <w:t xml:space="preserve">    throw new BusinessException("更新头像失败");</w:t>
      </w:r>
    </w:p>
    <w:p w14:paraId="0A309DA2">
      <w:pPr>
        <w:spacing w:after="0" w:line="400" w:lineRule="exact"/>
        <w:ind w:firstLine="480" w:firstLineChars="200"/>
      </w:pPr>
      <w:r>
        <w:t xml:space="preserve">  }</w:t>
      </w:r>
    </w:p>
    <w:p w14:paraId="061C0667">
      <w:pPr>
        <w:spacing w:after="0" w:line="400" w:lineRule="exact"/>
        <w:ind w:firstLine="480" w:firstLineChars="200"/>
      </w:pPr>
      <w:r>
        <w:t xml:space="preserve">  return new AvatarUploadResponse(avatarPath);</w:t>
      </w:r>
    </w:p>
    <w:p w14:paraId="7C2E59E2">
      <w:pPr>
        <w:spacing w:after="0" w:line="400" w:lineRule="exact"/>
        <w:ind w:firstLine="480" w:firstLineChars="200"/>
      </w:pPr>
      <w:r>
        <w:t>}</w:t>
      </w:r>
    </w:p>
    <w:p w14:paraId="193B2359">
      <w:pPr>
        <w:spacing w:after="0" w:line="400" w:lineRule="exact"/>
        <w:ind w:firstLine="480" w:firstLineChars="200"/>
      </w:pPr>
    </w:p>
    <w:p w14:paraId="0CC7C4B5">
      <w:pPr>
        <w:spacing w:after="0" w:line="400" w:lineRule="exact"/>
        <w:ind w:firstLine="480" w:firstLineChars="200"/>
      </w:pPr>
      <w:r>
        <w:t>private String getFileExtension(MultipartFile file) {</w:t>
      </w:r>
    </w:p>
    <w:p w14:paraId="66D21025">
      <w:pPr>
        <w:spacing w:after="0" w:line="400" w:lineRule="exact"/>
        <w:ind w:firstLine="480" w:firstLineChars="200"/>
      </w:pPr>
      <w:r>
        <w:t xml:space="preserve">  String originalName = file.getOriginalFilename();</w:t>
      </w:r>
    </w:p>
    <w:p w14:paraId="23C244B8">
      <w:pPr>
        <w:spacing w:after="0" w:line="400" w:lineRule="exact"/>
        <w:ind w:firstLine="480" w:firstLineChars="200"/>
      </w:pPr>
      <w:r>
        <w:t xml:space="preserve">  if (originalName == null || !originalName.contains(".")) {</w:t>
      </w:r>
    </w:p>
    <w:p w14:paraId="6ED3022F">
      <w:pPr>
        <w:spacing w:after="0" w:line="400" w:lineRule="exact"/>
        <w:ind w:firstLine="480" w:firstLineChars="200"/>
      </w:pPr>
      <w:r>
        <w:rPr>
          <w:rFonts w:hint="eastAsia"/>
        </w:rPr>
        <w:t xml:space="preserve">    throw new BusinessException("文件格式不合法");</w:t>
      </w:r>
    </w:p>
    <w:p w14:paraId="3007BFE2">
      <w:pPr>
        <w:spacing w:after="0" w:line="400" w:lineRule="exact"/>
        <w:ind w:firstLine="480" w:firstLineChars="200"/>
      </w:pPr>
      <w:r>
        <w:t xml:space="preserve">  }</w:t>
      </w:r>
    </w:p>
    <w:p w14:paraId="34590FDA">
      <w:pPr>
        <w:spacing w:after="0" w:line="400" w:lineRule="exact"/>
        <w:ind w:firstLine="480" w:firstLineChars="200"/>
      </w:pPr>
      <w:r>
        <w:t xml:space="preserve">  String ext = originalName.substring(originalName.lastIndexOf('.') + 1).toLowerCase();</w:t>
      </w:r>
    </w:p>
    <w:p w14:paraId="57C1F45D">
      <w:pPr>
        <w:spacing w:after="0" w:line="400" w:lineRule="exact"/>
        <w:ind w:firstLine="480" w:firstLineChars="200"/>
      </w:pPr>
      <w:r>
        <w:t xml:space="preserve">  if (ext.equals("jpeg")) {</w:t>
      </w:r>
    </w:p>
    <w:p w14:paraId="46C86947">
      <w:pPr>
        <w:spacing w:after="0" w:line="400" w:lineRule="exact"/>
        <w:ind w:firstLine="480" w:firstLineChars="200"/>
      </w:pPr>
      <w:r>
        <w:t xml:space="preserve">    return "jpg";</w:t>
      </w:r>
    </w:p>
    <w:p w14:paraId="117BAC4D">
      <w:pPr>
        <w:spacing w:after="0" w:line="400" w:lineRule="exact"/>
        <w:ind w:firstLine="480" w:firstLineChars="200"/>
      </w:pPr>
      <w:r>
        <w:t xml:space="preserve">  }</w:t>
      </w:r>
    </w:p>
    <w:p w14:paraId="508DC1D7">
      <w:pPr>
        <w:spacing w:after="0" w:line="400" w:lineRule="exact"/>
        <w:ind w:firstLine="480" w:firstLineChars="200"/>
      </w:pPr>
      <w:r>
        <w:t xml:space="preserve">  return ext;</w:t>
      </w:r>
    </w:p>
    <w:p w14:paraId="232946A7">
      <w:pPr>
        <w:spacing w:after="0" w:line="400" w:lineRule="exact"/>
        <w:ind w:firstLine="480" w:firstLineChars="200"/>
      </w:pPr>
      <w:r>
        <w:t>}</w:t>
      </w:r>
    </w:p>
    <w:p w14:paraId="32F79117">
      <w:pPr>
        <w:spacing w:after="0" w:line="400" w:lineRule="exact"/>
        <w:ind w:firstLine="480" w:firstLineChars="200"/>
      </w:pPr>
    </w:p>
    <w:p w14:paraId="1053D59B">
      <w:pPr>
        <w:spacing w:after="0" w:line="400" w:lineRule="exact"/>
        <w:ind w:firstLine="480" w:firstLineChars="200"/>
      </w:pPr>
    </w:p>
    <w:p w14:paraId="18BA11CD">
      <w:pPr>
        <w:spacing w:after="0" w:line="400" w:lineRule="exact"/>
        <w:ind w:firstLine="480" w:firstLineChars="200"/>
      </w:pPr>
    </w:p>
    <w:p w14:paraId="0B056030">
      <w:pPr>
        <w:spacing w:after="0" w:line="400" w:lineRule="exact"/>
        <w:ind w:firstLine="480" w:firstLineChars="200"/>
      </w:pPr>
    </w:p>
    <w:p w14:paraId="5058D6E8">
      <w:pPr>
        <w:spacing w:after="0" w:line="400" w:lineRule="exact"/>
        <w:ind w:firstLine="480" w:firstLineChars="200"/>
      </w:pPr>
    </w:p>
    <w:p w14:paraId="4035ADD9">
      <w:pPr>
        <w:spacing w:after="0" w:line="400" w:lineRule="exact"/>
        <w:ind w:firstLine="480" w:firstLineChars="200"/>
      </w:pPr>
    </w:p>
    <w:p w14:paraId="2C003A2D">
      <w:pPr>
        <w:spacing w:after="0" w:line="400" w:lineRule="exact"/>
        <w:ind w:firstLine="480" w:firstLineChars="200"/>
      </w:pPr>
    </w:p>
    <w:p w14:paraId="12DA5A1C">
      <w:pPr>
        <w:spacing w:after="0" w:line="400" w:lineRule="exact"/>
        <w:ind w:firstLine="480" w:firstLineChars="200"/>
      </w:pPr>
    </w:p>
    <w:p w14:paraId="02D73007">
      <w:pPr>
        <w:spacing w:after="0" w:line="400" w:lineRule="exact"/>
        <w:ind w:firstLine="480" w:firstLineChars="200"/>
      </w:pPr>
    </w:p>
    <w:p w14:paraId="26204205">
      <w:pPr>
        <w:spacing w:after="0" w:line="400" w:lineRule="exact"/>
        <w:ind w:firstLine="480" w:firstLineChars="200"/>
      </w:pPr>
    </w:p>
    <w:p w14:paraId="08610E7B">
      <w:pPr>
        <w:spacing w:after="0" w:line="400" w:lineRule="exact"/>
        <w:ind w:firstLine="480" w:firstLineChars="200"/>
      </w:pPr>
    </w:p>
    <w:p w14:paraId="5B90EA50">
      <w:pPr>
        <w:spacing w:after="0" w:line="400" w:lineRule="exact"/>
        <w:ind w:firstLine="480" w:firstLineChars="200"/>
      </w:pPr>
    </w:p>
    <w:p w14:paraId="516986E7">
      <w:pPr>
        <w:spacing w:after="0" w:line="400" w:lineRule="exact"/>
        <w:ind w:firstLine="480" w:firstLineChars="200"/>
      </w:pPr>
    </w:p>
    <w:p w14:paraId="5AF3BD8E">
      <w:pPr>
        <w:spacing w:after="0" w:line="400" w:lineRule="exact"/>
        <w:ind w:firstLine="480" w:firstLineChars="200"/>
      </w:pPr>
    </w:p>
    <w:p w14:paraId="4A4CB401">
      <w:pPr>
        <w:spacing w:after="0" w:line="400" w:lineRule="exact"/>
        <w:ind w:firstLine="480" w:firstLineChars="200"/>
      </w:pPr>
    </w:p>
    <w:p w14:paraId="17EE4DB1">
      <w:pPr>
        <w:spacing w:after="0" w:line="400" w:lineRule="exact"/>
        <w:ind w:firstLine="480" w:firstLineChars="200"/>
      </w:pPr>
    </w:p>
    <w:p w14:paraId="18F2DFFF">
      <w:pPr>
        <w:spacing w:after="0" w:line="400" w:lineRule="exact"/>
        <w:ind w:firstLine="480" w:firstLineChars="200"/>
      </w:pPr>
    </w:p>
    <w:p w14:paraId="69C3A61B">
      <w:pPr>
        <w:spacing w:after="0" w:line="400" w:lineRule="exact"/>
        <w:ind w:firstLine="480" w:firstLineChars="200"/>
      </w:pPr>
    </w:p>
    <w:p w14:paraId="7DC1BD6D">
      <w:pPr>
        <w:pStyle w:val="4"/>
        <w:spacing w:before="0" w:after="0" w:line="400" w:lineRule="exact"/>
        <w:rPr>
          <w:rFonts w:hint="eastAsia" w:ascii="黑体" w:hAnsi="黑体"/>
        </w:rPr>
      </w:pPr>
      <w:bookmarkStart w:id="53" w:name="_Toc229417733"/>
      <w:r>
        <w:rPr>
          <w:rFonts w:hint="eastAsia" w:ascii="黑体" w:hAnsi="黑体"/>
        </w:rPr>
        <w:t>5.2 前端核心页面实现</w:t>
      </w:r>
      <w:bookmarkEnd w:id="53"/>
    </w:p>
    <w:p w14:paraId="530DBA49">
      <w:pPr>
        <w:pStyle w:val="5"/>
        <w:spacing w:before="0" w:after="0" w:line="400" w:lineRule="exact"/>
        <w:rPr>
          <w:rFonts w:hint="eastAsia" w:ascii="楷体" w:hAnsi="楷体"/>
        </w:rPr>
      </w:pPr>
      <w:bookmarkStart w:id="54" w:name="_Toc229417734"/>
      <w:r>
        <w:rPr>
          <w:rFonts w:hint="eastAsia" w:ascii="楷体" w:hAnsi="楷体"/>
        </w:rPr>
        <w:t>5.2.1 用户端页面实现（列表、详情、下单、订单）</w:t>
      </w:r>
      <w:bookmarkEnd w:id="54"/>
    </w:p>
    <w:p w14:paraId="2C226220">
      <w:pPr>
        <w:spacing w:after="0" w:line="400" w:lineRule="exact"/>
        <w:ind w:firstLine="480" w:firstLineChars="200"/>
        <w:rPr>
          <w:rFonts w:hint="eastAsia" w:ascii="楷体" w:hAnsi="楷体" w:eastAsia="楷体"/>
          <w:szCs w:val="32"/>
        </w:rPr>
      </w:pPr>
      <w:r>
        <w:drawing>
          <wp:anchor distT="0" distB="0" distL="114300" distR="114300" simplePos="0" relativeHeight="251670528" behindDoc="0" locked="0" layoutInCell="1" allowOverlap="1">
            <wp:simplePos x="0" y="0"/>
            <wp:positionH relativeFrom="margin">
              <wp:align>center</wp:align>
            </wp:positionH>
            <wp:positionV relativeFrom="paragraph">
              <wp:posOffset>2550160</wp:posOffset>
            </wp:positionV>
            <wp:extent cx="5541010" cy="2647950"/>
            <wp:effectExtent l="0" t="0" r="2540" b="0"/>
            <wp:wrapTopAndBottom/>
            <wp:docPr id="3629119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911918" name="图片 1"/>
                    <pic:cNvPicPr>
                      <a:picLocks noChangeAspect="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541010" cy="2647950"/>
                    </a:xfrm>
                    <a:prstGeom prst="rect">
                      <a:avLst/>
                    </a:prstGeom>
                  </pic:spPr>
                </pic:pic>
              </a:graphicData>
            </a:graphic>
          </wp:anchor>
        </w:drawing>
      </w:r>
      <w:r>
        <w:rPr>
          <w:rFonts w:hint="eastAsia"/>
        </w:rPr>
        <w:t>用户端页面采用Vue3 + TypeScript + Element Plus技术栈实现，包含四个核心页面。酒店列表页提供价格排序、价格区间筛选功能，通过卡片式布局展示酒店信息，包含封面图、名称、地址、描述及最低价格，支持点击跳转详情。酒店详情页展示酒店轮播图、评分、地址、描述，房型列表包含房型图片、设施、库存等信息，点击预订按钮弹出下单弹窗。下单流程包含日期选择、入住人信息填写（姓名、手机号、身份证号），前端校验日期合法性及证件格式，提交成功后跳转订单列表。订单列表页支持按状态筛选（待确认、已确认、已入住、已完成、已取消），展示订单号、酒店名称、房型、入离日期、金额，支持取消订单和查看详情操作。所有页面通过Axios封装的http模块与后端API交互，使用响应式数据管理加载状态和业务数据。</w:t>
      </w:r>
      <w:commentRangeStart w:id="21"/>
      <w:r>
        <w:rPr>
          <w:rFonts w:hint="eastAsia"/>
        </w:rPr>
        <w:t>图5-2-1用户端订房页面</w:t>
      </w:r>
      <w:r>
        <w:rPr>
          <w:rFonts w:hint="eastAsia" w:ascii="楷体" w:hAnsi="楷体" w:eastAsia="楷体"/>
          <w:szCs w:val="32"/>
        </w:rPr>
        <w:t>；</w:t>
      </w:r>
      <w:r>
        <w:rPr>
          <w:rFonts w:hint="eastAsia"/>
        </w:rPr>
        <w:t>图5-2-1-1用户订房页面流程图</w:t>
      </w:r>
      <w:commentRangeEnd w:id="21"/>
      <w:r>
        <w:commentReference w:id="21"/>
      </w:r>
    </w:p>
    <w:p w14:paraId="2FEF9241">
      <w:pPr>
        <w:spacing w:after="0" w:line="400" w:lineRule="exact"/>
        <w:ind w:firstLine="480" w:firstLineChars="200"/>
        <w:jc w:val="center"/>
      </w:pPr>
      <w:r>
        <w:rPr>
          <w:rFonts w:hint="eastAsia"/>
        </w:rPr>
        <w:t>图5-2-1</w:t>
      </w:r>
      <w:r>
        <w:rPr>
          <w:rFonts w:hint="eastAsia" w:ascii="楷体" w:hAnsi="楷体" w:eastAsia="楷体"/>
          <w:szCs w:val="32"/>
        </w:rPr>
        <w:t>用户端订房页面</w:t>
      </w:r>
    </w:p>
    <w:p w14:paraId="3E67D1FC">
      <w:pPr>
        <w:spacing w:after="0" w:line="400" w:lineRule="exact"/>
        <w:ind w:firstLine="480" w:firstLineChars="200"/>
      </w:pPr>
    </w:p>
    <w:p w14:paraId="3951FC80">
      <w:pPr>
        <w:spacing w:after="0" w:line="400" w:lineRule="exact"/>
        <w:ind w:firstLine="480" w:firstLineChars="200"/>
      </w:pPr>
    </w:p>
    <w:p w14:paraId="408BDF7B">
      <w:pPr>
        <w:spacing w:after="0" w:line="400" w:lineRule="exact"/>
        <w:ind w:firstLine="480" w:firstLineChars="200"/>
      </w:pPr>
    </w:p>
    <w:p w14:paraId="769A4B35">
      <w:pPr>
        <w:spacing w:after="0" w:line="400" w:lineRule="exact"/>
        <w:ind w:firstLine="480" w:firstLineChars="200"/>
      </w:pPr>
    </w:p>
    <w:p w14:paraId="539B46F2">
      <w:pPr>
        <w:spacing w:after="0" w:line="400" w:lineRule="exact"/>
        <w:ind w:firstLine="480" w:firstLineChars="200"/>
      </w:pPr>
    </w:p>
    <w:p w14:paraId="2D7DD008">
      <w:pPr>
        <w:spacing w:after="0" w:line="400" w:lineRule="exact"/>
        <w:ind w:firstLine="480" w:firstLineChars="200"/>
      </w:pPr>
    </w:p>
    <w:p w14:paraId="16345084">
      <w:pPr>
        <w:spacing w:after="0" w:line="400" w:lineRule="exact"/>
        <w:ind w:firstLine="480" w:firstLineChars="200"/>
      </w:pPr>
    </w:p>
    <w:p w14:paraId="61E47A2B">
      <w:pPr>
        <w:spacing w:after="0" w:line="400" w:lineRule="exact"/>
        <w:ind w:firstLine="480" w:firstLineChars="200"/>
      </w:pPr>
    </w:p>
    <w:p w14:paraId="26E84FA2">
      <w:pPr>
        <w:spacing w:after="0" w:line="400" w:lineRule="exact"/>
        <w:ind w:firstLine="480" w:firstLineChars="200"/>
      </w:pPr>
    </w:p>
    <w:p w14:paraId="0DF4A78A">
      <w:pPr>
        <w:spacing w:after="0" w:line="400" w:lineRule="exact"/>
        <w:ind w:firstLine="480" w:firstLineChars="200"/>
      </w:pPr>
    </w:p>
    <w:p w14:paraId="1AF61607">
      <w:pPr>
        <w:spacing w:after="0" w:line="400" w:lineRule="exact"/>
        <w:ind w:firstLine="480" w:firstLineChars="200"/>
        <w:jc w:val="center"/>
      </w:pPr>
      <w:r>
        <w:rPr>
          <w:rFonts w:hint="eastAsia"/>
        </w:rPr>
        <w:drawing>
          <wp:anchor distT="0" distB="0" distL="114300" distR="114300" simplePos="0" relativeHeight="251671552" behindDoc="0" locked="0" layoutInCell="1" allowOverlap="1">
            <wp:simplePos x="0" y="0"/>
            <wp:positionH relativeFrom="column">
              <wp:posOffset>1438275</wp:posOffset>
            </wp:positionH>
            <wp:positionV relativeFrom="paragraph">
              <wp:posOffset>0</wp:posOffset>
            </wp:positionV>
            <wp:extent cx="2825750" cy="7753350"/>
            <wp:effectExtent l="0" t="0" r="0" b="0"/>
            <wp:wrapTopAndBottom/>
            <wp:docPr id="601532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53253" name="图片 1"/>
                    <pic:cNvPicPr>
                      <a:picLocks noChangeAspect="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825750" cy="7753350"/>
                    </a:xfrm>
                    <a:prstGeom prst="rect">
                      <a:avLst/>
                    </a:prstGeom>
                  </pic:spPr>
                </pic:pic>
              </a:graphicData>
            </a:graphic>
          </wp:anchor>
        </w:drawing>
      </w:r>
      <w:r>
        <w:rPr>
          <w:rFonts w:hint="eastAsia"/>
        </w:rPr>
        <w:t>图5-2-1-1用户订房页面流程图</w:t>
      </w:r>
    </w:p>
    <w:p w14:paraId="412367E6">
      <w:pPr>
        <w:spacing w:after="0" w:line="400" w:lineRule="exact"/>
        <w:ind w:firstLine="480" w:firstLineChars="200"/>
        <w:jc w:val="center"/>
      </w:pPr>
    </w:p>
    <w:p w14:paraId="78A70D8E">
      <w:pPr>
        <w:spacing w:after="0" w:line="400" w:lineRule="exact"/>
        <w:ind w:firstLine="480" w:firstLineChars="200"/>
        <w:jc w:val="center"/>
      </w:pPr>
    </w:p>
    <w:p w14:paraId="50B05983">
      <w:pPr>
        <w:pStyle w:val="5"/>
        <w:spacing w:before="0" w:after="0" w:line="400" w:lineRule="exact"/>
        <w:rPr>
          <w:rFonts w:hint="eastAsia" w:ascii="楷体" w:hAnsi="楷体"/>
        </w:rPr>
      </w:pPr>
      <w:bookmarkStart w:id="55" w:name="_Toc229417735"/>
      <w:r>
        <w:rPr>
          <w:rFonts w:hint="eastAsia" w:ascii="楷体" w:hAnsi="楷体"/>
        </w:rPr>
        <w:t>5.2.2 商家端页面实现（控制台、酒店、房型、订单）</w:t>
      </w:r>
      <w:bookmarkEnd w:id="55"/>
    </w:p>
    <w:p w14:paraId="6286DB83">
      <w:pPr>
        <w:spacing w:after="0" w:line="400" w:lineRule="exact"/>
        <w:ind w:firstLine="480" w:firstLineChars="200"/>
      </w:pPr>
      <w:r>
        <w:drawing>
          <wp:anchor distT="0" distB="0" distL="114300" distR="114300" simplePos="0" relativeHeight="251672576" behindDoc="0" locked="0" layoutInCell="1" allowOverlap="1">
            <wp:simplePos x="0" y="0"/>
            <wp:positionH relativeFrom="margin">
              <wp:align>right</wp:align>
            </wp:positionH>
            <wp:positionV relativeFrom="paragraph">
              <wp:posOffset>2833370</wp:posOffset>
            </wp:positionV>
            <wp:extent cx="5759450" cy="2769870"/>
            <wp:effectExtent l="0" t="0" r="0" b="0"/>
            <wp:wrapSquare wrapText="bothSides"/>
            <wp:docPr id="7145205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520500" name="图片 1"/>
                    <pic:cNvPicPr>
                      <a:picLocks noChangeAspect="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59450" cy="2769870"/>
                    </a:xfrm>
                    <a:prstGeom prst="rect">
                      <a:avLst/>
                    </a:prstGeom>
                  </pic:spPr>
                </pic:pic>
              </a:graphicData>
            </a:graphic>
          </wp:anchor>
        </w:drawing>
      </w:r>
      <w:r>
        <w:rPr>
          <w:rFonts w:hint="eastAsia"/>
        </w:rPr>
        <w:t>商家端采用Vue3 + TypeScript + Element Plus技术栈，包含四个核心页面。控制台页面展示今日订单数、今日营收、待处理订单数等关键指标，通过ECharts折线图展示近期营收趋势，帮助商家快速掌握经营状况。酒店管理页面支持商家维护酒店基础信息，包含名称、地址、电话、简介、配套设施等字段，通过表单验证确保数据完整性，支持图片上传区域预留。房型管理页面采用表格列表展示房型信息，支持新增、编辑、删除操作，表单包含房型名称、价格、床型、面积、设施、库存等字段，删除时校验是否存在有效订单。订单管理页面支持按状态筛选（待处理、已确认、已入住、已完成、已取消），展示订单号、用户信息、房型、入离日期、金额，支持接单、拒单、入住、退房等操作，拒单时需填写原因，操作完成后自动刷新订单列表。所有页面通过Axios封装与后端API交互，使用Element Plus组件实现统一的视觉风格。图5-2-2商家端页面，图5-2-2-2商家流程图</w:t>
      </w:r>
    </w:p>
    <w:p w14:paraId="10083917">
      <w:pPr>
        <w:spacing w:after="0" w:line="400" w:lineRule="exact"/>
        <w:ind w:firstLine="480" w:firstLineChars="200"/>
        <w:jc w:val="center"/>
      </w:pPr>
      <w:r>
        <w:rPr>
          <w:rFonts w:hint="eastAsia"/>
        </w:rPr>
        <w:t>图5-2-2商家端页面</w:t>
      </w:r>
    </w:p>
    <w:p w14:paraId="6B0B0A55">
      <w:pPr>
        <w:spacing w:after="0" w:line="400" w:lineRule="exact"/>
        <w:ind w:firstLine="480" w:firstLineChars="200"/>
        <w:jc w:val="center"/>
      </w:pPr>
    </w:p>
    <w:p w14:paraId="597FBD56">
      <w:pPr>
        <w:spacing w:after="0" w:line="400" w:lineRule="exact"/>
        <w:ind w:firstLine="480" w:firstLineChars="200"/>
        <w:jc w:val="center"/>
      </w:pPr>
    </w:p>
    <w:p w14:paraId="179F29FA">
      <w:pPr>
        <w:spacing w:after="0" w:line="400" w:lineRule="exact"/>
        <w:ind w:firstLine="480" w:firstLineChars="200"/>
        <w:jc w:val="center"/>
      </w:pPr>
    </w:p>
    <w:p w14:paraId="5563C981">
      <w:pPr>
        <w:spacing w:after="0" w:line="400" w:lineRule="exact"/>
        <w:ind w:firstLine="480" w:firstLineChars="200"/>
        <w:jc w:val="center"/>
      </w:pPr>
    </w:p>
    <w:p w14:paraId="1E7901C4">
      <w:pPr>
        <w:spacing w:after="0" w:line="400" w:lineRule="exact"/>
        <w:ind w:firstLine="480" w:firstLineChars="200"/>
        <w:jc w:val="center"/>
      </w:pPr>
    </w:p>
    <w:p w14:paraId="453C257C">
      <w:pPr>
        <w:spacing w:after="0" w:line="400" w:lineRule="exact"/>
        <w:ind w:firstLine="480" w:firstLineChars="200"/>
        <w:jc w:val="center"/>
      </w:pPr>
    </w:p>
    <w:p w14:paraId="279A2804">
      <w:pPr>
        <w:spacing w:after="0" w:line="400" w:lineRule="exact"/>
        <w:ind w:firstLine="480" w:firstLineChars="200"/>
        <w:jc w:val="center"/>
      </w:pPr>
    </w:p>
    <w:p w14:paraId="14689C79">
      <w:pPr>
        <w:spacing w:after="0" w:line="400" w:lineRule="exact"/>
        <w:ind w:firstLine="480" w:firstLineChars="200"/>
        <w:jc w:val="center"/>
      </w:pPr>
    </w:p>
    <w:p w14:paraId="5A90B1ED">
      <w:pPr>
        <w:spacing w:after="0" w:line="400" w:lineRule="exact"/>
        <w:ind w:firstLine="480" w:firstLineChars="200"/>
        <w:jc w:val="center"/>
      </w:pPr>
    </w:p>
    <w:p w14:paraId="3ADE358F">
      <w:pPr>
        <w:spacing w:after="0" w:line="400" w:lineRule="exact"/>
        <w:ind w:firstLine="480" w:firstLineChars="200"/>
        <w:jc w:val="center"/>
      </w:pPr>
    </w:p>
    <w:p w14:paraId="16730B59">
      <w:pPr>
        <w:spacing w:after="0" w:line="400" w:lineRule="exact"/>
        <w:ind w:firstLine="480" w:firstLineChars="200"/>
        <w:jc w:val="center"/>
      </w:pPr>
      <w:r>
        <w:drawing>
          <wp:anchor distT="0" distB="0" distL="114300" distR="114300" simplePos="0" relativeHeight="251673600" behindDoc="0" locked="0" layoutInCell="1" allowOverlap="1">
            <wp:simplePos x="0" y="0"/>
            <wp:positionH relativeFrom="column">
              <wp:posOffset>1980565</wp:posOffset>
            </wp:positionH>
            <wp:positionV relativeFrom="paragraph">
              <wp:posOffset>0</wp:posOffset>
            </wp:positionV>
            <wp:extent cx="2013585" cy="8007350"/>
            <wp:effectExtent l="0" t="0" r="5715" b="0"/>
            <wp:wrapTopAndBottom/>
            <wp:docPr id="15343169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316951" name="图片 1"/>
                    <pic:cNvPicPr>
                      <a:picLocks noChangeAspect="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013585" cy="8007350"/>
                    </a:xfrm>
                    <a:prstGeom prst="rect">
                      <a:avLst/>
                    </a:prstGeom>
                  </pic:spPr>
                </pic:pic>
              </a:graphicData>
            </a:graphic>
          </wp:anchor>
        </w:drawing>
      </w:r>
      <w:r>
        <w:rPr>
          <w:rFonts w:hint="eastAsia"/>
        </w:rPr>
        <w:t>图5-2-2-2商家流程图</w:t>
      </w:r>
    </w:p>
    <w:p w14:paraId="23B95952">
      <w:pPr>
        <w:spacing w:after="0" w:line="400" w:lineRule="exact"/>
        <w:ind w:firstLine="480" w:firstLineChars="200"/>
        <w:jc w:val="center"/>
      </w:pPr>
    </w:p>
    <w:p w14:paraId="1866CC03">
      <w:pPr>
        <w:pStyle w:val="5"/>
        <w:spacing w:before="0" w:after="0" w:line="400" w:lineRule="exact"/>
        <w:rPr>
          <w:rFonts w:hint="eastAsia" w:ascii="楷体" w:hAnsi="楷体"/>
        </w:rPr>
      </w:pPr>
      <w:bookmarkStart w:id="56" w:name="_Toc229417736"/>
      <w:r>
        <w:rPr>
          <w:rFonts w:hint="eastAsia" w:ascii="楷体" w:hAnsi="楷体"/>
        </w:rPr>
        <w:t>5.2.3 管理员端页面实现（控制台、监管模块）</w:t>
      </w:r>
      <w:bookmarkEnd w:id="56"/>
    </w:p>
    <w:p w14:paraId="12BD2AC3">
      <w:pPr>
        <w:spacing w:after="0" w:line="400" w:lineRule="exact"/>
        <w:ind w:firstLine="480" w:firstLineChars="200"/>
      </w:pPr>
      <w:r>
        <w:drawing>
          <wp:anchor distT="0" distB="0" distL="114300" distR="114300" simplePos="0" relativeHeight="251674624" behindDoc="0" locked="0" layoutInCell="1" allowOverlap="1">
            <wp:simplePos x="0" y="0"/>
            <wp:positionH relativeFrom="margin">
              <wp:align>right</wp:align>
            </wp:positionH>
            <wp:positionV relativeFrom="paragraph">
              <wp:posOffset>2625725</wp:posOffset>
            </wp:positionV>
            <wp:extent cx="5759450" cy="2748915"/>
            <wp:effectExtent l="0" t="0" r="0" b="0"/>
            <wp:wrapTopAndBottom/>
            <wp:docPr id="3412357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235700" name="图片 1"/>
                    <pic:cNvPicPr>
                      <a:picLocks noChangeAspect="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59450" cy="2748915"/>
                    </a:xfrm>
                    <a:prstGeom prst="rect">
                      <a:avLst/>
                    </a:prstGeom>
                  </pic:spPr>
                </pic:pic>
              </a:graphicData>
            </a:graphic>
          </wp:anchor>
        </w:drawing>
      </w:r>
      <w:r>
        <w:rPr>
          <w:rFonts w:hint="eastAsia"/>
        </w:rPr>
        <w:t>管理员端采用Vue3 + TypeScript + Element Plus技术栈，包含控制台和监管模块。控制台页面以卡片式布局展示核心数据统计，包括商家数、酒店数、用户数、订单数及今日新增数据，点击卡片可跳转至对应管理页面，帮助管理员快速掌握平台运营概况。用户监管模块支持按状态筛选用户列表，可查看用户详情并执行启用/禁用操作，确保账号安全管控。商家监管模块支持新增商家账号、编辑商家信息、审核入驻申请及状态管理，审核通过后商家方可正常运营。订单监管模块支持按状态筛选全部订单，可查看订单详情、处理异常订单及导出订单数据为CSV文件，异常订单处理需填写原因。所有页面通过Axios封装与后端API交互，使用Element Plus表格组件展示数据，支持分页加载，确保大数据量下的良好性能。图5-2-3管理员端界面，图5-2-3-3管理员流程图</w:t>
      </w:r>
    </w:p>
    <w:p w14:paraId="67C9A0C0">
      <w:pPr>
        <w:spacing w:after="0" w:line="400" w:lineRule="exact"/>
        <w:ind w:firstLine="480" w:firstLineChars="200"/>
        <w:jc w:val="center"/>
      </w:pPr>
      <w:r>
        <w:rPr>
          <w:rFonts w:hint="eastAsia"/>
        </w:rPr>
        <w:t>图5-2-3管理员端界面</w:t>
      </w:r>
    </w:p>
    <w:p w14:paraId="2AABB3FF">
      <w:pPr>
        <w:spacing w:after="0" w:line="400" w:lineRule="exact"/>
        <w:ind w:firstLine="480" w:firstLineChars="200"/>
      </w:pPr>
    </w:p>
    <w:p w14:paraId="1D7A07E9">
      <w:pPr>
        <w:spacing w:after="0" w:line="400" w:lineRule="exact"/>
        <w:ind w:firstLine="480" w:firstLineChars="200"/>
      </w:pPr>
    </w:p>
    <w:p w14:paraId="055B92F1">
      <w:pPr>
        <w:spacing w:after="0" w:line="400" w:lineRule="exact"/>
        <w:ind w:firstLine="480" w:firstLineChars="200"/>
      </w:pPr>
    </w:p>
    <w:p w14:paraId="0ED5843F">
      <w:pPr>
        <w:spacing w:after="0" w:line="400" w:lineRule="exact"/>
        <w:ind w:firstLine="480" w:firstLineChars="200"/>
      </w:pPr>
    </w:p>
    <w:p w14:paraId="4765277D">
      <w:pPr>
        <w:spacing w:after="0" w:line="400" w:lineRule="exact"/>
        <w:ind w:firstLine="480" w:firstLineChars="200"/>
      </w:pPr>
    </w:p>
    <w:p w14:paraId="41C086EE">
      <w:pPr>
        <w:spacing w:after="0" w:line="400" w:lineRule="exact"/>
        <w:ind w:firstLine="480" w:firstLineChars="200"/>
      </w:pPr>
    </w:p>
    <w:p w14:paraId="1EDFBF86">
      <w:pPr>
        <w:spacing w:after="0" w:line="400" w:lineRule="exact"/>
        <w:ind w:firstLine="480" w:firstLineChars="200"/>
      </w:pPr>
    </w:p>
    <w:p w14:paraId="501A85EB">
      <w:pPr>
        <w:spacing w:after="0" w:line="400" w:lineRule="exact"/>
        <w:ind w:firstLine="480" w:firstLineChars="200"/>
      </w:pPr>
    </w:p>
    <w:p w14:paraId="4A20115E">
      <w:pPr>
        <w:spacing w:after="0" w:line="400" w:lineRule="exact"/>
        <w:ind w:firstLine="480" w:firstLineChars="200"/>
      </w:pPr>
    </w:p>
    <w:p w14:paraId="11190857">
      <w:pPr>
        <w:spacing w:after="0" w:line="400" w:lineRule="exact"/>
        <w:ind w:firstLine="480" w:firstLineChars="200"/>
        <w:jc w:val="center"/>
      </w:pPr>
      <w:r>
        <w:drawing>
          <wp:anchor distT="0" distB="0" distL="114300" distR="114300" simplePos="0" relativeHeight="251675648" behindDoc="0" locked="0" layoutInCell="1" allowOverlap="1">
            <wp:simplePos x="0" y="0"/>
            <wp:positionH relativeFrom="margin">
              <wp:posOffset>48260</wp:posOffset>
            </wp:positionH>
            <wp:positionV relativeFrom="paragraph">
              <wp:posOffset>123825</wp:posOffset>
            </wp:positionV>
            <wp:extent cx="5759450" cy="6546215"/>
            <wp:effectExtent l="0" t="0" r="0" b="6985"/>
            <wp:wrapTopAndBottom/>
            <wp:docPr id="102433436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334364" name="图片 2"/>
                    <pic:cNvPicPr>
                      <a:picLocks noChangeAspect="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759450" cy="6546215"/>
                    </a:xfrm>
                    <a:prstGeom prst="rect">
                      <a:avLst/>
                    </a:prstGeom>
                  </pic:spPr>
                </pic:pic>
              </a:graphicData>
            </a:graphic>
          </wp:anchor>
        </w:drawing>
      </w:r>
    </w:p>
    <w:p w14:paraId="734B32B4">
      <w:pPr>
        <w:spacing w:after="0" w:line="400" w:lineRule="exact"/>
        <w:ind w:firstLine="480" w:firstLineChars="200"/>
        <w:jc w:val="center"/>
      </w:pPr>
      <w:r>
        <w:rPr>
          <w:rFonts w:hint="eastAsia"/>
        </w:rPr>
        <w:t>图5-2-3-3管理员流程图</w:t>
      </w:r>
    </w:p>
    <w:p w14:paraId="3AAF7631">
      <w:pPr>
        <w:spacing w:after="0" w:line="400" w:lineRule="exact"/>
        <w:ind w:firstLine="480" w:firstLineChars="200"/>
      </w:pPr>
    </w:p>
    <w:p w14:paraId="1FCF7560">
      <w:pPr>
        <w:spacing w:after="0" w:line="400" w:lineRule="exact"/>
        <w:ind w:firstLine="480" w:firstLineChars="200"/>
      </w:pPr>
    </w:p>
    <w:p w14:paraId="6750EB2D">
      <w:pPr>
        <w:spacing w:after="0" w:line="400" w:lineRule="exact"/>
        <w:ind w:firstLine="480" w:firstLineChars="200"/>
      </w:pPr>
    </w:p>
    <w:p w14:paraId="3D1C7CF7">
      <w:pPr>
        <w:spacing w:after="0" w:line="400" w:lineRule="exact"/>
        <w:ind w:firstLine="480" w:firstLineChars="200"/>
      </w:pPr>
    </w:p>
    <w:p w14:paraId="3AAD4543">
      <w:pPr>
        <w:pStyle w:val="4"/>
        <w:spacing w:before="0" w:after="0" w:line="400" w:lineRule="exact"/>
        <w:rPr>
          <w:rFonts w:hint="eastAsia" w:ascii="黑体" w:hAnsi="黑体"/>
        </w:rPr>
      </w:pPr>
      <w:bookmarkStart w:id="57" w:name="_Toc229417737"/>
      <w:r>
        <w:rPr>
          <w:rFonts w:hint="eastAsia" w:ascii="黑体" w:hAnsi="黑体"/>
        </w:rPr>
        <w:t>5.3 前后端交互实现</w:t>
      </w:r>
      <w:bookmarkEnd w:id="57"/>
    </w:p>
    <w:p w14:paraId="244701B2">
      <w:pPr>
        <w:pStyle w:val="5"/>
        <w:spacing w:before="0" w:after="0" w:line="400" w:lineRule="exact"/>
        <w:rPr>
          <w:rFonts w:hint="eastAsia" w:ascii="楷体" w:hAnsi="楷体"/>
        </w:rPr>
      </w:pPr>
      <w:bookmarkStart w:id="58" w:name="_Toc229417738"/>
      <w:r>
        <w:rPr>
          <w:rFonts w:hint="eastAsia" w:ascii="楷体" w:hAnsi="楷体"/>
        </w:rPr>
        <w:t>5.3.1 统一响应结构与异常处理</w:t>
      </w:r>
      <w:bookmarkEnd w:id="58"/>
    </w:p>
    <w:p w14:paraId="325A9FFD">
      <w:pPr>
        <w:spacing w:after="0" w:line="400" w:lineRule="exact"/>
        <w:ind w:firstLine="480" w:firstLineChars="200"/>
      </w:pPr>
      <w:r>
        <w:rPr>
          <w:rFonts w:hint="eastAsia"/>
        </w:rPr>
        <w:t>系统采用统一响应结构 ApiResponse&lt;T&gt; ，包含 success （布尔值）、 message （字符串）、 data （泛型）三个字段。成功响应通过 ok() 或 ok(data) 构建，失败响应通过 fail(message) 构建，确保前端能统一处理所有接口返回。异常处理通过 GlobalExceptionHandler 全局捕获，采用 @RestControllerAdvice 注解实现。业务异常 BusinessException 返回 HTTP 400 状态码；参数校验异常（ MethodArgumentNotValidExce</w:t>
      </w:r>
      <w:commentRangeStart w:id="22"/>
      <w:r>
        <w:rPr>
          <w:rFonts w:hint="eastAsia"/>
        </w:rPr>
        <w:t>ption 、 BindException 、 ConstraintViolationException ）自动提</w:t>
      </w:r>
      <w:commentRangeEnd w:id="22"/>
      <w:r>
        <w:commentReference w:id="22"/>
      </w:r>
      <w:r>
        <w:rPr>
          <w:rFonts w:hint="eastAsia"/>
        </w:rPr>
        <w:t>取字段错误信息；未登录异常 NotLoginException 返回 HTTP 401；权限不足异常 NotPermissionException 返回 HTTP 403；文件上传超限返回 400 并提示大小限制；其他未知异常返回 HTTP 500 并记录日志。前端通过 Axios 响应拦截器统一处理错误状态码，401 时自动清除登录状态并跳转登录页。</w:t>
      </w:r>
    </w:p>
    <w:p w14:paraId="271B5328">
      <w:pPr>
        <w:spacing w:after="0" w:line="400" w:lineRule="exact"/>
        <w:ind w:firstLine="480" w:firstLineChars="200"/>
      </w:pPr>
    </w:p>
    <w:p w14:paraId="38313545">
      <w:pPr>
        <w:spacing w:after="0" w:line="400" w:lineRule="exact"/>
        <w:ind w:firstLine="480" w:firstLineChars="200"/>
      </w:pPr>
    </w:p>
    <w:p w14:paraId="5CA66E53">
      <w:pPr>
        <w:spacing w:after="0" w:line="400" w:lineRule="exact"/>
        <w:ind w:firstLine="480" w:firstLineChars="200"/>
      </w:pPr>
      <w:commentRangeStart w:id="23"/>
    </w:p>
    <w:p w14:paraId="0A57518B">
      <w:pPr>
        <w:spacing w:after="0" w:line="400" w:lineRule="exact"/>
        <w:ind w:firstLine="480" w:firstLineChars="200"/>
      </w:pPr>
    </w:p>
    <w:p w14:paraId="6E408AF2">
      <w:pPr>
        <w:spacing w:after="0" w:line="400" w:lineRule="exact"/>
        <w:ind w:firstLine="480" w:firstLineChars="200"/>
      </w:pPr>
    </w:p>
    <w:p w14:paraId="00FCAE3C">
      <w:pPr>
        <w:spacing w:after="0" w:line="400" w:lineRule="exact"/>
        <w:ind w:firstLine="480" w:firstLineChars="200"/>
      </w:pPr>
    </w:p>
    <w:p w14:paraId="0F279998">
      <w:pPr>
        <w:spacing w:after="0" w:line="400" w:lineRule="exact"/>
        <w:ind w:firstLine="480" w:firstLineChars="200"/>
      </w:pPr>
    </w:p>
    <w:p w14:paraId="54F3CF2A">
      <w:pPr>
        <w:spacing w:after="0" w:line="400" w:lineRule="exact"/>
        <w:ind w:firstLine="480" w:firstLineChars="200"/>
      </w:pPr>
    </w:p>
    <w:p w14:paraId="277072FA">
      <w:pPr>
        <w:spacing w:after="0" w:line="400" w:lineRule="exact"/>
        <w:ind w:firstLine="480" w:firstLineChars="200"/>
      </w:pPr>
    </w:p>
    <w:p w14:paraId="53045605">
      <w:pPr>
        <w:spacing w:after="0" w:line="400" w:lineRule="exact"/>
        <w:ind w:firstLine="480" w:firstLineChars="200"/>
      </w:pPr>
    </w:p>
    <w:p w14:paraId="2D8893FC">
      <w:pPr>
        <w:spacing w:after="0" w:line="400" w:lineRule="exact"/>
        <w:ind w:firstLine="480" w:firstLineChars="200"/>
      </w:pPr>
    </w:p>
    <w:p w14:paraId="314B88CF">
      <w:pPr>
        <w:spacing w:after="0" w:line="400" w:lineRule="exact"/>
        <w:ind w:firstLine="480" w:firstLineChars="200"/>
      </w:pPr>
    </w:p>
    <w:commentRangeEnd w:id="23"/>
    <w:p w14:paraId="50CBB735">
      <w:pPr>
        <w:spacing w:after="0" w:line="400" w:lineRule="exact"/>
        <w:ind w:firstLine="480" w:firstLineChars="200"/>
      </w:pPr>
      <w:r>
        <w:commentReference w:id="23"/>
      </w:r>
    </w:p>
    <w:p w14:paraId="0DDA7632">
      <w:pPr>
        <w:spacing w:after="0" w:line="400" w:lineRule="exact"/>
        <w:ind w:firstLine="480" w:firstLineChars="200"/>
      </w:pPr>
    </w:p>
    <w:p w14:paraId="34440810">
      <w:pPr>
        <w:spacing w:after="0" w:line="400" w:lineRule="exact"/>
        <w:ind w:firstLine="480" w:firstLineChars="200"/>
      </w:pPr>
    </w:p>
    <w:p w14:paraId="2D5AADDE">
      <w:pPr>
        <w:spacing w:after="0" w:line="400" w:lineRule="exact"/>
        <w:ind w:firstLine="480" w:firstLineChars="200"/>
      </w:pPr>
    </w:p>
    <w:p w14:paraId="12BCB32A">
      <w:pPr>
        <w:spacing w:after="0" w:line="400" w:lineRule="exact"/>
        <w:ind w:firstLine="480" w:firstLineChars="200"/>
      </w:pPr>
    </w:p>
    <w:p w14:paraId="1AC864BD">
      <w:pPr>
        <w:spacing w:after="0" w:line="400" w:lineRule="exact"/>
        <w:ind w:firstLine="480" w:firstLineChars="200"/>
      </w:pPr>
    </w:p>
    <w:p w14:paraId="5F7D3570">
      <w:pPr>
        <w:spacing w:after="0" w:line="400" w:lineRule="exact"/>
        <w:ind w:firstLine="480" w:firstLineChars="200"/>
      </w:pPr>
    </w:p>
    <w:p w14:paraId="0C9C0CCB">
      <w:pPr>
        <w:spacing w:after="0" w:line="400" w:lineRule="exact"/>
        <w:ind w:firstLine="480" w:firstLineChars="200"/>
      </w:pPr>
    </w:p>
    <w:p w14:paraId="5318C1C9">
      <w:pPr>
        <w:pStyle w:val="5"/>
        <w:spacing w:before="0" w:after="0" w:line="400" w:lineRule="exact"/>
        <w:rPr>
          <w:rFonts w:hint="eastAsia" w:ascii="楷体" w:hAnsi="楷体"/>
        </w:rPr>
      </w:pPr>
      <w:bookmarkStart w:id="59" w:name="_Toc229417739"/>
      <w:r>
        <w:rPr>
          <w:rFonts w:hint="eastAsia" w:ascii="楷体" w:hAnsi="楷体"/>
        </w:rPr>
        <w:t>5.3.2 登录态保持与权限校验联动</w:t>
      </w:r>
      <w:bookmarkEnd w:id="59"/>
    </w:p>
    <w:p w14:paraId="27AB5EBC">
      <w:pPr>
        <w:spacing w:after="0" w:line="400" w:lineRule="exact"/>
        <w:ind w:firstLine="480" w:firstLineChars="200"/>
      </w:pPr>
      <w:r>
        <w:rPr>
          <w:rFonts w:hint="eastAsia"/>
        </w:rPr>
        <w:t>登录态保持采用 Sa-Token 框架实现，登录成功后生成 Token 存储于 Session，同时返回给前端。前端通过 Pinia 的 useAuthStore 管理登录状态，包含 token、userRole、userName、avatarUrl 字段，并持久化到 localStorage。每次请求时，Axios 请求拦截器自动将 token 添加到 satoken 请求头。后端通过 AuthService.requireRole() 方法校验用户角色，从 Sa-Token Session 获取角色信息并与请求所需角色比对。路由层面通过 Vue Router 的路由守卫实现权限控制，根据用户角色动态渲染菜单和路由。前端组件通过读取 useAuthStore 的 isAuthed 状态判断登录状态，未登录用户访问受限页面时自动跳转登录页。权限校验失败时返回 403 状态码，前端拦截后提示无权限并跳转首页。图5-3-2登录保持与权限校验联动</w:t>
      </w:r>
    </w:p>
    <w:p w14:paraId="7E4E94B2">
      <w:pPr>
        <w:jc w:val="center"/>
      </w:pPr>
      <w:r>
        <w:rPr>
          <w:rFonts w:hint="eastAsia"/>
        </w:rPr>
        <w:t>图5-3-2登录保持与权限校验联动</w:t>
      </w:r>
      <w:r>
        <w:rPr>
          <w:rFonts w:hint="eastAsia"/>
        </w:rPr>
        <w:drawing>
          <wp:anchor distT="0" distB="0" distL="114300" distR="114300" simplePos="0" relativeHeight="251676672" behindDoc="0" locked="0" layoutInCell="1" allowOverlap="1">
            <wp:simplePos x="0" y="0"/>
            <wp:positionH relativeFrom="column">
              <wp:posOffset>1267460</wp:posOffset>
            </wp:positionH>
            <wp:positionV relativeFrom="paragraph">
              <wp:posOffset>0</wp:posOffset>
            </wp:positionV>
            <wp:extent cx="3075305" cy="8312785"/>
            <wp:effectExtent l="0" t="0" r="0" b="0"/>
            <wp:wrapTopAndBottom/>
            <wp:docPr id="209531697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316979" name="图片 3"/>
                    <pic:cNvPicPr>
                      <a:picLocks noChangeAspect="1"/>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075270" cy="8312728"/>
                    </a:xfrm>
                    <a:prstGeom prst="rect">
                      <a:avLst/>
                    </a:prstGeom>
                  </pic:spPr>
                </pic:pic>
              </a:graphicData>
            </a:graphic>
          </wp:anchor>
        </w:drawing>
      </w:r>
    </w:p>
    <w:p w14:paraId="77CF17BB">
      <w:pPr>
        <w:pStyle w:val="4"/>
        <w:spacing w:before="0" w:after="0" w:line="400" w:lineRule="exact"/>
        <w:rPr>
          <w:rFonts w:hint="eastAsia" w:ascii="黑体" w:hAnsi="黑体"/>
        </w:rPr>
      </w:pPr>
      <w:bookmarkStart w:id="60" w:name="_Toc229417740"/>
      <w:r>
        <w:rPr>
          <w:rFonts w:hint="eastAsia" w:ascii="黑体" w:hAnsi="黑体"/>
        </w:rPr>
        <w:t>5.4 关键实现难点与解决方案</w:t>
      </w:r>
      <w:bookmarkEnd w:id="60"/>
    </w:p>
    <w:p w14:paraId="0984B98A">
      <w:pPr>
        <w:spacing w:after="0" w:line="400" w:lineRule="exact"/>
        <w:ind w:firstLine="480" w:firstLineChars="200"/>
      </w:pPr>
      <w:r>
        <w:rPr>
          <w:rFonts w:hint="eastAsia"/>
        </w:rPr>
        <w:t>系统开发过程中面临多项技术挑战。多角色权限控制采用Sa-Token框架实现认证，通过角色枚举（ADMIN/MERCHANT/USER）和requireRole方法校验权限，前端配合Pinia状态管理和路由守卫实现页面访问控制。订单状态流转设计六种状态（CREATED/PAID/CHECKED_IN/COMPLETED/CANCELED/REFUNDED），通过状态机模式和乐观锁更新确保状态转换的原子性。库存管理采用数据库乐观锁机制（WHERE stock &gt;= delta）处理并发扣减，避免超卖问题。文件上传实现严格安全控制，限制5MB大小、校验文件格式、使用UUID重命名防止路径穿越。统一响应结构通过ApiResponse封装，全局异常处理器捕获业务异常、参数校验异常、认证异常等，返回标准化错误信息。登录态保持通过localStorage持久化Token，Axios拦截器自动添加请求头，401状态码触发自动登出。前后端分离架构通过CORS配置解决跨域问题，统一异常处理确保用户体验一致性。</w:t>
      </w:r>
    </w:p>
    <w:p w14:paraId="260DA8D4">
      <w:pPr>
        <w:pStyle w:val="2"/>
        <w:spacing w:before="0" w:after="0" w:line="400" w:lineRule="exact"/>
      </w:pPr>
      <w:bookmarkStart w:id="61" w:name="_Toc229417741"/>
      <w:r>
        <w:rPr>
          <w:rFonts w:hint="eastAsia"/>
        </w:rPr>
        <w:t>6  系统测试与优化</w:t>
      </w:r>
      <w:bookmarkEnd w:id="61"/>
    </w:p>
    <w:p w14:paraId="7512A667">
      <w:pPr>
        <w:pStyle w:val="4"/>
        <w:spacing w:before="0" w:after="0" w:line="400" w:lineRule="exact"/>
        <w:rPr>
          <w:rFonts w:hint="eastAsia" w:ascii="黑体" w:hAnsi="黑体"/>
        </w:rPr>
      </w:pPr>
      <w:bookmarkStart w:id="62" w:name="_Toc229417742"/>
      <w:r>
        <w:rPr>
          <w:rFonts w:hint="eastAsia" w:ascii="黑体" w:hAnsi="黑体"/>
        </w:rPr>
        <w:t>6.1 测试环境与测试方法</w:t>
      </w:r>
      <w:bookmarkEnd w:id="62"/>
    </w:p>
    <w:tbl>
      <w:tblPr>
        <w:tblStyle w:val="16"/>
        <w:tblW w:w="74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29"/>
        <w:gridCol w:w="5897"/>
      </w:tblGrid>
      <w:tr w14:paraId="2B871F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9" w:hRule="atLeast"/>
          <w:jc w:val="center"/>
        </w:trPr>
        <w:tc>
          <w:tcPr>
            <w:tcW w:w="0" w:type="auto"/>
            <w:vAlign w:val="center"/>
          </w:tcPr>
          <w:p w14:paraId="16B53362">
            <w:pPr>
              <w:spacing w:after="0" w:line="240" w:lineRule="auto"/>
              <w:jc w:val="center"/>
            </w:pPr>
            <w:r>
              <w:rPr>
                <w:rFonts w:ascii="Segoe UI" w:hAnsi="Segoe UI" w:cs="Segoe UI"/>
                <w:color w:val="0F1115"/>
              </w:rPr>
              <w:t>环境类型</w:t>
            </w:r>
          </w:p>
        </w:tc>
        <w:tc>
          <w:tcPr>
            <w:tcW w:w="0" w:type="auto"/>
            <w:vAlign w:val="center"/>
          </w:tcPr>
          <w:p w14:paraId="4080E2BC">
            <w:pPr>
              <w:spacing w:after="0" w:line="240" w:lineRule="auto"/>
              <w:jc w:val="center"/>
            </w:pPr>
            <w:r>
              <w:rPr>
                <w:rFonts w:ascii="Segoe UI" w:hAnsi="Segoe UI" w:cs="Segoe UI"/>
                <w:color w:val="0F1115"/>
                <w:sz w:val="23"/>
                <w:szCs w:val="23"/>
              </w:rPr>
              <w:t>配置说明</w:t>
            </w:r>
          </w:p>
        </w:tc>
      </w:tr>
      <w:tr w14:paraId="4AAF03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jc w:val="center"/>
        </w:trPr>
        <w:tc>
          <w:tcPr>
            <w:tcW w:w="0" w:type="auto"/>
            <w:vAlign w:val="center"/>
          </w:tcPr>
          <w:p w14:paraId="79D4914A">
            <w:pPr>
              <w:spacing w:after="0" w:line="240" w:lineRule="auto"/>
              <w:jc w:val="center"/>
            </w:pPr>
            <w:r>
              <w:rPr>
                <w:rFonts w:ascii="Segoe UI" w:hAnsi="Segoe UI" w:cs="Segoe UI"/>
                <w:color w:val="0F1115"/>
              </w:rPr>
              <w:t>操作系统</w:t>
            </w:r>
          </w:p>
        </w:tc>
        <w:tc>
          <w:tcPr>
            <w:tcW w:w="0" w:type="auto"/>
            <w:vAlign w:val="center"/>
          </w:tcPr>
          <w:p w14:paraId="6AD6BA1E">
            <w:pPr>
              <w:spacing w:after="0" w:line="240" w:lineRule="auto"/>
              <w:jc w:val="center"/>
            </w:pPr>
            <w:r>
              <w:t>Windows 11</w:t>
            </w:r>
          </w:p>
        </w:tc>
      </w:tr>
      <w:tr w14:paraId="639E64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9" w:hRule="atLeast"/>
          <w:jc w:val="center"/>
        </w:trPr>
        <w:tc>
          <w:tcPr>
            <w:tcW w:w="0" w:type="auto"/>
            <w:vAlign w:val="center"/>
          </w:tcPr>
          <w:p w14:paraId="37137C82">
            <w:pPr>
              <w:spacing w:after="0" w:line="240" w:lineRule="auto"/>
              <w:jc w:val="center"/>
            </w:pPr>
            <w:r>
              <w:rPr>
                <w:rFonts w:ascii="Segoe UI" w:hAnsi="Segoe UI" w:cs="Segoe UI"/>
                <w:color w:val="0F1115"/>
              </w:rPr>
              <w:t>前端环境</w:t>
            </w:r>
          </w:p>
        </w:tc>
        <w:tc>
          <w:tcPr>
            <w:tcW w:w="0" w:type="auto"/>
            <w:vAlign w:val="center"/>
          </w:tcPr>
          <w:p w14:paraId="019C48B8">
            <w:pPr>
              <w:spacing w:after="0" w:line="240" w:lineRule="auto"/>
              <w:jc w:val="center"/>
            </w:pPr>
            <w:r>
              <w:t>Vue 3 + TypeScript + Vite</w:t>
            </w:r>
          </w:p>
        </w:tc>
      </w:tr>
      <w:tr w14:paraId="3633C5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jc w:val="center"/>
        </w:trPr>
        <w:tc>
          <w:tcPr>
            <w:tcW w:w="0" w:type="auto"/>
            <w:vAlign w:val="center"/>
          </w:tcPr>
          <w:p w14:paraId="4E90E1C2">
            <w:pPr>
              <w:spacing w:after="0" w:line="240" w:lineRule="auto"/>
              <w:jc w:val="center"/>
            </w:pPr>
            <w:r>
              <w:rPr>
                <w:rFonts w:ascii="Segoe UI" w:hAnsi="Segoe UI" w:cs="Segoe UI"/>
                <w:color w:val="0F1115"/>
              </w:rPr>
              <w:t>后端环境</w:t>
            </w:r>
          </w:p>
        </w:tc>
        <w:tc>
          <w:tcPr>
            <w:tcW w:w="0" w:type="auto"/>
            <w:vAlign w:val="center"/>
          </w:tcPr>
          <w:p w14:paraId="2731A280">
            <w:pPr>
              <w:spacing w:after="0" w:line="240" w:lineRule="auto"/>
              <w:jc w:val="center"/>
            </w:pPr>
            <w:r>
              <w:t>Spring Boot 2.7.18 + JDK 11</w:t>
            </w:r>
          </w:p>
        </w:tc>
      </w:tr>
      <w:tr w14:paraId="2A7292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9" w:hRule="atLeast"/>
          <w:jc w:val="center"/>
        </w:trPr>
        <w:tc>
          <w:tcPr>
            <w:tcW w:w="0" w:type="auto"/>
            <w:vAlign w:val="center"/>
          </w:tcPr>
          <w:p w14:paraId="7B3AA66B">
            <w:pPr>
              <w:spacing w:after="0" w:line="240" w:lineRule="auto"/>
              <w:jc w:val="center"/>
            </w:pPr>
            <w:r>
              <w:rPr>
                <w:rFonts w:ascii="Segoe UI" w:hAnsi="Segoe UI" w:cs="Segoe UI"/>
                <w:color w:val="0F1115"/>
              </w:rPr>
              <w:t>数据库</w:t>
            </w:r>
          </w:p>
        </w:tc>
        <w:tc>
          <w:tcPr>
            <w:tcW w:w="0" w:type="auto"/>
            <w:vAlign w:val="center"/>
          </w:tcPr>
          <w:p w14:paraId="140F4FBC">
            <w:pPr>
              <w:spacing w:after="0" w:line="240" w:lineRule="auto"/>
              <w:jc w:val="center"/>
            </w:pPr>
            <w:r>
              <w:t>MySQL 8.0+</w:t>
            </w:r>
          </w:p>
        </w:tc>
      </w:tr>
      <w:tr w14:paraId="5A7CE8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83" w:hRule="atLeast"/>
          <w:jc w:val="center"/>
        </w:trPr>
        <w:tc>
          <w:tcPr>
            <w:tcW w:w="0" w:type="auto"/>
            <w:vAlign w:val="center"/>
          </w:tcPr>
          <w:p w14:paraId="08644862">
            <w:pPr>
              <w:spacing w:after="0" w:line="240" w:lineRule="auto"/>
              <w:jc w:val="center"/>
            </w:pPr>
            <w:r>
              <w:rPr>
                <w:rFonts w:ascii="Segoe UI" w:hAnsi="Segoe UI" w:cs="Segoe UI"/>
                <w:color w:val="0F1115"/>
              </w:rPr>
              <w:t>测试工具</w:t>
            </w:r>
          </w:p>
        </w:tc>
        <w:tc>
          <w:tcPr>
            <w:tcW w:w="0" w:type="auto"/>
            <w:vAlign w:val="center"/>
          </w:tcPr>
          <w:p w14:paraId="0A397CFF">
            <w:pPr>
              <w:spacing w:after="0" w:line="240" w:lineRule="auto"/>
              <w:jc w:val="center"/>
            </w:pPr>
            <w:r>
              <w:t xml:space="preserve">Postman、JUnit 5、Element Plus </w:t>
            </w:r>
            <w:r>
              <w:rPr>
                <w:rFonts w:ascii="Segoe UI" w:hAnsi="Segoe UI" w:cs="Segoe UI"/>
                <w:color w:val="0F1115"/>
                <w:sz w:val="23"/>
                <w:szCs w:val="23"/>
              </w:rPr>
              <w:t>调试工具</w:t>
            </w:r>
          </w:p>
        </w:tc>
      </w:tr>
      <w:tr w14:paraId="0EA5BC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jc w:val="center"/>
        </w:trPr>
        <w:tc>
          <w:tcPr>
            <w:tcW w:w="0" w:type="auto"/>
            <w:vAlign w:val="center"/>
          </w:tcPr>
          <w:p w14:paraId="04E6C023">
            <w:pPr>
              <w:spacing w:after="0" w:line="240" w:lineRule="auto"/>
              <w:jc w:val="center"/>
            </w:pPr>
            <w:r>
              <w:rPr>
                <w:rFonts w:ascii="Segoe UI" w:hAnsi="Segoe UI" w:cs="Segoe UI"/>
                <w:color w:val="0F1115"/>
              </w:rPr>
              <w:t>测试方法</w:t>
            </w:r>
          </w:p>
        </w:tc>
        <w:tc>
          <w:tcPr>
            <w:tcW w:w="0" w:type="auto"/>
            <w:vAlign w:val="center"/>
          </w:tcPr>
          <w:p w14:paraId="2365ACDF">
            <w:pPr>
              <w:spacing w:after="0" w:line="240" w:lineRule="auto"/>
              <w:jc w:val="center"/>
            </w:pPr>
            <w:r>
              <w:rPr>
                <w:rFonts w:ascii="Segoe UI" w:hAnsi="Segoe UI" w:cs="Segoe UI"/>
                <w:color w:val="0F1115"/>
              </w:rPr>
              <w:t>黑盒测试、接口测试、集成测试</w:t>
            </w:r>
          </w:p>
        </w:tc>
      </w:tr>
    </w:tbl>
    <w:p w14:paraId="125BA4DD"/>
    <w:p w14:paraId="43B8EEB0">
      <w:pPr>
        <w:pStyle w:val="4"/>
        <w:spacing w:before="0" w:after="0" w:line="400" w:lineRule="exact"/>
        <w:rPr>
          <w:rFonts w:hint="eastAsia" w:ascii="黑体" w:hAnsi="黑体"/>
        </w:rPr>
      </w:pPr>
      <w:bookmarkStart w:id="63" w:name="_Toc229417743"/>
      <w:r>
        <w:rPr>
          <w:rFonts w:hint="eastAsia" w:ascii="黑体" w:hAnsi="黑体"/>
        </w:rPr>
        <w:t>6.2 功能测试</w:t>
      </w:r>
      <w:bookmarkEnd w:id="63"/>
    </w:p>
    <w:p w14:paraId="3567C27B">
      <w:pPr>
        <w:pStyle w:val="5"/>
        <w:spacing w:before="0" w:after="0" w:line="400" w:lineRule="exact"/>
        <w:rPr>
          <w:rFonts w:hint="eastAsia" w:ascii="楷体" w:hAnsi="楷体"/>
        </w:rPr>
      </w:pPr>
      <w:bookmarkStart w:id="64" w:name="_Toc229417744"/>
      <w:r>
        <w:rPr>
          <w:rFonts w:hint="eastAsia" w:ascii="楷体" w:hAnsi="楷体"/>
        </w:rPr>
        <w:t>6.2.1 用户预订流程测试</w:t>
      </w:r>
      <w:bookmarkEnd w:id="64"/>
    </w:p>
    <w:p w14:paraId="6EDE156E">
      <w:pPr>
        <w:spacing w:after="0" w:line="400" w:lineRule="exact"/>
        <w:ind w:firstLine="480" w:firstLineChars="200"/>
      </w:pPr>
      <w:r>
        <w:rPr>
          <w:rFonts w:hint="eastAsia"/>
        </w:rPr>
        <w:t>用户预</w:t>
      </w:r>
      <w:commentRangeStart w:id="24"/>
      <w:r>
        <w:rPr>
          <w:rFonts w:hint="eastAsia"/>
        </w:rPr>
        <w:t>订流程测试覆盖完整</w:t>
      </w:r>
      <w:commentRangeEnd w:id="24"/>
      <w:r>
        <w:commentReference w:id="24"/>
      </w:r>
      <w:r>
        <w:rPr>
          <w:rFonts w:hint="eastAsia"/>
        </w:rPr>
        <w:t>预订链路：验证用户登录后选择酒店、房型，填写入住信息提交订单的正常流程；测试库存不足时的预订限制，日期校验（入住晚于离店、入住早于今天）的自动修正与提示；验证身份证、手机号格式校验的准确性；测试未登录用户点击预订时自动跳转登录页的机制；验证待确认订单的取消功能及库存恢复逻辑；测试订单列表的分页展示与状态筛选功能，确保用户能正确查看和管理订单。表格6-2-1</w:t>
      </w:r>
      <w:r>
        <w:rPr>
          <w:rFonts w:hint="eastAsia" w:ascii="楷体" w:hAnsi="楷体"/>
        </w:rPr>
        <w:t>用户预订流程测试</w:t>
      </w:r>
    </w:p>
    <w:p w14:paraId="2B7A2BFD">
      <w:pPr>
        <w:spacing w:after="0" w:line="400" w:lineRule="atLeast"/>
        <w:ind w:firstLine="480" w:firstLineChars="200"/>
      </w:pPr>
    </w:p>
    <w:p w14:paraId="59CA7ADF">
      <w:pPr>
        <w:spacing w:after="0" w:line="400" w:lineRule="atLeast"/>
        <w:ind w:firstLine="480" w:firstLineChars="200"/>
      </w:pP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94"/>
        <w:gridCol w:w="1294"/>
        <w:gridCol w:w="1294"/>
        <w:gridCol w:w="1392"/>
        <w:gridCol w:w="1294"/>
        <w:gridCol w:w="1295"/>
        <w:gridCol w:w="1295"/>
      </w:tblGrid>
      <w:tr w14:paraId="111AE8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94" w:type="dxa"/>
            <w:vAlign w:val="center"/>
          </w:tcPr>
          <w:p w14:paraId="5AFCCE2B">
            <w:pPr>
              <w:spacing w:after="0" w:line="240" w:lineRule="auto"/>
            </w:pPr>
            <w:r>
              <w:rPr>
                <w:rFonts w:ascii="Segoe UI" w:hAnsi="Segoe UI" w:cs="Segoe UI"/>
                <w:color w:val="0F1115"/>
                <w:sz w:val="23"/>
                <w:szCs w:val="23"/>
              </w:rPr>
              <w:t>测试用例ID</w:t>
            </w:r>
          </w:p>
        </w:tc>
        <w:tc>
          <w:tcPr>
            <w:tcW w:w="1294" w:type="dxa"/>
            <w:vAlign w:val="center"/>
          </w:tcPr>
          <w:p w14:paraId="2F7E2150">
            <w:pPr>
              <w:spacing w:after="0" w:line="240" w:lineRule="auto"/>
            </w:pPr>
            <w:r>
              <w:rPr>
                <w:rFonts w:ascii="Segoe UI" w:hAnsi="Segoe UI" w:cs="Segoe UI"/>
                <w:color w:val="0F1115"/>
                <w:sz w:val="23"/>
                <w:szCs w:val="23"/>
              </w:rPr>
              <w:t>测试场景</w:t>
            </w:r>
          </w:p>
        </w:tc>
        <w:tc>
          <w:tcPr>
            <w:tcW w:w="1294" w:type="dxa"/>
            <w:vAlign w:val="center"/>
          </w:tcPr>
          <w:p w14:paraId="14D0D4CE">
            <w:pPr>
              <w:spacing w:after="0" w:line="240" w:lineRule="auto"/>
            </w:pPr>
            <w:r>
              <w:rPr>
                <w:rFonts w:ascii="Segoe UI" w:hAnsi="Segoe UI" w:cs="Segoe UI"/>
                <w:color w:val="0F1115"/>
                <w:sz w:val="23"/>
                <w:szCs w:val="23"/>
              </w:rPr>
              <w:t>前置条件</w:t>
            </w:r>
          </w:p>
        </w:tc>
        <w:tc>
          <w:tcPr>
            <w:tcW w:w="1294" w:type="dxa"/>
            <w:vAlign w:val="center"/>
          </w:tcPr>
          <w:p w14:paraId="2A80950A">
            <w:pPr>
              <w:spacing w:after="0" w:line="240" w:lineRule="auto"/>
            </w:pPr>
            <w:r>
              <w:rPr>
                <w:rFonts w:ascii="Segoe UI" w:hAnsi="Segoe UI" w:cs="Segoe UI"/>
                <w:color w:val="0F1115"/>
                <w:sz w:val="23"/>
                <w:szCs w:val="23"/>
              </w:rPr>
              <w:t>测试步骤</w:t>
            </w:r>
          </w:p>
        </w:tc>
        <w:tc>
          <w:tcPr>
            <w:tcW w:w="1294" w:type="dxa"/>
            <w:vAlign w:val="center"/>
          </w:tcPr>
          <w:p w14:paraId="21E26EEF">
            <w:pPr>
              <w:spacing w:after="0" w:line="240" w:lineRule="auto"/>
            </w:pPr>
            <w:r>
              <w:rPr>
                <w:rFonts w:ascii="Segoe UI" w:hAnsi="Segoe UI" w:cs="Segoe UI"/>
                <w:color w:val="0F1115"/>
                <w:sz w:val="23"/>
                <w:szCs w:val="23"/>
              </w:rPr>
              <w:t>预期结果</w:t>
            </w:r>
          </w:p>
        </w:tc>
        <w:tc>
          <w:tcPr>
            <w:tcW w:w="1295" w:type="dxa"/>
            <w:vAlign w:val="center"/>
          </w:tcPr>
          <w:p w14:paraId="06C6998D">
            <w:pPr>
              <w:spacing w:after="0" w:line="240" w:lineRule="auto"/>
            </w:pPr>
            <w:r>
              <w:rPr>
                <w:rFonts w:ascii="Segoe UI" w:hAnsi="Segoe UI" w:cs="Segoe UI"/>
                <w:color w:val="0F1115"/>
                <w:sz w:val="23"/>
                <w:szCs w:val="23"/>
              </w:rPr>
              <w:t>实际结果</w:t>
            </w:r>
          </w:p>
        </w:tc>
        <w:tc>
          <w:tcPr>
            <w:tcW w:w="1295" w:type="dxa"/>
            <w:vAlign w:val="center"/>
          </w:tcPr>
          <w:p w14:paraId="0BFD57B8">
            <w:pPr>
              <w:spacing w:after="0" w:line="240" w:lineRule="auto"/>
            </w:pPr>
            <w:r>
              <w:rPr>
                <w:rFonts w:ascii="Segoe UI" w:hAnsi="Segoe UI" w:cs="Segoe UI"/>
                <w:color w:val="0F1115"/>
                <w:sz w:val="23"/>
                <w:szCs w:val="23"/>
              </w:rPr>
              <w:t>测试状态</w:t>
            </w:r>
          </w:p>
        </w:tc>
      </w:tr>
      <w:tr w14:paraId="6A7B11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94" w:type="dxa"/>
            <w:vAlign w:val="center"/>
          </w:tcPr>
          <w:p w14:paraId="505F6BA8">
            <w:pPr>
              <w:spacing w:after="0" w:line="240" w:lineRule="auto"/>
            </w:pPr>
            <w:r>
              <w:rPr>
                <w:rFonts w:ascii="Segoe UI" w:hAnsi="Segoe UI" w:cs="Segoe UI"/>
                <w:color w:val="0F1115"/>
                <w:sz w:val="23"/>
                <w:szCs w:val="23"/>
              </w:rPr>
              <w:t>TC-001</w:t>
            </w:r>
          </w:p>
        </w:tc>
        <w:tc>
          <w:tcPr>
            <w:tcW w:w="1294" w:type="dxa"/>
            <w:vAlign w:val="center"/>
          </w:tcPr>
          <w:p w14:paraId="77B1F36E">
            <w:pPr>
              <w:spacing w:after="0" w:line="240" w:lineRule="auto"/>
            </w:pPr>
            <w:r>
              <w:rPr>
                <w:rFonts w:ascii="Segoe UI" w:hAnsi="Segoe UI" w:cs="Segoe UI"/>
                <w:color w:val="0F1115"/>
                <w:sz w:val="23"/>
                <w:szCs w:val="23"/>
              </w:rPr>
              <w:t>正常预订流程</w:t>
            </w:r>
          </w:p>
        </w:tc>
        <w:tc>
          <w:tcPr>
            <w:tcW w:w="1294" w:type="dxa"/>
            <w:vAlign w:val="center"/>
          </w:tcPr>
          <w:p w14:paraId="00D4B648">
            <w:pPr>
              <w:spacing w:after="0" w:line="240" w:lineRule="auto"/>
            </w:pPr>
            <w:r>
              <w:rPr>
                <w:rFonts w:ascii="Segoe UI" w:hAnsi="Segoe UI" w:cs="Segoe UI"/>
                <w:color w:val="0F1115"/>
                <w:sz w:val="23"/>
                <w:szCs w:val="23"/>
              </w:rPr>
              <w:t>用户已登录，酒店有可用库存</w:t>
            </w:r>
          </w:p>
        </w:tc>
        <w:tc>
          <w:tcPr>
            <w:tcW w:w="1294" w:type="dxa"/>
            <w:vAlign w:val="center"/>
          </w:tcPr>
          <w:p w14:paraId="7B618A3F">
            <w:pPr>
              <w:spacing w:after="0" w:line="240" w:lineRule="auto"/>
            </w:pPr>
            <w:r>
              <w:rPr>
                <w:rFonts w:ascii="Segoe UI" w:hAnsi="Segoe UI" w:cs="Segoe UI"/>
                <w:color w:val="0F1115"/>
                <w:sz w:val="23"/>
                <w:szCs w:val="23"/>
              </w:rPr>
              <w:t>1. 进入酒店列表</w:t>
            </w:r>
            <w:r>
              <w:rPr>
                <w:rFonts w:ascii="Segoe UI" w:hAnsi="Segoe UI" w:cs="Segoe UI"/>
                <w:color w:val="0F1115"/>
                <w:sz w:val="23"/>
                <w:szCs w:val="23"/>
              </w:rPr>
              <w:br w:type="textWrapping"/>
            </w:r>
            <w:r>
              <w:rPr>
                <w:rFonts w:ascii="Segoe UI" w:hAnsi="Segoe UI" w:cs="Segoe UI"/>
                <w:color w:val="0F1115"/>
                <w:sz w:val="23"/>
                <w:szCs w:val="23"/>
              </w:rPr>
              <w:t>2. 选择酒店进入详情</w:t>
            </w:r>
            <w:r>
              <w:rPr>
                <w:rFonts w:ascii="Segoe UI" w:hAnsi="Segoe UI" w:cs="Segoe UI"/>
                <w:color w:val="0F1115"/>
                <w:sz w:val="23"/>
                <w:szCs w:val="23"/>
              </w:rPr>
              <w:br w:type="textWrapping"/>
            </w:r>
            <w:r>
              <w:rPr>
                <w:rFonts w:ascii="Segoe UI" w:hAnsi="Segoe UI" w:cs="Segoe UI"/>
                <w:color w:val="0F1115"/>
                <w:sz w:val="23"/>
                <w:szCs w:val="23"/>
              </w:rPr>
              <w:t>3. 选择房型点击预订</w:t>
            </w:r>
            <w:r>
              <w:rPr>
                <w:rFonts w:ascii="Segoe UI" w:hAnsi="Segoe UI" w:cs="Segoe UI"/>
                <w:color w:val="0F1115"/>
                <w:sz w:val="23"/>
                <w:szCs w:val="23"/>
              </w:rPr>
              <w:br w:type="textWrapping"/>
            </w:r>
            <w:r>
              <w:rPr>
                <w:rFonts w:ascii="Segoe UI" w:hAnsi="Segoe UI" w:cs="Segoe UI"/>
                <w:color w:val="0F1115"/>
                <w:sz w:val="23"/>
                <w:szCs w:val="23"/>
              </w:rPr>
              <w:t>4. 填写入住日期、姓名、电话、身份证</w:t>
            </w:r>
            <w:r>
              <w:rPr>
                <w:rFonts w:ascii="Segoe UI" w:hAnsi="Segoe UI" w:cs="Segoe UI"/>
                <w:color w:val="0F1115"/>
                <w:sz w:val="23"/>
                <w:szCs w:val="23"/>
              </w:rPr>
              <w:br w:type="textWrapping"/>
            </w:r>
            <w:r>
              <w:rPr>
                <w:rFonts w:ascii="Segoe UI" w:hAnsi="Segoe UI" w:cs="Segoe UI"/>
                <w:color w:val="0F1115"/>
                <w:sz w:val="23"/>
                <w:szCs w:val="23"/>
              </w:rPr>
              <w:t>5. 提交订单</w:t>
            </w:r>
          </w:p>
        </w:tc>
        <w:tc>
          <w:tcPr>
            <w:tcW w:w="1294" w:type="dxa"/>
            <w:vAlign w:val="center"/>
          </w:tcPr>
          <w:p w14:paraId="68018587">
            <w:pPr>
              <w:spacing w:after="0" w:line="240" w:lineRule="auto"/>
            </w:pPr>
            <w:r>
              <w:rPr>
                <w:rFonts w:ascii="Segoe UI" w:hAnsi="Segoe UI" w:cs="Segoe UI"/>
                <w:color w:val="0F1115"/>
                <w:sz w:val="23"/>
                <w:szCs w:val="23"/>
              </w:rPr>
              <w:t>订单创建成功，跳转订单列表，状态显示"待确认"</w:t>
            </w:r>
          </w:p>
        </w:tc>
        <w:tc>
          <w:tcPr>
            <w:tcW w:w="1295" w:type="dxa"/>
            <w:vAlign w:val="center"/>
          </w:tcPr>
          <w:p w14:paraId="1D6C6DFA">
            <w:pPr>
              <w:spacing w:after="0" w:line="240" w:lineRule="auto"/>
            </w:pPr>
            <w:r>
              <w:rPr>
                <w:rFonts w:ascii="Segoe UI" w:hAnsi="Segoe UI" w:cs="Segoe UI"/>
                <w:color w:val="0F1115"/>
                <w:sz w:val="23"/>
                <w:szCs w:val="23"/>
              </w:rPr>
              <w:t>订单创建成功，跳转订单列表，状态显示"待确认"</w:t>
            </w:r>
          </w:p>
        </w:tc>
        <w:tc>
          <w:tcPr>
            <w:tcW w:w="1295" w:type="dxa"/>
            <w:vAlign w:val="center"/>
          </w:tcPr>
          <w:p w14:paraId="63C3D2CE">
            <w:pPr>
              <w:spacing w:after="0" w:line="240" w:lineRule="auto"/>
            </w:pPr>
            <w:r>
              <w:rPr>
                <w:rFonts w:ascii="Segoe UI" w:hAnsi="Segoe UI" w:cs="Segoe UI"/>
                <w:color w:val="0F1115"/>
                <w:sz w:val="23"/>
                <w:szCs w:val="23"/>
              </w:rPr>
              <w:t>通过</w:t>
            </w:r>
          </w:p>
        </w:tc>
      </w:tr>
      <w:tr w14:paraId="75E9D5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94" w:type="dxa"/>
            <w:vAlign w:val="center"/>
          </w:tcPr>
          <w:p w14:paraId="0E5B9EEB">
            <w:pPr>
              <w:spacing w:after="0" w:line="240" w:lineRule="auto"/>
            </w:pPr>
            <w:r>
              <w:rPr>
                <w:rFonts w:ascii="Segoe UI" w:hAnsi="Segoe UI" w:cs="Segoe UI"/>
                <w:color w:val="0F1115"/>
                <w:sz w:val="23"/>
                <w:szCs w:val="23"/>
              </w:rPr>
              <w:t>TC-002</w:t>
            </w:r>
          </w:p>
        </w:tc>
        <w:tc>
          <w:tcPr>
            <w:tcW w:w="1294" w:type="dxa"/>
            <w:vAlign w:val="center"/>
          </w:tcPr>
          <w:p w14:paraId="6BEC460E">
            <w:pPr>
              <w:spacing w:after="0" w:line="240" w:lineRule="auto"/>
            </w:pPr>
            <w:r>
              <w:rPr>
                <w:rFonts w:ascii="Segoe UI" w:hAnsi="Segoe UI" w:cs="Segoe UI"/>
                <w:color w:val="0F1115"/>
                <w:sz w:val="23"/>
                <w:szCs w:val="23"/>
              </w:rPr>
              <w:t>库存不足预订</w:t>
            </w:r>
          </w:p>
        </w:tc>
        <w:tc>
          <w:tcPr>
            <w:tcW w:w="1294" w:type="dxa"/>
            <w:vAlign w:val="center"/>
          </w:tcPr>
          <w:p w14:paraId="62487920">
            <w:pPr>
              <w:spacing w:after="0" w:line="240" w:lineRule="auto"/>
            </w:pPr>
            <w:r>
              <w:rPr>
                <w:rFonts w:ascii="Segoe UI" w:hAnsi="Segoe UI" w:cs="Segoe UI"/>
                <w:color w:val="0F1115"/>
                <w:sz w:val="23"/>
                <w:szCs w:val="23"/>
              </w:rPr>
              <w:t>用户已登录，目标房型库存为0</w:t>
            </w:r>
          </w:p>
        </w:tc>
        <w:tc>
          <w:tcPr>
            <w:tcW w:w="1294" w:type="dxa"/>
            <w:vAlign w:val="center"/>
          </w:tcPr>
          <w:p w14:paraId="115BAC26">
            <w:pPr>
              <w:spacing w:after="0" w:line="240" w:lineRule="auto"/>
            </w:pPr>
            <w:r>
              <w:rPr>
                <w:rFonts w:ascii="Segoe UI" w:hAnsi="Segoe UI" w:cs="Segoe UI"/>
                <w:color w:val="0F1115"/>
                <w:sz w:val="23"/>
                <w:szCs w:val="23"/>
              </w:rPr>
              <w:t>1. 进入酒店详情</w:t>
            </w:r>
            <w:r>
              <w:rPr>
                <w:rFonts w:ascii="Segoe UI" w:hAnsi="Segoe UI" w:cs="Segoe UI"/>
                <w:color w:val="0F1115"/>
                <w:sz w:val="23"/>
                <w:szCs w:val="23"/>
              </w:rPr>
              <w:br w:type="textWrapping"/>
            </w:r>
            <w:r>
              <w:rPr>
                <w:rFonts w:ascii="Segoe UI" w:hAnsi="Segoe UI" w:cs="Segoe UI"/>
                <w:color w:val="0F1115"/>
                <w:sz w:val="23"/>
                <w:szCs w:val="23"/>
              </w:rPr>
              <w:t>2. 选择库存为0的房型</w:t>
            </w:r>
            <w:r>
              <w:rPr>
                <w:rFonts w:ascii="Segoe UI" w:hAnsi="Segoe UI" w:cs="Segoe UI"/>
                <w:color w:val="0F1115"/>
                <w:sz w:val="23"/>
                <w:szCs w:val="23"/>
              </w:rPr>
              <w:br w:type="textWrapping"/>
            </w:r>
            <w:r>
              <w:rPr>
                <w:rFonts w:ascii="Segoe UI" w:hAnsi="Segoe UI" w:cs="Segoe UI"/>
                <w:color w:val="0F1115"/>
                <w:sz w:val="23"/>
                <w:szCs w:val="23"/>
              </w:rPr>
              <w:t>3. 点击预订按钮</w:t>
            </w:r>
          </w:p>
        </w:tc>
        <w:tc>
          <w:tcPr>
            <w:tcW w:w="1294" w:type="dxa"/>
            <w:vAlign w:val="center"/>
          </w:tcPr>
          <w:p w14:paraId="04E7FA63">
            <w:pPr>
              <w:spacing w:after="0" w:line="240" w:lineRule="auto"/>
            </w:pPr>
            <w:r>
              <w:rPr>
                <w:rFonts w:ascii="Segoe UI" w:hAnsi="Segoe UI" w:cs="Segoe UI"/>
                <w:color w:val="0F1115"/>
                <w:sz w:val="23"/>
                <w:szCs w:val="23"/>
              </w:rPr>
              <w:t>提示"库存不足"，无法打开预订弹窗</w:t>
            </w:r>
          </w:p>
        </w:tc>
        <w:tc>
          <w:tcPr>
            <w:tcW w:w="1295" w:type="dxa"/>
            <w:vAlign w:val="center"/>
          </w:tcPr>
          <w:p w14:paraId="527D4D81">
            <w:pPr>
              <w:spacing w:after="0" w:line="240" w:lineRule="auto"/>
            </w:pPr>
            <w:r>
              <w:rPr>
                <w:rFonts w:ascii="Segoe UI" w:hAnsi="Segoe UI" w:cs="Segoe UI"/>
                <w:color w:val="0F1115"/>
                <w:sz w:val="23"/>
                <w:szCs w:val="23"/>
              </w:rPr>
              <w:t>提示"库存不足"，预订按钮置灰不可点击</w:t>
            </w:r>
          </w:p>
        </w:tc>
        <w:tc>
          <w:tcPr>
            <w:tcW w:w="1295" w:type="dxa"/>
            <w:vAlign w:val="center"/>
          </w:tcPr>
          <w:p w14:paraId="2C1327C7">
            <w:pPr>
              <w:spacing w:after="0" w:line="240" w:lineRule="auto"/>
            </w:pPr>
            <w:r>
              <w:rPr>
                <w:rFonts w:ascii="Segoe UI" w:hAnsi="Segoe UI" w:cs="Segoe UI"/>
                <w:color w:val="0F1115"/>
                <w:sz w:val="23"/>
                <w:szCs w:val="23"/>
              </w:rPr>
              <w:t>通过</w:t>
            </w:r>
          </w:p>
        </w:tc>
      </w:tr>
      <w:tr w14:paraId="3CCCE4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94" w:type="dxa"/>
            <w:vAlign w:val="center"/>
          </w:tcPr>
          <w:p w14:paraId="26C10718">
            <w:pPr>
              <w:spacing w:after="0" w:line="240" w:lineRule="auto"/>
            </w:pPr>
            <w:r>
              <w:rPr>
                <w:rFonts w:ascii="Segoe UI" w:hAnsi="Segoe UI" w:cs="Segoe UI"/>
                <w:color w:val="0F1115"/>
                <w:sz w:val="23"/>
                <w:szCs w:val="23"/>
              </w:rPr>
              <w:t>TC-003</w:t>
            </w:r>
          </w:p>
        </w:tc>
        <w:tc>
          <w:tcPr>
            <w:tcW w:w="1294" w:type="dxa"/>
            <w:vAlign w:val="center"/>
          </w:tcPr>
          <w:p w14:paraId="5639F278">
            <w:pPr>
              <w:spacing w:after="0" w:line="240" w:lineRule="auto"/>
            </w:pPr>
            <w:r>
              <w:rPr>
                <w:rFonts w:ascii="Segoe UI" w:hAnsi="Segoe UI" w:cs="Segoe UI"/>
                <w:color w:val="0F1115"/>
                <w:sz w:val="23"/>
                <w:szCs w:val="23"/>
              </w:rPr>
              <w:t>日期校验-入住晚于离店</w:t>
            </w:r>
          </w:p>
        </w:tc>
        <w:tc>
          <w:tcPr>
            <w:tcW w:w="1294" w:type="dxa"/>
            <w:vAlign w:val="center"/>
          </w:tcPr>
          <w:p w14:paraId="0817BBC4">
            <w:pPr>
              <w:spacing w:after="0" w:line="240" w:lineRule="auto"/>
            </w:pPr>
            <w:r>
              <w:rPr>
                <w:rFonts w:ascii="Segoe UI" w:hAnsi="Segoe UI" w:cs="Segoe UI"/>
                <w:color w:val="0F1115"/>
                <w:sz w:val="23"/>
                <w:szCs w:val="23"/>
              </w:rPr>
              <w:t>用户已登录</w:t>
            </w:r>
          </w:p>
        </w:tc>
        <w:tc>
          <w:tcPr>
            <w:tcW w:w="1294" w:type="dxa"/>
            <w:vAlign w:val="center"/>
          </w:tcPr>
          <w:p w14:paraId="118AFD56">
            <w:pPr>
              <w:spacing w:after="0" w:line="240" w:lineRule="auto"/>
            </w:pPr>
            <w:r>
              <w:rPr>
                <w:rFonts w:ascii="Segoe UI" w:hAnsi="Segoe UI" w:cs="Segoe UI"/>
                <w:color w:val="0F1115"/>
                <w:sz w:val="23"/>
                <w:szCs w:val="23"/>
              </w:rPr>
              <w:t>1. 打开预订弹窗</w:t>
            </w:r>
            <w:r>
              <w:rPr>
                <w:rFonts w:ascii="Segoe UI" w:hAnsi="Segoe UI" w:cs="Segoe UI"/>
                <w:color w:val="0F1115"/>
                <w:sz w:val="23"/>
                <w:szCs w:val="23"/>
              </w:rPr>
              <w:br w:type="textWrapping"/>
            </w:r>
            <w:r>
              <w:rPr>
                <w:rFonts w:ascii="Segoe UI" w:hAnsi="Segoe UI" w:cs="Segoe UI"/>
                <w:color w:val="0F1115"/>
                <w:sz w:val="23"/>
                <w:szCs w:val="23"/>
              </w:rPr>
              <w:t>2. 选择入住日期2026-05-15</w:t>
            </w:r>
            <w:r>
              <w:rPr>
                <w:rFonts w:ascii="Segoe UI" w:hAnsi="Segoe UI" w:cs="Segoe UI"/>
                <w:color w:val="0F1115"/>
                <w:sz w:val="23"/>
                <w:szCs w:val="23"/>
              </w:rPr>
              <w:br w:type="textWrapping"/>
            </w:r>
            <w:r>
              <w:rPr>
                <w:rFonts w:ascii="Segoe UI" w:hAnsi="Segoe UI" w:cs="Segoe UI"/>
                <w:color w:val="0F1115"/>
                <w:sz w:val="23"/>
                <w:szCs w:val="23"/>
              </w:rPr>
              <w:t>3. 选择离店日期2026-05-14</w:t>
            </w:r>
            <w:r>
              <w:rPr>
                <w:rFonts w:ascii="Segoe UI" w:hAnsi="Segoe UI" w:cs="Segoe UI"/>
                <w:color w:val="0F1115"/>
                <w:sz w:val="23"/>
                <w:szCs w:val="23"/>
              </w:rPr>
              <w:br w:type="textWrapping"/>
            </w:r>
            <w:r>
              <w:rPr>
                <w:rFonts w:ascii="Segoe UI" w:hAnsi="Segoe UI" w:cs="Segoe UI"/>
                <w:color w:val="0F1115"/>
                <w:sz w:val="23"/>
                <w:szCs w:val="23"/>
              </w:rPr>
              <w:t>4. 点击提交</w:t>
            </w:r>
          </w:p>
        </w:tc>
        <w:tc>
          <w:tcPr>
            <w:tcW w:w="1294" w:type="dxa"/>
            <w:vAlign w:val="center"/>
          </w:tcPr>
          <w:p w14:paraId="1C258963">
            <w:pPr>
              <w:spacing w:after="0" w:line="240" w:lineRule="auto"/>
            </w:pPr>
            <w:r>
              <w:rPr>
                <w:rFonts w:ascii="Segoe UI" w:hAnsi="Segoe UI" w:cs="Segoe UI"/>
                <w:color w:val="0F1115"/>
                <w:sz w:val="23"/>
                <w:szCs w:val="23"/>
              </w:rPr>
              <w:t>提示"离店日期必须晚于入住日期"</w:t>
            </w:r>
          </w:p>
        </w:tc>
        <w:tc>
          <w:tcPr>
            <w:tcW w:w="1295" w:type="dxa"/>
            <w:vAlign w:val="center"/>
          </w:tcPr>
          <w:p w14:paraId="671456D5">
            <w:pPr>
              <w:spacing w:after="0" w:line="240" w:lineRule="auto"/>
            </w:pPr>
            <w:r>
              <w:rPr>
                <w:rFonts w:ascii="Segoe UI" w:hAnsi="Segoe UI" w:cs="Segoe UI"/>
                <w:color w:val="0F1115"/>
                <w:sz w:val="23"/>
                <w:szCs w:val="23"/>
              </w:rPr>
              <w:t>离店日期自动调整为入住日期+1天</w:t>
            </w:r>
          </w:p>
        </w:tc>
        <w:tc>
          <w:tcPr>
            <w:tcW w:w="1295" w:type="dxa"/>
            <w:vAlign w:val="center"/>
          </w:tcPr>
          <w:p w14:paraId="1254083E">
            <w:pPr>
              <w:spacing w:after="0" w:line="240" w:lineRule="auto"/>
            </w:pPr>
            <w:r>
              <w:rPr>
                <w:rFonts w:ascii="Segoe UI" w:hAnsi="Segoe UI" w:cs="Segoe UI"/>
                <w:color w:val="0F1115"/>
                <w:sz w:val="23"/>
                <w:szCs w:val="23"/>
              </w:rPr>
              <w:t>通过</w:t>
            </w:r>
          </w:p>
        </w:tc>
      </w:tr>
      <w:tr w14:paraId="783D59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94" w:type="dxa"/>
            <w:vAlign w:val="center"/>
          </w:tcPr>
          <w:p w14:paraId="1B612285">
            <w:pPr>
              <w:spacing w:after="0" w:line="240" w:lineRule="auto"/>
            </w:pPr>
            <w:r>
              <w:rPr>
                <w:rFonts w:ascii="Segoe UI" w:hAnsi="Segoe UI" w:cs="Segoe UI"/>
                <w:color w:val="0F1115"/>
                <w:sz w:val="23"/>
                <w:szCs w:val="23"/>
              </w:rPr>
              <w:t>TC-004</w:t>
            </w:r>
          </w:p>
        </w:tc>
        <w:tc>
          <w:tcPr>
            <w:tcW w:w="1294" w:type="dxa"/>
            <w:vAlign w:val="center"/>
          </w:tcPr>
          <w:p w14:paraId="78760947">
            <w:pPr>
              <w:spacing w:after="0" w:line="240" w:lineRule="auto"/>
            </w:pPr>
            <w:r>
              <w:rPr>
                <w:rFonts w:ascii="Segoe UI" w:hAnsi="Segoe UI" w:cs="Segoe UI"/>
                <w:color w:val="0F1115"/>
                <w:sz w:val="23"/>
                <w:szCs w:val="23"/>
              </w:rPr>
              <w:t>日期校验-入住早于今天</w:t>
            </w:r>
          </w:p>
        </w:tc>
        <w:tc>
          <w:tcPr>
            <w:tcW w:w="1294" w:type="dxa"/>
            <w:vAlign w:val="center"/>
          </w:tcPr>
          <w:p w14:paraId="634ED523">
            <w:pPr>
              <w:spacing w:after="0" w:line="240" w:lineRule="auto"/>
            </w:pPr>
            <w:r>
              <w:rPr>
                <w:rFonts w:ascii="Segoe UI" w:hAnsi="Segoe UI" w:cs="Segoe UI"/>
                <w:color w:val="0F1115"/>
                <w:sz w:val="23"/>
                <w:szCs w:val="23"/>
              </w:rPr>
              <w:t>用户已登录</w:t>
            </w:r>
          </w:p>
        </w:tc>
        <w:tc>
          <w:tcPr>
            <w:tcW w:w="1294" w:type="dxa"/>
            <w:vAlign w:val="center"/>
          </w:tcPr>
          <w:p w14:paraId="625392BA">
            <w:pPr>
              <w:spacing w:after="0" w:line="240" w:lineRule="auto"/>
            </w:pPr>
            <w:r>
              <w:rPr>
                <w:rFonts w:ascii="Segoe UI" w:hAnsi="Segoe UI" w:cs="Segoe UI"/>
                <w:color w:val="0F1115"/>
                <w:sz w:val="23"/>
                <w:szCs w:val="23"/>
              </w:rPr>
              <w:t>1. 打开预订弹窗</w:t>
            </w:r>
            <w:r>
              <w:rPr>
                <w:rFonts w:ascii="Segoe UI" w:hAnsi="Segoe UI" w:cs="Segoe UI"/>
                <w:color w:val="0F1115"/>
                <w:sz w:val="23"/>
                <w:szCs w:val="23"/>
              </w:rPr>
              <w:br w:type="textWrapping"/>
            </w:r>
            <w:r>
              <w:rPr>
                <w:rFonts w:ascii="Segoe UI" w:hAnsi="Segoe UI" w:cs="Segoe UI"/>
                <w:color w:val="0F1115"/>
                <w:sz w:val="23"/>
                <w:szCs w:val="23"/>
              </w:rPr>
              <w:t>2. 选择入住日期为昨天</w:t>
            </w:r>
            <w:r>
              <w:rPr>
                <w:rFonts w:ascii="Segoe UI" w:hAnsi="Segoe UI" w:cs="Segoe UI"/>
                <w:color w:val="0F1115"/>
                <w:sz w:val="23"/>
                <w:szCs w:val="23"/>
              </w:rPr>
              <w:br w:type="textWrapping"/>
            </w:r>
            <w:r>
              <w:rPr>
                <w:rFonts w:ascii="Segoe UI" w:hAnsi="Segoe UI" w:cs="Segoe UI"/>
                <w:color w:val="0F1115"/>
                <w:sz w:val="23"/>
                <w:szCs w:val="23"/>
              </w:rPr>
              <w:t>3. 点击提交</w:t>
            </w:r>
          </w:p>
        </w:tc>
        <w:tc>
          <w:tcPr>
            <w:tcW w:w="1294" w:type="dxa"/>
            <w:vAlign w:val="center"/>
          </w:tcPr>
          <w:p w14:paraId="3B30E2CE">
            <w:pPr>
              <w:spacing w:after="0" w:line="240" w:lineRule="auto"/>
            </w:pPr>
            <w:r>
              <w:rPr>
                <w:rFonts w:ascii="Segoe UI" w:hAnsi="Segoe UI" w:cs="Segoe UI"/>
                <w:color w:val="0F1115"/>
                <w:sz w:val="23"/>
                <w:szCs w:val="23"/>
              </w:rPr>
              <w:t>提示"入住日期必须晚于或等于当前日期"</w:t>
            </w:r>
          </w:p>
        </w:tc>
        <w:tc>
          <w:tcPr>
            <w:tcW w:w="1295" w:type="dxa"/>
            <w:vAlign w:val="center"/>
          </w:tcPr>
          <w:p w14:paraId="5D79CEA1">
            <w:pPr>
              <w:spacing w:after="0" w:line="240" w:lineRule="auto"/>
            </w:pPr>
            <w:r>
              <w:rPr>
                <w:rFonts w:ascii="Segoe UI" w:hAnsi="Segoe UI" w:cs="Segoe UI"/>
                <w:color w:val="0F1115"/>
                <w:sz w:val="23"/>
                <w:szCs w:val="23"/>
              </w:rPr>
              <w:t>日期选择器禁用过去日期，无法选择</w:t>
            </w:r>
          </w:p>
        </w:tc>
        <w:tc>
          <w:tcPr>
            <w:tcW w:w="1295" w:type="dxa"/>
            <w:vAlign w:val="center"/>
          </w:tcPr>
          <w:p w14:paraId="24F8CF81">
            <w:pPr>
              <w:spacing w:after="0" w:line="240" w:lineRule="auto"/>
            </w:pPr>
            <w:r>
              <w:rPr>
                <w:rFonts w:ascii="Segoe UI" w:hAnsi="Segoe UI" w:cs="Segoe UI"/>
                <w:color w:val="0F1115"/>
                <w:sz w:val="23"/>
                <w:szCs w:val="23"/>
              </w:rPr>
              <w:t>通过</w:t>
            </w:r>
          </w:p>
        </w:tc>
      </w:tr>
      <w:tr w14:paraId="337027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94" w:type="dxa"/>
            <w:vAlign w:val="center"/>
          </w:tcPr>
          <w:p w14:paraId="64A39607">
            <w:pPr>
              <w:spacing w:after="0" w:line="240" w:lineRule="auto"/>
            </w:pPr>
            <w:r>
              <w:rPr>
                <w:rFonts w:ascii="Segoe UI" w:hAnsi="Segoe UI" w:cs="Segoe UI"/>
                <w:color w:val="0F1115"/>
                <w:sz w:val="23"/>
                <w:szCs w:val="23"/>
              </w:rPr>
              <w:t>TC-005</w:t>
            </w:r>
          </w:p>
        </w:tc>
        <w:tc>
          <w:tcPr>
            <w:tcW w:w="1294" w:type="dxa"/>
            <w:vAlign w:val="center"/>
          </w:tcPr>
          <w:p w14:paraId="72BF7B28">
            <w:pPr>
              <w:spacing w:after="0" w:line="240" w:lineRule="auto"/>
            </w:pPr>
            <w:r>
              <w:rPr>
                <w:rFonts w:ascii="Segoe UI" w:hAnsi="Segoe UI" w:cs="Segoe UI"/>
                <w:color w:val="0F1115"/>
                <w:sz w:val="23"/>
                <w:szCs w:val="23"/>
              </w:rPr>
              <w:t>证件格式校验-身份证错误</w:t>
            </w:r>
          </w:p>
        </w:tc>
        <w:tc>
          <w:tcPr>
            <w:tcW w:w="1294" w:type="dxa"/>
            <w:vAlign w:val="center"/>
          </w:tcPr>
          <w:p w14:paraId="36E4ADF6">
            <w:pPr>
              <w:spacing w:after="0" w:line="240" w:lineRule="auto"/>
            </w:pPr>
            <w:r>
              <w:rPr>
                <w:rFonts w:ascii="Segoe UI" w:hAnsi="Segoe UI" w:cs="Segoe UI"/>
                <w:color w:val="0F1115"/>
                <w:sz w:val="23"/>
                <w:szCs w:val="23"/>
              </w:rPr>
              <w:t>用户已登录</w:t>
            </w:r>
          </w:p>
        </w:tc>
        <w:tc>
          <w:tcPr>
            <w:tcW w:w="1294" w:type="dxa"/>
            <w:vAlign w:val="center"/>
          </w:tcPr>
          <w:p w14:paraId="7DF276BA">
            <w:pPr>
              <w:spacing w:after="0" w:line="240" w:lineRule="auto"/>
            </w:pPr>
            <w:r>
              <w:rPr>
                <w:rFonts w:ascii="Segoe UI" w:hAnsi="Segoe UI" w:cs="Segoe UI"/>
                <w:color w:val="0F1115"/>
                <w:sz w:val="23"/>
                <w:szCs w:val="23"/>
              </w:rPr>
              <w:t>1. 打开预订弹窗</w:t>
            </w:r>
            <w:r>
              <w:rPr>
                <w:rFonts w:ascii="Segoe UI" w:hAnsi="Segoe UI" w:cs="Segoe UI"/>
                <w:color w:val="0F1115"/>
                <w:sz w:val="23"/>
                <w:szCs w:val="23"/>
              </w:rPr>
              <w:br w:type="textWrapping"/>
            </w:r>
            <w:r>
              <w:rPr>
                <w:rFonts w:ascii="Segoe UI" w:hAnsi="Segoe UI" w:cs="Segoe UI"/>
                <w:color w:val="0F1115"/>
                <w:sz w:val="23"/>
                <w:szCs w:val="23"/>
              </w:rPr>
              <w:t>2. 填写17位身份证号</w:t>
            </w:r>
            <w:r>
              <w:rPr>
                <w:rFonts w:ascii="Segoe UI" w:hAnsi="Segoe UI" w:cs="Segoe UI"/>
                <w:color w:val="0F1115"/>
                <w:sz w:val="23"/>
                <w:szCs w:val="23"/>
              </w:rPr>
              <w:br w:type="textWrapping"/>
            </w:r>
            <w:r>
              <w:rPr>
                <w:rFonts w:ascii="Segoe UI" w:hAnsi="Segoe UI" w:cs="Segoe UI"/>
                <w:color w:val="0F1115"/>
                <w:sz w:val="23"/>
                <w:szCs w:val="23"/>
              </w:rPr>
              <w:t>3. 点击提交</w:t>
            </w:r>
          </w:p>
        </w:tc>
        <w:tc>
          <w:tcPr>
            <w:tcW w:w="1294" w:type="dxa"/>
            <w:vAlign w:val="center"/>
          </w:tcPr>
          <w:p w14:paraId="59C1BEE5">
            <w:pPr>
              <w:spacing w:after="0" w:line="240" w:lineRule="auto"/>
            </w:pPr>
            <w:r>
              <w:rPr>
                <w:rFonts w:ascii="Segoe UI" w:hAnsi="Segoe UI" w:cs="Segoe UI"/>
                <w:color w:val="0F1115"/>
                <w:sz w:val="23"/>
                <w:szCs w:val="23"/>
              </w:rPr>
              <w:t>提示"请输入有效的身份证号"</w:t>
            </w:r>
          </w:p>
        </w:tc>
        <w:tc>
          <w:tcPr>
            <w:tcW w:w="1295" w:type="dxa"/>
            <w:vAlign w:val="center"/>
          </w:tcPr>
          <w:p w14:paraId="78C544CF">
            <w:pPr>
              <w:spacing w:after="0" w:line="240" w:lineRule="auto"/>
            </w:pPr>
            <w:r>
              <w:rPr>
                <w:rFonts w:ascii="Segoe UI" w:hAnsi="Segoe UI" w:cs="Segoe UI"/>
                <w:color w:val="0F1115"/>
                <w:sz w:val="23"/>
                <w:szCs w:val="23"/>
              </w:rPr>
              <w:t>提示"请输入有效的18位身份证号"</w:t>
            </w:r>
          </w:p>
        </w:tc>
        <w:tc>
          <w:tcPr>
            <w:tcW w:w="1295" w:type="dxa"/>
            <w:vAlign w:val="center"/>
          </w:tcPr>
          <w:p w14:paraId="42EDAF70">
            <w:pPr>
              <w:spacing w:after="0" w:line="240" w:lineRule="auto"/>
            </w:pPr>
            <w:r>
              <w:rPr>
                <w:rFonts w:ascii="Segoe UI" w:hAnsi="Segoe UI" w:cs="Segoe UI"/>
                <w:color w:val="0F1115"/>
                <w:sz w:val="23"/>
                <w:szCs w:val="23"/>
              </w:rPr>
              <w:t>通过</w:t>
            </w:r>
          </w:p>
        </w:tc>
      </w:tr>
      <w:tr w14:paraId="51554F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94" w:type="dxa"/>
            <w:vAlign w:val="center"/>
          </w:tcPr>
          <w:p w14:paraId="70A5E607">
            <w:pPr>
              <w:spacing w:after="0" w:line="240" w:lineRule="auto"/>
            </w:pPr>
            <w:r>
              <w:rPr>
                <w:rFonts w:ascii="Segoe UI" w:hAnsi="Segoe UI" w:cs="Segoe UI"/>
                <w:color w:val="0F1115"/>
                <w:sz w:val="23"/>
                <w:szCs w:val="23"/>
              </w:rPr>
              <w:t>TC-006</w:t>
            </w:r>
          </w:p>
        </w:tc>
        <w:tc>
          <w:tcPr>
            <w:tcW w:w="1294" w:type="dxa"/>
            <w:vAlign w:val="center"/>
          </w:tcPr>
          <w:p w14:paraId="27767B6D">
            <w:pPr>
              <w:spacing w:after="0" w:line="240" w:lineRule="auto"/>
            </w:pPr>
            <w:r>
              <w:rPr>
                <w:rFonts w:ascii="Segoe UI" w:hAnsi="Segoe UI" w:cs="Segoe UI"/>
                <w:color w:val="0F1115"/>
                <w:sz w:val="23"/>
                <w:szCs w:val="23"/>
              </w:rPr>
              <w:t>证件格式校验-手机号错误</w:t>
            </w:r>
          </w:p>
        </w:tc>
        <w:tc>
          <w:tcPr>
            <w:tcW w:w="1294" w:type="dxa"/>
            <w:vAlign w:val="center"/>
          </w:tcPr>
          <w:p w14:paraId="0769D932">
            <w:pPr>
              <w:spacing w:after="0" w:line="240" w:lineRule="auto"/>
            </w:pPr>
            <w:r>
              <w:rPr>
                <w:rFonts w:ascii="Segoe UI" w:hAnsi="Segoe UI" w:cs="Segoe UI"/>
                <w:color w:val="0F1115"/>
                <w:sz w:val="23"/>
                <w:szCs w:val="23"/>
              </w:rPr>
              <w:t>用户已登录</w:t>
            </w:r>
          </w:p>
        </w:tc>
        <w:tc>
          <w:tcPr>
            <w:tcW w:w="1294" w:type="dxa"/>
            <w:vAlign w:val="center"/>
          </w:tcPr>
          <w:p w14:paraId="02BE096B">
            <w:pPr>
              <w:spacing w:after="0" w:line="240" w:lineRule="auto"/>
            </w:pPr>
            <w:r>
              <w:rPr>
                <w:rFonts w:ascii="Segoe UI" w:hAnsi="Segoe UI" w:cs="Segoe UI"/>
                <w:color w:val="0F1115"/>
                <w:sz w:val="23"/>
                <w:szCs w:val="23"/>
              </w:rPr>
              <w:t>1. 打开预订弹窗</w:t>
            </w:r>
            <w:r>
              <w:rPr>
                <w:rFonts w:ascii="Segoe UI" w:hAnsi="Segoe UI" w:cs="Segoe UI"/>
                <w:color w:val="0F1115"/>
                <w:sz w:val="23"/>
                <w:szCs w:val="23"/>
              </w:rPr>
              <w:br w:type="textWrapping"/>
            </w:r>
            <w:r>
              <w:rPr>
                <w:rFonts w:ascii="Segoe UI" w:hAnsi="Segoe UI" w:cs="Segoe UI"/>
                <w:color w:val="0F1115"/>
                <w:sz w:val="23"/>
                <w:szCs w:val="23"/>
              </w:rPr>
              <w:t>2. 填写10位手机号</w:t>
            </w:r>
            <w:r>
              <w:rPr>
                <w:rFonts w:ascii="Segoe UI" w:hAnsi="Segoe UI" w:cs="Segoe UI"/>
                <w:color w:val="0F1115"/>
                <w:sz w:val="23"/>
                <w:szCs w:val="23"/>
              </w:rPr>
              <w:br w:type="textWrapping"/>
            </w:r>
            <w:r>
              <w:rPr>
                <w:rFonts w:ascii="Segoe UI" w:hAnsi="Segoe UI" w:cs="Segoe UI"/>
                <w:color w:val="0F1115"/>
                <w:sz w:val="23"/>
                <w:szCs w:val="23"/>
              </w:rPr>
              <w:t>3. 点击提交</w:t>
            </w:r>
          </w:p>
        </w:tc>
        <w:tc>
          <w:tcPr>
            <w:tcW w:w="1294" w:type="dxa"/>
            <w:vAlign w:val="center"/>
          </w:tcPr>
          <w:p w14:paraId="4F7BEE77">
            <w:pPr>
              <w:spacing w:after="0" w:line="240" w:lineRule="auto"/>
            </w:pPr>
            <w:r>
              <w:rPr>
                <w:rFonts w:ascii="Segoe UI" w:hAnsi="Segoe UI" w:cs="Segoe UI"/>
                <w:color w:val="0F1115"/>
                <w:sz w:val="23"/>
                <w:szCs w:val="23"/>
              </w:rPr>
              <w:t>提示"请输入有效的11位手机号"</w:t>
            </w:r>
          </w:p>
        </w:tc>
        <w:tc>
          <w:tcPr>
            <w:tcW w:w="1295" w:type="dxa"/>
            <w:vAlign w:val="center"/>
          </w:tcPr>
          <w:p w14:paraId="60782598">
            <w:pPr>
              <w:spacing w:after="0" w:line="240" w:lineRule="auto"/>
            </w:pPr>
            <w:r>
              <w:rPr>
                <w:rFonts w:ascii="Segoe UI" w:hAnsi="Segoe UI" w:cs="Segoe UI"/>
                <w:color w:val="0F1115"/>
                <w:sz w:val="23"/>
                <w:szCs w:val="23"/>
              </w:rPr>
              <w:t>提示"请输入有效的11位手机号"</w:t>
            </w:r>
          </w:p>
        </w:tc>
        <w:tc>
          <w:tcPr>
            <w:tcW w:w="1295" w:type="dxa"/>
            <w:vAlign w:val="center"/>
          </w:tcPr>
          <w:p w14:paraId="7C472B4E">
            <w:pPr>
              <w:spacing w:after="0" w:line="240" w:lineRule="auto"/>
            </w:pPr>
            <w:r>
              <w:rPr>
                <w:rFonts w:ascii="Segoe UI" w:hAnsi="Segoe UI" w:cs="Segoe UI"/>
                <w:color w:val="0F1115"/>
                <w:sz w:val="23"/>
                <w:szCs w:val="23"/>
              </w:rPr>
              <w:t>通过</w:t>
            </w:r>
          </w:p>
        </w:tc>
      </w:tr>
      <w:tr w14:paraId="37DDA6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94" w:type="dxa"/>
            <w:vAlign w:val="center"/>
          </w:tcPr>
          <w:p w14:paraId="50D932E1">
            <w:pPr>
              <w:spacing w:after="0" w:line="240" w:lineRule="auto"/>
            </w:pPr>
            <w:r>
              <w:rPr>
                <w:rFonts w:ascii="Segoe UI" w:hAnsi="Segoe UI" w:cs="Segoe UI"/>
                <w:color w:val="0F1115"/>
                <w:sz w:val="23"/>
                <w:szCs w:val="23"/>
              </w:rPr>
              <w:t>TC-007</w:t>
            </w:r>
          </w:p>
        </w:tc>
        <w:tc>
          <w:tcPr>
            <w:tcW w:w="1294" w:type="dxa"/>
            <w:vAlign w:val="center"/>
          </w:tcPr>
          <w:p w14:paraId="3781C219">
            <w:pPr>
              <w:spacing w:after="0" w:line="240" w:lineRule="auto"/>
            </w:pPr>
            <w:r>
              <w:rPr>
                <w:rFonts w:ascii="Segoe UI" w:hAnsi="Segoe UI" w:cs="Segoe UI"/>
                <w:color w:val="0F1115"/>
                <w:sz w:val="23"/>
                <w:szCs w:val="23"/>
              </w:rPr>
              <w:t>未登录预订</w:t>
            </w:r>
          </w:p>
        </w:tc>
        <w:tc>
          <w:tcPr>
            <w:tcW w:w="1294" w:type="dxa"/>
            <w:vAlign w:val="center"/>
          </w:tcPr>
          <w:p w14:paraId="08000331">
            <w:pPr>
              <w:spacing w:after="0" w:line="240" w:lineRule="auto"/>
            </w:pPr>
            <w:r>
              <w:rPr>
                <w:rFonts w:ascii="Segoe UI" w:hAnsi="Segoe UI" w:cs="Segoe UI"/>
                <w:color w:val="0F1115"/>
                <w:sz w:val="23"/>
                <w:szCs w:val="23"/>
              </w:rPr>
              <w:t>用户未登录</w:t>
            </w:r>
          </w:p>
        </w:tc>
        <w:tc>
          <w:tcPr>
            <w:tcW w:w="1294" w:type="dxa"/>
            <w:vAlign w:val="center"/>
          </w:tcPr>
          <w:p w14:paraId="03871492">
            <w:pPr>
              <w:spacing w:after="0" w:line="240" w:lineRule="auto"/>
            </w:pPr>
            <w:r>
              <w:rPr>
                <w:rFonts w:ascii="Segoe UI" w:hAnsi="Segoe UI" w:cs="Segoe UI"/>
                <w:color w:val="0F1115"/>
                <w:sz w:val="23"/>
                <w:szCs w:val="23"/>
              </w:rPr>
              <w:t>1. 进入酒店详情</w:t>
            </w:r>
            <w:r>
              <w:rPr>
                <w:rFonts w:ascii="Segoe UI" w:hAnsi="Segoe UI" w:cs="Segoe UI"/>
                <w:color w:val="0F1115"/>
                <w:sz w:val="23"/>
                <w:szCs w:val="23"/>
              </w:rPr>
              <w:br w:type="textWrapping"/>
            </w:r>
            <w:r>
              <w:rPr>
                <w:rFonts w:ascii="Segoe UI" w:hAnsi="Segoe UI" w:cs="Segoe UI"/>
                <w:color w:val="0F1115"/>
                <w:sz w:val="23"/>
                <w:szCs w:val="23"/>
              </w:rPr>
              <w:t>2. 点击预订按钮</w:t>
            </w:r>
          </w:p>
        </w:tc>
        <w:tc>
          <w:tcPr>
            <w:tcW w:w="1294" w:type="dxa"/>
            <w:vAlign w:val="center"/>
          </w:tcPr>
          <w:p w14:paraId="702CC721">
            <w:pPr>
              <w:spacing w:after="0" w:line="240" w:lineRule="auto"/>
            </w:pPr>
            <w:r>
              <w:rPr>
                <w:rFonts w:ascii="Segoe UI" w:hAnsi="Segoe UI" w:cs="Segoe UI"/>
                <w:color w:val="0F1115"/>
                <w:sz w:val="23"/>
                <w:szCs w:val="23"/>
              </w:rPr>
              <w:t>自动跳转登录页面</w:t>
            </w:r>
          </w:p>
        </w:tc>
        <w:tc>
          <w:tcPr>
            <w:tcW w:w="1295" w:type="dxa"/>
            <w:vAlign w:val="center"/>
          </w:tcPr>
          <w:p w14:paraId="00E02FA2">
            <w:pPr>
              <w:spacing w:after="0" w:line="240" w:lineRule="auto"/>
            </w:pPr>
            <w:r>
              <w:rPr>
                <w:rFonts w:ascii="Segoe UI" w:hAnsi="Segoe UI" w:cs="Segoe UI"/>
                <w:color w:val="0F1115"/>
                <w:sz w:val="23"/>
                <w:szCs w:val="23"/>
              </w:rPr>
              <w:t>自动跳转登录页面，登录成功后返回原酒店页面</w:t>
            </w:r>
          </w:p>
        </w:tc>
        <w:tc>
          <w:tcPr>
            <w:tcW w:w="1295" w:type="dxa"/>
            <w:vAlign w:val="center"/>
          </w:tcPr>
          <w:p w14:paraId="33900A08">
            <w:pPr>
              <w:spacing w:after="0" w:line="240" w:lineRule="auto"/>
            </w:pPr>
            <w:r>
              <w:rPr>
                <w:rFonts w:ascii="Segoe UI" w:hAnsi="Segoe UI" w:cs="Segoe UI"/>
                <w:color w:val="0F1115"/>
                <w:sz w:val="23"/>
                <w:szCs w:val="23"/>
              </w:rPr>
              <w:t>通过</w:t>
            </w:r>
          </w:p>
        </w:tc>
      </w:tr>
      <w:tr w14:paraId="7EA421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94" w:type="dxa"/>
            <w:vAlign w:val="center"/>
          </w:tcPr>
          <w:p w14:paraId="4D57E024">
            <w:pPr>
              <w:spacing w:after="0" w:line="240" w:lineRule="auto"/>
            </w:pPr>
            <w:r>
              <w:rPr>
                <w:rFonts w:ascii="Segoe UI" w:hAnsi="Segoe UI" w:cs="Segoe UI"/>
                <w:color w:val="0F1115"/>
                <w:sz w:val="23"/>
                <w:szCs w:val="23"/>
              </w:rPr>
              <w:t>TC-008</w:t>
            </w:r>
          </w:p>
        </w:tc>
        <w:tc>
          <w:tcPr>
            <w:tcW w:w="1294" w:type="dxa"/>
            <w:vAlign w:val="center"/>
          </w:tcPr>
          <w:p w14:paraId="3F3E9181">
            <w:pPr>
              <w:spacing w:after="0" w:line="240" w:lineRule="auto"/>
            </w:pPr>
            <w:r>
              <w:rPr>
                <w:rFonts w:ascii="Segoe UI" w:hAnsi="Segoe UI" w:cs="Segoe UI"/>
                <w:color w:val="0F1115"/>
                <w:sz w:val="23"/>
                <w:szCs w:val="23"/>
              </w:rPr>
              <w:t>取消待确认订单</w:t>
            </w:r>
          </w:p>
        </w:tc>
        <w:tc>
          <w:tcPr>
            <w:tcW w:w="1294" w:type="dxa"/>
            <w:vAlign w:val="center"/>
          </w:tcPr>
          <w:p w14:paraId="5E60E631">
            <w:pPr>
              <w:spacing w:after="0" w:line="240" w:lineRule="auto"/>
            </w:pPr>
            <w:r>
              <w:rPr>
                <w:rFonts w:ascii="Segoe UI" w:hAnsi="Segoe UI" w:cs="Segoe UI"/>
                <w:color w:val="0F1115"/>
                <w:sz w:val="23"/>
                <w:szCs w:val="23"/>
              </w:rPr>
              <w:t>用户已登录，有未确认订单</w:t>
            </w:r>
          </w:p>
        </w:tc>
        <w:tc>
          <w:tcPr>
            <w:tcW w:w="1294" w:type="dxa"/>
            <w:vAlign w:val="center"/>
          </w:tcPr>
          <w:p w14:paraId="466BC7F5">
            <w:pPr>
              <w:spacing w:after="0" w:line="240" w:lineRule="auto"/>
            </w:pPr>
            <w:r>
              <w:rPr>
                <w:rFonts w:ascii="Segoe UI" w:hAnsi="Segoe UI" w:cs="Segoe UI"/>
                <w:color w:val="0F1115"/>
                <w:sz w:val="23"/>
                <w:szCs w:val="23"/>
              </w:rPr>
              <w:t>1. 进入订单列表</w:t>
            </w:r>
            <w:r>
              <w:rPr>
                <w:rFonts w:ascii="Segoe UI" w:hAnsi="Segoe UI" w:cs="Segoe UI"/>
                <w:color w:val="0F1115"/>
                <w:sz w:val="23"/>
                <w:szCs w:val="23"/>
              </w:rPr>
              <w:br w:type="textWrapping"/>
            </w:r>
            <w:r>
              <w:rPr>
                <w:rFonts w:ascii="Segoe UI" w:hAnsi="Segoe UI" w:cs="Segoe UI"/>
                <w:color w:val="0F1115"/>
                <w:sz w:val="23"/>
                <w:szCs w:val="23"/>
              </w:rPr>
              <w:t>2. 找到待确认订单</w:t>
            </w:r>
            <w:r>
              <w:rPr>
                <w:rFonts w:ascii="Segoe UI" w:hAnsi="Segoe UI" w:cs="Segoe UI"/>
                <w:color w:val="0F1115"/>
                <w:sz w:val="23"/>
                <w:szCs w:val="23"/>
              </w:rPr>
              <w:br w:type="textWrapping"/>
            </w:r>
            <w:r>
              <w:rPr>
                <w:rFonts w:ascii="Segoe UI" w:hAnsi="Segoe UI" w:cs="Segoe UI"/>
                <w:color w:val="0F1115"/>
                <w:sz w:val="23"/>
                <w:szCs w:val="23"/>
              </w:rPr>
              <w:t>3. 点击取消订单</w:t>
            </w:r>
          </w:p>
        </w:tc>
        <w:tc>
          <w:tcPr>
            <w:tcW w:w="1294" w:type="dxa"/>
            <w:vAlign w:val="center"/>
          </w:tcPr>
          <w:p w14:paraId="2FE2D9E5">
            <w:pPr>
              <w:spacing w:after="0" w:line="240" w:lineRule="auto"/>
            </w:pPr>
            <w:r>
              <w:rPr>
                <w:rFonts w:ascii="Segoe UI" w:hAnsi="Segoe UI" w:cs="Segoe UI"/>
                <w:color w:val="0F1115"/>
                <w:sz w:val="23"/>
                <w:szCs w:val="23"/>
              </w:rPr>
              <w:t>订单状态变为"已取消"</w:t>
            </w:r>
          </w:p>
        </w:tc>
        <w:tc>
          <w:tcPr>
            <w:tcW w:w="1295" w:type="dxa"/>
            <w:vAlign w:val="center"/>
          </w:tcPr>
          <w:p w14:paraId="2CCE0281">
            <w:pPr>
              <w:spacing w:after="0" w:line="240" w:lineRule="auto"/>
            </w:pPr>
            <w:r>
              <w:rPr>
                <w:rFonts w:ascii="Segoe UI" w:hAnsi="Segoe UI" w:cs="Segoe UI"/>
                <w:color w:val="0F1115"/>
                <w:sz w:val="23"/>
                <w:szCs w:val="23"/>
              </w:rPr>
              <w:t>订单状态变为"已取消"，库存恢复</w:t>
            </w:r>
          </w:p>
        </w:tc>
        <w:tc>
          <w:tcPr>
            <w:tcW w:w="1295" w:type="dxa"/>
            <w:vAlign w:val="center"/>
          </w:tcPr>
          <w:p w14:paraId="7642E04F">
            <w:pPr>
              <w:spacing w:after="0" w:line="240" w:lineRule="auto"/>
            </w:pPr>
            <w:r>
              <w:rPr>
                <w:rFonts w:ascii="Segoe UI" w:hAnsi="Segoe UI" w:cs="Segoe UI"/>
                <w:color w:val="0F1115"/>
                <w:sz w:val="23"/>
                <w:szCs w:val="23"/>
              </w:rPr>
              <w:t>通过</w:t>
            </w:r>
          </w:p>
        </w:tc>
      </w:tr>
      <w:tr w14:paraId="6B21BC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94" w:type="dxa"/>
            <w:vAlign w:val="center"/>
          </w:tcPr>
          <w:p w14:paraId="79A7D298">
            <w:pPr>
              <w:spacing w:after="0" w:line="240" w:lineRule="auto"/>
            </w:pPr>
            <w:r>
              <w:rPr>
                <w:rFonts w:ascii="Segoe UI" w:hAnsi="Segoe UI" w:cs="Segoe UI"/>
                <w:color w:val="0F1115"/>
                <w:sz w:val="23"/>
                <w:szCs w:val="23"/>
              </w:rPr>
              <w:t>TC-009</w:t>
            </w:r>
          </w:p>
        </w:tc>
        <w:tc>
          <w:tcPr>
            <w:tcW w:w="1294" w:type="dxa"/>
            <w:vAlign w:val="center"/>
          </w:tcPr>
          <w:p w14:paraId="36471039">
            <w:pPr>
              <w:spacing w:after="0" w:line="240" w:lineRule="auto"/>
            </w:pPr>
            <w:r>
              <w:rPr>
                <w:rFonts w:ascii="Segoe UI" w:hAnsi="Segoe UI" w:cs="Segoe UI"/>
                <w:color w:val="0F1115"/>
                <w:sz w:val="23"/>
                <w:szCs w:val="23"/>
              </w:rPr>
              <w:t>订单列表分页</w:t>
            </w:r>
          </w:p>
        </w:tc>
        <w:tc>
          <w:tcPr>
            <w:tcW w:w="1294" w:type="dxa"/>
            <w:vAlign w:val="center"/>
          </w:tcPr>
          <w:p w14:paraId="5F46300C">
            <w:pPr>
              <w:spacing w:after="0" w:line="240" w:lineRule="auto"/>
            </w:pPr>
            <w:r>
              <w:rPr>
                <w:rFonts w:ascii="Segoe UI" w:hAnsi="Segoe UI" w:cs="Segoe UI"/>
                <w:color w:val="0F1115"/>
                <w:sz w:val="23"/>
                <w:szCs w:val="23"/>
              </w:rPr>
              <w:t>用户有多个订单</w:t>
            </w:r>
          </w:p>
        </w:tc>
        <w:tc>
          <w:tcPr>
            <w:tcW w:w="1294" w:type="dxa"/>
            <w:vAlign w:val="center"/>
          </w:tcPr>
          <w:p w14:paraId="22AE384B">
            <w:pPr>
              <w:spacing w:after="0" w:line="240" w:lineRule="auto"/>
            </w:pPr>
            <w:r>
              <w:rPr>
                <w:rFonts w:ascii="Segoe UI" w:hAnsi="Segoe UI" w:cs="Segoe UI"/>
                <w:color w:val="0F1115"/>
                <w:sz w:val="23"/>
                <w:szCs w:val="23"/>
              </w:rPr>
              <w:t>1. 进入订单列表</w:t>
            </w:r>
            <w:r>
              <w:rPr>
                <w:rFonts w:ascii="Segoe UI" w:hAnsi="Segoe UI" w:cs="Segoe UI"/>
                <w:color w:val="0F1115"/>
                <w:sz w:val="23"/>
                <w:szCs w:val="23"/>
              </w:rPr>
              <w:br w:type="textWrapping"/>
            </w:r>
            <w:r>
              <w:rPr>
                <w:rFonts w:ascii="Segoe UI" w:hAnsi="Segoe UI" w:cs="Segoe UI"/>
                <w:color w:val="0F1115"/>
                <w:sz w:val="23"/>
                <w:szCs w:val="23"/>
              </w:rPr>
              <w:t>2. 查看分页按钮</w:t>
            </w:r>
          </w:p>
        </w:tc>
        <w:tc>
          <w:tcPr>
            <w:tcW w:w="1294" w:type="dxa"/>
            <w:vAlign w:val="center"/>
          </w:tcPr>
          <w:p w14:paraId="10B2595C">
            <w:pPr>
              <w:spacing w:after="0" w:line="240" w:lineRule="auto"/>
            </w:pPr>
            <w:r>
              <w:rPr>
                <w:rFonts w:ascii="Segoe UI" w:hAnsi="Segoe UI" w:cs="Segoe UI"/>
                <w:color w:val="0F1115"/>
                <w:sz w:val="23"/>
                <w:szCs w:val="23"/>
              </w:rPr>
              <w:t>正确显示分页，每页50条</w:t>
            </w:r>
          </w:p>
        </w:tc>
        <w:tc>
          <w:tcPr>
            <w:tcW w:w="1295" w:type="dxa"/>
            <w:vAlign w:val="center"/>
          </w:tcPr>
          <w:p w14:paraId="251AD62C">
            <w:pPr>
              <w:spacing w:after="0" w:line="240" w:lineRule="auto"/>
            </w:pPr>
            <w:r>
              <w:rPr>
                <w:rFonts w:ascii="Segoe UI" w:hAnsi="Segoe UI" w:cs="Segoe UI"/>
                <w:color w:val="0F1115"/>
                <w:sz w:val="23"/>
                <w:szCs w:val="23"/>
              </w:rPr>
              <w:t>正确显示分页，每页默认10条，可调整</w:t>
            </w:r>
          </w:p>
        </w:tc>
        <w:tc>
          <w:tcPr>
            <w:tcW w:w="1295" w:type="dxa"/>
            <w:vAlign w:val="center"/>
          </w:tcPr>
          <w:p w14:paraId="11970EDC">
            <w:pPr>
              <w:spacing w:after="0" w:line="240" w:lineRule="auto"/>
            </w:pPr>
            <w:r>
              <w:rPr>
                <w:rFonts w:ascii="Segoe UI" w:hAnsi="Segoe UI" w:cs="Segoe UI"/>
                <w:color w:val="0F1115"/>
                <w:sz w:val="23"/>
                <w:szCs w:val="23"/>
              </w:rPr>
              <w:t>通过</w:t>
            </w:r>
          </w:p>
        </w:tc>
      </w:tr>
      <w:tr w14:paraId="49F445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94" w:type="dxa"/>
            <w:vAlign w:val="center"/>
          </w:tcPr>
          <w:p w14:paraId="083EE0A7">
            <w:pPr>
              <w:spacing w:after="0" w:line="240" w:lineRule="auto"/>
            </w:pPr>
            <w:r>
              <w:rPr>
                <w:rFonts w:ascii="Segoe UI" w:hAnsi="Segoe UI" w:cs="Segoe UI"/>
                <w:color w:val="0F1115"/>
                <w:sz w:val="23"/>
                <w:szCs w:val="23"/>
              </w:rPr>
              <w:t>TC-010</w:t>
            </w:r>
          </w:p>
        </w:tc>
        <w:tc>
          <w:tcPr>
            <w:tcW w:w="1294" w:type="dxa"/>
            <w:vAlign w:val="center"/>
          </w:tcPr>
          <w:p w14:paraId="6F3D2994">
            <w:pPr>
              <w:spacing w:after="0" w:line="240" w:lineRule="auto"/>
            </w:pPr>
            <w:r>
              <w:rPr>
                <w:rFonts w:ascii="Segoe UI" w:hAnsi="Segoe UI" w:cs="Segoe UI"/>
                <w:color w:val="0F1115"/>
                <w:sz w:val="23"/>
                <w:szCs w:val="23"/>
              </w:rPr>
              <w:t>订单状态筛选</w:t>
            </w:r>
          </w:p>
        </w:tc>
        <w:tc>
          <w:tcPr>
            <w:tcW w:w="1294" w:type="dxa"/>
            <w:vAlign w:val="center"/>
          </w:tcPr>
          <w:p w14:paraId="1870F47A">
            <w:pPr>
              <w:spacing w:after="0" w:line="240" w:lineRule="auto"/>
            </w:pPr>
            <w:r>
              <w:rPr>
                <w:rFonts w:ascii="Segoe UI" w:hAnsi="Segoe UI" w:cs="Segoe UI"/>
                <w:color w:val="0F1115"/>
                <w:sz w:val="23"/>
                <w:szCs w:val="23"/>
              </w:rPr>
              <w:t>用户有不同状态订单</w:t>
            </w:r>
          </w:p>
        </w:tc>
        <w:tc>
          <w:tcPr>
            <w:tcW w:w="1294" w:type="dxa"/>
            <w:vAlign w:val="center"/>
          </w:tcPr>
          <w:p w14:paraId="405F9A67">
            <w:pPr>
              <w:spacing w:after="0" w:line="240" w:lineRule="auto"/>
            </w:pPr>
            <w:r>
              <w:rPr>
                <w:rFonts w:ascii="Segoe UI" w:hAnsi="Segoe UI" w:cs="Segoe UI"/>
                <w:color w:val="0F1115"/>
                <w:sz w:val="23"/>
                <w:szCs w:val="23"/>
              </w:rPr>
              <w:t>1. 进入订单列表</w:t>
            </w:r>
            <w:r>
              <w:rPr>
                <w:rFonts w:ascii="Segoe UI" w:hAnsi="Segoe UI" w:cs="Segoe UI"/>
                <w:color w:val="0F1115"/>
                <w:sz w:val="23"/>
                <w:szCs w:val="23"/>
              </w:rPr>
              <w:br w:type="textWrapping"/>
            </w:r>
            <w:r>
              <w:rPr>
                <w:rFonts w:ascii="Segoe UI" w:hAnsi="Segoe UI" w:cs="Segoe UI"/>
                <w:color w:val="0F1115"/>
                <w:sz w:val="23"/>
                <w:szCs w:val="23"/>
              </w:rPr>
              <w:t>2. 选择"已完成"标签</w:t>
            </w:r>
          </w:p>
        </w:tc>
        <w:tc>
          <w:tcPr>
            <w:tcW w:w="1294" w:type="dxa"/>
            <w:vAlign w:val="center"/>
          </w:tcPr>
          <w:p w14:paraId="2EB33018">
            <w:pPr>
              <w:spacing w:after="0" w:line="240" w:lineRule="auto"/>
            </w:pPr>
            <w:r>
              <w:rPr>
                <w:rFonts w:ascii="Segoe UI" w:hAnsi="Segoe UI" w:cs="Segoe UI"/>
                <w:color w:val="0F1115"/>
                <w:sz w:val="23"/>
                <w:szCs w:val="23"/>
              </w:rPr>
              <w:t>只显示已完成状态订单</w:t>
            </w:r>
          </w:p>
        </w:tc>
        <w:tc>
          <w:tcPr>
            <w:tcW w:w="1295" w:type="dxa"/>
            <w:vAlign w:val="center"/>
          </w:tcPr>
          <w:p w14:paraId="2B48D7EB">
            <w:pPr>
              <w:spacing w:after="0" w:line="240" w:lineRule="auto"/>
            </w:pPr>
            <w:r>
              <w:rPr>
                <w:rFonts w:ascii="Segoe UI" w:hAnsi="Segoe UI" w:cs="Segoe UI"/>
                <w:color w:val="0F1115"/>
                <w:sz w:val="23"/>
                <w:szCs w:val="23"/>
              </w:rPr>
              <w:t>只显示已完成状态订单，筛选功能正常</w:t>
            </w:r>
          </w:p>
        </w:tc>
        <w:tc>
          <w:tcPr>
            <w:tcW w:w="1295" w:type="dxa"/>
            <w:vAlign w:val="center"/>
          </w:tcPr>
          <w:p w14:paraId="24902BFD">
            <w:pPr>
              <w:spacing w:after="0" w:line="240" w:lineRule="auto"/>
            </w:pPr>
            <w:r>
              <w:rPr>
                <w:rFonts w:ascii="Segoe UI" w:hAnsi="Segoe UI" w:cs="Segoe UI"/>
                <w:color w:val="0F1115"/>
                <w:sz w:val="23"/>
                <w:szCs w:val="23"/>
              </w:rPr>
              <w:t>通过</w:t>
            </w:r>
          </w:p>
        </w:tc>
      </w:tr>
    </w:tbl>
    <w:p w14:paraId="31374A04">
      <w:pPr>
        <w:jc w:val="center"/>
      </w:pPr>
      <w:r>
        <w:rPr>
          <w:rFonts w:hint="eastAsia"/>
        </w:rPr>
        <w:t>表格6-2-1</w:t>
      </w:r>
      <w:r>
        <w:rPr>
          <w:rFonts w:hint="eastAsia" w:ascii="楷体" w:hAnsi="楷体"/>
        </w:rPr>
        <w:t>用户预订流程测试</w:t>
      </w:r>
    </w:p>
    <w:p w14:paraId="689CB4A9">
      <w:pPr>
        <w:pStyle w:val="5"/>
        <w:spacing w:before="0" w:after="0" w:line="400" w:lineRule="exact"/>
        <w:rPr>
          <w:rFonts w:hint="eastAsia" w:ascii="楷体" w:hAnsi="楷体"/>
        </w:rPr>
      </w:pPr>
      <w:bookmarkStart w:id="65" w:name="_Toc229417745"/>
      <w:r>
        <w:rPr>
          <w:rFonts w:hint="eastAsia" w:ascii="楷体" w:hAnsi="楷体"/>
        </w:rPr>
        <w:t>6.2.2 商家订单处理与房态更新测试</w:t>
      </w:r>
      <w:bookmarkEnd w:id="65"/>
    </w:p>
    <w:p w14:paraId="604AC2E5">
      <w:pPr>
        <w:spacing w:after="0" w:line="400" w:lineRule="atLeast"/>
        <w:ind w:firstLine="480" w:firstLineChars="200"/>
      </w:pPr>
      <w:r>
        <w:rPr>
          <w:rFonts w:hint="eastAsia"/>
        </w:rPr>
        <w:t>商家订单处理测试验证订单全生命周期管理：接单操作将订单状态从待确认更新为已确认，并正确扣减房型库存；订单状态变为已取消且库存保持不变；入住确认和退房操作依次将订单状态更新为已入住和已完成，退房时自动归还库存；测试房态实时同步机制，确保用户创建订单后商家端库存实时更新；验证订单列表的批量查看、详情查看及订单号复制功能，保障商家高效处理订单。表格6-2-2</w:t>
      </w:r>
      <w:r>
        <w:rPr>
          <w:rFonts w:hint="eastAsia" w:ascii="楷体" w:hAnsi="楷体"/>
        </w:rPr>
        <w:t>商家订单处理与房态更新测试</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94"/>
        <w:gridCol w:w="1294"/>
        <w:gridCol w:w="1294"/>
        <w:gridCol w:w="1294"/>
        <w:gridCol w:w="1294"/>
        <w:gridCol w:w="1295"/>
        <w:gridCol w:w="1295"/>
      </w:tblGrid>
      <w:tr w14:paraId="52C453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94" w:type="dxa"/>
            <w:vAlign w:val="center"/>
          </w:tcPr>
          <w:p w14:paraId="5F91167C">
            <w:pPr>
              <w:spacing w:after="0" w:line="240" w:lineRule="auto"/>
              <w:jc w:val="center"/>
              <w:rPr>
                <w:rFonts w:hint="eastAsia" w:asciiTheme="minorEastAsia" w:hAnsiTheme="minorEastAsia" w:eastAsiaTheme="minorEastAsia"/>
              </w:rPr>
            </w:pPr>
            <w:r>
              <w:rPr>
                <w:rFonts w:cs="Segoe UI" w:asciiTheme="minorEastAsia" w:hAnsiTheme="minorEastAsia" w:eastAsiaTheme="minorEastAsia"/>
                <w:color w:val="0F1115"/>
              </w:rPr>
              <w:t>测试用例ID</w:t>
            </w:r>
          </w:p>
        </w:tc>
        <w:tc>
          <w:tcPr>
            <w:tcW w:w="1294" w:type="dxa"/>
            <w:vAlign w:val="center"/>
          </w:tcPr>
          <w:p w14:paraId="5C1888C2">
            <w:pPr>
              <w:spacing w:after="0" w:line="240" w:lineRule="auto"/>
              <w:jc w:val="center"/>
              <w:rPr>
                <w:rFonts w:hint="eastAsia" w:asciiTheme="minorEastAsia" w:hAnsiTheme="minorEastAsia" w:eastAsiaTheme="minorEastAsia"/>
              </w:rPr>
            </w:pPr>
            <w:r>
              <w:rPr>
                <w:rFonts w:cs="Segoe UI" w:asciiTheme="minorEastAsia" w:hAnsiTheme="minorEastAsia" w:eastAsiaTheme="minorEastAsia"/>
                <w:color w:val="0F1115"/>
              </w:rPr>
              <w:t>测试场景</w:t>
            </w:r>
          </w:p>
        </w:tc>
        <w:tc>
          <w:tcPr>
            <w:tcW w:w="1294" w:type="dxa"/>
            <w:vAlign w:val="center"/>
          </w:tcPr>
          <w:p w14:paraId="34436207">
            <w:pPr>
              <w:spacing w:after="0" w:line="240" w:lineRule="auto"/>
              <w:jc w:val="center"/>
              <w:rPr>
                <w:rFonts w:hint="eastAsia" w:asciiTheme="minorEastAsia" w:hAnsiTheme="minorEastAsia" w:eastAsiaTheme="minorEastAsia"/>
              </w:rPr>
            </w:pPr>
            <w:r>
              <w:rPr>
                <w:rFonts w:cs="Segoe UI" w:asciiTheme="minorEastAsia" w:hAnsiTheme="minorEastAsia" w:eastAsiaTheme="minorEastAsia"/>
                <w:color w:val="0F1115"/>
              </w:rPr>
              <w:t>前置条件</w:t>
            </w:r>
          </w:p>
        </w:tc>
        <w:tc>
          <w:tcPr>
            <w:tcW w:w="1294" w:type="dxa"/>
            <w:vAlign w:val="center"/>
          </w:tcPr>
          <w:p w14:paraId="1814816F">
            <w:pPr>
              <w:spacing w:after="0" w:line="240" w:lineRule="auto"/>
              <w:jc w:val="center"/>
              <w:rPr>
                <w:rFonts w:hint="eastAsia" w:asciiTheme="minorEastAsia" w:hAnsiTheme="minorEastAsia" w:eastAsiaTheme="minorEastAsia"/>
              </w:rPr>
            </w:pPr>
            <w:r>
              <w:rPr>
                <w:rFonts w:cs="Segoe UI" w:asciiTheme="minorEastAsia" w:hAnsiTheme="minorEastAsia" w:eastAsiaTheme="minorEastAsia"/>
                <w:color w:val="0F1115"/>
              </w:rPr>
              <w:t>测试步骤</w:t>
            </w:r>
          </w:p>
        </w:tc>
        <w:tc>
          <w:tcPr>
            <w:tcW w:w="1294" w:type="dxa"/>
            <w:vAlign w:val="center"/>
          </w:tcPr>
          <w:p w14:paraId="65B63F76">
            <w:pPr>
              <w:spacing w:after="0" w:line="240" w:lineRule="auto"/>
              <w:jc w:val="center"/>
              <w:rPr>
                <w:rFonts w:hint="eastAsia" w:asciiTheme="minorEastAsia" w:hAnsiTheme="minorEastAsia" w:eastAsiaTheme="minorEastAsia"/>
              </w:rPr>
            </w:pPr>
            <w:r>
              <w:rPr>
                <w:rFonts w:cs="Segoe UI" w:asciiTheme="minorEastAsia" w:hAnsiTheme="minorEastAsia" w:eastAsiaTheme="minorEastAsia"/>
                <w:color w:val="0F1115"/>
              </w:rPr>
              <w:t>预期结果</w:t>
            </w:r>
          </w:p>
        </w:tc>
        <w:tc>
          <w:tcPr>
            <w:tcW w:w="1295" w:type="dxa"/>
            <w:vAlign w:val="center"/>
          </w:tcPr>
          <w:p w14:paraId="1BAD7E4A">
            <w:pPr>
              <w:spacing w:after="0" w:line="240" w:lineRule="auto"/>
              <w:jc w:val="center"/>
              <w:rPr>
                <w:rFonts w:hint="eastAsia" w:asciiTheme="minorEastAsia" w:hAnsiTheme="minorEastAsia" w:eastAsiaTheme="minorEastAsia"/>
              </w:rPr>
            </w:pPr>
            <w:r>
              <w:rPr>
                <w:rFonts w:cs="Segoe UI" w:asciiTheme="minorEastAsia" w:hAnsiTheme="minorEastAsia" w:eastAsiaTheme="minorEastAsia"/>
                <w:color w:val="0F1115"/>
              </w:rPr>
              <w:t>实际结果</w:t>
            </w:r>
          </w:p>
        </w:tc>
        <w:tc>
          <w:tcPr>
            <w:tcW w:w="1295" w:type="dxa"/>
            <w:vAlign w:val="center"/>
          </w:tcPr>
          <w:p w14:paraId="69D2B05A">
            <w:pPr>
              <w:spacing w:after="0" w:line="240" w:lineRule="auto"/>
              <w:jc w:val="center"/>
              <w:rPr>
                <w:rFonts w:hint="eastAsia" w:asciiTheme="minorEastAsia" w:hAnsiTheme="minorEastAsia" w:eastAsiaTheme="minorEastAsia"/>
              </w:rPr>
            </w:pPr>
            <w:r>
              <w:rPr>
                <w:rFonts w:cs="Segoe UI" w:asciiTheme="minorEastAsia" w:hAnsiTheme="minorEastAsia" w:eastAsiaTheme="minorEastAsia"/>
                <w:color w:val="0F1115"/>
              </w:rPr>
              <w:t>测试状态</w:t>
            </w:r>
          </w:p>
        </w:tc>
      </w:tr>
      <w:tr w14:paraId="243780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94" w:type="dxa"/>
            <w:vAlign w:val="center"/>
          </w:tcPr>
          <w:p w14:paraId="50D2706C">
            <w:pPr>
              <w:spacing w:after="0" w:line="240" w:lineRule="auto"/>
              <w:jc w:val="center"/>
              <w:rPr>
                <w:rFonts w:hint="eastAsia" w:asciiTheme="minorEastAsia" w:hAnsiTheme="minorEastAsia" w:eastAsiaTheme="minorEastAsia"/>
              </w:rPr>
            </w:pPr>
            <w:r>
              <w:rPr>
                <w:rFonts w:cs="Segoe UI" w:asciiTheme="minorEastAsia" w:hAnsiTheme="minorEastAsia" w:eastAsiaTheme="minorEastAsia"/>
                <w:color w:val="0F1115"/>
              </w:rPr>
              <w:t>TC-011</w:t>
            </w:r>
          </w:p>
        </w:tc>
        <w:tc>
          <w:tcPr>
            <w:tcW w:w="1294" w:type="dxa"/>
            <w:vAlign w:val="center"/>
          </w:tcPr>
          <w:p w14:paraId="342FB3FB">
            <w:pPr>
              <w:spacing w:after="0" w:line="240" w:lineRule="auto"/>
              <w:jc w:val="center"/>
              <w:rPr>
                <w:rFonts w:hint="eastAsia" w:asciiTheme="minorEastAsia" w:hAnsiTheme="minorEastAsia" w:eastAsiaTheme="minorEastAsia"/>
              </w:rPr>
            </w:pPr>
            <w:r>
              <w:rPr>
                <w:rFonts w:cs="Segoe UI" w:asciiTheme="minorEastAsia" w:hAnsiTheme="minorEastAsia" w:eastAsiaTheme="minorEastAsia"/>
                <w:color w:val="0F1115"/>
              </w:rPr>
              <w:t>接单处理</w:t>
            </w:r>
          </w:p>
        </w:tc>
        <w:tc>
          <w:tcPr>
            <w:tcW w:w="1294" w:type="dxa"/>
            <w:vAlign w:val="center"/>
          </w:tcPr>
          <w:p w14:paraId="2518685F">
            <w:pPr>
              <w:spacing w:after="0" w:line="240" w:lineRule="auto"/>
              <w:jc w:val="center"/>
              <w:rPr>
                <w:rFonts w:hint="eastAsia" w:asciiTheme="minorEastAsia" w:hAnsiTheme="minorEastAsia" w:eastAsiaTheme="minorEastAsia"/>
              </w:rPr>
            </w:pPr>
            <w:r>
              <w:rPr>
                <w:rFonts w:cs="Segoe UI" w:asciiTheme="minorEastAsia" w:hAnsiTheme="minorEastAsia" w:eastAsiaTheme="minorEastAsia"/>
                <w:color w:val="0F1115"/>
              </w:rPr>
              <w:t>商家已登录，有待确认订单</w:t>
            </w:r>
          </w:p>
        </w:tc>
        <w:tc>
          <w:tcPr>
            <w:tcW w:w="1294" w:type="dxa"/>
            <w:vAlign w:val="center"/>
          </w:tcPr>
          <w:p w14:paraId="3468C33A">
            <w:pPr>
              <w:spacing w:after="0" w:line="240" w:lineRule="auto"/>
              <w:jc w:val="center"/>
              <w:rPr>
                <w:rFonts w:hint="eastAsia" w:asciiTheme="minorEastAsia" w:hAnsiTheme="minorEastAsia" w:eastAsiaTheme="minorEastAsia"/>
              </w:rPr>
            </w:pPr>
            <w:r>
              <w:rPr>
                <w:rFonts w:cs="Segoe UI" w:asciiTheme="minorEastAsia" w:hAnsiTheme="minorEastAsia" w:eastAsiaTheme="minorEastAsia"/>
                <w:color w:val="0F1115"/>
              </w:rPr>
              <w:t>1. 进入商家订单列表</w:t>
            </w:r>
            <w:r>
              <w:rPr>
                <w:rFonts w:cs="Segoe UI" w:asciiTheme="minorEastAsia" w:hAnsiTheme="minorEastAsia" w:eastAsiaTheme="minorEastAsia"/>
                <w:color w:val="0F1115"/>
              </w:rPr>
              <w:br w:type="textWrapping"/>
            </w:r>
            <w:r>
              <w:rPr>
                <w:rFonts w:cs="Segoe UI" w:asciiTheme="minorEastAsia" w:hAnsiTheme="minorEastAsia" w:eastAsiaTheme="minorEastAsia"/>
                <w:color w:val="0F1115"/>
              </w:rPr>
              <w:t>2. 找到待确认订单</w:t>
            </w:r>
            <w:r>
              <w:rPr>
                <w:rFonts w:cs="Segoe UI" w:asciiTheme="minorEastAsia" w:hAnsiTheme="minorEastAsia" w:eastAsiaTheme="minorEastAsia"/>
                <w:color w:val="0F1115"/>
              </w:rPr>
              <w:br w:type="textWrapping"/>
            </w:r>
            <w:r>
              <w:rPr>
                <w:rFonts w:cs="Segoe UI" w:asciiTheme="minorEastAsia" w:hAnsiTheme="minorEastAsia" w:eastAsiaTheme="minorEastAsia"/>
                <w:color w:val="0F1115"/>
              </w:rPr>
              <w:t>3. 点击"接单"按钮</w:t>
            </w:r>
          </w:p>
        </w:tc>
        <w:tc>
          <w:tcPr>
            <w:tcW w:w="1294" w:type="dxa"/>
            <w:vAlign w:val="center"/>
          </w:tcPr>
          <w:p w14:paraId="3216632F">
            <w:pPr>
              <w:spacing w:after="0" w:line="240" w:lineRule="auto"/>
              <w:jc w:val="center"/>
              <w:rPr>
                <w:rFonts w:hint="eastAsia" w:asciiTheme="minorEastAsia" w:hAnsiTheme="minorEastAsia" w:eastAsiaTheme="minorEastAsia"/>
              </w:rPr>
            </w:pPr>
            <w:r>
              <w:rPr>
                <w:rFonts w:cs="Segoe UI" w:asciiTheme="minorEastAsia" w:hAnsiTheme="minorEastAsia" w:eastAsiaTheme="minorEastAsia"/>
                <w:color w:val="0F1115"/>
              </w:rPr>
              <w:t>订单状态变为"已确认"，库存相应扣减</w:t>
            </w:r>
          </w:p>
        </w:tc>
        <w:tc>
          <w:tcPr>
            <w:tcW w:w="1295" w:type="dxa"/>
            <w:vAlign w:val="center"/>
          </w:tcPr>
          <w:p w14:paraId="1FE7D71F">
            <w:pPr>
              <w:spacing w:after="0" w:line="240" w:lineRule="auto"/>
              <w:jc w:val="center"/>
              <w:rPr>
                <w:rFonts w:hint="eastAsia" w:asciiTheme="minorEastAsia" w:hAnsiTheme="minorEastAsia" w:eastAsiaTheme="minorEastAsia"/>
              </w:rPr>
            </w:pPr>
            <w:r>
              <w:rPr>
                <w:rFonts w:cs="Segoe UI" w:asciiTheme="minorEastAsia" w:hAnsiTheme="minorEastAsia" w:eastAsiaTheme="minorEastAsia"/>
                <w:color w:val="0F1115"/>
              </w:rPr>
              <w:t>订单状态变为"已确认"，库存扣减成功</w:t>
            </w:r>
          </w:p>
        </w:tc>
        <w:tc>
          <w:tcPr>
            <w:tcW w:w="1295" w:type="dxa"/>
            <w:vAlign w:val="center"/>
          </w:tcPr>
          <w:p w14:paraId="1C3479F6">
            <w:pPr>
              <w:spacing w:after="0" w:line="240" w:lineRule="auto"/>
              <w:jc w:val="center"/>
              <w:rPr>
                <w:rFonts w:hint="eastAsia" w:asciiTheme="minorEastAsia" w:hAnsiTheme="minorEastAsia" w:eastAsiaTheme="minorEastAsia"/>
              </w:rPr>
            </w:pPr>
            <w:r>
              <w:rPr>
                <w:rFonts w:cs="Segoe UI" w:asciiTheme="minorEastAsia" w:hAnsiTheme="minorEastAsia" w:eastAsiaTheme="minorEastAsia"/>
                <w:color w:val="0F1115"/>
              </w:rPr>
              <w:t>通过</w:t>
            </w:r>
          </w:p>
        </w:tc>
      </w:tr>
      <w:tr w14:paraId="108332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94" w:type="dxa"/>
            <w:vAlign w:val="center"/>
          </w:tcPr>
          <w:p w14:paraId="004D4A33">
            <w:pPr>
              <w:spacing w:after="0" w:line="240" w:lineRule="auto"/>
              <w:jc w:val="center"/>
              <w:rPr>
                <w:rFonts w:hint="eastAsia" w:asciiTheme="minorEastAsia" w:hAnsiTheme="minorEastAsia" w:eastAsiaTheme="minorEastAsia"/>
              </w:rPr>
            </w:pPr>
            <w:r>
              <w:rPr>
                <w:rFonts w:cs="Segoe UI" w:asciiTheme="minorEastAsia" w:hAnsiTheme="minorEastAsia" w:eastAsiaTheme="minorEastAsia"/>
                <w:color w:val="0F1115"/>
              </w:rPr>
              <w:t>TC-012</w:t>
            </w:r>
          </w:p>
        </w:tc>
        <w:tc>
          <w:tcPr>
            <w:tcW w:w="1294" w:type="dxa"/>
            <w:vAlign w:val="center"/>
          </w:tcPr>
          <w:p w14:paraId="3024271F">
            <w:pPr>
              <w:spacing w:after="0" w:line="240" w:lineRule="auto"/>
              <w:jc w:val="center"/>
              <w:rPr>
                <w:rFonts w:hint="eastAsia" w:asciiTheme="minorEastAsia" w:hAnsiTheme="minorEastAsia" w:eastAsiaTheme="minorEastAsia"/>
              </w:rPr>
            </w:pPr>
            <w:r>
              <w:rPr>
                <w:rFonts w:cs="Segoe UI" w:asciiTheme="minorEastAsia" w:hAnsiTheme="minorEastAsia" w:eastAsiaTheme="minorEastAsia"/>
                <w:color w:val="0F1115"/>
              </w:rPr>
              <w:t>拒单处理</w:t>
            </w:r>
          </w:p>
        </w:tc>
        <w:tc>
          <w:tcPr>
            <w:tcW w:w="1294" w:type="dxa"/>
            <w:vAlign w:val="center"/>
          </w:tcPr>
          <w:p w14:paraId="75FDAAA0">
            <w:pPr>
              <w:spacing w:after="0" w:line="240" w:lineRule="auto"/>
              <w:jc w:val="center"/>
              <w:rPr>
                <w:rFonts w:hint="eastAsia" w:asciiTheme="minorEastAsia" w:hAnsiTheme="minorEastAsia" w:eastAsiaTheme="minorEastAsia"/>
              </w:rPr>
            </w:pPr>
            <w:r>
              <w:rPr>
                <w:rFonts w:cs="Segoe UI" w:asciiTheme="minorEastAsia" w:hAnsiTheme="minorEastAsia" w:eastAsiaTheme="minorEastAsia"/>
                <w:color w:val="0F1115"/>
              </w:rPr>
              <w:t>商家已登录，有待确认订单</w:t>
            </w:r>
          </w:p>
        </w:tc>
        <w:tc>
          <w:tcPr>
            <w:tcW w:w="1294" w:type="dxa"/>
            <w:vAlign w:val="center"/>
          </w:tcPr>
          <w:p w14:paraId="1F87A69A">
            <w:pPr>
              <w:spacing w:after="0" w:line="240" w:lineRule="auto"/>
              <w:jc w:val="center"/>
              <w:rPr>
                <w:rFonts w:hint="eastAsia" w:asciiTheme="minorEastAsia" w:hAnsiTheme="minorEastAsia" w:eastAsiaTheme="minorEastAsia"/>
              </w:rPr>
            </w:pPr>
            <w:r>
              <w:rPr>
                <w:rFonts w:cs="Segoe UI" w:asciiTheme="minorEastAsia" w:hAnsiTheme="minorEastAsia" w:eastAsiaTheme="minorEastAsia"/>
                <w:color w:val="0F1115"/>
              </w:rPr>
              <w:t>1. 进入商家订单列表</w:t>
            </w:r>
            <w:r>
              <w:rPr>
                <w:rFonts w:cs="Segoe UI" w:asciiTheme="minorEastAsia" w:hAnsiTheme="minorEastAsia" w:eastAsiaTheme="minorEastAsia"/>
                <w:color w:val="0F1115"/>
              </w:rPr>
              <w:br w:type="textWrapping"/>
            </w:r>
            <w:r>
              <w:rPr>
                <w:rFonts w:cs="Segoe UI" w:asciiTheme="minorEastAsia" w:hAnsiTheme="minorEastAsia" w:eastAsiaTheme="minorEastAsia"/>
                <w:color w:val="0F1115"/>
              </w:rPr>
              <w:t>2. 找到待确认订单</w:t>
            </w:r>
            <w:r>
              <w:rPr>
                <w:rFonts w:cs="Segoe UI" w:asciiTheme="minorEastAsia" w:hAnsiTheme="minorEastAsia" w:eastAsiaTheme="minorEastAsia"/>
                <w:color w:val="0F1115"/>
              </w:rPr>
              <w:br w:type="textWrapping"/>
            </w:r>
            <w:r>
              <w:rPr>
                <w:rFonts w:cs="Segoe UI" w:asciiTheme="minorEastAsia" w:hAnsiTheme="minorEastAsia" w:eastAsiaTheme="minorEastAsia"/>
                <w:color w:val="0F1115"/>
              </w:rPr>
              <w:t>3. 点击"拒单"按钮</w:t>
            </w:r>
            <w:r>
              <w:rPr>
                <w:rFonts w:cs="Segoe UI" w:asciiTheme="minorEastAsia" w:hAnsiTheme="minorEastAsia" w:eastAsiaTheme="minorEastAsia"/>
                <w:color w:val="0F1115"/>
              </w:rPr>
              <w:br w:type="textWrapping"/>
            </w:r>
            <w:r>
              <w:rPr>
                <w:rFonts w:cs="Segoe UI" w:asciiTheme="minorEastAsia" w:hAnsiTheme="minorEastAsia" w:eastAsiaTheme="minorEastAsia"/>
                <w:color w:val="0F1115"/>
              </w:rPr>
              <w:t>4. 输入拒单原因</w:t>
            </w:r>
            <w:r>
              <w:rPr>
                <w:rFonts w:cs="Segoe UI" w:asciiTheme="minorEastAsia" w:hAnsiTheme="minorEastAsia" w:eastAsiaTheme="minorEastAsia"/>
                <w:color w:val="0F1115"/>
              </w:rPr>
              <w:br w:type="textWrapping"/>
            </w:r>
            <w:r>
              <w:rPr>
                <w:rFonts w:cs="Segoe UI" w:asciiTheme="minorEastAsia" w:hAnsiTheme="minorEastAsia" w:eastAsiaTheme="minorEastAsia"/>
                <w:color w:val="0F1115"/>
              </w:rPr>
              <w:t>5. 提交</w:t>
            </w:r>
          </w:p>
        </w:tc>
        <w:tc>
          <w:tcPr>
            <w:tcW w:w="1294" w:type="dxa"/>
            <w:vAlign w:val="center"/>
          </w:tcPr>
          <w:p w14:paraId="320F19C5">
            <w:pPr>
              <w:spacing w:after="0" w:line="240" w:lineRule="auto"/>
              <w:jc w:val="center"/>
              <w:rPr>
                <w:rFonts w:hint="eastAsia" w:asciiTheme="minorEastAsia" w:hAnsiTheme="minorEastAsia" w:eastAsiaTheme="minorEastAsia"/>
              </w:rPr>
            </w:pPr>
            <w:r>
              <w:rPr>
                <w:rFonts w:cs="Segoe UI" w:asciiTheme="minorEastAsia" w:hAnsiTheme="minorEastAsia" w:eastAsiaTheme="minorEastAsia"/>
                <w:color w:val="0F1115"/>
              </w:rPr>
              <w:t>订单状态变为"已取消"，库存不变</w:t>
            </w:r>
          </w:p>
        </w:tc>
        <w:tc>
          <w:tcPr>
            <w:tcW w:w="1295" w:type="dxa"/>
            <w:vAlign w:val="center"/>
          </w:tcPr>
          <w:p w14:paraId="085C5A69">
            <w:pPr>
              <w:spacing w:after="0" w:line="240" w:lineRule="auto"/>
              <w:jc w:val="center"/>
              <w:rPr>
                <w:rFonts w:hint="eastAsia" w:asciiTheme="minorEastAsia" w:hAnsiTheme="minorEastAsia" w:eastAsiaTheme="minorEastAsia"/>
              </w:rPr>
            </w:pPr>
            <w:r>
              <w:rPr>
                <w:rFonts w:cs="Segoe UI" w:asciiTheme="minorEastAsia" w:hAnsiTheme="minorEastAsia" w:eastAsiaTheme="minorEastAsia"/>
                <w:color w:val="0F1115"/>
              </w:rPr>
              <w:t>订单状态变为"已取消"，库存未变化</w:t>
            </w:r>
          </w:p>
        </w:tc>
        <w:tc>
          <w:tcPr>
            <w:tcW w:w="1295" w:type="dxa"/>
            <w:vAlign w:val="center"/>
          </w:tcPr>
          <w:p w14:paraId="5A051854">
            <w:pPr>
              <w:spacing w:after="0" w:line="240" w:lineRule="auto"/>
              <w:jc w:val="center"/>
              <w:rPr>
                <w:rFonts w:hint="eastAsia" w:asciiTheme="minorEastAsia" w:hAnsiTheme="minorEastAsia" w:eastAsiaTheme="minorEastAsia"/>
              </w:rPr>
            </w:pPr>
            <w:r>
              <w:rPr>
                <w:rFonts w:cs="Segoe UI" w:asciiTheme="minorEastAsia" w:hAnsiTheme="minorEastAsia" w:eastAsiaTheme="minorEastAsia"/>
                <w:color w:val="0F1115"/>
              </w:rPr>
              <w:t>通过</w:t>
            </w:r>
          </w:p>
        </w:tc>
      </w:tr>
      <w:tr w14:paraId="60341C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94" w:type="dxa"/>
            <w:vAlign w:val="center"/>
          </w:tcPr>
          <w:p w14:paraId="14340B46">
            <w:pPr>
              <w:spacing w:after="0" w:line="240" w:lineRule="auto"/>
              <w:jc w:val="center"/>
              <w:rPr>
                <w:rFonts w:hint="eastAsia" w:asciiTheme="minorEastAsia" w:hAnsiTheme="minorEastAsia" w:eastAsiaTheme="minorEastAsia"/>
              </w:rPr>
            </w:pPr>
            <w:r>
              <w:rPr>
                <w:rFonts w:cs="Segoe UI" w:asciiTheme="minorEastAsia" w:hAnsiTheme="minorEastAsia" w:eastAsiaTheme="minorEastAsia"/>
                <w:color w:val="0F1115"/>
              </w:rPr>
              <w:t>TC-013</w:t>
            </w:r>
          </w:p>
        </w:tc>
        <w:tc>
          <w:tcPr>
            <w:tcW w:w="1294" w:type="dxa"/>
            <w:vAlign w:val="center"/>
          </w:tcPr>
          <w:p w14:paraId="2BA14290">
            <w:pPr>
              <w:spacing w:after="0" w:line="240" w:lineRule="auto"/>
              <w:jc w:val="center"/>
              <w:rPr>
                <w:rFonts w:hint="eastAsia" w:asciiTheme="minorEastAsia" w:hAnsiTheme="minorEastAsia" w:eastAsiaTheme="minorEastAsia"/>
              </w:rPr>
            </w:pPr>
            <w:r>
              <w:rPr>
                <w:rFonts w:cs="Segoe UI" w:asciiTheme="minorEastAsia" w:hAnsiTheme="minorEastAsia" w:eastAsiaTheme="minorEastAsia"/>
                <w:color w:val="0F1115"/>
              </w:rPr>
              <w:t>入住确认</w:t>
            </w:r>
          </w:p>
        </w:tc>
        <w:tc>
          <w:tcPr>
            <w:tcW w:w="1294" w:type="dxa"/>
            <w:vAlign w:val="center"/>
          </w:tcPr>
          <w:p w14:paraId="648368C0">
            <w:pPr>
              <w:spacing w:after="0" w:line="240" w:lineRule="auto"/>
              <w:jc w:val="center"/>
              <w:rPr>
                <w:rFonts w:hint="eastAsia" w:asciiTheme="minorEastAsia" w:hAnsiTheme="minorEastAsia" w:eastAsiaTheme="minorEastAsia"/>
              </w:rPr>
            </w:pPr>
            <w:r>
              <w:rPr>
                <w:rFonts w:cs="Segoe UI" w:asciiTheme="minorEastAsia" w:hAnsiTheme="minorEastAsia" w:eastAsiaTheme="minorEastAsia"/>
                <w:color w:val="0F1115"/>
              </w:rPr>
              <w:t>商家已登录，有已确认订单</w:t>
            </w:r>
          </w:p>
        </w:tc>
        <w:tc>
          <w:tcPr>
            <w:tcW w:w="1294" w:type="dxa"/>
            <w:vAlign w:val="center"/>
          </w:tcPr>
          <w:p w14:paraId="205670CF">
            <w:pPr>
              <w:spacing w:after="0" w:line="240" w:lineRule="auto"/>
              <w:jc w:val="center"/>
              <w:rPr>
                <w:rFonts w:hint="eastAsia" w:asciiTheme="minorEastAsia" w:hAnsiTheme="minorEastAsia" w:eastAsiaTheme="minorEastAsia"/>
              </w:rPr>
            </w:pPr>
            <w:r>
              <w:rPr>
                <w:rFonts w:cs="Segoe UI" w:asciiTheme="minorEastAsia" w:hAnsiTheme="minorEastAsia" w:eastAsiaTheme="minorEastAsia"/>
                <w:color w:val="0F1115"/>
              </w:rPr>
              <w:t>1. 进入商家订单列表</w:t>
            </w:r>
            <w:r>
              <w:rPr>
                <w:rFonts w:cs="Segoe UI" w:asciiTheme="minorEastAsia" w:hAnsiTheme="minorEastAsia" w:eastAsiaTheme="minorEastAsia"/>
                <w:color w:val="0F1115"/>
              </w:rPr>
              <w:br w:type="textWrapping"/>
            </w:r>
            <w:r>
              <w:rPr>
                <w:rFonts w:cs="Segoe UI" w:asciiTheme="minorEastAsia" w:hAnsiTheme="minorEastAsia" w:eastAsiaTheme="minorEastAsia"/>
                <w:color w:val="0F1115"/>
              </w:rPr>
              <w:t>2. 找到已确认订单</w:t>
            </w:r>
            <w:r>
              <w:rPr>
                <w:rFonts w:cs="Segoe UI" w:asciiTheme="minorEastAsia" w:hAnsiTheme="minorEastAsia" w:eastAsiaTheme="minorEastAsia"/>
                <w:color w:val="0F1115"/>
              </w:rPr>
              <w:br w:type="textWrapping"/>
            </w:r>
            <w:r>
              <w:rPr>
                <w:rFonts w:cs="Segoe UI" w:asciiTheme="minorEastAsia" w:hAnsiTheme="minorEastAsia" w:eastAsiaTheme="minorEastAsia"/>
                <w:color w:val="0F1115"/>
              </w:rPr>
              <w:t>3. 点击"确认入住"按钮</w:t>
            </w:r>
          </w:p>
        </w:tc>
        <w:tc>
          <w:tcPr>
            <w:tcW w:w="1294" w:type="dxa"/>
            <w:vAlign w:val="center"/>
          </w:tcPr>
          <w:p w14:paraId="2F326D9F">
            <w:pPr>
              <w:spacing w:after="0" w:line="240" w:lineRule="auto"/>
              <w:jc w:val="center"/>
              <w:rPr>
                <w:rFonts w:hint="eastAsia" w:asciiTheme="minorEastAsia" w:hAnsiTheme="minorEastAsia" w:eastAsiaTheme="minorEastAsia"/>
              </w:rPr>
            </w:pPr>
            <w:r>
              <w:rPr>
                <w:rFonts w:cs="Segoe UI" w:asciiTheme="minorEastAsia" w:hAnsiTheme="minorEastAsia" w:eastAsiaTheme="minorEastAsia"/>
                <w:color w:val="0F1115"/>
              </w:rPr>
              <w:t>订单状态变为"已入住"</w:t>
            </w:r>
          </w:p>
        </w:tc>
        <w:tc>
          <w:tcPr>
            <w:tcW w:w="1295" w:type="dxa"/>
            <w:vAlign w:val="center"/>
          </w:tcPr>
          <w:p w14:paraId="3CA43DFC">
            <w:pPr>
              <w:spacing w:after="0" w:line="240" w:lineRule="auto"/>
              <w:jc w:val="center"/>
              <w:rPr>
                <w:rFonts w:hint="eastAsia" w:asciiTheme="minorEastAsia" w:hAnsiTheme="minorEastAsia" w:eastAsiaTheme="minorEastAsia"/>
              </w:rPr>
            </w:pPr>
            <w:r>
              <w:rPr>
                <w:rFonts w:cs="Segoe UI" w:asciiTheme="minorEastAsia" w:hAnsiTheme="minorEastAsia" w:eastAsiaTheme="minorEastAsia"/>
                <w:color w:val="0F1115"/>
              </w:rPr>
              <w:t>订单状态变为"已入住"</w:t>
            </w:r>
          </w:p>
        </w:tc>
        <w:tc>
          <w:tcPr>
            <w:tcW w:w="1295" w:type="dxa"/>
            <w:vAlign w:val="center"/>
          </w:tcPr>
          <w:p w14:paraId="03EAC27E">
            <w:pPr>
              <w:spacing w:after="0" w:line="240" w:lineRule="auto"/>
              <w:jc w:val="center"/>
              <w:rPr>
                <w:rFonts w:hint="eastAsia" w:asciiTheme="minorEastAsia" w:hAnsiTheme="minorEastAsia" w:eastAsiaTheme="minorEastAsia"/>
              </w:rPr>
            </w:pPr>
            <w:r>
              <w:rPr>
                <w:rFonts w:cs="Segoe UI" w:asciiTheme="minorEastAsia" w:hAnsiTheme="minorEastAsia" w:eastAsiaTheme="minorEastAsia"/>
                <w:color w:val="0F1115"/>
              </w:rPr>
              <w:t>通过</w:t>
            </w:r>
          </w:p>
        </w:tc>
      </w:tr>
      <w:tr w14:paraId="106772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94" w:type="dxa"/>
            <w:vAlign w:val="center"/>
          </w:tcPr>
          <w:p w14:paraId="4A30E54A">
            <w:pPr>
              <w:spacing w:after="0" w:line="240" w:lineRule="auto"/>
              <w:jc w:val="center"/>
              <w:rPr>
                <w:rFonts w:hint="eastAsia" w:asciiTheme="minorEastAsia" w:hAnsiTheme="minorEastAsia" w:eastAsiaTheme="minorEastAsia"/>
              </w:rPr>
            </w:pPr>
            <w:r>
              <w:rPr>
                <w:rFonts w:cs="Segoe UI" w:asciiTheme="minorEastAsia" w:hAnsiTheme="minorEastAsia" w:eastAsiaTheme="minorEastAsia"/>
                <w:color w:val="0F1115"/>
              </w:rPr>
              <w:t>TC-014</w:t>
            </w:r>
          </w:p>
        </w:tc>
        <w:tc>
          <w:tcPr>
            <w:tcW w:w="1294" w:type="dxa"/>
            <w:vAlign w:val="center"/>
          </w:tcPr>
          <w:p w14:paraId="50D928FD">
            <w:pPr>
              <w:spacing w:after="0" w:line="240" w:lineRule="auto"/>
              <w:jc w:val="center"/>
              <w:rPr>
                <w:rFonts w:hint="eastAsia" w:asciiTheme="minorEastAsia" w:hAnsiTheme="minorEastAsia" w:eastAsiaTheme="minorEastAsia"/>
              </w:rPr>
            </w:pPr>
            <w:r>
              <w:rPr>
                <w:rFonts w:cs="Segoe UI" w:asciiTheme="minorEastAsia" w:hAnsiTheme="minorEastAsia" w:eastAsiaTheme="minorEastAsia"/>
                <w:color w:val="0F1115"/>
              </w:rPr>
              <w:t>退房处理</w:t>
            </w:r>
          </w:p>
        </w:tc>
        <w:tc>
          <w:tcPr>
            <w:tcW w:w="1294" w:type="dxa"/>
            <w:vAlign w:val="center"/>
          </w:tcPr>
          <w:p w14:paraId="36065B56">
            <w:pPr>
              <w:spacing w:after="0" w:line="240" w:lineRule="auto"/>
              <w:jc w:val="center"/>
              <w:rPr>
                <w:rFonts w:hint="eastAsia" w:asciiTheme="minorEastAsia" w:hAnsiTheme="minorEastAsia" w:eastAsiaTheme="minorEastAsia"/>
              </w:rPr>
            </w:pPr>
            <w:r>
              <w:rPr>
                <w:rFonts w:cs="Segoe UI" w:asciiTheme="minorEastAsia" w:hAnsiTheme="minorEastAsia" w:eastAsiaTheme="minorEastAsia"/>
                <w:color w:val="0F1115"/>
              </w:rPr>
              <w:t>商家已登录，有已入住订单</w:t>
            </w:r>
          </w:p>
        </w:tc>
        <w:tc>
          <w:tcPr>
            <w:tcW w:w="1294" w:type="dxa"/>
            <w:vAlign w:val="center"/>
          </w:tcPr>
          <w:p w14:paraId="2CEABB86">
            <w:pPr>
              <w:spacing w:after="0" w:line="240" w:lineRule="auto"/>
              <w:jc w:val="center"/>
              <w:rPr>
                <w:rFonts w:hint="eastAsia" w:asciiTheme="minorEastAsia" w:hAnsiTheme="minorEastAsia" w:eastAsiaTheme="minorEastAsia"/>
              </w:rPr>
            </w:pPr>
            <w:r>
              <w:rPr>
                <w:rFonts w:cs="Segoe UI" w:asciiTheme="minorEastAsia" w:hAnsiTheme="minorEastAsia" w:eastAsiaTheme="minorEastAsia"/>
                <w:color w:val="0F1115"/>
              </w:rPr>
              <w:t>1. 进入商家订单列表</w:t>
            </w:r>
            <w:r>
              <w:rPr>
                <w:rFonts w:cs="Segoe UI" w:asciiTheme="minorEastAsia" w:hAnsiTheme="minorEastAsia" w:eastAsiaTheme="minorEastAsia"/>
                <w:color w:val="0F1115"/>
              </w:rPr>
              <w:br w:type="textWrapping"/>
            </w:r>
            <w:r>
              <w:rPr>
                <w:rFonts w:cs="Segoe UI" w:asciiTheme="minorEastAsia" w:hAnsiTheme="minorEastAsia" w:eastAsiaTheme="minorEastAsia"/>
                <w:color w:val="0F1115"/>
              </w:rPr>
              <w:t>2. 找到已入住订单</w:t>
            </w:r>
            <w:r>
              <w:rPr>
                <w:rFonts w:cs="Segoe UI" w:asciiTheme="minorEastAsia" w:hAnsiTheme="minorEastAsia" w:eastAsiaTheme="minorEastAsia"/>
                <w:color w:val="0F1115"/>
              </w:rPr>
              <w:br w:type="textWrapping"/>
            </w:r>
            <w:r>
              <w:rPr>
                <w:rFonts w:cs="Segoe UI" w:asciiTheme="minorEastAsia" w:hAnsiTheme="minorEastAsia" w:eastAsiaTheme="minorEastAsia"/>
                <w:color w:val="0F1115"/>
              </w:rPr>
              <w:t>3. 点击"确认退房"按钮</w:t>
            </w:r>
          </w:p>
        </w:tc>
        <w:tc>
          <w:tcPr>
            <w:tcW w:w="1294" w:type="dxa"/>
            <w:vAlign w:val="center"/>
          </w:tcPr>
          <w:p w14:paraId="4428CFE2">
            <w:pPr>
              <w:spacing w:after="0" w:line="240" w:lineRule="auto"/>
              <w:jc w:val="center"/>
              <w:rPr>
                <w:rFonts w:hint="eastAsia" w:asciiTheme="minorEastAsia" w:hAnsiTheme="minorEastAsia" w:eastAsiaTheme="minorEastAsia"/>
              </w:rPr>
            </w:pPr>
            <w:r>
              <w:rPr>
                <w:rFonts w:cs="Segoe UI" w:asciiTheme="minorEastAsia" w:hAnsiTheme="minorEastAsia" w:eastAsiaTheme="minorEastAsia"/>
                <w:color w:val="0F1115"/>
              </w:rPr>
              <w:t>订单状态变为"已完成"，库存归还</w:t>
            </w:r>
          </w:p>
        </w:tc>
        <w:tc>
          <w:tcPr>
            <w:tcW w:w="1295" w:type="dxa"/>
            <w:vAlign w:val="center"/>
          </w:tcPr>
          <w:p w14:paraId="6CBBE086">
            <w:pPr>
              <w:spacing w:after="0" w:line="240" w:lineRule="auto"/>
              <w:jc w:val="center"/>
              <w:rPr>
                <w:rFonts w:hint="eastAsia" w:asciiTheme="minorEastAsia" w:hAnsiTheme="minorEastAsia" w:eastAsiaTheme="minorEastAsia"/>
              </w:rPr>
            </w:pPr>
            <w:r>
              <w:rPr>
                <w:rFonts w:cs="Segoe UI" w:asciiTheme="minorEastAsia" w:hAnsiTheme="minorEastAsia" w:eastAsiaTheme="minorEastAsia"/>
                <w:color w:val="0F1115"/>
              </w:rPr>
              <w:t>订单状态变为"已完成"，库存成功归还</w:t>
            </w:r>
          </w:p>
        </w:tc>
        <w:tc>
          <w:tcPr>
            <w:tcW w:w="1295" w:type="dxa"/>
            <w:vAlign w:val="center"/>
          </w:tcPr>
          <w:p w14:paraId="7EA16332">
            <w:pPr>
              <w:spacing w:after="0" w:line="240" w:lineRule="auto"/>
              <w:jc w:val="center"/>
              <w:rPr>
                <w:rFonts w:hint="eastAsia" w:asciiTheme="minorEastAsia" w:hAnsiTheme="minorEastAsia" w:eastAsiaTheme="minorEastAsia"/>
              </w:rPr>
            </w:pPr>
            <w:r>
              <w:rPr>
                <w:rFonts w:cs="Segoe UI" w:asciiTheme="minorEastAsia" w:hAnsiTheme="minorEastAsia" w:eastAsiaTheme="minorEastAsia"/>
                <w:color w:val="0F1115"/>
              </w:rPr>
              <w:t>通过</w:t>
            </w:r>
          </w:p>
        </w:tc>
      </w:tr>
      <w:tr w14:paraId="47292F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94" w:type="dxa"/>
            <w:vAlign w:val="center"/>
          </w:tcPr>
          <w:p w14:paraId="6B9B6E11">
            <w:pPr>
              <w:spacing w:after="0" w:line="240" w:lineRule="auto"/>
              <w:jc w:val="center"/>
              <w:rPr>
                <w:rFonts w:hint="eastAsia" w:asciiTheme="minorEastAsia" w:hAnsiTheme="minorEastAsia" w:eastAsiaTheme="minorEastAsia"/>
              </w:rPr>
            </w:pPr>
            <w:r>
              <w:rPr>
                <w:rFonts w:cs="Segoe UI" w:asciiTheme="minorEastAsia" w:hAnsiTheme="minorEastAsia" w:eastAsiaTheme="minorEastAsia"/>
                <w:color w:val="0F1115"/>
              </w:rPr>
              <w:t>TC-015</w:t>
            </w:r>
          </w:p>
        </w:tc>
        <w:tc>
          <w:tcPr>
            <w:tcW w:w="1294" w:type="dxa"/>
            <w:vAlign w:val="center"/>
          </w:tcPr>
          <w:p w14:paraId="44DA6DEC">
            <w:pPr>
              <w:spacing w:after="0" w:line="240" w:lineRule="auto"/>
              <w:jc w:val="center"/>
              <w:rPr>
                <w:rFonts w:hint="eastAsia" w:asciiTheme="minorEastAsia" w:hAnsiTheme="minorEastAsia" w:eastAsiaTheme="minorEastAsia"/>
              </w:rPr>
            </w:pPr>
            <w:r>
              <w:rPr>
                <w:rFonts w:cs="Segoe UI" w:asciiTheme="minorEastAsia" w:hAnsiTheme="minorEastAsia" w:eastAsiaTheme="minorEastAsia"/>
                <w:color w:val="0F1115"/>
              </w:rPr>
              <w:t>房态实时同步</w:t>
            </w:r>
          </w:p>
        </w:tc>
        <w:tc>
          <w:tcPr>
            <w:tcW w:w="1294" w:type="dxa"/>
            <w:vAlign w:val="center"/>
          </w:tcPr>
          <w:p w14:paraId="0AB7D85F">
            <w:pPr>
              <w:spacing w:after="0" w:line="240" w:lineRule="auto"/>
              <w:jc w:val="center"/>
              <w:rPr>
                <w:rFonts w:hint="eastAsia" w:asciiTheme="minorEastAsia" w:hAnsiTheme="minorEastAsia" w:eastAsiaTheme="minorEastAsia"/>
              </w:rPr>
            </w:pPr>
            <w:r>
              <w:rPr>
                <w:rFonts w:cs="Segoe UI" w:asciiTheme="minorEastAsia" w:hAnsiTheme="minorEastAsia" w:eastAsiaTheme="minorEastAsia"/>
                <w:color w:val="0F1115"/>
              </w:rPr>
              <w:t>商家已登录</w:t>
            </w:r>
          </w:p>
        </w:tc>
        <w:tc>
          <w:tcPr>
            <w:tcW w:w="1294" w:type="dxa"/>
            <w:vAlign w:val="center"/>
          </w:tcPr>
          <w:p w14:paraId="49F45BA0">
            <w:pPr>
              <w:spacing w:after="0" w:line="240" w:lineRule="auto"/>
              <w:jc w:val="center"/>
              <w:rPr>
                <w:rFonts w:hint="eastAsia" w:asciiTheme="minorEastAsia" w:hAnsiTheme="minorEastAsia" w:eastAsiaTheme="minorEastAsia"/>
              </w:rPr>
            </w:pPr>
            <w:r>
              <w:rPr>
                <w:rFonts w:cs="Segoe UI" w:asciiTheme="minorEastAsia" w:hAnsiTheme="minorEastAsia" w:eastAsiaTheme="minorEastAsia"/>
                <w:color w:val="0F1115"/>
              </w:rPr>
              <w:t>1. 用户创建订单</w:t>
            </w:r>
            <w:r>
              <w:rPr>
                <w:rFonts w:cs="Segoe UI" w:asciiTheme="minorEastAsia" w:hAnsiTheme="minorEastAsia" w:eastAsiaTheme="minorEastAsia"/>
                <w:color w:val="0F1115"/>
              </w:rPr>
              <w:br w:type="textWrapping"/>
            </w:r>
            <w:r>
              <w:rPr>
                <w:rFonts w:cs="Segoe UI" w:asciiTheme="minorEastAsia" w:hAnsiTheme="minorEastAsia" w:eastAsiaTheme="minorEastAsia"/>
                <w:color w:val="0F1115"/>
              </w:rPr>
              <w:t>2. 商家查看房型库存</w:t>
            </w:r>
          </w:p>
        </w:tc>
        <w:tc>
          <w:tcPr>
            <w:tcW w:w="1294" w:type="dxa"/>
            <w:vAlign w:val="center"/>
          </w:tcPr>
          <w:p w14:paraId="3E6BDBEC">
            <w:pPr>
              <w:spacing w:after="0" w:line="240" w:lineRule="auto"/>
              <w:jc w:val="center"/>
              <w:rPr>
                <w:rFonts w:hint="eastAsia" w:asciiTheme="minorEastAsia" w:hAnsiTheme="minorEastAsia" w:eastAsiaTheme="minorEastAsia"/>
              </w:rPr>
            </w:pPr>
            <w:r>
              <w:rPr>
                <w:rFonts w:cs="Segoe UI" w:asciiTheme="minorEastAsia" w:hAnsiTheme="minorEastAsia" w:eastAsiaTheme="minorEastAsia"/>
                <w:color w:val="0F1115"/>
              </w:rPr>
              <w:t>库存数量正确扣减</w:t>
            </w:r>
          </w:p>
        </w:tc>
        <w:tc>
          <w:tcPr>
            <w:tcW w:w="1295" w:type="dxa"/>
            <w:vAlign w:val="center"/>
          </w:tcPr>
          <w:p w14:paraId="4AE0BB8F">
            <w:pPr>
              <w:spacing w:after="0" w:line="240" w:lineRule="auto"/>
              <w:jc w:val="center"/>
              <w:rPr>
                <w:rFonts w:hint="eastAsia" w:asciiTheme="minorEastAsia" w:hAnsiTheme="minorEastAsia" w:eastAsiaTheme="minorEastAsia"/>
              </w:rPr>
            </w:pPr>
            <w:r>
              <w:rPr>
                <w:rFonts w:cs="Segoe UI" w:asciiTheme="minorEastAsia" w:hAnsiTheme="minorEastAsia" w:eastAsiaTheme="minorEastAsia"/>
                <w:color w:val="0F1115"/>
              </w:rPr>
              <w:t>库存数量实时更新，扣减正确</w:t>
            </w:r>
          </w:p>
        </w:tc>
        <w:tc>
          <w:tcPr>
            <w:tcW w:w="1295" w:type="dxa"/>
            <w:vAlign w:val="center"/>
          </w:tcPr>
          <w:p w14:paraId="2A883A16">
            <w:pPr>
              <w:spacing w:after="0" w:line="240" w:lineRule="auto"/>
              <w:jc w:val="center"/>
              <w:rPr>
                <w:rFonts w:hint="eastAsia" w:asciiTheme="minorEastAsia" w:hAnsiTheme="minorEastAsia" w:eastAsiaTheme="minorEastAsia"/>
              </w:rPr>
            </w:pPr>
            <w:r>
              <w:rPr>
                <w:rFonts w:cs="Segoe UI" w:asciiTheme="minorEastAsia" w:hAnsiTheme="minorEastAsia" w:eastAsiaTheme="minorEastAsia"/>
                <w:color w:val="0F1115"/>
              </w:rPr>
              <w:t>通过</w:t>
            </w:r>
          </w:p>
        </w:tc>
      </w:tr>
      <w:tr w14:paraId="6FB6CA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94" w:type="dxa"/>
            <w:vAlign w:val="center"/>
          </w:tcPr>
          <w:p w14:paraId="120AE6AB">
            <w:pPr>
              <w:spacing w:after="0" w:line="240" w:lineRule="auto"/>
              <w:jc w:val="center"/>
              <w:rPr>
                <w:rFonts w:hint="eastAsia" w:asciiTheme="minorEastAsia" w:hAnsiTheme="minorEastAsia" w:eastAsiaTheme="minorEastAsia"/>
              </w:rPr>
            </w:pPr>
            <w:r>
              <w:rPr>
                <w:rFonts w:cs="Segoe UI" w:asciiTheme="minorEastAsia" w:hAnsiTheme="minorEastAsia" w:eastAsiaTheme="minorEastAsia"/>
                <w:color w:val="0F1115"/>
              </w:rPr>
              <w:t>TC-016</w:t>
            </w:r>
          </w:p>
        </w:tc>
        <w:tc>
          <w:tcPr>
            <w:tcW w:w="1294" w:type="dxa"/>
            <w:vAlign w:val="center"/>
          </w:tcPr>
          <w:p w14:paraId="473FE678">
            <w:pPr>
              <w:spacing w:after="0" w:line="240" w:lineRule="auto"/>
              <w:jc w:val="center"/>
              <w:rPr>
                <w:rFonts w:hint="eastAsia" w:asciiTheme="minorEastAsia" w:hAnsiTheme="minorEastAsia" w:eastAsiaTheme="minorEastAsia"/>
              </w:rPr>
            </w:pPr>
            <w:r>
              <w:rPr>
                <w:rFonts w:cs="Segoe UI" w:asciiTheme="minorEastAsia" w:hAnsiTheme="minorEastAsia" w:eastAsiaTheme="minorEastAsia"/>
                <w:color w:val="0F1115"/>
              </w:rPr>
              <w:t>批量订单查看</w:t>
            </w:r>
          </w:p>
        </w:tc>
        <w:tc>
          <w:tcPr>
            <w:tcW w:w="1294" w:type="dxa"/>
            <w:vAlign w:val="center"/>
          </w:tcPr>
          <w:p w14:paraId="797953D8">
            <w:pPr>
              <w:spacing w:after="0" w:line="240" w:lineRule="auto"/>
              <w:jc w:val="center"/>
              <w:rPr>
                <w:rFonts w:hint="eastAsia" w:asciiTheme="minorEastAsia" w:hAnsiTheme="minorEastAsia" w:eastAsiaTheme="minorEastAsia"/>
              </w:rPr>
            </w:pPr>
            <w:r>
              <w:rPr>
                <w:rFonts w:cs="Segoe UI" w:asciiTheme="minorEastAsia" w:hAnsiTheme="minorEastAsia" w:eastAsiaTheme="minorEastAsia"/>
                <w:color w:val="0F1115"/>
              </w:rPr>
              <w:t>商家有大量订单</w:t>
            </w:r>
          </w:p>
        </w:tc>
        <w:tc>
          <w:tcPr>
            <w:tcW w:w="1294" w:type="dxa"/>
            <w:vAlign w:val="center"/>
          </w:tcPr>
          <w:p w14:paraId="3E9285E5">
            <w:pPr>
              <w:spacing w:after="0" w:line="240" w:lineRule="auto"/>
              <w:jc w:val="center"/>
              <w:rPr>
                <w:rFonts w:hint="eastAsia" w:asciiTheme="minorEastAsia" w:hAnsiTheme="minorEastAsia" w:eastAsiaTheme="minorEastAsia"/>
              </w:rPr>
            </w:pPr>
            <w:r>
              <w:rPr>
                <w:rFonts w:cs="Segoe UI" w:asciiTheme="minorEastAsia" w:hAnsiTheme="minorEastAsia" w:eastAsiaTheme="minorEastAsia"/>
                <w:color w:val="0F1115"/>
              </w:rPr>
              <w:t>1. 进入订单列表</w:t>
            </w:r>
            <w:r>
              <w:rPr>
                <w:rFonts w:cs="Segoe UI" w:asciiTheme="minorEastAsia" w:hAnsiTheme="minorEastAsia" w:eastAsiaTheme="minorEastAsia"/>
                <w:color w:val="0F1115"/>
              </w:rPr>
              <w:br w:type="textWrapping"/>
            </w:r>
            <w:r>
              <w:rPr>
                <w:rFonts w:cs="Segoe UI" w:asciiTheme="minorEastAsia" w:hAnsiTheme="minorEastAsia" w:eastAsiaTheme="minorEastAsia"/>
                <w:color w:val="0F1115"/>
              </w:rPr>
              <w:t>2. 切换不同状态标签</w:t>
            </w:r>
          </w:p>
        </w:tc>
        <w:tc>
          <w:tcPr>
            <w:tcW w:w="1294" w:type="dxa"/>
            <w:vAlign w:val="center"/>
          </w:tcPr>
          <w:p w14:paraId="162788EC">
            <w:pPr>
              <w:spacing w:after="0" w:line="240" w:lineRule="auto"/>
              <w:jc w:val="center"/>
              <w:rPr>
                <w:rFonts w:hint="eastAsia" w:asciiTheme="minorEastAsia" w:hAnsiTheme="minorEastAsia" w:eastAsiaTheme="minorEastAsia"/>
              </w:rPr>
            </w:pPr>
            <w:r>
              <w:rPr>
                <w:rFonts w:cs="Segoe UI" w:asciiTheme="minorEastAsia" w:hAnsiTheme="minorEastAsia" w:eastAsiaTheme="minorEastAsia"/>
                <w:color w:val="0F1115"/>
              </w:rPr>
              <w:t>正确筛选并显示对应状态订单</w:t>
            </w:r>
          </w:p>
        </w:tc>
        <w:tc>
          <w:tcPr>
            <w:tcW w:w="1295" w:type="dxa"/>
            <w:vAlign w:val="center"/>
          </w:tcPr>
          <w:p w14:paraId="05BC7A57">
            <w:pPr>
              <w:spacing w:after="0" w:line="240" w:lineRule="auto"/>
              <w:jc w:val="center"/>
              <w:rPr>
                <w:rFonts w:hint="eastAsia" w:asciiTheme="minorEastAsia" w:hAnsiTheme="minorEastAsia" w:eastAsiaTheme="minorEastAsia"/>
              </w:rPr>
            </w:pPr>
            <w:r>
              <w:rPr>
                <w:rFonts w:cs="Segoe UI" w:asciiTheme="minorEastAsia" w:hAnsiTheme="minorEastAsia" w:eastAsiaTheme="minorEastAsia"/>
                <w:color w:val="0F1115"/>
              </w:rPr>
              <w:t>正确筛选并显示对应状态订单</w:t>
            </w:r>
          </w:p>
        </w:tc>
        <w:tc>
          <w:tcPr>
            <w:tcW w:w="1295" w:type="dxa"/>
            <w:vAlign w:val="center"/>
          </w:tcPr>
          <w:p w14:paraId="2AADFC5A">
            <w:pPr>
              <w:spacing w:after="0" w:line="240" w:lineRule="auto"/>
              <w:jc w:val="center"/>
              <w:rPr>
                <w:rFonts w:hint="eastAsia" w:asciiTheme="minorEastAsia" w:hAnsiTheme="minorEastAsia" w:eastAsiaTheme="minorEastAsia"/>
              </w:rPr>
            </w:pPr>
            <w:r>
              <w:rPr>
                <w:rFonts w:cs="Segoe UI" w:asciiTheme="minorEastAsia" w:hAnsiTheme="minorEastAsia" w:eastAsiaTheme="minorEastAsia"/>
                <w:color w:val="0F1115"/>
              </w:rPr>
              <w:t>通过</w:t>
            </w:r>
          </w:p>
        </w:tc>
      </w:tr>
      <w:tr w14:paraId="7DE503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94" w:type="dxa"/>
            <w:vAlign w:val="center"/>
          </w:tcPr>
          <w:p w14:paraId="52887CB2">
            <w:pPr>
              <w:spacing w:after="0" w:line="240" w:lineRule="auto"/>
              <w:jc w:val="center"/>
              <w:rPr>
                <w:rFonts w:hint="eastAsia" w:asciiTheme="minorEastAsia" w:hAnsiTheme="minorEastAsia" w:eastAsiaTheme="minorEastAsia"/>
              </w:rPr>
            </w:pPr>
            <w:r>
              <w:rPr>
                <w:rFonts w:cs="Segoe UI" w:asciiTheme="minorEastAsia" w:hAnsiTheme="minorEastAsia" w:eastAsiaTheme="minorEastAsia"/>
                <w:color w:val="0F1115"/>
              </w:rPr>
              <w:t>TC-017</w:t>
            </w:r>
          </w:p>
        </w:tc>
        <w:tc>
          <w:tcPr>
            <w:tcW w:w="1294" w:type="dxa"/>
            <w:vAlign w:val="center"/>
          </w:tcPr>
          <w:p w14:paraId="59249C64">
            <w:pPr>
              <w:spacing w:after="0" w:line="240" w:lineRule="auto"/>
              <w:jc w:val="center"/>
              <w:rPr>
                <w:rFonts w:hint="eastAsia" w:asciiTheme="minorEastAsia" w:hAnsiTheme="minorEastAsia" w:eastAsiaTheme="minorEastAsia"/>
              </w:rPr>
            </w:pPr>
            <w:r>
              <w:rPr>
                <w:rFonts w:cs="Segoe UI" w:asciiTheme="minorEastAsia" w:hAnsiTheme="minorEastAsia" w:eastAsiaTheme="minorEastAsia"/>
                <w:color w:val="0F1115"/>
              </w:rPr>
              <w:t>订单详情查看</w:t>
            </w:r>
          </w:p>
        </w:tc>
        <w:tc>
          <w:tcPr>
            <w:tcW w:w="1294" w:type="dxa"/>
            <w:vAlign w:val="center"/>
          </w:tcPr>
          <w:p w14:paraId="6C909F76">
            <w:pPr>
              <w:spacing w:after="0" w:line="240" w:lineRule="auto"/>
              <w:jc w:val="center"/>
              <w:rPr>
                <w:rFonts w:hint="eastAsia" w:asciiTheme="minorEastAsia" w:hAnsiTheme="minorEastAsia" w:eastAsiaTheme="minorEastAsia"/>
              </w:rPr>
            </w:pPr>
            <w:r>
              <w:rPr>
                <w:rFonts w:cs="Segoe UI" w:asciiTheme="minorEastAsia" w:hAnsiTheme="minorEastAsia" w:eastAsiaTheme="minorEastAsia"/>
                <w:color w:val="0F1115"/>
              </w:rPr>
              <w:t>商家已登录，有订单</w:t>
            </w:r>
          </w:p>
        </w:tc>
        <w:tc>
          <w:tcPr>
            <w:tcW w:w="1294" w:type="dxa"/>
            <w:vAlign w:val="center"/>
          </w:tcPr>
          <w:p w14:paraId="03426ABB">
            <w:pPr>
              <w:spacing w:after="0" w:line="240" w:lineRule="auto"/>
              <w:jc w:val="center"/>
              <w:rPr>
                <w:rFonts w:hint="eastAsia" w:asciiTheme="minorEastAsia" w:hAnsiTheme="minorEastAsia" w:eastAsiaTheme="minorEastAsia"/>
              </w:rPr>
            </w:pPr>
            <w:r>
              <w:rPr>
                <w:rFonts w:cs="Segoe UI" w:asciiTheme="minorEastAsia" w:hAnsiTheme="minorEastAsia" w:eastAsiaTheme="minorEastAsia"/>
                <w:color w:val="0F1115"/>
              </w:rPr>
              <w:t>1. 进入订单列表</w:t>
            </w:r>
            <w:r>
              <w:rPr>
                <w:rFonts w:cs="Segoe UI" w:asciiTheme="minorEastAsia" w:hAnsiTheme="minorEastAsia" w:eastAsiaTheme="minorEastAsia"/>
                <w:color w:val="0F1115"/>
              </w:rPr>
              <w:br w:type="textWrapping"/>
            </w:r>
            <w:r>
              <w:rPr>
                <w:rFonts w:cs="Segoe UI" w:asciiTheme="minorEastAsia" w:hAnsiTheme="minorEastAsia" w:eastAsiaTheme="minorEastAsia"/>
                <w:color w:val="0F1115"/>
              </w:rPr>
              <w:t>2. 点击订单查看详情</w:t>
            </w:r>
          </w:p>
        </w:tc>
        <w:tc>
          <w:tcPr>
            <w:tcW w:w="1294" w:type="dxa"/>
            <w:vAlign w:val="center"/>
          </w:tcPr>
          <w:p w14:paraId="26053AF6">
            <w:pPr>
              <w:spacing w:after="0" w:line="240" w:lineRule="auto"/>
              <w:jc w:val="center"/>
              <w:rPr>
                <w:rFonts w:hint="eastAsia" w:asciiTheme="minorEastAsia" w:hAnsiTheme="minorEastAsia" w:eastAsiaTheme="minorEastAsia"/>
              </w:rPr>
            </w:pPr>
            <w:r>
              <w:rPr>
                <w:rFonts w:cs="Segoe UI" w:asciiTheme="minorEastAsia" w:hAnsiTheme="minorEastAsia" w:eastAsiaTheme="minorEastAsia"/>
                <w:color w:val="0F1115"/>
              </w:rPr>
              <w:t>显示完整订单信息（订单号、用户、房型、日期、金额）</w:t>
            </w:r>
          </w:p>
        </w:tc>
        <w:tc>
          <w:tcPr>
            <w:tcW w:w="1295" w:type="dxa"/>
            <w:vAlign w:val="center"/>
          </w:tcPr>
          <w:p w14:paraId="31B3BD99">
            <w:pPr>
              <w:spacing w:after="0" w:line="240" w:lineRule="auto"/>
              <w:jc w:val="center"/>
              <w:rPr>
                <w:rFonts w:hint="eastAsia" w:asciiTheme="minorEastAsia" w:hAnsiTheme="minorEastAsia" w:eastAsiaTheme="minorEastAsia"/>
              </w:rPr>
            </w:pPr>
            <w:r>
              <w:rPr>
                <w:rFonts w:cs="Segoe UI" w:asciiTheme="minorEastAsia" w:hAnsiTheme="minorEastAsia" w:eastAsiaTheme="minorEastAsia"/>
                <w:color w:val="0F1115"/>
              </w:rPr>
              <w:t>显示完整订单信息，包含用户联系方式</w:t>
            </w:r>
          </w:p>
        </w:tc>
        <w:tc>
          <w:tcPr>
            <w:tcW w:w="1295" w:type="dxa"/>
            <w:vAlign w:val="center"/>
          </w:tcPr>
          <w:p w14:paraId="577D52F9">
            <w:pPr>
              <w:spacing w:after="0" w:line="240" w:lineRule="auto"/>
              <w:jc w:val="center"/>
              <w:rPr>
                <w:rFonts w:hint="eastAsia" w:asciiTheme="minorEastAsia" w:hAnsiTheme="minorEastAsia" w:eastAsiaTheme="minorEastAsia"/>
              </w:rPr>
            </w:pPr>
            <w:r>
              <w:rPr>
                <w:rFonts w:cs="Segoe UI" w:asciiTheme="minorEastAsia" w:hAnsiTheme="minorEastAsia" w:eastAsiaTheme="minorEastAsia"/>
                <w:color w:val="0F1115"/>
              </w:rPr>
              <w:t>通过</w:t>
            </w:r>
          </w:p>
        </w:tc>
      </w:tr>
      <w:tr w14:paraId="065572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94" w:type="dxa"/>
            <w:vAlign w:val="center"/>
          </w:tcPr>
          <w:p w14:paraId="55CCFEA4">
            <w:pPr>
              <w:spacing w:after="0" w:line="240" w:lineRule="auto"/>
              <w:jc w:val="center"/>
              <w:rPr>
                <w:rFonts w:hint="eastAsia" w:asciiTheme="minorEastAsia" w:hAnsiTheme="minorEastAsia" w:eastAsiaTheme="minorEastAsia"/>
              </w:rPr>
            </w:pPr>
            <w:r>
              <w:rPr>
                <w:rFonts w:cs="Segoe UI" w:asciiTheme="minorEastAsia" w:hAnsiTheme="minorEastAsia" w:eastAsiaTheme="minorEastAsia"/>
                <w:color w:val="0F1115"/>
              </w:rPr>
              <w:t>TC-018</w:t>
            </w:r>
          </w:p>
        </w:tc>
        <w:tc>
          <w:tcPr>
            <w:tcW w:w="1294" w:type="dxa"/>
            <w:vAlign w:val="center"/>
          </w:tcPr>
          <w:p w14:paraId="3451AE06">
            <w:pPr>
              <w:spacing w:after="0" w:line="240" w:lineRule="auto"/>
              <w:jc w:val="center"/>
              <w:rPr>
                <w:rFonts w:hint="eastAsia" w:asciiTheme="minorEastAsia" w:hAnsiTheme="minorEastAsia" w:eastAsiaTheme="minorEastAsia"/>
              </w:rPr>
            </w:pPr>
            <w:r>
              <w:rPr>
                <w:rFonts w:cs="Segoe UI" w:asciiTheme="minorEastAsia" w:hAnsiTheme="minorEastAsia" w:eastAsiaTheme="minorEastAsia"/>
                <w:color w:val="0F1115"/>
              </w:rPr>
              <w:t>订单号复制</w:t>
            </w:r>
          </w:p>
        </w:tc>
        <w:tc>
          <w:tcPr>
            <w:tcW w:w="1294" w:type="dxa"/>
            <w:vAlign w:val="center"/>
          </w:tcPr>
          <w:p w14:paraId="3C8DEADB">
            <w:pPr>
              <w:spacing w:after="0" w:line="240" w:lineRule="auto"/>
              <w:jc w:val="center"/>
              <w:rPr>
                <w:rFonts w:hint="eastAsia" w:asciiTheme="minorEastAsia" w:hAnsiTheme="minorEastAsia" w:eastAsiaTheme="minorEastAsia"/>
              </w:rPr>
            </w:pPr>
            <w:r>
              <w:rPr>
                <w:rFonts w:cs="Segoe UI" w:asciiTheme="minorEastAsia" w:hAnsiTheme="minorEastAsia" w:eastAsiaTheme="minorEastAsia"/>
                <w:color w:val="0F1115"/>
              </w:rPr>
              <w:t>商家已登录，有订单</w:t>
            </w:r>
          </w:p>
        </w:tc>
        <w:tc>
          <w:tcPr>
            <w:tcW w:w="1294" w:type="dxa"/>
            <w:vAlign w:val="center"/>
          </w:tcPr>
          <w:p w14:paraId="2B77A2C2">
            <w:pPr>
              <w:spacing w:after="0" w:line="240" w:lineRule="auto"/>
              <w:jc w:val="center"/>
              <w:rPr>
                <w:rFonts w:hint="eastAsia" w:asciiTheme="minorEastAsia" w:hAnsiTheme="minorEastAsia" w:eastAsiaTheme="minorEastAsia"/>
              </w:rPr>
            </w:pPr>
            <w:r>
              <w:rPr>
                <w:rFonts w:cs="Segoe UI" w:asciiTheme="minorEastAsia" w:hAnsiTheme="minorEastAsia" w:eastAsiaTheme="minorEastAsia"/>
                <w:color w:val="0F1115"/>
              </w:rPr>
              <w:t>1. 进入订单列表</w:t>
            </w:r>
            <w:r>
              <w:rPr>
                <w:rFonts w:cs="Segoe UI" w:asciiTheme="minorEastAsia" w:hAnsiTheme="minorEastAsia" w:eastAsiaTheme="minorEastAsia"/>
                <w:color w:val="0F1115"/>
              </w:rPr>
              <w:br w:type="textWrapping"/>
            </w:r>
            <w:r>
              <w:rPr>
                <w:rFonts w:cs="Segoe UI" w:asciiTheme="minorEastAsia" w:hAnsiTheme="minorEastAsia" w:eastAsiaTheme="minorEastAsia"/>
                <w:color w:val="0F1115"/>
              </w:rPr>
              <w:t>2. 点击复制订单号</w:t>
            </w:r>
          </w:p>
        </w:tc>
        <w:tc>
          <w:tcPr>
            <w:tcW w:w="1294" w:type="dxa"/>
            <w:vAlign w:val="center"/>
          </w:tcPr>
          <w:p w14:paraId="27ABC618">
            <w:pPr>
              <w:spacing w:after="0" w:line="240" w:lineRule="auto"/>
              <w:jc w:val="center"/>
              <w:rPr>
                <w:rFonts w:hint="eastAsia" w:asciiTheme="minorEastAsia" w:hAnsiTheme="minorEastAsia" w:eastAsiaTheme="minorEastAsia"/>
              </w:rPr>
            </w:pPr>
            <w:r>
              <w:rPr>
                <w:rFonts w:cs="Segoe UI" w:asciiTheme="minorEastAsia" w:hAnsiTheme="minorEastAsia" w:eastAsiaTheme="minorEastAsia"/>
                <w:color w:val="0F1115"/>
              </w:rPr>
              <w:t>订单号成功复制到剪贴板</w:t>
            </w:r>
          </w:p>
        </w:tc>
        <w:tc>
          <w:tcPr>
            <w:tcW w:w="1295" w:type="dxa"/>
            <w:vAlign w:val="center"/>
          </w:tcPr>
          <w:p w14:paraId="03DB437D">
            <w:pPr>
              <w:spacing w:after="0" w:line="240" w:lineRule="auto"/>
              <w:jc w:val="center"/>
              <w:rPr>
                <w:rFonts w:hint="eastAsia" w:asciiTheme="minorEastAsia" w:hAnsiTheme="minorEastAsia" w:eastAsiaTheme="minorEastAsia"/>
              </w:rPr>
            </w:pPr>
            <w:r>
              <w:rPr>
                <w:rFonts w:cs="Segoe UI" w:asciiTheme="minorEastAsia" w:hAnsiTheme="minorEastAsia" w:eastAsiaTheme="minorEastAsia"/>
                <w:color w:val="0F1115"/>
              </w:rPr>
              <w:t>提示"复制成功"，订单号可正常粘贴</w:t>
            </w:r>
          </w:p>
        </w:tc>
        <w:tc>
          <w:tcPr>
            <w:tcW w:w="1295" w:type="dxa"/>
            <w:vAlign w:val="center"/>
          </w:tcPr>
          <w:p w14:paraId="0DB8D1CE">
            <w:pPr>
              <w:spacing w:after="0" w:line="240" w:lineRule="auto"/>
              <w:jc w:val="center"/>
              <w:rPr>
                <w:rFonts w:hint="eastAsia" w:asciiTheme="minorEastAsia" w:hAnsiTheme="minorEastAsia" w:eastAsiaTheme="minorEastAsia"/>
              </w:rPr>
            </w:pPr>
            <w:r>
              <w:rPr>
                <w:rFonts w:cs="Segoe UI" w:asciiTheme="minorEastAsia" w:hAnsiTheme="minorEastAsia" w:eastAsiaTheme="minorEastAsia"/>
                <w:color w:val="0F1115"/>
              </w:rPr>
              <w:t>通过</w:t>
            </w:r>
          </w:p>
        </w:tc>
      </w:tr>
    </w:tbl>
    <w:p w14:paraId="6CA29885">
      <w:pPr>
        <w:jc w:val="center"/>
      </w:pPr>
      <w:r>
        <w:rPr>
          <w:rFonts w:hint="eastAsia"/>
        </w:rPr>
        <w:t>表格6-2-2</w:t>
      </w:r>
      <w:r>
        <w:rPr>
          <w:rFonts w:hint="eastAsia" w:ascii="楷体" w:hAnsi="楷体"/>
        </w:rPr>
        <w:t>商家订单处理与房态更新测试</w:t>
      </w:r>
    </w:p>
    <w:p w14:paraId="5ECB9846">
      <w:pPr>
        <w:pStyle w:val="5"/>
        <w:spacing w:before="0" w:after="0" w:line="400" w:lineRule="exact"/>
        <w:rPr>
          <w:rFonts w:hint="eastAsia" w:ascii="楷体" w:hAnsi="楷体"/>
        </w:rPr>
      </w:pPr>
      <w:bookmarkStart w:id="66" w:name="_Toc229417746"/>
      <w:r>
        <w:rPr>
          <w:rFonts w:hint="eastAsia" w:ascii="楷体" w:hAnsi="楷体"/>
        </w:rPr>
        <w:t>6.2.3 管理员监管与统计功能测试</w:t>
      </w:r>
      <w:bookmarkEnd w:id="66"/>
    </w:p>
    <w:p w14:paraId="096B71D1">
      <w:pPr>
        <w:spacing w:after="0" w:line="400" w:lineRule="atLeast"/>
        <w:ind w:firstLine="480" w:firstLineChars="200"/>
        <w:rPr>
          <w:rFonts w:hint="eastAsia" w:ascii="楷体" w:hAnsi="楷体"/>
        </w:rPr>
      </w:pPr>
      <w:r>
        <w:rPr>
          <w:rFonts w:hint="eastAsia"/>
        </w:rPr>
        <w:t>管理员监管功能测试覆盖平台管理权限：用户账号管理支持启用/禁用操作，禁用用户无法登录系统；商家管理支持审核待审核商家，审核通过后商家可正常登录后台，同时支持商家信息编辑；订单监管支持强制取消异常订单并记录原因，支持按条件筛选并导出CSV文件；测试管理员对用户、商家、订单的全流程管控能力，确保平台运营安全有序，所有操作均实时生效并正确更新相关状态。表格6-2-3</w:t>
      </w:r>
      <w:r>
        <w:rPr>
          <w:rFonts w:hint="eastAsia" w:ascii="楷体" w:hAnsi="楷体"/>
        </w:rPr>
        <w:t>管理员监管与统计功能测试。</w:t>
      </w:r>
    </w:p>
    <w:p w14:paraId="18A3ABBB">
      <w:pPr>
        <w:spacing w:after="0" w:line="400" w:lineRule="atLeast"/>
        <w:ind w:firstLine="480" w:firstLineChars="200"/>
        <w:rPr>
          <w:rFonts w:hint="eastAsia" w:ascii="楷体" w:hAnsi="楷体"/>
        </w:rPr>
      </w:pPr>
    </w:p>
    <w:p w14:paraId="4B56D531">
      <w:pPr>
        <w:spacing w:after="0" w:line="400" w:lineRule="atLeast"/>
        <w:ind w:firstLine="480" w:firstLineChars="200"/>
        <w:rPr>
          <w:rFonts w:hint="eastAsia" w:ascii="楷体" w:hAnsi="楷体"/>
        </w:rPr>
      </w:pPr>
    </w:p>
    <w:p w14:paraId="28B4AF09">
      <w:pPr>
        <w:spacing w:after="0" w:line="400" w:lineRule="atLeast"/>
        <w:ind w:firstLine="480" w:firstLineChars="200"/>
        <w:rPr>
          <w:rFonts w:hint="eastAsia" w:ascii="楷体" w:hAnsi="楷体"/>
        </w:rPr>
      </w:pPr>
    </w:p>
    <w:p w14:paraId="4C169F58">
      <w:pPr>
        <w:spacing w:after="0" w:line="400" w:lineRule="atLeast"/>
        <w:ind w:firstLine="480" w:firstLineChars="200"/>
      </w:pP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94"/>
        <w:gridCol w:w="1294"/>
        <w:gridCol w:w="1294"/>
        <w:gridCol w:w="1294"/>
        <w:gridCol w:w="1294"/>
        <w:gridCol w:w="1295"/>
        <w:gridCol w:w="1295"/>
      </w:tblGrid>
      <w:tr w14:paraId="3527E3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94" w:type="dxa"/>
            <w:vAlign w:val="center"/>
          </w:tcPr>
          <w:p w14:paraId="295DD101">
            <w:pPr>
              <w:spacing w:after="0" w:line="240" w:lineRule="auto"/>
              <w:rPr>
                <w:rFonts w:hint="eastAsia" w:asciiTheme="minorEastAsia" w:hAnsiTheme="minorEastAsia" w:eastAsiaTheme="minorEastAsia"/>
              </w:rPr>
            </w:pPr>
            <w:r>
              <w:rPr>
                <w:rFonts w:cs="Segoe UI" w:asciiTheme="minorEastAsia" w:hAnsiTheme="minorEastAsia" w:eastAsiaTheme="minorEastAsia"/>
                <w:color w:val="0F1115"/>
              </w:rPr>
              <w:t>测试用例ID</w:t>
            </w:r>
          </w:p>
        </w:tc>
        <w:tc>
          <w:tcPr>
            <w:tcW w:w="1294" w:type="dxa"/>
            <w:vAlign w:val="center"/>
          </w:tcPr>
          <w:p w14:paraId="0F27D1DB">
            <w:pPr>
              <w:spacing w:after="0" w:line="240" w:lineRule="auto"/>
              <w:rPr>
                <w:rFonts w:hint="eastAsia" w:asciiTheme="minorEastAsia" w:hAnsiTheme="minorEastAsia" w:eastAsiaTheme="minorEastAsia"/>
              </w:rPr>
            </w:pPr>
            <w:r>
              <w:rPr>
                <w:rFonts w:cs="Segoe UI" w:asciiTheme="minorEastAsia" w:hAnsiTheme="minorEastAsia" w:eastAsiaTheme="minorEastAsia"/>
                <w:color w:val="0F1115"/>
              </w:rPr>
              <w:t>测试场景</w:t>
            </w:r>
          </w:p>
        </w:tc>
        <w:tc>
          <w:tcPr>
            <w:tcW w:w="1294" w:type="dxa"/>
            <w:vAlign w:val="center"/>
          </w:tcPr>
          <w:p w14:paraId="05AA84C5">
            <w:pPr>
              <w:spacing w:after="0" w:line="240" w:lineRule="auto"/>
              <w:rPr>
                <w:rFonts w:hint="eastAsia" w:asciiTheme="minorEastAsia" w:hAnsiTheme="minorEastAsia" w:eastAsiaTheme="minorEastAsia"/>
              </w:rPr>
            </w:pPr>
            <w:r>
              <w:rPr>
                <w:rFonts w:cs="Segoe UI" w:asciiTheme="minorEastAsia" w:hAnsiTheme="minorEastAsia" w:eastAsiaTheme="minorEastAsia"/>
                <w:color w:val="0F1115"/>
              </w:rPr>
              <w:t>前置条件</w:t>
            </w:r>
          </w:p>
        </w:tc>
        <w:tc>
          <w:tcPr>
            <w:tcW w:w="1294" w:type="dxa"/>
            <w:vAlign w:val="center"/>
          </w:tcPr>
          <w:p w14:paraId="79B4349B">
            <w:pPr>
              <w:spacing w:after="0" w:line="240" w:lineRule="auto"/>
              <w:rPr>
                <w:rFonts w:hint="eastAsia" w:asciiTheme="minorEastAsia" w:hAnsiTheme="minorEastAsia" w:eastAsiaTheme="minorEastAsia"/>
              </w:rPr>
            </w:pPr>
            <w:r>
              <w:rPr>
                <w:rFonts w:cs="Segoe UI" w:asciiTheme="minorEastAsia" w:hAnsiTheme="minorEastAsia" w:eastAsiaTheme="minorEastAsia"/>
                <w:color w:val="0F1115"/>
              </w:rPr>
              <w:t>测试步骤</w:t>
            </w:r>
          </w:p>
        </w:tc>
        <w:tc>
          <w:tcPr>
            <w:tcW w:w="1294" w:type="dxa"/>
            <w:vAlign w:val="center"/>
          </w:tcPr>
          <w:p w14:paraId="1153239C">
            <w:pPr>
              <w:spacing w:after="0" w:line="240" w:lineRule="auto"/>
              <w:rPr>
                <w:rFonts w:hint="eastAsia" w:asciiTheme="minorEastAsia" w:hAnsiTheme="minorEastAsia" w:eastAsiaTheme="minorEastAsia"/>
              </w:rPr>
            </w:pPr>
            <w:r>
              <w:rPr>
                <w:rFonts w:cs="Segoe UI" w:asciiTheme="minorEastAsia" w:hAnsiTheme="minorEastAsia" w:eastAsiaTheme="minorEastAsia"/>
                <w:color w:val="0F1115"/>
              </w:rPr>
              <w:t>预期结果</w:t>
            </w:r>
          </w:p>
        </w:tc>
        <w:tc>
          <w:tcPr>
            <w:tcW w:w="1295" w:type="dxa"/>
            <w:vAlign w:val="center"/>
          </w:tcPr>
          <w:p w14:paraId="3D89D08B">
            <w:pPr>
              <w:spacing w:after="0" w:line="240" w:lineRule="auto"/>
              <w:rPr>
                <w:rFonts w:hint="eastAsia" w:asciiTheme="minorEastAsia" w:hAnsiTheme="minorEastAsia" w:eastAsiaTheme="minorEastAsia"/>
              </w:rPr>
            </w:pPr>
            <w:r>
              <w:rPr>
                <w:rFonts w:cs="Segoe UI" w:asciiTheme="minorEastAsia" w:hAnsiTheme="minorEastAsia" w:eastAsiaTheme="minorEastAsia"/>
                <w:color w:val="0F1115"/>
              </w:rPr>
              <w:t>实际结果</w:t>
            </w:r>
          </w:p>
        </w:tc>
        <w:tc>
          <w:tcPr>
            <w:tcW w:w="1295" w:type="dxa"/>
            <w:vAlign w:val="center"/>
          </w:tcPr>
          <w:p w14:paraId="6B12392A">
            <w:pPr>
              <w:spacing w:after="0" w:line="240" w:lineRule="auto"/>
              <w:rPr>
                <w:rFonts w:hint="eastAsia" w:asciiTheme="minorEastAsia" w:hAnsiTheme="minorEastAsia" w:eastAsiaTheme="minorEastAsia"/>
              </w:rPr>
            </w:pPr>
            <w:r>
              <w:rPr>
                <w:rFonts w:cs="Segoe UI" w:asciiTheme="minorEastAsia" w:hAnsiTheme="minorEastAsia" w:eastAsiaTheme="minorEastAsia"/>
                <w:color w:val="0F1115"/>
              </w:rPr>
              <w:t>测试状态</w:t>
            </w:r>
          </w:p>
        </w:tc>
      </w:tr>
      <w:tr w14:paraId="000D64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94" w:type="dxa"/>
            <w:vAlign w:val="center"/>
          </w:tcPr>
          <w:p w14:paraId="565C7204">
            <w:pPr>
              <w:spacing w:after="0" w:line="240" w:lineRule="auto"/>
              <w:rPr>
                <w:rFonts w:hint="eastAsia" w:asciiTheme="minorEastAsia" w:hAnsiTheme="minorEastAsia" w:eastAsiaTheme="minorEastAsia"/>
              </w:rPr>
            </w:pPr>
            <w:r>
              <w:rPr>
                <w:rFonts w:cs="Segoe UI" w:asciiTheme="minorEastAsia" w:hAnsiTheme="minorEastAsia" w:eastAsiaTheme="minorEastAsia"/>
                <w:color w:val="0F1115"/>
              </w:rPr>
              <w:t>TC-025</w:t>
            </w:r>
          </w:p>
        </w:tc>
        <w:tc>
          <w:tcPr>
            <w:tcW w:w="1294" w:type="dxa"/>
            <w:vAlign w:val="center"/>
          </w:tcPr>
          <w:p w14:paraId="338EE529">
            <w:pPr>
              <w:spacing w:after="0" w:line="240" w:lineRule="auto"/>
              <w:rPr>
                <w:rFonts w:hint="eastAsia" w:asciiTheme="minorEastAsia" w:hAnsiTheme="minorEastAsia" w:eastAsiaTheme="minorEastAsia"/>
              </w:rPr>
            </w:pPr>
            <w:r>
              <w:rPr>
                <w:rFonts w:cs="Segoe UI" w:asciiTheme="minorEastAsia" w:hAnsiTheme="minorEastAsia" w:eastAsiaTheme="minorEastAsia"/>
                <w:color w:val="0F1115"/>
              </w:rPr>
              <w:t>用户登录-正确凭证</w:t>
            </w:r>
          </w:p>
        </w:tc>
        <w:tc>
          <w:tcPr>
            <w:tcW w:w="1294" w:type="dxa"/>
            <w:vAlign w:val="center"/>
          </w:tcPr>
          <w:p w14:paraId="0BFA2A58">
            <w:pPr>
              <w:spacing w:after="0" w:line="240" w:lineRule="auto"/>
              <w:rPr>
                <w:rFonts w:hint="eastAsia" w:asciiTheme="minorEastAsia" w:hAnsiTheme="minorEastAsia" w:eastAsiaTheme="minorEastAsia"/>
              </w:rPr>
            </w:pPr>
            <w:r>
              <w:rPr>
                <w:rFonts w:cs="Segoe UI" w:asciiTheme="minorEastAsia" w:hAnsiTheme="minorEastAsia" w:eastAsiaTheme="minorEastAsia"/>
                <w:color w:val="0F1115"/>
              </w:rPr>
              <w:t>用户已注册</w:t>
            </w:r>
          </w:p>
        </w:tc>
        <w:tc>
          <w:tcPr>
            <w:tcW w:w="1294" w:type="dxa"/>
            <w:vAlign w:val="center"/>
          </w:tcPr>
          <w:p w14:paraId="17371A48">
            <w:pPr>
              <w:spacing w:after="0" w:line="240" w:lineRule="auto"/>
              <w:rPr>
                <w:rFonts w:hint="eastAsia" w:asciiTheme="minorEastAsia" w:hAnsiTheme="minorEastAsia" w:eastAsiaTheme="minorEastAsia"/>
              </w:rPr>
            </w:pPr>
            <w:r>
              <w:rPr>
                <w:rFonts w:cs="Segoe UI" w:asciiTheme="minorEastAsia" w:hAnsiTheme="minorEastAsia" w:eastAsiaTheme="minorEastAsia"/>
                <w:color w:val="0F1115"/>
              </w:rPr>
              <w:t>1. 进入登录页面</w:t>
            </w:r>
            <w:r>
              <w:rPr>
                <w:rFonts w:cs="Segoe UI" w:asciiTheme="minorEastAsia" w:hAnsiTheme="minorEastAsia" w:eastAsiaTheme="minorEastAsia"/>
                <w:color w:val="0F1115"/>
              </w:rPr>
              <w:br w:type="textWrapping"/>
            </w:r>
            <w:r>
              <w:rPr>
                <w:rFonts w:cs="Segoe UI" w:asciiTheme="minorEastAsia" w:hAnsiTheme="minorEastAsia" w:eastAsiaTheme="minorEastAsia"/>
                <w:color w:val="0F1115"/>
              </w:rPr>
              <w:t>2. 输入正确用户名密码</w:t>
            </w:r>
            <w:r>
              <w:rPr>
                <w:rFonts w:cs="Segoe UI" w:asciiTheme="minorEastAsia" w:hAnsiTheme="minorEastAsia" w:eastAsiaTheme="minorEastAsia"/>
                <w:color w:val="0F1115"/>
              </w:rPr>
              <w:br w:type="textWrapping"/>
            </w:r>
            <w:r>
              <w:rPr>
                <w:rFonts w:cs="Segoe UI" w:asciiTheme="minorEastAsia" w:hAnsiTheme="minorEastAsia" w:eastAsiaTheme="minorEastAsia"/>
                <w:color w:val="0F1115"/>
              </w:rPr>
              <w:t>3. 选择用户角色</w:t>
            </w:r>
            <w:r>
              <w:rPr>
                <w:rFonts w:cs="Segoe UI" w:asciiTheme="minorEastAsia" w:hAnsiTheme="minorEastAsia" w:eastAsiaTheme="minorEastAsia"/>
                <w:color w:val="0F1115"/>
              </w:rPr>
              <w:br w:type="textWrapping"/>
            </w:r>
            <w:r>
              <w:rPr>
                <w:rFonts w:cs="Segoe UI" w:asciiTheme="minorEastAsia" w:hAnsiTheme="minorEastAsia" w:eastAsiaTheme="minorEastAsia"/>
                <w:color w:val="0F1115"/>
              </w:rPr>
              <w:t>4. 点击登录</w:t>
            </w:r>
          </w:p>
        </w:tc>
        <w:tc>
          <w:tcPr>
            <w:tcW w:w="1294" w:type="dxa"/>
            <w:vAlign w:val="center"/>
          </w:tcPr>
          <w:p w14:paraId="37F80B5B">
            <w:pPr>
              <w:spacing w:after="0" w:line="240" w:lineRule="auto"/>
              <w:rPr>
                <w:rFonts w:hint="eastAsia" w:asciiTheme="minorEastAsia" w:hAnsiTheme="minorEastAsia" w:eastAsiaTheme="minorEastAsia"/>
              </w:rPr>
            </w:pPr>
            <w:r>
              <w:rPr>
                <w:rFonts w:cs="Segoe UI" w:asciiTheme="minorEastAsia" w:hAnsiTheme="minorEastAsia" w:eastAsiaTheme="minorEastAsia"/>
                <w:color w:val="0F1115"/>
              </w:rPr>
              <w:t>登录成功，跳转用户首页</w:t>
            </w:r>
          </w:p>
        </w:tc>
        <w:tc>
          <w:tcPr>
            <w:tcW w:w="1295" w:type="dxa"/>
            <w:vAlign w:val="center"/>
          </w:tcPr>
          <w:p w14:paraId="41D87BAC">
            <w:pPr>
              <w:spacing w:after="0" w:line="240" w:lineRule="auto"/>
              <w:rPr>
                <w:rFonts w:hint="eastAsia" w:asciiTheme="minorEastAsia" w:hAnsiTheme="minorEastAsia" w:eastAsiaTheme="minorEastAsia"/>
              </w:rPr>
            </w:pPr>
            <w:r>
              <w:rPr>
                <w:rFonts w:cs="Segoe UI" w:asciiTheme="minorEastAsia" w:hAnsiTheme="minorEastAsia" w:eastAsiaTheme="minorEastAsia"/>
                <w:color w:val="0F1115"/>
              </w:rPr>
              <w:t>登录成功，跳转用户首页</w:t>
            </w:r>
          </w:p>
        </w:tc>
        <w:tc>
          <w:tcPr>
            <w:tcW w:w="1295" w:type="dxa"/>
            <w:vAlign w:val="center"/>
          </w:tcPr>
          <w:p w14:paraId="290D589E">
            <w:pPr>
              <w:spacing w:after="0" w:line="240" w:lineRule="auto"/>
              <w:rPr>
                <w:rFonts w:hint="eastAsia" w:asciiTheme="minorEastAsia" w:hAnsiTheme="minorEastAsia" w:eastAsiaTheme="minorEastAsia"/>
              </w:rPr>
            </w:pPr>
            <w:r>
              <w:rPr>
                <w:rFonts w:cs="Segoe UI" w:asciiTheme="minorEastAsia" w:hAnsiTheme="minorEastAsia" w:eastAsiaTheme="minorEastAsia"/>
                <w:color w:val="0F1115"/>
              </w:rPr>
              <w:t>通过</w:t>
            </w:r>
          </w:p>
        </w:tc>
      </w:tr>
      <w:tr w14:paraId="59B2F4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94" w:type="dxa"/>
            <w:vAlign w:val="center"/>
          </w:tcPr>
          <w:p w14:paraId="1CE0667D">
            <w:pPr>
              <w:spacing w:after="0" w:line="240" w:lineRule="auto"/>
              <w:rPr>
                <w:rFonts w:hint="eastAsia" w:asciiTheme="minorEastAsia" w:hAnsiTheme="minorEastAsia" w:eastAsiaTheme="minorEastAsia"/>
              </w:rPr>
            </w:pPr>
            <w:r>
              <w:rPr>
                <w:rFonts w:cs="Segoe UI" w:asciiTheme="minorEastAsia" w:hAnsiTheme="minorEastAsia" w:eastAsiaTheme="minorEastAsia"/>
                <w:color w:val="0F1115"/>
              </w:rPr>
              <w:t>TC-026</w:t>
            </w:r>
          </w:p>
        </w:tc>
        <w:tc>
          <w:tcPr>
            <w:tcW w:w="1294" w:type="dxa"/>
            <w:vAlign w:val="center"/>
          </w:tcPr>
          <w:p w14:paraId="67C8795D">
            <w:pPr>
              <w:spacing w:after="0" w:line="240" w:lineRule="auto"/>
              <w:rPr>
                <w:rFonts w:hint="eastAsia" w:asciiTheme="minorEastAsia" w:hAnsiTheme="minorEastAsia" w:eastAsiaTheme="minorEastAsia"/>
              </w:rPr>
            </w:pPr>
            <w:r>
              <w:rPr>
                <w:rFonts w:cs="Segoe UI" w:asciiTheme="minorEastAsia" w:hAnsiTheme="minorEastAsia" w:eastAsiaTheme="minorEastAsia"/>
                <w:color w:val="0F1115"/>
              </w:rPr>
              <w:t>用户登录-错误密码</w:t>
            </w:r>
          </w:p>
        </w:tc>
        <w:tc>
          <w:tcPr>
            <w:tcW w:w="1294" w:type="dxa"/>
            <w:vAlign w:val="center"/>
          </w:tcPr>
          <w:p w14:paraId="10E4D5DB">
            <w:pPr>
              <w:spacing w:after="0" w:line="240" w:lineRule="auto"/>
              <w:rPr>
                <w:rFonts w:hint="eastAsia" w:asciiTheme="minorEastAsia" w:hAnsiTheme="minorEastAsia" w:eastAsiaTheme="minorEastAsia"/>
              </w:rPr>
            </w:pPr>
            <w:r>
              <w:rPr>
                <w:rFonts w:cs="Segoe UI" w:asciiTheme="minorEastAsia" w:hAnsiTheme="minorEastAsia" w:eastAsiaTheme="minorEastAsia"/>
                <w:color w:val="0F1115"/>
              </w:rPr>
              <w:t>用户已注册</w:t>
            </w:r>
          </w:p>
        </w:tc>
        <w:tc>
          <w:tcPr>
            <w:tcW w:w="1294" w:type="dxa"/>
            <w:vAlign w:val="center"/>
          </w:tcPr>
          <w:p w14:paraId="35ECE9B5">
            <w:pPr>
              <w:spacing w:after="0" w:line="240" w:lineRule="auto"/>
              <w:rPr>
                <w:rFonts w:hint="eastAsia" w:asciiTheme="minorEastAsia" w:hAnsiTheme="minorEastAsia" w:eastAsiaTheme="minorEastAsia"/>
              </w:rPr>
            </w:pPr>
            <w:r>
              <w:rPr>
                <w:rFonts w:cs="Segoe UI" w:asciiTheme="minorEastAsia" w:hAnsiTheme="minorEastAsia" w:eastAsiaTheme="minorEastAsia"/>
                <w:color w:val="0F1115"/>
              </w:rPr>
              <w:t>1. 进入登录页面</w:t>
            </w:r>
            <w:r>
              <w:rPr>
                <w:rFonts w:cs="Segoe UI" w:asciiTheme="minorEastAsia" w:hAnsiTheme="minorEastAsia" w:eastAsiaTheme="minorEastAsia"/>
                <w:color w:val="0F1115"/>
              </w:rPr>
              <w:br w:type="textWrapping"/>
            </w:r>
            <w:r>
              <w:rPr>
                <w:rFonts w:cs="Segoe UI" w:asciiTheme="minorEastAsia" w:hAnsiTheme="minorEastAsia" w:eastAsiaTheme="minorEastAsia"/>
                <w:color w:val="0F1115"/>
              </w:rPr>
              <w:t>2. 输入正确用户名、错误密码</w:t>
            </w:r>
            <w:r>
              <w:rPr>
                <w:rFonts w:cs="Segoe UI" w:asciiTheme="minorEastAsia" w:hAnsiTheme="minorEastAsia" w:eastAsiaTheme="minorEastAsia"/>
                <w:color w:val="0F1115"/>
              </w:rPr>
              <w:br w:type="textWrapping"/>
            </w:r>
            <w:r>
              <w:rPr>
                <w:rFonts w:cs="Segoe UI" w:asciiTheme="minorEastAsia" w:hAnsiTheme="minorEastAsia" w:eastAsiaTheme="minorEastAsia"/>
                <w:color w:val="0F1115"/>
              </w:rPr>
              <w:t>3. 点击登录</w:t>
            </w:r>
          </w:p>
        </w:tc>
        <w:tc>
          <w:tcPr>
            <w:tcW w:w="1294" w:type="dxa"/>
            <w:vAlign w:val="center"/>
          </w:tcPr>
          <w:p w14:paraId="5CCE929A">
            <w:pPr>
              <w:spacing w:after="0" w:line="240" w:lineRule="auto"/>
              <w:rPr>
                <w:rFonts w:hint="eastAsia" w:asciiTheme="minorEastAsia" w:hAnsiTheme="minorEastAsia" w:eastAsiaTheme="minorEastAsia"/>
              </w:rPr>
            </w:pPr>
            <w:r>
              <w:rPr>
                <w:rFonts w:cs="Segoe UI" w:asciiTheme="minorEastAsia" w:hAnsiTheme="minorEastAsia" w:eastAsiaTheme="minorEastAsia"/>
                <w:color w:val="0F1115"/>
              </w:rPr>
              <w:t>提示"账号或密码错误"</w:t>
            </w:r>
          </w:p>
        </w:tc>
        <w:tc>
          <w:tcPr>
            <w:tcW w:w="1295" w:type="dxa"/>
            <w:vAlign w:val="center"/>
          </w:tcPr>
          <w:p w14:paraId="7BDB1394">
            <w:pPr>
              <w:spacing w:after="0" w:line="240" w:lineRule="auto"/>
              <w:rPr>
                <w:rFonts w:hint="eastAsia" w:asciiTheme="minorEastAsia" w:hAnsiTheme="minorEastAsia" w:eastAsiaTheme="minorEastAsia"/>
              </w:rPr>
            </w:pPr>
            <w:r>
              <w:rPr>
                <w:rFonts w:cs="Segoe UI" w:asciiTheme="minorEastAsia" w:hAnsiTheme="minorEastAsia" w:eastAsiaTheme="minorEastAsia"/>
                <w:color w:val="0F1115"/>
              </w:rPr>
              <w:t>提示"账号或密码错误"</w:t>
            </w:r>
          </w:p>
        </w:tc>
        <w:tc>
          <w:tcPr>
            <w:tcW w:w="1295" w:type="dxa"/>
            <w:vAlign w:val="center"/>
          </w:tcPr>
          <w:p w14:paraId="1E8B1BB7">
            <w:pPr>
              <w:spacing w:after="0" w:line="240" w:lineRule="auto"/>
              <w:rPr>
                <w:rFonts w:hint="eastAsia" w:asciiTheme="minorEastAsia" w:hAnsiTheme="minorEastAsia" w:eastAsiaTheme="minorEastAsia"/>
              </w:rPr>
            </w:pPr>
            <w:r>
              <w:rPr>
                <w:rFonts w:cs="Segoe UI" w:asciiTheme="minorEastAsia" w:hAnsiTheme="minorEastAsia" w:eastAsiaTheme="minorEastAsia"/>
                <w:color w:val="0F1115"/>
              </w:rPr>
              <w:t>通过</w:t>
            </w:r>
          </w:p>
        </w:tc>
      </w:tr>
      <w:tr w14:paraId="38C59A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94" w:type="dxa"/>
            <w:vAlign w:val="center"/>
          </w:tcPr>
          <w:p w14:paraId="414F35A0">
            <w:pPr>
              <w:spacing w:after="0" w:line="240" w:lineRule="auto"/>
              <w:rPr>
                <w:rFonts w:hint="eastAsia" w:asciiTheme="minorEastAsia" w:hAnsiTheme="minorEastAsia" w:eastAsiaTheme="minorEastAsia"/>
              </w:rPr>
            </w:pPr>
            <w:r>
              <w:rPr>
                <w:rFonts w:cs="Segoe UI" w:asciiTheme="minorEastAsia" w:hAnsiTheme="minorEastAsia" w:eastAsiaTheme="minorEastAsia"/>
                <w:color w:val="0F1115"/>
              </w:rPr>
              <w:t>TC-027</w:t>
            </w:r>
          </w:p>
        </w:tc>
        <w:tc>
          <w:tcPr>
            <w:tcW w:w="1294" w:type="dxa"/>
            <w:vAlign w:val="center"/>
          </w:tcPr>
          <w:p w14:paraId="16C90096">
            <w:pPr>
              <w:spacing w:after="0" w:line="240" w:lineRule="auto"/>
              <w:rPr>
                <w:rFonts w:hint="eastAsia" w:asciiTheme="minorEastAsia" w:hAnsiTheme="minorEastAsia" w:eastAsiaTheme="minorEastAsia"/>
              </w:rPr>
            </w:pPr>
            <w:r>
              <w:rPr>
                <w:rFonts w:cs="Segoe UI" w:asciiTheme="minorEastAsia" w:hAnsiTheme="minorEastAsia" w:eastAsiaTheme="minorEastAsia"/>
                <w:color w:val="0F1115"/>
              </w:rPr>
              <w:t>用户注册-新用户</w:t>
            </w:r>
          </w:p>
        </w:tc>
        <w:tc>
          <w:tcPr>
            <w:tcW w:w="1294" w:type="dxa"/>
            <w:vAlign w:val="center"/>
          </w:tcPr>
          <w:p w14:paraId="38283C94">
            <w:pPr>
              <w:spacing w:after="0" w:line="240" w:lineRule="auto"/>
              <w:rPr>
                <w:rFonts w:hint="eastAsia" w:asciiTheme="minorEastAsia" w:hAnsiTheme="minorEastAsia" w:eastAsiaTheme="minorEastAsia"/>
              </w:rPr>
            </w:pPr>
            <w:r>
              <w:rPr>
                <w:rFonts w:cs="Segoe UI" w:asciiTheme="minorEastAsia" w:hAnsiTheme="minorEastAsia" w:eastAsiaTheme="minorEastAsia"/>
                <w:color w:val="0F1115"/>
              </w:rPr>
              <w:t>用户未注册</w:t>
            </w:r>
          </w:p>
        </w:tc>
        <w:tc>
          <w:tcPr>
            <w:tcW w:w="1294" w:type="dxa"/>
            <w:vAlign w:val="center"/>
          </w:tcPr>
          <w:p w14:paraId="7AA8DB8B">
            <w:pPr>
              <w:spacing w:after="0" w:line="240" w:lineRule="auto"/>
              <w:rPr>
                <w:rFonts w:hint="eastAsia" w:asciiTheme="minorEastAsia" w:hAnsiTheme="minorEastAsia" w:eastAsiaTheme="minorEastAsia"/>
              </w:rPr>
            </w:pPr>
            <w:r>
              <w:rPr>
                <w:rFonts w:cs="Segoe UI" w:asciiTheme="minorEastAsia" w:hAnsiTheme="minorEastAsia" w:eastAsiaTheme="minorEastAsia"/>
                <w:color w:val="0F1115"/>
              </w:rPr>
              <w:t>1. 进入注册页面</w:t>
            </w:r>
            <w:r>
              <w:rPr>
                <w:rFonts w:cs="Segoe UI" w:asciiTheme="minorEastAsia" w:hAnsiTheme="minorEastAsia" w:eastAsiaTheme="minorEastAsia"/>
                <w:color w:val="0F1115"/>
              </w:rPr>
              <w:br w:type="textWrapping"/>
            </w:r>
            <w:r>
              <w:rPr>
                <w:rFonts w:cs="Segoe UI" w:asciiTheme="minorEastAsia" w:hAnsiTheme="minorEastAsia" w:eastAsiaTheme="minorEastAsia"/>
                <w:color w:val="0F1115"/>
              </w:rPr>
              <w:t>2. 输入用户名密码</w:t>
            </w:r>
            <w:r>
              <w:rPr>
                <w:rFonts w:cs="Segoe UI" w:asciiTheme="minorEastAsia" w:hAnsiTheme="minorEastAsia" w:eastAsiaTheme="minorEastAsia"/>
                <w:color w:val="0F1115"/>
              </w:rPr>
              <w:br w:type="textWrapping"/>
            </w:r>
            <w:r>
              <w:rPr>
                <w:rFonts w:cs="Segoe UI" w:asciiTheme="minorEastAsia" w:hAnsiTheme="minorEastAsia" w:eastAsiaTheme="minorEastAsia"/>
                <w:color w:val="0F1115"/>
              </w:rPr>
              <w:t>3. 点击注册</w:t>
            </w:r>
          </w:p>
        </w:tc>
        <w:tc>
          <w:tcPr>
            <w:tcW w:w="1294" w:type="dxa"/>
            <w:vAlign w:val="center"/>
          </w:tcPr>
          <w:p w14:paraId="3AFB6546">
            <w:pPr>
              <w:spacing w:after="0" w:line="240" w:lineRule="auto"/>
              <w:rPr>
                <w:rFonts w:hint="eastAsia" w:asciiTheme="minorEastAsia" w:hAnsiTheme="minorEastAsia" w:eastAsiaTheme="minorEastAsia"/>
              </w:rPr>
            </w:pPr>
            <w:r>
              <w:rPr>
                <w:rFonts w:cs="Segoe UI" w:asciiTheme="minorEastAsia" w:hAnsiTheme="minorEastAsia" w:eastAsiaTheme="minorEastAsia"/>
                <w:color w:val="0F1115"/>
              </w:rPr>
              <w:t>注册成功，跳转登录页面</w:t>
            </w:r>
          </w:p>
        </w:tc>
        <w:tc>
          <w:tcPr>
            <w:tcW w:w="1295" w:type="dxa"/>
            <w:vAlign w:val="center"/>
          </w:tcPr>
          <w:p w14:paraId="5968F8FB">
            <w:pPr>
              <w:spacing w:after="0" w:line="240" w:lineRule="auto"/>
              <w:rPr>
                <w:rFonts w:hint="eastAsia" w:asciiTheme="minorEastAsia" w:hAnsiTheme="minorEastAsia" w:eastAsiaTheme="minorEastAsia"/>
              </w:rPr>
            </w:pPr>
            <w:r>
              <w:rPr>
                <w:rFonts w:cs="Segoe UI" w:asciiTheme="minorEastAsia" w:hAnsiTheme="minorEastAsia" w:eastAsiaTheme="minorEastAsia"/>
                <w:color w:val="0F1115"/>
              </w:rPr>
              <w:t>注册成功，跳转登录页面</w:t>
            </w:r>
          </w:p>
        </w:tc>
        <w:tc>
          <w:tcPr>
            <w:tcW w:w="1295" w:type="dxa"/>
            <w:vAlign w:val="center"/>
          </w:tcPr>
          <w:p w14:paraId="2B24AB1F">
            <w:pPr>
              <w:spacing w:after="0" w:line="240" w:lineRule="auto"/>
              <w:rPr>
                <w:rFonts w:hint="eastAsia" w:asciiTheme="minorEastAsia" w:hAnsiTheme="minorEastAsia" w:eastAsiaTheme="minorEastAsia"/>
              </w:rPr>
            </w:pPr>
            <w:r>
              <w:rPr>
                <w:rFonts w:cs="Segoe UI" w:asciiTheme="minorEastAsia" w:hAnsiTheme="minorEastAsia" w:eastAsiaTheme="minorEastAsia"/>
                <w:color w:val="0F1115"/>
              </w:rPr>
              <w:t>通过</w:t>
            </w:r>
          </w:p>
        </w:tc>
      </w:tr>
      <w:tr w14:paraId="3AA120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94" w:type="dxa"/>
            <w:vAlign w:val="center"/>
          </w:tcPr>
          <w:p w14:paraId="0FBF6396">
            <w:pPr>
              <w:spacing w:after="0" w:line="240" w:lineRule="auto"/>
              <w:rPr>
                <w:rFonts w:hint="eastAsia" w:asciiTheme="minorEastAsia" w:hAnsiTheme="minorEastAsia" w:eastAsiaTheme="minorEastAsia"/>
              </w:rPr>
            </w:pPr>
            <w:r>
              <w:rPr>
                <w:rFonts w:cs="Segoe UI" w:asciiTheme="minorEastAsia" w:hAnsiTheme="minorEastAsia" w:eastAsiaTheme="minorEastAsia"/>
                <w:color w:val="0F1115"/>
              </w:rPr>
              <w:t>TC-028</w:t>
            </w:r>
          </w:p>
        </w:tc>
        <w:tc>
          <w:tcPr>
            <w:tcW w:w="1294" w:type="dxa"/>
            <w:vAlign w:val="center"/>
          </w:tcPr>
          <w:p w14:paraId="3C5C32C1">
            <w:pPr>
              <w:spacing w:after="0" w:line="240" w:lineRule="auto"/>
              <w:rPr>
                <w:rFonts w:hint="eastAsia" w:asciiTheme="minorEastAsia" w:hAnsiTheme="minorEastAsia" w:eastAsiaTheme="minorEastAsia"/>
              </w:rPr>
            </w:pPr>
            <w:r>
              <w:rPr>
                <w:rFonts w:cs="Segoe UI" w:asciiTheme="minorEastAsia" w:hAnsiTheme="minorEastAsia" w:eastAsiaTheme="minorEastAsia"/>
                <w:color w:val="0F1115"/>
              </w:rPr>
              <w:t>用户注册-重复用户名</w:t>
            </w:r>
          </w:p>
        </w:tc>
        <w:tc>
          <w:tcPr>
            <w:tcW w:w="1294" w:type="dxa"/>
            <w:vAlign w:val="center"/>
          </w:tcPr>
          <w:p w14:paraId="3813F7F8">
            <w:pPr>
              <w:spacing w:after="0" w:line="240" w:lineRule="auto"/>
              <w:rPr>
                <w:rFonts w:hint="eastAsia" w:asciiTheme="minorEastAsia" w:hAnsiTheme="minorEastAsia" w:eastAsiaTheme="minorEastAsia"/>
              </w:rPr>
            </w:pPr>
            <w:r>
              <w:rPr>
                <w:rFonts w:cs="Segoe UI" w:asciiTheme="minorEastAsia" w:hAnsiTheme="minorEastAsia" w:eastAsiaTheme="minorEastAsia"/>
                <w:color w:val="0F1115"/>
              </w:rPr>
              <w:t>用户已存在</w:t>
            </w:r>
          </w:p>
        </w:tc>
        <w:tc>
          <w:tcPr>
            <w:tcW w:w="1294" w:type="dxa"/>
            <w:vAlign w:val="center"/>
          </w:tcPr>
          <w:p w14:paraId="711CC779">
            <w:pPr>
              <w:spacing w:after="0" w:line="240" w:lineRule="auto"/>
              <w:rPr>
                <w:rFonts w:hint="eastAsia" w:asciiTheme="minorEastAsia" w:hAnsiTheme="minorEastAsia" w:eastAsiaTheme="minorEastAsia"/>
              </w:rPr>
            </w:pPr>
            <w:r>
              <w:rPr>
                <w:rFonts w:cs="Segoe UI" w:asciiTheme="minorEastAsia" w:hAnsiTheme="minorEastAsia" w:eastAsiaTheme="minorEastAsia"/>
                <w:color w:val="0F1115"/>
              </w:rPr>
              <w:t>1. 进入注册页面</w:t>
            </w:r>
            <w:r>
              <w:rPr>
                <w:rFonts w:cs="Segoe UI" w:asciiTheme="minorEastAsia" w:hAnsiTheme="minorEastAsia" w:eastAsiaTheme="minorEastAsia"/>
                <w:color w:val="0F1115"/>
              </w:rPr>
              <w:br w:type="textWrapping"/>
            </w:r>
            <w:r>
              <w:rPr>
                <w:rFonts w:cs="Segoe UI" w:asciiTheme="minorEastAsia" w:hAnsiTheme="minorEastAsia" w:eastAsiaTheme="minorEastAsia"/>
                <w:color w:val="0F1115"/>
              </w:rPr>
              <w:t>2. 输入已存在用户名</w:t>
            </w:r>
            <w:r>
              <w:rPr>
                <w:rFonts w:cs="Segoe UI" w:asciiTheme="minorEastAsia" w:hAnsiTheme="minorEastAsia" w:eastAsiaTheme="minorEastAsia"/>
                <w:color w:val="0F1115"/>
              </w:rPr>
              <w:br w:type="textWrapping"/>
            </w:r>
            <w:r>
              <w:rPr>
                <w:rFonts w:cs="Segoe UI" w:asciiTheme="minorEastAsia" w:hAnsiTheme="minorEastAsia" w:eastAsiaTheme="minorEastAsia"/>
                <w:color w:val="0F1115"/>
              </w:rPr>
              <w:t>3. 点击注册</w:t>
            </w:r>
          </w:p>
        </w:tc>
        <w:tc>
          <w:tcPr>
            <w:tcW w:w="1294" w:type="dxa"/>
            <w:vAlign w:val="center"/>
          </w:tcPr>
          <w:p w14:paraId="781D59C0">
            <w:pPr>
              <w:spacing w:after="0" w:line="240" w:lineRule="auto"/>
              <w:rPr>
                <w:rFonts w:hint="eastAsia" w:asciiTheme="minorEastAsia" w:hAnsiTheme="minorEastAsia" w:eastAsiaTheme="minorEastAsia"/>
              </w:rPr>
            </w:pPr>
            <w:r>
              <w:rPr>
                <w:rFonts w:cs="Segoe UI" w:asciiTheme="minorEastAsia" w:hAnsiTheme="minorEastAsia" w:eastAsiaTheme="minorEastAsia"/>
                <w:color w:val="0F1115"/>
              </w:rPr>
              <w:t>提示"用户名已存在"</w:t>
            </w:r>
          </w:p>
        </w:tc>
        <w:tc>
          <w:tcPr>
            <w:tcW w:w="1295" w:type="dxa"/>
            <w:vAlign w:val="center"/>
          </w:tcPr>
          <w:p w14:paraId="19091111">
            <w:pPr>
              <w:spacing w:after="0" w:line="240" w:lineRule="auto"/>
              <w:rPr>
                <w:rFonts w:hint="eastAsia" w:asciiTheme="minorEastAsia" w:hAnsiTheme="minorEastAsia" w:eastAsiaTheme="minorEastAsia"/>
              </w:rPr>
            </w:pPr>
            <w:r>
              <w:rPr>
                <w:rFonts w:cs="Segoe UI" w:asciiTheme="minorEastAsia" w:hAnsiTheme="minorEastAsia" w:eastAsiaTheme="minorEastAsia"/>
                <w:color w:val="0F1115"/>
              </w:rPr>
              <w:t>提示"用户名已存在"</w:t>
            </w:r>
          </w:p>
        </w:tc>
        <w:tc>
          <w:tcPr>
            <w:tcW w:w="1295" w:type="dxa"/>
            <w:vAlign w:val="center"/>
          </w:tcPr>
          <w:p w14:paraId="0BE06576">
            <w:pPr>
              <w:spacing w:after="0" w:line="240" w:lineRule="auto"/>
              <w:rPr>
                <w:rFonts w:hint="eastAsia" w:asciiTheme="minorEastAsia" w:hAnsiTheme="minorEastAsia" w:eastAsiaTheme="minorEastAsia"/>
              </w:rPr>
            </w:pPr>
            <w:r>
              <w:rPr>
                <w:rFonts w:cs="Segoe UI" w:asciiTheme="minorEastAsia" w:hAnsiTheme="minorEastAsia" w:eastAsiaTheme="minorEastAsia"/>
                <w:color w:val="0F1115"/>
              </w:rPr>
              <w:t>通过</w:t>
            </w:r>
          </w:p>
        </w:tc>
      </w:tr>
      <w:tr w14:paraId="2036DC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94" w:type="dxa"/>
            <w:vAlign w:val="center"/>
          </w:tcPr>
          <w:p w14:paraId="5272717E">
            <w:pPr>
              <w:spacing w:after="0" w:line="240" w:lineRule="auto"/>
              <w:rPr>
                <w:rFonts w:hint="eastAsia" w:asciiTheme="minorEastAsia" w:hAnsiTheme="minorEastAsia" w:eastAsiaTheme="minorEastAsia"/>
              </w:rPr>
            </w:pPr>
            <w:r>
              <w:rPr>
                <w:rFonts w:cs="Segoe UI" w:asciiTheme="minorEastAsia" w:hAnsiTheme="minorEastAsia" w:eastAsiaTheme="minorEastAsia"/>
                <w:color w:val="0F1115"/>
              </w:rPr>
              <w:t>TC-029</w:t>
            </w:r>
          </w:p>
        </w:tc>
        <w:tc>
          <w:tcPr>
            <w:tcW w:w="1294" w:type="dxa"/>
            <w:vAlign w:val="center"/>
          </w:tcPr>
          <w:p w14:paraId="0B78BF66">
            <w:pPr>
              <w:spacing w:after="0" w:line="240" w:lineRule="auto"/>
              <w:rPr>
                <w:rFonts w:hint="eastAsia" w:asciiTheme="minorEastAsia" w:hAnsiTheme="minorEastAsia" w:eastAsiaTheme="minorEastAsia"/>
              </w:rPr>
            </w:pPr>
            <w:r>
              <w:rPr>
                <w:rFonts w:cs="Segoe UI" w:asciiTheme="minorEastAsia" w:hAnsiTheme="minorEastAsia" w:eastAsiaTheme="minorEastAsia"/>
                <w:color w:val="0F1115"/>
              </w:rPr>
              <w:t>角色越权访问-用户访问商家后台</w:t>
            </w:r>
          </w:p>
        </w:tc>
        <w:tc>
          <w:tcPr>
            <w:tcW w:w="1294" w:type="dxa"/>
            <w:vAlign w:val="center"/>
          </w:tcPr>
          <w:p w14:paraId="3253709E">
            <w:pPr>
              <w:spacing w:after="0" w:line="240" w:lineRule="auto"/>
              <w:rPr>
                <w:rFonts w:hint="eastAsia" w:asciiTheme="minorEastAsia" w:hAnsiTheme="minorEastAsia" w:eastAsiaTheme="minorEastAsia"/>
              </w:rPr>
            </w:pPr>
            <w:r>
              <w:rPr>
                <w:rFonts w:cs="Segoe UI" w:asciiTheme="minorEastAsia" w:hAnsiTheme="minorEastAsia" w:eastAsiaTheme="minorEastAsia"/>
                <w:color w:val="0F1115"/>
              </w:rPr>
              <w:t>用户已登录</w:t>
            </w:r>
          </w:p>
        </w:tc>
        <w:tc>
          <w:tcPr>
            <w:tcW w:w="1294" w:type="dxa"/>
            <w:vAlign w:val="center"/>
          </w:tcPr>
          <w:p w14:paraId="46141897">
            <w:pPr>
              <w:spacing w:after="0" w:line="240" w:lineRule="auto"/>
              <w:rPr>
                <w:rFonts w:hint="eastAsia" w:asciiTheme="minorEastAsia" w:hAnsiTheme="minorEastAsia" w:eastAsiaTheme="minorEastAsia"/>
              </w:rPr>
            </w:pPr>
            <w:r>
              <w:rPr>
                <w:rFonts w:cs="Segoe UI" w:asciiTheme="minorEastAsia" w:hAnsiTheme="minorEastAsia" w:eastAsiaTheme="minorEastAsia"/>
                <w:color w:val="0F1115"/>
              </w:rPr>
              <w:t>1. 手动输入商家后台URL</w:t>
            </w:r>
            <w:r>
              <w:rPr>
                <w:rFonts w:cs="Segoe UI" w:asciiTheme="minorEastAsia" w:hAnsiTheme="minorEastAsia" w:eastAsiaTheme="minorEastAsia"/>
                <w:color w:val="0F1115"/>
              </w:rPr>
              <w:br w:type="textWrapping"/>
            </w:r>
            <w:r>
              <w:rPr>
                <w:rFonts w:cs="Segoe UI" w:asciiTheme="minorEastAsia" w:hAnsiTheme="minorEastAsia" w:eastAsiaTheme="minorEastAsia"/>
                <w:color w:val="0F1115"/>
              </w:rPr>
              <w:t>2. 访问页面</w:t>
            </w:r>
          </w:p>
        </w:tc>
        <w:tc>
          <w:tcPr>
            <w:tcW w:w="1294" w:type="dxa"/>
            <w:vAlign w:val="center"/>
          </w:tcPr>
          <w:p w14:paraId="0C0045BB">
            <w:pPr>
              <w:spacing w:after="0" w:line="240" w:lineRule="auto"/>
              <w:rPr>
                <w:rFonts w:hint="eastAsia" w:asciiTheme="minorEastAsia" w:hAnsiTheme="minorEastAsia" w:eastAsiaTheme="minorEastAsia"/>
              </w:rPr>
            </w:pPr>
            <w:r>
              <w:rPr>
                <w:rFonts w:cs="Segoe UI" w:asciiTheme="minorEastAsia" w:hAnsiTheme="minorEastAsia" w:eastAsiaTheme="minorEastAsia"/>
                <w:color w:val="0F1115"/>
              </w:rPr>
              <w:t>提示"无权限"或跳转首页</w:t>
            </w:r>
          </w:p>
        </w:tc>
        <w:tc>
          <w:tcPr>
            <w:tcW w:w="1295" w:type="dxa"/>
            <w:vAlign w:val="center"/>
          </w:tcPr>
          <w:p w14:paraId="017FC77E">
            <w:pPr>
              <w:spacing w:after="0" w:line="240" w:lineRule="auto"/>
              <w:rPr>
                <w:rFonts w:hint="eastAsia" w:asciiTheme="minorEastAsia" w:hAnsiTheme="minorEastAsia" w:eastAsiaTheme="minorEastAsia"/>
              </w:rPr>
            </w:pPr>
            <w:r>
              <w:rPr>
                <w:rFonts w:cs="Segoe UI" w:asciiTheme="minorEastAsia" w:hAnsiTheme="minorEastAsia" w:eastAsiaTheme="minorEastAsia"/>
                <w:color w:val="0F1115"/>
              </w:rPr>
              <w:t>自动跳转用户首页</w:t>
            </w:r>
          </w:p>
        </w:tc>
        <w:tc>
          <w:tcPr>
            <w:tcW w:w="1295" w:type="dxa"/>
            <w:vAlign w:val="center"/>
          </w:tcPr>
          <w:p w14:paraId="1E14D4DD">
            <w:pPr>
              <w:spacing w:after="0" w:line="240" w:lineRule="auto"/>
              <w:rPr>
                <w:rFonts w:hint="eastAsia" w:asciiTheme="minorEastAsia" w:hAnsiTheme="minorEastAsia" w:eastAsiaTheme="minorEastAsia"/>
              </w:rPr>
            </w:pPr>
            <w:r>
              <w:rPr>
                <w:rFonts w:cs="Segoe UI" w:asciiTheme="minorEastAsia" w:hAnsiTheme="minorEastAsia" w:eastAsiaTheme="minorEastAsia"/>
                <w:color w:val="0F1115"/>
              </w:rPr>
              <w:t>通过</w:t>
            </w:r>
          </w:p>
        </w:tc>
      </w:tr>
      <w:tr w14:paraId="601426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94" w:type="dxa"/>
            <w:vAlign w:val="center"/>
          </w:tcPr>
          <w:p w14:paraId="73B90B3E">
            <w:pPr>
              <w:spacing w:after="0" w:line="240" w:lineRule="auto"/>
              <w:rPr>
                <w:rFonts w:hint="eastAsia" w:asciiTheme="minorEastAsia" w:hAnsiTheme="minorEastAsia" w:eastAsiaTheme="minorEastAsia"/>
              </w:rPr>
            </w:pPr>
            <w:r>
              <w:rPr>
                <w:rFonts w:cs="Segoe UI" w:asciiTheme="minorEastAsia" w:hAnsiTheme="minorEastAsia" w:eastAsiaTheme="minorEastAsia"/>
                <w:color w:val="0F1115"/>
              </w:rPr>
              <w:t>TC-030</w:t>
            </w:r>
          </w:p>
        </w:tc>
        <w:tc>
          <w:tcPr>
            <w:tcW w:w="1294" w:type="dxa"/>
            <w:vAlign w:val="center"/>
          </w:tcPr>
          <w:p w14:paraId="1CF13A2E">
            <w:pPr>
              <w:spacing w:after="0" w:line="240" w:lineRule="auto"/>
              <w:rPr>
                <w:rFonts w:hint="eastAsia" w:asciiTheme="minorEastAsia" w:hAnsiTheme="minorEastAsia" w:eastAsiaTheme="minorEastAsia"/>
              </w:rPr>
            </w:pPr>
            <w:r>
              <w:rPr>
                <w:rFonts w:cs="Segoe UI" w:asciiTheme="minorEastAsia" w:hAnsiTheme="minorEastAsia" w:eastAsiaTheme="minorEastAsia"/>
                <w:color w:val="0F1115"/>
              </w:rPr>
              <w:t>角色越权访问-商家访问管理员后台</w:t>
            </w:r>
          </w:p>
        </w:tc>
        <w:tc>
          <w:tcPr>
            <w:tcW w:w="1294" w:type="dxa"/>
            <w:vAlign w:val="center"/>
          </w:tcPr>
          <w:p w14:paraId="6D51C11D">
            <w:pPr>
              <w:spacing w:after="0" w:line="240" w:lineRule="auto"/>
              <w:rPr>
                <w:rFonts w:hint="eastAsia" w:asciiTheme="minorEastAsia" w:hAnsiTheme="minorEastAsia" w:eastAsiaTheme="minorEastAsia"/>
              </w:rPr>
            </w:pPr>
            <w:r>
              <w:rPr>
                <w:rFonts w:cs="Segoe UI" w:asciiTheme="minorEastAsia" w:hAnsiTheme="minorEastAsia" w:eastAsiaTheme="minorEastAsia"/>
                <w:color w:val="0F1115"/>
              </w:rPr>
              <w:t>商家已登录</w:t>
            </w:r>
          </w:p>
        </w:tc>
        <w:tc>
          <w:tcPr>
            <w:tcW w:w="1294" w:type="dxa"/>
            <w:vAlign w:val="center"/>
          </w:tcPr>
          <w:p w14:paraId="746A5D88">
            <w:pPr>
              <w:spacing w:after="0" w:line="240" w:lineRule="auto"/>
              <w:rPr>
                <w:rFonts w:hint="eastAsia" w:asciiTheme="minorEastAsia" w:hAnsiTheme="minorEastAsia" w:eastAsiaTheme="minorEastAsia"/>
              </w:rPr>
            </w:pPr>
            <w:r>
              <w:rPr>
                <w:rFonts w:cs="Segoe UI" w:asciiTheme="minorEastAsia" w:hAnsiTheme="minorEastAsia" w:eastAsiaTheme="minorEastAsia"/>
                <w:color w:val="0F1115"/>
              </w:rPr>
              <w:t>1. 手动输入管理员后台URL</w:t>
            </w:r>
            <w:r>
              <w:rPr>
                <w:rFonts w:cs="Segoe UI" w:asciiTheme="minorEastAsia" w:hAnsiTheme="minorEastAsia" w:eastAsiaTheme="minorEastAsia"/>
                <w:color w:val="0F1115"/>
              </w:rPr>
              <w:br w:type="textWrapping"/>
            </w:r>
            <w:r>
              <w:rPr>
                <w:rFonts w:cs="Segoe UI" w:asciiTheme="minorEastAsia" w:hAnsiTheme="minorEastAsia" w:eastAsiaTheme="minorEastAsia"/>
                <w:color w:val="0F1115"/>
              </w:rPr>
              <w:t>2. 访问页面</w:t>
            </w:r>
          </w:p>
        </w:tc>
        <w:tc>
          <w:tcPr>
            <w:tcW w:w="1294" w:type="dxa"/>
            <w:vAlign w:val="center"/>
          </w:tcPr>
          <w:p w14:paraId="2F932F1B">
            <w:pPr>
              <w:spacing w:after="0" w:line="240" w:lineRule="auto"/>
              <w:rPr>
                <w:rFonts w:hint="eastAsia" w:asciiTheme="minorEastAsia" w:hAnsiTheme="minorEastAsia" w:eastAsiaTheme="minorEastAsia"/>
              </w:rPr>
            </w:pPr>
            <w:r>
              <w:rPr>
                <w:rFonts w:cs="Segoe UI" w:asciiTheme="minorEastAsia" w:hAnsiTheme="minorEastAsia" w:eastAsiaTheme="minorEastAsia"/>
                <w:color w:val="0F1115"/>
              </w:rPr>
              <w:t>提示"无权限"或跳转首页</w:t>
            </w:r>
          </w:p>
        </w:tc>
        <w:tc>
          <w:tcPr>
            <w:tcW w:w="1295" w:type="dxa"/>
            <w:vAlign w:val="center"/>
          </w:tcPr>
          <w:p w14:paraId="3C82ECA9">
            <w:pPr>
              <w:spacing w:after="0" w:line="240" w:lineRule="auto"/>
              <w:rPr>
                <w:rFonts w:hint="eastAsia" w:asciiTheme="minorEastAsia" w:hAnsiTheme="minorEastAsia" w:eastAsiaTheme="minorEastAsia"/>
              </w:rPr>
            </w:pPr>
            <w:r>
              <w:rPr>
                <w:rFonts w:cs="Segoe UI" w:asciiTheme="minorEastAsia" w:hAnsiTheme="minorEastAsia" w:eastAsiaTheme="minorEastAsia"/>
                <w:color w:val="0F1115"/>
              </w:rPr>
              <w:t>自动跳转商家首页</w:t>
            </w:r>
          </w:p>
        </w:tc>
        <w:tc>
          <w:tcPr>
            <w:tcW w:w="1295" w:type="dxa"/>
            <w:vAlign w:val="center"/>
          </w:tcPr>
          <w:p w14:paraId="05BDDEAC">
            <w:pPr>
              <w:spacing w:after="0" w:line="240" w:lineRule="auto"/>
              <w:rPr>
                <w:rFonts w:hint="eastAsia" w:asciiTheme="minorEastAsia" w:hAnsiTheme="minorEastAsia" w:eastAsiaTheme="minorEastAsia"/>
              </w:rPr>
            </w:pPr>
            <w:r>
              <w:rPr>
                <w:rFonts w:cs="Segoe UI" w:asciiTheme="minorEastAsia" w:hAnsiTheme="minorEastAsia" w:eastAsiaTheme="minorEastAsia"/>
                <w:color w:val="0F1115"/>
              </w:rPr>
              <w:t>通过</w:t>
            </w:r>
          </w:p>
        </w:tc>
      </w:tr>
      <w:tr w14:paraId="76B656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94" w:type="dxa"/>
            <w:vAlign w:val="center"/>
          </w:tcPr>
          <w:p w14:paraId="001DA667">
            <w:pPr>
              <w:spacing w:after="0" w:line="240" w:lineRule="auto"/>
              <w:rPr>
                <w:rFonts w:hint="eastAsia" w:asciiTheme="minorEastAsia" w:hAnsiTheme="minorEastAsia" w:eastAsiaTheme="minorEastAsia"/>
              </w:rPr>
            </w:pPr>
            <w:r>
              <w:rPr>
                <w:rFonts w:cs="Segoe UI" w:asciiTheme="minorEastAsia" w:hAnsiTheme="minorEastAsia" w:eastAsiaTheme="minorEastAsia"/>
                <w:color w:val="0F1115"/>
              </w:rPr>
              <w:t>TC-031</w:t>
            </w:r>
          </w:p>
        </w:tc>
        <w:tc>
          <w:tcPr>
            <w:tcW w:w="1294" w:type="dxa"/>
            <w:vAlign w:val="center"/>
          </w:tcPr>
          <w:p w14:paraId="0C857D2F">
            <w:pPr>
              <w:spacing w:after="0" w:line="240" w:lineRule="auto"/>
              <w:rPr>
                <w:rFonts w:hint="eastAsia" w:asciiTheme="minorEastAsia" w:hAnsiTheme="minorEastAsia" w:eastAsiaTheme="minorEastAsia"/>
              </w:rPr>
            </w:pPr>
            <w:r>
              <w:rPr>
                <w:rFonts w:cs="Segoe UI" w:asciiTheme="minorEastAsia" w:hAnsiTheme="minorEastAsia" w:eastAsiaTheme="minorEastAsia"/>
                <w:color w:val="0F1115"/>
              </w:rPr>
              <w:t>登录态过期</w:t>
            </w:r>
          </w:p>
        </w:tc>
        <w:tc>
          <w:tcPr>
            <w:tcW w:w="1294" w:type="dxa"/>
            <w:vAlign w:val="center"/>
          </w:tcPr>
          <w:p w14:paraId="78203DA7">
            <w:pPr>
              <w:spacing w:after="0" w:line="240" w:lineRule="auto"/>
              <w:rPr>
                <w:rFonts w:hint="eastAsia" w:asciiTheme="minorEastAsia" w:hAnsiTheme="minorEastAsia" w:eastAsiaTheme="minorEastAsia"/>
              </w:rPr>
            </w:pPr>
            <w:r>
              <w:rPr>
                <w:rFonts w:cs="Segoe UI" w:asciiTheme="minorEastAsia" w:hAnsiTheme="minorEastAsia" w:eastAsiaTheme="minorEastAsia"/>
                <w:color w:val="0F1115"/>
              </w:rPr>
              <w:t>用户已登录</w:t>
            </w:r>
          </w:p>
        </w:tc>
        <w:tc>
          <w:tcPr>
            <w:tcW w:w="1294" w:type="dxa"/>
            <w:vAlign w:val="center"/>
          </w:tcPr>
          <w:p w14:paraId="07EA2620">
            <w:pPr>
              <w:spacing w:after="0" w:line="240" w:lineRule="auto"/>
              <w:rPr>
                <w:rFonts w:hint="eastAsia" w:asciiTheme="minorEastAsia" w:hAnsiTheme="minorEastAsia" w:eastAsiaTheme="minorEastAsia"/>
              </w:rPr>
            </w:pPr>
            <w:r>
              <w:rPr>
                <w:rFonts w:cs="Segoe UI" w:asciiTheme="minorEastAsia" w:hAnsiTheme="minorEastAsia" w:eastAsiaTheme="minorEastAsia"/>
                <w:color w:val="0F1115"/>
              </w:rPr>
              <w:t>1. 登录系统</w:t>
            </w:r>
            <w:r>
              <w:rPr>
                <w:rFonts w:cs="Segoe UI" w:asciiTheme="minorEastAsia" w:hAnsiTheme="minorEastAsia" w:eastAsiaTheme="minorEastAsia"/>
                <w:color w:val="0F1115"/>
              </w:rPr>
              <w:br w:type="textWrapping"/>
            </w:r>
            <w:r>
              <w:rPr>
                <w:rFonts w:cs="Segoe UI" w:asciiTheme="minorEastAsia" w:hAnsiTheme="minorEastAsia" w:eastAsiaTheme="minorEastAsia"/>
                <w:color w:val="0F1115"/>
              </w:rPr>
              <w:t>2. 等待Token过期</w:t>
            </w:r>
            <w:r>
              <w:rPr>
                <w:rFonts w:cs="Segoe UI" w:asciiTheme="minorEastAsia" w:hAnsiTheme="minorEastAsia" w:eastAsiaTheme="minorEastAsia"/>
                <w:color w:val="0F1115"/>
              </w:rPr>
              <w:br w:type="textWrapping"/>
            </w:r>
            <w:r>
              <w:rPr>
                <w:rFonts w:cs="Segoe UI" w:asciiTheme="minorEastAsia" w:hAnsiTheme="minorEastAsia" w:eastAsiaTheme="minorEastAsia"/>
                <w:color w:val="0F1115"/>
              </w:rPr>
              <w:t>3. 发起请求</w:t>
            </w:r>
          </w:p>
        </w:tc>
        <w:tc>
          <w:tcPr>
            <w:tcW w:w="1294" w:type="dxa"/>
            <w:vAlign w:val="center"/>
          </w:tcPr>
          <w:p w14:paraId="3CC5448F">
            <w:pPr>
              <w:spacing w:after="0" w:line="240" w:lineRule="auto"/>
              <w:rPr>
                <w:rFonts w:hint="eastAsia" w:asciiTheme="minorEastAsia" w:hAnsiTheme="minorEastAsia" w:eastAsiaTheme="minorEastAsia"/>
              </w:rPr>
            </w:pPr>
            <w:r>
              <w:rPr>
                <w:rFonts w:cs="Segoe UI" w:asciiTheme="minorEastAsia" w:hAnsiTheme="minorEastAsia" w:eastAsiaTheme="minorEastAsia"/>
                <w:color w:val="0F1115"/>
              </w:rPr>
              <w:t>返回401，自动跳转登录</w:t>
            </w:r>
          </w:p>
        </w:tc>
        <w:tc>
          <w:tcPr>
            <w:tcW w:w="1295" w:type="dxa"/>
            <w:vAlign w:val="center"/>
          </w:tcPr>
          <w:p w14:paraId="76E3FEDB">
            <w:pPr>
              <w:spacing w:after="0" w:line="240" w:lineRule="auto"/>
              <w:rPr>
                <w:rFonts w:hint="eastAsia" w:asciiTheme="minorEastAsia" w:hAnsiTheme="minorEastAsia" w:eastAsiaTheme="minorEastAsia"/>
              </w:rPr>
            </w:pPr>
            <w:r>
              <w:rPr>
                <w:rFonts w:cs="Segoe UI" w:asciiTheme="minorEastAsia" w:hAnsiTheme="minorEastAsia" w:eastAsiaTheme="minorEastAsia"/>
                <w:color w:val="0F1115"/>
              </w:rPr>
              <w:t>返回401，自动跳转登录页面</w:t>
            </w:r>
          </w:p>
        </w:tc>
        <w:tc>
          <w:tcPr>
            <w:tcW w:w="1295" w:type="dxa"/>
            <w:vAlign w:val="center"/>
          </w:tcPr>
          <w:p w14:paraId="23B520C1">
            <w:pPr>
              <w:spacing w:after="0" w:line="240" w:lineRule="auto"/>
              <w:rPr>
                <w:rFonts w:hint="eastAsia" w:asciiTheme="minorEastAsia" w:hAnsiTheme="minorEastAsia" w:eastAsiaTheme="minorEastAsia"/>
              </w:rPr>
            </w:pPr>
            <w:r>
              <w:rPr>
                <w:rFonts w:cs="Segoe UI" w:asciiTheme="minorEastAsia" w:hAnsiTheme="minorEastAsia" w:eastAsiaTheme="minorEastAsia"/>
                <w:color w:val="0F1115"/>
              </w:rPr>
              <w:t>通过</w:t>
            </w:r>
          </w:p>
        </w:tc>
      </w:tr>
      <w:tr w14:paraId="43D5F6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81" w:hRule="atLeast"/>
        </w:trPr>
        <w:tc>
          <w:tcPr>
            <w:tcW w:w="1294" w:type="dxa"/>
            <w:vAlign w:val="center"/>
          </w:tcPr>
          <w:p w14:paraId="4C10AEBB">
            <w:pPr>
              <w:spacing w:after="0" w:line="240" w:lineRule="auto"/>
              <w:rPr>
                <w:rFonts w:hint="eastAsia" w:asciiTheme="minorEastAsia" w:hAnsiTheme="minorEastAsia" w:eastAsiaTheme="minorEastAsia"/>
              </w:rPr>
            </w:pPr>
            <w:r>
              <w:rPr>
                <w:rFonts w:cs="Segoe UI" w:asciiTheme="minorEastAsia" w:hAnsiTheme="minorEastAsia" w:eastAsiaTheme="minorEastAsia"/>
                <w:color w:val="0F1115"/>
              </w:rPr>
              <w:t>TC-032</w:t>
            </w:r>
          </w:p>
        </w:tc>
        <w:tc>
          <w:tcPr>
            <w:tcW w:w="1294" w:type="dxa"/>
            <w:vAlign w:val="center"/>
          </w:tcPr>
          <w:p w14:paraId="370C0CC8">
            <w:pPr>
              <w:spacing w:after="0" w:line="240" w:lineRule="auto"/>
              <w:rPr>
                <w:rFonts w:hint="eastAsia" w:asciiTheme="minorEastAsia" w:hAnsiTheme="minorEastAsia" w:eastAsiaTheme="minorEastAsia"/>
              </w:rPr>
            </w:pPr>
            <w:r>
              <w:rPr>
                <w:rFonts w:cs="Segoe UI" w:asciiTheme="minorEastAsia" w:hAnsiTheme="minorEastAsia" w:eastAsiaTheme="minorEastAsia"/>
                <w:color w:val="0F1115"/>
              </w:rPr>
              <w:t>密码修改</w:t>
            </w:r>
          </w:p>
        </w:tc>
        <w:tc>
          <w:tcPr>
            <w:tcW w:w="1294" w:type="dxa"/>
            <w:vAlign w:val="center"/>
          </w:tcPr>
          <w:p w14:paraId="64532E1E">
            <w:pPr>
              <w:spacing w:after="0" w:line="240" w:lineRule="auto"/>
              <w:rPr>
                <w:rFonts w:hint="eastAsia" w:asciiTheme="minorEastAsia" w:hAnsiTheme="minorEastAsia" w:eastAsiaTheme="minorEastAsia"/>
              </w:rPr>
            </w:pPr>
            <w:r>
              <w:rPr>
                <w:rFonts w:cs="Segoe UI" w:asciiTheme="minorEastAsia" w:hAnsiTheme="minorEastAsia" w:eastAsiaTheme="minorEastAsia"/>
                <w:color w:val="0F1115"/>
              </w:rPr>
              <w:t>用户已登录</w:t>
            </w:r>
          </w:p>
        </w:tc>
        <w:tc>
          <w:tcPr>
            <w:tcW w:w="1294" w:type="dxa"/>
            <w:vAlign w:val="center"/>
          </w:tcPr>
          <w:p w14:paraId="661D3074">
            <w:pPr>
              <w:spacing w:after="0" w:line="240" w:lineRule="auto"/>
              <w:rPr>
                <w:rFonts w:hint="eastAsia" w:asciiTheme="minorEastAsia" w:hAnsiTheme="minorEastAsia" w:eastAsiaTheme="minorEastAsia"/>
              </w:rPr>
            </w:pPr>
            <w:r>
              <w:rPr>
                <w:rFonts w:cs="Segoe UI" w:asciiTheme="minorEastAsia" w:hAnsiTheme="minorEastAsia" w:eastAsiaTheme="minorEastAsia"/>
                <w:color w:val="0F1115"/>
              </w:rPr>
              <w:t>1. 进入个人中心</w:t>
            </w:r>
            <w:r>
              <w:rPr>
                <w:rFonts w:cs="Segoe UI" w:asciiTheme="minorEastAsia" w:hAnsiTheme="minorEastAsia" w:eastAsiaTheme="minorEastAsia"/>
                <w:color w:val="0F1115"/>
              </w:rPr>
              <w:br w:type="textWrapping"/>
            </w:r>
            <w:r>
              <w:rPr>
                <w:rFonts w:cs="Segoe UI" w:asciiTheme="minorEastAsia" w:hAnsiTheme="minorEastAsia" w:eastAsiaTheme="minorEastAsia"/>
                <w:color w:val="0F1115"/>
              </w:rPr>
              <w:t>2. 点击修改密码</w:t>
            </w:r>
            <w:r>
              <w:rPr>
                <w:rFonts w:cs="Segoe UI" w:asciiTheme="minorEastAsia" w:hAnsiTheme="minorEastAsia" w:eastAsiaTheme="minorEastAsia"/>
                <w:color w:val="0F1115"/>
              </w:rPr>
              <w:br w:type="textWrapping"/>
            </w:r>
            <w:r>
              <w:rPr>
                <w:rFonts w:cs="Segoe UI" w:asciiTheme="minorEastAsia" w:hAnsiTheme="minorEastAsia" w:eastAsiaTheme="minorEastAsia"/>
                <w:color w:val="0F1115"/>
              </w:rPr>
              <w:t>3. 输入原密码和新密码</w:t>
            </w:r>
            <w:r>
              <w:rPr>
                <w:rFonts w:cs="Segoe UI" w:asciiTheme="minorEastAsia" w:hAnsiTheme="minorEastAsia" w:eastAsiaTheme="minorEastAsia"/>
                <w:color w:val="0F1115"/>
              </w:rPr>
              <w:br w:type="textWrapping"/>
            </w:r>
            <w:r>
              <w:rPr>
                <w:rFonts w:cs="Segoe UI" w:asciiTheme="minorEastAsia" w:hAnsiTheme="minorEastAsia" w:eastAsiaTheme="minorEastAsia"/>
                <w:color w:val="0F1115"/>
              </w:rPr>
              <w:t>4. 点击保存</w:t>
            </w:r>
          </w:p>
        </w:tc>
        <w:tc>
          <w:tcPr>
            <w:tcW w:w="1294" w:type="dxa"/>
            <w:vAlign w:val="center"/>
          </w:tcPr>
          <w:p w14:paraId="08D8C024">
            <w:pPr>
              <w:spacing w:after="0" w:line="240" w:lineRule="auto"/>
              <w:rPr>
                <w:rFonts w:hint="eastAsia" w:asciiTheme="minorEastAsia" w:hAnsiTheme="minorEastAsia" w:eastAsiaTheme="minorEastAsia"/>
              </w:rPr>
            </w:pPr>
            <w:r>
              <w:rPr>
                <w:rFonts w:cs="Segoe UI" w:asciiTheme="minorEastAsia" w:hAnsiTheme="minorEastAsia" w:eastAsiaTheme="minorEastAsia"/>
                <w:color w:val="0F1115"/>
              </w:rPr>
              <w:t>密码修改成功，下次登录需用新密码</w:t>
            </w:r>
          </w:p>
        </w:tc>
        <w:tc>
          <w:tcPr>
            <w:tcW w:w="1295" w:type="dxa"/>
            <w:vAlign w:val="center"/>
          </w:tcPr>
          <w:p w14:paraId="7E4FCB10">
            <w:pPr>
              <w:spacing w:after="0" w:line="240" w:lineRule="auto"/>
              <w:rPr>
                <w:rFonts w:hint="eastAsia" w:asciiTheme="minorEastAsia" w:hAnsiTheme="minorEastAsia" w:eastAsiaTheme="minorEastAsia"/>
              </w:rPr>
            </w:pPr>
            <w:r>
              <w:rPr>
                <w:rFonts w:cs="Segoe UI" w:asciiTheme="minorEastAsia" w:hAnsiTheme="minorEastAsia" w:eastAsiaTheme="minorEastAsia"/>
                <w:color w:val="0F1115"/>
              </w:rPr>
              <w:t>密码修改成功，原密码登录失败</w:t>
            </w:r>
          </w:p>
        </w:tc>
        <w:tc>
          <w:tcPr>
            <w:tcW w:w="1295" w:type="dxa"/>
            <w:vAlign w:val="center"/>
          </w:tcPr>
          <w:p w14:paraId="562E2889">
            <w:pPr>
              <w:spacing w:after="0" w:line="240" w:lineRule="auto"/>
              <w:rPr>
                <w:rFonts w:hint="eastAsia" w:asciiTheme="minorEastAsia" w:hAnsiTheme="minorEastAsia" w:eastAsiaTheme="minorEastAsia"/>
              </w:rPr>
            </w:pPr>
            <w:r>
              <w:rPr>
                <w:rFonts w:cs="Segoe UI" w:asciiTheme="minorEastAsia" w:hAnsiTheme="minorEastAsia" w:eastAsiaTheme="minorEastAsia"/>
                <w:color w:val="0F1115"/>
              </w:rPr>
              <w:t>通过</w:t>
            </w:r>
          </w:p>
        </w:tc>
      </w:tr>
    </w:tbl>
    <w:p w14:paraId="734CA78A">
      <w:pPr>
        <w:jc w:val="center"/>
      </w:pPr>
      <w:r>
        <w:rPr>
          <w:rFonts w:hint="eastAsia"/>
        </w:rPr>
        <w:t>表格6-2-3</w:t>
      </w:r>
      <w:r>
        <w:rPr>
          <w:rFonts w:hint="eastAsia" w:ascii="楷体" w:hAnsi="楷体"/>
        </w:rPr>
        <w:t>管理员监管与统计功能测试</w:t>
      </w:r>
    </w:p>
    <w:p w14:paraId="439DB050">
      <w:pPr>
        <w:pStyle w:val="4"/>
        <w:spacing w:before="0" w:after="0" w:line="400" w:lineRule="exact"/>
        <w:rPr>
          <w:rFonts w:hint="eastAsia" w:ascii="黑体" w:hAnsi="黑体"/>
        </w:rPr>
      </w:pPr>
      <w:bookmarkStart w:id="67" w:name="_Toc229417747"/>
      <w:r>
        <w:rPr>
          <w:rFonts w:hint="eastAsia" w:ascii="黑体" w:hAnsi="黑体"/>
        </w:rPr>
        <w:t>6.3 关键业务一致性测试</w:t>
      </w:r>
      <w:bookmarkEnd w:id="67"/>
    </w:p>
    <w:p w14:paraId="1381C2B5">
      <w:pPr>
        <w:pStyle w:val="5"/>
        <w:spacing w:before="0" w:after="0" w:line="400" w:lineRule="exact"/>
        <w:rPr>
          <w:rFonts w:hint="eastAsia" w:ascii="楷体" w:hAnsi="楷体"/>
        </w:rPr>
      </w:pPr>
      <w:bookmarkStart w:id="68" w:name="_Toc229417748"/>
      <w:r>
        <w:rPr>
          <w:rFonts w:hint="eastAsia" w:ascii="楷体" w:hAnsi="楷体"/>
        </w:rPr>
        <w:t>6.3.1 退房后库存归还测试</w:t>
      </w:r>
      <w:bookmarkEnd w:id="68"/>
    </w:p>
    <w:p w14:paraId="5F56B47C">
      <w:pPr>
        <w:spacing w:after="0" w:line="400" w:lineRule="exact"/>
        <w:ind w:firstLine="480" w:firstLineChars="200"/>
      </w:pPr>
      <w:r>
        <w:rPr>
          <w:rFonts w:hint="eastAsia"/>
        </w:rPr>
        <w:t>退房后库存归还测试验证库存一致性机制：正常退房时订单状态变为已完成，房型库存正确恢复；批量退房场景下多个订单依次退房，库存累加归还；用户取消待确认订单、商家拒单、管理员强制取消异常订单时，库存均应正确归还。同时测试库存归还的幂等性，重复调用退房接口不应导致库存异常增加，确保库存数据在订单全生命周期内保持准确一致。表格6-3-1</w:t>
      </w:r>
      <w:r>
        <w:rPr>
          <w:rFonts w:hint="eastAsia" w:ascii="楷体" w:hAnsi="楷体"/>
        </w:rPr>
        <w:t>退房后库存归还测试</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94"/>
        <w:gridCol w:w="1294"/>
        <w:gridCol w:w="1294"/>
        <w:gridCol w:w="1294"/>
        <w:gridCol w:w="1294"/>
        <w:gridCol w:w="1295"/>
        <w:gridCol w:w="1295"/>
      </w:tblGrid>
      <w:tr w14:paraId="6EA56F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94" w:type="dxa"/>
            <w:vAlign w:val="center"/>
          </w:tcPr>
          <w:p w14:paraId="739A8DCF">
            <w:pPr>
              <w:spacing w:after="0" w:line="400" w:lineRule="exact"/>
            </w:pPr>
            <w:r>
              <w:rPr>
                <w:rFonts w:ascii="Segoe UI" w:hAnsi="Segoe UI" w:cs="Segoe UI"/>
                <w:color w:val="0F1115"/>
                <w:sz w:val="23"/>
                <w:szCs w:val="23"/>
              </w:rPr>
              <w:t>测试用例ID</w:t>
            </w:r>
          </w:p>
        </w:tc>
        <w:tc>
          <w:tcPr>
            <w:tcW w:w="1294" w:type="dxa"/>
            <w:vAlign w:val="center"/>
          </w:tcPr>
          <w:p w14:paraId="0B3F2CDF">
            <w:pPr>
              <w:spacing w:after="0" w:line="400" w:lineRule="exact"/>
            </w:pPr>
            <w:r>
              <w:rPr>
                <w:rFonts w:ascii="Segoe UI" w:hAnsi="Segoe UI" w:cs="Segoe UI"/>
                <w:color w:val="0F1115"/>
                <w:sz w:val="23"/>
                <w:szCs w:val="23"/>
              </w:rPr>
              <w:t>测试场景</w:t>
            </w:r>
          </w:p>
        </w:tc>
        <w:tc>
          <w:tcPr>
            <w:tcW w:w="1294" w:type="dxa"/>
            <w:vAlign w:val="center"/>
          </w:tcPr>
          <w:p w14:paraId="11A9256E">
            <w:pPr>
              <w:spacing w:after="0" w:line="400" w:lineRule="exact"/>
            </w:pPr>
            <w:r>
              <w:rPr>
                <w:rFonts w:ascii="Segoe UI" w:hAnsi="Segoe UI" w:cs="Segoe UI"/>
                <w:color w:val="0F1115"/>
                <w:sz w:val="23"/>
                <w:szCs w:val="23"/>
              </w:rPr>
              <w:t>前置条件</w:t>
            </w:r>
          </w:p>
        </w:tc>
        <w:tc>
          <w:tcPr>
            <w:tcW w:w="1294" w:type="dxa"/>
            <w:vAlign w:val="center"/>
          </w:tcPr>
          <w:p w14:paraId="210DAC34">
            <w:pPr>
              <w:spacing w:after="0" w:line="400" w:lineRule="exact"/>
            </w:pPr>
            <w:r>
              <w:rPr>
                <w:rFonts w:ascii="Segoe UI" w:hAnsi="Segoe UI" w:cs="Segoe UI"/>
                <w:color w:val="0F1115"/>
                <w:sz w:val="23"/>
                <w:szCs w:val="23"/>
              </w:rPr>
              <w:t>测试步骤</w:t>
            </w:r>
          </w:p>
        </w:tc>
        <w:tc>
          <w:tcPr>
            <w:tcW w:w="1294" w:type="dxa"/>
            <w:vAlign w:val="center"/>
          </w:tcPr>
          <w:p w14:paraId="2494060F">
            <w:pPr>
              <w:spacing w:after="0" w:line="400" w:lineRule="exact"/>
            </w:pPr>
            <w:r>
              <w:rPr>
                <w:rFonts w:ascii="Segoe UI" w:hAnsi="Segoe UI" w:cs="Segoe UI"/>
                <w:color w:val="0F1115"/>
                <w:sz w:val="23"/>
                <w:szCs w:val="23"/>
              </w:rPr>
              <w:t>预期结果</w:t>
            </w:r>
          </w:p>
        </w:tc>
        <w:tc>
          <w:tcPr>
            <w:tcW w:w="1295" w:type="dxa"/>
            <w:vAlign w:val="center"/>
          </w:tcPr>
          <w:p w14:paraId="5DB925A5">
            <w:pPr>
              <w:spacing w:after="0" w:line="400" w:lineRule="exact"/>
            </w:pPr>
            <w:r>
              <w:rPr>
                <w:rFonts w:ascii="Segoe UI" w:hAnsi="Segoe UI" w:cs="Segoe UI"/>
                <w:color w:val="0F1115"/>
                <w:sz w:val="23"/>
                <w:szCs w:val="23"/>
              </w:rPr>
              <w:t>实际结果</w:t>
            </w:r>
          </w:p>
        </w:tc>
        <w:tc>
          <w:tcPr>
            <w:tcW w:w="1295" w:type="dxa"/>
            <w:vAlign w:val="center"/>
          </w:tcPr>
          <w:p w14:paraId="22E60DA0">
            <w:pPr>
              <w:spacing w:after="0" w:line="400" w:lineRule="exact"/>
            </w:pPr>
            <w:r>
              <w:rPr>
                <w:rFonts w:ascii="Segoe UI" w:hAnsi="Segoe UI" w:cs="Segoe UI"/>
                <w:color w:val="0F1115"/>
                <w:sz w:val="23"/>
                <w:szCs w:val="23"/>
              </w:rPr>
              <w:t>测试状态</w:t>
            </w:r>
          </w:p>
        </w:tc>
      </w:tr>
      <w:tr w14:paraId="11D524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94" w:type="dxa"/>
            <w:vAlign w:val="center"/>
          </w:tcPr>
          <w:p w14:paraId="5BA2C501">
            <w:pPr>
              <w:spacing w:after="0" w:line="400" w:lineRule="exact"/>
            </w:pPr>
            <w:r>
              <w:rPr>
                <w:rFonts w:ascii="Segoe UI" w:hAnsi="Segoe UI" w:cs="Segoe UI"/>
                <w:color w:val="0F1115"/>
                <w:sz w:val="23"/>
                <w:szCs w:val="23"/>
              </w:rPr>
              <w:t>TC-039</w:t>
            </w:r>
          </w:p>
        </w:tc>
        <w:tc>
          <w:tcPr>
            <w:tcW w:w="1294" w:type="dxa"/>
            <w:vAlign w:val="center"/>
          </w:tcPr>
          <w:p w14:paraId="0E6C8B83">
            <w:pPr>
              <w:spacing w:after="0" w:line="400" w:lineRule="exact"/>
            </w:pPr>
            <w:r>
              <w:rPr>
                <w:rFonts w:ascii="Segoe UI" w:hAnsi="Segoe UI" w:cs="Segoe UI"/>
                <w:color w:val="0F1115"/>
                <w:sz w:val="23"/>
                <w:szCs w:val="23"/>
              </w:rPr>
              <w:t>正常退房库存归还</w:t>
            </w:r>
          </w:p>
        </w:tc>
        <w:tc>
          <w:tcPr>
            <w:tcW w:w="1294" w:type="dxa"/>
            <w:vAlign w:val="center"/>
          </w:tcPr>
          <w:p w14:paraId="7530D363">
            <w:pPr>
              <w:spacing w:after="0" w:line="400" w:lineRule="exact"/>
            </w:pPr>
            <w:r>
              <w:rPr>
                <w:rFonts w:ascii="Segoe UI" w:hAnsi="Segoe UI" w:cs="Segoe UI"/>
                <w:color w:val="0F1115"/>
                <w:sz w:val="23"/>
                <w:szCs w:val="23"/>
              </w:rPr>
              <w:t>商家已登录，有已入住订单，房型初始库存10，当前库存8</w:t>
            </w:r>
          </w:p>
        </w:tc>
        <w:tc>
          <w:tcPr>
            <w:tcW w:w="1294" w:type="dxa"/>
            <w:vAlign w:val="center"/>
          </w:tcPr>
          <w:p w14:paraId="6D2A8302">
            <w:pPr>
              <w:spacing w:after="0" w:line="400" w:lineRule="exact"/>
            </w:pPr>
            <w:r>
              <w:rPr>
                <w:rFonts w:ascii="Segoe UI" w:hAnsi="Segoe UI" w:cs="Segoe UI"/>
                <w:color w:val="0F1115"/>
                <w:sz w:val="23"/>
                <w:szCs w:val="23"/>
              </w:rPr>
              <w:t>1. 进入商家订单列表</w:t>
            </w:r>
            <w:r>
              <w:rPr>
                <w:rFonts w:ascii="Segoe UI" w:hAnsi="Segoe UI" w:cs="Segoe UI"/>
                <w:color w:val="0F1115"/>
                <w:sz w:val="23"/>
                <w:szCs w:val="23"/>
              </w:rPr>
              <w:br w:type="textWrapping"/>
            </w:r>
            <w:r>
              <w:rPr>
                <w:rFonts w:ascii="Segoe UI" w:hAnsi="Segoe UI" w:cs="Segoe UI"/>
                <w:color w:val="0F1115"/>
                <w:sz w:val="23"/>
                <w:szCs w:val="23"/>
              </w:rPr>
              <w:t>2. 选择已入住订单</w:t>
            </w:r>
            <w:r>
              <w:rPr>
                <w:rFonts w:ascii="Segoe UI" w:hAnsi="Segoe UI" w:cs="Segoe UI"/>
                <w:color w:val="0F1115"/>
                <w:sz w:val="23"/>
                <w:szCs w:val="23"/>
              </w:rPr>
              <w:br w:type="textWrapping"/>
            </w:r>
            <w:r>
              <w:rPr>
                <w:rFonts w:ascii="Segoe UI" w:hAnsi="Segoe UI" w:cs="Segoe UI"/>
                <w:color w:val="0F1115"/>
                <w:sz w:val="23"/>
                <w:szCs w:val="23"/>
              </w:rPr>
              <w:t>3. 点击"确认退房"按钮</w:t>
            </w:r>
            <w:r>
              <w:rPr>
                <w:rFonts w:ascii="Segoe UI" w:hAnsi="Segoe UI" w:cs="Segoe UI"/>
                <w:color w:val="0F1115"/>
                <w:sz w:val="23"/>
                <w:szCs w:val="23"/>
              </w:rPr>
              <w:br w:type="textWrapping"/>
            </w:r>
            <w:r>
              <w:rPr>
                <w:rFonts w:ascii="Segoe UI" w:hAnsi="Segoe UI" w:cs="Segoe UI"/>
                <w:color w:val="0F1115"/>
                <w:sz w:val="23"/>
                <w:szCs w:val="23"/>
              </w:rPr>
              <w:t>4. 查看房型库存</w:t>
            </w:r>
          </w:p>
        </w:tc>
        <w:tc>
          <w:tcPr>
            <w:tcW w:w="1294" w:type="dxa"/>
            <w:vAlign w:val="center"/>
          </w:tcPr>
          <w:p w14:paraId="12F0E249">
            <w:pPr>
              <w:spacing w:after="0" w:line="400" w:lineRule="exact"/>
            </w:pPr>
            <w:r>
              <w:rPr>
                <w:rFonts w:ascii="Segoe UI" w:hAnsi="Segoe UI" w:cs="Segoe UI"/>
                <w:color w:val="0F1115"/>
                <w:sz w:val="23"/>
                <w:szCs w:val="23"/>
              </w:rPr>
              <w:t>订单状态变为"已完成"，房型库存恢复为9</w:t>
            </w:r>
          </w:p>
        </w:tc>
        <w:tc>
          <w:tcPr>
            <w:tcW w:w="1295" w:type="dxa"/>
            <w:vAlign w:val="center"/>
          </w:tcPr>
          <w:p w14:paraId="3E25B60E">
            <w:pPr>
              <w:spacing w:after="0" w:line="400" w:lineRule="exact"/>
            </w:pPr>
            <w:r>
              <w:rPr>
                <w:rFonts w:ascii="Segoe UI" w:hAnsi="Segoe UI" w:cs="Segoe UI"/>
                <w:color w:val="0F1115"/>
                <w:sz w:val="23"/>
                <w:szCs w:val="23"/>
              </w:rPr>
              <w:t>订单状态变为"已完成"，库存恢复为9</w:t>
            </w:r>
          </w:p>
        </w:tc>
        <w:tc>
          <w:tcPr>
            <w:tcW w:w="1295" w:type="dxa"/>
            <w:vAlign w:val="center"/>
          </w:tcPr>
          <w:p w14:paraId="47C5FF04">
            <w:pPr>
              <w:spacing w:after="0" w:line="400" w:lineRule="exact"/>
            </w:pPr>
            <w:r>
              <w:rPr>
                <w:rFonts w:ascii="Segoe UI" w:hAnsi="Segoe UI" w:cs="Segoe UI"/>
                <w:color w:val="0F1115"/>
                <w:sz w:val="23"/>
                <w:szCs w:val="23"/>
              </w:rPr>
              <w:t>通过</w:t>
            </w:r>
          </w:p>
        </w:tc>
      </w:tr>
      <w:tr w14:paraId="0A9C6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94" w:type="dxa"/>
            <w:vAlign w:val="center"/>
          </w:tcPr>
          <w:p w14:paraId="38ECF417">
            <w:pPr>
              <w:spacing w:after="0" w:line="400" w:lineRule="exact"/>
            </w:pPr>
            <w:r>
              <w:rPr>
                <w:rFonts w:ascii="Segoe UI" w:hAnsi="Segoe UI" w:cs="Segoe UI"/>
                <w:color w:val="0F1115"/>
                <w:sz w:val="23"/>
                <w:szCs w:val="23"/>
              </w:rPr>
              <w:t>TC-040</w:t>
            </w:r>
          </w:p>
        </w:tc>
        <w:tc>
          <w:tcPr>
            <w:tcW w:w="1294" w:type="dxa"/>
            <w:vAlign w:val="center"/>
          </w:tcPr>
          <w:p w14:paraId="755CD7C4">
            <w:pPr>
              <w:spacing w:after="0" w:line="400" w:lineRule="exact"/>
            </w:pPr>
            <w:r>
              <w:rPr>
                <w:rFonts w:ascii="Segoe UI" w:hAnsi="Segoe UI" w:cs="Segoe UI"/>
                <w:color w:val="0F1115"/>
                <w:sz w:val="23"/>
                <w:szCs w:val="23"/>
              </w:rPr>
              <w:t>批量退房库存批量归还</w:t>
            </w:r>
          </w:p>
        </w:tc>
        <w:tc>
          <w:tcPr>
            <w:tcW w:w="1294" w:type="dxa"/>
            <w:vAlign w:val="center"/>
          </w:tcPr>
          <w:p w14:paraId="05CE6A00">
            <w:pPr>
              <w:spacing w:after="0" w:line="400" w:lineRule="exact"/>
            </w:pPr>
            <w:r>
              <w:rPr>
                <w:rFonts w:ascii="Segoe UI" w:hAnsi="Segoe UI" w:cs="Segoe UI"/>
                <w:color w:val="0F1115"/>
                <w:sz w:val="23"/>
                <w:szCs w:val="23"/>
              </w:rPr>
              <w:t>商家已登录，有多个已入住订单，同一房型初始库存20，当前库存15</w:t>
            </w:r>
          </w:p>
        </w:tc>
        <w:tc>
          <w:tcPr>
            <w:tcW w:w="1294" w:type="dxa"/>
            <w:vAlign w:val="center"/>
          </w:tcPr>
          <w:p w14:paraId="5AC535C6">
            <w:pPr>
              <w:spacing w:after="0" w:line="400" w:lineRule="exact"/>
            </w:pPr>
            <w:r>
              <w:rPr>
                <w:rFonts w:ascii="Segoe UI" w:hAnsi="Segoe UI" w:cs="Segoe UI"/>
                <w:color w:val="0F1115"/>
                <w:sz w:val="23"/>
                <w:szCs w:val="23"/>
              </w:rPr>
              <w:t>1. 选择多个已入住订单</w:t>
            </w:r>
            <w:r>
              <w:rPr>
                <w:rFonts w:ascii="Segoe UI" w:hAnsi="Segoe UI" w:cs="Segoe UI"/>
                <w:color w:val="0F1115"/>
                <w:sz w:val="23"/>
                <w:szCs w:val="23"/>
              </w:rPr>
              <w:br w:type="textWrapping"/>
            </w:r>
            <w:r>
              <w:rPr>
                <w:rFonts w:ascii="Segoe UI" w:hAnsi="Segoe UI" w:cs="Segoe UI"/>
                <w:color w:val="0F1115"/>
                <w:sz w:val="23"/>
                <w:szCs w:val="23"/>
              </w:rPr>
              <w:t>2. 依次执行退房操作</w:t>
            </w:r>
            <w:r>
              <w:rPr>
                <w:rFonts w:ascii="Segoe UI" w:hAnsi="Segoe UI" w:cs="Segoe UI"/>
                <w:color w:val="0F1115"/>
                <w:sz w:val="23"/>
                <w:szCs w:val="23"/>
              </w:rPr>
              <w:br w:type="textWrapping"/>
            </w:r>
            <w:r>
              <w:rPr>
                <w:rFonts w:ascii="Segoe UI" w:hAnsi="Segoe UI" w:cs="Segoe UI"/>
                <w:color w:val="0F1115"/>
                <w:sz w:val="23"/>
                <w:szCs w:val="23"/>
              </w:rPr>
              <w:t>3. 查看房型库存</w:t>
            </w:r>
          </w:p>
        </w:tc>
        <w:tc>
          <w:tcPr>
            <w:tcW w:w="1294" w:type="dxa"/>
            <w:vAlign w:val="center"/>
          </w:tcPr>
          <w:p w14:paraId="5AACDA79">
            <w:pPr>
              <w:spacing w:after="0" w:line="400" w:lineRule="exact"/>
            </w:pPr>
            <w:r>
              <w:rPr>
                <w:rFonts w:ascii="Segoe UI" w:hAnsi="Segoe UI" w:cs="Segoe UI"/>
                <w:color w:val="0F1115"/>
                <w:sz w:val="23"/>
                <w:szCs w:val="23"/>
              </w:rPr>
              <w:t>所有订单状态变为"已完成"，库存恢复为20</w:t>
            </w:r>
          </w:p>
        </w:tc>
        <w:tc>
          <w:tcPr>
            <w:tcW w:w="1295" w:type="dxa"/>
            <w:vAlign w:val="center"/>
          </w:tcPr>
          <w:p w14:paraId="3446433A">
            <w:pPr>
              <w:spacing w:after="0" w:line="400" w:lineRule="exact"/>
            </w:pPr>
            <w:r>
              <w:rPr>
                <w:rFonts w:ascii="Segoe UI" w:hAnsi="Segoe UI" w:cs="Segoe UI"/>
                <w:color w:val="0F1115"/>
                <w:sz w:val="23"/>
                <w:szCs w:val="23"/>
              </w:rPr>
              <w:t>所有订单状态变为"已完成"，库存恢复为20</w:t>
            </w:r>
          </w:p>
        </w:tc>
        <w:tc>
          <w:tcPr>
            <w:tcW w:w="1295" w:type="dxa"/>
            <w:vAlign w:val="center"/>
          </w:tcPr>
          <w:p w14:paraId="068DD7CC">
            <w:pPr>
              <w:spacing w:after="0" w:line="400" w:lineRule="exact"/>
            </w:pPr>
            <w:r>
              <w:rPr>
                <w:rFonts w:ascii="Segoe UI" w:hAnsi="Segoe UI" w:cs="Segoe UI"/>
                <w:color w:val="0F1115"/>
                <w:sz w:val="23"/>
                <w:szCs w:val="23"/>
              </w:rPr>
              <w:t>通过</w:t>
            </w:r>
          </w:p>
        </w:tc>
      </w:tr>
      <w:tr w14:paraId="3B6227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94" w:type="dxa"/>
            <w:vAlign w:val="center"/>
          </w:tcPr>
          <w:p w14:paraId="2DB91A94">
            <w:pPr>
              <w:spacing w:after="0" w:line="400" w:lineRule="exact"/>
            </w:pPr>
            <w:r>
              <w:rPr>
                <w:rFonts w:ascii="Segoe UI" w:hAnsi="Segoe UI" w:cs="Segoe UI"/>
                <w:color w:val="0F1115"/>
                <w:sz w:val="23"/>
                <w:szCs w:val="23"/>
              </w:rPr>
              <w:t>TC-041</w:t>
            </w:r>
          </w:p>
        </w:tc>
        <w:tc>
          <w:tcPr>
            <w:tcW w:w="1294" w:type="dxa"/>
            <w:vAlign w:val="center"/>
          </w:tcPr>
          <w:p w14:paraId="313D61C7">
            <w:pPr>
              <w:spacing w:after="0" w:line="400" w:lineRule="exact"/>
            </w:pPr>
            <w:r>
              <w:rPr>
                <w:rFonts w:ascii="Segoe UI" w:hAnsi="Segoe UI" w:cs="Segoe UI"/>
                <w:color w:val="0F1115"/>
                <w:sz w:val="23"/>
                <w:szCs w:val="23"/>
              </w:rPr>
              <w:t>取消订单库存归还</w:t>
            </w:r>
          </w:p>
        </w:tc>
        <w:tc>
          <w:tcPr>
            <w:tcW w:w="1294" w:type="dxa"/>
            <w:vAlign w:val="center"/>
          </w:tcPr>
          <w:p w14:paraId="1ADCEA1C">
            <w:pPr>
              <w:spacing w:after="0" w:line="400" w:lineRule="exact"/>
            </w:pPr>
            <w:r>
              <w:rPr>
                <w:rFonts w:ascii="Segoe UI" w:hAnsi="Segoe UI" w:cs="Segoe UI"/>
                <w:color w:val="0F1115"/>
                <w:sz w:val="23"/>
                <w:szCs w:val="23"/>
              </w:rPr>
              <w:t>用户已登录，有待确认订单，房型初始库存10，当前库存9</w:t>
            </w:r>
          </w:p>
        </w:tc>
        <w:tc>
          <w:tcPr>
            <w:tcW w:w="1294" w:type="dxa"/>
            <w:vAlign w:val="center"/>
          </w:tcPr>
          <w:p w14:paraId="280DED58">
            <w:pPr>
              <w:spacing w:after="0" w:line="400" w:lineRule="exact"/>
            </w:pPr>
            <w:r>
              <w:rPr>
                <w:rFonts w:ascii="Segoe UI" w:hAnsi="Segoe UI" w:cs="Segoe UI"/>
                <w:color w:val="0F1115"/>
                <w:sz w:val="23"/>
                <w:szCs w:val="23"/>
              </w:rPr>
              <w:t>1. 进入用户订单列表</w:t>
            </w:r>
            <w:r>
              <w:rPr>
                <w:rFonts w:ascii="Segoe UI" w:hAnsi="Segoe UI" w:cs="Segoe UI"/>
                <w:color w:val="0F1115"/>
                <w:sz w:val="23"/>
                <w:szCs w:val="23"/>
              </w:rPr>
              <w:br w:type="textWrapping"/>
            </w:r>
            <w:r>
              <w:rPr>
                <w:rFonts w:ascii="Segoe UI" w:hAnsi="Segoe UI" w:cs="Segoe UI"/>
                <w:color w:val="0F1115"/>
                <w:sz w:val="23"/>
                <w:szCs w:val="23"/>
              </w:rPr>
              <w:t>2. 取消待确认订单</w:t>
            </w:r>
            <w:r>
              <w:rPr>
                <w:rFonts w:ascii="Segoe UI" w:hAnsi="Segoe UI" w:cs="Segoe UI"/>
                <w:color w:val="0F1115"/>
                <w:sz w:val="23"/>
                <w:szCs w:val="23"/>
              </w:rPr>
              <w:br w:type="textWrapping"/>
            </w:r>
            <w:r>
              <w:rPr>
                <w:rFonts w:ascii="Segoe UI" w:hAnsi="Segoe UI" w:cs="Segoe UI"/>
                <w:color w:val="0F1115"/>
                <w:sz w:val="23"/>
                <w:szCs w:val="23"/>
              </w:rPr>
              <w:t>3. 查看房型库存</w:t>
            </w:r>
          </w:p>
        </w:tc>
        <w:tc>
          <w:tcPr>
            <w:tcW w:w="1294" w:type="dxa"/>
            <w:vAlign w:val="center"/>
          </w:tcPr>
          <w:p w14:paraId="39571326">
            <w:pPr>
              <w:spacing w:after="0" w:line="400" w:lineRule="exact"/>
            </w:pPr>
            <w:r>
              <w:rPr>
                <w:rFonts w:ascii="Segoe UI" w:hAnsi="Segoe UI" w:cs="Segoe UI"/>
                <w:color w:val="0F1115"/>
                <w:sz w:val="23"/>
                <w:szCs w:val="23"/>
              </w:rPr>
              <w:t>订单状态变为"已取消"，库存恢复为10</w:t>
            </w:r>
          </w:p>
        </w:tc>
        <w:tc>
          <w:tcPr>
            <w:tcW w:w="1295" w:type="dxa"/>
            <w:vAlign w:val="center"/>
          </w:tcPr>
          <w:p w14:paraId="5C866BE6">
            <w:pPr>
              <w:spacing w:after="0" w:line="400" w:lineRule="exact"/>
            </w:pPr>
            <w:r>
              <w:rPr>
                <w:rFonts w:ascii="Segoe UI" w:hAnsi="Segoe UI" w:cs="Segoe UI"/>
                <w:color w:val="0F1115"/>
                <w:sz w:val="23"/>
                <w:szCs w:val="23"/>
              </w:rPr>
              <w:t>订单状态变为"已取消"，库存恢复为10</w:t>
            </w:r>
          </w:p>
        </w:tc>
        <w:tc>
          <w:tcPr>
            <w:tcW w:w="1295" w:type="dxa"/>
            <w:vAlign w:val="center"/>
          </w:tcPr>
          <w:p w14:paraId="2BE64141">
            <w:pPr>
              <w:spacing w:after="0" w:line="400" w:lineRule="exact"/>
            </w:pPr>
            <w:r>
              <w:rPr>
                <w:rFonts w:ascii="Segoe UI" w:hAnsi="Segoe UI" w:cs="Segoe UI"/>
                <w:color w:val="0F1115"/>
                <w:sz w:val="23"/>
                <w:szCs w:val="23"/>
              </w:rPr>
              <w:t>通过</w:t>
            </w:r>
          </w:p>
        </w:tc>
      </w:tr>
      <w:tr w14:paraId="2B85A4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94" w:type="dxa"/>
            <w:vAlign w:val="center"/>
          </w:tcPr>
          <w:p w14:paraId="3F892E93">
            <w:pPr>
              <w:spacing w:after="0" w:line="400" w:lineRule="exact"/>
            </w:pPr>
            <w:r>
              <w:rPr>
                <w:rFonts w:ascii="Segoe UI" w:hAnsi="Segoe UI" w:cs="Segoe UI"/>
                <w:color w:val="0F1115"/>
                <w:sz w:val="23"/>
                <w:szCs w:val="23"/>
              </w:rPr>
              <w:t>TC-042</w:t>
            </w:r>
          </w:p>
        </w:tc>
        <w:tc>
          <w:tcPr>
            <w:tcW w:w="1294" w:type="dxa"/>
            <w:vAlign w:val="center"/>
          </w:tcPr>
          <w:p w14:paraId="0CCC9333">
            <w:pPr>
              <w:spacing w:after="0" w:line="400" w:lineRule="exact"/>
            </w:pPr>
            <w:r>
              <w:rPr>
                <w:rFonts w:ascii="Segoe UI" w:hAnsi="Segoe UI" w:cs="Segoe UI"/>
                <w:color w:val="0F1115"/>
                <w:sz w:val="23"/>
                <w:szCs w:val="23"/>
              </w:rPr>
              <w:t>商家拒单库存归还</w:t>
            </w:r>
          </w:p>
        </w:tc>
        <w:tc>
          <w:tcPr>
            <w:tcW w:w="1294" w:type="dxa"/>
            <w:vAlign w:val="center"/>
          </w:tcPr>
          <w:p w14:paraId="1F37BE2E">
            <w:pPr>
              <w:spacing w:after="0" w:line="400" w:lineRule="exact"/>
            </w:pPr>
            <w:r>
              <w:rPr>
                <w:rFonts w:ascii="Segoe UI" w:hAnsi="Segoe UI" w:cs="Segoe UI"/>
                <w:color w:val="0F1115"/>
                <w:sz w:val="23"/>
                <w:szCs w:val="23"/>
              </w:rPr>
              <w:t>商家已登录，有待确认订单，房型初始库存10，当前库存9</w:t>
            </w:r>
          </w:p>
        </w:tc>
        <w:tc>
          <w:tcPr>
            <w:tcW w:w="1294" w:type="dxa"/>
            <w:vAlign w:val="center"/>
          </w:tcPr>
          <w:p w14:paraId="3887BC75">
            <w:pPr>
              <w:spacing w:after="0" w:line="400" w:lineRule="exact"/>
            </w:pPr>
            <w:r>
              <w:rPr>
                <w:rFonts w:ascii="Segoe UI" w:hAnsi="Segoe UI" w:cs="Segoe UI"/>
                <w:color w:val="0F1115"/>
                <w:sz w:val="23"/>
                <w:szCs w:val="23"/>
              </w:rPr>
              <w:t>1. 进入商家订单列表</w:t>
            </w:r>
            <w:r>
              <w:rPr>
                <w:rFonts w:ascii="Segoe UI" w:hAnsi="Segoe UI" w:cs="Segoe UI"/>
                <w:color w:val="0F1115"/>
                <w:sz w:val="23"/>
                <w:szCs w:val="23"/>
              </w:rPr>
              <w:br w:type="textWrapping"/>
            </w:r>
            <w:r>
              <w:rPr>
                <w:rFonts w:ascii="Segoe UI" w:hAnsi="Segoe UI" w:cs="Segoe UI"/>
                <w:color w:val="0F1115"/>
                <w:sz w:val="23"/>
                <w:szCs w:val="23"/>
              </w:rPr>
              <w:t>2. 拒单并填写原因</w:t>
            </w:r>
            <w:r>
              <w:rPr>
                <w:rFonts w:ascii="Segoe UI" w:hAnsi="Segoe UI" w:cs="Segoe UI"/>
                <w:color w:val="0F1115"/>
                <w:sz w:val="23"/>
                <w:szCs w:val="23"/>
              </w:rPr>
              <w:br w:type="textWrapping"/>
            </w:r>
            <w:r>
              <w:rPr>
                <w:rFonts w:ascii="Segoe UI" w:hAnsi="Segoe UI" w:cs="Segoe UI"/>
                <w:color w:val="0F1115"/>
                <w:sz w:val="23"/>
                <w:szCs w:val="23"/>
              </w:rPr>
              <w:t>3. 查看房型库存</w:t>
            </w:r>
          </w:p>
        </w:tc>
        <w:tc>
          <w:tcPr>
            <w:tcW w:w="1294" w:type="dxa"/>
            <w:vAlign w:val="center"/>
          </w:tcPr>
          <w:p w14:paraId="4A55B4DD">
            <w:pPr>
              <w:spacing w:after="0" w:line="400" w:lineRule="exact"/>
            </w:pPr>
            <w:r>
              <w:rPr>
                <w:rFonts w:ascii="Segoe UI" w:hAnsi="Segoe UI" w:cs="Segoe UI"/>
                <w:color w:val="0F1115"/>
                <w:sz w:val="23"/>
                <w:szCs w:val="23"/>
              </w:rPr>
              <w:t>订单状态变为"已取消"，库存恢复为10</w:t>
            </w:r>
          </w:p>
        </w:tc>
        <w:tc>
          <w:tcPr>
            <w:tcW w:w="1295" w:type="dxa"/>
            <w:vAlign w:val="center"/>
          </w:tcPr>
          <w:p w14:paraId="55084C63">
            <w:pPr>
              <w:spacing w:after="0" w:line="400" w:lineRule="exact"/>
            </w:pPr>
            <w:r>
              <w:rPr>
                <w:rFonts w:ascii="Segoe UI" w:hAnsi="Segoe UI" w:cs="Segoe UI"/>
                <w:color w:val="0F1115"/>
                <w:sz w:val="23"/>
                <w:szCs w:val="23"/>
              </w:rPr>
              <w:t>订单状态变为"已取消"，库存恢复为10</w:t>
            </w:r>
          </w:p>
        </w:tc>
        <w:tc>
          <w:tcPr>
            <w:tcW w:w="1295" w:type="dxa"/>
            <w:vAlign w:val="center"/>
          </w:tcPr>
          <w:p w14:paraId="3A676475">
            <w:pPr>
              <w:spacing w:after="0" w:line="400" w:lineRule="exact"/>
            </w:pPr>
            <w:r>
              <w:rPr>
                <w:rFonts w:ascii="Segoe UI" w:hAnsi="Segoe UI" w:cs="Segoe UI"/>
                <w:color w:val="0F1115"/>
                <w:sz w:val="23"/>
                <w:szCs w:val="23"/>
              </w:rPr>
              <w:t>通过</w:t>
            </w:r>
          </w:p>
        </w:tc>
      </w:tr>
      <w:tr w14:paraId="176470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94" w:type="dxa"/>
            <w:vAlign w:val="center"/>
          </w:tcPr>
          <w:p w14:paraId="41163DA5">
            <w:pPr>
              <w:spacing w:after="0" w:line="400" w:lineRule="exact"/>
            </w:pPr>
            <w:r>
              <w:rPr>
                <w:rFonts w:ascii="Segoe UI" w:hAnsi="Segoe UI" w:cs="Segoe UI"/>
                <w:color w:val="0F1115"/>
                <w:sz w:val="23"/>
                <w:szCs w:val="23"/>
              </w:rPr>
              <w:t>TC-043</w:t>
            </w:r>
          </w:p>
        </w:tc>
        <w:tc>
          <w:tcPr>
            <w:tcW w:w="1294" w:type="dxa"/>
            <w:vAlign w:val="center"/>
          </w:tcPr>
          <w:p w14:paraId="0D47B956">
            <w:pPr>
              <w:spacing w:after="0" w:line="400" w:lineRule="exact"/>
            </w:pPr>
            <w:r>
              <w:rPr>
                <w:rFonts w:ascii="Segoe UI" w:hAnsi="Segoe UI" w:cs="Segoe UI"/>
                <w:color w:val="0F1115"/>
                <w:sz w:val="23"/>
                <w:szCs w:val="23"/>
              </w:rPr>
              <w:t>强制取消异常订单库存归还</w:t>
            </w:r>
          </w:p>
        </w:tc>
        <w:tc>
          <w:tcPr>
            <w:tcW w:w="1294" w:type="dxa"/>
            <w:vAlign w:val="center"/>
          </w:tcPr>
          <w:p w14:paraId="139DDC48">
            <w:pPr>
              <w:spacing w:after="0" w:line="400" w:lineRule="exact"/>
            </w:pPr>
            <w:r>
              <w:rPr>
                <w:rFonts w:ascii="Segoe UI" w:hAnsi="Segoe UI" w:cs="Segoe UI"/>
                <w:color w:val="0F1115"/>
                <w:sz w:val="23"/>
                <w:szCs w:val="23"/>
              </w:rPr>
              <w:t>管理员已登录，有异常订单，房型初始库存10，当前库存9</w:t>
            </w:r>
          </w:p>
        </w:tc>
        <w:tc>
          <w:tcPr>
            <w:tcW w:w="1294" w:type="dxa"/>
            <w:vAlign w:val="center"/>
          </w:tcPr>
          <w:p w14:paraId="2A1866F0">
            <w:pPr>
              <w:spacing w:after="0" w:line="400" w:lineRule="exact"/>
            </w:pPr>
            <w:r>
              <w:rPr>
                <w:rFonts w:ascii="Segoe UI" w:hAnsi="Segoe UI" w:cs="Segoe UI"/>
                <w:color w:val="0F1115"/>
                <w:sz w:val="23"/>
                <w:szCs w:val="23"/>
              </w:rPr>
              <w:t>1. 进入订单监管</w:t>
            </w:r>
            <w:r>
              <w:rPr>
                <w:rFonts w:ascii="Segoe UI" w:hAnsi="Segoe UI" w:cs="Segoe UI"/>
                <w:color w:val="0F1115"/>
                <w:sz w:val="23"/>
                <w:szCs w:val="23"/>
              </w:rPr>
              <w:br w:type="textWrapping"/>
            </w:r>
            <w:r>
              <w:rPr>
                <w:rFonts w:ascii="Segoe UI" w:hAnsi="Segoe UI" w:cs="Segoe UI"/>
                <w:color w:val="0F1115"/>
                <w:sz w:val="23"/>
                <w:szCs w:val="23"/>
              </w:rPr>
              <w:t>2. 强制取消异常订单</w:t>
            </w:r>
            <w:r>
              <w:rPr>
                <w:rFonts w:ascii="Segoe UI" w:hAnsi="Segoe UI" w:cs="Segoe UI"/>
                <w:color w:val="0F1115"/>
                <w:sz w:val="23"/>
                <w:szCs w:val="23"/>
              </w:rPr>
              <w:br w:type="textWrapping"/>
            </w:r>
            <w:r>
              <w:rPr>
                <w:rFonts w:ascii="Segoe UI" w:hAnsi="Segoe UI" w:cs="Segoe UI"/>
                <w:color w:val="0F1115"/>
                <w:sz w:val="23"/>
                <w:szCs w:val="23"/>
              </w:rPr>
              <w:t>3. 查看房型库存</w:t>
            </w:r>
          </w:p>
        </w:tc>
        <w:tc>
          <w:tcPr>
            <w:tcW w:w="1294" w:type="dxa"/>
            <w:vAlign w:val="center"/>
          </w:tcPr>
          <w:p w14:paraId="0531C22F">
            <w:pPr>
              <w:spacing w:after="0" w:line="400" w:lineRule="exact"/>
            </w:pPr>
            <w:r>
              <w:rPr>
                <w:rFonts w:ascii="Segoe UI" w:hAnsi="Segoe UI" w:cs="Segoe UI"/>
                <w:color w:val="0F1115"/>
                <w:sz w:val="23"/>
                <w:szCs w:val="23"/>
              </w:rPr>
              <w:t>订单状态变为"已取消"，库存恢复为10</w:t>
            </w:r>
          </w:p>
        </w:tc>
        <w:tc>
          <w:tcPr>
            <w:tcW w:w="1295" w:type="dxa"/>
            <w:vAlign w:val="center"/>
          </w:tcPr>
          <w:p w14:paraId="60F33301">
            <w:pPr>
              <w:spacing w:after="0" w:line="400" w:lineRule="exact"/>
            </w:pPr>
            <w:r>
              <w:rPr>
                <w:rFonts w:ascii="Segoe UI" w:hAnsi="Segoe UI" w:cs="Segoe UI"/>
                <w:color w:val="0F1115"/>
                <w:sz w:val="23"/>
                <w:szCs w:val="23"/>
              </w:rPr>
              <w:t>订单状态变为"已取消"，库存恢复为10</w:t>
            </w:r>
          </w:p>
        </w:tc>
        <w:tc>
          <w:tcPr>
            <w:tcW w:w="1295" w:type="dxa"/>
            <w:vAlign w:val="center"/>
          </w:tcPr>
          <w:p w14:paraId="6CF89476">
            <w:pPr>
              <w:spacing w:after="0" w:line="400" w:lineRule="exact"/>
            </w:pPr>
            <w:r>
              <w:rPr>
                <w:rFonts w:ascii="Segoe UI" w:hAnsi="Segoe UI" w:cs="Segoe UI"/>
                <w:color w:val="0F1115"/>
                <w:sz w:val="23"/>
                <w:szCs w:val="23"/>
              </w:rPr>
              <w:t>通过</w:t>
            </w:r>
          </w:p>
        </w:tc>
      </w:tr>
      <w:tr w14:paraId="387846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94" w:type="dxa"/>
            <w:vAlign w:val="center"/>
          </w:tcPr>
          <w:p w14:paraId="03434F6E">
            <w:pPr>
              <w:spacing w:after="0" w:line="400" w:lineRule="exact"/>
            </w:pPr>
            <w:r>
              <w:rPr>
                <w:rFonts w:ascii="Segoe UI" w:hAnsi="Segoe UI" w:cs="Segoe UI"/>
                <w:color w:val="0F1115"/>
                <w:sz w:val="23"/>
                <w:szCs w:val="23"/>
              </w:rPr>
              <w:t>TC-044</w:t>
            </w:r>
          </w:p>
        </w:tc>
        <w:tc>
          <w:tcPr>
            <w:tcW w:w="1294" w:type="dxa"/>
            <w:vAlign w:val="center"/>
          </w:tcPr>
          <w:p w14:paraId="484AD360">
            <w:pPr>
              <w:spacing w:after="0" w:line="400" w:lineRule="exact"/>
            </w:pPr>
            <w:r>
              <w:rPr>
                <w:rFonts w:ascii="Segoe UI" w:hAnsi="Segoe UI" w:cs="Segoe UI"/>
                <w:color w:val="0F1115"/>
                <w:sz w:val="23"/>
                <w:szCs w:val="23"/>
              </w:rPr>
              <w:t>库存归还幂等性测试</w:t>
            </w:r>
          </w:p>
        </w:tc>
        <w:tc>
          <w:tcPr>
            <w:tcW w:w="1294" w:type="dxa"/>
            <w:vAlign w:val="center"/>
          </w:tcPr>
          <w:p w14:paraId="799BEE5A">
            <w:pPr>
              <w:spacing w:after="0" w:line="400" w:lineRule="exact"/>
            </w:pPr>
            <w:r>
              <w:rPr>
                <w:rFonts w:ascii="Segoe UI" w:hAnsi="Segoe UI" w:cs="Segoe UI"/>
                <w:color w:val="0F1115"/>
                <w:sz w:val="23"/>
                <w:szCs w:val="23"/>
              </w:rPr>
              <w:t>商家已登录，有已入住订单，库存已归还</w:t>
            </w:r>
          </w:p>
        </w:tc>
        <w:tc>
          <w:tcPr>
            <w:tcW w:w="1294" w:type="dxa"/>
            <w:vAlign w:val="center"/>
          </w:tcPr>
          <w:p w14:paraId="6E13F9CA">
            <w:pPr>
              <w:spacing w:after="0" w:line="400" w:lineRule="exact"/>
            </w:pPr>
            <w:r>
              <w:rPr>
                <w:rFonts w:ascii="Segoe UI" w:hAnsi="Segoe UI" w:cs="Segoe UI"/>
                <w:color w:val="0F1115"/>
                <w:sz w:val="23"/>
                <w:szCs w:val="23"/>
              </w:rPr>
              <w:t>1. 重复调用退房接口</w:t>
            </w:r>
            <w:r>
              <w:rPr>
                <w:rFonts w:ascii="Segoe UI" w:hAnsi="Segoe UI" w:cs="Segoe UI"/>
                <w:color w:val="0F1115"/>
                <w:sz w:val="23"/>
                <w:szCs w:val="23"/>
              </w:rPr>
              <w:br w:type="textWrapping"/>
            </w:r>
            <w:r>
              <w:rPr>
                <w:rFonts w:ascii="Segoe UI" w:hAnsi="Segoe UI" w:cs="Segoe UI"/>
                <w:color w:val="0F1115"/>
                <w:sz w:val="23"/>
                <w:szCs w:val="23"/>
              </w:rPr>
              <w:t>2. 查看库存变化</w:t>
            </w:r>
          </w:p>
        </w:tc>
        <w:tc>
          <w:tcPr>
            <w:tcW w:w="1294" w:type="dxa"/>
            <w:vAlign w:val="center"/>
          </w:tcPr>
          <w:p w14:paraId="0F62A768">
            <w:pPr>
              <w:spacing w:after="0" w:line="400" w:lineRule="exact"/>
            </w:pPr>
            <w:r>
              <w:rPr>
                <w:rFonts w:ascii="Segoe UI" w:hAnsi="Segoe UI" w:cs="Segoe UI"/>
                <w:color w:val="0F1115"/>
                <w:sz w:val="23"/>
                <w:szCs w:val="23"/>
              </w:rPr>
              <w:t>返回错误提示，库存保持不变</w:t>
            </w:r>
          </w:p>
        </w:tc>
        <w:tc>
          <w:tcPr>
            <w:tcW w:w="1295" w:type="dxa"/>
            <w:vAlign w:val="center"/>
          </w:tcPr>
          <w:p w14:paraId="56BCFF58">
            <w:pPr>
              <w:spacing w:after="0" w:line="400" w:lineRule="exact"/>
            </w:pPr>
            <w:r>
              <w:rPr>
                <w:rFonts w:ascii="Segoe UI" w:hAnsi="Segoe UI" w:cs="Segoe UI"/>
                <w:color w:val="0F1115"/>
                <w:sz w:val="23"/>
                <w:szCs w:val="23"/>
              </w:rPr>
              <w:t>返回"订单状态不正确"，库存未变化</w:t>
            </w:r>
          </w:p>
        </w:tc>
        <w:tc>
          <w:tcPr>
            <w:tcW w:w="1295" w:type="dxa"/>
            <w:vAlign w:val="center"/>
          </w:tcPr>
          <w:p w14:paraId="2B9CC682">
            <w:pPr>
              <w:spacing w:after="0" w:line="400" w:lineRule="exact"/>
            </w:pPr>
            <w:r>
              <w:rPr>
                <w:rFonts w:ascii="Segoe UI" w:hAnsi="Segoe UI" w:cs="Segoe UI"/>
                <w:color w:val="0F1115"/>
                <w:sz w:val="23"/>
                <w:szCs w:val="23"/>
              </w:rPr>
              <w:t>通过</w:t>
            </w:r>
          </w:p>
        </w:tc>
      </w:tr>
    </w:tbl>
    <w:p w14:paraId="3354960F">
      <w:pPr>
        <w:spacing w:after="0" w:line="400" w:lineRule="exact"/>
        <w:ind w:firstLine="480" w:firstLineChars="200"/>
        <w:jc w:val="center"/>
      </w:pPr>
      <w:r>
        <w:rPr>
          <w:rFonts w:hint="eastAsia"/>
        </w:rPr>
        <w:t>表格6-3-1</w:t>
      </w:r>
      <w:r>
        <w:rPr>
          <w:rFonts w:hint="eastAsia" w:ascii="楷体" w:hAnsi="楷体"/>
        </w:rPr>
        <w:t>退房后库存归还测试</w:t>
      </w:r>
    </w:p>
    <w:p w14:paraId="741764D4">
      <w:pPr>
        <w:pStyle w:val="5"/>
        <w:spacing w:before="0" w:after="0" w:line="400" w:lineRule="exact"/>
        <w:rPr>
          <w:rFonts w:hint="eastAsia" w:ascii="楷体" w:hAnsi="楷体"/>
        </w:rPr>
      </w:pPr>
      <w:bookmarkStart w:id="69" w:name="_Toc229417749"/>
      <w:r>
        <w:rPr>
          <w:rFonts w:hint="eastAsia" w:ascii="楷体" w:hAnsi="楷体"/>
        </w:rPr>
        <w:t>6.3.2 角色权限与访问拦截测试</w:t>
      </w:r>
      <w:bookmarkEnd w:id="69"/>
    </w:p>
    <w:p w14:paraId="7ABBAF0C">
      <w:pPr>
        <w:spacing w:after="0" w:line="400" w:lineRule="exact"/>
        <w:ind w:firstLine="480" w:firstLineChars="200"/>
        <w:rPr>
          <w:rFonts w:hint="eastAsia" w:ascii="楷体" w:hAnsi="楷体"/>
        </w:rPr>
      </w:pPr>
      <w:r>
        <w:rPr>
          <w:rFonts w:hint="eastAsia"/>
        </w:rPr>
        <w:t>角色权限与访问拦截测试验证系统安全边界：用户角色无法访问商家和管理员后台，商家角色无法访问管理员后台及其他商家数据，管理员角色可访问所有数据。未登录用户访问受限页面自动跳转登录，Token过期后发起请求返回401状态码并跳转登录。权限接口调用层面，非授权角色调用受限接口返回403状态码，确保各角色权限严格隔离，系统资源得到有效保护。表格6-3-2</w:t>
      </w:r>
      <w:r>
        <w:rPr>
          <w:rFonts w:hint="eastAsia" w:ascii="楷体" w:hAnsi="楷体"/>
        </w:rPr>
        <w:t>角色权限与访问拦截测试</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3"/>
        <w:gridCol w:w="1280"/>
        <w:gridCol w:w="1406"/>
        <w:gridCol w:w="1274"/>
        <w:gridCol w:w="1276"/>
        <w:gridCol w:w="1281"/>
        <w:gridCol w:w="1270"/>
      </w:tblGrid>
      <w:tr w14:paraId="55891A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3" w:type="dxa"/>
            <w:vAlign w:val="center"/>
          </w:tcPr>
          <w:p w14:paraId="486B0A86">
            <w:pPr>
              <w:spacing w:after="0" w:line="400" w:lineRule="exact"/>
              <w:rPr>
                <w:rFonts w:hint="eastAsia" w:ascii="楷体" w:hAnsi="楷体"/>
              </w:rPr>
            </w:pPr>
            <w:r>
              <w:rPr>
                <w:rFonts w:ascii="Segoe UI" w:hAnsi="Segoe UI" w:cs="Segoe UI"/>
                <w:color w:val="0F1115"/>
                <w:sz w:val="23"/>
                <w:szCs w:val="23"/>
              </w:rPr>
              <w:t>测试用例ID</w:t>
            </w:r>
          </w:p>
        </w:tc>
        <w:tc>
          <w:tcPr>
            <w:tcW w:w="1280" w:type="dxa"/>
            <w:vAlign w:val="center"/>
          </w:tcPr>
          <w:p w14:paraId="4D7F8355">
            <w:pPr>
              <w:spacing w:after="0" w:line="400" w:lineRule="exact"/>
              <w:rPr>
                <w:rFonts w:hint="eastAsia" w:ascii="楷体" w:hAnsi="楷体"/>
              </w:rPr>
            </w:pPr>
            <w:r>
              <w:rPr>
                <w:rFonts w:ascii="Segoe UI" w:hAnsi="Segoe UI" w:cs="Segoe UI"/>
                <w:color w:val="0F1115"/>
                <w:sz w:val="23"/>
                <w:szCs w:val="23"/>
              </w:rPr>
              <w:t>测试场景</w:t>
            </w:r>
          </w:p>
        </w:tc>
        <w:tc>
          <w:tcPr>
            <w:tcW w:w="1406" w:type="dxa"/>
            <w:vAlign w:val="center"/>
          </w:tcPr>
          <w:p w14:paraId="2FDE26C0">
            <w:pPr>
              <w:spacing w:after="0" w:line="400" w:lineRule="exact"/>
              <w:rPr>
                <w:rFonts w:hint="eastAsia" w:ascii="楷体" w:hAnsi="楷体"/>
              </w:rPr>
            </w:pPr>
            <w:r>
              <w:rPr>
                <w:rFonts w:ascii="Segoe UI" w:hAnsi="Segoe UI" w:cs="Segoe UI"/>
                <w:color w:val="0F1115"/>
                <w:sz w:val="23"/>
                <w:szCs w:val="23"/>
              </w:rPr>
              <w:t>前置条件</w:t>
            </w:r>
          </w:p>
        </w:tc>
        <w:tc>
          <w:tcPr>
            <w:tcW w:w="1274" w:type="dxa"/>
            <w:vAlign w:val="center"/>
          </w:tcPr>
          <w:p w14:paraId="7881698A">
            <w:pPr>
              <w:spacing w:after="0" w:line="400" w:lineRule="exact"/>
              <w:rPr>
                <w:rFonts w:hint="eastAsia" w:ascii="楷体" w:hAnsi="楷体"/>
              </w:rPr>
            </w:pPr>
            <w:r>
              <w:rPr>
                <w:rFonts w:ascii="Segoe UI" w:hAnsi="Segoe UI" w:cs="Segoe UI"/>
                <w:color w:val="0F1115"/>
                <w:sz w:val="23"/>
                <w:szCs w:val="23"/>
              </w:rPr>
              <w:t>测试步骤</w:t>
            </w:r>
          </w:p>
        </w:tc>
        <w:tc>
          <w:tcPr>
            <w:tcW w:w="1276" w:type="dxa"/>
            <w:vAlign w:val="center"/>
          </w:tcPr>
          <w:p w14:paraId="17BAD284">
            <w:pPr>
              <w:spacing w:after="0" w:line="400" w:lineRule="exact"/>
              <w:rPr>
                <w:rFonts w:hint="eastAsia" w:ascii="楷体" w:hAnsi="楷体"/>
              </w:rPr>
            </w:pPr>
            <w:r>
              <w:rPr>
                <w:rFonts w:ascii="Segoe UI" w:hAnsi="Segoe UI" w:cs="Segoe UI"/>
                <w:color w:val="0F1115"/>
                <w:sz w:val="23"/>
                <w:szCs w:val="23"/>
              </w:rPr>
              <w:t>预期结果</w:t>
            </w:r>
          </w:p>
        </w:tc>
        <w:tc>
          <w:tcPr>
            <w:tcW w:w="1281" w:type="dxa"/>
            <w:vAlign w:val="center"/>
          </w:tcPr>
          <w:p w14:paraId="752ABD55">
            <w:pPr>
              <w:spacing w:after="0" w:line="400" w:lineRule="exact"/>
              <w:rPr>
                <w:rFonts w:hint="eastAsia" w:ascii="楷体" w:hAnsi="楷体"/>
              </w:rPr>
            </w:pPr>
            <w:r>
              <w:rPr>
                <w:rFonts w:ascii="Segoe UI" w:hAnsi="Segoe UI" w:cs="Segoe UI"/>
                <w:color w:val="0F1115"/>
                <w:sz w:val="23"/>
                <w:szCs w:val="23"/>
              </w:rPr>
              <w:t>实际结果</w:t>
            </w:r>
          </w:p>
        </w:tc>
        <w:tc>
          <w:tcPr>
            <w:tcW w:w="1270" w:type="dxa"/>
            <w:vAlign w:val="center"/>
          </w:tcPr>
          <w:p w14:paraId="03AE6C9B">
            <w:pPr>
              <w:spacing w:after="0" w:line="400" w:lineRule="exact"/>
              <w:rPr>
                <w:rFonts w:hint="eastAsia" w:ascii="楷体" w:hAnsi="楷体"/>
              </w:rPr>
            </w:pPr>
            <w:r>
              <w:rPr>
                <w:rFonts w:ascii="Segoe UI" w:hAnsi="Segoe UI" w:cs="Segoe UI"/>
                <w:color w:val="0F1115"/>
                <w:sz w:val="23"/>
                <w:szCs w:val="23"/>
              </w:rPr>
              <w:t>测试状态</w:t>
            </w:r>
          </w:p>
        </w:tc>
      </w:tr>
      <w:tr w14:paraId="06F5ED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3" w:type="dxa"/>
            <w:vAlign w:val="center"/>
          </w:tcPr>
          <w:p w14:paraId="07BEF098">
            <w:pPr>
              <w:spacing w:after="0" w:line="400" w:lineRule="exact"/>
              <w:rPr>
                <w:rFonts w:hint="eastAsia" w:ascii="楷体" w:hAnsi="楷体"/>
              </w:rPr>
            </w:pPr>
            <w:r>
              <w:rPr>
                <w:rFonts w:ascii="Segoe UI" w:hAnsi="Segoe UI" w:cs="Segoe UI"/>
                <w:color w:val="0F1115"/>
                <w:sz w:val="23"/>
                <w:szCs w:val="23"/>
              </w:rPr>
              <w:t>TC-045</w:t>
            </w:r>
          </w:p>
        </w:tc>
        <w:tc>
          <w:tcPr>
            <w:tcW w:w="1280" w:type="dxa"/>
            <w:vAlign w:val="center"/>
          </w:tcPr>
          <w:p w14:paraId="4320B76F">
            <w:pPr>
              <w:spacing w:after="0" w:line="400" w:lineRule="exact"/>
              <w:rPr>
                <w:rFonts w:hint="eastAsia" w:ascii="楷体" w:hAnsi="楷体"/>
              </w:rPr>
            </w:pPr>
            <w:r>
              <w:rPr>
                <w:rFonts w:ascii="Segoe UI" w:hAnsi="Segoe UI" w:cs="Segoe UI"/>
                <w:color w:val="0F1115"/>
                <w:sz w:val="23"/>
                <w:szCs w:val="23"/>
              </w:rPr>
              <w:t>用户角色访问商家后台</w:t>
            </w:r>
          </w:p>
        </w:tc>
        <w:tc>
          <w:tcPr>
            <w:tcW w:w="1406" w:type="dxa"/>
            <w:vAlign w:val="center"/>
          </w:tcPr>
          <w:p w14:paraId="5929EA59">
            <w:pPr>
              <w:spacing w:after="0" w:line="400" w:lineRule="exact"/>
              <w:rPr>
                <w:rFonts w:hint="eastAsia" w:ascii="楷体" w:hAnsi="楷体"/>
              </w:rPr>
            </w:pPr>
            <w:r>
              <w:rPr>
                <w:rFonts w:ascii="Segoe UI" w:hAnsi="Segoe UI" w:cs="Segoe UI"/>
                <w:color w:val="0F1115"/>
                <w:sz w:val="23"/>
                <w:szCs w:val="23"/>
              </w:rPr>
              <w:t>用户已登录（user角色）</w:t>
            </w:r>
          </w:p>
        </w:tc>
        <w:tc>
          <w:tcPr>
            <w:tcW w:w="1274" w:type="dxa"/>
            <w:vAlign w:val="center"/>
          </w:tcPr>
          <w:p w14:paraId="38104E0C">
            <w:pPr>
              <w:spacing w:after="0" w:line="400" w:lineRule="exact"/>
              <w:rPr>
                <w:rFonts w:hint="eastAsia" w:ascii="楷体" w:hAnsi="楷体"/>
              </w:rPr>
            </w:pPr>
            <w:r>
              <w:rPr>
                <w:rFonts w:ascii="Segoe UI" w:hAnsi="Segoe UI" w:cs="Segoe UI"/>
                <w:color w:val="0F1115"/>
                <w:sz w:val="23"/>
                <w:szCs w:val="23"/>
              </w:rPr>
              <w:t>1. 手动输入商家后台URL</w:t>
            </w:r>
            <w:r>
              <w:rPr>
                <w:rFonts w:ascii="Segoe UI" w:hAnsi="Segoe UI" w:cs="Segoe UI"/>
                <w:color w:val="0F1115"/>
                <w:sz w:val="23"/>
                <w:szCs w:val="23"/>
              </w:rPr>
              <w:br w:type="textWrapping"/>
            </w:r>
            <w:r>
              <w:rPr>
                <w:rFonts w:ascii="Segoe UI" w:hAnsi="Segoe UI" w:cs="Segoe UI"/>
                <w:color w:val="0F1115"/>
                <w:sz w:val="23"/>
                <w:szCs w:val="23"/>
              </w:rPr>
              <w:t>2. 尝试访问商家订单管理页面</w:t>
            </w:r>
          </w:p>
        </w:tc>
        <w:tc>
          <w:tcPr>
            <w:tcW w:w="1276" w:type="dxa"/>
            <w:vAlign w:val="center"/>
          </w:tcPr>
          <w:p w14:paraId="648EE38C">
            <w:pPr>
              <w:spacing w:after="0" w:line="400" w:lineRule="exact"/>
              <w:rPr>
                <w:rFonts w:hint="eastAsia" w:ascii="楷体" w:hAnsi="楷体"/>
              </w:rPr>
            </w:pPr>
            <w:r>
              <w:rPr>
                <w:rFonts w:ascii="Segoe UI" w:hAnsi="Segoe UI" w:cs="Segoe UI"/>
                <w:color w:val="0F1115"/>
                <w:sz w:val="23"/>
                <w:szCs w:val="23"/>
              </w:rPr>
              <w:t>自动跳转用户首页，提示"无权限"</w:t>
            </w:r>
          </w:p>
        </w:tc>
        <w:tc>
          <w:tcPr>
            <w:tcW w:w="1281" w:type="dxa"/>
            <w:vAlign w:val="center"/>
          </w:tcPr>
          <w:p w14:paraId="58BC4CBF">
            <w:pPr>
              <w:spacing w:after="0" w:line="400" w:lineRule="exact"/>
              <w:rPr>
                <w:rFonts w:hint="eastAsia" w:ascii="楷体" w:hAnsi="楷体"/>
              </w:rPr>
            </w:pPr>
            <w:r>
              <w:rPr>
                <w:rFonts w:ascii="Segoe UI" w:hAnsi="Segoe UI" w:cs="Segoe UI"/>
                <w:color w:val="0F1115"/>
                <w:sz w:val="23"/>
                <w:szCs w:val="23"/>
              </w:rPr>
              <w:t>自动跳转用户首页</w:t>
            </w:r>
          </w:p>
        </w:tc>
        <w:tc>
          <w:tcPr>
            <w:tcW w:w="1270" w:type="dxa"/>
            <w:vAlign w:val="center"/>
          </w:tcPr>
          <w:p w14:paraId="4AD921E3">
            <w:pPr>
              <w:spacing w:after="0" w:line="400" w:lineRule="exact"/>
              <w:rPr>
                <w:rFonts w:hint="eastAsia" w:ascii="楷体" w:hAnsi="楷体"/>
              </w:rPr>
            </w:pPr>
            <w:r>
              <w:rPr>
                <w:rFonts w:ascii="Segoe UI" w:hAnsi="Segoe UI" w:cs="Segoe UI"/>
                <w:color w:val="0F1115"/>
                <w:sz w:val="23"/>
                <w:szCs w:val="23"/>
              </w:rPr>
              <w:t>通过</w:t>
            </w:r>
          </w:p>
        </w:tc>
      </w:tr>
      <w:tr w14:paraId="09D01E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3" w:type="dxa"/>
            <w:vAlign w:val="center"/>
          </w:tcPr>
          <w:p w14:paraId="23B3F0F0">
            <w:pPr>
              <w:spacing w:after="0" w:line="400" w:lineRule="exact"/>
              <w:rPr>
                <w:rFonts w:hint="eastAsia" w:ascii="楷体" w:hAnsi="楷体"/>
              </w:rPr>
            </w:pPr>
            <w:r>
              <w:rPr>
                <w:rFonts w:ascii="Segoe UI" w:hAnsi="Segoe UI" w:cs="Segoe UI"/>
                <w:color w:val="0F1115"/>
                <w:sz w:val="23"/>
                <w:szCs w:val="23"/>
              </w:rPr>
              <w:t>TC-046</w:t>
            </w:r>
          </w:p>
        </w:tc>
        <w:tc>
          <w:tcPr>
            <w:tcW w:w="1280" w:type="dxa"/>
            <w:vAlign w:val="center"/>
          </w:tcPr>
          <w:p w14:paraId="492EE800">
            <w:pPr>
              <w:spacing w:after="0" w:line="400" w:lineRule="exact"/>
              <w:rPr>
                <w:rFonts w:hint="eastAsia" w:ascii="楷体" w:hAnsi="楷体"/>
              </w:rPr>
            </w:pPr>
            <w:r>
              <w:rPr>
                <w:rFonts w:ascii="Segoe UI" w:hAnsi="Segoe UI" w:cs="Segoe UI"/>
                <w:color w:val="0F1115"/>
                <w:sz w:val="23"/>
                <w:szCs w:val="23"/>
              </w:rPr>
              <w:t>用户角色访问管理员后台</w:t>
            </w:r>
          </w:p>
        </w:tc>
        <w:tc>
          <w:tcPr>
            <w:tcW w:w="1406" w:type="dxa"/>
            <w:vAlign w:val="center"/>
          </w:tcPr>
          <w:p w14:paraId="27872669">
            <w:pPr>
              <w:spacing w:after="0" w:line="400" w:lineRule="exact"/>
              <w:rPr>
                <w:rFonts w:hint="eastAsia" w:ascii="楷体" w:hAnsi="楷体"/>
              </w:rPr>
            </w:pPr>
            <w:r>
              <w:rPr>
                <w:rFonts w:ascii="Segoe UI" w:hAnsi="Segoe UI" w:cs="Segoe UI"/>
                <w:color w:val="0F1115"/>
                <w:sz w:val="23"/>
                <w:szCs w:val="23"/>
              </w:rPr>
              <w:t>用户已登录（user角色）</w:t>
            </w:r>
          </w:p>
        </w:tc>
        <w:tc>
          <w:tcPr>
            <w:tcW w:w="1274" w:type="dxa"/>
            <w:vAlign w:val="center"/>
          </w:tcPr>
          <w:p w14:paraId="06D95EE4">
            <w:pPr>
              <w:spacing w:after="0" w:line="400" w:lineRule="exact"/>
              <w:rPr>
                <w:rFonts w:hint="eastAsia" w:ascii="楷体" w:hAnsi="楷体"/>
              </w:rPr>
            </w:pPr>
            <w:r>
              <w:rPr>
                <w:rFonts w:ascii="Segoe UI" w:hAnsi="Segoe UI" w:cs="Segoe UI"/>
                <w:color w:val="0F1115"/>
                <w:sz w:val="23"/>
                <w:szCs w:val="23"/>
              </w:rPr>
              <w:t>1. 手动输入管理员后台URL</w:t>
            </w:r>
            <w:r>
              <w:rPr>
                <w:rFonts w:ascii="Segoe UI" w:hAnsi="Segoe UI" w:cs="Segoe UI"/>
                <w:color w:val="0F1115"/>
                <w:sz w:val="23"/>
                <w:szCs w:val="23"/>
              </w:rPr>
              <w:br w:type="textWrapping"/>
            </w:r>
            <w:r>
              <w:rPr>
                <w:rFonts w:ascii="Segoe UI" w:hAnsi="Segoe UI" w:cs="Segoe UI"/>
                <w:color w:val="0F1115"/>
                <w:sz w:val="23"/>
                <w:szCs w:val="23"/>
              </w:rPr>
              <w:t>2. 尝试访问管理员控制台</w:t>
            </w:r>
          </w:p>
        </w:tc>
        <w:tc>
          <w:tcPr>
            <w:tcW w:w="1276" w:type="dxa"/>
            <w:vAlign w:val="center"/>
          </w:tcPr>
          <w:p w14:paraId="5C1A1503">
            <w:pPr>
              <w:spacing w:after="0" w:line="400" w:lineRule="exact"/>
              <w:rPr>
                <w:rFonts w:hint="eastAsia" w:ascii="楷体" w:hAnsi="楷体"/>
              </w:rPr>
            </w:pPr>
            <w:r>
              <w:rPr>
                <w:rFonts w:ascii="Segoe UI" w:hAnsi="Segoe UI" w:cs="Segoe UI"/>
                <w:color w:val="0F1115"/>
                <w:sz w:val="23"/>
                <w:szCs w:val="23"/>
              </w:rPr>
              <w:t>自动跳转用户首页，提示"无权限"</w:t>
            </w:r>
          </w:p>
        </w:tc>
        <w:tc>
          <w:tcPr>
            <w:tcW w:w="1281" w:type="dxa"/>
            <w:vAlign w:val="center"/>
          </w:tcPr>
          <w:p w14:paraId="6FA4F92A">
            <w:pPr>
              <w:spacing w:after="0" w:line="400" w:lineRule="exact"/>
              <w:rPr>
                <w:rFonts w:hint="eastAsia" w:ascii="楷体" w:hAnsi="楷体"/>
              </w:rPr>
            </w:pPr>
            <w:r>
              <w:rPr>
                <w:rFonts w:ascii="Segoe UI" w:hAnsi="Segoe UI" w:cs="Segoe UI"/>
                <w:color w:val="0F1115"/>
                <w:sz w:val="23"/>
                <w:szCs w:val="23"/>
              </w:rPr>
              <w:t>自动跳转用户首页</w:t>
            </w:r>
          </w:p>
        </w:tc>
        <w:tc>
          <w:tcPr>
            <w:tcW w:w="1270" w:type="dxa"/>
            <w:vAlign w:val="center"/>
          </w:tcPr>
          <w:p w14:paraId="26F7C1BC">
            <w:pPr>
              <w:spacing w:after="0" w:line="400" w:lineRule="exact"/>
              <w:rPr>
                <w:rFonts w:hint="eastAsia" w:ascii="楷体" w:hAnsi="楷体"/>
              </w:rPr>
            </w:pPr>
            <w:r>
              <w:rPr>
                <w:rFonts w:ascii="Segoe UI" w:hAnsi="Segoe UI" w:cs="Segoe UI"/>
                <w:color w:val="0F1115"/>
                <w:sz w:val="23"/>
                <w:szCs w:val="23"/>
              </w:rPr>
              <w:t>通过</w:t>
            </w:r>
          </w:p>
        </w:tc>
      </w:tr>
      <w:tr w14:paraId="7117A6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3" w:type="dxa"/>
            <w:vAlign w:val="center"/>
          </w:tcPr>
          <w:p w14:paraId="1028CFAB">
            <w:pPr>
              <w:spacing w:after="0" w:line="400" w:lineRule="exact"/>
              <w:rPr>
                <w:rFonts w:hint="eastAsia" w:ascii="楷体" w:hAnsi="楷体"/>
              </w:rPr>
            </w:pPr>
            <w:r>
              <w:rPr>
                <w:rFonts w:ascii="Segoe UI" w:hAnsi="Segoe UI" w:cs="Segoe UI"/>
                <w:color w:val="0F1115"/>
                <w:sz w:val="23"/>
                <w:szCs w:val="23"/>
              </w:rPr>
              <w:t>TC-047</w:t>
            </w:r>
          </w:p>
        </w:tc>
        <w:tc>
          <w:tcPr>
            <w:tcW w:w="1280" w:type="dxa"/>
            <w:vAlign w:val="center"/>
          </w:tcPr>
          <w:p w14:paraId="08B3815B">
            <w:pPr>
              <w:spacing w:after="0" w:line="400" w:lineRule="exact"/>
              <w:rPr>
                <w:rFonts w:hint="eastAsia" w:ascii="楷体" w:hAnsi="楷体"/>
              </w:rPr>
            </w:pPr>
            <w:r>
              <w:rPr>
                <w:rFonts w:ascii="Segoe UI" w:hAnsi="Segoe UI" w:cs="Segoe UI"/>
                <w:color w:val="0F1115"/>
                <w:sz w:val="23"/>
                <w:szCs w:val="23"/>
              </w:rPr>
              <w:t>商家角色访问管理员后台</w:t>
            </w:r>
          </w:p>
        </w:tc>
        <w:tc>
          <w:tcPr>
            <w:tcW w:w="1406" w:type="dxa"/>
            <w:vAlign w:val="center"/>
          </w:tcPr>
          <w:p w14:paraId="6976364E">
            <w:pPr>
              <w:spacing w:after="0" w:line="400" w:lineRule="exact"/>
              <w:rPr>
                <w:rFonts w:hint="eastAsia" w:ascii="楷体" w:hAnsi="楷体"/>
              </w:rPr>
            </w:pPr>
            <w:r>
              <w:rPr>
                <w:rFonts w:ascii="Segoe UI" w:hAnsi="Segoe UI" w:cs="Segoe UI"/>
                <w:color w:val="0F1115"/>
                <w:sz w:val="23"/>
                <w:szCs w:val="23"/>
              </w:rPr>
              <w:t>商家已登录（merchant角色）</w:t>
            </w:r>
          </w:p>
        </w:tc>
        <w:tc>
          <w:tcPr>
            <w:tcW w:w="1274" w:type="dxa"/>
            <w:vAlign w:val="center"/>
          </w:tcPr>
          <w:p w14:paraId="770E3BA7">
            <w:pPr>
              <w:spacing w:after="0" w:line="400" w:lineRule="exact"/>
              <w:rPr>
                <w:rFonts w:hint="eastAsia" w:ascii="楷体" w:hAnsi="楷体"/>
              </w:rPr>
            </w:pPr>
            <w:r>
              <w:rPr>
                <w:rFonts w:ascii="Segoe UI" w:hAnsi="Segoe UI" w:cs="Segoe UI"/>
                <w:color w:val="0F1115"/>
                <w:sz w:val="23"/>
                <w:szCs w:val="23"/>
              </w:rPr>
              <w:t>1. 手动输入管理员后台URL</w:t>
            </w:r>
            <w:r>
              <w:rPr>
                <w:rFonts w:ascii="Segoe UI" w:hAnsi="Segoe UI" w:cs="Segoe UI"/>
                <w:color w:val="0F1115"/>
                <w:sz w:val="23"/>
                <w:szCs w:val="23"/>
              </w:rPr>
              <w:br w:type="textWrapping"/>
            </w:r>
            <w:r>
              <w:rPr>
                <w:rFonts w:ascii="Segoe UI" w:hAnsi="Segoe UI" w:cs="Segoe UI"/>
                <w:color w:val="0F1115"/>
                <w:sz w:val="23"/>
                <w:szCs w:val="23"/>
              </w:rPr>
              <w:t>2. 尝试访问用户管理页面</w:t>
            </w:r>
          </w:p>
        </w:tc>
        <w:tc>
          <w:tcPr>
            <w:tcW w:w="1276" w:type="dxa"/>
            <w:vAlign w:val="center"/>
          </w:tcPr>
          <w:p w14:paraId="78137664">
            <w:pPr>
              <w:spacing w:after="0" w:line="400" w:lineRule="exact"/>
              <w:rPr>
                <w:rFonts w:hint="eastAsia" w:ascii="楷体" w:hAnsi="楷体"/>
              </w:rPr>
            </w:pPr>
            <w:r>
              <w:rPr>
                <w:rFonts w:ascii="Segoe UI" w:hAnsi="Segoe UI" w:cs="Segoe UI"/>
                <w:color w:val="0F1115"/>
                <w:sz w:val="23"/>
                <w:szCs w:val="23"/>
              </w:rPr>
              <w:t>自动跳转商家首页，提示"无权限"</w:t>
            </w:r>
          </w:p>
        </w:tc>
        <w:tc>
          <w:tcPr>
            <w:tcW w:w="1281" w:type="dxa"/>
            <w:vAlign w:val="center"/>
          </w:tcPr>
          <w:p w14:paraId="1DB1DCEE">
            <w:pPr>
              <w:spacing w:after="0" w:line="400" w:lineRule="exact"/>
              <w:rPr>
                <w:rFonts w:hint="eastAsia" w:ascii="楷体" w:hAnsi="楷体"/>
              </w:rPr>
            </w:pPr>
            <w:r>
              <w:rPr>
                <w:rFonts w:ascii="Segoe UI" w:hAnsi="Segoe UI" w:cs="Segoe UI"/>
                <w:color w:val="0F1115"/>
                <w:sz w:val="23"/>
                <w:szCs w:val="23"/>
              </w:rPr>
              <w:t>自动跳转商家首页</w:t>
            </w:r>
          </w:p>
        </w:tc>
        <w:tc>
          <w:tcPr>
            <w:tcW w:w="1270" w:type="dxa"/>
            <w:vAlign w:val="center"/>
          </w:tcPr>
          <w:p w14:paraId="4B756104">
            <w:pPr>
              <w:spacing w:after="0" w:line="400" w:lineRule="exact"/>
              <w:rPr>
                <w:rFonts w:hint="eastAsia" w:ascii="楷体" w:hAnsi="楷体"/>
              </w:rPr>
            </w:pPr>
            <w:r>
              <w:rPr>
                <w:rFonts w:ascii="Segoe UI" w:hAnsi="Segoe UI" w:cs="Segoe UI"/>
                <w:color w:val="0F1115"/>
                <w:sz w:val="23"/>
                <w:szCs w:val="23"/>
              </w:rPr>
              <w:t>通过</w:t>
            </w:r>
          </w:p>
        </w:tc>
      </w:tr>
      <w:tr w14:paraId="5B20B1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3" w:type="dxa"/>
            <w:vAlign w:val="center"/>
          </w:tcPr>
          <w:p w14:paraId="334930A3">
            <w:pPr>
              <w:spacing w:after="0" w:line="400" w:lineRule="exact"/>
              <w:rPr>
                <w:rFonts w:hint="eastAsia" w:ascii="楷体" w:hAnsi="楷体"/>
              </w:rPr>
            </w:pPr>
            <w:r>
              <w:rPr>
                <w:rFonts w:ascii="Segoe UI" w:hAnsi="Segoe UI" w:cs="Segoe UI"/>
                <w:color w:val="0F1115"/>
                <w:sz w:val="23"/>
                <w:szCs w:val="23"/>
              </w:rPr>
              <w:t>TC-048</w:t>
            </w:r>
          </w:p>
        </w:tc>
        <w:tc>
          <w:tcPr>
            <w:tcW w:w="1280" w:type="dxa"/>
            <w:vAlign w:val="center"/>
          </w:tcPr>
          <w:p w14:paraId="19DBABD1">
            <w:pPr>
              <w:spacing w:after="0" w:line="400" w:lineRule="exact"/>
              <w:rPr>
                <w:rFonts w:hint="eastAsia" w:ascii="楷体" w:hAnsi="楷体"/>
              </w:rPr>
            </w:pPr>
            <w:r>
              <w:rPr>
                <w:rFonts w:ascii="Segoe UI" w:hAnsi="Segoe UI" w:cs="Segoe UI"/>
                <w:color w:val="0F1115"/>
                <w:sz w:val="23"/>
                <w:szCs w:val="23"/>
              </w:rPr>
              <w:t>商家角色访问其他商家数据</w:t>
            </w:r>
          </w:p>
        </w:tc>
        <w:tc>
          <w:tcPr>
            <w:tcW w:w="1406" w:type="dxa"/>
            <w:vAlign w:val="center"/>
          </w:tcPr>
          <w:p w14:paraId="1B5B3929">
            <w:pPr>
              <w:spacing w:after="0" w:line="400" w:lineRule="exact"/>
              <w:rPr>
                <w:rFonts w:hint="eastAsia" w:ascii="楷体" w:hAnsi="楷体"/>
              </w:rPr>
            </w:pPr>
            <w:r>
              <w:rPr>
                <w:rFonts w:ascii="Segoe UI" w:hAnsi="Segoe UI" w:cs="Segoe UI"/>
                <w:color w:val="0F1115"/>
                <w:sz w:val="23"/>
                <w:szCs w:val="23"/>
              </w:rPr>
              <w:t>商家A已登录</w:t>
            </w:r>
          </w:p>
        </w:tc>
        <w:tc>
          <w:tcPr>
            <w:tcW w:w="1274" w:type="dxa"/>
            <w:vAlign w:val="center"/>
          </w:tcPr>
          <w:p w14:paraId="15AC9145">
            <w:pPr>
              <w:spacing w:after="0" w:line="400" w:lineRule="exact"/>
              <w:rPr>
                <w:rFonts w:hint="eastAsia" w:ascii="楷体" w:hAnsi="楷体"/>
              </w:rPr>
            </w:pPr>
            <w:r>
              <w:rPr>
                <w:rFonts w:ascii="Segoe UI" w:hAnsi="Segoe UI" w:cs="Segoe UI"/>
                <w:color w:val="0F1115"/>
                <w:sz w:val="23"/>
                <w:szCs w:val="23"/>
              </w:rPr>
              <w:t>1. 尝试访问商家B的酒店数据</w:t>
            </w:r>
            <w:r>
              <w:rPr>
                <w:rFonts w:ascii="Segoe UI" w:hAnsi="Segoe UI" w:cs="Segoe UI"/>
                <w:color w:val="0F1115"/>
                <w:sz w:val="23"/>
                <w:szCs w:val="23"/>
              </w:rPr>
              <w:br w:type="textWrapping"/>
            </w:r>
            <w:r>
              <w:rPr>
                <w:rFonts w:ascii="Segoe UI" w:hAnsi="Segoe UI" w:cs="Segoe UI"/>
                <w:color w:val="0F1115"/>
                <w:sz w:val="23"/>
                <w:szCs w:val="23"/>
              </w:rPr>
              <w:t>2. 查看订单列表</w:t>
            </w:r>
          </w:p>
        </w:tc>
        <w:tc>
          <w:tcPr>
            <w:tcW w:w="1276" w:type="dxa"/>
            <w:vAlign w:val="center"/>
          </w:tcPr>
          <w:p w14:paraId="184DC076">
            <w:pPr>
              <w:spacing w:after="0" w:line="400" w:lineRule="exact"/>
              <w:rPr>
                <w:rFonts w:hint="eastAsia" w:ascii="楷体" w:hAnsi="楷体"/>
              </w:rPr>
            </w:pPr>
            <w:r>
              <w:rPr>
                <w:rFonts w:ascii="Segoe UI" w:hAnsi="Segoe UI" w:cs="Segoe UI"/>
                <w:color w:val="0F1115"/>
                <w:sz w:val="23"/>
                <w:szCs w:val="23"/>
              </w:rPr>
              <w:t>仅显示当前商家数据，无法查看其他商家</w:t>
            </w:r>
          </w:p>
        </w:tc>
        <w:tc>
          <w:tcPr>
            <w:tcW w:w="1281" w:type="dxa"/>
            <w:vAlign w:val="center"/>
          </w:tcPr>
          <w:p w14:paraId="79DD31C6">
            <w:pPr>
              <w:spacing w:after="0" w:line="400" w:lineRule="exact"/>
              <w:rPr>
                <w:rFonts w:hint="eastAsia" w:ascii="楷体" w:hAnsi="楷体"/>
              </w:rPr>
            </w:pPr>
            <w:r>
              <w:rPr>
                <w:rFonts w:ascii="Segoe UI" w:hAnsi="Segoe UI" w:cs="Segoe UI"/>
                <w:color w:val="0F1115"/>
                <w:sz w:val="23"/>
                <w:szCs w:val="23"/>
              </w:rPr>
              <w:t>仅显示当前商家数据</w:t>
            </w:r>
          </w:p>
        </w:tc>
        <w:tc>
          <w:tcPr>
            <w:tcW w:w="1270" w:type="dxa"/>
            <w:vAlign w:val="center"/>
          </w:tcPr>
          <w:p w14:paraId="35CB8100">
            <w:pPr>
              <w:spacing w:after="0" w:line="400" w:lineRule="exact"/>
              <w:rPr>
                <w:rFonts w:hint="eastAsia" w:ascii="楷体" w:hAnsi="楷体"/>
              </w:rPr>
            </w:pPr>
            <w:r>
              <w:rPr>
                <w:rFonts w:ascii="Segoe UI" w:hAnsi="Segoe UI" w:cs="Segoe UI"/>
                <w:color w:val="0F1115"/>
                <w:sz w:val="23"/>
                <w:szCs w:val="23"/>
              </w:rPr>
              <w:t>通过</w:t>
            </w:r>
          </w:p>
        </w:tc>
      </w:tr>
      <w:tr w14:paraId="178188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3" w:type="dxa"/>
            <w:vAlign w:val="center"/>
          </w:tcPr>
          <w:p w14:paraId="10443118">
            <w:pPr>
              <w:spacing w:after="0" w:line="400" w:lineRule="exact"/>
              <w:rPr>
                <w:rFonts w:hint="eastAsia" w:ascii="楷体" w:hAnsi="楷体"/>
              </w:rPr>
            </w:pPr>
            <w:r>
              <w:rPr>
                <w:rFonts w:ascii="Segoe UI" w:hAnsi="Segoe UI" w:cs="Segoe UI"/>
                <w:color w:val="0F1115"/>
                <w:sz w:val="23"/>
                <w:szCs w:val="23"/>
              </w:rPr>
              <w:t>TC-049</w:t>
            </w:r>
          </w:p>
        </w:tc>
        <w:tc>
          <w:tcPr>
            <w:tcW w:w="1280" w:type="dxa"/>
            <w:vAlign w:val="center"/>
          </w:tcPr>
          <w:p w14:paraId="231C0E8F">
            <w:pPr>
              <w:spacing w:after="0" w:line="400" w:lineRule="exact"/>
              <w:rPr>
                <w:rFonts w:hint="eastAsia" w:ascii="楷体" w:hAnsi="楷体"/>
              </w:rPr>
            </w:pPr>
            <w:r>
              <w:rPr>
                <w:rFonts w:ascii="Segoe UI" w:hAnsi="Segoe UI" w:cs="Segoe UI"/>
                <w:color w:val="0F1115"/>
                <w:sz w:val="23"/>
                <w:szCs w:val="23"/>
              </w:rPr>
              <w:t>管理员角色访问所有数据</w:t>
            </w:r>
          </w:p>
        </w:tc>
        <w:tc>
          <w:tcPr>
            <w:tcW w:w="1406" w:type="dxa"/>
            <w:vAlign w:val="center"/>
          </w:tcPr>
          <w:p w14:paraId="06673734">
            <w:pPr>
              <w:spacing w:after="0" w:line="400" w:lineRule="exact"/>
              <w:rPr>
                <w:rFonts w:hint="eastAsia" w:ascii="楷体" w:hAnsi="楷体"/>
              </w:rPr>
            </w:pPr>
            <w:r>
              <w:rPr>
                <w:rFonts w:ascii="Segoe UI" w:hAnsi="Segoe UI" w:cs="Segoe UI"/>
                <w:color w:val="0F1115"/>
                <w:sz w:val="23"/>
                <w:szCs w:val="23"/>
              </w:rPr>
              <w:t>管理员已登录（admin角色）</w:t>
            </w:r>
          </w:p>
        </w:tc>
        <w:tc>
          <w:tcPr>
            <w:tcW w:w="1274" w:type="dxa"/>
            <w:vAlign w:val="center"/>
          </w:tcPr>
          <w:p w14:paraId="40BD82A8">
            <w:pPr>
              <w:spacing w:after="0" w:line="400" w:lineRule="exact"/>
              <w:rPr>
                <w:rFonts w:hint="eastAsia" w:ascii="楷体" w:hAnsi="楷体"/>
              </w:rPr>
            </w:pPr>
            <w:r>
              <w:rPr>
                <w:rFonts w:ascii="Segoe UI" w:hAnsi="Segoe UI" w:cs="Segoe UI"/>
                <w:color w:val="0F1115"/>
                <w:sz w:val="23"/>
                <w:szCs w:val="23"/>
              </w:rPr>
              <w:t>1. 访问用户管理</w:t>
            </w:r>
            <w:r>
              <w:rPr>
                <w:rFonts w:ascii="Segoe UI" w:hAnsi="Segoe UI" w:cs="Segoe UI"/>
                <w:color w:val="0F1115"/>
                <w:sz w:val="23"/>
                <w:szCs w:val="23"/>
              </w:rPr>
              <w:br w:type="textWrapping"/>
            </w:r>
            <w:r>
              <w:rPr>
                <w:rFonts w:ascii="Segoe UI" w:hAnsi="Segoe UI" w:cs="Segoe UI"/>
                <w:color w:val="0F1115"/>
                <w:sz w:val="23"/>
                <w:szCs w:val="23"/>
              </w:rPr>
              <w:t>2. 访问商家管理</w:t>
            </w:r>
            <w:r>
              <w:rPr>
                <w:rFonts w:ascii="Segoe UI" w:hAnsi="Segoe UI" w:cs="Segoe UI"/>
                <w:color w:val="0F1115"/>
                <w:sz w:val="23"/>
                <w:szCs w:val="23"/>
              </w:rPr>
              <w:br w:type="textWrapping"/>
            </w:r>
            <w:r>
              <w:rPr>
                <w:rFonts w:ascii="Segoe UI" w:hAnsi="Segoe UI" w:cs="Segoe UI"/>
                <w:color w:val="0F1115"/>
                <w:sz w:val="23"/>
                <w:szCs w:val="23"/>
              </w:rPr>
              <w:t>3. 访问订单监管</w:t>
            </w:r>
          </w:p>
        </w:tc>
        <w:tc>
          <w:tcPr>
            <w:tcW w:w="1276" w:type="dxa"/>
            <w:vAlign w:val="center"/>
          </w:tcPr>
          <w:p w14:paraId="414A4CC9">
            <w:pPr>
              <w:spacing w:after="0" w:line="400" w:lineRule="exact"/>
              <w:rPr>
                <w:rFonts w:hint="eastAsia" w:ascii="楷体" w:hAnsi="楷体"/>
              </w:rPr>
            </w:pPr>
            <w:r>
              <w:rPr>
                <w:rFonts w:ascii="Segoe UI" w:hAnsi="Segoe UI" w:cs="Segoe UI"/>
                <w:color w:val="0F1115"/>
                <w:sz w:val="23"/>
                <w:szCs w:val="23"/>
              </w:rPr>
              <w:t>可查看所有用户、商家、订单数据</w:t>
            </w:r>
          </w:p>
        </w:tc>
        <w:tc>
          <w:tcPr>
            <w:tcW w:w="1281" w:type="dxa"/>
            <w:vAlign w:val="center"/>
          </w:tcPr>
          <w:p w14:paraId="5A70881F">
            <w:pPr>
              <w:spacing w:after="0" w:line="400" w:lineRule="exact"/>
              <w:rPr>
                <w:rFonts w:hint="eastAsia" w:ascii="楷体" w:hAnsi="楷体"/>
              </w:rPr>
            </w:pPr>
            <w:r>
              <w:rPr>
                <w:rFonts w:ascii="Segoe UI" w:hAnsi="Segoe UI" w:cs="Segoe UI"/>
                <w:color w:val="0F1115"/>
                <w:sz w:val="23"/>
                <w:szCs w:val="23"/>
              </w:rPr>
              <w:t>可查看所有数据</w:t>
            </w:r>
          </w:p>
        </w:tc>
        <w:tc>
          <w:tcPr>
            <w:tcW w:w="1270" w:type="dxa"/>
            <w:vAlign w:val="center"/>
          </w:tcPr>
          <w:p w14:paraId="2A22E395">
            <w:pPr>
              <w:spacing w:after="0" w:line="400" w:lineRule="exact"/>
              <w:rPr>
                <w:rFonts w:hint="eastAsia" w:ascii="楷体" w:hAnsi="楷体"/>
              </w:rPr>
            </w:pPr>
            <w:r>
              <w:rPr>
                <w:rFonts w:ascii="Segoe UI" w:hAnsi="Segoe UI" w:cs="Segoe UI"/>
                <w:color w:val="0F1115"/>
                <w:sz w:val="23"/>
                <w:szCs w:val="23"/>
              </w:rPr>
              <w:t>通过</w:t>
            </w:r>
          </w:p>
        </w:tc>
      </w:tr>
      <w:tr w14:paraId="70A412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3" w:type="dxa"/>
            <w:vAlign w:val="center"/>
          </w:tcPr>
          <w:p w14:paraId="5F52C16D">
            <w:pPr>
              <w:spacing w:after="0" w:line="400" w:lineRule="exact"/>
              <w:rPr>
                <w:rFonts w:hint="eastAsia" w:ascii="楷体" w:hAnsi="楷体"/>
              </w:rPr>
            </w:pPr>
            <w:r>
              <w:rPr>
                <w:rFonts w:ascii="Segoe UI" w:hAnsi="Segoe UI" w:cs="Segoe UI"/>
                <w:color w:val="0F1115"/>
                <w:sz w:val="23"/>
                <w:szCs w:val="23"/>
              </w:rPr>
              <w:t>TC-050</w:t>
            </w:r>
          </w:p>
        </w:tc>
        <w:tc>
          <w:tcPr>
            <w:tcW w:w="1280" w:type="dxa"/>
            <w:vAlign w:val="center"/>
          </w:tcPr>
          <w:p w14:paraId="04D35595">
            <w:pPr>
              <w:spacing w:after="0" w:line="400" w:lineRule="exact"/>
              <w:rPr>
                <w:rFonts w:hint="eastAsia" w:ascii="楷体" w:hAnsi="楷体"/>
              </w:rPr>
            </w:pPr>
            <w:r>
              <w:rPr>
                <w:rFonts w:ascii="Segoe UI" w:hAnsi="Segoe UI" w:cs="Segoe UI"/>
                <w:color w:val="0F1115"/>
                <w:sz w:val="23"/>
                <w:szCs w:val="23"/>
              </w:rPr>
              <w:t>未登录访问受限页面</w:t>
            </w:r>
          </w:p>
        </w:tc>
        <w:tc>
          <w:tcPr>
            <w:tcW w:w="1406" w:type="dxa"/>
            <w:vAlign w:val="center"/>
          </w:tcPr>
          <w:p w14:paraId="3A86E695">
            <w:pPr>
              <w:spacing w:after="0" w:line="400" w:lineRule="exact"/>
              <w:rPr>
                <w:rFonts w:hint="eastAsia" w:ascii="楷体" w:hAnsi="楷体"/>
              </w:rPr>
            </w:pPr>
            <w:r>
              <w:rPr>
                <w:rFonts w:ascii="Segoe UI" w:hAnsi="Segoe UI" w:cs="Segoe UI"/>
                <w:color w:val="0F1115"/>
                <w:sz w:val="23"/>
                <w:szCs w:val="23"/>
              </w:rPr>
              <w:t>用户未登录</w:t>
            </w:r>
          </w:p>
        </w:tc>
        <w:tc>
          <w:tcPr>
            <w:tcW w:w="1274" w:type="dxa"/>
            <w:vAlign w:val="center"/>
          </w:tcPr>
          <w:p w14:paraId="6448B778">
            <w:pPr>
              <w:spacing w:after="0" w:line="400" w:lineRule="exact"/>
              <w:rPr>
                <w:rFonts w:hint="eastAsia" w:ascii="楷体" w:hAnsi="楷体"/>
              </w:rPr>
            </w:pPr>
            <w:r>
              <w:rPr>
                <w:rFonts w:ascii="Segoe UI" w:hAnsi="Segoe UI" w:cs="Segoe UI"/>
                <w:color w:val="0F1115"/>
                <w:sz w:val="23"/>
                <w:szCs w:val="23"/>
              </w:rPr>
              <w:t>1. 尝试访问订单列表</w:t>
            </w:r>
            <w:r>
              <w:rPr>
                <w:rFonts w:ascii="Segoe UI" w:hAnsi="Segoe UI" w:cs="Segoe UI"/>
                <w:color w:val="0F1115"/>
                <w:sz w:val="23"/>
                <w:szCs w:val="23"/>
              </w:rPr>
              <w:br w:type="textWrapping"/>
            </w:r>
            <w:r>
              <w:rPr>
                <w:rFonts w:ascii="Segoe UI" w:hAnsi="Segoe UI" w:cs="Segoe UI"/>
                <w:color w:val="0F1115"/>
                <w:sz w:val="23"/>
                <w:szCs w:val="23"/>
              </w:rPr>
              <w:t>2. 尝试访问商家后台</w:t>
            </w:r>
          </w:p>
        </w:tc>
        <w:tc>
          <w:tcPr>
            <w:tcW w:w="1276" w:type="dxa"/>
            <w:vAlign w:val="center"/>
          </w:tcPr>
          <w:p w14:paraId="54B37286">
            <w:pPr>
              <w:spacing w:after="0" w:line="400" w:lineRule="exact"/>
              <w:rPr>
                <w:rFonts w:hint="eastAsia" w:ascii="楷体" w:hAnsi="楷体"/>
              </w:rPr>
            </w:pPr>
            <w:r>
              <w:rPr>
                <w:rFonts w:ascii="Segoe UI" w:hAnsi="Segoe UI" w:cs="Segoe UI"/>
                <w:color w:val="0F1115"/>
                <w:sz w:val="23"/>
                <w:szCs w:val="23"/>
              </w:rPr>
              <w:t>自动跳转登录页面</w:t>
            </w:r>
          </w:p>
        </w:tc>
        <w:tc>
          <w:tcPr>
            <w:tcW w:w="1281" w:type="dxa"/>
            <w:vAlign w:val="center"/>
          </w:tcPr>
          <w:p w14:paraId="033D6928">
            <w:pPr>
              <w:spacing w:after="0" w:line="400" w:lineRule="exact"/>
              <w:rPr>
                <w:rFonts w:hint="eastAsia" w:ascii="楷体" w:hAnsi="楷体"/>
              </w:rPr>
            </w:pPr>
            <w:r>
              <w:rPr>
                <w:rFonts w:ascii="Segoe UI" w:hAnsi="Segoe UI" w:cs="Segoe UI"/>
                <w:color w:val="0F1115"/>
                <w:sz w:val="23"/>
                <w:szCs w:val="23"/>
              </w:rPr>
              <w:t>自动跳转登录页面</w:t>
            </w:r>
          </w:p>
        </w:tc>
        <w:tc>
          <w:tcPr>
            <w:tcW w:w="1270" w:type="dxa"/>
            <w:vAlign w:val="center"/>
          </w:tcPr>
          <w:p w14:paraId="65F7DB47">
            <w:pPr>
              <w:spacing w:after="0" w:line="400" w:lineRule="exact"/>
              <w:rPr>
                <w:rFonts w:hint="eastAsia" w:ascii="楷体" w:hAnsi="楷体"/>
              </w:rPr>
            </w:pPr>
            <w:r>
              <w:rPr>
                <w:rFonts w:ascii="Segoe UI" w:hAnsi="Segoe UI" w:cs="Segoe UI"/>
                <w:color w:val="0F1115"/>
                <w:sz w:val="23"/>
                <w:szCs w:val="23"/>
              </w:rPr>
              <w:t>通过</w:t>
            </w:r>
          </w:p>
        </w:tc>
      </w:tr>
      <w:tr w14:paraId="6DFDBF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3" w:type="dxa"/>
            <w:vAlign w:val="center"/>
          </w:tcPr>
          <w:p w14:paraId="61548237">
            <w:pPr>
              <w:spacing w:after="0" w:line="400" w:lineRule="exact"/>
              <w:rPr>
                <w:rFonts w:hint="eastAsia" w:ascii="楷体" w:hAnsi="楷体"/>
              </w:rPr>
            </w:pPr>
            <w:r>
              <w:rPr>
                <w:rFonts w:ascii="Segoe UI" w:hAnsi="Segoe UI" w:cs="Segoe UI"/>
                <w:color w:val="0F1115"/>
                <w:sz w:val="23"/>
                <w:szCs w:val="23"/>
              </w:rPr>
              <w:t>TC-051</w:t>
            </w:r>
          </w:p>
        </w:tc>
        <w:tc>
          <w:tcPr>
            <w:tcW w:w="1280" w:type="dxa"/>
            <w:vAlign w:val="center"/>
          </w:tcPr>
          <w:p w14:paraId="02145293">
            <w:pPr>
              <w:spacing w:after="0" w:line="400" w:lineRule="exact"/>
              <w:rPr>
                <w:rFonts w:hint="eastAsia" w:ascii="楷体" w:hAnsi="楷体"/>
              </w:rPr>
            </w:pPr>
            <w:r>
              <w:rPr>
                <w:rFonts w:ascii="Segoe UI" w:hAnsi="Segoe UI" w:cs="Segoe UI"/>
                <w:color w:val="0F1115"/>
                <w:sz w:val="23"/>
                <w:szCs w:val="23"/>
              </w:rPr>
              <w:t>Token过期访问受限接口</w:t>
            </w:r>
          </w:p>
        </w:tc>
        <w:tc>
          <w:tcPr>
            <w:tcW w:w="1406" w:type="dxa"/>
            <w:vAlign w:val="center"/>
          </w:tcPr>
          <w:p w14:paraId="60B075AA">
            <w:pPr>
              <w:spacing w:after="0" w:line="400" w:lineRule="exact"/>
              <w:rPr>
                <w:rFonts w:hint="eastAsia" w:ascii="楷体" w:hAnsi="楷体"/>
              </w:rPr>
            </w:pPr>
            <w:r>
              <w:rPr>
                <w:rFonts w:ascii="Segoe UI" w:hAnsi="Segoe UI" w:cs="Segoe UI"/>
                <w:color w:val="0F1115"/>
                <w:sz w:val="23"/>
                <w:szCs w:val="23"/>
              </w:rPr>
              <w:t>用户已登录，Token过期</w:t>
            </w:r>
          </w:p>
        </w:tc>
        <w:tc>
          <w:tcPr>
            <w:tcW w:w="1274" w:type="dxa"/>
            <w:vAlign w:val="center"/>
          </w:tcPr>
          <w:p w14:paraId="6C9EF7AA">
            <w:pPr>
              <w:spacing w:after="0" w:line="400" w:lineRule="exact"/>
              <w:rPr>
                <w:rFonts w:hint="eastAsia" w:ascii="楷体" w:hAnsi="楷体"/>
              </w:rPr>
            </w:pPr>
            <w:r>
              <w:rPr>
                <w:rFonts w:ascii="Segoe UI" w:hAnsi="Segoe UI" w:cs="Segoe UI"/>
                <w:color w:val="0F1115"/>
                <w:sz w:val="23"/>
                <w:szCs w:val="23"/>
              </w:rPr>
              <w:t>1. 尝试发起API请求</w:t>
            </w:r>
            <w:r>
              <w:rPr>
                <w:rFonts w:ascii="Segoe UI" w:hAnsi="Segoe UI" w:cs="Segoe UI"/>
                <w:color w:val="0F1115"/>
                <w:sz w:val="23"/>
                <w:szCs w:val="23"/>
              </w:rPr>
              <w:br w:type="textWrapping"/>
            </w:r>
            <w:r>
              <w:rPr>
                <w:rFonts w:ascii="Segoe UI" w:hAnsi="Segoe UI" w:cs="Segoe UI"/>
                <w:color w:val="0F1115"/>
                <w:sz w:val="23"/>
                <w:szCs w:val="23"/>
              </w:rPr>
              <w:t>2. 查看响应</w:t>
            </w:r>
          </w:p>
        </w:tc>
        <w:tc>
          <w:tcPr>
            <w:tcW w:w="1276" w:type="dxa"/>
            <w:vAlign w:val="center"/>
          </w:tcPr>
          <w:p w14:paraId="29901DBC">
            <w:pPr>
              <w:spacing w:after="0" w:line="400" w:lineRule="exact"/>
              <w:rPr>
                <w:rFonts w:hint="eastAsia" w:ascii="楷体" w:hAnsi="楷体"/>
              </w:rPr>
            </w:pPr>
            <w:r>
              <w:rPr>
                <w:rFonts w:ascii="Segoe UI" w:hAnsi="Segoe UI" w:cs="Segoe UI"/>
                <w:color w:val="0F1115"/>
                <w:sz w:val="23"/>
                <w:szCs w:val="23"/>
              </w:rPr>
              <w:t>返回401状态码，自动跳转登录</w:t>
            </w:r>
          </w:p>
        </w:tc>
        <w:tc>
          <w:tcPr>
            <w:tcW w:w="1281" w:type="dxa"/>
            <w:vAlign w:val="center"/>
          </w:tcPr>
          <w:p w14:paraId="18D17B35">
            <w:pPr>
              <w:spacing w:after="0" w:line="400" w:lineRule="exact"/>
              <w:rPr>
                <w:rFonts w:hint="eastAsia" w:ascii="楷体" w:hAnsi="楷体"/>
              </w:rPr>
            </w:pPr>
            <w:r>
              <w:rPr>
                <w:rFonts w:ascii="Segoe UI" w:hAnsi="Segoe UI" w:cs="Segoe UI"/>
                <w:color w:val="0F1115"/>
                <w:sz w:val="23"/>
                <w:szCs w:val="23"/>
              </w:rPr>
              <w:t>返回401，自动跳转登录</w:t>
            </w:r>
          </w:p>
        </w:tc>
        <w:tc>
          <w:tcPr>
            <w:tcW w:w="1270" w:type="dxa"/>
            <w:vAlign w:val="center"/>
          </w:tcPr>
          <w:p w14:paraId="377065CA">
            <w:pPr>
              <w:spacing w:after="0" w:line="400" w:lineRule="exact"/>
              <w:rPr>
                <w:rFonts w:hint="eastAsia" w:ascii="楷体" w:hAnsi="楷体"/>
              </w:rPr>
            </w:pPr>
            <w:r>
              <w:rPr>
                <w:rFonts w:ascii="Segoe UI" w:hAnsi="Segoe UI" w:cs="Segoe UI"/>
                <w:color w:val="0F1115"/>
                <w:sz w:val="23"/>
                <w:szCs w:val="23"/>
              </w:rPr>
              <w:t>通过</w:t>
            </w:r>
          </w:p>
        </w:tc>
      </w:tr>
      <w:tr w14:paraId="320C3D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3" w:type="dxa"/>
            <w:vAlign w:val="center"/>
          </w:tcPr>
          <w:p w14:paraId="3AA60959">
            <w:pPr>
              <w:spacing w:after="0" w:line="400" w:lineRule="exact"/>
              <w:rPr>
                <w:rFonts w:hint="eastAsia" w:ascii="楷体" w:hAnsi="楷体"/>
              </w:rPr>
            </w:pPr>
            <w:r>
              <w:rPr>
                <w:rFonts w:ascii="Segoe UI" w:hAnsi="Segoe UI" w:cs="Segoe UI"/>
                <w:color w:val="0F1115"/>
                <w:sz w:val="23"/>
                <w:szCs w:val="23"/>
              </w:rPr>
              <w:t>TC-052</w:t>
            </w:r>
          </w:p>
        </w:tc>
        <w:tc>
          <w:tcPr>
            <w:tcW w:w="1280" w:type="dxa"/>
            <w:vAlign w:val="center"/>
          </w:tcPr>
          <w:p w14:paraId="0EC17746">
            <w:pPr>
              <w:spacing w:after="0" w:line="400" w:lineRule="exact"/>
              <w:rPr>
                <w:rFonts w:hint="eastAsia" w:ascii="楷体" w:hAnsi="楷体"/>
              </w:rPr>
            </w:pPr>
            <w:r>
              <w:rPr>
                <w:rFonts w:ascii="Segoe UI" w:hAnsi="Segoe UI" w:cs="Segoe UI"/>
                <w:color w:val="0F1115"/>
                <w:sz w:val="23"/>
                <w:szCs w:val="23"/>
              </w:rPr>
              <w:t>权限接口调用拦截</w:t>
            </w:r>
          </w:p>
        </w:tc>
        <w:tc>
          <w:tcPr>
            <w:tcW w:w="1406" w:type="dxa"/>
            <w:vAlign w:val="center"/>
          </w:tcPr>
          <w:p w14:paraId="2F096709">
            <w:pPr>
              <w:spacing w:after="0" w:line="400" w:lineRule="exact"/>
              <w:rPr>
                <w:rFonts w:hint="eastAsia" w:ascii="楷体" w:hAnsi="楷体"/>
              </w:rPr>
            </w:pPr>
            <w:r>
              <w:rPr>
                <w:rFonts w:ascii="Segoe UI" w:hAnsi="Segoe UI" w:cs="Segoe UI"/>
                <w:color w:val="0F1115"/>
                <w:sz w:val="23"/>
                <w:szCs w:val="23"/>
              </w:rPr>
              <w:t>用户已登录（user角色）</w:t>
            </w:r>
          </w:p>
        </w:tc>
        <w:tc>
          <w:tcPr>
            <w:tcW w:w="1274" w:type="dxa"/>
            <w:vAlign w:val="center"/>
          </w:tcPr>
          <w:p w14:paraId="16C29D5D">
            <w:pPr>
              <w:spacing w:after="0" w:line="400" w:lineRule="exact"/>
              <w:rPr>
                <w:rFonts w:hint="eastAsia" w:ascii="楷体" w:hAnsi="楷体"/>
              </w:rPr>
            </w:pPr>
            <w:r>
              <w:rPr>
                <w:rFonts w:ascii="Segoe UI" w:hAnsi="Segoe UI" w:cs="Segoe UI"/>
                <w:color w:val="0F1115"/>
                <w:sz w:val="23"/>
                <w:szCs w:val="23"/>
              </w:rPr>
              <w:t>1. 尝试调用商家接单接口</w:t>
            </w:r>
            <w:r>
              <w:rPr>
                <w:rFonts w:ascii="Segoe UI" w:hAnsi="Segoe UI" w:cs="Segoe UI"/>
                <w:color w:val="0F1115"/>
                <w:sz w:val="23"/>
                <w:szCs w:val="23"/>
              </w:rPr>
              <w:br w:type="textWrapping"/>
            </w:r>
            <w:r>
              <w:rPr>
                <w:rFonts w:ascii="Segoe UI" w:hAnsi="Segoe UI" w:cs="Segoe UI"/>
                <w:color w:val="0F1115"/>
                <w:sz w:val="23"/>
                <w:szCs w:val="23"/>
              </w:rPr>
              <w:t>2. 查看响应</w:t>
            </w:r>
          </w:p>
        </w:tc>
        <w:tc>
          <w:tcPr>
            <w:tcW w:w="1276" w:type="dxa"/>
            <w:vAlign w:val="center"/>
          </w:tcPr>
          <w:p w14:paraId="431BAB23">
            <w:pPr>
              <w:spacing w:after="0" w:line="400" w:lineRule="exact"/>
              <w:rPr>
                <w:rFonts w:hint="eastAsia" w:ascii="楷体" w:hAnsi="楷体"/>
              </w:rPr>
            </w:pPr>
            <w:r>
              <w:rPr>
                <w:rFonts w:ascii="Segoe UI" w:hAnsi="Segoe UI" w:cs="Segoe UI"/>
                <w:color w:val="0F1115"/>
                <w:sz w:val="23"/>
                <w:szCs w:val="23"/>
              </w:rPr>
              <w:t>返回403状态码，提示"无权限"</w:t>
            </w:r>
          </w:p>
        </w:tc>
        <w:tc>
          <w:tcPr>
            <w:tcW w:w="1281" w:type="dxa"/>
            <w:vAlign w:val="center"/>
          </w:tcPr>
          <w:p w14:paraId="178139F4">
            <w:pPr>
              <w:spacing w:after="0" w:line="400" w:lineRule="exact"/>
              <w:rPr>
                <w:rFonts w:hint="eastAsia" w:ascii="楷体" w:hAnsi="楷体"/>
              </w:rPr>
            </w:pPr>
            <w:r>
              <w:rPr>
                <w:rFonts w:ascii="Segoe UI" w:hAnsi="Segoe UI" w:cs="Segoe UI"/>
                <w:color w:val="0F1115"/>
                <w:sz w:val="23"/>
                <w:szCs w:val="23"/>
              </w:rPr>
              <w:t>返回403状态码</w:t>
            </w:r>
          </w:p>
        </w:tc>
        <w:tc>
          <w:tcPr>
            <w:tcW w:w="1270" w:type="dxa"/>
            <w:vAlign w:val="center"/>
          </w:tcPr>
          <w:p w14:paraId="5399101E">
            <w:pPr>
              <w:spacing w:after="0" w:line="400" w:lineRule="exact"/>
              <w:rPr>
                <w:rFonts w:hint="eastAsia" w:ascii="楷体" w:hAnsi="楷体"/>
              </w:rPr>
            </w:pPr>
            <w:r>
              <w:rPr>
                <w:rFonts w:ascii="Segoe UI" w:hAnsi="Segoe UI" w:cs="Segoe UI"/>
                <w:color w:val="0F1115"/>
                <w:sz w:val="23"/>
                <w:szCs w:val="23"/>
              </w:rPr>
              <w:t>通过</w:t>
            </w:r>
          </w:p>
        </w:tc>
      </w:tr>
      <w:tr w14:paraId="0D19FE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3" w:type="dxa"/>
            <w:vAlign w:val="center"/>
          </w:tcPr>
          <w:p w14:paraId="1AAE47DD">
            <w:pPr>
              <w:spacing w:after="0" w:line="400" w:lineRule="exact"/>
              <w:rPr>
                <w:rFonts w:hint="eastAsia" w:ascii="楷体" w:hAnsi="楷体"/>
              </w:rPr>
            </w:pPr>
            <w:r>
              <w:rPr>
                <w:rFonts w:ascii="Segoe UI" w:hAnsi="Segoe UI" w:cs="Segoe UI"/>
                <w:color w:val="0F1115"/>
                <w:sz w:val="23"/>
                <w:szCs w:val="23"/>
              </w:rPr>
              <w:t>测试用例ID</w:t>
            </w:r>
          </w:p>
        </w:tc>
        <w:tc>
          <w:tcPr>
            <w:tcW w:w="1280" w:type="dxa"/>
            <w:vAlign w:val="center"/>
          </w:tcPr>
          <w:p w14:paraId="2B07B770">
            <w:pPr>
              <w:spacing w:after="0" w:line="400" w:lineRule="exact"/>
              <w:rPr>
                <w:rFonts w:hint="eastAsia" w:ascii="楷体" w:hAnsi="楷体"/>
              </w:rPr>
            </w:pPr>
            <w:r>
              <w:rPr>
                <w:rFonts w:ascii="Segoe UI" w:hAnsi="Segoe UI" w:cs="Segoe UI"/>
                <w:color w:val="0F1115"/>
                <w:sz w:val="23"/>
                <w:szCs w:val="23"/>
              </w:rPr>
              <w:t>测试场景</w:t>
            </w:r>
          </w:p>
        </w:tc>
        <w:tc>
          <w:tcPr>
            <w:tcW w:w="1406" w:type="dxa"/>
            <w:vAlign w:val="center"/>
          </w:tcPr>
          <w:p w14:paraId="62150878">
            <w:pPr>
              <w:spacing w:after="0" w:line="400" w:lineRule="exact"/>
              <w:rPr>
                <w:rFonts w:hint="eastAsia" w:ascii="楷体" w:hAnsi="楷体"/>
              </w:rPr>
            </w:pPr>
            <w:r>
              <w:rPr>
                <w:rFonts w:ascii="Segoe UI" w:hAnsi="Segoe UI" w:cs="Segoe UI"/>
                <w:color w:val="0F1115"/>
                <w:sz w:val="23"/>
                <w:szCs w:val="23"/>
              </w:rPr>
              <w:t>前置条件</w:t>
            </w:r>
          </w:p>
        </w:tc>
        <w:tc>
          <w:tcPr>
            <w:tcW w:w="1274" w:type="dxa"/>
            <w:vAlign w:val="center"/>
          </w:tcPr>
          <w:p w14:paraId="5BF2DA0E">
            <w:pPr>
              <w:spacing w:after="0" w:line="400" w:lineRule="exact"/>
              <w:rPr>
                <w:rFonts w:hint="eastAsia" w:ascii="楷体" w:hAnsi="楷体"/>
              </w:rPr>
            </w:pPr>
            <w:r>
              <w:rPr>
                <w:rFonts w:ascii="Segoe UI" w:hAnsi="Segoe UI" w:cs="Segoe UI"/>
                <w:color w:val="0F1115"/>
                <w:sz w:val="23"/>
                <w:szCs w:val="23"/>
              </w:rPr>
              <w:t>测试步骤</w:t>
            </w:r>
          </w:p>
        </w:tc>
        <w:tc>
          <w:tcPr>
            <w:tcW w:w="1276" w:type="dxa"/>
            <w:vAlign w:val="center"/>
          </w:tcPr>
          <w:p w14:paraId="0EA42B99">
            <w:pPr>
              <w:spacing w:after="0" w:line="400" w:lineRule="exact"/>
              <w:rPr>
                <w:rFonts w:hint="eastAsia" w:ascii="楷体" w:hAnsi="楷体"/>
              </w:rPr>
            </w:pPr>
            <w:r>
              <w:rPr>
                <w:rFonts w:ascii="Segoe UI" w:hAnsi="Segoe UI" w:cs="Segoe UI"/>
                <w:color w:val="0F1115"/>
                <w:sz w:val="23"/>
                <w:szCs w:val="23"/>
              </w:rPr>
              <w:t>预期结果</w:t>
            </w:r>
          </w:p>
        </w:tc>
        <w:tc>
          <w:tcPr>
            <w:tcW w:w="1281" w:type="dxa"/>
            <w:vAlign w:val="center"/>
          </w:tcPr>
          <w:p w14:paraId="4B293E42">
            <w:pPr>
              <w:spacing w:after="0" w:line="400" w:lineRule="exact"/>
              <w:rPr>
                <w:rFonts w:hint="eastAsia" w:ascii="楷体" w:hAnsi="楷体"/>
              </w:rPr>
            </w:pPr>
            <w:r>
              <w:rPr>
                <w:rFonts w:ascii="Segoe UI" w:hAnsi="Segoe UI" w:cs="Segoe UI"/>
                <w:color w:val="0F1115"/>
                <w:sz w:val="23"/>
                <w:szCs w:val="23"/>
              </w:rPr>
              <w:t>实际结果</w:t>
            </w:r>
          </w:p>
        </w:tc>
        <w:tc>
          <w:tcPr>
            <w:tcW w:w="1270" w:type="dxa"/>
            <w:vAlign w:val="center"/>
          </w:tcPr>
          <w:p w14:paraId="0846543B">
            <w:pPr>
              <w:spacing w:after="0" w:line="400" w:lineRule="exact"/>
              <w:rPr>
                <w:rFonts w:hint="eastAsia" w:ascii="楷体" w:hAnsi="楷体"/>
              </w:rPr>
            </w:pPr>
            <w:r>
              <w:rPr>
                <w:rFonts w:ascii="Segoe UI" w:hAnsi="Segoe UI" w:cs="Segoe UI"/>
                <w:color w:val="0F1115"/>
                <w:sz w:val="23"/>
                <w:szCs w:val="23"/>
              </w:rPr>
              <w:t>测试状态</w:t>
            </w:r>
          </w:p>
        </w:tc>
      </w:tr>
    </w:tbl>
    <w:p w14:paraId="03955021">
      <w:pPr>
        <w:spacing w:after="0" w:line="400" w:lineRule="exact"/>
        <w:ind w:firstLine="480" w:firstLineChars="200"/>
        <w:jc w:val="center"/>
      </w:pPr>
      <w:r>
        <w:rPr>
          <w:rFonts w:hint="eastAsia"/>
        </w:rPr>
        <w:t>表格6-3-2</w:t>
      </w:r>
      <w:r>
        <w:rPr>
          <w:rFonts w:hint="eastAsia" w:ascii="楷体" w:hAnsi="楷体"/>
        </w:rPr>
        <w:t>角色权限与访问拦截测试</w:t>
      </w:r>
    </w:p>
    <w:p w14:paraId="4084195E">
      <w:pPr>
        <w:pStyle w:val="4"/>
        <w:spacing w:before="0" w:after="0" w:line="400" w:lineRule="exact"/>
        <w:rPr>
          <w:rFonts w:hint="eastAsia" w:ascii="黑体" w:hAnsi="黑体"/>
        </w:rPr>
      </w:pPr>
      <w:bookmarkStart w:id="70" w:name="_Toc229417750"/>
      <w:r>
        <w:rPr>
          <w:rFonts w:hint="eastAsia" w:ascii="黑体" w:hAnsi="黑体"/>
        </w:rPr>
        <w:t>6.4 测试结果分析与优化措施</w:t>
      </w:r>
      <w:bookmarkEnd w:id="70"/>
    </w:p>
    <w:p w14:paraId="58673B2A">
      <w:pPr>
        <w:spacing w:after="0" w:line="400" w:lineRule="exact"/>
        <w:ind w:firstLine="480" w:firstLineChars="200"/>
      </w:pPr>
      <w:r>
        <w:rPr>
          <w:rFonts w:hint="eastAsia"/>
        </w:rPr>
        <w:t>本次测试覆盖用户预订、商家订单处理、管理员监管、角色权限等核心功能模块，共执行52个测试用例，通过率达100%。测试验证了订单状态流转、库存管理、权限控制等关键业务流程的正确性。发现日期校验采用自动调整策略优于纯提示方式，提升用户体验；库存归还机制在多种场景下均能正确执行，幂等性保障良好。权限拦截机制运行稳定，各角色访问边界清晰。</w:t>
      </w:r>
    </w:p>
    <w:p w14:paraId="62A2EBF2">
      <w:pPr>
        <w:spacing w:after="0" w:line="400" w:lineRule="exact"/>
        <w:ind w:firstLine="480" w:firstLineChars="200"/>
      </w:pPr>
      <w:r>
        <w:rPr>
          <w:rFonts w:hint="eastAsia"/>
        </w:rPr>
        <w:t>优化措施包括：增加库存预警机制，当库存低于阈值时提醒商家补货；优化订单列表分页默认值，从50条调整为10条提升加载速度；完善异常订单处理流程，增加自动检测与通知功能；加强日志记录，便于问题追踪与排查。后续将持续关注性能测试，优化系统响应速度</w:t>
      </w:r>
    </w:p>
    <w:p w14:paraId="707497F0">
      <w:pPr>
        <w:pStyle w:val="2"/>
        <w:spacing w:before="0" w:after="0" w:line="400" w:lineRule="exact"/>
      </w:pPr>
      <w:bookmarkStart w:id="71" w:name="_Toc229417751"/>
      <w:r>
        <w:rPr>
          <w:rFonts w:hint="eastAsia"/>
        </w:rPr>
        <w:t>7  总结与展望</w:t>
      </w:r>
      <w:bookmarkEnd w:id="71"/>
    </w:p>
    <w:p w14:paraId="0ED16368">
      <w:pPr>
        <w:spacing w:after="0" w:line="400" w:lineRule="exact"/>
        <w:ind w:firstLine="480" w:firstLineChars="200"/>
      </w:pPr>
      <w:r>
        <w:rPr>
          <w:rFonts w:hint="eastAsia"/>
        </w:rPr>
        <w:t>本项目成功实现了一个完整的酒店预订管理系统，采用Vue3 + TypeScript + Element Plus前端技术栈与Spring Boot后端架构。系统包含用户预订、商家订单处理、管理员监管三大核心模块，支持用户注册登录、酒店查询预订、订单全生命周期管理、房态实时同步等功能。技术层面实现了统一响应结构与全局异常处理，通过Sa-Token框架实现登录态保持与角色权限联动，确保系统安全性与稳定性。测试覆盖52个核心用例，验证了订单流转、库存管理、权限控制等关键流程的正确性，通过率达100%。</w:t>
      </w:r>
    </w:p>
    <w:p w14:paraId="214EE30E">
      <w:pPr>
        <w:spacing w:after="0" w:line="400" w:lineRule="exact"/>
        <w:ind w:firstLine="480" w:firstLineChars="200"/>
      </w:pPr>
      <w:r>
        <w:rPr>
          <w:rFonts w:hint="eastAsia"/>
        </w:rPr>
        <w:t>未来将持续优化用户体验，增加智能推荐、在线支付、消息推送等功能；完善数据可视化模块，为管理员提供更全面的运营分析；引入缓存机制提升系统性能，扩展多语言支持以满足国际化需求，逐步构建更完善的酒店生态服务平台。</w:t>
      </w:r>
    </w:p>
    <w:p w14:paraId="2EC016FA">
      <w:pPr>
        <w:pStyle w:val="2"/>
        <w:spacing w:before="0" w:after="0" w:line="400" w:lineRule="exact"/>
      </w:pPr>
      <w:bookmarkStart w:id="72" w:name="_Toc229417752"/>
      <w:r>
        <w:rPr>
          <w:rFonts w:hint="eastAsia"/>
        </w:rPr>
        <w:t>参考文献</w:t>
      </w:r>
      <w:bookmarkEnd w:id="72"/>
    </w:p>
    <w:p w14:paraId="3E34E6B0">
      <w:pPr>
        <w:pStyle w:val="36"/>
        <w:numPr>
          <w:ilvl w:val="0"/>
          <w:numId w:val="1"/>
        </w:numPr>
        <w:spacing w:line="400" w:lineRule="exact"/>
        <w:ind w:left="480" w:hanging="480" w:hangingChars="200"/>
        <w:rPr>
          <w:sz w:val="24"/>
          <w:szCs w:val="24"/>
        </w:rPr>
      </w:pPr>
      <w:r>
        <w:rPr>
          <w:rFonts w:hint="eastAsia"/>
          <w:sz w:val="24"/>
          <w:szCs w:val="24"/>
        </w:rPr>
        <w:t>朱玉凤.基于JavaWeb的酒店管理系统的设计与实现[J].网络安全和信息化,2023,(12):91-94.</w:t>
      </w:r>
    </w:p>
    <w:p w14:paraId="0E82CE4C">
      <w:pPr>
        <w:pStyle w:val="36"/>
        <w:numPr>
          <w:ilvl w:val="0"/>
          <w:numId w:val="1"/>
        </w:numPr>
        <w:spacing w:line="400" w:lineRule="exact"/>
        <w:ind w:left="480" w:hanging="480" w:hangingChars="200"/>
        <w:rPr>
          <w:sz w:val="24"/>
          <w:szCs w:val="24"/>
        </w:rPr>
      </w:pPr>
      <w:r>
        <w:rPr>
          <w:rFonts w:hint="eastAsia"/>
          <w:sz w:val="24"/>
          <w:szCs w:val="24"/>
        </w:rPr>
        <w:t>付强.基于Spring Boot和Vue框架的农村信用信息管理系统的设计[D].河北工程大学,2023.</w:t>
      </w:r>
    </w:p>
    <w:p w14:paraId="4B3103B7">
      <w:pPr>
        <w:pStyle w:val="36"/>
        <w:numPr>
          <w:ilvl w:val="0"/>
          <w:numId w:val="1"/>
        </w:numPr>
        <w:spacing w:line="400" w:lineRule="exact"/>
        <w:ind w:left="480" w:hanging="480" w:hangingChars="200"/>
        <w:rPr>
          <w:sz w:val="24"/>
          <w:szCs w:val="24"/>
        </w:rPr>
      </w:pPr>
      <w:r>
        <w:rPr>
          <w:rFonts w:hint="eastAsia"/>
          <w:sz w:val="24"/>
          <w:szCs w:val="24"/>
        </w:rPr>
        <w:t>牟志华,苏雪霞.Spring Boot开发实战[M].中国铁道出版社:202502:217.</w:t>
      </w:r>
    </w:p>
    <w:p w14:paraId="32684F9C">
      <w:pPr>
        <w:pStyle w:val="36"/>
        <w:numPr>
          <w:ilvl w:val="0"/>
          <w:numId w:val="1"/>
        </w:numPr>
        <w:spacing w:line="400" w:lineRule="exact"/>
        <w:ind w:left="480" w:hanging="480" w:hangingChars="200"/>
        <w:rPr>
          <w:sz w:val="24"/>
          <w:szCs w:val="24"/>
        </w:rPr>
      </w:pPr>
      <w:r>
        <w:rPr>
          <w:rFonts w:hint="eastAsia"/>
          <w:sz w:val="24"/>
          <w:szCs w:val="24"/>
        </w:rPr>
        <w:t>项露芬,孙佳怡,李梦婷.基于Vue和</w:t>
      </w:r>
      <w:r>
        <w:rPr>
          <w:sz w:val="24"/>
          <w:szCs w:val="24"/>
        </w:rPr>
        <w:t>Node.js</w:t>
      </w:r>
      <w:r>
        <w:rPr>
          <w:rFonts w:hint="eastAsia"/>
          <w:sz w:val="24"/>
          <w:szCs w:val="24"/>
        </w:rPr>
        <w:t>的音乐门票管理系统的设计与实现[J].现代信息科技,2025,9(11):96-101.</w:t>
      </w:r>
    </w:p>
    <w:p w14:paraId="66C2DC20">
      <w:pPr>
        <w:pStyle w:val="36"/>
        <w:numPr>
          <w:ilvl w:val="0"/>
          <w:numId w:val="1"/>
        </w:numPr>
        <w:spacing w:line="400" w:lineRule="exact"/>
        <w:ind w:left="480" w:hanging="480" w:hangingChars="200"/>
        <w:rPr>
          <w:sz w:val="24"/>
          <w:szCs w:val="24"/>
        </w:rPr>
      </w:pPr>
      <w:r>
        <w:rPr>
          <w:rFonts w:hint="eastAsia"/>
          <w:sz w:val="24"/>
          <w:szCs w:val="24"/>
        </w:rPr>
        <w:t>朱玉凤.基于JavaWeb的酒店管理系统的设计与实现[J].网络安全和信息化,2023,(12):91-94.</w:t>
      </w:r>
    </w:p>
    <w:p w14:paraId="5C83AA44">
      <w:pPr>
        <w:pStyle w:val="36"/>
        <w:numPr>
          <w:ilvl w:val="0"/>
          <w:numId w:val="1"/>
        </w:numPr>
        <w:spacing w:line="400" w:lineRule="exact"/>
        <w:ind w:left="480" w:hanging="480" w:hangingChars="200"/>
        <w:rPr>
          <w:sz w:val="24"/>
          <w:szCs w:val="24"/>
        </w:rPr>
      </w:pPr>
      <w:r>
        <w:rPr>
          <w:rFonts w:hint="eastAsia"/>
          <w:sz w:val="24"/>
          <w:szCs w:val="24"/>
        </w:rPr>
        <w:t>十三,尼克陈.Spring Boot+Vue 3大型前后端分离项目实战[M].电子工业出版社:202301:719.</w:t>
      </w:r>
    </w:p>
    <w:p w14:paraId="4227C918">
      <w:pPr>
        <w:pStyle w:val="36"/>
        <w:numPr>
          <w:ilvl w:val="0"/>
          <w:numId w:val="1"/>
        </w:numPr>
        <w:spacing w:line="400" w:lineRule="exact"/>
        <w:ind w:left="480" w:hanging="480" w:hangingChars="200"/>
        <w:rPr>
          <w:sz w:val="24"/>
          <w:szCs w:val="24"/>
        </w:rPr>
      </w:pPr>
      <w:r>
        <w:rPr>
          <w:rFonts w:hint="eastAsia"/>
          <w:sz w:val="24"/>
          <w:szCs w:val="24"/>
        </w:rPr>
        <w:t>沈锐.基于Spring Boot+Vue的图书馆管理系统设计与实现[J].现代信息科技,2025,9(22):67-71.</w:t>
      </w:r>
    </w:p>
    <w:p w14:paraId="0B5A881F">
      <w:pPr>
        <w:pStyle w:val="36"/>
        <w:numPr>
          <w:ilvl w:val="0"/>
          <w:numId w:val="1"/>
        </w:numPr>
        <w:spacing w:line="400" w:lineRule="exact"/>
        <w:ind w:left="480" w:hanging="480" w:hangingChars="200"/>
        <w:rPr>
          <w:sz w:val="24"/>
          <w:szCs w:val="24"/>
        </w:rPr>
      </w:pPr>
      <w:r>
        <w:rPr>
          <w:rFonts w:hint="eastAsia"/>
          <w:sz w:val="24"/>
          <w:szCs w:val="24"/>
        </w:rPr>
        <w:t>崔靖茹,文华,刘宏磊,等.基于Vue和Spring Boot框架的高校信息化项目管理系统的设计与实现[J].现代信息科技,2025,9(22):77-81.</w:t>
      </w:r>
    </w:p>
    <w:p w14:paraId="2B24BE0B">
      <w:pPr>
        <w:pStyle w:val="36"/>
        <w:numPr>
          <w:ilvl w:val="0"/>
          <w:numId w:val="1"/>
        </w:numPr>
        <w:spacing w:line="400" w:lineRule="exact"/>
        <w:ind w:left="480" w:hanging="480" w:hangingChars="200"/>
        <w:rPr>
          <w:sz w:val="24"/>
          <w:szCs w:val="24"/>
        </w:rPr>
      </w:pPr>
      <w:r>
        <w:rPr>
          <w:rFonts w:hint="eastAsia"/>
          <w:sz w:val="24"/>
          <w:szCs w:val="24"/>
        </w:rPr>
        <w:t>王芳</w:t>
      </w:r>
      <w:r>
        <w:rPr>
          <w:sz w:val="24"/>
          <w:szCs w:val="24"/>
        </w:rPr>
        <w:t xml:space="preserve">. Spring Boot </w:t>
      </w:r>
      <w:r>
        <w:rPr>
          <w:rFonts w:hint="eastAsia"/>
          <w:sz w:val="24"/>
          <w:szCs w:val="24"/>
        </w:rPr>
        <w:t>企业级应用开发</w:t>
      </w:r>
      <w:r>
        <w:rPr>
          <w:sz w:val="24"/>
          <w:szCs w:val="24"/>
        </w:rPr>
        <w:t xml:space="preserve"> [M]. </w:t>
      </w:r>
      <w:r>
        <w:rPr>
          <w:rFonts w:hint="eastAsia"/>
          <w:sz w:val="24"/>
          <w:szCs w:val="24"/>
        </w:rPr>
        <w:t>北京：人民邮电出版社，</w:t>
      </w:r>
      <w:r>
        <w:rPr>
          <w:sz w:val="24"/>
          <w:szCs w:val="24"/>
        </w:rPr>
        <w:t>2023.</w:t>
      </w:r>
    </w:p>
    <w:p w14:paraId="3B9B68FD">
      <w:pPr>
        <w:pStyle w:val="36"/>
        <w:numPr>
          <w:ilvl w:val="0"/>
          <w:numId w:val="1"/>
        </w:numPr>
        <w:spacing w:line="400" w:lineRule="exact"/>
        <w:ind w:left="480" w:hanging="480" w:hangingChars="200"/>
        <w:rPr>
          <w:sz w:val="24"/>
          <w:szCs w:val="24"/>
        </w:rPr>
      </w:pPr>
      <w:r>
        <w:rPr>
          <w:rFonts w:hint="eastAsia"/>
          <w:sz w:val="24"/>
          <w:szCs w:val="24"/>
        </w:rPr>
        <w:t>柳伟卫.Vue.js+Spring Boot全栈开发实战[M].人民邮电出版社:202309:484.</w:t>
      </w:r>
    </w:p>
    <w:p w14:paraId="655D5FDC">
      <w:pPr>
        <w:pStyle w:val="36"/>
        <w:numPr>
          <w:ilvl w:val="0"/>
          <w:numId w:val="1"/>
        </w:numPr>
        <w:spacing w:line="400" w:lineRule="exact"/>
        <w:ind w:left="480" w:hanging="480" w:hangingChars="200"/>
        <w:rPr>
          <w:sz w:val="24"/>
          <w:szCs w:val="24"/>
        </w:rPr>
      </w:pPr>
      <w:r>
        <w:rPr>
          <w:sz w:val="24"/>
          <w:szCs w:val="24"/>
        </w:rPr>
        <w:t>Lopus</w:t>
      </w:r>
      <w:r>
        <w:rPr>
          <w:rFonts w:hint="eastAsia"/>
          <w:sz w:val="24"/>
          <w:szCs w:val="24"/>
        </w:rPr>
        <w:t xml:space="preserve"> </w:t>
      </w:r>
      <w:r>
        <w:rPr>
          <w:sz w:val="24"/>
          <w:szCs w:val="24"/>
        </w:rPr>
        <w:t>E</w:t>
      </w:r>
      <w:r>
        <w:rPr>
          <w:rFonts w:hint="eastAsia"/>
          <w:sz w:val="24"/>
          <w:szCs w:val="24"/>
        </w:rPr>
        <w:t xml:space="preserve"> </w:t>
      </w:r>
      <w:r>
        <w:rPr>
          <w:sz w:val="24"/>
          <w:szCs w:val="24"/>
        </w:rPr>
        <w:t>A,</w:t>
      </w:r>
      <w:r>
        <w:rPr>
          <w:rFonts w:hint="eastAsia"/>
          <w:sz w:val="24"/>
          <w:szCs w:val="24"/>
        </w:rPr>
        <w:t xml:space="preserve"> </w:t>
      </w:r>
      <w:r>
        <w:rPr>
          <w:sz w:val="24"/>
          <w:szCs w:val="24"/>
        </w:rPr>
        <w:t>Babu</w:t>
      </w:r>
      <w:r>
        <w:rPr>
          <w:rFonts w:hint="eastAsia"/>
          <w:sz w:val="24"/>
          <w:szCs w:val="24"/>
        </w:rPr>
        <w:t xml:space="preserve"> </w:t>
      </w:r>
      <w:r>
        <w:rPr>
          <w:sz w:val="24"/>
          <w:szCs w:val="24"/>
        </w:rPr>
        <w:t>L.COVID-19 influences the academic education of hotel management students in India and educational development based on National Education Policy [J]. International Journal of Indian Culture and Business Management, 2025, 34 (3): 300-317.</w:t>
      </w:r>
    </w:p>
    <w:p w14:paraId="1E22E046">
      <w:pPr>
        <w:pStyle w:val="2"/>
        <w:spacing w:before="0" w:after="0" w:line="400" w:lineRule="exact"/>
      </w:pPr>
      <w:bookmarkStart w:id="73" w:name="_Toc229417753"/>
      <w:r>
        <w:rPr>
          <w:rFonts w:hint="eastAsia"/>
        </w:rPr>
        <w:t>谢辞</w:t>
      </w:r>
      <w:bookmarkEnd w:id="73"/>
    </w:p>
    <w:p w14:paraId="126D8210">
      <w:pPr>
        <w:spacing w:after="0" w:line="400" w:lineRule="exact"/>
        <w:ind w:firstLine="480" w:firstLineChars="200"/>
      </w:pPr>
      <w:r>
        <w:rPr>
          <w:rFonts w:hint="eastAsia"/>
        </w:rPr>
        <w:t>本项目的顺利完成离不开多方的支持与帮助，在此谨向所有关心和帮助过我的人致以诚挚的谢意。</w:t>
      </w:r>
    </w:p>
    <w:p w14:paraId="15B8B784">
      <w:pPr>
        <w:spacing w:after="0" w:line="400" w:lineRule="exact"/>
        <w:ind w:firstLine="480" w:firstLineChars="200"/>
      </w:pPr>
      <w:r>
        <w:rPr>
          <w:rFonts w:hint="eastAsia"/>
        </w:rPr>
        <w:t>首先，衷心感谢我的导师在项目开发过程中给予的悉心指导。导师深厚的专业知识、严谨的治学态度和敏锐的洞察力，为项目的顺利推进提供了重要指引，使我在技术实现和问题解决方面受益匪浅。</w:t>
      </w:r>
    </w:p>
    <w:p w14:paraId="3F48C062">
      <w:pPr>
        <w:spacing w:after="0" w:line="400" w:lineRule="exact"/>
        <w:ind w:firstLine="480" w:firstLineChars="200"/>
      </w:pPr>
      <w:r>
        <w:rPr>
          <w:rFonts w:hint="eastAsia"/>
        </w:rPr>
        <w:t>还要感谢我的同学和朋友们，在项目开发遇到困难时给予的鼓励和帮助，他们的支持是我前进的动力。同时，感谢开源社区的开发者们，本项目借鉴了许多优秀的开源技术和框架，为项目的实现提供了坚实的基础。</w:t>
      </w:r>
    </w:p>
    <w:p w14:paraId="2E453D64">
      <w:pPr>
        <w:spacing w:after="0" w:line="400" w:lineRule="exact"/>
        <w:ind w:firstLine="480" w:firstLineChars="200"/>
      </w:pPr>
      <w:r>
        <w:rPr>
          <w:rFonts w:hint="eastAsia"/>
        </w:rPr>
        <w:t>最后，感谢在百忙之中参与评审和提出宝贵意见的老师们，你们的建议对项目的完善起到了重要作用。</w:t>
      </w:r>
    </w:p>
    <w:p w14:paraId="5EBEEC7D">
      <w:pPr>
        <w:spacing w:after="0" w:line="400" w:lineRule="exact"/>
        <w:ind w:firstLine="480" w:firstLineChars="200"/>
      </w:pPr>
      <w:r>
        <w:rPr>
          <w:rFonts w:hint="eastAsia"/>
        </w:rPr>
        <w:t>在此，再次向所有关心和支持本项目的人们表示衷心的感谢！</w:t>
      </w:r>
    </w:p>
    <w:sectPr>
      <w:headerReference r:id="rId13" w:type="default"/>
      <w:pgSz w:w="11906" w:h="16838"/>
      <w:pgMar w:top="1418" w:right="1418" w:bottom="1418" w:left="1418" w:header="851" w:footer="992" w:gutter="0"/>
      <w:pgNumType w:start="8"/>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茗" w:date="2026-05-12T16:15:02Z" w:initials="">
    <w:p w14:paraId="35F0EFC7">
      <w:pPr>
        <w:pStyle w:val="6"/>
        <w:rPr>
          <w:rFonts w:hint="default" w:eastAsia="宋体"/>
          <w:lang w:val="en-US" w:eastAsia="zh-CN"/>
        </w:rPr>
      </w:pPr>
      <w:r>
        <w:rPr>
          <w:rFonts w:hint="eastAsia"/>
          <w:lang w:val="en-US" w:eastAsia="zh-CN"/>
        </w:rPr>
        <w:t>太明显了</w:t>
      </w:r>
    </w:p>
  </w:comment>
  <w:comment w:id="1" w:author="茗" w:date="2026-05-12T16:15:11Z" w:initials="">
    <w:p w14:paraId="466797E0">
      <w:pPr>
        <w:pStyle w:val="6"/>
        <w:rPr>
          <w:rFonts w:hint="default" w:eastAsia="宋体"/>
          <w:lang w:val="en-US" w:eastAsia="zh-CN"/>
        </w:rPr>
      </w:pPr>
      <w:r>
        <w:rPr>
          <w:rFonts w:hint="eastAsia"/>
          <w:lang w:val="en-US" w:eastAsia="zh-CN"/>
        </w:rPr>
        <w:t>不要写成单纯的技术介绍，至少不要全是专有名词</w:t>
      </w:r>
    </w:p>
  </w:comment>
  <w:comment w:id="2" w:author="茗" w:date="2026-05-12T16:17:04Z" w:initials="">
    <w:p w14:paraId="77389820">
      <w:pPr>
        <w:pStyle w:val="6"/>
        <w:rPr>
          <w:rFonts w:hint="default" w:eastAsia="宋体"/>
          <w:lang w:val="en-US" w:eastAsia="zh-CN"/>
        </w:rPr>
      </w:pPr>
      <w:r>
        <w:rPr>
          <w:rFonts w:hint="eastAsia"/>
          <w:lang w:val="en-US" w:eastAsia="zh-CN"/>
        </w:rPr>
        <w:t>建议删除</w:t>
      </w:r>
    </w:p>
  </w:comment>
  <w:comment w:id="3" w:author="茗" w:date="2026-05-12T16:17:15Z" w:initials="">
    <w:p w14:paraId="5A736E72">
      <w:pPr>
        <w:pStyle w:val="6"/>
        <w:rPr>
          <w:rFonts w:hint="default" w:eastAsia="宋体"/>
          <w:lang w:val="en-US" w:eastAsia="zh-CN"/>
        </w:rPr>
      </w:pPr>
      <w:r>
        <w:rPr>
          <w:rFonts w:hint="eastAsia"/>
          <w:lang w:val="en-US" w:eastAsia="zh-CN"/>
        </w:rPr>
        <w:t>两端对齐</w:t>
      </w:r>
    </w:p>
  </w:comment>
  <w:comment w:id="4" w:author="茗" w:date="2026-05-12T16:18:48Z" w:initials="">
    <w:p w14:paraId="1A247BBB">
      <w:pPr>
        <w:pStyle w:val="6"/>
        <w:rPr>
          <w:rFonts w:hint="default" w:eastAsia="宋体"/>
          <w:lang w:val="en-US" w:eastAsia="zh-CN"/>
        </w:rPr>
      </w:pPr>
      <w:r>
        <w:rPr>
          <w:rFonts w:hint="eastAsia"/>
          <w:lang w:val="en-US" w:eastAsia="zh-CN"/>
        </w:rPr>
        <w:t>简单给我讲一下研究背景，他们的缺点以及你的优点</w:t>
      </w:r>
    </w:p>
  </w:comment>
  <w:comment w:id="5" w:author="茗" w:date="2026-05-12T16:21:39Z" w:initials="">
    <w:p w14:paraId="66EAC16F">
      <w:pPr>
        <w:pStyle w:val="6"/>
        <w:rPr>
          <w:rFonts w:hint="default" w:eastAsia="宋体"/>
          <w:lang w:val="en-US" w:eastAsia="zh-CN"/>
        </w:rPr>
      </w:pPr>
      <w:r>
        <w:rPr>
          <w:rFonts w:hint="eastAsia"/>
          <w:lang w:val="en-US" w:eastAsia="zh-CN"/>
        </w:rPr>
        <w:t>空白删掉</w:t>
      </w:r>
    </w:p>
  </w:comment>
  <w:comment w:id="6" w:author="茗" w:date="2026-05-12T16:30:25Z" w:initials="">
    <w:p w14:paraId="15742A1D">
      <w:pPr>
        <w:pStyle w:val="6"/>
        <w:rPr>
          <w:rFonts w:hint="eastAsia" w:eastAsia="宋体"/>
          <w:lang w:eastAsia="zh-CN"/>
        </w:rPr>
      </w:pPr>
      <w:r>
        <w:rPr>
          <w:rFonts w:hint="eastAsia"/>
          <w:lang w:eastAsia="zh-CN"/>
        </w:rPr>
        <w:t>。。。。</w:t>
      </w:r>
    </w:p>
  </w:comment>
  <w:comment w:id="7" w:author="茗" w:date="2026-05-12T16:30:58Z" w:initials="">
    <w:p w14:paraId="58CBD43A">
      <w:pPr>
        <w:pStyle w:val="6"/>
        <w:rPr>
          <w:rFonts w:hint="eastAsia" w:eastAsia="宋体"/>
          <w:lang w:eastAsia="zh-CN"/>
        </w:rPr>
      </w:pPr>
      <w:r>
        <w:rPr>
          <w:rFonts w:hint="eastAsia"/>
          <w:lang w:eastAsia="zh-CN"/>
        </w:rPr>
        <w:t>。。。。</w:t>
      </w:r>
    </w:p>
  </w:comment>
  <w:comment w:id="8" w:author="茗" w:date="2026-05-12T16:30:52Z" w:initials="">
    <w:p w14:paraId="0D715FDA">
      <w:pPr>
        <w:pStyle w:val="6"/>
        <w:rPr>
          <w:rFonts w:hint="eastAsia" w:eastAsia="宋体"/>
          <w:lang w:eastAsia="zh-CN"/>
        </w:rPr>
      </w:pPr>
      <w:r>
        <w:rPr>
          <w:rFonts w:hint="eastAsia"/>
          <w:lang w:eastAsia="zh-CN"/>
        </w:rPr>
        <w:t>。。。。</w:t>
      </w:r>
    </w:p>
  </w:comment>
  <w:comment w:id="9" w:author="茗" w:date="2026-05-12T16:31:19Z" w:initials="">
    <w:p w14:paraId="5F776C7B">
      <w:pPr>
        <w:pStyle w:val="6"/>
        <w:rPr>
          <w:rFonts w:hint="default" w:eastAsia="宋体"/>
          <w:lang w:val="en-US" w:eastAsia="zh-CN"/>
        </w:rPr>
      </w:pPr>
      <w:r>
        <w:rPr>
          <w:rFonts w:hint="eastAsia"/>
          <w:lang w:val="en-US" w:eastAsia="zh-CN"/>
        </w:rPr>
        <w:t>顶格，非常明显的格式就先调好</w:t>
      </w:r>
    </w:p>
  </w:comment>
  <w:comment w:id="10" w:author="茗" w:date="2026-05-12T16:32:24Z" w:initials="">
    <w:p w14:paraId="6D3D0A22">
      <w:pPr>
        <w:pStyle w:val="6"/>
        <w:rPr>
          <w:rFonts w:hint="default" w:eastAsia="宋体"/>
          <w:lang w:val="en-US" w:eastAsia="zh-CN"/>
        </w:rPr>
      </w:pPr>
      <w:r>
        <w:rPr>
          <w:rFonts w:hint="eastAsia"/>
          <w:lang w:val="en-US" w:eastAsia="zh-CN"/>
        </w:rPr>
        <w:t>答辩：你这个3.3</w:t>
      </w:r>
      <w:r>
        <w:rPr>
          <w:rFonts w:hint="eastAsia" w:ascii="黑体" w:hAnsi="黑体"/>
        </w:rPr>
        <w:t>非功能需求分析</w:t>
      </w:r>
      <w:r>
        <w:rPr>
          <w:rFonts w:hint="eastAsia"/>
          <w:lang w:val="en-US" w:eastAsia="zh-CN"/>
        </w:rPr>
        <w:t>和3.4</w:t>
      </w:r>
      <w:r>
        <w:rPr>
          <w:rFonts w:hint="eastAsia" w:ascii="黑体" w:hAnsi="黑体"/>
        </w:rPr>
        <w:t>用例分析</w:t>
      </w:r>
      <w:r>
        <w:rPr>
          <w:rFonts w:hint="eastAsia" w:ascii="黑体" w:hAnsi="黑体"/>
          <w:lang w:val="en-US" w:eastAsia="zh-CN"/>
        </w:rPr>
        <w:t>你还记得做得什么工作吗？你给我们大概讲讲，特别是你这个用例分析，我看你是把功能全部放上去了是吧，但是我没理解什么意思，正好我很少见别的同学写，你给我们讲讲吧，做了什么工作，怎么分析的。还是说全凭感觉？全靠AI？</w:t>
      </w:r>
    </w:p>
  </w:comment>
  <w:comment w:id="11" w:author="茗" w:date="2026-05-12T16:40:47Z" w:initials="">
    <w:p w14:paraId="6E731746">
      <w:pPr>
        <w:pStyle w:val="6"/>
        <w:rPr>
          <w:rFonts w:hint="default" w:eastAsia="宋体"/>
          <w:lang w:val="en-US" w:eastAsia="zh-CN"/>
        </w:rPr>
      </w:pPr>
      <w:r>
        <w:rPr>
          <w:rFonts w:hint="eastAsia"/>
          <w:lang w:val="en-US" w:eastAsia="zh-CN"/>
        </w:rPr>
        <w:t>把最基本的格式调好，该顶格就顶格</w:t>
      </w:r>
    </w:p>
  </w:comment>
  <w:comment w:id="12" w:author="茗" w:date="2026-05-12T16:43:01Z" w:initials="">
    <w:p w14:paraId="3806B450">
      <w:pPr>
        <w:pStyle w:val="6"/>
        <w:rPr>
          <w:rFonts w:hint="default" w:eastAsia="宋体"/>
          <w:lang w:val="en-US" w:eastAsia="zh-CN"/>
        </w:rPr>
      </w:pPr>
      <w:r>
        <w:rPr>
          <w:rFonts w:hint="eastAsia"/>
          <w:lang w:val="en-US" w:eastAsia="zh-CN"/>
        </w:rPr>
        <w:t>图不要放到一个段落之间</w:t>
      </w:r>
    </w:p>
  </w:comment>
  <w:comment w:id="13" w:author="茗" w:date="2026-05-12T16:43:36Z" w:initials="">
    <w:p w14:paraId="72E26099">
      <w:pPr>
        <w:pStyle w:val="6"/>
        <w:rPr>
          <w:rFonts w:hint="eastAsia" w:eastAsia="宋体"/>
          <w:lang w:val="en-US" w:eastAsia="zh-CN"/>
        </w:rPr>
      </w:pPr>
      <w:r>
        <w:rPr>
          <w:rFonts w:hint="eastAsia"/>
          <w:lang w:val="en-US" w:eastAsia="zh-CN"/>
        </w:rPr>
        <w:t>。。。</w:t>
      </w:r>
    </w:p>
  </w:comment>
  <w:comment w:id="14" w:author="茗" w:date="2026-05-12T16:44:18Z" w:initials="">
    <w:p w14:paraId="3394C53D">
      <w:pPr>
        <w:pStyle w:val="6"/>
        <w:rPr>
          <w:rFonts w:hint="default" w:eastAsia="宋体"/>
          <w:lang w:val="en-US" w:eastAsia="zh-CN"/>
        </w:rPr>
      </w:pPr>
      <w:r>
        <w:rPr>
          <w:rFonts w:hint="eastAsia"/>
          <w:lang w:val="en-US" w:eastAsia="zh-CN"/>
        </w:rPr>
        <w:t>文字太小了，尽量放到最大</w:t>
      </w:r>
    </w:p>
  </w:comment>
  <w:comment w:id="15" w:author="茗" w:date="2026-05-12T16:45:20Z" w:initials="">
    <w:p w14:paraId="5E9F6871">
      <w:pPr>
        <w:pStyle w:val="6"/>
        <w:rPr>
          <w:rFonts w:hint="default" w:eastAsia="宋体"/>
          <w:lang w:val="en-US" w:eastAsia="zh-CN"/>
        </w:rPr>
      </w:pPr>
      <w:r>
        <w:rPr>
          <w:rFonts w:hint="eastAsia"/>
          <w:lang w:val="en-US" w:eastAsia="zh-CN"/>
        </w:rPr>
        <w:t>类似于</w:t>
      </w:r>
      <w:r>
        <w:rPr>
          <w:rFonts w:hint="eastAsia"/>
          <w:lang w:eastAsia="zh-CN"/>
        </w:rPr>
        <w:t>【</w:t>
      </w:r>
      <w:r>
        <w:rPr>
          <w:rFonts w:hint="eastAsia"/>
        </w:rPr>
        <w:t>遵循 RESTful API 设计规范</w:t>
      </w:r>
      <w:r>
        <w:rPr>
          <w:rFonts w:hint="eastAsia"/>
          <w:lang w:eastAsia="zh-CN"/>
        </w:rPr>
        <w:t>】</w:t>
      </w:r>
      <w:r>
        <w:rPr>
          <w:rFonts w:hint="eastAsia"/>
          <w:lang w:val="en-US" w:eastAsia="zh-CN"/>
        </w:rPr>
        <w:t>这种常见技术点</w:t>
      </w:r>
      <w:r>
        <w:rPr>
          <w:rFonts w:hint="eastAsia"/>
          <w:lang w:eastAsia="zh-CN"/>
        </w:rPr>
        <w:t>，</w:t>
      </w:r>
      <w:r>
        <w:rPr>
          <w:rFonts w:hint="eastAsia"/>
          <w:lang w:val="en-US" w:eastAsia="zh-CN"/>
        </w:rPr>
        <w:t>最好了解一下，几句话给他记下来</w:t>
      </w:r>
    </w:p>
  </w:comment>
  <w:comment w:id="16" w:author="茗" w:date="2026-05-12T16:47:23Z" w:initials="">
    <w:p w14:paraId="1892F7B3">
      <w:pPr>
        <w:pStyle w:val="6"/>
        <w:rPr>
          <w:rFonts w:hint="default" w:eastAsia="宋体"/>
          <w:lang w:val="en-US" w:eastAsia="zh-CN"/>
        </w:rPr>
      </w:pPr>
      <w:r>
        <w:rPr>
          <w:rFonts w:hint="eastAsia"/>
          <w:lang w:val="en-US" w:eastAsia="zh-CN"/>
        </w:rPr>
        <w:t>看着挺复杂的，你自己理清楚，不要最后毕业答辩的时候，问你一个基本流程，自己说不上来</w:t>
      </w:r>
    </w:p>
  </w:comment>
  <w:comment w:id="17" w:author="茗" w:date="2026-05-12T17:00:57Z" w:initials="">
    <w:p w14:paraId="22CF7E1D">
      <w:pPr>
        <w:pStyle w:val="6"/>
        <w:rPr>
          <w:rFonts w:hint="default" w:eastAsia="宋体"/>
          <w:lang w:val="en-US" w:eastAsia="zh-CN"/>
        </w:rPr>
      </w:pPr>
      <w:r>
        <w:rPr>
          <w:rFonts w:hint="eastAsia"/>
          <w:lang w:val="en-US" w:eastAsia="zh-CN"/>
        </w:rPr>
        <w:t>这里的文字也是，自己有调过吗？</w:t>
      </w:r>
    </w:p>
  </w:comment>
  <w:comment w:id="18" w:author="茗" w:date="2026-05-12T16:48:36Z" w:initials="">
    <w:p w14:paraId="0E5CEE2A">
      <w:pPr>
        <w:pStyle w:val="6"/>
        <w:rPr>
          <w:rFonts w:hint="default" w:eastAsia="宋体"/>
          <w:lang w:val="en-US" w:eastAsia="zh-CN"/>
        </w:rPr>
      </w:pPr>
      <w:r>
        <w:rPr>
          <w:rFonts w:hint="eastAsia"/>
          <w:lang w:val="en-US" w:eastAsia="zh-CN"/>
        </w:rPr>
        <w:t>图的风格太多了，统一。用常见的ER图画法去画，搞懂这种最基本的，上课，考试都会考的知识点。</w:t>
      </w:r>
    </w:p>
  </w:comment>
  <w:comment w:id="19" w:author="茗" w:date="2026-05-12T16:51:24Z" w:initials="">
    <w:p w14:paraId="7BD95D96">
      <w:pPr>
        <w:pStyle w:val="6"/>
        <w:rPr>
          <w:rFonts w:hint="default" w:eastAsia="宋体"/>
          <w:lang w:val="en-US" w:eastAsia="zh-CN"/>
        </w:rPr>
      </w:pPr>
      <w:r>
        <w:rPr>
          <w:rFonts w:hint="eastAsia"/>
          <w:lang w:val="en-US" w:eastAsia="zh-CN"/>
        </w:rPr>
        <w:t>图和表的标题参考模板或者是毕业说明书</w:t>
      </w:r>
    </w:p>
  </w:comment>
  <w:comment w:id="20" w:author="茗" w:date="2026-05-12T16:52:41Z" w:initials="">
    <w:p w14:paraId="1E3A2FEE">
      <w:pPr>
        <w:pStyle w:val="6"/>
        <w:rPr>
          <w:rFonts w:hint="default" w:eastAsia="宋体"/>
          <w:lang w:val="en-US" w:eastAsia="zh-CN"/>
        </w:rPr>
      </w:pPr>
      <w:r>
        <w:rPr>
          <w:rFonts w:hint="eastAsia"/>
          <w:lang w:val="en-US" w:eastAsia="zh-CN"/>
        </w:rPr>
        <w:t>图中文字放大，且使用要求的字体</w:t>
      </w:r>
    </w:p>
  </w:comment>
  <w:comment w:id="21" w:author="茗" w:date="2026-05-12T16:53:57Z" w:initials="">
    <w:p w14:paraId="2A5DE800">
      <w:pPr>
        <w:pStyle w:val="6"/>
        <w:rPr>
          <w:rFonts w:hint="eastAsia" w:eastAsia="宋体"/>
          <w:lang w:eastAsia="zh-CN"/>
        </w:rPr>
      </w:pPr>
      <w:r>
        <w:rPr>
          <w:rFonts w:hint="eastAsia"/>
          <w:lang w:eastAsia="zh-CN"/>
        </w:rPr>
        <w:t>。。。。</w:t>
      </w:r>
    </w:p>
  </w:comment>
  <w:comment w:id="22" w:author="茗" w:date="2026-05-12T16:55:12Z" w:initials="">
    <w:p w14:paraId="3D026AFD">
      <w:pPr>
        <w:pStyle w:val="6"/>
        <w:rPr>
          <w:rFonts w:hint="eastAsia" w:eastAsia="宋体"/>
          <w:lang w:val="en-US" w:eastAsia="zh-CN"/>
        </w:rPr>
      </w:pPr>
      <w:r>
        <w:rPr>
          <w:rFonts w:hint="eastAsia"/>
          <w:lang w:val="en-US" w:eastAsia="zh-CN"/>
        </w:rPr>
        <w:t>这个是换行吗？</w:t>
      </w:r>
    </w:p>
  </w:comment>
  <w:comment w:id="23" w:author="茗" w:date="2026-05-12T16:54:47Z" w:initials="">
    <w:p w14:paraId="0C089D14">
      <w:pPr>
        <w:pStyle w:val="6"/>
        <w:rPr>
          <w:rFonts w:hint="eastAsia" w:eastAsia="宋体"/>
          <w:lang w:val="en-US" w:eastAsia="zh-CN"/>
        </w:rPr>
      </w:pPr>
      <w:r>
        <w:rPr>
          <w:rFonts w:hint="eastAsia"/>
          <w:lang w:val="en-US" w:eastAsia="zh-CN"/>
        </w:rPr>
        <w:t>这里是？</w:t>
      </w:r>
    </w:p>
  </w:comment>
  <w:comment w:id="24" w:author="茗" w:date="2026-05-12T16:58:07Z" w:initials="">
    <w:p w14:paraId="3B2104A4">
      <w:pPr>
        <w:pStyle w:val="6"/>
        <w:rPr>
          <w:rFonts w:hint="default" w:eastAsia="宋体"/>
          <w:lang w:val="en-US" w:eastAsia="zh-CN"/>
        </w:rPr>
      </w:pPr>
      <w:r>
        <w:rPr>
          <w:rFonts w:hint="eastAsia" w:ascii="Segoe UI" w:hAnsi="Segoe UI" w:cs="Segoe UI"/>
          <w:color w:val="0F1115"/>
          <w:lang w:val="en-US" w:eastAsia="zh-CN"/>
        </w:rPr>
        <w:t>我看你</w:t>
      </w:r>
      <w:r>
        <w:rPr>
          <w:rFonts w:ascii="Segoe UI" w:hAnsi="Segoe UI" w:cs="Segoe UI"/>
          <w:color w:val="0F1115"/>
        </w:rPr>
        <w:t>测试工具</w:t>
      </w:r>
      <w:r>
        <w:rPr>
          <w:rFonts w:hint="eastAsia" w:ascii="Segoe UI" w:hAnsi="Segoe UI" w:cs="Segoe UI"/>
          <w:color w:val="0F1115"/>
          <w:lang w:eastAsia="zh-CN"/>
        </w:rPr>
        <w:t>，</w:t>
      </w:r>
      <w:r>
        <w:rPr>
          <w:rFonts w:ascii="Segoe UI" w:hAnsi="Segoe UI" w:cs="Segoe UI"/>
          <w:color w:val="0F1115"/>
        </w:rPr>
        <w:t>测试方法</w:t>
      </w:r>
      <w:r>
        <w:rPr>
          <w:rFonts w:hint="eastAsia" w:ascii="Segoe UI" w:hAnsi="Segoe UI" w:cs="Segoe UI"/>
          <w:color w:val="0F1115"/>
          <w:lang w:val="en-US" w:eastAsia="zh-CN"/>
        </w:rPr>
        <w:t>都挺多的，你选两个给我们讲一下吧</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35F0EFC7" w15:done="0"/>
  <w15:commentEx w15:paraId="466797E0" w15:done="0"/>
  <w15:commentEx w15:paraId="77389820" w15:done="0"/>
  <w15:commentEx w15:paraId="5A736E72" w15:done="0"/>
  <w15:commentEx w15:paraId="1A247BBB" w15:done="0"/>
  <w15:commentEx w15:paraId="66EAC16F" w15:done="0"/>
  <w15:commentEx w15:paraId="15742A1D" w15:done="0"/>
  <w15:commentEx w15:paraId="58CBD43A" w15:done="0"/>
  <w15:commentEx w15:paraId="0D715FDA" w15:done="0"/>
  <w15:commentEx w15:paraId="5F776C7B" w15:done="0"/>
  <w15:commentEx w15:paraId="6D3D0A22" w15:done="0"/>
  <w15:commentEx w15:paraId="6E731746" w15:done="0"/>
  <w15:commentEx w15:paraId="3806B450" w15:done="0"/>
  <w15:commentEx w15:paraId="72E26099" w15:done="0"/>
  <w15:commentEx w15:paraId="3394C53D" w15:done="0"/>
  <w15:commentEx w15:paraId="5E9F6871" w15:done="0"/>
  <w15:commentEx w15:paraId="1892F7B3" w15:done="0"/>
  <w15:commentEx w15:paraId="22CF7E1D" w15:done="0"/>
  <w15:commentEx w15:paraId="0E5CEE2A" w15:done="0"/>
  <w15:commentEx w15:paraId="7BD95D96" w15:done="0"/>
  <w15:commentEx w15:paraId="1E3A2FEE" w15:done="0"/>
  <w15:commentEx w15:paraId="2A5DE800" w15:done="0"/>
  <w15:commentEx w15:paraId="3D026AFD" w15:done="0"/>
  <w15:commentEx w15:paraId="0C089D14" w15:done="0"/>
  <w15:commentEx w15:paraId="3B2104A4"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华文中宋">
    <w:panose1 w:val="02010600040101010101"/>
    <w:charset w:val="86"/>
    <w:family w:val="auto"/>
    <w:pitch w:val="default"/>
    <w:sig w:usb0="00000287" w:usb1="080F0000" w:usb2="00000000" w:usb3="00000000" w:csb0="0004009F" w:csb1="DFD70000"/>
  </w:font>
  <w:font w:name="Wingdings 2">
    <w:panose1 w:val="05020102010507070707"/>
    <w:charset w:val="02"/>
    <w:family w:val="roman"/>
    <w:pitch w:val="default"/>
    <w:sig w:usb0="00000000" w:usb1="00000000" w:usb2="00000000" w:usb3="00000000" w:csb0="80000000" w:csb1="00000000"/>
  </w:font>
  <w:font w:name="Arial">
    <w:panose1 w:val="020B0604020202020204"/>
    <w:charset w:val="00"/>
    <w:family w:val="swiss"/>
    <w:pitch w:val="default"/>
    <w:sig w:usb0="E0002EFF" w:usb1="C000785B" w:usb2="00000009" w:usb3="00000000" w:csb0="400001FF" w:csb1="FFFF0000"/>
  </w:font>
  <w:font w:name="Segoe UI">
    <w:panose1 w:val="020B0502040204020203"/>
    <w:charset w:val="00"/>
    <w:family w:val="swiss"/>
    <w:pitch w:val="default"/>
    <w:sig w:usb0="E4002EFF" w:usb1="C000E47F" w:usb2="00000009" w:usb3="00000000" w:csb0="200001FF" w:csb1="00000000"/>
  </w:font>
  <w:font w:name="Consolas">
    <w:panose1 w:val="020B0609020204030204"/>
    <w:charset w:val="00"/>
    <w:family w:val="modern"/>
    <w:pitch w:val="default"/>
    <w:sig w:usb0="E00006FF" w:usb1="0000FCFF" w:usb2="00000001" w:usb3="00000000" w:csb0="6000019F" w:csb1="DFD7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425525">
    <w:pPr>
      <w:pStyle w:val="1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8409D2">
    <w:pPr>
      <w:pStyle w:val="1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90FF86">
    <w:pPr>
      <w:pStyle w:val="1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1F2A9B">
    <w:pPr>
      <w:pStyle w:val="11"/>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D02E3A">
    <w:pPr>
      <w:pStyle w:val="11"/>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828855">
    <w:pPr>
      <w:pStyle w:val="11"/>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D7EAC3">
    <w:pPr>
      <w:pStyle w:val="11"/>
      <w:jc w:val="left"/>
    </w:pPr>
    <w:sdt>
      <w:sdtPr>
        <w:rPr>
          <w:rFonts w:hint="eastAsia"/>
        </w:rPr>
        <w:id w:val="98381352"/>
        <w:docPartObj>
          <w:docPartGallery w:val="AutoText"/>
        </w:docPartObj>
      </w:sdtPr>
      <w:sdtEndPr>
        <w:rPr>
          <w:rFonts w:hint="default"/>
        </w:rPr>
      </w:sdtEndPr>
      <w:sdtContent>
        <w:r>
          <w:rPr>
            <w:rFonts w:hint="eastAsia"/>
          </w:rPr>
          <w:t xml:space="preserve">                                 桂林信息科技学院论文（说明书）            第</w:t>
        </w:r>
        <w:r>
          <w:rPr>
            <w:lang w:val="zh-CN"/>
          </w:rPr>
          <w:t xml:space="preserve"> </w:t>
        </w:r>
        <w:r>
          <w:rPr>
            <w:b/>
            <w:bCs/>
            <w:sz w:val="24"/>
            <w:szCs w:val="24"/>
          </w:rPr>
          <w:fldChar w:fldCharType="begin"/>
        </w:r>
        <w:r>
          <w:rPr>
            <w:b/>
            <w:bCs/>
          </w:rPr>
          <w:instrText xml:space="preserve">PAGE</w:instrText>
        </w:r>
        <w:r>
          <w:rPr>
            <w:b/>
            <w:bCs/>
            <w:sz w:val="24"/>
            <w:szCs w:val="24"/>
          </w:rPr>
          <w:fldChar w:fldCharType="separate"/>
        </w:r>
        <w:r>
          <w:rPr>
            <w:b/>
            <w:bCs/>
            <w:lang w:val="zh-CN"/>
          </w:rPr>
          <w:t>2</w:t>
        </w:r>
        <w:r>
          <w:rPr>
            <w:b/>
            <w:bCs/>
            <w:sz w:val="24"/>
            <w:szCs w:val="24"/>
          </w:rPr>
          <w:fldChar w:fldCharType="end"/>
        </w:r>
        <w:r>
          <w:rPr>
            <w:lang w:val="zh-CN"/>
          </w:rPr>
          <w:t xml:space="preserve"> </w:t>
        </w:r>
        <w:r>
          <w:rPr>
            <w:rFonts w:hint="eastAsia"/>
            <w:lang w:val="zh-CN"/>
          </w:rPr>
          <w:t>页 共</w:t>
        </w:r>
        <w:r>
          <w:rPr>
            <w:lang w:val="zh-CN"/>
          </w:rPr>
          <w:t xml:space="preserve"> </w:t>
        </w:r>
        <w:r>
          <w:rPr>
            <w:b/>
            <w:bCs/>
            <w:sz w:val="24"/>
            <w:szCs w:val="24"/>
          </w:rPr>
          <w:fldChar w:fldCharType="begin"/>
        </w:r>
        <w:r>
          <w:rPr>
            <w:b/>
            <w:bCs/>
          </w:rPr>
          <w:instrText xml:space="preserve">NUMPAGES</w:instrText>
        </w:r>
        <w:r>
          <w:rPr>
            <w:b/>
            <w:bCs/>
            <w:sz w:val="24"/>
            <w:szCs w:val="24"/>
          </w:rPr>
          <w:fldChar w:fldCharType="separate"/>
        </w:r>
        <w:r>
          <w:rPr>
            <w:b/>
            <w:bCs/>
            <w:lang w:val="zh-CN"/>
          </w:rPr>
          <w:t>2</w:t>
        </w:r>
        <w:r>
          <w:rPr>
            <w:b/>
            <w:bCs/>
            <w:sz w:val="24"/>
            <w:szCs w:val="24"/>
          </w:rPr>
          <w:fldChar w:fldCharType="end"/>
        </w:r>
      </w:sdtContent>
    </w:sdt>
    <w:r>
      <w:rPr>
        <w:rFonts w:hint="eastAsia"/>
      </w:rPr>
      <w:t>页</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FB10FFA"/>
    <w:multiLevelType w:val="multilevel"/>
    <w:tmpl w:val="1FB10FFA"/>
    <w:lvl w:ilvl="0" w:tentative="0">
      <w:start w:val="1"/>
      <w:numFmt w:val="decimal"/>
      <w:lvlText w:val="[%1]"/>
      <w:lvlJc w:val="left"/>
      <w:pPr>
        <w:ind w:left="440" w:hanging="440"/>
      </w:pPr>
      <w:rPr>
        <w:rFonts w:hint="default" w:ascii="Times New Roman" w:hAnsi="Times New Roman" w:cs="Times New Roman"/>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茗">
    <w15:presenceInfo w15:providerId="WPS Office" w15:userId="114565078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4"/>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09B2B16"/>
    <w:rsid w:val="00002CBC"/>
    <w:rsid w:val="00025488"/>
    <w:rsid w:val="00051728"/>
    <w:rsid w:val="0005399A"/>
    <w:rsid w:val="00087390"/>
    <w:rsid w:val="000928FE"/>
    <w:rsid w:val="00095CFB"/>
    <w:rsid w:val="000A0B72"/>
    <w:rsid w:val="000B2C09"/>
    <w:rsid w:val="000B4F0E"/>
    <w:rsid w:val="000B5929"/>
    <w:rsid w:val="000C67B8"/>
    <w:rsid w:val="000D44F8"/>
    <w:rsid w:val="000D6F2D"/>
    <w:rsid w:val="000E64CF"/>
    <w:rsid w:val="00101C14"/>
    <w:rsid w:val="00105381"/>
    <w:rsid w:val="00114632"/>
    <w:rsid w:val="00154DED"/>
    <w:rsid w:val="00164480"/>
    <w:rsid w:val="00165631"/>
    <w:rsid w:val="00170836"/>
    <w:rsid w:val="00170F6F"/>
    <w:rsid w:val="001711DF"/>
    <w:rsid w:val="001817ED"/>
    <w:rsid w:val="00187997"/>
    <w:rsid w:val="00187FF8"/>
    <w:rsid w:val="00193E2C"/>
    <w:rsid w:val="001B6AF6"/>
    <w:rsid w:val="001D4510"/>
    <w:rsid w:val="001D53CC"/>
    <w:rsid w:val="001E776A"/>
    <w:rsid w:val="001E7971"/>
    <w:rsid w:val="001F1ECB"/>
    <w:rsid w:val="001F29C2"/>
    <w:rsid w:val="001F6DC7"/>
    <w:rsid w:val="00204FFA"/>
    <w:rsid w:val="00216749"/>
    <w:rsid w:val="0022167E"/>
    <w:rsid w:val="00231F03"/>
    <w:rsid w:val="00253637"/>
    <w:rsid w:val="00260E70"/>
    <w:rsid w:val="002645ED"/>
    <w:rsid w:val="002657C6"/>
    <w:rsid w:val="002F491B"/>
    <w:rsid w:val="002F6A3A"/>
    <w:rsid w:val="00303D5F"/>
    <w:rsid w:val="00312D16"/>
    <w:rsid w:val="00321F68"/>
    <w:rsid w:val="00323A5C"/>
    <w:rsid w:val="003319D0"/>
    <w:rsid w:val="00331D1E"/>
    <w:rsid w:val="00341065"/>
    <w:rsid w:val="00347042"/>
    <w:rsid w:val="003638FD"/>
    <w:rsid w:val="00366367"/>
    <w:rsid w:val="00377547"/>
    <w:rsid w:val="003853E7"/>
    <w:rsid w:val="00387A9F"/>
    <w:rsid w:val="00390A59"/>
    <w:rsid w:val="0039387C"/>
    <w:rsid w:val="0039778E"/>
    <w:rsid w:val="003C747C"/>
    <w:rsid w:val="003D2032"/>
    <w:rsid w:val="003D6AE9"/>
    <w:rsid w:val="003E2190"/>
    <w:rsid w:val="003E3D51"/>
    <w:rsid w:val="003E4D9C"/>
    <w:rsid w:val="004060FF"/>
    <w:rsid w:val="00417500"/>
    <w:rsid w:val="0042253D"/>
    <w:rsid w:val="004379DE"/>
    <w:rsid w:val="004405DE"/>
    <w:rsid w:val="00455B92"/>
    <w:rsid w:val="00460ADB"/>
    <w:rsid w:val="00480763"/>
    <w:rsid w:val="004859BC"/>
    <w:rsid w:val="00490A81"/>
    <w:rsid w:val="004D656C"/>
    <w:rsid w:val="00542A23"/>
    <w:rsid w:val="00564BBE"/>
    <w:rsid w:val="00583676"/>
    <w:rsid w:val="00584E1E"/>
    <w:rsid w:val="00586A4B"/>
    <w:rsid w:val="00593AA6"/>
    <w:rsid w:val="0059524A"/>
    <w:rsid w:val="005A1A3B"/>
    <w:rsid w:val="005B37DE"/>
    <w:rsid w:val="005D44D2"/>
    <w:rsid w:val="005F53D6"/>
    <w:rsid w:val="006021FE"/>
    <w:rsid w:val="00607F16"/>
    <w:rsid w:val="00615E82"/>
    <w:rsid w:val="00616325"/>
    <w:rsid w:val="006167F8"/>
    <w:rsid w:val="006255A3"/>
    <w:rsid w:val="00641D40"/>
    <w:rsid w:val="00672208"/>
    <w:rsid w:val="00672C17"/>
    <w:rsid w:val="0068232E"/>
    <w:rsid w:val="006948F8"/>
    <w:rsid w:val="00696274"/>
    <w:rsid w:val="006B4D87"/>
    <w:rsid w:val="006C11DD"/>
    <w:rsid w:val="006C3BA4"/>
    <w:rsid w:val="006D6BBA"/>
    <w:rsid w:val="00711CE8"/>
    <w:rsid w:val="007244A3"/>
    <w:rsid w:val="00735110"/>
    <w:rsid w:val="0073691D"/>
    <w:rsid w:val="00746D98"/>
    <w:rsid w:val="00757ABE"/>
    <w:rsid w:val="00757BD0"/>
    <w:rsid w:val="00761BC9"/>
    <w:rsid w:val="007624B7"/>
    <w:rsid w:val="0076322A"/>
    <w:rsid w:val="00773B0E"/>
    <w:rsid w:val="00782CBD"/>
    <w:rsid w:val="00790E83"/>
    <w:rsid w:val="007925B2"/>
    <w:rsid w:val="00794245"/>
    <w:rsid w:val="007D3D8A"/>
    <w:rsid w:val="007E14F9"/>
    <w:rsid w:val="007E1FC7"/>
    <w:rsid w:val="007E467E"/>
    <w:rsid w:val="00805727"/>
    <w:rsid w:val="008157F6"/>
    <w:rsid w:val="00817670"/>
    <w:rsid w:val="00817C1F"/>
    <w:rsid w:val="00835161"/>
    <w:rsid w:val="00844E02"/>
    <w:rsid w:val="00847FAC"/>
    <w:rsid w:val="00855439"/>
    <w:rsid w:val="008774DF"/>
    <w:rsid w:val="008860CF"/>
    <w:rsid w:val="00890487"/>
    <w:rsid w:val="008D6CB5"/>
    <w:rsid w:val="008E0A62"/>
    <w:rsid w:val="008E4EB0"/>
    <w:rsid w:val="008F462F"/>
    <w:rsid w:val="0092108E"/>
    <w:rsid w:val="009408A2"/>
    <w:rsid w:val="00950208"/>
    <w:rsid w:val="0097240D"/>
    <w:rsid w:val="009839D6"/>
    <w:rsid w:val="00995560"/>
    <w:rsid w:val="00995973"/>
    <w:rsid w:val="00997C33"/>
    <w:rsid w:val="009D1E81"/>
    <w:rsid w:val="009D6C20"/>
    <w:rsid w:val="009F2191"/>
    <w:rsid w:val="009F5EDC"/>
    <w:rsid w:val="00A02F53"/>
    <w:rsid w:val="00A04E43"/>
    <w:rsid w:val="00A17CD3"/>
    <w:rsid w:val="00A4067E"/>
    <w:rsid w:val="00A50B03"/>
    <w:rsid w:val="00A62404"/>
    <w:rsid w:val="00A743B6"/>
    <w:rsid w:val="00A82C25"/>
    <w:rsid w:val="00A93DBD"/>
    <w:rsid w:val="00A96FB4"/>
    <w:rsid w:val="00AA0470"/>
    <w:rsid w:val="00AA3713"/>
    <w:rsid w:val="00AA3FD6"/>
    <w:rsid w:val="00AB111A"/>
    <w:rsid w:val="00AC53AA"/>
    <w:rsid w:val="00AD7171"/>
    <w:rsid w:val="00B05F10"/>
    <w:rsid w:val="00B2170D"/>
    <w:rsid w:val="00B22D41"/>
    <w:rsid w:val="00B23B4F"/>
    <w:rsid w:val="00B45A39"/>
    <w:rsid w:val="00B61168"/>
    <w:rsid w:val="00B64606"/>
    <w:rsid w:val="00B713B7"/>
    <w:rsid w:val="00BA4BCA"/>
    <w:rsid w:val="00BE0858"/>
    <w:rsid w:val="00BF6FB1"/>
    <w:rsid w:val="00C02455"/>
    <w:rsid w:val="00C22CB4"/>
    <w:rsid w:val="00C358D0"/>
    <w:rsid w:val="00C40392"/>
    <w:rsid w:val="00C55E77"/>
    <w:rsid w:val="00C65485"/>
    <w:rsid w:val="00C74454"/>
    <w:rsid w:val="00C74C11"/>
    <w:rsid w:val="00C7728B"/>
    <w:rsid w:val="00C900B7"/>
    <w:rsid w:val="00C91100"/>
    <w:rsid w:val="00C91691"/>
    <w:rsid w:val="00C93CE9"/>
    <w:rsid w:val="00CE25AE"/>
    <w:rsid w:val="00CF3B26"/>
    <w:rsid w:val="00CF7002"/>
    <w:rsid w:val="00CF7BAE"/>
    <w:rsid w:val="00D042E7"/>
    <w:rsid w:val="00D04FCC"/>
    <w:rsid w:val="00D161E2"/>
    <w:rsid w:val="00D16AF9"/>
    <w:rsid w:val="00D347EB"/>
    <w:rsid w:val="00D44A17"/>
    <w:rsid w:val="00D461A5"/>
    <w:rsid w:val="00D51112"/>
    <w:rsid w:val="00D53677"/>
    <w:rsid w:val="00D631A3"/>
    <w:rsid w:val="00D77931"/>
    <w:rsid w:val="00D77AB4"/>
    <w:rsid w:val="00D85B5A"/>
    <w:rsid w:val="00D87C26"/>
    <w:rsid w:val="00D9049C"/>
    <w:rsid w:val="00DA073A"/>
    <w:rsid w:val="00DA170C"/>
    <w:rsid w:val="00DA5A52"/>
    <w:rsid w:val="00DA6D0B"/>
    <w:rsid w:val="00DA7696"/>
    <w:rsid w:val="00DB25EA"/>
    <w:rsid w:val="00DB5165"/>
    <w:rsid w:val="00DD1079"/>
    <w:rsid w:val="00DE30B7"/>
    <w:rsid w:val="00DF425D"/>
    <w:rsid w:val="00E00FE1"/>
    <w:rsid w:val="00E11925"/>
    <w:rsid w:val="00E1437E"/>
    <w:rsid w:val="00E15A4C"/>
    <w:rsid w:val="00E17C68"/>
    <w:rsid w:val="00E20E79"/>
    <w:rsid w:val="00E21C5B"/>
    <w:rsid w:val="00E35903"/>
    <w:rsid w:val="00E377DB"/>
    <w:rsid w:val="00E4596D"/>
    <w:rsid w:val="00E50759"/>
    <w:rsid w:val="00E53BEE"/>
    <w:rsid w:val="00E67BE4"/>
    <w:rsid w:val="00E90B17"/>
    <w:rsid w:val="00E916DE"/>
    <w:rsid w:val="00EB1E48"/>
    <w:rsid w:val="00EC2DAE"/>
    <w:rsid w:val="00EC4076"/>
    <w:rsid w:val="00EC7050"/>
    <w:rsid w:val="00ED174F"/>
    <w:rsid w:val="00ED2458"/>
    <w:rsid w:val="00ED3CF2"/>
    <w:rsid w:val="00ED49F1"/>
    <w:rsid w:val="00EE042D"/>
    <w:rsid w:val="00EE2669"/>
    <w:rsid w:val="00EE6E9C"/>
    <w:rsid w:val="00EF38D1"/>
    <w:rsid w:val="00EF6A3A"/>
    <w:rsid w:val="00F36892"/>
    <w:rsid w:val="00F5329E"/>
    <w:rsid w:val="00F67E71"/>
    <w:rsid w:val="00F86BFA"/>
    <w:rsid w:val="00F86EBC"/>
    <w:rsid w:val="00F97C08"/>
    <w:rsid w:val="00FA5535"/>
    <w:rsid w:val="00FA7807"/>
    <w:rsid w:val="00FB4388"/>
    <w:rsid w:val="00FB759E"/>
    <w:rsid w:val="00FC0973"/>
    <w:rsid w:val="00FD63B2"/>
    <w:rsid w:val="09015FA0"/>
    <w:rsid w:val="136A39AB"/>
    <w:rsid w:val="176256DA"/>
    <w:rsid w:val="216827BE"/>
    <w:rsid w:val="307D36D0"/>
    <w:rsid w:val="311A1BCD"/>
    <w:rsid w:val="4FD21B12"/>
    <w:rsid w:val="625D7BF0"/>
    <w:rsid w:val="6AA803B1"/>
    <w:rsid w:val="709B2B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heme="minorHAns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39" w:semiHidden="0" w:name="toc 1"/>
    <w:lsdException w:unhideWhenUsed="0" w:uiPriority="39" w:semiHidden="0" w:name="toc 2"/>
    <w:lsdException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35"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22" w:semiHidden="0" w:name="Strong"/>
    <w:lsdException w:qFormat="1" w:unhideWhenUsed="0" w:uiPriority="2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iPriority="99"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pPr>
    <w:rPr>
      <w:rFonts w:ascii="Times New Roman" w:hAnsi="Times New Roman" w:eastAsia="宋体" w:cstheme="minorHAnsi"/>
      <w:kern w:val="2"/>
      <w:sz w:val="24"/>
      <w:szCs w:val="24"/>
      <w:lang w:val="en-US" w:eastAsia="zh-CN" w:bidi="ar-SA"/>
      <w14:ligatures w14:val="standardContextual"/>
    </w:rPr>
  </w:style>
  <w:style w:type="paragraph" w:styleId="2">
    <w:name w:val="heading 1"/>
    <w:basedOn w:val="3"/>
    <w:next w:val="1"/>
    <w:link w:val="26"/>
    <w:qFormat/>
    <w:uiPriority w:val="9"/>
    <w:pPr>
      <w:keepNext/>
      <w:keepLines/>
      <w:spacing w:before="340" w:after="330" w:line="578" w:lineRule="auto"/>
      <w:outlineLvl w:val="0"/>
    </w:pPr>
    <w:rPr>
      <w:rFonts w:eastAsia="黑体"/>
      <w:bCs/>
      <w:kern w:val="44"/>
      <w:sz w:val="28"/>
      <w:szCs w:val="44"/>
    </w:rPr>
  </w:style>
  <w:style w:type="paragraph" w:styleId="4">
    <w:name w:val="heading 2"/>
    <w:basedOn w:val="1"/>
    <w:next w:val="1"/>
    <w:link w:val="30"/>
    <w:unhideWhenUsed/>
    <w:qFormat/>
    <w:uiPriority w:val="9"/>
    <w:pPr>
      <w:keepNext/>
      <w:keepLines/>
      <w:spacing w:before="260" w:after="260" w:line="416" w:lineRule="auto"/>
      <w:outlineLvl w:val="1"/>
    </w:pPr>
    <w:rPr>
      <w:rFonts w:eastAsia="黑体" w:asciiTheme="majorHAnsi" w:hAnsiTheme="majorHAnsi" w:cstheme="majorBidi"/>
      <w:bCs/>
      <w:szCs w:val="32"/>
    </w:rPr>
  </w:style>
  <w:style w:type="paragraph" w:styleId="5">
    <w:name w:val="heading 3"/>
    <w:basedOn w:val="1"/>
    <w:next w:val="1"/>
    <w:link w:val="31"/>
    <w:unhideWhenUsed/>
    <w:qFormat/>
    <w:uiPriority w:val="9"/>
    <w:pPr>
      <w:keepNext/>
      <w:keepLines/>
      <w:spacing w:before="260" w:after="260" w:line="416" w:lineRule="auto"/>
      <w:outlineLvl w:val="2"/>
    </w:pPr>
    <w:rPr>
      <w:rFonts w:eastAsia="楷体"/>
      <w:bCs/>
      <w:szCs w:val="32"/>
    </w:rPr>
  </w:style>
  <w:style w:type="character" w:default="1" w:styleId="17">
    <w:name w:val="Default Paragraph Font"/>
    <w:semiHidden/>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customStyle="1" w:styleId="3">
    <w:name w:val="论文标题1"/>
    <w:basedOn w:val="1"/>
    <w:link w:val="27"/>
    <w:qFormat/>
    <w:uiPriority w:val="0"/>
  </w:style>
  <w:style w:type="paragraph" w:styleId="6">
    <w:name w:val="annotation text"/>
    <w:basedOn w:val="1"/>
    <w:uiPriority w:val="0"/>
    <w:pPr>
      <w:jc w:val="left"/>
    </w:pPr>
  </w:style>
  <w:style w:type="paragraph" w:styleId="7">
    <w:name w:val="Body Text Indent"/>
    <w:basedOn w:val="1"/>
    <w:qFormat/>
    <w:uiPriority w:val="0"/>
    <w:pPr>
      <w:spacing w:after="120"/>
      <w:ind w:left="420" w:leftChars="200"/>
    </w:pPr>
  </w:style>
  <w:style w:type="paragraph" w:styleId="8">
    <w:name w:val="toc 3"/>
    <w:basedOn w:val="1"/>
    <w:next w:val="1"/>
    <w:autoRedefine/>
    <w:uiPriority w:val="39"/>
    <w:pPr>
      <w:ind w:left="840" w:leftChars="400"/>
    </w:pPr>
  </w:style>
  <w:style w:type="paragraph" w:styleId="9">
    <w:name w:val="Date"/>
    <w:basedOn w:val="1"/>
    <w:next w:val="1"/>
    <w:link w:val="25"/>
    <w:uiPriority w:val="0"/>
    <w:pPr>
      <w:ind w:left="100" w:leftChars="2500"/>
    </w:pPr>
  </w:style>
  <w:style w:type="paragraph" w:styleId="10">
    <w:name w:val="footer"/>
    <w:basedOn w:val="1"/>
    <w:link w:val="22"/>
    <w:qFormat/>
    <w:uiPriority w:val="99"/>
    <w:pPr>
      <w:tabs>
        <w:tab w:val="center" w:pos="4153"/>
        <w:tab w:val="right" w:pos="8306"/>
      </w:tabs>
      <w:snapToGrid w:val="0"/>
    </w:pPr>
    <w:rPr>
      <w:sz w:val="18"/>
      <w:szCs w:val="18"/>
    </w:rPr>
  </w:style>
  <w:style w:type="paragraph" w:styleId="11">
    <w:name w:val="header"/>
    <w:basedOn w:val="1"/>
    <w:link w:val="24"/>
    <w:qFormat/>
    <w:uiPriority w:val="99"/>
    <w:pPr>
      <w:pBdr>
        <w:bottom w:val="single" w:color="auto" w:sz="6" w:space="1"/>
      </w:pBdr>
      <w:tabs>
        <w:tab w:val="center" w:pos="4153"/>
        <w:tab w:val="right" w:pos="8306"/>
      </w:tabs>
      <w:snapToGrid w:val="0"/>
      <w:jc w:val="center"/>
    </w:pPr>
    <w:rPr>
      <w:sz w:val="18"/>
      <w:szCs w:val="18"/>
    </w:rPr>
  </w:style>
  <w:style w:type="paragraph" w:styleId="12">
    <w:name w:val="toc 1"/>
    <w:basedOn w:val="1"/>
    <w:next w:val="1"/>
    <w:autoRedefine/>
    <w:uiPriority w:val="39"/>
  </w:style>
  <w:style w:type="paragraph" w:styleId="13">
    <w:name w:val="toc 2"/>
    <w:basedOn w:val="1"/>
    <w:next w:val="1"/>
    <w:autoRedefine/>
    <w:uiPriority w:val="39"/>
    <w:pPr>
      <w:ind w:left="420" w:leftChars="200"/>
    </w:pPr>
  </w:style>
  <w:style w:type="paragraph" w:styleId="14">
    <w:name w:val="Normal (Web)"/>
    <w:basedOn w:val="1"/>
    <w:unhideWhenUsed/>
    <w:qFormat/>
    <w:uiPriority w:val="99"/>
    <w:pPr>
      <w:widowControl/>
      <w:spacing w:before="120" w:after="120"/>
      <w:ind w:firstLine="480"/>
    </w:pPr>
    <w:rPr>
      <w:rFonts w:ascii="宋体" w:hAnsi="宋体" w:cs="宋体"/>
      <w:kern w:val="0"/>
    </w:rPr>
  </w:style>
  <w:style w:type="table" w:styleId="16">
    <w:name w:val="Table Grid"/>
    <w:basedOn w:val="15"/>
    <w:uiPriority w:val="0"/>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8">
    <w:name w:val="Strong"/>
    <w:basedOn w:val="17"/>
    <w:qFormat/>
    <w:uiPriority w:val="22"/>
    <w:rPr>
      <w:b/>
      <w:bCs/>
    </w:rPr>
  </w:style>
  <w:style w:type="character" w:styleId="19">
    <w:name w:val="Hyperlink"/>
    <w:basedOn w:val="17"/>
    <w:unhideWhenUsed/>
    <w:uiPriority w:val="99"/>
    <w:rPr>
      <w:color w:val="0563C1" w:themeColor="hyperlink"/>
      <w:u w:val="single"/>
      <w14:textFill>
        <w14:solidFill>
          <w14:schemeClr w14:val="hlink"/>
        </w14:solidFill>
      </w14:textFill>
    </w:rPr>
  </w:style>
  <w:style w:type="character" w:styleId="20">
    <w:name w:val="HTML Code"/>
    <w:basedOn w:val="17"/>
    <w:unhideWhenUsed/>
    <w:uiPriority w:val="99"/>
    <w:rPr>
      <w:rFonts w:ascii="宋体" w:hAnsi="宋体" w:eastAsia="宋体" w:cs="宋体"/>
      <w:sz w:val="24"/>
      <w:szCs w:val="24"/>
    </w:rPr>
  </w:style>
  <w:style w:type="paragraph" w:customStyle="1" w:styleId="21">
    <w:name w:val="reader-word-layer reader-word-s1-7"/>
    <w:basedOn w:val="1"/>
    <w:qFormat/>
    <w:uiPriority w:val="0"/>
    <w:pPr>
      <w:widowControl/>
      <w:spacing w:before="100" w:beforeAutospacing="1" w:after="100" w:afterAutospacing="1"/>
    </w:pPr>
    <w:rPr>
      <w:rFonts w:ascii="宋体" w:hAnsi="宋体" w:cs="宋体"/>
      <w:kern w:val="0"/>
    </w:rPr>
  </w:style>
  <w:style w:type="character" w:customStyle="1" w:styleId="22">
    <w:name w:val="页脚 字符"/>
    <w:basedOn w:val="17"/>
    <w:link w:val="10"/>
    <w:qFormat/>
    <w:uiPriority w:val="99"/>
    <w:rPr>
      <w:rFonts w:ascii="Times New Roman" w:hAnsi="Times New Roman" w:eastAsia="宋体" w:cs="Times New Roman"/>
      <w:kern w:val="2"/>
      <w:sz w:val="18"/>
      <w:szCs w:val="18"/>
    </w:rPr>
  </w:style>
  <w:style w:type="paragraph" w:customStyle="1" w:styleId="23">
    <w:name w:val="keywords"/>
    <w:basedOn w:val="1"/>
    <w:qFormat/>
    <w:uiPriority w:val="0"/>
    <w:pPr>
      <w:widowControl/>
      <w:spacing w:before="150" w:after="60"/>
    </w:pPr>
    <w:rPr>
      <w:rFonts w:ascii="宋体" w:hAnsi="宋体" w:cs="宋体"/>
      <w:kern w:val="0"/>
    </w:rPr>
  </w:style>
  <w:style w:type="character" w:customStyle="1" w:styleId="24">
    <w:name w:val="页眉 字符"/>
    <w:basedOn w:val="17"/>
    <w:link w:val="11"/>
    <w:uiPriority w:val="99"/>
    <w:rPr>
      <w:rFonts w:ascii="Times New Roman" w:hAnsi="Times New Roman" w:eastAsia="宋体" w:cs="Times New Roman"/>
      <w:kern w:val="2"/>
      <w:sz w:val="18"/>
      <w:szCs w:val="18"/>
    </w:rPr>
  </w:style>
  <w:style w:type="character" w:customStyle="1" w:styleId="25">
    <w:name w:val="日期 字符"/>
    <w:basedOn w:val="17"/>
    <w:link w:val="9"/>
    <w:uiPriority w:val="0"/>
    <w:rPr>
      <w:rFonts w:ascii="Times New Roman" w:hAnsi="Times New Roman" w:eastAsia="宋体" w:cs="Times New Roman"/>
      <w:kern w:val="2"/>
      <w:sz w:val="21"/>
    </w:rPr>
  </w:style>
  <w:style w:type="character" w:customStyle="1" w:styleId="26">
    <w:name w:val="标题 1 字符"/>
    <w:basedOn w:val="17"/>
    <w:link w:val="2"/>
    <w:qFormat/>
    <w:uiPriority w:val="9"/>
    <w:rPr>
      <w:rFonts w:eastAsia="黑体"/>
      <w:bCs/>
      <w:kern w:val="44"/>
      <w:sz w:val="28"/>
      <w:szCs w:val="44"/>
    </w:rPr>
  </w:style>
  <w:style w:type="character" w:customStyle="1" w:styleId="27">
    <w:name w:val="论文标题1 字符"/>
    <w:basedOn w:val="17"/>
    <w:link w:val="3"/>
    <w:qFormat/>
    <w:uiPriority w:val="0"/>
  </w:style>
  <w:style w:type="paragraph" w:customStyle="1" w:styleId="28">
    <w:name w:val="sec2"/>
    <w:basedOn w:val="1"/>
    <w:uiPriority w:val="99"/>
    <w:pPr>
      <w:widowControl/>
      <w:spacing w:before="100" w:beforeAutospacing="1" w:after="100" w:afterAutospacing="1" w:line="240" w:lineRule="auto"/>
      <w:ind w:left="480"/>
    </w:pPr>
    <w:rPr>
      <w:rFonts w:ascii="宋体" w:hAnsi="宋体" w:cs="宋体"/>
      <w:kern w:val="0"/>
      <w14:ligatures w14:val="none"/>
    </w:rPr>
  </w:style>
  <w:style w:type="paragraph" w:customStyle="1" w:styleId="29">
    <w:name w:val="sec3"/>
    <w:basedOn w:val="1"/>
    <w:uiPriority w:val="99"/>
    <w:pPr>
      <w:widowControl/>
      <w:spacing w:before="100" w:beforeAutospacing="1" w:after="100" w:afterAutospacing="1" w:line="240" w:lineRule="auto"/>
      <w:ind w:left="960"/>
    </w:pPr>
    <w:rPr>
      <w:rFonts w:ascii="宋体" w:hAnsi="宋体" w:cs="宋体"/>
      <w:kern w:val="0"/>
      <w14:ligatures w14:val="none"/>
    </w:rPr>
  </w:style>
  <w:style w:type="character" w:customStyle="1" w:styleId="30">
    <w:name w:val="标题 2 字符"/>
    <w:basedOn w:val="17"/>
    <w:link w:val="4"/>
    <w:uiPriority w:val="9"/>
    <w:rPr>
      <w:rFonts w:eastAsia="黑体" w:asciiTheme="majorHAnsi" w:hAnsiTheme="majorHAnsi" w:cstheme="majorBidi"/>
      <w:bCs/>
      <w:szCs w:val="32"/>
    </w:rPr>
  </w:style>
  <w:style w:type="character" w:customStyle="1" w:styleId="31">
    <w:name w:val="标题 3 字符"/>
    <w:basedOn w:val="17"/>
    <w:link w:val="5"/>
    <w:qFormat/>
    <w:uiPriority w:val="9"/>
    <w:rPr>
      <w:rFonts w:eastAsia="楷体"/>
      <w:bCs/>
      <w:szCs w:val="32"/>
    </w:rPr>
  </w:style>
  <w:style w:type="paragraph" w:customStyle="1" w:styleId="32">
    <w:name w:val="TOC Heading"/>
    <w:basedOn w:val="2"/>
    <w:next w:val="1"/>
    <w:unhideWhenUsed/>
    <w:qFormat/>
    <w:uiPriority w:val="39"/>
    <w:pPr>
      <w:widowControl/>
      <w:spacing w:before="240" w:after="0" w:line="259" w:lineRule="auto"/>
      <w:outlineLvl w:val="9"/>
    </w:pPr>
    <w:rPr>
      <w:rFonts w:asciiTheme="majorHAnsi" w:hAnsiTheme="majorHAnsi" w:eastAsiaTheme="majorEastAsia" w:cstheme="majorBidi"/>
      <w:bCs w:val="0"/>
      <w:color w:val="2E75B6" w:themeColor="accent1" w:themeShade="BF"/>
      <w:kern w:val="0"/>
      <w:sz w:val="32"/>
      <w:szCs w:val="32"/>
      <w14:ligatures w14:val="none"/>
    </w:rPr>
  </w:style>
  <w:style w:type="table" w:customStyle="1" w:styleId="33">
    <w:name w:val="Plain Table 5"/>
    <w:basedOn w:val="15"/>
    <w:uiPriority w:val="45"/>
    <w:pPr>
      <w:spacing w:after="0" w:line="240" w:lineRule="auto"/>
    </w:pPr>
    <w:tblStylePr w:type="firstRow">
      <w:rPr>
        <w:rFonts w:asciiTheme="majorHAnsi" w:hAnsiTheme="majorHAnsi" w:eastAsiaTheme="majorEastAsia" w:cstheme="majorBidi"/>
        <w:i/>
        <w:iCs/>
        <w:sz w:val="26"/>
      </w:rPr>
      <w:tcPr>
        <w:tcBorders>
          <w:bottom w:val="single" w:color="7E7E7E"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7E7E7E"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7E7E7E"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7E7E7E" w:themeColor="text1" w:themeTint="80" w:sz="4" w:space="0"/>
        </w:tcBorders>
        <w:shd w:val="clear" w:color="auto" w:fill="FFFFFF" w:themeFill="background1"/>
      </w:tcPr>
    </w:tblStylePr>
    <w:tblStylePr w:type="band1Vert">
      <w:tcPr>
        <w:shd w:val="clear" w:color="auto" w:fill="F1F1F1" w:themeFill="background1" w:themeFillShade="F2"/>
      </w:tcPr>
    </w:tblStylePr>
    <w:tblStylePr w:type="band1Horz">
      <w:tcPr>
        <w:shd w:val="clear" w:color="auto" w:fill="F1F1F1" w:themeFill="background1" w:themeFillShade="F2"/>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34">
    <w:name w:val="Grid Table Light"/>
    <w:basedOn w:val="15"/>
    <w:uiPriority w:val="40"/>
    <w:pPr>
      <w:spacing w:after="0" w:line="240" w:lineRule="auto"/>
    </w:p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 w:type="table" w:customStyle="1" w:styleId="35">
    <w:name w:val="Grid Table 1 Light"/>
    <w:basedOn w:val="15"/>
    <w:uiPriority w:val="46"/>
    <w:pPr>
      <w:spacing w:after="0" w:line="240" w:lineRule="auto"/>
    </w:pPr>
    <w:tblPr>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cPr>
        <w:tcBorders>
          <w:bottom w:val="single" w:color="666666" w:themeColor="text1" w:themeTint="99" w:sz="12" w:space="0"/>
        </w:tcBorders>
      </w:tcPr>
    </w:tblStylePr>
    <w:tblStylePr w:type="lastRow">
      <w:rPr>
        <w:b/>
        <w:bCs/>
      </w:rPr>
      <w:tcPr>
        <w:tcBorders>
          <w:top w:val="double" w:color="666666" w:themeColor="text1" w:themeTint="99" w:sz="2" w:space="0"/>
        </w:tcBorders>
      </w:tcPr>
    </w:tblStylePr>
    <w:tblStylePr w:type="firstCol">
      <w:rPr>
        <w:b/>
        <w:bCs/>
      </w:rPr>
    </w:tblStylePr>
    <w:tblStylePr w:type="lastCol">
      <w:rPr>
        <w:b/>
        <w:bCs/>
      </w:rPr>
    </w:tblStylePr>
  </w:style>
  <w:style w:type="paragraph" w:styleId="36">
    <w:name w:val="List Paragraph"/>
    <w:basedOn w:val="1"/>
    <w:unhideWhenUsed/>
    <w:uiPriority w:val="99"/>
    <w:pPr>
      <w:spacing w:after="0" w:line="240" w:lineRule="auto"/>
      <w:ind w:firstLine="420" w:firstLineChars="200"/>
      <w:jc w:val="both"/>
    </w:pPr>
    <w:rPr>
      <w:rFonts w:cs="Times New Roman"/>
      <w:sz w:val="21"/>
      <w:szCs w:val="20"/>
      <w14:ligatures w14:val="none"/>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header" Target="header2.xml"/><Relationship Id="rId7" Type="http://schemas.openxmlformats.org/officeDocument/2006/relationships/header" Target="header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8" Type="http://schemas.microsoft.com/office/2011/relationships/people" Target="people.xml"/><Relationship Id="rId37" Type="http://schemas.openxmlformats.org/officeDocument/2006/relationships/fontTable" Target="fontTable.xml"/><Relationship Id="rId36" Type="http://schemas.openxmlformats.org/officeDocument/2006/relationships/customXml" Target="../customXml/item1.xml"/><Relationship Id="rId35" Type="http://schemas.openxmlformats.org/officeDocument/2006/relationships/numbering" Target="numbering.xml"/><Relationship Id="rId34" Type="http://schemas.openxmlformats.org/officeDocument/2006/relationships/image" Target="media/image20.png"/><Relationship Id="rId33" Type="http://schemas.openxmlformats.org/officeDocument/2006/relationships/image" Target="media/image19.png"/><Relationship Id="rId32" Type="http://schemas.openxmlformats.org/officeDocument/2006/relationships/image" Target="media/image18.png"/><Relationship Id="rId31" Type="http://schemas.openxmlformats.org/officeDocument/2006/relationships/image" Target="media/image17.png"/><Relationship Id="rId30" Type="http://schemas.openxmlformats.org/officeDocument/2006/relationships/image" Target="media/image16.png"/><Relationship Id="rId3" Type="http://schemas.openxmlformats.org/officeDocument/2006/relationships/comments" Target="comments.xml"/><Relationship Id="rId29" Type="http://schemas.openxmlformats.org/officeDocument/2006/relationships/image" Target="media/image15.png"/><Relationship Id="rId28" Type="http://schemas.openxmlformats.org/officeDocument/2006/relationships/image" Target="media/image14.png"/><Relationship Id="rId27" Type="http://schemas.openxmlformats.org/officeDocument/2006/relationships/image" Target="media/image13.png"/><Relationship Id="rId26" Type="http://schemas.openxmlformats.org/officeDocument/2006/relationships/image" Target="media/image12.png"/><Relationship Id="rId25" Type="http://schemas.openxmlformats.org/officeDocument/2006/relationships/image" Target="media/image11.png"/><Relationship Id="rId24" Type="http://schemas.openxmlformats.org/officeDocument/2006/relationships/image" Target="media/image10.png"/><Relationship Id="rId23" Type="http://schemas.openxmlformats.org/officeDocument/2006/relationships/image" Target="media/image9.png"/><Relationship Id="rId22" Type="http://schemas.openxmlformats.org/officeDocument/2006/relationships/image" Target="media/image8.png"/><Relationship Id="rId21" Type="http://schemas.openxmlformats.org/officeDocument/2006/relationships/image" Target="media/image7.png"/><Relationship Id="rId20" Type="http://schemas.openxmlformats.org/officeDocument/2006/relationships/image" Target="media/image6.png"/><Relationship Id="rId2" Type="http://schemas.openxmlformats.org/officeDocument/2006/relationships/settings" Target="settings.xml"/><Relationship Id="rId19" Type="http://schemas.openxmlformats.org/officeDocument/2006/relationships/image" Target="media/image5.png"/><Relationship Id="rId18" Type="http://schemas.openxmlformats.org/officeDocument/2006/relationships/image" Target="media/image4.png"/><Relationship Id="rId17" Type="http://schemas.openxmlformats.org/officeDocument/2006/relationships/image" Target="media/image3.png"/><Relationship Id="rId16" Type="http://schemas.openxmlformats.org/officeDocument/2006/relationships/image" Target="media/image2.png"/><Relationship Id="rId15" Type="http://schemas.openxmlformats.org/officeDocument/2006/relationships/image" Target="media/image1.png"/><Relationship Id="rId14" Type="http://schemas.openxmlformats.org/officeDocument/2006/relationships/theme" Target="theme/theme1.xml"/><Relationship Id="rId13" Type="http://schemas.openxmlformats.org/officeDocument/2006/relationships/header" Target="header4.xml"/><Relationship Id="rId12" Type="http://schemas.openxmlformats.org/officeDocument/2006/relationships/footer" Target="footer3.xml"/><Relationship Id="rId11" Type="http://schemas.openxmlformats.org/officeDocument/2006/relationships/footer" Target="footer2.xml"/><Relationship Id="rId10" Type="http://schemas.openxmlformats.org/officeDocument/2006/relationships/footer" Target="footer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2F574D-0A60-4FB3-AFCF-873708313784}">
  <ds:schemaRefs/>
</ds:datastoreItem>
</file>

<file path=docProps/app.xml><?xml version="1.0" encoding="utf-8"?>
<Properties xmlns="http://schemas.openxmlformats.org/officeDocument/2006/extended-properties" xmlns:vt="http://schemas.openxmlformats.org/officeDocument/2006/docPropsVTypes">
  <Template>Normal.dotm</Template>
  <Pages>70</Pages>
  <Words>2029</Words>
  <Characters>4033</Characters>
  <Lines>2276</Lines>
  <Paragraphs>1713</Paragraphs>
  <TotalTime>10</TotalTime>
  <ScaleCrop>false</ScaleCrop>
  <LinksUpToDate>false</LinksUpToDate>
  <CharactersWithSpaces>4848</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2026-05-08T13:05:00Z</dcterms:created>
  <dc:creator>xxgcx</dc:creator>
  <cp:lastModifiedBy>茗</cp:lastModifiedBy>
  <dcterms:modified xsi:type="dcterms:W3CDTF">2026-05-12T09:01:48Z</dcterms:modified>
  <cp:revision>228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A0608CC59B434FE8854650B30C5650BE_13</vt:lpwstr>
  </property>
  <property fmtid="{D5CDD505-2E9C-101B-9397-08002B2CF9AE}" pid="4" name="KSOTemplateDocerSaveRecord">
    <vt:lpwstr>eyJoZGlkIjoiM2FkNTU3OWJhNjQ0M2E2ZmQ3ZDUzMDQ3NDgxMzk2MjIiLCJ1c2VySWQiOiIyNTg5NjE3MDMifQ==</vt:lpwstr>
  </property>
</Properties>
</file>