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第五章数据链路层与局域网：把数据从一个结点可靠的发送到另一个结点，是为网络层进行服务的。数据链路层服务，差错控制，多路访问控制协议（特有，多个信息同时用一条路），局域网，点对点链路协议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数据链路层服务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链路：通信链路连接的相邻结点的通信信道。链路层数据单元：帧</w:t>
      </w:r>
    </w:p>
    <w:p>
      <w:pPr>
        <w:jc w:val="left"/>
      </w:pPr>
      <w:r>
        <w:drawing>
          <wp:inline distT="0" distB="0" distL="114300" distR="114300">
            <wp:extent cx="3863340" cy="876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主要功能包括：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组帧（加帧头和帧尾）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链路接入：点对点链路、广播链路（</w:t>
      </w:r>
      <w:r>
        <w:drawing>
          <wp:inline distT="0" distB="0" distL="114300" distR="114300">
            <wp:extent cx="1965960" cy="548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可靠交付（可靠传输方法多用于高出错率链路）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差错控制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823B8"/>
    <w:multiLevelType w:val="multilevel"/>
    <w:tmpl w:val="EA4823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22B9B"/>
    <w:rsid w:val="2E6E4BC0"/>
    <w:rsid w:val="3CF07202"/>
    <w:rsid w:val="6A3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2021-11-01T09:16:53Z</dcterms:created>
  <dc:creator>cx</dc:creator>
  <cp:lastModifiedBy>throremby</cp:lastModifiedBy>
  <dcterms:modified xsi:type="dcterms:W3CDTF">2021-11-01T09:32:32Z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2A60426D33C440D0AA66BA2109C0DA17</vt:lpwstr>
  </property>
</Properties>
</file>