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2456815</wp:posOffset>
                </wp:positionH>
                <wp:positionV relativeFrom="paragraph">
                  <wp:posOffset>-2122805</wp:posOffset>
                </wp:positionV>
                <wp:extent cx="365760" cy="4953000"/>
                <wp:effectExtent l="4445" t="38100" r="10795" b="7620"/>
                <wp:wrapNone/>
                <wp:docPr id="1" name="左大括号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1740535" y="1496695"/>
                          <a:ext cx="365760" cy="4953000"/>
                        </a:xfrm>
                        <a:prstGeom prst="leftBrace">
                          <a:avLst>
                            <a:gd name="adj1" fmla="val 145833"/>
                            <a:gd name="adj2" fmla="val 5046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193.45pt;margin-top:-167.15pt;height:390pt;width:28.8pt;rotation:5898240f;z-index:251659264;mso-width-relative:page;mso-height-relative:page;" filled="f" stroked="t" coordsize="21600,21600" o:gfxdata="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lm+OEtoAAAAMAQAADwAAAAAAAAABACAAAAAiAAAAZHJzL2Rvd25yZXYueG1sUEsBAhQAFAAA&#10;AAgAh07iQLdZIHsmAgAAJAQAAA4AAAAAAAAAAQAgAAAAKQEAAGRycy9lMm9Eb2MueG1sUEsFBgAA&#10;AAAGAAYAWQEAAMEFAAAAAA==&#10;" adj="2326,109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一、复习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3150870</wp:posOffset>
                </wp:positionH>
                <wp:positionV relativeFrom="paragraph">
                  <wp:posOffset>104775</wp:posOffset>
                </wp:positionV>
                <wp:extent cx="2187575" cy="2979420"/>
                <wp:effectExtent l="4445" t="4445" r="17780" b="1841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7575" cy="2979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相应行（协议 </w:t>
                            </w:r>
                            <w:r>
                              <w:rPr>
                                <w:rFonts w:hint="eastAsia"/>
                                <w:highlight w:val="yellow"/>
                                <w:lang w:val="en-US" w:eastAsia="zh-CN"/>
                              </w:rPr>
                              <w:t>状态码 状态文字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）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响应头信息（格式为：key:value）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空行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主体信息（也可能没有）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例：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HTTP/1.1 200 OK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Content-type:text/html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Content-length:5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hello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1pt;margin-top:8.25pt;height:234.6pt;width:172.25pt;z-index:251663360;mso-width-relative:page;mso-height-relative:page;" fillcolor="#FFFFFF [3201]" filled="t" stroked="t" coordsize="21600,21600" o:gfxdata="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PTl1g&#10;1gAAAAkBAAAPAAAAAAAAAAEAIAAAACIAAABkcnMvZG93bnJldi54bWxQSwECFAAUAAAACACHTuJA&#10;yzzxRFwCAAC4BAAADgAAAAAAAAABACAAAAAl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相应行（协议 </w:t>
                      </w:r>
                      <w:r>
                        <w:rPr>
                          <w:rFonts w:hint="eastAsia"/>
                          <w:highlight w:val="yellow"/>
                          <w:lang w:val="en-US" w:eastAsia="zh-CN"/>
                        </w:rPr>
                        <w:t>状态码 状态文字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）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响应头信息（格式为：key:value）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空行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主体信息（也可能没有）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例：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HTTP/1.1 200 OK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Content-type:text/html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Content-length:5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hello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5375910</wp:posOffset>
                </wp:positionH>
                <wp:positionV relativeFrom="paragraph">
                  <wp:posOffset>153035</wp:posOffset>
                </wp:positionV>
                <wp:extent cx="304800" cy="2910840"/>
                <wp:effectExtent l="0" t="4445" r="45720" b="10795"/>
                <wp:wrapNone/>
                <wp:docPr id="4" name="左大括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4800" cy="2910840"/>
                        </a:xfrm>
                        <a:prstGeom prst="leftBrace">
                          <a:avLst>
                            <a:gd name="adj1" fmla="val 520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423.3pt;margin-top:12.05pt;height:229.2pt;width:24pt;rotation:11796480f;z-index:251662336;mso-width-relative:page;mso-height-relative:page;" filled="f" stroked="t" coordsize="21600,21600" o:gfxdata="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MC5HpLZAAAACgEAAA8A&#10;AAAAAAAAAQAgAAAAIgAAAGRycy9kb3ducmV2LnhtbFBLAQIUABQAAAAIAIdO4kA/PaJsFgIAABgE&#10;AAAOAAAAAAAAAAEAIAAAACgBAABkcnMvZTJvRG9jLnhtbFBLBQYAAAAABgAGAFkBAACwBQAAAAA=&#10;" adj="1178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114935</wp:posOffset>
                </wp:positionV>
                <wp:extent cx="2187575" cy="2979420"/>
                <wp:effectExtent l="4445" t="4445" r="17780" b="1841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21130" y="1623695"/>
                          <a:ext cx="2187575" cy="2979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请求行（</w:t>
                            </w:r>
                            <w:r>
                              <w:rPr>
                                <w:rFonts w:hint="eastAsia"/>
                                <w:highlight w:val="yellow"/>
                                <w:lang w:val="en-US" w:eastAsia="zh-CN"/>
                              </w:rPr>
                              <w:t>请求方法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路径 协议）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头信息（格式为：key:value）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空行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主体信息（可选）（要发送的内容）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例：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POST /0606/02.php HTTP/1.1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Host:localhost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Content-type: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Application/x-www-form-urlen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Code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Content-length:5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Age=3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9pt;margin-top:9.05pt;height:234.6pt;width:172.25pt;z-index:251661312;mso-width-relative:page;mso-height-relative:page;" fillcolor="#FFFFFF [3201]" filled="t" stroked="t" coordsize="21600,21600" o:gfxdata="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GBXYRzVAAAACQEAAA8AAAAAAAAAAQAgAAAAIgAAAGRycy9kb3ducmV2LnhtbFBLAQIUABQA&#10;AAAIAIdO4kCY1BfkZQIAAMQ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请求行（</w:t>
                      </w:r>
                      <w:r>
                        <w:rPr>
                          <w:rFonts w:hint="eastAsia"/>
                          <w:highlight w:val="yellow"/>
                          <w:lang w:val="en-US" w:eastAsia="zh-CN"/>
                        </w:rPr>
                        <w:t>请求方法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路径 协议）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头信息（格式为：key:value）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空行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主体信息（可选）（要发送的内容）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例：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POST /0606/02.php HTTP/1.1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Host:localhost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Content-type: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Application/x-www-form-urlen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Code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Content-length:5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Age=3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-102870</wp:posOffset>
                </wp:positionH>
                <wp:positionV relativeFrom="paragraph">
                  <wp:posOffset>140335</wp:posOffset>
                </wp:positionV>
                <wp:extent cx="304800" cy="2910840"/>
                <wp:effectExtent l="38100" t="4445" r="7620" b="10795"/>
                <wp:wrapNone/>
                <wp:docPr id="2" name="左大括号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75410" y="2990215"/>
                          <a:ext cx="304800" cy="2910840"/>
                        </a:xfrm>
                        <a:prstGeom prst="leftBrace">
                          <a:avLst>
                            <a:gd name="adj1" fmla="val 520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-8.1pt;margin-top:11.05pt;height:229.2pt;width:24pt;z-index:251660288;mso-width-relative:page;mso-height-relative:page;" filled="f" stroked="t" coordsize="21600,21600" o:gfxdata="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MpteHbWAAAACQEAAA8A&#10;AAAAAAAAAQAgAAAAIgAAAGRycy9kb3ducmV2LnhtbFBLAQIUABQAAAAIAIdO4kCqoBWvGQIAABUE&#10;AAAOAAAAAAAAAAEAIAAAACUBAABkcnMvZTJvRG9jLnhtbFBLBQYAAAAABgAGAFkBAACwBQAAAAA=&#10;" adj="1178,10800">
                <v:fill on="f" focussize="0,0"/>
                <v:stroke weight="0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1"/>
          <w:lang w:val="en-US" w:eastAsia="zh-CN"/>
        </w:rPr>
        <w:t>请求方法有哪些？</w:t>
      </w:r>
    </w:p>
    <w:p>
      <w:pPr>
        <w:numPr>
          <w:numId w:val="0"/>
        </w:numPr>
        <w:ind w:firstLine="420" w:firstLineChars="0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GET POST HEAD PUT   TRACE DELETE OPTIONS...</w:t>
      </w:r>
    </w:p>
    <w:p>
      <w:pPr>
        <w:numPr>
          <w:numId w:val="0"/>
        </w:numPr>
        <w:ind w:firstLine="420" w:firstLineChars="0"/>
        <w:rPr>
          <w:rFonts w:hint="eastAsia"/>
          <w:sz w:val="21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HEAD和GET基本一致，只是不返回内容</w:t>
      </w:r>
    </w:p>
    <w:p>
      <w:pPr>
        <w:numPr>
          <w:numId w:val="0"/>
        </w:numPr>
        <w:ind w:firstLine="420" w:firstLineChars="0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比如我们只是确认一个内容（比如照片）还正常存在，不需要返回照片的内容，这时用HEAD比较合适（以下为对比）</w:t>
      </w:r>
    </w:p>
    <w:p>
      <w:pPr>
        <w:numPr>
          <w:numId w:val="0"/>
        </w:numPr>
      </w:pPr>
      <w:r>
        <w:drawing>
          <wp:inline distT="0" distB="0" distL="114300" distR="114300">
            <wp:extent cx="2468880" cy="1477645"/>
            <wp:effectExtent l="0" t="0" r="0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83480" cy="2004695"/>
            <wp:effectExtent l="0" t="0" r="0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注意：这些请求方法虽然HTTP协议里规定的，但WEB SERVER未必允许或支持这些方法（以下为测试）</w:t>
      </w:r>
    </w:p>
    <w:p>
      <w:pPr>
        <w:numPr>
          <w:numId w:val="0"/>
        </w:numPr>
      </w:pPr>
      <w:r>
        <w:drawing>
          <wp:inline distT="0" distB="0" distL="114300" distR="114300">
            <wp:extent cx="4884420" cy="2400300"/>
            <wp:effectExtent l="0" t="0" r="7620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TRACE：是你用了代理上网，比如用代理访问new.163.com，你想看看代理有没有修改你的HTTP请求，可以用TRACE来测试一下，163.com的服务器就会把最后收到的请求返回给你</w:t>
      </w:r>
    </w:p>
    <w:p>
      <w:pPr>
        <w:numPr>
          <w:numId w:val="0"/>
        </w:numPr>
      </w:pPr>
      <w:r>
        <w:drawing>
          <wp:inline distT="0" distB="0" distL="114300" distR="114300">
            <wp:extent cx="2956560" cy="2240915"/>
            <wp:effectExtent l="0" t="0" r="0" b="146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OPTIONS：是返回服务器可用的请求方法</w:t>
      </w:r>
    </w:p>
    <w:p>
      <w:pPr>
        <w:numPr>
          <w:numId w:val="0"/>
        </w:numPr>
      </w:pPr>
      <w:r>
        <w:drawing>
          <wp:inline distT="0" distB="0" distL="114300" distR="114300">
            <wp:extent cx="2964180" cy="2361565"/>
            <wp:effectExtent l="0" t="0" r="7620" b="6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2180" cy="1554480"/>
            <wp:effectExtent l="0" t="0" r="762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状态码，状态文字：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状态码 是用来反应服务器响应情况的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最常见的如 200 OK，404 NOT FOUND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状态文字是用来描述状态码的，便于人观察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924300" cy="1859280"/>
            <wp:effectExtent l="0" t="0" r="762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1729740" cy="1219200"/>
            <wp:effectExtent l="0" t="0" r="762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304 NOT Modified - 未修改   取缓存，为服务器减轻了压力（以下为举例）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4937760" cy="2117725"/>
            <wp:effectExtent l="0" t="0" r="0" b="6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962400" cy="1927860"/>
            <wp:effectExtent l="0" t="0" r="0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两个标志：我服务器端的东西又没有人动过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4442460" cy="2141855"/>
            <wp:effectExtent l="0" t="0" r="7620" b="698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267200" cy="2011680"/>
            <wp:effectExtent l="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客户端发送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第一句：如果在since的点以后修改过，那就要重新发送，认为缓存失效了（时间戳）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第二句：或者ETag标签不满足了我也要重新请求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即询问Apache（服务器），并不是服务器知道客户端有没有缓存，而是客户端告诉服务器我有这个图片，看看有没有过期（以下为验证）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017520" cy="1927860"/>
            <wp:effectExtent l="0" t="0" r="0" b="762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重定向</w:t>
      </w:r>
    </w:p>
    <w:p>
      <w:pPr>
        <w:numPr>
          <w:ilvl w:val="1"/>
          <w:numId w:val="2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1760220" cy="586740"/>
            <wp:effectExtent l="0" t="0" r="7620" b="762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817620" cy="434340"/>
            <wp:effectExtent l="0" t="0" r="7620" b="762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899285"/>
            <wp:effectExtent l="0" t="0" r="1270" b="571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099560" cy="2270760"/>
            <wp:effectExtent l="0" t="0" r="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79220" cy="655320"/>
            <wp:effectExtent l="0" t="0" r="7620" b="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2072640" cy="525780"/>
            <wp:effectExtent l="0" t="0" r="0" b="762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634740" cy="472440"/>
            <wp:effectExtent l="0" t="0" r="762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846320" cy="2188210"/>
            <wp:effectExtent l="0" t="0" r="0" b="635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对于一篇新闻，GET请求，重定向无所谓，还能看到原来的内容就行，但是如果是POST数据，比如 表单--&gt;05.php，05.php----重定向----&gt;06.php，应用307：重定向中保持原有的请求数据</w:t>
      </w:r>
    </w:p>
    <w:p>
      <w:pPr>
        <w:numPr>
          <w:numId w:val="0"/>
        </w:num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4450080" cy="2712720"/>
            <wp:effectExtent l="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661160" cy="563880"/>
            <wp:effectExtent l="0" t="0" r="0" b="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---------重定向------------&gt;</w:t>
      </w:r>
      <w:r>
        <w:drawing>
          <wp:inline distT="0" distB="0" distL="114300" distR="114300">
            <wp:extent cx="1882140" cy="693420"/>
            <wp:effectExtent l="0" t="0" r="7620" b="762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上图为</w:t>
      </w:r>
      <w:bookmarkStart w:id="0" w:name="_GoBack"/>
      <w:bookmarkEnd w:id="0"/>
      <w:r>
        <w:rPr>
          <w:rFonts w:hint="eastAsia"/>
          <w:lang w:val="en-US" w:eastAsia="zh-CN"/>
        </w:rPr>
        <w:t>数据丢失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改进：</w:t>
      </w:r>
      <w:r>
        <w:drawing>
          <wp:inline distT="0" distB="0" distL="114300" distR="114300">
            <wp:extent cx="2644140" cy="838200"/>
            <wp:effectExtent l="0" t="0" r="762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成功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Franklin Gothic Book">
    <w:panose1 w:val="020B0503020102020204"/>
    <w:charset w:val="00"/>
    <w:family w:val="auto"/>
    <w:pitch w:val="default"/>
    <w:sig w:usb0="00000287" w:usb1="00000000" w:usb2="00000000" w:usb3="00000000" w:csb0="2000009F" w:csb1="DFD70000"/>
  </w:font>
  <w:font w:name="Gill Sans MT Condensed">
    <w:panose1 w:val="020B0506020104020203"/>
    <w:charset w:val="00"/>
    <w:family w:val="auto"/>
    <w:pitch w:val="default"/>
    <w:sig w:usb0="00000003" w:usb1="00000000" w:usb2="00000000" w:usb3="00000000" w:csb0="20000003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Kristen ITC">
    <w:panose1 w:val="03050502040202030202"/>
    <w:charset w:val="00"/>
    <w:family w:val="auto"/>
    <w:pitch w:val="default"/>
    <w:sig w:usb0="00000003" w:usb1="00000000" w:usb2="00000000" w:usb3="00000000" w:csb0="20000001" w:csb1="00000000"/>
  </w:font>
  <w:font w:name="Lucida Handwriting">
    <w:panose1 w:val="03010101010101010101"/>
    <w:charset w:val="00"/>
    <w:family w:val="auto"/>
    <w:pitch w:val="default"/>
    <w:sig w:usb0="00000003" w:usb1="00000000" w:usb2="00000000" w:usb3="00000000" w:csb0="20000001" w:csb1="0000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Niagara Solid">
    <w:panose1 w:val="04020502070702020202"/>
    <w:charset w:val="00"/>
    <w:family w:val="auto"/>
    <w:pitch w:val="default"/>
    <w:sig w:usb0="00000003" w:usb1="00000000" w:usb2="00000000" w:usb3="00000000" w:csb0="20000001" w:csb1="00000000"/>
  </w:font>
  <w:font w:name="Niagara Engraved">
    <w:panose1 w:val="04020502070703030202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7F148F"/>
    <w:multiLevelType w:val="multilevel"/>
    <w:tmpl w:val="087F148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2BF7C71F"/>
    <w:multiLevelType w:val="multilevel"/>
    <w:tmpl w:val="2BF7C71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6E7A7F3B"/>
    <w:multiLevelType w:val="singleLevel"/>
    <w:tmpl w:val="6E7A7F3B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1093F"/>
    <w:rsid w:val="059A6904"/>
    <w:rsid w:val="05A708B6"/>
    <w:rsid w:val="062749A5"/>
    <w:rsid w:val="0DE2301F"/>
    <w:rsid w:val="12454F0D"/>
    <w:rsid w:val="15E702D3"/>
    <w:rsid w:val="186B724E"/>
    <w:rsid w:val="21870233"/>
    <w:rsid w:val="240270CA"/>
    <w:rsid w:val="241E69CF"/>
    <w:rsid w:val="266B4CA7"/>
    <w:rsid w:val="27A672D4"/>
    <w:rsid w:val="2A2C3B68"/>
    <w:rsid w:val="2A4F43BB"/>
    <w:rsid w:val="2B487512"/>
    <w:rsid w:val="32332E35"/>
    <w:rsid w:val="35B51DFA"/>
    <w:rsid w:val="37D41ABC"/>
    <w:rsid w:val="3AB93A59"/>
    <w:rsid w:val="3C722C08"/>
    <w:rsid w:val="3D7F55DD"/>
    <w:rsid w:val="3DE22B68"/>
    <w:rsid w:val="41257943"/>
    <w:rsid w:val="44F41FD2"/>
    <w:rsid w:val="46781C7A"/>
    <w:rsid w:val="4AE4141D"/>
    <w:rsid w:val="4BE561C4"/>
    <w:rsid w:val="4C242BBD"/>
    <w:rsid w:val="516645C4"/>
    <w:rsid w:val="53EB719B"/>
    <w:rsid w:val="582B4CE1"/>
    <w:rsid w:val="58FB00A3"/>
    <w:rsid w:val="5C4C3C4D"/>
    <w:rsid w:val="61694D19"/>
    <w:rsid w:val="69FA3D78"/>
    <w:rsid w:val="6DBA1BFC"/>
    <w:rsid w:val="6E266E3C"/>
    <w:rsid w:val="6F694185"/>
    <w:rsid w:val="704F1DDF"/>
    <w:rsid w:val="71D379D6"/>
    <w:rsid w:val="71EF507F"/>
    <w:rsid w:val="7228291A"/>
    <w:rsid w:val="73700F48"/>
    <w:rsid w:val="76151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2021-11-05T02:17:53Z</dcterms:created>
  <dc:creator>cx</dc:creator>
  <cp:lastModifiedBy>throremby</cp:lastModifiedBy>
  <dcterms:modified xsi:type="dcterms:W3CDTF">2021-11-05T04:42:33Z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68221B9D22644BF096CCF22CE023ACB5</vt:lpwstr>
  </property>
</Properties>
</file>