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807970"/>
            <wp:effectExtent l="0" t="0" r="571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6访问阿里云服务器的Linux的Tomcat中的Web项目</w:t>
      </w:r>
    </w:p>
    <w:p>
      <w:pPr>
        <w:rPr>
          <w:rFonts w:hint="eastAsia"/>
        </w:rPr>
      </w:pPr>
      <w:r>
        <w:rPr>
          <w:rFonts w:hint="eastAsia"/>
        </w:rPr>
        <w:t xml:space="preserve">01_打开浏览器，在地址栏中输入: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"http://120.79.52.149/myweb/Index.jsp."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http://120.79.52.149/myweb/Index.jsp.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用户请求-&gt;NginxE务器处理〔80端口）-&gt;Tomcat服务器处理（8O8O端口），如果出现如下图示。表示访间阿里云服务器Linux的Tomcat中的Web项目成功。</w:t>
      </w:r>
    </w:p>
    <w:p>
      <w:pPr>
        <w:rPr>
          <w:rFonts w:hint="eastAsia"/>
        </w:rPr>
      </w:pPr>
      <w:r>
        <w:drawing>
          <wp:inline distT="0" distB="0" distL="114300" distR="114300">
            <wp:extent cx="3672840" cy="1676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0541C"/>
    <w:rsid w:val="128A63ED"/>
    <w:rsid w:val="3B1B0A85"/>
    <w:rsid w:val="58B6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2021-11-23T13:09:49Z</dcterms:created>
  <dc:creator>cx</dc:creator>
  <cp:lastModifiedBy>throremby</cp:lastModifiedBy>
  <dcterms:modified xsi:type="dcterms:W3CDTF">2021-11-23T13:17:34Z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6CB8F9EDD1D34BA6BC5117D2D0041B3D</vt:lpwstr>
  </property>
</Properties>
</file>