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网络安全笔记学习笔记（2021-05-11日）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 渗透测试扫描工具 IBM -- 天眼 30万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知识点一：漏洞扫描工具原理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链路检测扫描</w:t>
      </w:r>
    </w:p>
    <w:p>
      <w:r>
        <w:drawing>
          <wp:inline distT="0" distB="0" distL="114300" distR="114300">
            <wp:extent cx="5274310" cy="458978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端口检测扫描  1-65535  TCP/UDP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422525"/>
            <wp:effectExtent l="0" t="0" r="12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OS检测扫描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76403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弱口令探测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59680" cy="80772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漏洞评估检测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4300855"/>
            <wp:effectExtent l="0" t="0" r="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知识点二：技术扫描手段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开放扫描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半开放扫描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隐蔽扫描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扫射扫描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其他扫描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77315"/>
            <wp:effectExtent l="0" t="0" r="190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884170"/>
            <wp:effectExtent l="0" t="0" r="44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488565"/>
            <wp:effectExtent l="0" t="0" r="7620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2F6312"/>
    <w:multiLevelType w:val="singleLevel"/>
    <w:tmpl w:val="D72F631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167C2"/>
    <w:rsid w:val="12A17D1E"/>
    <w:rsid w:val="12D017A5"/>
    <w:rsid w:val="26BB1E21"/>
    <w:rsid w:val="34EA7337"/>
    <w:rsid w:val="48414D1F"/>
    <w:rsid w:val="4EEC1A30"/>
    <w:rsid w:val="4F781F6B"/>
    <w:rsid w:val="57262B1B"/>
    <w:rsid w:val="66F963AD"/>
    <w:rsid w:val="73877B2D"/>
    <w:rsid w:val="73F1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108</Words>
  <Characters>136</Characters>
  <Lines>0</Lines>
  <Paragraphs>0</Paragraphs>
  <TotalTime>62</TotalTime>
  <ScaleCrop>false</ScaleCrop>
  <LinksUpToDate>false</LinksUpToDate>
  <CharactersWithSpaces>156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2022-03-29T07:32:00Z</dcterms:created>
  <dc:creator>cx</dc:creator>
  <cp:lastModifiedBy>throremby</cp:lastModifiedBy>
  <dcterms:modified xsi:type="dcterms:W3CDTF">2022-03-30T08:14:14Z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98DAB4714F774DD4A6D3CDE46D7DDE25</vt:lpwstr>
  </property>
</Properties>
</file>