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③响应报文状态码信息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总结常见错误/正确提示状态码  3xx  4xx  5xx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④什么是cookie信息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·cookie是什么？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用于区分不同的客户端请求 给不同客户端颁发身份标识信息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·cookie的类型？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会话cookie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持久cookie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·cookie的属性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cookie域   cookie路径Path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·cookie种类（第三方cookie）</w:t>
      </w:r>
    </w:p>
    <w:p>
      <w:pPr>
        <w:pBdr>
          <w:bottom w:val="doub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可以根据用户喜好进行内容推广使用</w:t>
      </w:r>
    </w:p>
    <w:p>
      <w:pPr>
        <w:pBdr>
          <w:bottom w:val="double" w:color="auto" w:sz="4" w:space="0"/>
        </w:pBd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03. Web渗透攻防环境搭建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知识点-01：虚拟主机系统部署  vmware（虚拟主机创建 虚拟主机网络-桥接 虚拟软件功能-快照/克隆/镜像文件加载ova）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·windows   2003/2008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·windows   7/10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·Linux      kail/centos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知识点-02：网站服务架构平台：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·Linux      LNMP  LAMP  LNMT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·windows   IIS+ASP架构平台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·windows   LNMP  LAMP  LNMT  (phpstudy)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"https://www.xp.cn/download.html"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https://www.xp.cn/download.html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推荐使用2018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D:\phpstudy  --- 程序安装路径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知识点-03：在网站平台部署项目代码（部署可以攻防测试网站）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·bwapp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大象放进冰箱里：3步</w:t>
      </w:r>
    </w:p>
    <w:p>
      <w:pPr>
        <w:numPr>
          <w:ilvl w:val="0"/>
          <w:numId w:val="1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上传代码信息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D:\phpStudy\PHPTutorial\WWW\bwapp\</w:t>
      </w:r>
    </w:p>
    <w:p>
      <w:pPr>
        <w:numPr>
          <w:ilvl w:val="0"/>
          <w:numId w:val="1"/>
        </w:numPr>
        <w:ind w:left="0"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初始化导入数据库信息</w:t>
      </w:r>
    </w:p>
    <w:p>
      <w:pPr>
        <w:numPr>
          <w:ilvl w:val="0"/>
          <w:numId w:val="0"/>
        </w:numPr>
        <w:ind w:lef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如何连接数据库：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D:\phpStudy\PHPTutorial\WWW\bwapp\admin\setting.php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$db_server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localhost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$db_username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root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$db_password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root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ind w:firstLine="63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$db_name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bWAPP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ind w:leftChars="10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数据信息进行导入:</w:t>
      </w:r>
    </w:p>
    <w:p>
      <w:pPr>
        <w:numPr>
          <w:ilvl w:val="0"/>
          <w:numId w:val="0"/>
        </w:numPr>
        <w:ind w:leftChars="10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"http://192.168.100.27/bwapp/bWAPP/install.php"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http://192.168.100.27/bwapp/bWAPP/install.php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ind w:left="0"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访问网站页面进行测试</w:t>
      </w:r>
    </w:p>
    <w:p>
      <w:pPr>
        <w:numPr>
          <w:ilvl w:val="0"/>
          <w:numId w:val="0"/>
        </w:numPr>
        <w:ind w:left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"http://192.168.100.27/bwapp/bWAPP/login.php"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http://192.168.100.27/bwapp/bWAPP/login.php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$login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bee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ind w:lef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$password 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bug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ind w:leftChars="10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·piakachu</w:t>
      </w:r>
    </w:p>
    <w:p>
      <w:pPr>
        <w:numPr>
          <w:ilvl w:val="0"/>
          <w:numId w:val="2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上传代码信息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D:\phpStudy\PHPTutorial\WWW\pikachu</w:t>
      </w:r>
    </w:p>
    <w:p>
      <w:pPr>
        <w:numPr>
          <w:ilvl w:val="0"/>
          <w:numId w:val="2"/>
        </w:numPr>
        <w:ind w:left="0"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初始化导入数据库信息</w:t>
      </w:r>
    </w:p>
    <w:p>
      <w:pPr>
        <w:numPr>
          <w:numId w:val="0"/>
        </w:numPr>
        <w:ind w:left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"http://192.168.100.61/pikachu/install.php"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http://192.168.100.61/pikachu/install.php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2"/>
        </w:numPr>
        <w:ind w:left="0"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访问网站页面进行测试</w:t>
      </w:r>
    </w:p>
    <w:p>
      <w:pPr>
        <w:numPr>
          <w:numId w:val="0"/>
        </w:numPr>
        <w:ind w:left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"http://192.168.100.61/pikachu/"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http://192.168.100.61/pikachu/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·DVWA</w:t>
      </w:r>
    </w:p>
    <w:p>
      <w:pPr>
        <w:numPr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 上传代码信息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D:\phpStudy\PHPTutorial\WWW\DVWA</w:t>
      </w:r>
    </w:p>
    <w:p>
      <w:pPr>
        <w:numPr>
          <w:numId w:val="0"/>
        </w:numPr>
        <w:ind w:lef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 初始化导入数据库信息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D:\phpStudy\PHPTutorial\WWW\DVWA\config\config.inc.php.dist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修改文件名称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D:\phpStudy\PHPTutorial\WWW\DVWA\config\config.inc.php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配置文件数据库信息调整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$_DVWA = array();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$_DVWA[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db_server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]   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127.0.0.1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$_DVWA[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db_database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] 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dvwa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$_DVWA[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db_user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]    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root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$_DVWA[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db_password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] 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root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访问页面信息进行数据库创建与导入数据</w:t>
      </w:r>
    </w:p>
    <w:p>
      <w:pPr>
        <w:numPr>
          <w:ilvl w:val="0"/>
          <w:numId w:val="0"/>
        </w:numPr>
        <w:ind w:firstLine="63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"http://192.168.100.61/DVWA/setup.php"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http://192.168.100.61/DVWA/setup.php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ind w:lef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 访问网站页面进行测试</w:t>
      </w:r>
    </w:p>
    <w:p>
      <w:pPr>
        <w:numPr>
          <w:ilvl w:val="0"/>
          <w:numId w:val="0"/>
        </w:numPr>
        <w:ind w:leftChars="10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"http://192.168.100.61/DVWA/login.php"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http://192.168.100.61/DVWA/login.php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100"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admin  password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·phpcms</w:t>
      </w:r>
    </w:p>
    <w:p>
      <w:pPr>
        <w:numPr>
          <w:ilvl w:val="0"/>
          <w:numId w:val="3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上传代码信息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D:\phpStudy\PHPTutorial\WWW\phpcms</w:t>
      </w:r>
    </w:p>
    <w:p>
      <w:pPr>
        <w:numPr>
          <w:ilvl w:val="0"/>
          <w:numId w:val="3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初始化导入数据库信息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"http://192.168.100.61/phpcms/install/install.php"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http://192.168.100.61/phpcms/install/install.php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DNS环境监测出现错误：</w:t>
      </w:r>
    </w:p>
    <w:p>
      <w:pPr>
        <w:numPr>
          <w:ilvl w:val="0"/>
          <w:numId w:val="0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"http://192.168.100.61/phpcms/install/install.php"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http://192.168.100.61/phpcms/install/install.php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$PHP_DNS = preg_match(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/^[0-9.]{7,15}$/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@gethostbyname(</w:t>
      </w:r>
      <w:r>
        <w:rPr>
          <w:rFonts w:hint="default"/>
          <w:lang w:val="en-US" w:eastAsia="zh-CN"/>
        </w:rPr>
        <w:t>‘’</w:t>
      </w:r>
      <w:r>
        <w:rPr>
          <w:rFonts w:hint="eastAsia"/>
          <w:lang w:val="en-US" w:eastAsia="zh-CN"/>
        </w:rPr>
        <w:t>www.phpcms.cn)) ? 1 : 0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改为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$PHP_DNS = preg_match(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/^[0-9.]{7,15}$/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@gethostbyname(</w:t>
      </w:r>
      <w:r>
        <w:rPr>
          <w:rFonts w:hint="default"/>
          <w:lang w:val="en-US" w:eastAsia="zh-CN"/>
        </w:rPr>
        <w:t>‘’</w:t>
      </w:r>
      <w:r>
        <w:rPr>
          <w:rFonts w:hint="eastAsia"/>
          <w:lang w:val="en-US" w:eastAsia="zh-CN"/>
        </w:rPr>
        <w:t>www.baidu.com)) ? 1 : 0</w:t>
      </w:r>
    </w:p>
    <w:p>
      <w:pPr>
        <w:numPr>
          <w:ilvl w:val="0"/>
          <w:numId w:val="3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访问网站页面进行测试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"http://192.168.100.61/phpcms/index.php"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http://192.168.100.61/phpcms/index.php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·mysql注入环境</w:t>
      </w:r>
    </w:p>
    <w:p>
      <w:pPr>
        <w:numPr>
          <w:ilvl w:val="0"/>
          <w:numId w:val="4"/>
        </w:numPr>
        <w:ind w:left="21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上传代码信息</w:t>
      </w:r>
    </w:p>
    <w:p>
      <w:pPr>
        <w:numPr>
          <w:numId w:val="0"/>
        </w:numPr>
        <w:ind w:left="21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D:\phpStudy\PHPTutorial\WWW</w:t>
      </w:r>
    </w:p>
    <w:p>
      <w:pPr>
        <w:numPr>
          <w:ilvl w:val="0"/>
          <w:numId w:val="4"/>
        </w:numPr>
        <w:ind w:left="21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手工导入攻防环境数据信息</w:t>
      </w:r>
    </w:p>
    <w:p>
      <w:pPr>
        <w:numPr>
          <w:numId w:val="0"/>
        </w:numPr>
        <w:ind w:left="21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mysql&gt; create database abc;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# 创建数据库</w:t>
      </w:r>
    </w:p>
    <w:p>
      <w:pPr>
        <w:numPr>
          <w:numId w:val="0"/>
        </w:numPr>
        <w:ind w:left="21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mysql&gt; use abc;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# 使用已创建的数据库</w:t>
      </w:r>
    </w:p>
    <w:p>
      <w:pPr>
        <w:numPr>
          <w:numId w:val="0"/>
        </w:numPr>
        <w:ind w:left="21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mysql&gt; set names utf8;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# 设置编码</w:t>
      </w:r>
    </w:p>
    <w:p>
      <w:pPr>
        <w:numPr>
          <w:numId w:val="0"/>
        </w:numPr>
        <w:ind w:left="21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图形界面创建数据库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mysql&gt; source C:/sql1.sql</w:t>
      </w:r>
    </w:p>
    <w:p>
      <w:pPr>
        <w:numPr>
          <w:ilvl w:val="0"/>
          <w:numId w:val="4"/>
        </w:numPr>
        <w:ind w:left="21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访问网站页面进行测试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知识点-04：IIS+ASP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进入windows server 系统控制面板---添加安装IIS+ASP程序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创建网站站点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开展扩展服务功能   ASP   ASP V4.0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可以本地或远程访问网站信息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E618C80"/>
    <w:multiLevelType w:val="singleLevel"/>
    <w:tmpl w:val="AE618C80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1">
    <w:nsid w:val="BD0B5F7E"/>
    <w:multiLevelType w:val="singleLevel"/>
    <w:tmpl w:val="BD0B5F7E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2">
    <w:nsid w:val="11BB9B4B"/>
    <w:multiLevelType w:val="singleLevel"/>
    <w:tmpl w:val="11BB9B4B"/>
    <w:lvl w:ilvl="0" w:tentative="0">
      <w:start w:val="1"/>
      <w:numFmt w:val="decimalEnclosedCircleChinese"/>
      <w:suff w:val="space"/>
      <w:lvlText w:val="%1"/>
      <w:lvlJc w:val="left"/>
      <w:pPr>
        <w:ind w:left="210" w:leftChars="0" w:firstLine="0" w:firstLineChars="0"/>
      </w:pPr>
      <w:rPr>
        <w:rFonts w:hint="eastAsia"/>
      </w:rPr>
    </w:lvl>
  </w:abstractNum>
  <w:abstractNum w:abstractNumId="3">
    <w:nsid w:val="2A0C348D"/>
    <w:multiLevelType w:val="singleLevel"/>
    <w:tmpl w:val="2A0C348D"/>
    <w:lvl w:ilvl="0" w:tentative="0">
      <w:start w:val="1"/>
      <w:numFmt w:val="decimalEnclosedCircleChinese"/>
      <w:suff w:val="space"/>
      <w:lvlText w:val="%1"/>
      <w:lvlJc w:val="left"/>
      <w:pPr>
        <w:ind w:left="420" w:leftChars="0" w:firstLine="0" w:firstLineChars="0"/>
      </w:pPr>
      <w:rPr>
        <w:rFonts w:hint="eastAsia"/>
      </w:rPr>
    </w:lvl>
  </w:abstractNum>
  <w:abstractNum w:abstractNumId="4">
    <w:nsid w:val="4E6FA4F7"/>
    <w:multiLevelType w:val="singleLevel"/>
    <w:tmpl w:val="4E6FA4F7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F10841"/>
    <w:rsid w:val="037B713E"/>
    <w:rsid w:val="0521351B"/>
    <w:rsid w:val="091D2A48"/>
    <w:rsid w:val="0A7033A1"/>
    <w:rsid w:val="0AC31BB9"/>
    <w:rsid w:val="0ADA3BAF"/>
    <w:rsid w:val="0E2639D3"/>
    <w:rsid w:val="0F7B0CCA"/>
    <w:rsid w:val="105D4057"/>
    <w:rsid w:val="16AF0FFD"/>
    <w:rsid w:val="16CF5E02"/>
    <w:rsid w:val="16ED36C5"/>
    <w:rsid w:val="19BD3046"/>
    <w:rsid w:val="19E87ACE"/>
    <w:rsid w:val="2F4C1160"/>
    <w:rsid w:val="35E80553"/>
    <w:rsid w:val="3CEE1FFD"/>
    <w:rsid w:val="42CF2B62"/>
    <w:rsid w:val="4A777061"/>
    <w:rsid w:val="5E7872C5"/>
    <w:rsid w:val="6C403099"/>
    <w:rsid w:val="6CAD523B"/>
    <w:rsid w:val="7D0B1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708</Words>
  <Characters>2004</Characters>
  <Lines>0</Lines>
  <Paragraphs>0</Paragraphs>
  <TotalTime>10</TotalTime>
  <ScaleCrop>false</ScaleCrop>
  <LinksUpToDate>false</LinksUpToDate>
  <CharactersWithSpaces>2243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2022-03-30T11:46:02Z</dcterms:created>
  <dc:creator>cx</dc:creator>
  <cp:lastModifiedBy>throremby</cp:lastModifiedBy>
  <dcterms:modified xsi:type="dcterms:W3CDTF">2022-03-30T13:01:48Z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DA13B69EE96441AF8A196A1F92FDF0BF</vt:lpwstr>
  </property>
</Properties>
</file>