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F281" w14:textId="1AE3D863" w:rsidR="00B025D6" w:rsidRDefault="6361A46A" w:rsidP="005D2606">
      <w:pPr>
        <w:pStyle w:val="Heading1"/>
      </w:pPr>
      <w:bookmarkStart w:id="0" w:name="_Toc109649754"/>
      <w:r>
        <w:t>Introduction</w:t>
      </w:r>
      <w:bookmarkEnd w:id="0"/>
    </w:p>
    <w:p w14:paraId="64CD1670" w14:textId="6C86F2EB" w:rsidR="00B025D6" w:rsidRPr="004F312A" w:rsidRDefault="5B0FF47B" w:rsidP="066CE997">
      <w:pPr>
        <w:rPr>
          <w:rFonts w:eastAsia="Calibri" w:cstheme="minorHAnsi"/>
          <w:sz w:val="22"/>
          <w:szCs w:val="22"/>
        </w:rPr>
      </w:pPr>
      <w:r w:rsidRPr="004F312A">
        <w:rPr>
          <w:rFonts w:asciiTheme="majorHAnsi" w:eastAsia="Calibri" w:hAnsiTheme="majorHAnsi" w:cstheme="majorHAnsi"/>
          <w:b/>
          <w:bCs/>
          <w:sz w:val="22"/>
          <w:szCs w:val="22"/>
        </w:rPr>
        <w:t xml:space="preserve">Prepared by: </w:t>
      </w:r>
    </w:p>
    <w:p w14:paraId="53E33C95" w14:textId="05E446E9" w:rsidR="00B025D6" w:rsidRPr="004F312A" w:rsidRDefault="5B0FF47B" w:rsidP="066CE997">
      <w:pPr>
        <w:rPr>
          <w:rFonts w:eastAsia="Calibri" w:cstheme="minorHAnsi"/>
          <w:sz w:val="22"/>
          <w:szCs w:val="22"/>
        </w:rPr>
      </w:pPr>
      <w:r w:rsidRPr="004F312A">
        <w:rPr>
          <w:rFonts w:asciiTheme="majorHAnsi" w:eastAsia="Calibri" w:hAnsiTheme="majorHAnsi" w:cstheme="majorHAnsi"/>
          <w:b/>
          <w:bCs/>
          <w:sz w:val="22"/>
          <w:szCs w:val="22"/>
        </w:rPr>
        <w:t xml:space="preserve">Prepared for: </w:t>
      </w:r>
    </w:p>
    <w:p w14:paraId="236C0F33" w14:textId="6FD8CFDA" w:rsidR="00B025D6" w:rsidRPr="004F312A" w:rsidRDefault="07FC12A8" w:rsidP="066CE997">
      <w:pPr>
        <w:rPr>
          <w:rFonts w:eastAsia="Calibri" w:cstheme="minorHAnsi"/>
          <w:sz w:val="22"/>
          <w:szCs w:val="22"/>
        </w:rPr>
      </w:pPr>
      <w:r w:rsidRPr="004F312A">
        <w:rPr>
          <w:rFonts w:eastAsia="Calibri" w:cstheme="minorHAnsi"/>
          <w:sz w:val="22"/>
          <w:szCs w:val="22"/>
        </w:rPr>
        <w:t xml:space="preserve"> </w:t>
      </w:r>
    </w:p>
    <w:p w14:paraId="32C629BE" w14:textId="1384AEFC" w:rsidR="5B0FF47B" w:rsidRPr="004F312A" w:rsidRDefault="5B0FF47B" w:rsidP="066CE997">
      <w:pPr>
        <w:rPr>
          <w:rFonts w:eastAsia="Calibri" w:cstheme="minorHAnsi"/>
          <w:sz w:val="22"/>
          <w:szCs w:val="22"/>
        </w:rPr>
      </w:pPr>
      <w:bookmarkStart w:id="1" w:name="_Hlk107285539"/>
      <w:r w:rsidRPr="004F312A">
        <w:rPr>
          <w:rFonts w:asciiTheme="majorHAnsi" w:eastAsia="Calibri" w:hAnsiTheme="majorHAnsi" w:cstheme="majorHAnsi"/>
          <w:b/>
          <w:bCs/>
          <w:sz w:val="22"/>
          <w:szCs w:val="22"/>
        </w:rPr>
        <w:t xml:space="preserve">Purpose: </w:t>
      </w:r>
      <w:r w:rsidRPr="004F312A">
        <w:rPr>
          <w:rFonts w:eastAsia="Calibri" w:cstheme="minorHAnsi"/>
          <w:sz w:val="22"/>
          <w:szCs w:val="22"/>
        </w:rPr>
        <w:t xml:space="preserve">This document </w:t>
      </w:r>
      <w:r w:rsidR="00665F76" w:rsidRPr="004F312A">
        <w:rPr>
          <w:rFonts w:eastAsia="Calibri" w:cstheme="minorHAnsi"/>
          <w:sz w:val="22"/>
          <w:szCs w:val="22"/>
        </w:rPr>
        <w:t>provides</w:t>
      </w:r>
      <w:r w:rsidRPr="004F312A">
        <w:rPr>
          <w:rFonts w:eastAsia="Calibri" w:cstheme="minorHAnsi"/>
          <w:sz w:val="22"/>
          <w:szCs w:val="22"/>
        </w:rPr>
        <w:t xml:space="preserve"> a</w:t>
      </w:r>
      <w:r w:rsidR="00665F76" w:rsidRPr="004F312A">
        <w:rPr>
          <w:rFonts w:eastAsia="Calibri" w:cstheme="minorHAnsi"/>
          <w:sz w:val="22"/>
          <w:szCs w:val="22"/>
        </w:rPr>
        <w:t xml:space="preserve"> synthesis of existing evidence</w:t>
      </w:r>
      <w:r w:rsidRPr="004F312A">
        <w:rPr>
          <w:rFonts w:eastAsia="Calibri" w:cstheme="minorHAnsi"/>
          <w:sz w:val="22"/>
          <w:szCs w:val="22"/>
        </w:rPr>
        <w:t xml:space="preserve">. </w:t>
      </w:r>
      <w:r w:rsidR="008F1999" w:rsidRPr="004F312A">
        <w:rPr>
          <w:rFonts w:eastAsia="Calibri" w:cstheme="minorHAnsi"/>
          <w:sz w:val="22"/>
          <w:szCs w:val="22"/>
        </w:rPr>
        <w:t>This synthesis is designed</w:t>
      </w:r>
      <w:r w:rsidR="07FC12A8" w:rsidRPr="004F312A">
        <w:rPr>
          <w:rFonts w:eastAsia="Calibri" w:cstheme="minorHAnsi"/>
          <w:sz w:val="22"/>
          <w:szCs w:val="22"/>
        </w:rPr>
        <w:t xml:space="preserve"> with an intent to:</w:t>
      </w:r>
    </w:p>
    <w:bookmarkEnd w:id="1"/>
    <w:p w14:paraId="587FEA35" w14:textId="521EFC9A" w:rsidR="07FC12A8" w:rsidRPr="004F312A" w:rsidRDefault="07FC12A8" w:rsidP="066CE997">
      <w:pPr>
        <w:pStyle w:val="ListParagraph"/>
        <w:numPr>
          <w:ilvl w:val="0"/>
          <w:numId w:val="3"/>
        </w:numPr>
        <w:rPr>
          <w:rFonts w:asciiTheme="majorHAnsi" w:eastAsiaTheme="minorEastAsia" w:hAnsiTheme="majorHAnsi" w:cstheme="majorHAnsi"/>
          <w:sz w:val="22"/>
          <w:szCs w:val="22"/>
        </w:rPr>
      </w:pPr>
      <w:r w:rsidRPr="004F312A">
        <w:rPr>
          <w:rFonts w:asciiTheme="majorHAnsi" w:eastAsia="Calibri" w:hAnsiTheme="majorHAnsi" w:cstheme="majorHAnsi"/>
          <w:sz w:val="22"/>
          <w:szCs w:val="22"/>
        </w:rPr>
        <w:t xml:space="preserve">be useful to </w:t>
      </w:r>
      <w:r w:rsidR="008A278D">
        <w:rPr>
          <w:rFonts w:asciiTheme="majorHAnsi" w:eastAsia="Calibri" w:hAnsiTheme="majorHAnsi" w:cstheme="majorHAnsi"/>
          <w:sz w:val="22"/>
          <w:szCs w:val="22"/>
        </w:rPr>
        <w:t>you</w:t>
      </w:r>
      <w:r w:rsidRPr="004F312A">
        <w:rPr>
          <w:rFonts w:asciiTheme="majorHAnsi" w:eastAsia="Calibri" w:hAnsiTheme="majorHAnsi" w:cstheme="majorHAnsi"/>
          <w:sz w:val="22"/>
          <w:szCs w:val="22"/>
        </w:rPr>
        <w:t xml:space="preserve">, because it represents the evidence base </w:t>
      </w:r>
      <w:r w:rsidR="008A278D">
        <w:rPr>
          <w:rFonts w:asciiTheme="majorHAnsi" w:eastAsia="Calibri" w:hAnsiTheme="majorHAnsi" w:cstheme="majorHAnsi"/>
          <w:sz w:val="22"/>
          <w:szCs w:val="22"/>
        </w:rPr>
        <w:t>the intervention</w:t>
      </w:r>
      <w:r w:rsidRPr="004F312A">
        <w:rPr>
          <w:rFonts w:asciiTheme="majorHAnsi" w:eastAsia="Calibri" w:hAnsiTheme="majorHAnsi" w:cstheme="majorHAnsi"/>
          <w:sz w:val="22"/>
          <w:szCs w:val="22"/>
        </w:rPr>
        <w:t xml:space="preserve"> is grounded in and helps give a language to that; </w:t>
      </w:r>
    </w:p>
    <w:p w14:paraId="4A4E797A" w14:textId="7DDC6E46" w:rsidR="07FC12A8" w:rsidRPr="004F312A" w:rsidRDefault="07FC12A8" w:rsidP="066CE997">
      <w:pPr>
        <w:pStyle w:val="ListParagraph"/>
        <w:numPr>
          <w:ilvl w:val="0"/>
          <w:numId w:val="3"/>
        </w:numPr>
        <w:rPr>
          <w:rFonts w:asciiTheme="majorHAnsi" w:eastAsiaTheme="minorEastAsia" w:hAnsiTheme="majorHAnsi" w:cstheme="majorHAnsi"/>
          <w:sz w:val="22"/>
          <w:szCs w:val="22"/>
        </w:rPr>
      </w:pPr>
      <w:r w:rsidRPr="004F312A">
        <w:rPr>
          <w:rFonts w:asciiTheme="majorHAnsi" w:eastAsia="Calibri" w:hAnsiTheme="majorHAnsi" w:cstheme="majorHAnsi"/>
          <w:sz w:val="22"/>
          <w:szCs w:val="22"/>
        </w:rPr>
        <w:t xml:space="preserve">be something </w:t>
      </w:r>
      <w:r w:rsidR="008A278D">
        <w:rPr>
          <w:rFonts w:asciiTheme="majorHAnsi" w:eastAsia="Calibri" w:hAnsiTheme="majorHAnsi" w:cstheme="majorHAnsi"/>
          <w:sz w:val="22"/>
          <w:szCs w:val="22"/>
        </w:rPr>
        <w:t>you</w:t>
      </w:r>
      <w:r w:rsidRPr="004F312A">
        <w:rPr>
          <w:rFonts w:asciiTheme="majorHAnsi" w:eastAsia="Calibri" w:hAnsiTheme="majorHAnsi" w:cstheme="majorHAnsi"/>
          <w:sz w:val="22"/>
          <w:szCs w:val="22"/>
        </w:rPr>
        <w:t xml:space="preserve"> can share to demonstrate the evidence base to external stakeholders; </w:t>
      </w:r>
    </w:p>
    <w:p w14:paraId="383FE676" w14:textId="0C7F72A9" w:rsidR="07FC12A8" w:rsidRPr="004F312A" w:rsidRDefault="07FC12A8" w:rsidP="066CE997">
      <w:pPr>
        <w:pStyle w:val="ListParagraph"/>
        <w:numPr>
          <w:ilvl w:val="0"/>
          <w:numId w:val="3"/>
        </w:numPr>
        <w:rPr>
          <w:rFonts w:asciiTheme="majorHAnsi" w:eastAsiaTheme="minorEastAsia" w:hAnsiTheme="majorHAnsi" w:cstheme="majorHAnsi"/>
          <w:sz w:val="22"/>
          <w:szCs w:val="22"/>
        </w:rPr>
      </w:pPr>
      <w:r w:rsidRPr="004F312A">
        <w:rPr>
          <w:rFonts w:asciiTheme="majorHAnsi" w:eastAsia="Calibri" w:hAnsiTheme="majorHAnsi" w:cstheme="majorHAnsi"/>
          <w:sz w:val="22"/>
          <w:szCs w:val="22"/>
        </w:rPr>
        <w:t>guide future development and evaluation within the tool and its use</w:t>
      </w:r>
    </w:p>
    <w:p w14:paraId="1665A54A" w14:textId="1A2919E1" w:rsidR="00B025D6" w:rsidRPr="004F312A" w:rsidRDefault="00B025D6" w:rsidP="066CE997">
      <w:pPr>
        <w:rPr>
          <w:rFonts w:eastAsia="Calibri" w:cstheme="minorHAnsi"/>
          <w:sz w:val="22"/>
          <w:szCs w:val="22"/>
        </w:rPr>
      </w:pPr>
    </w:p>
    <w:p w14:paraId="2CBCCB58" w14:textId="05766C96" w:rsidR="00B025D6" w:rsidRDefault="6361A46A" w:rsidP="07FC12A8">
      <w:r w:rsidRPr="004F312A">
        <w:rPr>
          <w:rFonts w:asciiTheme="majorHAnsi" w:eastAsia="Calibri" w:hAnsiTheme="majorHAnsi" w:cstheme="majorHAnsi"/>
          <w:b/>
          <w:bCs/>
          <w:sz w:val="22"/>
          <w:szCs w:val="22"/>
        </w:rPr>
        <w:t xml:space="preserve">Using this resource: </w:t>
      </w:r>
      <w:r w:rsidRPr="004F312A">
        <w:rPr>
          <w:rFonts w:eastAsia="Calibri" w:cstheme="minorHAnsi"/>
          <w:sz w:val="22"/>
          <w:szCs w:val="22"/>
        </w:rPr>
        <w:t xml:space="preserve">To do that, these documents are designed to: </w:t>
      </w:r>
    </w:p>
    <w:p w14:paraId="66A7D6C0" w14:textId="52123702" w:rsidR="00B025D6" w:rsidRPr="004F312A" w:rsidRDefault="6361A46A" w:rsidP="28E829B6">
      <w:pPr>
        <w:pStyle w:val="ListParagraph"/>
        <w:numPr>
          <w:ilvl w:val="0"/>
          <w:numId w:val="1"/>
        </w:numPr>
        <w:rPr>
          <w:rFonts w:asciiTheme="majorHAnsi" w:eastAsiaTheme="minorEastAsia" w:hAnsiTheme="majorHAnsi" w:cstheme="majorHAnsi"/>
          <w:sz w:val="22"/>
          <w:szCs w:val="22"/>
        </w:rPr>
      </w:pPr>
      <w:r w:rsidRPr="004F312A">
        <w:rPr>
          <w:rFonts w:asciiTheme="majorHAnsi" w:eastAsia="Calibri" w:hAnsiTheme="majorHAnsi" w:cstheme="majorHAnsi"/>
          <w:sz w:val="22"/>
          <w:szCs w:val="22"/>
        </w:rPr>
        <w:t xml:space="preserve">provide a summary of the key evidence; </w:t>
      </w:r>
    </w:p>
    <w:p w14:paraId="29EE563A" w14:textId="1495503C" w:rsidR="00B025D6" w:rsidRPr="004F312A" w:rsidRDefault="60BC7692" w:rsidP="28E829B6">
      <w:pPr>
        <w:pStyle w:val="ListParagraph"/>
        <w:numPr>
          <w:ilvl w:val="0"/>
          <w:numId w:val="1"/>
        </w:numPr>
        <w:rPr>
          <w:rFonts w:asciiTheme="majorHAnsi" w:hAnsiTheme="majorHAnsi" w:cstheme="majorHAnsi"/>
          <w:sz w:val="22"/>
          <w:szCs w:val="22"/>
        </w:rPr>
      </w:pPr>
      <w:r w:rsidRPr="004F312A">
        <w:rPr>
          <w:rFonts w:asciiTheme="majorHAnsi" w:eastAsia="Calibri" w:hAnsiTheme="majorHAnsi" w:cstheme="majorHAnsi"/>
          <w:sz w:val="22"/>
          <w:szCs w:val="22"/>
        </w:rPr>
        <w:t xml:space="preserve">highlight </w:t>
      </w:r>
      <w:r w:rsidR="6361A46A" w:rsidRPr="004F312A">
        <w:rPr>
          <w:rFonts w:asciiTheme="majorHAnsi" w:eastAsia="Calibri" w:hAnsiTheme="majorHAnsi" w:cstheme="majorHAnsi"/>
          <w:sz w:val="22"/>
          <w:szCs w:val="22"/>
        </w:rPr>
        <w:t>key implications in tool design and implementation;</w:t>
      </w:r>
    </w:p>
    <w:p w14:paraId="317728D7" w14:textId="62B9367C" w:rsidR="00B025D6" w:rsidRPr="004F312A" w:rsidRDefault="6361A46A" w:rsidP="28E829B6">
      <w:pPr>
        <w:pStyle w:val="ListParagraph"/>
        <w:numPr>
          <w:ilvl w:val="0"/>
          <w:numId w:val="1"/>
        </w:numPr>
        <w:rPr>
          <w:rFonts w:asciiTheme="majorHAnsi" w:hAnsiTheme="majorHAnsi" w:cstheme="majorHAnsi"/>
          <w:sz w:val="22"/>
          <w:szCs w:val="22"/>
        </w:rPr>
      </w:pPr>
      <w:r w:rsidRPr="004F312A">
        <w:rPr>
          <w:rFonts w:asciiTheme="majorHAnsi" w:eastAsia="Calibri" w:hAnsiTheme="majorHAnsi" w:cstheme="majorHAnsi"/>
          <w:sz w:val="22"/>
          <w:szCs w:val="22"/>
        </w:rPr>
        <w:t>point towards lessons for future evaluation work.</w:t>
      </w:r>
    </w:p>
    <w:p w14:paraId="593A9CE7" w14:textId="4DB219EB" w:rsidR="28E829B6" w:rsidRPr="004F312A" w:rsidRDefault="28E829B6" w:rsidP="28E829B6">
      <w:pPr>
        <w:rPr>
          <w:rFonts w:eastAsia="Calibri" w:cstheme="minorHAnsi"/>
          <w:sz w:val="22"/>
          <w:szCs w:val="22"/>
        </w:rPr>
      </w:pPr>
    </w:p>
    <w:sdt>
      <w:sdtPr>
        <w:rPr>
          <w:sz w:val="22"/>
          <w:szCs w:val="22"/>
        </w:rPr>
        <w:id w:val="94091687"/>
        <w:docPartObj>
          <w:docPartGallery w:val="Table of Contents"/>
          <w:docPartUnique/>
        </w:docPartObj>
      </w:sdtPr>
      <w:sdtEndPr>
        <w:rPr>
          <w:sz w:val="24"/>
          <w:szCs w:val="24"/>
        </w:rPr>
      </w:sdtEndPr>
      <w:sdtContent>
        <w:p w14:paraId="2BF54D75" w14:textId="0FA5EC3F" w:rsidR="003A60CC" w:rsidRDefault="28E829B6">
          <w:pPr>
            <w:pStyle w:val="TOC1"/>
            <w:tabs>
              <w:tab w:val="right" w:leader="dot" w:pos="9016"/>
            </w:tabs>
            <w:rPr>
              <w:rFonts w:eastAsiaTheme="minorEastAsia"/>
              <w:noProof/>
              <w:sz w:val="22"/>
              <w:szCs w:val="22"/>
              <w:lang w:eastAsia="en-AU"/>
            </w:rPr>
          </w:pPr>
          <w:r w:rsidRPr="004F312A">
            <w:rPr>
              <w:sz w:val="22"/>
              <w:szCs w:val="22"/>
            </w:rPr>
            <w:fldChar w:fldCharType="begin"/>
          </w:r>
          <w:r w:rsidRPr="004F312A">
            <w:rPr>
              <w:sz w:val="22"/>
              <w:szCs w:val="22"/>
            </w:rPr>
            <w:instrText>TOC \o \z \u \h</w:instrText>
          </w:r>
          <w:r w:rsidRPr="004F312A">
            <w:rPr>
              <w:sz w:val="22"/>
              <w:szCs w:val="22"/>
            </w:rPr>
            <w:fldChar w:fldCharType="separate"/>
          </w:r>
          <w:hyperlink w:anchor="_Toc109649754" w:history="1">
            <w:r w:rsidR="003A60CC" w:rsidRPr="009E7575">
              <w:rPr>
                <w:rStyle w:val="Hyperlink"/>
                <w:noProof/>
              </w:rPr>
              <w:t>Introduction</w:t>
            </w:r>
            <w:r w:rsidR="003A60CC">
              <w:rPr>
                <w:noProof/>
                <w:webHidden/>
              </w:rPr>
              <w:tab/>
            </w:r>
            <w:r w:rsidR="003A60CC">
              <w:rPr>
                <w:noProof/>
                <w:webHidden/>
              </w:rPr>
              <w:fldChar w:fldCharType="begin"/>
            </w:r>
            <w:r w:rsidR="003A60CC">
              <w:rPr>
                <w:noProof/>
                <w:webHidden/>
              </w:rPr>
              <w:instrText xml:space="preserve"> PAGEREF _Toc109649754 \h </w:instrText>
            </w:r>
            <w:r w:rsidR="003A60CC">
              <w:rPr>
                <w:noProof/>
                <w:webHidden/>
              </w:rPr>
            </w:r>
            <w:r w:rsidR="003A60CC">
              <w:rPr>
                <w:noProof/>
                <w:webHidden/>
              </w:rPr>
              <w:fldChar w:fldCharType="separate"/>
            </w:r>
            <w:r w:rsidR="003A60CC">
              <w:rPr>
                <w:noProof/>
                <w:webHidden/>
              </w:rPr>
              <w:t>1</w:t>
            </w:r>
            <w:r w:rsidR="003A60CC">
              <w:rPr>
                <w:noProof/>
                <w:webHidden/>
              </w:rPr>
              <w:fldChar w:fldCharType="end"/>
            </w:r>
          </w:hyperlink>
        </w:p>
        <w:p w14:paraId="7CA946BC" w14:textId="595356CD" w:rsidR="003A60CC" w:rsidRDefault="003A60CC">
          <w:pPr>
            <w:pStyle w:val="TOC2"/>
            <w:tabs>
              <w:tab w:val="right" w:leader="dot" w:pos="9016"/>
            </w:tabs>
            <w:rPr>
              <w:rFonts w:eastAsiaTheme="minorEastAsia"/>
              <w:noProof/>
              <w:sz w:val="22"/>
              <w:szCs w:val="22"/>
              <w:lang w:eastAsia="en-AU"/>
            </w:rPr>
          </w:pPr>
          <w:hyperlink w:anchor="_Toc109649755" w:history="1">
            <w:r w:rsidRPr="009E7575">
              <w:rPr>
                <w:rStyle w:val="Hyperlink"/>
                <w:noProof/>
              </w:rPr>
              <w:t>Desktop Research – Overview</w:t>
            </w:r>
            <w:r>
              <w:rPr>
                <w:noProof/>
                <w:webHidden/>
              </w:rPr>
              <w:tab/>
            </w:r>
            <w:r>
              <w:rPr>
                <w:noProof/>
                <w:webHidden/>
              </w:rPr>
              <w:fldChar w:fldCharType="begin"/>
            </w:r>
            <w:r>
              <w:rPr>
                <w:noProof/>
                <w:webHidden/>
              </w:rPr>
              <w:instrText xml:space="preserve"> PAGEREF _Toc109649755 \h </w:instrText>
            </w:r>
            <w:r>
              <w:rPr>
                <w:noProof/>
                <w:webHidden/>
              </w:rPr>
            </w:r>
            <w:r>
              <w:rPr>
                <w:noProof/>
                <w:webHidden/>
              </w:rPr>
              <w:fldChar w:fldCharType="separate"/>
            </w:r>
            <w:r>
              <w:rPr>
                <w:noProof/>
                <w:webHidden/>
              </w:rPr>
              <w:t>2</w:t>
            </w:r>
            <w:r>
              <w:rPr>
                <w:noProof/>
                <w:webHidden/>
              </w:rPr>
              <w:fldChar w:fldCharType="end"/>
            </w:r>
          </w:hyperlink>
        </w:p>
        <w:p w14:paraId="050B9436" w14:textId="0D7B79F1" w:rsidR="003A60CC" w:rsidRDefault="003A60CC">
          <w:pPr>
            <w:pStyle w:val="TOC2"/>
            <w:tabs>
              <w:tab w:val="right" w:leader="dot" w:pos="9016"/>
            </w:tabs>
            <w:rPr>
              <w:rFonts w:eastAsiaTheme="minorEastAsia"/>
              <w:noProof/>
              <w:sz w:val="22"/>
              <w:szCs w:val="22"/>
              <w:lang w:eastAsia="en-AU"/>
            </w:rPr>
          </w:pPr>
          <w:hyperlink w:anchor="_Toc109649756" w:history="1">
            <w:r w:rsidRPr="009E7575">
              <w:rPr>
                <w:rStyle w:val="Hyperlink"/>
                <w:noProof/>
              </w:rPr>
              <w:t>Desktop Research/Literature Review</w:t>
            </w:r>
            <w:r>
              <w:rPr>
                <w:noProof/>
                <w:webHidden/>
              </w:rPr>
              <w:tab/>
            </w:r>
            <w:r>
              <w:rPr>
                <w:noProof/>
                <w:webHidden/>
              </w:rPr>
              <w:fldChar w:fldCharType="begin"/>
            </w:r>
            <w:r>
              <w:rPr>
                <w:noProof/>
                <w:webHidden/>
              </w:rPr>
              <w:instrText xml:space="preserve"> PAGEREF _Toc109649756 \h </w:instrText>
            </w:r>
            <w:r>
              <w:rPr>
                <w:noProof/>
                <w:webHidden/>
              </w:rPr>
            </w:r>
            <w:r>
              <w:rPr>
                <w:noProof/>
                <w:webHidden/>
              </w:rPr>
              <w:fldChar w:fldCharType="separate"/>
            </w:r>
            <w:r>
              <w:rPr>
                <w:noProof/>
                <w:webHidden/>
              </w:rPr>
              <w:t>3</w:t>
            </w:r>
            <w:r>
              <w:rPr>
                <w:noProof/>
                <w:webHidden/>
              </w:rPr>
              <w:fldChar w:fldCharType="end"/>
            </w:r>
          </w:hyperlink>
        </w:p>
        <w:p w14:paraId="28417D1D" w14:textId="506A6A71" w:rsidR="003A60CC" w:rsidRDefault="003A60CC">
          <w:pPr>
            <w:pStyle w:val="TOC2"/>
            <w:tabs>
              <w:tab w:val="right" w:leader="dot" w:pos="9016"/>
            </w:tabs>
            <w:rPr>
              <w:rFonts w:eastAsiaTheme="minorEastAsia"/>
              <w:noProof/>
              <w:sz w:val="22"/>
              <w:szCs w:val="22"/>
              <w:lang w:eastAsia="en-AU"/>
            </w:rPr>
          </w:pPr>
          <w:hyperlink w:anchor="_Toc109649757" w:history="1">
            <w:r w:rsidRPr="009E7575">
              <w:rPr>
                <w:rStyle w:val="Hyperlink"/>
                <w:b/>
                <w:bCs/>
                <w:noProof/>
              </w:rPr>
              <w:t>Topic:</w:t>
            </w:r>
            <w:r w:rsidRPr="009E7575">
              <w:rPr>
                <w:rStyle w:val="Hyperlink"/>
                <w:noProof/>
              </w:rPr>
              <w:t xml:space="preserve"> How do …[key question from feature:outcome model]?</w:t>
            </w:r>
            <w:r>
              <w:rPr>
                <w:noProof/>
                <w:webHidden/>
              </w:rPr>
              <w:tab/>
            </w:r>
            <w:r>
              <w:rPr>
                <w:noProof/>
                <w:webHidden/>
              </w:rPr>
              <w:fldChar w:fldCharType="begin"/>
            </w:r>
            <w:r>
              <w:rPr>
                <w:noProof/>
                <w:webHidden/>
              </w:rPr>
              <w:instrText xml:space="preserve"> PAGEREF _Toc109649757 \h </w:instrText>
            </w:r>
            <w:r>
              <w:rPr>
                <w:noProof/>
                <w:webHidden/>
              </w:rPr>
            </w:r>
            <w:r>
              <w:rPr>
                <w:noProof/>
                <w:webHidden/>
              </w:rPr>
              <w:fldChar w:fldCharType="separate"/>
            </w:r>
            <w:r>
              <w:rPr>
                <w:noProof/>
                <w:webHidden/>
              </w:rPr>
              <w:t>3</w:t>
            </w:r>
            <w:r>
              <w:rPr>
                <w:noProof/>
                <w:webHidden/>
              </w:rPr>
              <w:fldChar w:fldCharType="end"/>
            </w:r>
          </w:hyperlink>
        </w:p>
        <w:p w14:paraId="73697C6D" w14:textId="070F136A" w:rsidR="003A60CC" w:rsidRDefault="003A60CC">
          <w:pPr>
            <w:pStyle w:val="TOC3"/>
            <w:tabs>
              <w:tab w:val="right" w:leader="dot" w:pos="9016"/>
            </w:tabs>
            <w:rPr>
              <w:rFonts w:eastAsiaTheme="minorEastAsia"/>
              <w:noProof/>
              <w:sz w:val="22"/>
              <w:szCs w:val="22"/>
              <w:lang w:eastAsia="en-AU"/>
            </w:rPr>
          </w:pPr>
          <w:hyperlink w:anchor="_Toc109649758" w:history="1">
            <w:r w:rsidRPr="009E7575">
              <w:rPr>
                <w:rStyle w:val="Hyperlink"/>
                <w:noProof/>
              </w:rPr>
              <w:t>Background assumptions and context</w:t>
            </w:r>
            <w:r>
              <w:rPr>
                <w:noProof/>
                <w:webHidden/>
              </w:rPr>
              <w:tab/>
            </w:r>
            <w:r>
              <w:rPr>
                <w:noProof/>
                <w:webHidden/>
              </w:rPr>
              <w:fldChar w:fldCharType="begin"/>
            </w:r>
            <w:r>
              <w:rPr>
                <w:noProof/>
                <w:webHidden/>
              </w:rPr>
              <w:instrText xml:space="preserve"> PAGEREF _Toc109649758 \h </w:instrText>
            </w:r>
            <w:r>
              <w:rPr>
                <w:noProof/>
                <w:webHidden/>
              </w:rPr>
            </w:r>
            <w:r>
              <w:rPr>
                <w:noProof/>
                <w:webHidden/>
              </w:rPr>
              <w:fldChar w:fldCharType="separate"/>
            </w:r>
            <w:r>
              <w:rPr>
                <w:noProof/>
                <w:webHidden/>
              </w:rPr>
              <w:t>3</w:t>
            </w:r>
            <w:r>
              <w:rPr>
                <w:noProof/>
                <w:webHidden/>
              </w:rPr>
              <w:fldChar w:fldCharType="end"/>
            </w:r>
          </w:hyperlink>
        </w:p>
        <w:p w14:paraId="30D758F6" w14:textId="6EA1D3DF" w:rsidR="003A60CC" w:rsidRDefault="003A60CC">
          <w:pPr>
            <w:pStyle w:val="TOC3"/>
            <w:tabs>
              <w:tab w:val="right" w:leader="dot" w:pos="9016"/>
            </w:tabs>
            <w:rPr>
              <w:rFonts w:eastAsiaTheme="minorEastAsia"/>
              <w:noProof/>
              <w:sz w:val="22"/>
              <w:szCs w:val="22"/>
              <w:lang w:eastAsia="en-AU"/>
            </w:rPr>
          </w:pPr>
          <w:hyperlink w:anchor="_Toc109649759" w:history="1">
            <w:r w:rsidRPr="009E7575">
              <w:rPr>
                <w:rStyle w:val="Hyperlink"/>
                <w:noProof/>
              </w:rPr>
              <w:t>Subsection 1 addressing a question?</w:t>
            </w:r>
            <w:r>
              <w:rPr>
                <w:noProof/>
                <w:webHidden/>
              </w:rPr>
              <w:tab/>
            </w:r>
            <w:r>
              <w:rPr>
                <w:noProof/>
                <w:webHidden/>
              </w:rPr>
              <w:fldChar w:fldCharType="begin"/>
            </w:r>
            <w:r>
              <w:rPr>
                <w:noProof/>
                <w:webHidden/>
              </w:rPr>
              <w:instrText xml:space="preserve"> PAGEREF _Toc109649759 \h </w:instrText>
            </w:r>
            <w:r>
              <w:rPr>
                <w:noProof/>
                <w:webHidden/>
              </w:rPr>
            </w:r>
            <w:r>
              <w:rPr>
                <w:noProof/>
                <w:webHidden/>
              </w:rPr>
              <w:fldChar w:fldCharType="separate"/>
            </w:r>
            <w:r>
              <w:rPr>
                <w:noProof/>
                <w:webHidden/>
              </w:rPr>
              <w:t>4</w:t>
            </w:r>
            <w:r>
              <w:rPr>
                <w:noProof/>
                <w:webHidden/>
              </w:rPr>
              <w:fldChar w:fldCharType="end"/>
            </w:r>
          </w:hyperlink>
        </w:p>
        <w:p w14:paraId="507C967B" w14:textId="53B5EA07" w:rsidR="003A60CC" w:rsidRDefault="003A60CC">
          <w:pPr>
            <w:pStyle w:val="TOC3"/>
            <w:tabs>
              <w:tab w:val="right" w:leader="dot" w:pos="9016"/>
            </w:tabs>
            <w:rPr>
              <w:rFonts w:eastAsiaTheme="minorEastAsia"/>
              <w:noProof/>
              <w:sz w:val="22"/>
              <w:szCs w:val="22"/>
              <w:lang w:eastAsia="en-AU"/>
            </w:rPr>
          </w:pPr>
          <w:hyperlink w:anchor="_Toc109649760" w:history="1">
            <w:r w:rsidRPr="009E7575">
              <w:rPr>
                <w:rStyle w:val="Hyperlink"/>
                <w:noProof/>
              </w:rPr>
              <w:t>Subsection 2 addressing a question?</w:t>
            </w:r>
            <w:r>
              <w:rPr>
                <w:noProof/>
                <w:webHidden/>
              </w:rPr>
              <w:tab/>
            </w:r>
            <w:r>
              <w:rPr>
                <w:noProof/>
                <w:webHidden/>
              </w:rPr>
              <w:fldChar w:fldCharType="begin"/>
            </w:r>
            <w:r>
              <w:rPr>
                <w:noProof/>
                <w:webHidden/>
              </w:rPr>
              <w:instrText xml:space="preserve"> PAGEREF _Toc109649760 \h </w:instrText>
            </w:r>
            <w:r>
              <w:rPr>
                <w:noProof/>
                <w:webHidden/>
              </w:rPr>
            </w:r>
            <w:r>
              <w:rPr>
                <w:noProof/>
                <w:webHidden/>
              </w:rPr>
              <w:fldChar w:fldCharType="separate"/>
            </w:r>
            <w:r>
              <w:rPr>
                <w:noProof/>
                <w:webHidden/>
              </w:rPr>
              <w:t>4</w:t>
            </w:r>
            <w:r>
              <w:rPr>
                <w:noProof/>
                <w:webHidden/>
              </w:rPr>
              <w:fldChar w:fldCharType="end"/>
            </w:r>
          </w:hyperlink>
        </w:p>
        <w:p w14:paraId="56A5C09A" w14:textId="1863925C" w:rsidR="003A60CC" w:rsidRDefault="003A60CC">
          <w:pPr>
            <w:pStyle w:val="TOC2"/>
            <w:tabs>
              <w:tab w:val="right" w:leader="dot" w:pos="9016"/>
            </w:tabs>
            <w:rPr>
              <w:rFonts w:eastAsiaTheme="minorEastAsia"/>
              <w:noProof/>
              <w:sz w:val="22"/>
              <w:szCs w:val="22"/>
              <w:lang w:eastAsia="en-AU"/>
            </w:rPr>
          </w:pPr>
          <w:hyperlink w:anchor="_Toc109649761" w:history="1">
            <w:r w:rsidRPr="009E7575">
              <w:rPr>
                <w:rStyle w:val="Hyperlink"/>
                <w:noProof/>
              </w:rPr>
              <w:t>What are the UX/design implications for ….?</w:t>
            </w:r>
            <w:r>
              <w:rPr>
                <w:noProof/>
                <w:webHidden/>
              </w:rPr>
              <w:tab/>
            </w:r>
            <w:r>
              <w:rPr>
                <w:noProof/>
                <w:webHidden/>
              </w:rPr>
              <w:fldChar w:fldCharType="begin"/>
            </w:r>
            <w:r>
              <w:rPr>
                <w:noProof/>
                <w:webHidden/>
              </w:rPr>
              <w:instrText xml:space="preserve"> PAGEREF _Toc109649761 \h </w:instrText>
            </w:r>
            <w:r>
              <w:rPr>
                <w:noProof/>
                <w:webHidden/>
              </w:rPr>
            </w:r>
            <w:r>
              <w:rPr>
                <w:noProof/>
                <w:webHidden/>
              </w:rPr>
              <w:fldChar w:fldCharType="separate"/>
            </w:r>
            <w:r>
              <w:rPr>
                <w:noProof/>
                <w:webHidden/>
              </w:rPr>
              <w:t>5</w:t>
            </w:r>
            <w:r>
              <w:rPr>
                <w:noProof/>
                <w:webHidden/>
              </w:rPr>
              <w:fldChar w:fldCharType="end"/>
            </w:r>
          </w:hyperlink>
        </w:p>
        <w:p w14:paraId="2FDABE92" w14:textId="4438B645" w:rsidR="003A60CC" w:rsidRDefault="003A60CC">
          <w:pPr>
            <w:pStyle w:val="TOC2"/>
            <w:tabs>
              <w:tab w:val="right" w:leader="dot" w:pos="9016"/>
            </w:tabs>
            <w:rPr>
              <w:rFonts w:eastAsiaTheme="minorEastAsia"/>
              <w:noProof/>
              <w:sz w:val="22"/>
              <w:szCs w:val="22"/>
              <w:lang w:eastAsia="en-AU"/>
            </w:rPr>
          </w:pPr>
          <w:hyperlink w:anchor="_Toc109649762" w:history="1">
            <w:r w:rsidRPr="009E7575">
              <w:rPr>
                <w:rStyle w:val="Hyperlink"/>
                <w:noProof/>
              </w:rPr>
              <w:t>What are potential implications of these findings?</w:t>
            </w:r>
            <w:r>
              <w:rPr>
                <w:noProof/>
                <w:webHidden/>
              </w:rPr>
              <w:tab/>
            </w:r>
            <w:r>
              <w:rPr>
                <w:noProof/>
                <w:webHidden/>
              </w:rPr>
              <w:fldChar w:fldCharType="begin"/>
            </w:r>
            <w:r>
              <w:rPr>
                <w:noProof/>
                <w:webHidden/>
              </w:rPr>
              <w:instrText xml:space="preserve"> PAGEREF _Toc109649762 \h </w:instrText>
            </w:r>
            <w:r>
              <w:rPr>
                <w:noProof/>
                <w:webHidden/>
              </w:rPr>
            </w:r>
            <w:r>
              <w:rPr>
                <w:noProof/>
                <w:webHidden/>
              </w:rPr>
              <w:fldChar w:fldCharType="separate"/>
            </w:r>
            <w:r>
              <w:rPr>
                <w:noProof/>
                <w:webHidden/>
              </w:rPr>
              <w:t>6</w:t>
            </w:r>
            <w:r>
              <w:rPr>
                <w:noProof/>
                <w:webHidden/>
              </w:rPr>
              <w:fldChar w:fldCharType="end"/>
            </w:r>
          </w:hyperlink>
        </w:p>
        <w:p w14:paraId="75CDACB8" w14:textId="7D3A0962" w:rsidR="003A60CC" w:rsidRDefault="003A60CC">
          <w:pPr>
            <w:pStyle w:val="TOC2"/>
            <w:tabs>
              <w:tab w:val="right" w:leader="dot" w:pos="9016"/>
            </w:tabs>
            <w:rPr>
              <w:rFonts w:eastAsiaTheme="minorEastAsia"/>
              <w:noProof/>
              <w:sz w:val="22"/>
              <w:szCs w:val="22"/>
              <w:lang w:eastAsia="en-AU"/>
            </w:rPr>
          </w:pPr>
          <w:hyperlink w:anchor="_Toc109649763" w:history="1">
            <w:r w:rsidRPr="009E7575">
              <w:rPr>
                <w:rStyle w:val="Hyperlink"/>
                <w:noProof/>
              </w:rPr>
              <w:t>Area of exploration and future evaluation:</w:t>
            </w:r>
            <w:r>
              <w:rPr>
                <w:noProof/>
                <w:webHidden/>
              </w:rPr>
              <w:tab/>
            </w:r>
            <w:r>
              <w:rPr>
                <w:noProof/>
                <w:webHidden/>
              </w:rPr>
              <w:fldChar w:fldCharType="begin"/>
            </w:r>
            <w:r>
              <w:rPr>
                <w:noProof/>
                <w:webHidden/>
              </w:rPr>
              <w:instrText xml:space="preserve"> PAGEREF _Toc109649763 \h </w:instrText>
            </w:r>
            <w:r>
              <w:rPr>
                <w:noProof/>
                <w:webHidden/>
              </w:rPr>
            </w:r>
            <w:r>
              <w:rPr>
                <w:noProof/>
                <w:webHidden/>
              </w:rPr>
              <w:fldChar w:fldCharType="separate"/>
            </w:r>
            <w:r>
              <w:rPr>
                <w:noProof/>
                <w:webHidden/>
              </w:rPr>
              <w:t>7</w:t>
            </w:r>
            <w:r>
              <w:rPr>
                <w:noProof/>
                <w:webHidden/>
              </w:rPr>
              <w:fldChar w:fldCharType="end"/>
            </w:r>
          </w:hyperlink>
        </w:p>
        <w:p w14:paraId="6E680C32" w14:textId="5A24101D" w:rsidR="003A60CC" w:rsidRDefault="003A60CC">
          <w:pPr>
            <w:pStyle w:val="TOC2"/>
            <w:tabs>
              <w:tab w:val="right" w:leader="dot" w:pos="9016"/>
            </w:tabs>
            <w:rPr>
              <w:rFonts w:eastAsiaTheme="minorEastAsia"/>
              <w:noProof/>
              <w:sz w:val="22"/>
              <w:szCs w:val="22"/>
              <w:lang w:eastAsia="en-AU"/>
            </w:rPr>
          </w:pPr>
          <w:hyperlink w:anchor="_Toc109649764" w:history="1">
            <w:r w:rsidRPr="009E7575">
              <w:rPr>
                <w:rStyle w:val="Hyperlink"/>
                <w:noProof/>
                <w:lang w:eastAsia="en-GB"/>
              </w:rPr>
              <w:t>Bibliography</w:t>
            </w:r>
            <w:r>
              <w:rPr>
                <w:noProof/>
                <w:webHidden/>
              </w:rPr>
              <w:tab/>
            </w:r>
            <w:r>
              <w:rPr>
                <w:noProof/>
                <w:webHidden/>
              </w:rPr>
              <w:fldChar w:fldCharType="begin"/>
            </w:r>
            <w:r>
              <w:rPr>
                <w:noProof/>
                <w:webHidden/>
              </w:rPr>
              <w:instrText xml:space="preserve"> PAGEREF _Toc109649764 \h </w:instrText>
            </w:r>
            <w:r>
              <w:rPr>
                <w:noProof/>
                <w:webHidden/>
              </w:rPr>
            </w:r>
            <w:r>
              <w:rPr>
                <w:noProof/>
                <w:webHidden/>
              </w:rPr>
              <w:fldChar w:fldCharType="separate"/>
            </w:r>
            <w:r>
              <w:rPr>
                <w:noProof/>
                <w:webHidden/>
              </w:rPr>
              <w:t>8</w:t>
            </w:r>
            <w:r>
              <w:rPr>
                <w:noProof/>
                <w:webHidden/>
              </w:rPr>
              <w:fldChar w:fldCharType="end"/>
            </w:r>
          </w:hyperlink>
        </w:p>
        <w:p w14:paraId="740D1479" w14:textId="64F1D13F" w:rsidR="28E829B6" w:rsidRDefault="28E829B6" w:rsidP="28E829B6">
          <w:pPr>
            <w:pStyle w:val="TOC2"/>
            <w:tabs>
              <w:tab w:val="right" w:leader="dot" w:pos="9015"/>
            </w:tabs>
          </w:pPr>
          <w:r w:rsidRPr="004F312A">
            <w:rPr>
              <w:sz w:val="22"/>
              <w:szCs w:val="22"/>
            </w:rPr>
            <w:fldChar w:fldCharType="end"/>
          </w:r>
        </w:p>
      </w:sdtContent>
    </w:sdt>
    <w:p w14:paraId="1B0ED0FA" w14:textId="61D0CF82" w:rsidR="28E829B6" w:rsidRPr="004F312A" w:rsidRDefault="28E829B6" w:rsidP="28E829B6">
      <w:pPr>
        <w:rPr>
          <w:rFonts w:eastAsia="Calibri" w:cstheme="minorHAnsi"/>
          <w:sz w:val="22"/>
          <w:szCs w:val="22"/>
        </w:rPr>
      </w:pPr>
    </w:p>
    <w:p w14:paraId="2E9752DC" w14:textId="77777777" w:rsidR="000C613A" w:rsidRDefault="000C613A">
      <w:pPr>
        <w:sectPr w:rsidR="000C613A" w:rsidSect="005D260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9" w:footer="709" w:gutter="0"/>
          <w:cols w:space="708"/>
          <w:docGrid w:linePitch="360"/>
        </w:sectPr>
      </w:pPr>
    </w:p>
    <w:p w14:paraId="28EAE5BE" w14:textId="3F33CEE9" w:rsidR="00B025D6" w:rsidRDefault="50933144" w:rsidP="005D2606">
      <w:pPr>
        <w:pStyle w:val="Heading2"/>
      </w:pPr>
      <w:bookmarkStart w:id="2" w:name="_Toc109649755"/>
      <w:r>
        <w:lastRenderedPageBreak/>
        <w:t xml:space="preserve">Desktop Research </w:t>
      </w:r>
      <w:r w:rsidR="7FA9EE05">
        <w:t>– Overview</w:t>
      </w:r>
      <w:bookmarkEnd w:id="2"/>
    </w:p>
    <w:p w14:paraId="3AA21943" w14:textId="7A7B12B2" w:rsidR="00C02948" w:rsidRPr="00C052F3" w:rsidRDefault="0ECE94F9" w:rsidP="3C90B81F">
      <w:pPr>
        <w:rPr>
          <w:sz w:val="22"/>
          <w:szCs w:val="22"/>
        </w:rPr>
      </w:pPr>
      <w:r w:rsidRPr="3C90B81F">
        <w:rPr>
          <w:sz w:val="22"/>
          <w:szCs w:val="22"/>
        </w:rPr>
        <w:t xml:space="preserve">The following sample of desktop research approach aims to provide </w:t>
      </w:r>
      <w:r w:rsidR="199CE3B9" w:rsidRPr="3C90B81F">
        <w:rPr>
          <w:sz w:val="22"/>
          <w:szCs w:val="22"/>
        </w:rPr>
        <w:t xml:space="preserve">an indicative document for discussion, feedback and dialogue to inform the further </w:t>
      </w:r>
      <w:r w:rsidR="7E3698AD" w:rsidRPr="3C90B81F">
        <w:rPr>
          <w:sz w:val="22"/>
          <w:szCs w:val="22"/>
        </w:rPr>
        <w:t xml:space="preserve">research. It focuses on one of the key questions identified through the mapping of key drivers and outlined below and presented previously. A list of the key questions and </w:t>
      </w:r>
      <w:r w:rsidR="31FF0B09" w:rsidRPr="3C90B81F">
        <w:rPr>
          <w:sz w:val="22"/>
          <w:szCs w:val="22"/>
        </w:rPr>
        <w:t>themes</w:t>
      </w:r>
      <w:r w:rsidR="7E3698AD" w:rsidRPr="3C90B81F">
        <w:rPr>
          <w:sz w:val="22"/>
          <w:szCs w:val="22"/>
        </w:rPr>
        <w:t xml:space="preserve"> for the desktop research are also outlined below. </w:t>
      </w:r>
    </w:p>
    <w:p w14:paraId="2940F779" w14:textId="15F4FC1D" w:rsidR="00C02948" w:rsidRPr="00C02948" w:rsidRDefault="00C02948" w:rsidP="3C90B81F">
      <w:pPr>
        <w:rPr>
          <w:sz w:val="22"/>
          <w:szCs w:val="22"/>
        </w:rPr>
      </w:pPr>
    </w:p>
    <w:p w14:paraId="5F0E9238" w14:textId="1E716001" w:rsidR="00C02948" w:rsidRDefault="00C02948" w:rsidP="3C90B81F">
      <w:pPr>
        <w:rPr>
          <w:noProof/>
        </w:rPr>
      </w:pPr>
    </w:p>
    <w:p w14:paraId="7E7CDBDA" w14:textId="1E517086" w:rsidR="008A278D" w:rsidRPr="008A278D" w:rsidRDefault="008A278D" w:rsidP="3C90B81F">
      <w:pPr>
        <w:rPr>
          <w:b/>
        </w:rPr>
      </w:pPr>
      <w:r>
        <w:rPr>
          <w:b/>
        </w:rPr>
        <w:t>MODEL questions inserted here</w:t>
      </w:r>
    </w:p>
    <w:p w14:paraId="228B79C0" w14:textId="77777777" w:rsidR="008A278D" w:rsidRPr="00C02948" w:rsidRDefault="008A278D" w:rsidP="3C90B81F"/>
    <w:p w14:paraId="7F4664B3" w14:textId="41959490" w:rsidR="00B025D6" w:rsidRDefault="00720BDF">
      <w:pPr>
        <w:rPr>
          <w:rFonts w:cstheme="minorHAnsi"/>
          <w:i/>
          <w:iCs/>
          <w:sz w:val="18"/>
          <w:szCs w:val="18"/>
        </w:rPr>
      </w:pPr>
      <w:r w:rsidRPr="00720BDF">
        <w:rPr>
          <w:rFonts w:cstheme="minorHAnsi"/>
          <w:i/>
          <w:iCs/>
          <w:sz w:val="18"/>
          <w:szCs w:val="18"/>
        </w:rPr>
        <w:t xml:space="preserve">Figure 1: </w:t>
      </w:r>
      <w:r w:rsidR="00946F91" w:rsidRPr="00720BDF">
        <w:rPr>
          <w:rFonts w:cstheme="minorHAnsi"/>
          <w:i/>
          <w:iCs/>
          <w:sz w:val="18"/>
          <w:szCs w:val="18"/>
        </w:rPr>
        <w:t>primary and secondary drivers</w:t>
      </w:r>
      <w:r w:rsidRPr="00720BDF">
        <w:rPr>
          <w:rFonts w:cstheme="minorHAnsi"/>
          <w:i/>
          <w:iCs/>
          <w:sz w:val="18"/>
          <w:szCs w:val="18"/>
        </w:rPr>
        <w:t xml:space="preserve"> research</w:t>
      </w:r>
      <w:r w:rsidR="00946F91" w:rsidRPr="00720BDF">
        <w:rPr>
          <w:rFonts w:cstheme="minorHAnsi"/>
          <w:i/>
          <w:iCs/>
          <w:sz w:val="18"/>
          <w:szCs w:val="18"/>
        </w:rPr>
        <w:t xml:space="preserve"> mapping </w:t>
      </w:r>
    </w:p>
    <w:p w14:paraId="501F9891" w14:textId="227142F0" w:rsidR="002D135F" w:rsidRDefault="002D135F">
      <w:pPr>
        <w:spacing w:before="100" w:beforeAutospacing="1" w:after="100" w:afterAutospacing="1"/>
        <w:rPr>
          <w:lang w:eastAsia="en-GB"/>
        </w:rPr>
      </w:pPr>
    </w:p>
    <w:p w14:paraId="661D9070" w14:textId="657D2326" w:rsidR="00CD184D" w:rsidRDefault="00CD184D">
      <w:pPr>
        <w:rPr>
          <w:rFonts w:cstheme="minorHAnsi"/>
          <w:b/>
          <w:bCs/>
          <w:sz w:val="22"/>
          <w:szCs w:val="22"/>
        </w:rPr>
        <w:sectPr w:rsidR="00CD184D" w:rsidSect="005D2606">
          <w:pgSz w:w="16838" w:h="11906" w:orient="landscape"/>
          <w:pgMar w:top="1440" w:right="1440" w:bottom="1440" w:left="1440" w:header="709" w:footer="709" w:gutter="0"/>
          <w:cols w:space="708"/>
          <w:docGrid w:linePitch="360"/>
        </w:sectPr>
      </w:pPr>
    </w:p>
    <w:p w14:paraId="78E4963E" w14:textId="4A65C387" w:rsidR="007E115D" w:rsidRPr="00A92AF4" w:rsidRDefault="2CC35D94" w:rsidP="4F7EC568">
      <w:pPr>
        <w:pStyle w:val="Heading2"/>
      </w:pPr>
      <w:bookmarkStart w:id="3" w:name="_Toc109649756"/>
      <w:r>
        <w:lastRenderedPageBreak/>
        <w:t>Desktop Research/Literature Review</w:t>
      </w:r>
      <w:bookmarkEnd w:id="3"/>
    </w:p>
    <w:p w14:paraId="1D1534BF" w14:textId="4C20B586" w:rsidR="007E115D" w:rsidRPr="00A92AF4" w:rsidRDefault="49250D08" w:rsidP="4F7EC568">
      <w:pPr>
        <w:pStyle w:val="Heading2"/>
      </w:pPr>
      <w:bookmarkStart w:id="4" w:name="_Toc109649757"/>
      <w:r w:rsidRPr="158DD162">
        <w:rPr>
          <w:b/>
          <w:bCs/>
        </w:rPr>
        <w:t>Topic:</w:t>
      </w:r>
      <w:r>
        <w:t xml:space="preserve"> How do </w:t>
      </w:r>
      <w:proofErr w:type="gramStart"/>
      <w:r w:rsidR="008A278D">
        <w:t>…[</w:t>
      </w:r>
      <w:proofErr w:type="gramEnd"/>
      <w:r w:rsidR="008A278D">
        <w:t xml:space="preserve">key question from </w:t>
      </w:r>
      <w:proofErr w:type="spellStart"/>
      <w:r w:rsidR="008A278D">
        <w:t>feature:outcome</w:t>
      </w:r>
      <w:proofErr w:type="spellEnd"/>
      <w:r w:rsidR="008A278D">
        <w:t xml:space="preserve"> model]</w:t>
      </w:r>
      <w:r w:rsidR="5C62578A">
        <w:t>?</w:t>
      </w:r>
      <w:bookmarkEnd w:id="4"/>
    </w:p>
    <w:p w14:paraId="6682F5A4" w14:textId="77777777" w:rsidR="007E115D" w:rsidRDefault="007E115D"/>
    <w:p w14:paraId="56442C9C" w14:textId="30D175F5" w:rsidR="101C10D1" w:rsidRPr="004F312A" w:rsidRDefault="001C21FA" w:rsidP="158DD162">
      <w:pPr>
        <w:rPr>
          <w:i/>
          <w:iCs/>
          <w:sz w:val="22"/>
          <w:szCs w:val="22"/>
        </w:rPr>
      </w:pPr>
      <w:r w:rsidRPr="004F312A">
        <w:rPr>
          <w:b/>
          <w:bCs/>
          <w:i/>
          <w:iCs/>
          <w:sz w:val="22"/>
          <w:szCs w:val="22"/>
        </w:rPr>
        <w:t xml:space="preserve">Key questions: </w:t>
      </w:r>
      <w:r w:rsidR="008A278D">
        <w:rPr>
          <w:i/>
          <w:iCs/>
          <w:sz w:val="22"/>
          <w:szCs w:val="22"/>
        </w:rPr>
        <w:t xml:space="preserve">key </w:t>
      </w:r>
      <w:proofErr w:type="spellStart"/>
      <w:r w:rsidR="008A278D">
        <w:rPr>
          <w:i/>
          <w:iCs/>
          <w:sz w:val="22"/>
          <w:szCs w:val="22"/>
        </w:rPr>
        <w:t>subquestions</w:t>
      </w:r>
      <w:proofErr w:type="spellEnd"/>
    </w:p>
    <w:p w14:paraId="63776E6C" w14:textId="77777777" w:rsidR="007E115D" w:rsidRPr="005D2606" w:rsidRDefault="007E115D" w:rsidP="005D2606">
      <w:pPr>
        <w:rPr>
          <w:i/>
        </w:rPr>
      </w:pPr>
    </w:p>
    <w:p w14:paraId="454824E9" w14:textId="5093F2EA" w:rsidR="6239488D" w:rsidRPr="009619B6" w:rsidRDefault="285793E5" w:rsidP="005D2606">
      <w:pPr>
        <w:pStyle w:val="Heading3"/>
      </w:pPr>
      <w:bookmarkStart w:id="5" w:name="_Toc109649758"/>
      <w:r>
        <w:t xml:space="preserve">Background </w:t>
      </w:r>
      <w:r w:rsidR="1AB2D74E">
        <w:t xml:space="preserve">assumptions </w:t>
      </w:r>
      <w:r>
        <w:t>and context</w:t>
      </w:r>
      <w:bookmarkEnd w:id="5"/>
    </w:p>
    <w:p w14:paraId="6B3EA76A" w14:textId="07B53505" w:rsidR="6239488D" w:rsidRPr="004F312A" w:rsidRDefault="6239488D">
      <w:pPr>
        <w:rPr>
          <w:rFonts w:cstheme="minorHAnsi"/>
          <w:sz w:val="22"/>
          <w:szCs w:val="22"/>
        </w:rPr>
      </w:pPr>
      <w:r w:rsidRPr="004F312A">
        <w:rPr>
          <w:rFonts w:eastAsia="Calibri" w:cstheme="minorHAnsi"/>
          <w:sz w:val="22"/>
          <w:szCs w:val="22"/>
        </w:rPr>
        <w:t>There are some key provisos in this review:</w:t>
      </w:r>
    </w:p>
    <w:p w14:paraId="64DE6826" w14:textId="67A73C09" w:rsidR="6239488D" w:rsidRPr="004F312A" w:rsidRDefault="6239488D" w:rsidP="6239488D">
      <w:pPr>
        <w:pStyle w:val="ListParagraph"/>
        <w:numPr>
          <w:ilvl w:val="0"/>
          <w:numId w:val="2"/>
        </w:numPr>
        <w:rPr>
          <w:rFonts w:asciiTheme="majorHAnsi" w:eastAsiaTheme="minorEastAsia" w:hAnsiTheme="majorHAnsi" w:cstheme="majorHAnsi"/>
          <w:sz w:val="22"/>
          <w:szCs w:val="22"/>
        </w:rPr>
      </w:pPr>
      <w:r w:rsidRPr="004F312A">
        <w:rPr>
          <w:rFonts w:asciiTheme="majorHAnsi" w:eastAsia="Calibri" w:hAnsiTheme="majorHAnsi" w:cstheme="majorHAnsi"/>
          <w:sz w:val="22"/>
          <w:szCs w:val="22"/>
        </w:rPr>
        <w:t xml:space="preserve">The majority of evidence-based studies (particularly Random Controlled Trial – RCT’s) focus on intervening in or improving mental health for students rather than focusing on building general resilience and wellbeing. </w:t>
      </w:r>
    </w:p>
    <w:p w14:paraId="6936616F" w14:textId="77777777" w:rsidR="008A278D" w:rsidRPr="008A278D" w:rsidRDefault="6239488D" w:rsidP="008A278D">
      <w:pPr>
        <w:pStyle w:val="ListParagraph"/>
        <w:numPr>
          <w:ilvl w:val="0"/>
          <w:numId w:val="2"/>
        </w:numPr>
        <w:rPr>
          <w:rFonts w:asciiTheme="majorHAnsi" w:eastAsiaTheme="minorEastAsia" w:hAnsiTheme="majorHAnsi" w:cstheme="majorHAnsi"/>
          <w:sz w:val="22"/>
          <w:szCs w:val="22"/>
        </w:rPr>
      </w:pPr>
      <w:r w:rsidRPr="004F312A">
        <w:rPr>
          <w:rFonts w:asciiTheme="majorHAnsi" w:eastAsia="Calibri" w:hAnsiTheme="majorHAnsi" w:cstheme="majorHAnsi"/>
          <w:sz w:val="22"/>
          <w:szCs w:val="22"/>
        </w:rPr>
        <w:t xml:space="preserve">Many of the findings referenced below are from research </w:t>
      </w:r>
      <w:r w:rsidR="008A278D">
        <w:rPr>
          <w:rFonts w:asciiTheme="majorHAnsi" w:eastAsia="Calibri" w:hAnsiTheme="majorHAnsi" w:cstheme="majorHAnsi"/>
          <w:sz w:val="22"/>
          <w:szCs w:val="22"/>
        </w:rPr>
        <w:t>with technology x not y…</w:t>
      </w:r>
    </w:p>
    <w:p w14:paraId="0F76C66B" w14:textId="77777777" w:rsidR="008A278D" w:rsidRPr="008A278D" w:rsidRDefault="6239488D" w:rsidP="008A278D">
      <w:pPr>
        <w:pStyle w:val="ListParagraph"/>
        <w:numPr>
          <w:ilvl w:val="0"/>
          <w:numId w:val="2"/>
        </w:numPr>
        <w:rPr>
          <w:rFonts w:asciiTheme="majorHAnsi" w:eastAsiaTheme="minorEastAsia" w:hAnsiTheme="majorHAnsi" w:cstheme="majorHAnsi"/>
          <w:sz w:val="22"/>
          <w:szCs w:val="22"/>
        </w:rPr>
      </w:pPr>
      <w:r w:rsidRPr="008A278D">
        <w:rPr>
          <w:rFonts w:asciiTheme="majorHAnsi" w:eastAsia="Calibri" w:hAnsiTheme="majorHAnsi" w:cstheme="majorHAnsi"/>
          <w:sz w:val="22"/>
          <w:szCs w:val="22"/>
        </w:rPr>
        <w:t xml:space="preserve">Many studies are primarily run with </w:t>
      </w:r>
      <w:r w:rsidR="008A278D">
        <w:rPr>
          <w:rFonts w:asciiTheme="majorHAnsi" w:eastAsia="Calibri" w:hAnsiTheme="majorHAnsi" w:cstheme="majorHAnsi"/>
          <w:sz w:val="22"/>
          <w:szCs w:val="22"/>
        </w:rPr>
        <w:t>cohort x not y</w:t>
      </w:r>
    </w:p>
    <w:p w14:paraId="3EE2F508" w14:textId="5FB30F01" w:rsidR="00B35263" w:rsidRPr="008A278D" w:rsidRDefault="6239488D" w:rsidP="008A278D">
      <w:pPr>
        <w:pStyle w:val="ListParagraph"/>
        <w:numPr>
          <w:ilvl w:val="0"/>
          <w:numId w:val="2"/>
        </w:numPr>
        <w:rPr>
          <w:rFonts w:asciiTheme="majorHAnsi" w:eastAsiaTheme="minorEastAsia" w:hAnsiTheme="majorHAnsi" w:cstheme="majorHAnsi"/>
          <w:sz w:val="22"/>
          <w:szCs w:val="22"/>
        </w:rPr>
      </w:pPr>
      <w:r w:rsidRPr="008A278D">
        <w:rPr>
          <w:rFonts w:asciiTheme="majorHAnsi" w:eastAsia="Calibri" w:hAnsiTheme="majorHAnsi" w:cstheme="majorHAnsi"/>
          <w:sz w:val="22"/>
          <w:szCs w:val="22"/>
        </w:rPr>
        <w:t xml:space="preserve">Relatedly, many studies focus on interventions with </w:t>
      </w:r>
      <w:r w:rsidR="008A278D">
        <w:rPr>
          <w:rFonts w:asciiTheme="majorHAnsi" w:eastAsia="Calibri" w:hAnsiTheme="majorHAnsi" w:cstheme="majorHAnsi"/>
          <w:sz w:val="22"/>
          <w:szCs w:val="22"/>
        </w:rPr>
        <w:t xml:space="preserve">characteristic x not y </w:t>
      </w:r>
    </w:p>
    <w:p w14:paraId="78F5F7D5" w14:textId="2CE5580B" w:rsidR="00331781" w:rsidRPr="00A92AF4" w:rsidRDefault="00331781" w:rsidP="005D2606">
      <w:pPr>
        <w:pStyle w:val="ListParagraph"/>
      </w:pPr>
    </w:p>
    <w:p w14:paraId="43C6B074" w14:textId="77777777" w:rsidR="00E01171" w:rsidRDefault="00E01171">
      <w:pPr>
        <w:rPr>
          <w:rFonts w:asciiTheme="majorHAnsi" w:eastAsiaTheme="majorEastAsia" w:hAnsiTheme="majorHAnsi" w:cstheme="majorBidi"/>
          <w:color w:val="072574" w:themeColor="accent1" w:themeShade="7F"/>
        </w:rPr>
      </w:pPr>
      <w:r>
        <w:br w:type="page"/>
      </w:r>
    </w:p>
    <w:p w14:paraId="2B6F40EE" w14:textId="231B5346" w:rsidR="001C21FA" w:rsidRPr="00A92AF4" w:rsidRDefault="008A278D" w:rsidP="005D2606">
      <w:pPr>
        <w:pStyle w:val="Heading3"/>
      </w:pPr>
      <w:bookmarkStart w:id="6" w:name="_Toc109649759"/>
      <w:r>
        <w:lastRenderedPageBreak/>
        <w:t>Subsection 1 addressing a question?</w:t>
      </w:r>
      <w:bookmarkEnd w:id="6"/>
    </w:p>
    <w:p w14:paraId="477C26B7" w14:textId="46DF6AE8" w:rsidR="009619B6" w:rsidRPr="00A92AF4" w:rsidRDefault="008A278D" w:rsidP="162D31D0">
      <w:pPr>
        <w:pStyle w:val="NormalWeb"/>
        <w:rPr>
          <w:rFonts w:asciiTheme="minorHAnsi" w:hAnsiTheme="minorHAnsi" w:cstheme="minorBidi"/>
          <w:sz w:val="22"/>
          <w:szCs w:val="22"/>
        </w:rPr>
      </w:pPr>
      <w:r w:rsidRPr="008A278D">
        <w:rPr>
          <w:rFonts w:asciiTheme="minorHAnsi" w:hAnsiTheme="minorHAnsi" w:cstheme="minorBidi"/>
          <w:sz w:val="22"/>
          <w:szCs w:val="22"/>
        </w:rPr>
        <w:t xml:space="preserve">Lorem ipsum </w:t>
      </w:r>
      <w:proofErr w:type="spellStart"/>
      <w:r w:rsidRPr="008A278D">
        <w:rPr>
          <w:rFonts w:asciiTheme="minorHAnsi" w:hAnsiTheme="minorHAnsi" w:cstheme="minorBidi"/>
          <w:sz w:val="22"/>
          <w:szCs w:val="22"/>
        </w:rPr>
        <w:t>dolor</w:t>
      </w:r>
      <w:proofErr w:type="spellEnd"/>
      <w:r w:rsidRPr="008A278D">
        <w:rPr>
          <w:rFonts w:asciiTheme="minorHAnsi" w:hAnsiTheme="minorHAnsi" w:cstheme="minorBidi"/>
          <w:sz w:val="22"/>
          <w:szCs w:val="22"/>
        </w:rPr>
        <w:t xml:space="preserve"> sit </w:t>
      </w:r>
      <w:proofErr w:type="spellStart"/>
      <w:r w:rsidRPr="008A278D">
        <w:rPr>
          <w:rFonts w:asciiTheme="minorHAnsi" w:hAnsiTheme="minorHAnsi" w:cstheme="minorBidi"/>
          <w:sz w:val="22"/>
          <w:szCs w:val="22"/>
        </w:rPr>
        <w:t>amet</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consectetur</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adipiscing</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elit</w:t>
      </w:r>
      <w:proofErr w:type="spellEnd"/>
      <w:r w:rsidRPr="008A278D">
        <w:rPr>
          <w:rFonts w:asciiTheme="minorHAnsi" w:hAnsiTheme="minorHAnsi" w:cstheme="minorBidi"/>
          <w:sz w:val="22"/>
          <w:szCs w:val="22"/>
        </w:rPr>
        <w:t xml:space="preserve">, sed do </w:t>
      </w:r>
      <w:proofErr w:type="spellStart"/>
      <w:r w:rsidRPr="008A278D">
        <w:rPr>
          <w:rFonts w:asciiTheme="minorHAnsi" w:hAnsiTheme="minorHAnsi" w:cstheme="minorBidi"/>
          <w:sz w:val="22"/>
          <w:szCs w:val="22"/>
        </w:rPr>
        <w:t>eiusmod</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tempor</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incididunt</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ut</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labore</w:t>
      </w:r>
      <w:proofErr w:type="spellEnd"/>
      <w:r w:rsidRPr="008A278D">
        <w:rPr>
          <w:rFonts w:asciiTheme="minorHAnsi" w:hAnsiTheme="minorHAnsi" w:cstheme="minorBidi"/>
          <w:sz w:val="22"/>
          <w:szCs w:val="22"/>
        </w:rPr>
        <w:t xml:space="preserve"> et dolore magna </w:t>
      </w:r>
      <w:proofErr w:type="spellStart"/>
      <w:r w:rsidRPr="008A278D">
        <w:rPr>
          <w:rFonts w:asciiTheme="minorHAnsi" w:hAnsiTheme="minorHAnsi" w:cstheme="minorBidi"/>
          <w:sz w:val="22"/>
          <w:szCs w:val="22"/>
        </w:rPr>
        <w:t>aliqua</w:t>
      </w:r>
      <w:proofErr w:type="spellEnd"/>
      <w:r w:rsidRPr="008A278D">
        <w:rPr>
          <w:rFonts w:asciiTheme="minorHAnsi" w:hAnsiTheme="minorHAnsi" w:cstheme="minorBidi"/>
          <w:sz w:val="22"/>
          <w:szCs w:val="22"/>
        </w:rPr>
        <w:t xml:space="preserve">. Ut </w:t>
      </w:r>
      <w:proofErr w:type="spellStart"/>
      <w:r w:rsidRPr="008A278D">
        <w:rPr>
          <w:rFonts w:asciiTheme="minorHAnsi" w:hAnsiTheme="minorHAnsi" w:cstheme="minorBidi"/>
          <w:sz w:val="22"/>
          <w:szCs w:val="22"/>
        </w:rPr>
        <w:t>enim</w:t>
      </w:r>
      <w:proofErr w:type="spellEnd"/>
      <w:r w:rsidRPr="008A278D">
        <w:rPr>
          <w:rFonts w:asciiTheme="minorHAnsi" w:hAnsiTheme="minorHAnsi" w:cstheme="minorBidi"/>
          <w:sz w:val="22"/>
          <w:szCs w:val="22"/>
        </w:rPr>
        <w:t xml:space="preserve"> ad minim </w:t>
      </w:r>
      <w:proofErr w:type="spellStart"/>
      <w:r w:rsidRPr="008A278D">
        <w:rPr>
          <w:rFonts w:asciiTheme="minorHAnsi" w:hAnsiTheme="minorHAnsi" w:cstheme="minorBidi"/>
          <w:sz w:val="22"/>
          <w:szCs w:val="22"/>
        </w:rPr>
        <w:t>veniam</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quis</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nostrud</w:t>
      </w:r>
      <w:proofErr w:type="spellEnd"/>
      <w:r w:rsidRPr="008A278D">
        <w:rPr>
          <w:rFonts w:asciiTheme="minorHAnsi" w:hAnsiTheme="minorHAnsi" w:cstheme="minorBidi"/>
          <w:sz w:val="22"/>
          <w:szCs w:val="22"/>
        </w:rPr>
        <w:t xml:space="preserve"> exercitation </w:t>
      </w:r>
      <w:proofErr w:type="spellStart"/>
      <w:r w:rsidRPr="008A278D">
        <w:rPr>
          <w:rFonts w:asciiTheme="minorHAnsi" w:hAnsiTheme="minorHAnsi" w:cstheme="minorBidi"/>
          <w:sz w:val="22"/>
          <w:szCs w:val="22"/>
        </w:rPr>
        <w:t>ullamco</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laboris</w:t>
      </w:r>
      <w:proofErr w:type="spellEnd"/>
      <w:r w:rsidRPr="008A278D">
        <w:rPr>
          <w:rFonts w:asciiTheme="minorHAnsi" w:hAnsiTheme="minorHAnsi" w:cstheme="minorBidi"/>
          <w:sz w:val="22"/>
          <w:szCs w:val="22"/>
        </w:rPr>
        <w:t xml:space="preserve"> nisi </w:t>
      </w:r>
      <w:proofErr w:type="spellStart"/>
      <w:r w:rsidRPr="008A278D">
        <w:rPr>
          <w:rFonts w:asciiTheme="minorHAnsi" w:hAnsiTheme="minorHAnsi" w:cstheme="minorBidi"/>
          <w:sz w:val="22"/>
          <w:szCs w:val="22"/>
        </w:rPr>
        <w:t>ut</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aliquip</w:t>
      </w:r>
      <w:proofErr w:type="spellEnd"/>
      <w:r w:rsidRPr="008A278D">
        <w:rPr>
          <w:rFonts w:asciiTheme="minorHAnsi" w:hAnsiTheme="minorHAnsi" w:cstheme="minorBidi"/>
          <w:sz w:val="22"/>
          <w:szCs w:val="22"/>
        </w:rPr>
        <w:t xml:space="preserve"> ex </w:t>
      </w:r>
      <w:proofErr w:type="spellStart"/>
      <w:r w:rsidRPr="008A278D">
        <w:rPr>
          <w:rFonts w:asciiTheme="minorHAnsi" w:hAnsiTheme="minorHAnsi" w:cstheme="minorBidi"/>
          <w:sz w:val="22"/>
          <w:szCs w:val="22"/>
        </w:rPr>
        <w:t>ea</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commodo</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consequat</w:t>
      </w:r>
      <w:proofErr w:type="spellEnd"/>
      <w:r w:rsidRPr="008A278D">
        <w:rPr>
          <w:rFonts w:asciiTheme="minorHAnsi" w:hAnsiTheme="minorHAnsi" w:cstheme="minorBidi"/>
          <w:sz w:val="22"/>
          <w:szCs w:val="22"/>
        </w:rPr>
        <w:t xml:space="preserve">. Duis </w:t>
      </w:r>
      <w:proofErr w:type="spellStart"/>
      <w:r w:rsidRPr="008A278D">
        <w:rPr>
          <w:rFonts w:asciiTheme="minorHAnsi" w:hAnsiTheme="minorHAnsi" w:cstheme="minorBidi"/>
          <w:sz w:val="22"/>
          <w:szCs w:val="22"/>
        </w:rPr>
        <w:t>aute</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irure</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dolor</w:t>
      </w:r>
      <w:proofErr w:type="spellEnd"/>
      <w:r w:rsidRPr="008A278D">
        <w:rPr>
          <w:rFonts w:asciiTheme="minorHAnsi" w:hAnsiTheme="minorHAnsi" w:cstheme="minorBidi"/>
          <w:sz w:val="22"/>
          <w:szCs w:val="22"/>
        </w:rPr>
        <w:t xml:space="preserve"> in </w:t>
      </w:r>
      <w:proofErr w:type="spellStart"/>
      <w:r w:rsidRPr="008A278D">
        <w:rPr>
          <w:rFonts w:asciiTheme="minorHAnsi" w:hAnsiTheme="minorHAnsi" w:cstheme="minorBidi"/>
          <w:sz w:val="22"/>
          <w:szCs w:val="22"/>
        </w:rPr>
        <w:t>reprehenderit</w:t>
      </w:r>
      <w:proofErr w:type="spellEnd"/>
      <w:r w:rsidRPr="008A278D">
        <w:rPr>
          <w:rFonts w:asciiTheme="minorHAnsi" w:hAnsiTheme="minorHAnsi" w:cstheme="minorBidi"/>
          <w:sz w:val="22"/>
          <w:szCs w:val="22"/>
        </w:rPr>
        <w:t xml:space="preserve"> in </w:t>
      </w:r>
      <w:proofErr w:type="spellStart"/>
      <w:r w:rsidRPr="008A278D">
        <w:rPr>
          <w:rFonts w:asciiTheme="minorHAnsi" w:hAnsiTheme="minorHAnsi" w:cstheme="minorBidi"/>
          <w:sz w:val="22"/>
          <w:szCs w:val="22"/>
        </w:rPr>
        <w:t>voluptate</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velit</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esse</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cillum</w:t>
      </w:r>
      <w:proofErr w:type="spellEnd"/>
      <w:r w:rsidRPr="008A278D">
        <w:rPr>
          <w:rFonts w:asciiTheme="minorHAnsi" w:hAnsiTheme="minorHAnsi" w:cstheme="minorBidi"/>
          <w:sz w:val="22"/>
          <w:szCs w:val="22"/>
        </w:rPr>
        <w:t xml:space="preserve"> dolore </w:t>
      </w:r>
      <w:proofErr w:type="spellStart"/>
      <w:r w:rsidRPr="008A278D">
        <w:rPr>
          <w:rFonts w:asciiTheme="minorHAnsi" w:hAnsiTheme="minorHAnsi" w:cstheme="minorBidi"/>
          <w:sz w:val="22"/>
          <w:szCs w:val="22"/>
        </w:rPr>
        <w:t>eu</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fugiat</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nulla</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pariatur</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Excepteur</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sint</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occaecat</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cupidatat</w:t>
      </w:r>
      <w:proofErr w:type="spellEnd"/>
      <w:r w:rsidRPr="008A278D">
        <w:rPr>
          <w:rFonts w:asciiTheme="minorHAnsi" w:hAnsiTheme="minorHAnsi" w:cstheme="minorBidi"/>
          <w:sz w:val="22"/>
          <w:szCs w:val="22"/>
        </w:rPr>
        <w:t xml:space="preserve"> non </w:t>
      </w:r>
      <w:proofErr w:type="spellStart"/>
      <w:r w:rsidRPr="008A278D">
        <w:rPr>
          <w:rFonts w:asciiTheme="minorHAnsi" w:hAnsiTheme="minorHAnsi" w:cstheme="minorBidi"/>
          <w:sz w:val="22"/>
          <w:szCs w:val="22"/>
        </w:rPr>
        <w:t>proident</w:t>
      </w:r>
      <w:proofErr w:type="spellEnd"/>
      <w:r w:rsidRPr="008A278D">
        <w:rPr>
          <w:rFonts w:asciiTheme="minorHAnsi" w:hAnsiTheme="minorHAnsi" w:cstheme="minorBidi"/>
          <w:sz w:val="22"/>
          <w:szCs w:val="22"/>
        </w:rPr>
        <w:t xml:space="preserve">, sunt in culpa qui </w:t>
      </w:r>
      <w:proofErr w:type="spellStart"/>
      <w:r w:rsidRPr="008A278D">
        <w:rPr>
          <w:rFonts w:asciiTheme="minorHAnsi" w:hAnsiTheme="minorHAnsi" w:cstheme="minorBidi"/>
          <w:sz w:val="22"/>
          <w:szCs w:val="22"/>
        </w:rPr>
        <w:t>officia</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deserunt</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mollit</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anim</w:t>
      </w:r>
      <w:proofErr w:type="spellEnd"/>
      <w:r w:rsidRPr="008A278D">
        <w:rPr>
          <w:rFonts w:asciiTheme="minorHAnsi" w:hAnsiTheme="minorHAnsi" w:cstheme="minorBidi"/>
          <w:sz w:val="22"/>
          <w:szCs w:val="22"/>
        </w:rPr>
        <w:t xml:space="preserve"> id </w:t>
      </w:r>
      <w:proofErr w:type="spellStart"/>
      <w:r w:rsidRPr="008A278D">
        <w:rPr>
          <w:rFonts w:asciiTheme="minorHAnsi" w:hAnsiTheme="minorHAnsi" w:cstheme="minorBidi"/>
          <w:sz w:val="22"/>
          <w:szCs w:val="22"/>
        </w:rPr>
        <w:t>est</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laborum</w:t>
      </w:r>
      <w:proofErr w:type="spellEnd"/>
      <w:r w:rsidRPr="008A278D">
        <w:rPr>
          <w:rFonts w:asciiTheme="minorHAnsi" w:hAnsiTheme="minorHAnsi" w:cstheme="minorBidi"/>
          <w:sz w:val="22"/>
          <w:szCs w:val="22"/>
        </w:rPr>
        <w:t>.</w:t>
      </w:r>
    </w:p>
    <w:p w14:paraId="7DF885AD" w14:textId="6FE160D4" w:rsidR="008A278D" w:rsidRPr="00A92AF4" w:rsidRDefault="008A278D" w:rsidP="008A278D">
      <w:pPr>
        <w:pStyle w:val="Heading3"/>
      </w:pPr>
      <w:bookmarkStart w:id="7" w:name="_Toc109649760"/>
      <w:r>
        <w:t>Subsection 2 addressing a question?</w:t>
      </w:r>
      <w:bookmarkEnd w:id="7"/>
    </w:p>
    <w:p w14:paraId="422D470B" w14:textId="77777777" w:rsidR="008A278D" w:rsidRPr="00A92AF4" w:rsidRDefault="008A278D" w:rsidP="008A278D">
      <w:pPr>
        <w:pStyle w:val="NormalWeb"/>
        <w:rPr>
          <w:rFonts w:asciiTheme="minorHAnsi" w:hAnsiTheme="minorHAnsi" w:cstheme="minorBidi"/>
          <w:sz w:val="22"/>
          <w:szCs w:val="22"/>
        </w:rPr>
      </w:pPr>
      <w:r w:rsidRPr="008A278D">
        <w:rPr>
          <w:rFonts w:asciiTheme="minorHAnsi" w:hAnsiTheme="minorHAnsi" w:cstheme="minorBidi"/>
          <w:sz w:val="22"/>
          <w:szCs w:val="22"/>
        </w:rPr>
        <w:t xml:space="preserve">Lorem ipsum </w:t>
      </w:r>
      <w:proofErr w:type="spellStart"/>
      <w:r w:rsidRPr="008A278D">
        <w:rPr>
          <w:rFonts w:asciiTheme="minorHAnsi" w:hAnsiTheme="minorHAnsi" w:cstheme="minorBidi"/>
          <w:sz w:val="22"/>
          <w:szCs w:val="22"/>
        </w:rPr>
        <w:t>dolor</w:t>
      </w:r>
      <w:proofErr w:type="spellEnd"/>
      <w:r w:rsidRPr="008A278D">
        <w:rPr>
          <w:rFonts w:asciiTheme="minorHAnsi" w:hAnsiTheme="minorHAnsi" w:cstheme="minorBidi"/>
          <w:sz w:val="22"/>
          <w:szCs w:val="22"/>
        </w:rPr>
        <w:t xml:space="preserve"> sit </w:t>
      </w:r>
      <w:proofErr w:type="spellStart"/>
      <w:r w:rsidRPr="008A278D">
        <w:rPr>
          <w:rFonts w:asciiTheme="minorHAnsi" w:hAnsiTheme="minorHAnsi" w:cstheme="minorBidi"/>
          <w:sz w:val="22"/>
          <w:szCs w:val="22"/>
        </w:rPr>
        <w:t>amet</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consectetur</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adipiscing</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elit</w:t>
      </w:r>
      <w:proofErr w:type="spellEnd"/>
      <w:r w:rsidRPr="008A278D">
        <w:rPr>
          <w:rFonts w:asciiTheme="minorHAnsi" w:hAnsiTheme="minorHAnsi" w:cstheme="minorBidi"/>
          <w:sz w:val="22"/>
          <w:szCs w:val="22"/>
        </w:rPr>
        <w:t xml:space="preserve">, sed do </w:t>
      </w:r>
      <w:proofErr w:type="spellStart"/>
      <w:r w:rsidRPr="008A278D">
        <w:rPr>
          <w:rFonts w:asciiTheme="minorHAnsi" w:hAnsiTheme="minorHAnsi" w:cstheme="minorBidi"/>
          <w:sz w:val="22"/>
          <w:szCs w:val="22"/>
        </w:rPr>
        <w:t>eiusmod</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tempor</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incididunt</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ut</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labore</w:t>
      </w:r>
      <w:proofErr w:type="spellEnd"/>
      <w:r w:rsidRPr="008A278D">
        <w:rPr>
          <w:rFonts w:asciiTheme="minorHAnsi" w:hAnsiTheme="minorHAnsi" w:cstheme="minorBidi"/>
          <w:sz w:val="22"/>
          <w:szCs w:val="22"/>
        </w:rPr>
        <w:t xml:space="preserve"> et dolore magna </w:t>
      </w:r>
      <w:proofErr w:type="spellStart"/>
      <w:r w:rsidRPr="008A278D">
        <w:rPr>
          <w:rFonts w:asciiTheme="minorHAnsi" w:hAnsiTheme="minorHAnsi" w:cstheme="minorBidi"/>
          <w:sz w:val="22"/>
          <w:szCs w:val="22"/>
        </w:rPr>
        <w:t>aliqua</w:t>
      </w:r>
      <w:proofErr w:type="spellEnd"/>
      <w:r w:rsidRPr="008A278D">
        <w:rPr>
          <w:rFonts w:asciiTheme="minorHAnsi" w:hAnsiTheme="minorHAnsi" w:cstheme="minorBidi"/>
          <w:sz w:val="22"/>
          <w:szCs w:val="22"/>
        </w:rPr>
        <w:t xml:space="preserve">. Ut </w:t>
      </w:r>
      <w:proofErr w:type="spellStart"/>
      <w:r w:rsidRPr="008A278D">
        <w:rPr>
          <w:rFonts w:asciiTheme="minorHAnsi" w:hAnsiTheme="minorHAnsi" w:cstheme="minorBidi"/>
          <w:sz w:val="22"/>
          <w:szCs w:val="22"/>
        </w:rPr>
        <w:t>enim</w:t>
      </w:r>
      <w:proofErr w:type="spellEnd"/>
      <w:r w:rsidRPr="008A278D">
        <w:rPr>
          <w:rFonts w:asciiTheme="minorHAnsi" w:hAnsiTheme="minorHAnsi" w:cstheme="minorBidi"/>
          <w:sz w:val="22"/>
          <w:szCs w:val="22"/>
        </w:rPr>
        <w:t xml:space="preserve"> ad minim </w:t>
      </w:r>
      <w:proofErr w:type="spellStart"/>
      <w:r w:rsidRPr="008A278D">
        <w:rPr>
          <w:rFonts w:asciiTheme="minorHAnsi" w:hAnsiTheme="minorHAnsi" w:cstheme="minorBidi"/>
          <w:sz w:val="22"/>
          <w:szCs w:val="22"/>
        </w:rPr>
        <w:t>veniam</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quis</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nostrud</w:t>
      </w:r>
      <w:proofErr w:type="spellEnd"/>
      <w:r w:rsidRPr="008A278D">
        <w:rPr>
          <w:rFonts w:asciiTheme="minorHAnsi" w:hAnsiTheme="minorHAnsi" w:cstheme="minorBidi"/>
          <w:sz w:val="22"/>
          <w:szCs w:val="22"/>
        </w:rPr>
        <w:t xml:space="preserve"> exercitation </w:t>
      </w:r>
      <w:proofErr w:type="spellStart"/>
      <w:r w:rsidRPr="008A278D">
        <w:rPr>
          <w:rFonts w:asciiTheme="minorHAnsi" w:hAnsiTheme="minorHAnsi" w:cstheme="minorBidi"/>
          <w:sz w:val="22"/>
          <w:szCs w:val="22"/>
        </w:rPr>
        <w:t>ullamco</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laboris</w:t>
      </w:r>
      <w:proofErr w:type="spellEnd"/>
      <w:r w:rsidRPr="008A278D">
        <w:rPr>
          <w:rFonts w:asciiTheme="minorHAnsi" w:hAnsiTheme="minorHAnsi" w:cstheme="minorBidi"/>
          <w:sz w:val="22"/>
          <w:szCs w:val="22"/>
        </w:rPr>
        <w:t xml:space="preserve"> nisi </w:t>
      </w:r>
      <w:proofErr w:type="spellStart"/>
      <w:r w:rsidRPr="008A278D">
        <w:rPr>
          <w:rFonts w:asciiTheme="minorHAnsi" w:hAnsiTheme="minorHAnsi" w:cstheme="minorBidi"/>
          <w:sz w:val="22"/>
          <w:szCs w:val="22"/>
        </w:rPr>
        <w:t>ut</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aliquip</w:t>
      </w:r>
      <w:proofErr w:type="spellEnd"/>
      <w:r w:rsidRPr="008A278D">
        <w:rPr>
          <w:rFonts w:asciiTheme="minorHAnsi" w:hAnsiTheme="minorHAnsi" w:cstheme="minorBidi"/>
          <w:sz w:val="22"/>
          <w:szCs w:val="22"/>
        </w:rPr>
        <w:t xml:space="preserve"> ex </w:t>
      </w:r>
      <w:proofErr w:type="spellStart"/>
      <w:r w:rsidRPr="008A278D">
        <w:rPr>
          <w:rFonts w:asciiTheme="minorHAnsi" w:hAnsiTheme="minorHAnsi" w:cstheme="minorBidi"/>
          <w:sz w:val="22"/>
          <w:szCs w:val="22"/>
        </w:rPr>
        <w:t>ea</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commodo</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consequat</w:t>
      </w:r>
      <w:proofErr w:type="spellEnd"/>
      <w:r w:rsidRPr="008A278D">
        <w:rPr>
          <w:rFonts w:asciiTheme="minorHAnsi" w:hAnsiTheme="minorHAnsi" w:cstheme="minorBidi"/>
          <w:sz w:val="22"/>
          <w:szCs w:val="22"/>
        </w:rPr>
        <w:t xml:space="preserve">. Duis </w:t>
      </w:r>
      <w:proofErr w:type="spellStart"/>
      <w:r w:rsidRPr="008A278D">
        <w:rPr>
          <w:rFonts w:asciiTheme="minorHAnsi" w:hAnsiTheme="minorHAnsi" w:cstheme="minorBidi"/>
          <w:sz w:val="22"/>
          <w:szCs w:val="22"/>
        </w:rPr>
        <w:t>aute</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irure</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dolor</w:t>
      </w:r>
      <w:proofErr w:type="spellEnd"/>
      <w:r w:rsidRPr="008A278D">
        <w:rPr>
          <w:rFonts w:asciiTheme="minorHAnsi" w:hAnsiTheme="minorHAnsi" w:cstheme="minorBidi"/>
          <w:sz w:val="22"/>
          <w:szCs w:val="22"/>
        </w:rPr>
        <w:t xml:space="preserve"> in </w:t>
      </w:r>
      <w:proofErr w:type="spellStart"/>
      <w:r w:rsidRPr="008A278D">
        <w:rPr>
          <w:rFonts w:asciiTheme="minorHAnsi" w:hAnsiTheme="minorHAnsi" w:cstheme="minorBidi"/>
          <w:sz w:val="22"/>
          <w:szCs w:val="22"/>
        </w:rPr>
        <w:t>reprehenderit</w:t>
      </w:r>
      <w:proofErr w:type="spellEnd"/>
      <w:r w:rsidRPr="008A278D">
        <w:rPr>
          <w:rFonts w:asciiTheme="minorHAnsi" w:hAnsiTheme="minorHAnsi" w:cstheme="minorBidi"/>
          <w:sz w:val="22"/>
          <w:szCs w:val="22"/>
        </w:rPr>
        <w:t xml:space="preserve"> in </w:t>
      </w:r>
      <w:proofErr w:type="spellStart"/>
      <w:r w:rsidRPr="008A278D">
        <w:rPr>
          <w:rFonts w:asciiTheme="minorHAnsi" w:hAnsiTheme="minorHAnsi" w:cstheme="minorBidi"/>
          <w:sz w:val="22"/>
          <w:szCs w:val="22"/>
        </w:rPr>
        <w:t>voluptate</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velit</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esse</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cillum</w:t>
      </w:r>
      <w:proofErr w:type="spellEnd"/>
      <w:r w:rsidRPr="008A278D">
        <w:rPr>
          <w:rFonts w:asciiTheme="minorHAnsi" w:hAnsiTheme="minorHAnsi" w:cstheme="minorBidi"/>
          <w:sz w:val="22"/>
          <w:szCs w:val="22"/>
        </w:rPr>
        <w:t xml:space="preserve"> dolore </w:t>
      </w:r>
      <w:proofErr w:type="spellStart"/>
      <w:r w:rsidRPr="008A278D">
        <w:rPr>
          <w:rFonts w:asciiTheme="minorHAnsi" w:hAnsiTheme="minorHAnsi" w:cstheme="minorBidi"/>
          <w:sz w:val="22"/>
          <w:szCs w:val="22"/>
        </w:rPr>
        <w:t>eu</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fugiat</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nulla</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pariatur</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Excepteur</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sint</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occaecat</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cupidatat</w:t>
      </w:r>
      <w:proofErr w:type="spellEnd"/>
      <w:r w:rsidRPr="008A278D">
        <w:rPr>
          <w:rFonts w:asciiTheme="minorHAnsi" w:hAnsiTheme="minorHAnsi" w:cstheme="minorBidi"/>
          <w:sz w:val="22"/>
          <w:szCs w:val="22"/>
        </w:rPr>
        <w:t xml:space="preserve"> non </w:t>
      </w:r>
      <w:proofErr w:type="spellStart"/>
      <w:r w:rsidRPr="008A278D">
        <w:rPr>
          <w:rFonts w:asciiTheme="minorHAnsi" w:hAnsiTheme="minorHAnsi" w:cstheme="minorBidi"/>
          <w:sz w:val="22"/>
          <w:szCs w:val="22"/>
        </w:rPr>
        <w:t>proident</w:t>
      </w:r>
      <w:proofErr w:type="spellEnd"/>
      <w:r w:rsidRPr="008A278D">
        <w:rPr>
          <w:rFonts w:asciiTheme="minorHAnsi" w:hAnsiTheme="minorHAnsi" w:cstheme="minorBidi"/>
          <w:sz w:val="22"/>
          <w:szCs w:val="22"/>
        </w:rPr>
        <w:t xml:space="preserve">, sunt in culpa qui </w:t>
      </w:r>
      <w:proofErr w:type="spellStart"/>
      <w:r w:rsidRPr="008A278D">
        <w:rPr>
          <w:rFonts w:asciiTheme="minorHAnsi" w:hAnsiTheme="minorHAnsi" w:cstheme="minorBidi"/>
          <w:sz w:val="22"/>
          <w:szCs w:val="22"/>
        </w:rPr>
        <w:t>officia</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deserunt</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mollit</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anim</w:t>
      </w:r>
      <w:proofErr w:type="spellEnd"/>
      <w:r w:rsidRPr="008A278D">
        <w:rPr>
          <w:rFonts w:asciiTheme="minorHAnsi" w:hAnsiTheme="minorHAnsi" w:cstheme="minorBidi"/>
          <w:sz w:val="22"/>
          <w:szCs w:val="22"/>
        </w:rPr>
        <w:t xml:space="preserve"> id </w:t>
      </w:r>
      <w:proofErr w:type="spellStart"/>
      <w:r w:rsidRPr="008A278D">
        <w:rPr>
          <w:rFonts w:asciiTheme="minorHAnsi" w:hAnsiTheme="minorHAnsi" w:cstheme="minorBidi"/>
          <w:sz w:val="22"/>
          <w:szCs w:val="22"/>
        </w:rPr>
        <w:t>est</w:t>
      </w:r>
      <w:proofErr w:type="spellEnd"/>
      <w:r w:rsidRPr="008A278D">
        <w:rPr>
          <w:rFonts w:asciiTheme="minorHAnsi" w:hAnsiTheme="minorHAnsi" w:cstheme="minorBidi"/>
          <w:sz w:val="22"/>
          <w:szCs w:val="22"/>
        </w:rPr>
        <w:t xml:space="preserve"> </w:t>
      </w:r>
      <w:proofErr w:type="spellStart"/>
      <w:r w:rsidRPr="008A278D">
        <w:rPr>
          <w:rFonts w:asciiTheme="minorHAnsi" w:hAnsiTheme="minorHAnsi" w:cstheme="minorBidi"/>
          <w:sz w:val="22"/>
          <w:szCs w:val="22"/>
        </w:rPr>
        <w:t>laborum</w:t>
      </w:r>
      <w:proofErr w:type="spellEnd"/>
      <w:r w:rsidRPr="008A278D">
        <w:rPr>
          <w:rFonts w:asciiTheme="minorHAnsi" w:hAnsiTheme="minorHAnsi" w:cstheme="minorBidi"/>
          <w:sz w:val="22"/>
          <w:szCs w:val="22"/>
        </w:rPr>
        <w:t>.</w:t>
      </w:r>
    </w:p>
    <w:p w14:paraId="7A0C76DD" w14:textId="77777777" w:rsidR="008A278D" w:rsidRDefault="008A278D">
      <w:pPr>
        <w:rPr>
          <w:rFonts w:asciiTheme="majorHAnsi" w:eastAsiaTheme="majorEastAsia" w:hAnsiTheme="majorHAnsi" w:cstheme="majorBidi"/>
          <w:color w:val="0B37AF" w:themeColor="accent1" w:themeShade="BF"/>
          <w:sz w:val="26"/>
          <w:szCs w:val="26"/>
        </w:rPr>
      </w:pPr>
      <w:r>
        <w:br w:type="page"/>
      </w:r>
    </w:p>
    <w:p w14:paraId="3508C200" w14:textId="64E8163B" w:rsidR="001E5039" w:rsidRDefault="3CFF8763" w:rsidP="005D2606">
      <w:pPr>
        <w:pStyle w:val="Heading2"/>
      </w:pPr>
      <w:bookmarkStart w:id="8" w:name="_Toc109649761"/>
      <w:r>
        <w:lastRenderedPageBreak/>
        <w:t xml:space="preserve">What are </w:t>
      </w:r>
      <w:r w:rsidR="3B73C29D">
        <w:t xml:space="preserve">the </w:t>
      </w:r>
      <w:r>
        <w:t>U</w:t>
      </w:r>
      <w:r w:rsidR="3B73C29D">
        <w:t>X</w:t>
      </w:r>
      <w:r>
        <w:t xml:space="preserve">/design implications </w:t>
      </w:r>
      <w:r w:rsidR="516771F7">
        <w:t xml:space="preserve">for </w:t>
      </w:r>
      <w:r w:rsidR="008A278D">
        <w:t>….</w:t>
      </w:r>
      <w:r>
        <w:t>?</w:t>
      </w:r>
      <w:bookmarkEnd w:id="8"/>
    </w:p>
    <w:p w14:paraId="0D8097F4" w14:textId="7D7093DD" w:rsidR="006F0D98" w:rsidRDefault="1F035C6F" w:rsidP="28E829B6">
      <w:pPr>
        <w:rPr>
          <w:sz w:val="22"/>
          <w:szCs w:val="22"/>
        </w:rPr>
      </w:pPr>
      <w:r w:rsidRPr="28E829B6">
        <w:rPr>
          <w:sz w:val="22"/>
          <w:szCs w:val="22"/>
        </w:rPr>
        <w:t xml:space="preserve">The literature has a number of potential implications. </w:t>
      </w:r>
      <w:proofErr w:type="gramStart"/>
      <w:r w:rsidRPr="28E829B6">
        <w:rPr>
          <w:i/>
          <w:iCs/>
          <w:sz w:val="22"/>
          <w:szCs w:val="22"/>
        </w:rPr>
        <w:t>However</w:t>
      </w:r>
      <w:proofErr w:type="gramEnd"/>
      <w:r w:rsidRPr="28E829B6">
        <w:rPr>
          <w:i/>
          <w:iCs/>
          <w:sz w:val="22"/>
          <w:szCs w:val="22"/>
        </w:rPr>
        <w:t xml:space="preserve"> </w:t>
      </w:r>
      <w:r w:rsidRPr="28E829B6">
        <w:rPr>
          <w:sz w:val="22"/>
          <w:szCs w:val="22"/>
        </w:rPr>
        <w:t xml:space="preserve">it is important to remember that any recommendations from literature are based on the specific aims and theories of change being evaluated and investigated in that literature. </w:t>
      </w:r>
      <w:r w:rsidR="008A278D">
        <w:rPr>
          <w:sz w:val="22"/>
          <w:szCs w:val="22"/>
        </w:rPr>
        <w:t>The intervention</w:t>
      </w:r>
      <w:r w:rsidRPr="28E829B6">
        <w:rPr>
          <w:sz w:val="22"/>
          <w:szCs w:val="22"/>
        </w:rPr>
        <w:t xml:space="preserve"> adopts a different model to much of this literature, and therefore the recommendations are not directly transferable. </w:t>
      </w:r>
    </w:p>
    <w:p w14:paraId="61B2619C" w14:textId="2C076A5F" w:rsidR="001E5039" w:rsidRDefault="001E5039" w:rsidP="28E829B6">
      <w:pPr>
        <w:rPr>
          <w:sz w:val="22"/>
          <w:szCs w:val="22"/>
        </w:rPr>
      </w:pPr>
    </w:p>
    <w:p w14:paraId="7BE73B80" w14:textId="77777777" w:rsidR="00D0051E" w:rsidRDefault="00D0051E" w:rsidP="00D0051E"/>
    <w:tbl>
      <w:tblPr>
        <w:tblW w:w="93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
        <w:gridCol w:w="5969"/>
        <w:gridCol w:w="993"/>
        <w:gridCol w:w="2126"/>
      </w:tblGrid>
      <w:tr w:rsidR="00D0051E" w:rsidRPr="004F312A" w14:paraId="762E37FE" w14:textId="77777777" w:rsidTr="005C155E">
        <w:tc>
          <w:tcPr>
            <w:tcW w:w="260" w:type="dxa"/>
            <w:tcBorders>
              <w:top w:val="single" w:sz="6" w:space="0" w:color="auto"/>
              <w:left w:val="single" w:sz="6" w:space="0" w:color="auto"/>
              <w:bottom w:val="single" w:sz="6" w:space="0" w:color="auto"/>
              <w:right w:val="nil"/>
            </w:tcBorders>
            <w:shd w:val="clear" w:color="auto" w:fill="0F4BEB"/>
            <w:hideMark/>
          </w:tcPr>
          <w:p w14:paraId="70E28E1D" w14:textId="77777777" w:rsidR="00D0051E" w:rsidRPr="004F312A" w:rsidRDefault="00D0051E" w:rsidP="005C155E">
            <w:pPr>
              <w:spacing w:before="100" w:beforeAutospacing="1" w:after="100" w:afterAutospacing="1"/>
              <w:jc w:val="center"/>
              <w:textAlignment w:val="baseline"/>
              <w:rPr>
                <w:rFonts w:eastAsia="Times New Roman" w:cstheme="minorHAnsi"/>
                <w:bCs/>
                <w:color w:val="000000"/>
                <w:sz w:val="20"/>
                <w:szCs w:val="20"/>
                <w:lang w:eastAsia="en-AU"/>
              </w:rPr>
            </w:pPr>
            <w:r w:rsidRPr="004F312A">
              <w:rPr>
                <w:rFonts w:eastAsia="Times New Roman" w:cstheme="minorHAnsi"/>
                <w:bCs/>
                <w:color w:val="FFFFFF"/>
                <w:sz w:val="20"/>
                <w:szCs w:val="20"/>
                <w:lang w:eastAsia="en-AU"/>
              </w:rPr>
              <w:t> </w:t>
            </w:r>
          </w:p>
        </w:tc>
        <w:tc>
          <w:tcPr>
            <w:tcW w:w="5969" w:type="dxa"/>
            <w:tcBorders>
              <w:top w:val="single" w:sz="6" w:space="0" w:color="auto"/>
              <w:left w:val="nil"/>
              <w:bottom w:val="single" w:sz="6" w:space="0" w:color="auto"/>
              <w:right w:val="nil"/>
            </w:tcBorders>
            <w:shd w:val="clear" w:color="auto" w:fill="0F4BEB"/>
            <w:vAlign w:val="center"/>
            <w:hideMark/>
          </w:tcPr>
          <w:p w14:paraId="3E72EF0A" w14:textId="77777777" w:rsidR="00D0051E" w:rsidRPr="004F312A" w:rsidRDefault="00D0051E" w:rsidP="005C155E">
            <w:pPr>
              <w:spacing w:before="100" w:beforeAutospacing="1" w:after="100" w:afterAutospacing="1"/>
              <w:jc w:val="center"/>
              <w:textAlignment w:val="baseline"/>
              <w:rPr>
                <w:rFonts w:eastAsia="Times New Roman" w:cstheme="minorHAnsi"/>
                <w:b/>
                <w:color w:val="000000"/>
                <w:sz w:val="20"/>
                <w:szCs w:val="20"/>
                <w:lang w:eastAsia="en-AU"/>
              </w:rPr>
            </w:pPr>
            <w:r w:rsidRPr="004F312A">
              <w:rPr>
                <w:rFonts w:eastAsia="Times New Roman" w:cstheme="minorHAnsi"/>
                <w:b/>
                <w:color w:val="FFFFFF" w:themeColor="background1"/>
                <w:sz w:val="20"/>
                <w:szCs w:val="20"/>
                <w:lang w:eastAsia="en-AU"/>
              </w:rPr>
              <w:t>Design Implication</w:t>
            </w:r>
          </w:p>
        </w:tc>
        <w:tc>
          <w:tcPr>
            <w:tcW w:w="993" w:type="dxa"/>
            <w:tcBorders>
              <w:top w:val="single" w:sz="6" w:space="0" w:color="auto"/>
              <w:left w:val="nil"/>
              <w:bottom w:val="single" w:sz="6" w:space="0" w:color="auto"/>
              <w:right w:val="nil"/>
            </w:tcBorders>
            <w:shd w:val="clear" w:color="auto" w:fill="0F4BEB"/>
            <w:vAlign w:val="center"/>
            <w:hideMark/>
          </w:tcPr>
          <w:p w14:paraId="5A4919E3" w14:textId="62E58C3B" w:rsidR="00D0051E" w:rsidRPr="004F312A" w:rsidRDefault="00D0051E" w:rsidP="005C155E">
            <w:pPr>
              <w:spacing w:before="100" w:beforeAutospacing="1" w:after="100" w:afterAutospacing="1"/>
              <w:jc w:val="center"/>
              <w:textAlignment w:val="baseline"/>
              <w:rPr>
                <w:rFonts w:eastAsia="Times New Roman" w:cstheme="minorHAnsi"/>
                <w:b/>
                <w:bCs/>
                <w:color w:val="000000"/>
                <w:sz w:val="20"/>
                <w:szCs w:val="20"/>
                <w:lang w:eastAsia="en-AU"/>
              </w:rPr>
            </w:pPr>
            <w:r w:rsidRPr="004F312A">
              <w:rPr>
                <w:rFonts w:eastAsia="Times New Roman" w:cstheme="minorHAnsi"/>
                <w:b/>
                <w:bCs/>
                <w:color w:val="FFFFFF"/>
                <w:sz w:val="20"/>
                <w:szCs w:val="20"/>
                <w:lang w:eastAsia="en-AU"/>
              </w:rPr>
              <w:t>status</w:t>
            </w:r>
          </w:p>
        </w:tc>
        <w:tc>
          <w:tcPr>
            <w:tcW w:w="2126" w:type="dxa"/>
            <w:tcBorders>
              <w:top w:val="single" w:sz="6" w:space="0" w:color="auto"/>
              <w:left w:val="nil"/>
              <w:bottom w:val="single" w:sz="6" w:space="0" w:color="auto"/>
              <w:right w:val="nil"/>
            </w:tcBorders>
            <w:shd w:val="clear" w:color="auto" w:fill="0F4BEB"/>
          </w:tcPr>
          <w:p w14:paraId="41730FB4" w14:textId="77777777" w:rsidR="00D0051E" w:rsidRPr="004F312A" w:rsidRDefault="00D0051E" w:rsidP="005C155E">
            <w:pPr>
              <w:spacing w:before="100" w:beforeAutospacing="1" w:after="100" w:afterAutospacing="1"/>
              <w:jc w:val="center"/>
              <w:textAlignment w:val="baseline"/>
              <w:rPr>
                <w:rFonts w:eastAsia="Times New Roman" w:cstheme="minorHAnsi"/>
                <w:b/>
                <w:bCs/>
                <w:color w:val="FFFFFF"/>
                <w:sz w:val="20"/>
                <w:szCs w:val="20"/>
                <w:lang w:eastAsia="en-AU"/>
              </w:rPr>
            </w:pPr>
            <w:r w:rsidRPr="004F312A">
              <w:rPr>
                <w:rFonts w:eastAsia="Times New Roman" w:cstheme="minorHAnsi"/>
                <w:b/>
                <w:bCs/>
                <w:color w:val="FFFFFF"/>
                <w:sz w:val="20"/>
                <w:szCs w:val="20"/>
                <w:lang w:eastAsia="en-AU"/>
              </w:rPr>
              <w:t>Comment</w:t>
            </w:r>
          </w:p>
        </w:tc>
      </w:tr>
      <w:tr w:rsidR="00D0051E" w:rsidRPr="004F312A" w14:paraId="3BDD89E8" w14:textId="77777777" w:rsidTr="005C155E">
        <w:trPr>
          <w:trHeight w:val="533"/>
        </w:trPr>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6626EFAD" w14:textId="49428131" w:rsidR="00D0051E" w:rsidRPr="004F312A" w:rsidRDefault="00D0051E" w:rsidP="005C155E">
            <w:pPr>
              <w:textAlignment w:val="baseline"/>
              <w:rPr>
                <w:rFonts w:cstheme="minorHAnsi"/>
                <w:color w:val="FFFFFF" w:themeColor="background1"/>
                <w:sz w:val="20"/>
                <w:szCs w:val="20"/>
              </w:rPr>
            </w:pPr>
            <w:r w:rsidRPr="004F312A">
              <w:rPr>
                <w:rFonts w:cstheme="minorHAnsi"/>
                <w:color w:val="FFFFFF" w:themeColor="background1"/>
                <w:sz w:val="20"/>
                <w:szCs w:val="20"/>
              </w:rPr>
              <w:t>*</w:t>
            </w: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7EC5A8F8" w14:textId="77777777" w:rsidR="00D0051E" w:rsidRPr="004F312A" w:rsidRDefault="00D0051E" w:rsidP="005C155E">
            <w:pPr>
              <w:jc w:val="center"/>
              <w:textAlignment w:val="baseline"/>
              <w:rPr>
                <w:rFonts w:eastAsia="Times New Roman" w:cstheme="minorHAnsi"/>
                <w:noProof/>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597F3610" wp14:editId="0049E838">
                  <wp:extent cx="361950" cy="361950"/>
                  <wp:effectExtent l="0" t="0" r="0" b="0"/>
                  <wp:docPr id="21" name="Graphic 21"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urglass.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7FF02C39" w14:textId="137B3A01" w:rsidR="00D0051E" w:rsidRPr="004F312A" w:rsidRDefault="00D0051E" w:rsidP="005C155E">
            <w:pPr>
              <w:textAlignment w:val="baseline"/>
              <w:rPr>
                <w:rFonts w:eastAsia="Times New Roman" w:cstheme="minorHAnsi"/>
                <w:color w:val="000000" w:themeColor="text1"/>
                <w:sz w:val="20"/>
                <w:szCs w:val="20"/>
                <w:lang w:val="en-US" w:eastAsia="en-AU"/>
              </w:rPr>
            </w:pPr>
            <w:r w:rsidRPr="004F312A">
              <w:rPr>
                <w:rFonts w:eastAsia="Times New Roman" w:cstheme="minorHAnsi"/>
                <w:color w:val="000000" w:themeColor="text1"/>
                <w:sz w:val="20"/>
                <w:szCs w:val="20"/>
                <w:lang w:val="en-US" w:eastAsia="en-AU"/>
              </w:rPr>
              <w:t xml:space="preserve">Less suitable in </w:t>
            </w:r>
            <w:r w:rsidR="008A278D">
              <w:rPr>
                <w:rFonts w:eastAsia="Times New Roman" w:cstheme="minorHAnsi"/>
                <w:color w:val="000000" w:themeColor="text1"/>
                <w:sz w:val="20"/>
                <w:szCs w:val="20"/>
                <w:lang w:val="en-US" w:eastAsia="en-AU"/>
              </w:rPr>
              <w:t>your</w:t>
            </w:r>
            <w:r w:rsidRPr="004F312A">
              <w:rPr>
                <w:rFonts w:eastAsia="Times New Roman" w:cstheme="minorHAnsi"/>
                <w:color w:val="000000" w:themeColor="text1"/>
                <w:sz w:val="20"/>
                <w:szCs w:val="20"/>
                <w:lang w:val="en-US" w:eastAsia="en-AU"/>
              </w:rPr>
              <w:t xml:space="preserve"> context.</w:t>
            </w:r>
          </w:p>
        </w:tc>
      </w:tr>
      <w:tr w:rsidR="00D0051E" w:rsidRPr="004F312A" w14:paraId="578528E2" w14:textId="77777777" w:rsidTr="005C155E">
        <w:trPr>
          <w:trHeight w:val="533"/>
        </w:trPr>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3D006538" w14:textId="796CE40B" w:rsidR="00D0051E" w:rsidRPr="004F312A" w:rsidRDefault="00D0051E" w:rsidP="005C155E">
            <w:pPr>
              <w:textAlignment w:val="baseline"/>
              <w:rPr>
                <w:rFonts w:cstheme="minorHAnsi"/>
                <w:color w:val="FFFFFF" w:themeColor="background1"/>
                <w:sz w:val="20"/>
                <w:szCs w:val="20"/>
              </w:rPr>
            </w:pP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5337EA50" w14:textId="77777777" w:rsidR="00D0051E" w:rsidRPr="004F312A" w:rsidRDefault="00D0051E" w:rsidP="005C155E">
            <w:pPr>
              <w:jc w:val="center"/>
              <w:textAlignment w:val="baseline"/>
              <w:rPr>
                <w:rFonts w:eastAsia="Times New Roman" w:cstheme="minorHAnsi"/>
                <w:noProof/>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2E5E6F1B" wp14:editId="77D93294">
                  <wp:extent cx="276225" cy="276225"/>
                  <wp:effectExtent l="0" t="0" r="9525" b="9525"/>
                  <wp:docPr id="25" name="Graphic 2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76225" cy="276225"/>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324D828" w14:textId="43C6D8C2" w:rsidR="00D0051E" w:rsidRPr="004F312A" w:rsidRDefault="00D0051E" w:rsidP="005C155E">
            <w:pPr>
              <w:textAlignment w:val="baseline"/>
              <w:rPr>
                <w:rFonts w:eastAsia="Times New Roman" w:cstheme="minorHAnsi"/>
                <w:color w:val="000000" w:themeColor="text1"/>
                <w:sz w:val="20"/>
                <w:szCs w:val="20"/>
                <w:lang w:val="en-US" w:eastAsia="en-AU"/>
              </w:rPr>
            </w:pPr>
            <w:r w:rsidRPr="004F312A">
              <w:rPr>
                <w:rFonts w:eastAsia="Times New Roman" w:cstheme="minorHAnsi"/>
                <w:color w:val="000000" w:themeColor="text1"/>
                <w:sz w:val="20"/>
                <w:szCs w:val="20"/>
                <w:lang w:val="en-US" w:eastAsia="en-AU"/>
              </w:rPr>
              <w:t xml:space="preserve">Core function, </w:t>
            </w:r>
          </w:p>
        </w:tc>
      </w:tr>
      <w:tr w:rsidR="00D0051E" w:rsidRPr="004F312A" w14:paraId="35C5C9CC" w14:textId="77777777" w:rsidTr="005C155E">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2A7E4257" w14:textId="6175763A" w:rsidR="00D0051E" w:rsidRPr="004F312A" w:rsidRDefault="00D0051E" w:rsidP="005C155E">
            <w:pPr>
              <w:textAlignment w:val="baseline"/>
              <w:rPr>
                <w:rFonts w:eastAsia="Times New Roman" w:cstheme="minorHAnsi"/>
                <w:bCs/>
                <w:color w:val="FFFFFF" w:themeColor="background1"/>
                <w:sz w:val="20"/>
                <w:szCs w:val="20"/>
                <w:lang w:eastAsia="en-AU"/>
              </w:rPr>
            </w:pP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8C3CE15" w14:textId="77777777" w:rsidR="00D0051E" w:rsidRPr="004F312A" w:rsidRDefault="00D0051E" w:rsidP="005C155E">
            <w:pPr>
              <w:jc w:val="center"/>
              <w:textAlignment w:val="baseline"/>
              <w:rPr>
                <w:rFonts w:eastAsia="Times New Roman" w:cstheme="minorHAnsi"/>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627642D6" wp14:editId="6DEEFB4F">
                  <wp:extent cx="361950" cy="361950"/>
                  <wp:effectExtent l="0" t="0" r="0" b="0"/>
                  <wp:docPr id="14" name="Graphic 14"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urglass.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AC5EA9A" w14:textId="77777777" w:rsidR="00D0051E" w:rsidRPr="004F312A" w:rsidRDefault="00D0051E" w:rsidP="005C155E">
            <w:pPr>
              <w:textAlignment w:val="baseline"/>
              <w:rPr>
                <w:rFonts w:eastAsia="Times New Roman" w:cstheme="minorHAnsi"/>
                <w:color w:val="000000"/>
                <w:sz w:val="20"/>
                <w:szCs w:val="20"/>
                <w:lang w:val="en-US" w:eastAsia="en-AU"/>
              </w:rPr>
            </w:pPr>
            <w:r w:rsidRPr="004F312A">
              <w:rPr>
                <w:rFonts w:eastAsia="Times New Roman" w:cstheme="minorHAnsi"/>
                <w:color w:val="000000"/>
                <w:sz w:val="20"/>
                <w:szCs w:val="20"/>
                <w:lang w:val="en-US" w:eastAsia="en-AU"/>
              </w:rPr>
              <w:t>Unclear status</w:t>
            </w:r>
          </w:p>
        </w:tc>
      </w:tr>
      <w:tr w:rsidR="00D0051E" w:rsidRPr="004F312A" w14:paraId="3F822875" w14:textId="77777777" w:rsidTr="005C155E">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7FDB6542" w14:textId="72456F33" w:rsidR="00D0051E" w:rsidRPr="004F312A" w:rsidRDefault="00D0051E" w:rsidP="005C155E">
            <w:pPr>
              <w:textAlignment w:val="baseline"/>
              <w:rPr>
                <w:rFonts w:eastAsia="Times New Roman" w:cstheme="minorHAnsi"/>
                <w:bCs/>
                <w:color w:val="FFFFFF" w:themeColor="background1"/>
                <w:sz w:val="20"/>
                <w:szCs w:val="20"/>
                <w:lang w:eastAsia="en-AU"/>
              </w:rPr>
            </w:pP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EC88020" w14:textId="77777777" w:rsidR="00D0051E" w:rsidRPr="004F312A" w:rsidRDefault="00D0051E" w:rsidP="005C155E">
            <w:pPr>
              <w:jc w:val="center"/>
              <w:textAlignment w:val="baseline"/>
              <w:rPr>
                <w:rFonts w:eastAsia="Times New Roman" w:cstheme="minorHAnsi"/>
                <w:noProof/>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042BF14D" wp14:editId="24D4C428">
                  <wp:extent cx="361950" cy="361950"/>
                  <wp:effectExtent l="0" t="0" r="0" b="0"/>
                  <wp:docPr id="28" name="Graphic 28" descr="No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sign.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0CE81BE0" w14:textId="77777777" w:rsidR="00D0051E" w:rsidRPr="004F312A" w:rsidRDefault="00D0051E" w:rsidP="005C155E">
            <w:pPr>
              <w:textAlignment w:val="baseline"/>
              <w:rPr>
                <w:rFonts w:eastAsia="Times New Roman" w:cstheme="minorHAnsi"/>
                <w:color w:val="000000"/>
                <w:sz w:val="20"/>
                <w:szCs w:val="20"/>
                <w:lang w:val="en-US" w:eastAsia="en-AU"/>
              </w:rPr>
            </w:pPr>
            <w:r w:rsidRPr="004F312A">
              <w:rPr>
                <w:rFonts w:eastAsia="Times New Roman" w:cstheme="minorHAnsi"/>
                <w:color w:val="FF0000"/>
                <w:sz w:val="20"/>
                <w:szCs w:val="20"/>
                <w:lang w:val="en-US" w:eastAsia="en-AU"/>
              </w:rPr>
              <w:t>Priority area</w:t>
            </w:r>
          </w:p>
        </w:tc>
      </w:tr>
      <w:tr w:rsidR="00D0051E" w:rsidRPr="004F312A" w14:paraId="468A9426" w14:textId="77777777" w:rsidTr="005C155E">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7F56E04D" w14:textId="6CC7F973" w:rsidR="00D0051E" w:rsidRPr="004F312A" w:rsidRDefault="00D0051E" w:rsidP="005C155E">
            <w:pPr>
              <w:textAlignment w:val="baseline"/>
              <w:rPr>
                <w:rFonts w:eastAsia="Times New Roman" w:cstheme="minorHAnsi"/>
                <w:bCs/>
                <w:color w:val="FFFFFF" w:themeColor="background1"/>
                <w:sz w:val="20"/>
                <w:szCs w:val="20"/>
                <w:lang w:eastAsia="en-AU"/>
              </w:rPr>
            </w:pP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2E7D4F8" w14:textId="77777777" w:rsidR="00D0051E" w:rsidRPr="004F312A" w:rsidRDefault="00D0051E" w:rsidP="005C155E">
            <w:pPr>
              <w:jc w:val="center"/>
              <w:textAlignment w:val="baseline"/>
              <w:rPr>
                <w:rFonts w:eastAsia="Times New Roman" w:cstheme="minorHAnsi"/>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1175FA51" wp14:editId="7610A959">
                  <wp:extent cx="361950" cy="361950"/>
                  <wp:effectExtent l="0" t="0" r="0" b="0"/>
                  <wp:docPr id="15" name="Graphic 15" descr="No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sign.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52E2169E" w14:textId="77777777" w:rsidR="00D0051E" w:rsidRPr="004F312A" w:rsidRDefault="00D0051E" w:rsidP="005C155E">
            <w:pPr>
              <w:textAlignment w:val="baseline"/>
              <w:rPr>
                <w:rFonts w:eastAsia="Times New Roman" w:cstheme="minorHAnsi"/>
                <w:color w:val="000000"/>
                <w:sz w:val="20"/>
                <w:szCs w:val="20"/>
                <w:lang w:val="en-US" w:eastAsia="en-AU"/>
              </w:rPr>
            </w:pPr>
            <w:r w:rsidRPr="004F312A">
              <w:rPr>
                <w:rFonts w:eastAsia="Times New Roman" w:cstheme="minorHAnsi"/>
                <w:color w:val="FF0000"/>
                <w:sz w:val="20"/>
                <w:szCs w:val="20"/>
                <w:lang w:val="en-US" w:eastAsia="en-AU"/>
              </w:rPr>
              <w:t>Priority area</w:t>
            </w:r>
          </w:p>
        </w:tc>
      </w:tr>
      <w:tr w:rsidR="00D0051E" w:rsidRPr="004F312A" w14:paraId="182E0AEE" w14:textId="77777777" w:rsidTr="005C155E">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4D624D18" w14:textId="4EB9AFC8" w:rsidR="00D0051E" w:rsidRPr="004F312A" w:rsidRDefault="00D0051E" w:rsidP="005C155E">
            <w:pPr>
              <w:textAlignment w:val="baseline"/>
              <w:rPr>
                <w:rFonts w:eastAsia="Times New Roman" w:cstheme="minorHAnsi"/>
                <w:bCs/>
                <w:color w:val="FFFFFF" w:themeColor="background1"/>
                <w:sz w:val="20"/>
                <w:szCs w:val="20"/>
                <w:lang w:eastAsia="en-AU"/>
              </w:rPr>
            </w:pP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F348302" w14:textId="40138350" w:rsidR="00D0051E" w:rsidRPr="004F312A" w:rsidRDefault="00D0051E" w:rsidP="005C155E">
            <w:pPr>
              <w:jc w:val="center"/>
              <w:textAlignment w:val="baseline"/>
              <w:rPr>
                <w:rFonts w:eastAsia="Times New Roman" w:cstheme="minorHAnsi"/>
                <w:noProof/>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47A1680F" wp14:editId="1621D2AE">
                  <wp:extent cx="361950" cy="361950"/>
                  <wp:effectExtent l="0" t="0" r="0" b="0"/>
                  <wp:docPr id="30" name="Graphic 30" descr="No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sign.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C92D625" w14:textId="1020BD25" w:rsidR="00D0051E" w:rsidRPr="004F312A" w:rsidRDefault="00D0051E" w:rsidP="005C155E">
            <w:pPr>
              <w:textAlignment w:val="baseline"/>
              <w:rPr>
                <w:rFonts w:eastAsia="Times New Roman" w:cstheme="minorHAnsi"/>
                <w:color w:val="FF0000"/>
                <w:sz w:val="20"/>
                <w:szCs w:val="20"/>
                <w:lang w:val="en-US" w:eastAsia="en-AU"/>
              </w:rPr>
            </w:pPr>
            <w:r w:rsidRPr="004F312A">
              <w:rPr>
                <w:rFonts w:eastAsia="Times New Roman" w:cstheme="minorHAnsi"/>
                <w:sz w:val="20"/>
                <w:szCs w:val="20"/>
                <w:lang w:val="en-US" w:eastAsia="en-AU"/>
              </w:rPr>
              <w:t xml:space="preserve">(will be part of above responses) </w:t>
            </w:r>
          </w:p>
        </w:tc>
      </w:tr>
      <w:tr w:rsidR="00D0051E" w:rsidRPr="004F312A" w14:paraId="50FFA98E" w14:textId="77777777" w:rsidTr="005C155E">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39661CDC" w14:textId="44996100" w:rsidR="00D0051E" w:rsidRPr="004F312A" w:rsidRDefault="00D0051E" w:rsidP="005C155E">
            <w:pPr>
              <w:textAlignment w:val="baseline"/>
              <w:rPr>
                <w:rFonts w:eastAsia="Times New Roman" w:cstheme="minorHAnsi"/>
                <w:bCs/>
                <w:color w:val="FFFFFF" w:themeColor="background1"/>
                <w:sz w:val="20"/>
                <w:szCs w:val="20"/>
                <w:lang w:eastAsia="en-AU"/>
              </w:rPr>
            </w:pP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D6DF9F1" w14:textId="77777777" w:rsidR="00D0051E" w:rsidRPr="004F312A" w:rsidRDefault="00D0051E" w:rsidP="005C155E">
            <w:pPr>
              <w:jc w:val="center"/>
              <w:textAlignment w:val="baseline"/>
              <w:rPr>
                <w:rFonts w:eastAsia="Times New Roman" w:cstheme="minorHAnsi"/>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783DB6D0" wp14:editId="729B3096">
                  <wp:extent cx="361950" cy="361950"/>
                  <wp:effectExtent l="0" t="0" r="0" b="0"/>
                  <wp:docPr id="16" name="Graphic 16"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urglass.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F1A5A1C" w14:textId="53A388E0" w:rsidR="00D0051E" w:rsidRPr="004F312A" w:rsidRDefault="00D0051E" w:rsidP="005C155E">
            <w:pPr>
              <w:textAlignment w:val="baseline"/>
              <w:rPr>
                <w:rFonts w:eastAsia="Times New Roman" w:cstheme="minorHAnsi"/>
                <w:color w:val="000000"/>
                <w:sz w:val="20"/>
                <w:szCs w:val="20"/>
                <w:lang w:val="en-US" w:eastAsia="en-AU"/>
              </w:rPr>
            </w:pPr>
            <w:r w:rsidRPr="004F312A">
              <w:rPr>
                <w:rFonts w:eastAsia="Times New Roman" w:cstheme="minorHAnsi"/>
                <w:color w:val="000000"/>
                <w:sz w:val="20"/>
                <w:szCs w:val="20"/>
                <w:lang w:val="en-US" w:eastAsia="en-AU"/>
              </w:rPr>
              <w:t xml:space="preserve">Explicitly in </w:t>
            </w:r>
            <w:r w:rsidR="008A278D">
              <w:rPr>
                <w:rFonts w:eastAsia="Times New Roman" w:cstheme="minorHAnsi"/>
                <w:color w:val="000000"/>
                <w:sz w:val="20"/>
                <w:szCs w:val="20"/>
                <w:lang w:val="en-US" w:eastAsia="en-AU"/>
              </w:rPr>
              <w:t>the</w:t>
            </w:r>
            <w:r w:rsidRPr="004F312A">
              <w:rPr>
                <w:rFonts w:eastAsia="Times New Roman" w:cstheme="minorHAnsi"/>
                <w:color w:val="000000"/>
                <w:sz w:val="20"/>
                <w:szCs w:val="20"/>
                <w:lang w:val="en-US" w:eastAsia="en-AU"/>
              </w:rPr>
              <w:t xml:space="preserve"> model.</w:t>
            </w:r>
          </w:p>
        </w:tc>
      </w:tr>
      <w:tr w:rsidR="00D0051E" w:rsidRPr="004F312A" w14:paraId="1EEBF87D" w14:textId="77777777" w:rsidTr="005C155E">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7B188E10" w14:textId="4B2B1291" w:rsidR="00D0051E" w:rsidRPr="004F312A" w:rsidRDefault="00D0051E" w:rsidP="005C155E">
            <w:pPr>
              <w:textAlignment w:val="baseline"/>
              <w:rPr>
                <w:rFonts w:eastAsia="Times New Roman" w:cstheme="minorHAnsi"/>
                <w:bCs/>
                <w:color w:val="FFFFFF" w:themeColor="background1"/>
                <w:sz w:val="20"/>
                <w:szCs w:val="20"/>
                <w:lang w:eastAsia="en-AU"/>
              </w:rPr>
            </w:pP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780F0813" w14:textId="77777777" w:rsidR="00D0051E" w:rsidRPr="004F312A" w:rsidRDefault="00D0051E" w:rsidP="005C155E">
            <w:pPr>
              <w:jc w:val="center"/>
              <w:textAlignment w:val="baseline"/>
              <w:rPr>
                <w:rFonts w:eastAsia="Times New Roman" w:cstheme="minorHAnsi"/>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46A3E167" wp14:editId="180B1073">
                  <wp:extent cx="276225" cy="276225"/>
                  <wp:effectExtent l="0" t="0" r="9525" b="9525"/>
                  <wp:docPr id="1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276225" cy="276225"/>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73B5C24D" w14:textId="3D9EBF0D" w:rsidR="00D0051E" w:rsidRPr="004F312A" w:rsidRDefault="00D0051E" w:rsidP="005C155E">
            <w:pPr>
              <w:textAlignment w:val="baseline"/>
              <w:rPr>
                <w:rFonts w:eastAsia="Times New Roman" w:cstheme="minorHAnsi"/>
                <w:color w:val="000000"/>
                <w:sz w:val="20"/>
                <w:szCs w:val="20"/>
                <w:lang w:val="en-US" w:eastAsia="en-AU"/>
              </w:rPr>
            </w:pPr>
            <w:r w:rsidRPr="004F312A">
              <w:rPr>
                <w:rFonts w:eastAsia="Times New Roman" w:cstheme="minorHAnsi"/>
                <w:color w:val="000000"/>
                <w:sz w:val="20"/>
                <w:szCs w:val="20"/>
                <w:lang w:val="en-US" w:eastAsia="en-AU"/>
              </w:rPr>
              <w:t xml:space="preserve">Largely present, may need some framing </w:t>
            </w:r>
          </w:p>
        </w:tc>
      </w:tr>
      <w:tr w:rsidR="00D0051E" w:rsidRPr="004F312A" w14:paraId="221AE514" w14:textId="77777777" w:rsidTr="005C155E">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5DA89845" w14:textId="4E742F26" w:rsidR="00D0051E" w:rsidRPr="004F312A" w:rsidRDefault="00D0051E" w:rsidP="005C155E">
            <w:pPr>
              <w:textAlignment w:val="baseline"/>
              <w:rPr>
                <w:rFonts w:eastAsia="Times New Roman" w:cstheme="minorHAnsi"/>
                <w:bCs/>
                <w:color w:val="FFFFFF" w:themeColor="background1"/>
                <w:sz w:val="20"/>
                <w:szCs w:val="20"/>
                <w:lang w:eastAsia="en-AU"/>
              </w:rPr>
            </w:pP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7E66623" w14:textId="77777777" w:rsidR="00D0051E" w:rsidRPr="004F312A" w:rsidRDefault="00D0051E" w:rsidP="005C155E">
            <w:pPr>
              <w:jc w:val="center"/>
              <w:textAlignment w:val="baseline"/>
              <w:rPr>
                <w:rFonts w:eastAsia="Times New Roman" w:cstheme="minorHAnsi"/>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7B82D20F" wp14:editId="64C171D3">
                  <wp:extent cx="361950" cy="361950"/>
                  <wp:effectExtent l="0" t="0" r="0" b="0"/>
                  <wp:docPr id="18" name="Graphic 18" descr="No 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sign.svg"/>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CE902BD" w14:textId="1B419285" w:rsidR="00D0051E" w:rsidRPr="004F312A" w:rsidRDefault="00D0051E" w:rsidP="005C155E">
            <w:pPr>
              <w:textAlignment w:val="baseline"/>
              <w:rPr>
                <w:rFonts w:eastAsia="Times New Roman" w:cstheme="minorHAnsi"/>
                <w:color w:val="FF0000"/>
                <w:sz w:val="20"/>
                <w:szCs w:val="20"/>
                <w:lang w:val="en-US" w:eastAsia="en-AU"/>
              </w:rPr>
            </w:pPr>
          </w:p>
        </w:tc>
      </w:tr>
      <w:tr w:rsidR="00D0051E" w:rsidRPr="004F312A" w14:paraId="5D1DC0ED" w14:textId="77777777" w:rsidTr="005C155E">
        <w:tc>
          <w:tcPr>
            <w:tcW w:w="6229"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7CD2F0A0" w14:textId="5A41A2EA" w:rsidR="00D0051E" w:rsidRPr="004F312A" w:rsidRDefault="00D0051E" w:rsidP="005C155E">
            <w:pPr>
              <w:textAlignment w:val="baseline"/>
              <w:rPr>
                <w:rFonts w:eastAsia="Times New Roman" w:cstheme="minorHAnsi"/>
                <w:bCs/>
                <w:color w:val="FFFFFF" w:themeColor="background1"/>
                <w:sz w:val="20"/>
                <w:szCs w:val="20"/>
                <w:lang w:eastAsia="en-AU"/>
              </w:rPr>
            </w:pPr>
          </w:p>
        </w:tc>
        <w:tc>
          <w:tcPr>
            <w:tcW w:w="99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3662B74" w14:textId="77777777" w:rsidR="00D0051E" w:rsidRPr="004F312A" w:rsidRDefault="00D0051E" w:rsidP="005C155E">
            <w:pPr>
              <w:jc w:val="center"/>
              <w:textAlignment w:val="baseline"/>
              <w:rPr>
                <w:rFonts w:eastAsia="Times New Roman" w:cstheme="minorHAnsi"/>
                <w:noProof/>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6C38868A" wp14:editId="4F8E42A2">
                  <wp:extent cx="361950" cy="361950"/>
                  <wp:effectExtent l="0" t="0" r="0" b="0"/>
                  <wp:docPr id="29" name="Graphic 29"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urglass.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361950" cy="361950"/>
                          </a:xfrm>
                          <a:prstGeom prst="rect">
                            <a:avLst/>
                          </a:prstGeom>
                        </pic:spPr>
                      </pic:pic>
                    </a:graphicData>
                  </a:graphic>
                </wp:inline>
              </w:drawing>
            </w:r>
          </w:p>
        </w:tc>
        <w:tc>
          <w:tcPr>
            <w:tcW w:w="2126"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19DC866" w14:textId="77777777" w:rsidR="00D0051E" w:rsidRPr="004F312A" w:rsidRDefault="00D0051E" w:rsidP="005C155E">
            <w:pPr>
              <w:textAlignment w:val="baseline"/>
              <w:rPr>
                <w:rFonts w:eastAsia="Times New Roman" w:cstheme="minorHAnsi"/>
                <w:color w:val="FF0000"/>
                <w:sz w:val="20"/>
                <w:szCs w:val="20"/>
                <w:lang w:val="en-US" w:eastAsia="en-AU"/>
              </w:rPr>
            </w:pPr>
            <w:r w:rsidRPr="004F312A">
              <w:rPr>
                <w:rFonts w:eastAsia="Times New Roman" w:cstheme="minorHAnsi"/>
                <w:sz w:val="20"/>
                <w:szCs w:val="20"/>
                <w:lang w:val="en-US" w:eastAsia="en-AU"/>
              </w:rPr>
              <w:t>See below</w:t>
            </w:r>
          </w:p>
        </w:tc>
      </w:tr>
    </w:tbl>
    <w:p w14:paraId="4FAB2A70" w14:textId="22F5EB97" w:rsidR="008A278D" w:rsidRDefault="008A278D" w:rsidP="00D0051E">
      <w:pPr>
        <w:rPr>
          <w:rFonts w:cstheme="minorHAnsi"/>
          <w:i/>
          <w:iCs/>
          <w:sz w:val="20"/>
          <w:szCs w:val="20"/>
        </w:rPr>
      </w:pPr>
      <w:r>
        <w:rPr>
          <w:rFonts w:cstheme="minorHAnsi"/>
          <w:i/>
          <w:iCs/>
          <w:sz w:val="20"/>
          <w:szCs w:val="20"/>
        </w:rPr>
        <w:t>DRAW ON KEY LITERATURE WITH DESIGN IMPLICATIONS, E.G.:</w:t>
      </w:r>
    </w:p>
    <w:p w14:paraId="2766F3B7" w14:textId="111641D8" w:rsidR="00D0051E" w:rsidRPr="00D0051E" w:rsidRDefault="00E109E9" w:rsidP="00D0051E">
      <w:pPr>
        <w:rPr>
          <w:sz w:val="20"/>
          <w:szCs w:val="20"/>
        </w:rPr>
      </w:pPr>
      <w:r w:rsidRPr="00D0051E">
        <w:rPr>
          <w:rFonts w:cstheme="minorHAnsi"/>
          <w:i/>
          <w:iCs/>
          <w:sz w:val="20"/>
          <w:szCs w:val="20"/>
        </w:rPr>
        <w:t>*</w:t>
      </w:r>
      <w:r w:rsidR="00C80513" w:rsidRPr="00D0051E">
        <w:rPr>
          <w:rFonts w:cstheme="minorHAnsi"/>
          <w:i/>
          <w:iCs/>
          <w:sz w:val="20"/>
          <w:szCs w:val="20"/>
        </w:rPr>
        <w:t>Mental Health Smartphone Apps: Review and Evidence-Based Recommendations for Future Development</w:t>
      </w:r>
      <w:r w:rsidR="00DA3176" w:rsidRPr="00D0051E">
        <w:rPr>
          <w:rFonts w:cstheme="minorHAnsi"/>
          <w:i/>
          <w:iCs/>
          <w:sz w:val="20"/>
          <w:szCs w:val="20"/>
        </w:rPr>
        <w:t>,</w:t>
      </w:r>
      <w:r w:rsidR="00AE008A" w:rsidRPr="00D0051E">
        <w:rPr>
          <w:rFonts w:cstheme="minorHAnsi"/>
          <w:sz w:val="20"/>
          <w:szCs w:val="20"/>
        </w:rPr>
        <w:t xml:space="preserve"> </w:t>
      </w:r>
      <w:r w:rsidR="001A5E46" w:rsidRPr="00D0051E">
        <w:rPr>
          <w:rFonts w:cstheme="minorHAnsi"/>
          <w:sz w:val="20"/>
          <w:szCs w:val="20"/>
        </w:rPr>
        <w:fldChar w:fldCharType="begin"/>
      </w:r>
      <w:r w:rsidR="003A60CC">
        <w:rPr>
          <w:rFonts w:cstheme="minorHAnsi"/>
          <w:sz w:val="20"/>
          <w:szCs w:val="20"/>
        </w:rPr>
        <w:instrText xml:space="preserve"> ADDIN ZOTERO_ITEM CSL_CITATION {"citationID":"DmGsZ73Y","properties":{"formattedCitation":"(Bakker et al., 2016)","plainCitation":"(Bakker et al., 2016)","noteIndex":0},"citationItems":[{"id":34132,"uris":["http://zotero.org/groups/4573078/items/YUEBCAIU"],"itemData":{"id":34132,"type":"article-journal","abstract":"Background: The number of mental health apps (MHapps) developed and now available to smartphone users has increased in recent years. MHapps and other technology-based solutions have the potential to play an important part in the future of mental health care; however, there is no single guide for the development of evidence-based MHapps. Many currently available MHapps lack features that would greatly improve their functionality, or include features that are not optimized. Furthermore, MHapp developers rarely conduct or publish trial-based experimental validation of their apps. Indeed, a previous systematic review revealed a complete lack of trial-based evidence for many of the hundreds of MHapps available. Objective: To guide future MHapp development, a set of clear, practical, evidence-based recommendations is presented for MHapp developers to create better, more rigorous apps. Methods: A literature review was conducted, scrutinizing research across diverse fields, including mental health interventions, preventative health, mobile health, and mobile app design. Results: Sixteen recommendations were formulated. Evidence for each recommendation is discussed, and guidance on how these recommendations might be integrated into the overall design of an MHapp is offered. Each recommendation is rated on the basis of the strength of associated evidence. It is important to design an MHapp using a behavioral plan and interactive framework that encourages the user to engage with the app; thus, it may not be possible to incorporate all 16 recommendations into a single MHapp. Conclusions: Randomized controlled trials are required to validate future MHapps and the principles upon which they are designed, and to further investigate the recommendations presented in this review. Effective MHapps are required to help prevent mental health problems and to ease the burden on health systems.","container-title":"JMIR Mental Health","DOI":"10.2196/mental.4984","issue":"1","language":"EN","license":"Unless stated otherwise, all articles are open-access distributed under the terms of the Creative Commons Attribution License (http://creativecommons.org/licenses/by/2.0/), which permits unrestricted use, distribution, and reproduction in any medium, provided the original work (\"first published in the Journal of Medical Internet Research...\") is properly cited with original URL and bibliographic citation information. The complete bibliographic information, a link to the original publication on http://www.jmir.org/, as well as this copyright and license information must be included.","note":"00595 \nCompany: JMIR Mental Health\nDistributor: JMIR Mental Health\nInstitution: JMIR Mental Health\nLabel: JMIR Mental Health\npublisher: JMIR Publications Inc., Toronto, Canada","page":"e4984","source":"mental.jmir.org","title":"Mental Health Smartphone Apps: Review and Evidence-Based Recommendations for Future Developments","title-short":"Mental Health Smartphone Apps","URL":"https://mental.jmir.org/2016/1/e7","volume":"3","author":[{"family":"Bakker","given":"David"},{"family":"Kazantzis","given":"Nikolaos"},{"family":"Rickwood","given":"Debra"},{"family":"Rickard","given":"Nikki"}],"accessed":{"date-parts":[["2022",1,24]]},"issued":{"date-parts":[["2016",3,1]]},"citation-key":""}}],"schema":"https://github.com/citation-style-language/schema/raw/master/csl-citation.json"} </w:instrText>
      </w:r>
      <w:r w:rsidR="001A5E46" w:rsidRPr="00D0051E">
        <w:rPr>
          <w:rFonts w:cstheme="minorHAnsi"/>
          <w:sz w:val="20"/>
          <w:szCs w:val="20"/>
        </w:rPr>
        <w:fldChar w:fldCharType="separate"/>
      </w:r>
      <w:r w:rsidR="001A5E46" w:rsidRPr="00D0051E">
        <w:rPr>
          <w:rFonts w:cstheme="minorHAnsi"/>
          <w:noProof/>
          <w:sz w:val="20"/>
          <w:szCs w:val="20"/>
        </w:rPr>
        <w:t>(Bakker et al., 2016)</w:t>
      </w:r>
      <w:r w:rsidR="001A5E46" w:rsidRPr="00D0051E">
        <w:rPr>
          <w:rFonts w:cstheme="minorHAnsi"/>
          <w:sz w:val="20"/>
          <w:szCs w:val="20"/>
        </w:rPr>
        <w:fldChar w:fldCharType="end"/>
      </w:r>
      <w:r w:rsidR="00DB5DD7" w:rsidRPr="00D0051E">
        <w:rPr>
          <w:rFonts w:cstheme="minorHAnsi"/>
          <w:sz w:val="20"/>
          <w:szCs w:val="20"/>
        </w:rPr>
        <w:t xml:space="preserve">, specifically targeted at </w:t>
      </w:r>
      <w:proofErr w:type="spellStart"/>
      <w:r w:rsidR="00DB5DD7" w:rsidRPr="00D0051E">
        <w:rPr>
          <w:rFonts w:cstheme="minorHAnsi"/>
          <w:sz w:val="20"/>
          <w:szCs w:val="20"/>
        </w:rPr>
        <w:t>MHapp</w:t>
      </w:r>
      <w:proofErr w:type="spellEnd"/>
      <w:r w:rsidR="00DB5DD7" w:rsidRPr="00D0051E">
        <w:rPr>
          <w:rFonts w:cstheme="minorHAnsi"/>
          <w:sz w:val="20"/>
          <w:szCs w:val="20"/>
        </w:rPr>
        <w:t xml:space="preserve"> development</w:t>
      </w:r>
      <w:r w:rsidR="00F90B83" w:rsidRPr="00D0051E">
        <w:rPr>
          <w:rFonts w:cstheme="minorHAnsi"/>
          <w:sz w:val="20"/>
          <w:szCs w:val="20"/>
        </w:rPr>
        <w:t>;</w:t>
      </w:r>
      <w:r w:rsidR="00D0051E" w:rsidRPr="00D0051E">
        <w:rPr>
          <w:sz w:val="20"/>
          <w:szCs w:val="20"/>
        </w:rPr>
        <w:t xml:space="preserve">  </w:t>
      </w:r>
      <w:r w:rsidR="006E07F0">
        <w:rPr>
          <w:sz w:val="20"/>
          <w:szCs w:val="20"/>
        </w:rPr>
        <w:br/>
        <w:t xml:space="preserve">+ Noting also the provisos, </w:t>
      </w:r>
      <w:r w:rsidR="00A52DDA">
        <w:rPr>
          <w:sz w:val="20"/>
          <w:szCs w:val="20"/>
        </w:rPr>
        <w:t xml:space="preserve">and limitations in systematic evidence syntheses thus far noted above, and in </w:t>
      </w:r>
      <w:proofErr w:type="spellStart"/>
      <w:r w:rsidR="00A52DDA">
        <w:rPr>
          <w:sz w:val="20"/>
          <w:szCs w:val="20"/>
        </w:rPr>
        <w:t>Punukollu</w:t>
      </w:r>
      <w:proofErr w:type="spellEnd"/>
      <w:r w:rsidR="00A52DDA">
        <w:rPr>
          <w:sz w:val="20"/>
          <w:szCs w:val="20"/>
        </w:rPr>
        <w:t xml:space="preserve"> and Marques </w:t>
      </w:r>
      <w:r w:rsidR="00A52DDA">
        <w:rPr>
          <w:sz w:val="20"/>
          <w:szCs w:val="20"/>
        </w:rPr>
        <w:fldChar w:fldCharType="begin"/>
      </w:r>
      <w:r w:rsidR="003A60CC">
        <w:rPr>
          <w:sz w:val="20"/>
          <w:szCs w:val="20"/>
        </w:rPr>
        <w:instrText xml:space="preserve"> ADDIN ZOTERO_ITEM CSL_CITATION {"citationID":"8WNiw34J","properties":{"formattedCitation":"(2019)","plainCitation":"(2019)","noteIndex":0},"citationItems":[{"id":34103,"uris":["http://zotero.org/groups/4573078/items/IZHNY7B2"],"itemData":{"id":34103,"type":"article-journal","abstract":"Question This review will aim to critically evaluate the currently available literature concerning the use of online mobile-based applications and interventions in the detection, management and maintenance of children and young people’s mental health and well-being.\nStudy selection and analysis A systematic literature search of six electronic databases was conducted for relevant publications until May 2019, with keywords pertaining to mental health, well-being and problems, mobile or internet apps or interventions and age of the study population. The resulting titles were screened and the remaining 92 articles were assessed against the inclusion and exclusion criteria with a total of 4 studies included in the final review.\nFindings In general, young people seem to engage very well with this type of tools, and they demonstrate some positive effects in emotional self-awareness. There have been some studies about this issue and many of the outcomes were notstatistically significant. However, it is still a sparsely documented area, and more research is needed in order to prove these effects.\nConclusions Mental health apps directed at young people have the potential to be important assessment, management and treatment tools, therefore creating easier access to health services, helping in the prevention of mental health issues and capacitating to self-help in case of need. However, a limited number of studies are currently available, and further assessments should be made in order to determine the outcomes of this type of interventions.","container-title":"Evidence-Based Mental Health","DOI":"10.1136/ebmental-2019-300093","ISSN":"1362-0347, 1468-960X","issue":"4","journalAbbreviation":"Evidence-based mental health","language":"en","license":"© Author(s) (or their employer(s)) 2019. No commercial re-use. See rights and permissions. Published by BMJ.","note":"00000 \npublisher: Royal College of Psychiatrists\nsection: Systematic review\nPMID: 31358537","page":"161-166","source":"ebmh-bmj-com.ezproxy.lib.uts.edu.au","title":"Use of mobile apps and technologies in child and adolescent mental health: a systematic review","title-short":"Use of mobile apps and technologies in child and adolescent mental health","URL":"http://ebmh.bmj.com/content/22/4/161","volume":"22","author":[{"family":"Punukollu","given":"Mallika"},{"family":"Marques","given":"Mafalda"}],"accessed":{"date-parts":[["2022",1,24]]},"issued":{"date-parts":[["2019",11,1]]},"citation-key":""},"suppress-author":true}],"schema":"https://github.com/citation-style-language/schema/raw/master/csl-citation.json"} </w:instrText>
      </w:r>
      <w:r w:rsidR="00A52DDA">
        <w:rPr>
          <w:sz w:val="20"/>
          <w:szCs w:val="20"/>
        </w:rPr>
        <w:fldChar w:fldCharType="separate"/>
      </w:r>
      <w:r w:rsidR="00A52DDA" w:rsidRPr="00A52DDA">
        <w:rPr>
          <w:rFonts w:ascii="Calibri" w:hAnsi="Calibri" w:cs="Calibri"/>
          <w:sz w:val="20"/>
        </w:rPr>
        <w:t>(2019)</w:t>
      </w:r>
      <w:r w:rsidR="00A52DDA">
        <w:rPr>
          <w:sz w:val="20"/>
          <w:szCs w:val="20"/>
        </w:rPr>
        <w:fldChar w:fldCharType="end"/>
      </w:r>
      <w:r w:rsidR="00A52DDA">
        <w:rPr>
          <w:sz w:val="20"/>
          <w:szCs w:val="20"/>
        </w:rPr>
        <w:t xml:space="preserve">, who specifically reviewed evidence around apps for young people. </w:t>
      </w:r>
    </w:p>
    <w:p w14:paraId="58C85592" w14:textId="77777777" w:rsidR="00D73B6E" w:rsidRDefault="00D73B6E">
      <w:pPr>
        <w:rPr>
          <w:rFonts w:asciiTheme="majorHAnsi" w:eastAsiaTheme="majorEastAsia" w:hAnsiTheme="majorHAnsi" w:cstheme="majorBidi"/>
          <w:color w:val="0B37AF" w:themeColor="accent1" w:themeShade="BF"/>
          <w:sz w:val="26"/>
          <w:szCs w:val="26"/>
        </w:rPr>
      </w:pPr>
      <w:r>
        <w:br w:type="page"/>
      </w:r>
    </w:p>
    <w:p w14:paraId="20C0F61C" w14:textId="198B1746" w:rsidR="00444FE0" w:rsidRDefault="4013630A" w:rsidP="005D2606">
      <w:pPr>
        <w:pStyle w:val="Heading2"/>
      </w:pPr>
      <w:bookmarkStart w:id="9" w:name="_Toc109649762"/>
      <w:r>
        <w:lastRenderedPageBreak/>
        <w:t>What are potential implications of these findings?</w:t>
      </w:r>
      <w:bookmarkEnd w:id="9"/>
    </w:p>
    <w:p w14:paraId="01E8C3E6" w14:textId="1C860821" w:rsidR="00A64764" w:rsidRPr="004F312A" w:rsidRDefault="00A64764" w:rsidP="00A64764">
      <w:pPr>
        <w:rPr>
          <w:sz w:val="22"/>
          <w:szCs w:val="22"/>
        </w:rPr>
      </w:pPr>
      <w:r w:rsidRPr="004F312A">
        <w:rPr>
          <w:sz w:val="22"/>
          <w:szCs w:val="22"/>
        </w:rPr>
        <w:t>This table is intended to provide an overview summary of the evidence synthesis, mapping the key takeaways to the driving questions.</w:t>
      </w:r>
    </w:p>
    <w:p w14:paraId="5CF297F4" w14:textId="61BC4DCC" w:rsidR="00A64764" w:rsidRDefault="00A64764" w:rsidP="00A64764"/>
    <w:tbl>
      <w:tblPr>
        <w:tblStyle w:val="TableGrid"/>
        <w:tblW w:w="0" w:type="auto"/>
        <w:tblLook w:val="04A0" w:firstRow="1" w:lastRow="0" w:firstColumn="1" w:lastColumn="0" w:noHBand="0" w:noVBand="1"/>
      </w:tblPr>
      <w:tblGrid>
        <w:gridCol w:w="9016"/>
      </w:tblGrid>
      <w:tr w:rsidR="00A64764" w14:paraId="1363B9ED" w14:textId="77777777" w:rsidTr="00A64764">
        <w:tc>
          <w:tcPr>
            <w:tcW w:w="9016" w:type="dxa"/>
            <w:shd w:val="clear" w:color="auto" w:fill="D9D9D9" w:themeFill="background1" w:themeFillShade="D9"/>
          </w:tcPr>
          <w:p w14:paraId="1A69882F" w14:textId="77777777" w:rsidR="00A64764" w:rsidRPr="004F312A" w:rsidRDefault="00A64764" w:rsidP="00A64764">
            <w:pPr>
              <w:rPr>
                <w:b/>
                <w:sz w:val="22"/>
                <w:szCs w:val="22"/>
              </w:rPr>
            </w:pPr>
            <w:r w:rsidRPr="004F312A">
              <w:rPr>
                <w:b/>
                <w:sz w:val="22"/>
                <w:szCs w:val="22"/>
              </w:rPr>
              <w:t>Explanatory note.</w:t>
            </w:r>
          </w:p>
          <w:p w14:paraId="08C76A8F" w14:textId="77777777" w:rsidR="00A64764" w:rsidRPr="004F312A" w:rsidRDefault="00A64764" w:rsidP="00A64764">
            <w:pPr>
              <w:rPr>
                <w:sz w:val="22"/>
                <w:szCs w:val="22"/>
              </w:rPr>
            </w:pPr>
          </w:p>
          <w:p w14:paraId="654F9ABB" w14:textId="3D60FAC1" w:rsidR="00A64764" w:rsidRPr="004F312A" w:rsidRDefault="00A64764" w:rsidP="00A64764">
            <w:pPr>
              <w:rPr>
                <w:sz w:val="22"/>
                <w:szCs w:val="22"/>
              </w:rPr>
            </w:pPr>
            <w:r w:rsidRPr="004F312A">
              <w:rPr>
                <w:noProof/>
                <w:sz w:val="22"/>
                <w:szCs w:val="22"/>
              </w:rPr>
              <w:drawing>
                <wp:inline distT="0" distB="0" distL="0" distR="0" wp14:anchorId="5D9A2ECA" wp14:editId="6D71C3DA">
                  <wp:extent cx="219075" cy="219075"/>
                  <wp:effectExtent l="0" t="0" r="9525" b="9525"/>
                  <wp:docPr id="36" name="Picture 36"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Magnifying glass"/>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Pr="004F312A">
              <w:rPr>
                <w:sz w:val="22"/>
                <w:szCs w:val="22"/>
              </w:rPr>
              <w:t xml:space="preserve"> = strength of evidence, with 3*</w:t>
            </w:r>
            <w:r w:rsidRPr="004F312A">
              <w:rPr>
                <w:noProof/>
                <w:sz w:val="22"/>
                <w:szCs w:val="22"/>
              </w:rPr>
              <w:drawing>
                <wp:inline distT="0" distB="0" distL="0" distR="0" wp14:anchorId="3C57FEE2" wp14:editId="16D9FBC5">
                  <wp:extent cx="216000" cy="216000"/>
                  <wp:effectExtent l="0" t="0" r="0" b="0"/>
                  <wp:docPr id="32" name="Graphic 32"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agnifyingglass.svg"/>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16000" cy="216000"/>
                          </a:xfrm>
                          <a:prstGeom prst="rect">
                            <a:avLst/>
                          </a:prstGeom>
                        </pic:spPr>
                      </pic:pic>
                    </a:graphicData>
                  </a:graphic>
                </wp:inline>
              </w:drawing>
            </w:r>
            <w:r w:rsidRPr="004F312A">
              <w:rPr>
                <w:sz w:val="22"/>
                <w:szCs w:val="22"/>
              </w:rPr>
              <w:t xml:space="preserve"> indicating very strong evidence (e.g. from systematic reviews, meta-analyses, and </w:t>
            </w:r>
            <w:r w:rsidR="009E6200" w:rsidRPr="004F312A">
              <w:rPr>
                <w:sz w:val="22"/>
                <w:szCs w:val="22"/>
              </w:rPr>
              <w:t xml:space="preserve">multiple </w:t>
            </w:r>
            <w:r w:rsidRPr="004F312A">
              <w:rPr>
                <w:sz w:val="22"/>
                <w:szCs w:val="22"/>
              </w:rPr>
              <w:t xml:space="preserve">robust randomised control trials); 2* indicating </w:t>
            </w:r>
            <w:r w:rsidR="009E6200" w:rsidRPr="004F312A">
              <w:rPr>
                <w:sz w:val="22"/>
                <w:szCs w:val="22"/>
              </w:rPr>
              <w:t xml:space="preserve">multiple </w:t>
            </w:r>
            <w:r w:rsidRPr="004F312A">
              <w:rPr>
                <w:sz w:val="22"/>
                <w:szCs w:val="22"/>
              </w:rPr>
              <w:t xml:space="preserve">experimental or quasi experimental designs; and 1 * </w:t>
            </w:r>
            <w:r w:rsidR="009E6200" w:rsidRPr="004F312A">
              <w:rPr>
                <w:sz w:val="22"/>
                <w:szCs w:val="22"/>
              </w:rPr>
              <w:t>other studies such as observational or correlational work</w:t>
            </w:r>
            <w:r w:rsidRPr="004F312A">
              <w:rPr>
                <w:sz w:val="22"/>
                <w:szCs w:val="22"/>
              </w:rPr>
              <w:t xml:space="preserve">. </w:t>
            </w:r>
          </w:p>
          <w:p w14:paraId="39EFED46" w14:textId="77777777" w:rsidR="00A64764" w:rsidRPr="004F312A" w:rsidRDefault="00A64764" w:rsidP="00A64764">
            <w:pPr>
              <w:rPr>
                <w:sz w:val="22"/>
                <w:szCs w:val="22"/>
              </w:rPr>
            </w:pPr>
          </w:p>
          <w:p w14:paraId="446E5B24" w14:textId="0FE8CA69" w:rsidR="00A64764" w:rsidRPr="004F312A" w:rsidRDefault="00A64764" w:rsidP="00A64764">
            <w:pPr>
              <w:rPr>
                <w:sz w:val="22"/>
                <w:szCs w:val="22"/>
              </w:rPr>
            </w:pPr>
            <w:r w:rsidRPr="004F312A">
              <w:rPr>
                <w:noProof/>
                <w:sz w:val="22"/>
                <w:szCs w:val="22"/>
              </w:rPr>
              <w:drawing>
                <wp:inline distT="0" distB="0" distL="0" distR="0" wp14:anchorId="7F01F2AA" wp14:editId="0E4BE04E">
                  <wp:extent cx="219075" cy="219075"/>
                  <wp:effectExtent l="0" t="0" r="9525" b="9525"/>
                  <wp:docPr id="35" name="Picture 35"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Zoom in"/>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Pr="004F312A">
              <w:rPr>
                <w:sz w:val="22"/>
                <w:szCs w:val="22"/>
              </w:rPr>
              <w:t xml:space="preserve"> is used to indicate a positive effect found, or supportive evidence.</w:t>
            </w:r>
          </w:p>
          <w:p w14:paraId="58AB3D35" w14:textId="78ADB471" w:rsidR="00A64764" w:rsidRPr="004F312A" w:rsidRDefault="003A60CC" w:rsidP="00A64764">
            <w:pPr>
              <w:rPr>
                <w:sz w:val="22"/>
                <w:szCs w:val="22"/>
              </w:rPr>
            </w:pPr>
            <w:r>
              <w:rPr>
                <w:sz w:val="22"/>
                <w:szCs w:val="22"/>
              </w:rPr>
              <w:pict w14:anchorId="7B409C00">
                <v:shape id="_x0000_i1028" type="#_x0000_t75" alt="Zoom out" style="width:17.5pt;height:17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NIz2JwIAAHsEAAAOAAAAZHJzL2Uyb0RvYy54bWyklF1v2yAUhu8n7T8g&#10;7h3jzGtSK07VJW01qdqiabvZHcE4RuNLgPOhaf99B+xkrXqxqbswPoB5eXjPwYubo5Joz50XRte4&#10;mBCMuGamEXpX429f77M5Rj5Q3VBpNK/xiXt8s3z7ZnGwFZ+azsiGOwQi2lcHW+MuBFvluWcdV9RP&#10;jOUaJlvjFA3Qdbu8cfQA6krmU0Ku8oNxjXWGce9hdD1M4mXSb1vOwue29TwgWWNgC6l1qd3GNl8u&#10;aLVz1HaCjRj0FRSKCg2bXqTWNFDUO/EKKStY6B0HNYgqeEYsiP5DbRRR/6ShqPvR24wZZWkQWyFF&#10;OCW3Ryi93wi2cQMh+7TfOCSaGr8rMdJUQZYfRkPjSMM9A8O/G6OQ6UN0PB4sLosi0M1j/5nmVgp7&#10;L6SMjsZ4pAeZv9eHaVvB+NqwXnEdhiJxXMJBjPadsB4jV3G15UDsPjYFRgwKNAC1dUKHlEV+DI8+&#10;xN0hGvL4czq/JeR6+iFbvSerrCSzu+z2upxlM3I3K0k5L1bF6ldcXZRV7/mjYVSurTgXVVG+gFeC&#10;OeNNGybgdD5wn8sbuAuSp7JCe5qKNzqVgM7vhAhD0aHI6oPjgXUxbMG8L1D8w5rLRHL6j7nRd29j&#10;Iml1bJ2Kb8BAx3Q/Tpf7EU1gMDgtrgiBW8RgaoyHDc6LrfPhgUOiYwD2AkHyk+6Bdfj0/MmY9mH7&#10;xAU06WTjbYxX6Gkf4qf/jOV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kPB&#10;edYAAAADAQAADwAAAGRycy9kb3ducmV2LnhtbEyPQUvEQAyF74L/YYjgzZ2qVZba6SKieCmIVfA6&#10;28m2ZTuZ0kl3W3+9UQ96SXi88PK9fDP7Xh1wjF0gA5erBBRSHVxHjYH3t6eLNajIlpztA6GBBSNs&#10;itOT3GYuHOkVDxU3SkIoZtZAyzxkWse6RW/jKgxI4u3C6C2LHBvtRnuUcN/rqyS51d52JB9aO+BD&#10;i/W+mryBGy71Z7nE9VKlsfxIH/llemZjzs/m+ztQjDP/HcM3vqBDIUzbMJGLqjcgRfhnineditr+&#10;bl3k+j978QUAAP//AwBQSwMECgAAAAAAAAAhABgJ+nn/HQAA/x0AABQAAABkcnMvbWVkaWEvaW1h&#10;Z2UxLnBuZ4lQTkcNChoKAAAADUlIRFIAAAGAAAABgAgGAAAB08CFKQAAAAFzUkdCAK7OHOkAAAAE&#10;Z0FNQQAAsY8L/GEFAAAACXBIWXMAADsOAAA7DgHMtqGDAAAdlElEQVR4Xu3dyxXkNpaEYZkgE7Sd&#10;nUxoE9oEmSAT5IFMkAkyQSb0brYyoU3oyVAVe7JSwQdAXAAX/L9z4vSjqpJvAARB8DsA+M9BpuVW&#10;9ixTcCtWkt9eGcat0BW1/66pFivQ4jeqvC/0D/0fN7z/lhLufWH/1P/RwPtvKmH+/UrUgqJ+9xvR&#10;Cwn9/T9fiVx5+f6VsGVsPxy5ARK2nO1Hf/nrf8UJ34Aemi9r+8GjH33/OyVxjv6sytkC5f3vlMQ5&#10;+rMqZwuU979TEufoz6qcLbC15ssKLZ+NkGX12oDfXwndgOiNCFtO2A9/2Jbx41//q7HojYj+/dAF&#10;vBcUug7CRG1E1O9arRf2/nv/0v8RTV0h7wutpZbt++9s0Z1fuH+88rngEp//9jPaCN1EhXMLV7SB&#10;735+xf09Rdz//55Qn6fU1Xxyf+c9XbgFf+aI+/vvmZ5b6c9Mza2wy9TcCrtMza2wy9TcCn+mVf9s&#10;GLfSn5meW+n3pOBWfEsaqVd+s6343SdDAABYe10lyg+vTMl1sZxlGm7lSjKMW5krnbLu33U/tT5X&#10;QJ1WpT5/o1vj7HPBd73/VviReO/DV1qJ+E0rckGRv/2X6AW896+GiN4ACV1G9MqL+nhClrP9aPQG&#10;yLacn/76X42M2ICmyzr70fc/L4lz9udVth/c64d8X2hJnLM/r7L94N7j//eFlsQ5+/Mq2w/2GGke&#10;ugFNf3RHyLJCfnRHyLJ+faX3BjS3/XDkRoQuI/THv9p+P2y4TeRGRP72f70vpOWCIn5z1/vCWiyw&#10;9e9d0mqhn7+zpYs7C3b/9jMaL/Q5ZKc5t2DFDVRyf09RA1HDzNyfbQnnFnol74ZvhKhzyi38PUcD&#10;Wt3ff8/03Ep/ZmqfHWd7mZpbYZepuRV2mZpbYZepuRX+zPTcSr8nBbfiW9JwK99lkHhr28oDAAAA&#10;t723jltED5Owo2ZsY4s8moacuJ2yl5J7RA2wc79xlMdwG/+ZqBGKV14NbjoWaSZuY98zgluPLcsc&#10;iKPnMjWDkiO4dduSmtsgZdYWiVtXpcv8D625DVEycOutpOFWXsnErb8yPbfSSkZuO3oMLK2mtrpb&#10;6cxSbU+qlb1o74ZxOnuTM60gxXa5lSxtbrrfiMxVd/5tN24lS7sU3G9E5qo7/7Ybt5Klt/PuNyJz&#10;1Z1/281el8MK0mxXmhUtlGa73Iqm7Ed547ap+9QKJdwKZ/U+MXea7Xl/UzzNSht789aksLfyIROM&#10;B1iiS+Xo9YqZufVV0nIbo8w2ENuto9JlavRoZ8NORnLr85nsLbn/en/Tfi89uOVeScrXJ/a4DXS5&#10;2+Y+moWvZdK6+i5kVD6dveJ7lvSOPvrQIlc9/kA4V4Yzase1ut9wv18a3OB2aG1Qye3MO0EltzPv&#10;BJXczrwTVHI7sza4we3Q0qABt2OvBg25HXwU9QQggNvZ7+FTRAAAAAAAAAAwldqRc2Hf/3mCKwOw&#10;SoML3I5rnWWmImvJ7ajocCBerrwvEJ3HcjvjKBrnf9Xe66V7edSsuiWtmhYjBvZem3VZnoaNuw1/&#10;T+RrQG55n1nWlRcvenHLfs9yzs78ES2SvZextyzjrMwfaeZ1a8Zt2JZZuHVT0r+W6jZqy2zcOipT&#10;T01z5Oj93Fm5dVVSchuizOxoSoVU3AYouimanVtvJRW3AUoWbt2VFNyKK5mo4k27DW7FMzbn3HYo&#10;U1tp/ui9m7SpuRVWsnLbwpSVHWmmrDTblPKSvSDNNrkVVbJLs01uRVd48O22q8WTuubciq7ADRyY&#10;ctDX50oqJdy/j0yJu/++i7sr6f59ZErc/fdd3F1J9+8jU+Luv+/i7kq6fx+ZEnf/fRd3V9L9+8iU&#10;uPvvu7i7ku7fR6bE3X/fRYqVrJRi21KsZIW9MU3TSbGSFdxA3ykH836upLLCa0Juu6ak7+ymWdkC&#10;qbYp1cpelGqb3MpqrE1Wbnum/qaMW2Elq5TbknKljbQfcnMrrWTjtiHFu2R7L1lnkv7TvG7llSzc&#10;uqf6oNvem4kZRsi59VbScRuhzDywaW8cUIZR3ZbbGGVGR29xpnU0FcFMjt7iTM9t1JYZnL2/vAS3&#10;YVtGdlXslfmfWYLbsPf05tbhKEtwG/aeHi2k0plU3rMEt2GfiTgQRw2Ckui5h+5n9J9puQ1zaXH3&#10;6X63dVK6MnXNZ87OOv3mXj/OUTbuz64m7XMPtzG9ogP2yf29q8n88MluUFTOPiHl/s3VpD4I4jaq&#10;VUrmnXP//mrSHwSpqSNcaj+Ydqe5qixxED6dVbBqHrZ6aqXfcssoyZIHoZdW9w0chBvcDq0JB6GS&#10;25m14SBUcjuzNhyECtppbmfWhoNQgYMwAQ7CBFofBFTgIEyg5UGYegKombU8CKjU6iDghhYHATfd&#10;PQhooPYgUAk3VHMQ0FjJQUAgt8Pfgw7cyGs3FAYAAAAAAAAAAAAAAAAAgO40iFkD3TRfSO08HpqA&#10;RTPmMCAa09GJ2WKCmhZJ8ZkI5KTB+7Oc6KVJO4c+xrn78tzM0bd6gL+5OiP9asFDff+KOyEio5th&#10;tdV1Y6ymid760s2t1kX/qZpHJbTuLTTbde+LkhvtB9C89u7g341OWp3IPemCidge3e9gIS1Le50c&#10;s7+vu/eF8proIkNSZ5/5upreJXtrLS6Iktn7MdjeV4mvJtXHZwvd/bJC6u8/rU43ce6gXU32kr6U&#10;SnW3H66EptFk3EG6Ep6gfuH2zZVgsNp2Pk9IvZon3hqvhAHcwTiLLhicc/vuLOjIHYCjrHxjG8nt&#10;y6PwMC1YzTidp93ctnb2+cfPMN4oiNrtbofvRUMJ0I7bx3uhu7Sx0pOfBzcx3L7eC8egkdKHNzR5&#10;YpUM0qM51IDbsXvhJqwPt+/3ghvcDt0LTyf7csdgL6hQ8qiehzFjuGPhwhDrCm5H7gVjlAw1R4GS&#10;IbwY6+pNMbVAAbcDXdipc3DHxgUXlAxrxhyuDqJjLNYFuqF1O88Fc7j6oJIa+wK341w0RiWKW95K&#10;ieCW44ITbqe5RD5ldMtbKRHcclxwwu00l8jZGdzyVkoEtxwXnHA7zSVyzI9b3kqJ4JbjghNup7lE&#10;Dn1wy1spEdxyXHDC7TSXyC41t7yVEsEtxwUn3E5zoUttLu4YueBEySA4zOHq7By8m32R23kujP+f&#10;gzs2LkxHc5HbeXvBWCVv7OGikmG21AJjuWPiwix8hdxO3AvG4H4tmNuRLvQI9VdSS9P2r6Rq0+1Q&#10;F+ai6csdAxfmZ7rJ7dS9cBH04fb9XtCA27F74SKI5fb5XtCQ28F74Z6gvZI2v4IAbkcfBW2UfocB&#10;gdwOPwrvod7j9ulR0EHJe8NbUKakB06h2dlZaZt0C47VfEmSfv6B3AG5Enyr5uMjCiZQWxsoT1fa&#10;1HHhYdckSj+k8Z4njVW/U2AchQthEqXftfrMiiMXddLrRtVtb+twQzyJktGKR8mq1fbXhgthEjU9&#10;G0eZ8dM/KuFLZtWeKbzT0VHUSaLSrsdDt8gTfbsP0n+6P+8RbR86GXmgZ8lRM2Xk/uGTV52VjnfJ&#10;nNKbfC6EB1rpgmg1kzYXwsNluMnUyR7djuZCwDf0AK7kA9J3o3a7ujhH3TD23Na9cCFgmBkugC1c&#10;COjuzpCTqHAhoCt3Es4QLgR0407AWcKFgC50I+5OwFnChYAudKK5E3CWcCGgCy4E4GX2CwHoggsB&#10;eJn5QgC6mfFC4M01dDfbhQAMMcuFAAw1+kIApjDiQtBcs8BUel0I3ABjapEXAl8TQhotLwRKfaRW&#10;8262TnpNkAYsS0OzdZIzuRYAAAAAAAAAAAAAAAAAAAAAAAAAAAAAAAAAAAAAAH9N5vrrK/96xc1V&#10;eSWaA1O/A0ztn6/cOdFL8/MrwDAqlXue8Ef54xVdgEAozTg8y0m/lz9f+eEVoBm1493JNnv47hVu&#10;UdPCnVjZoloLuCRDM6c2fBYIh1Yp8c/ChYBvqAfFnSirR/c2eDA1d1QaupPjSaHX6IF69+zoQtMy&#10;9QDrp1f0HGH7mJtOQP131UT6s19e6d0c40b5QaJLfXU/RnyOUxdP9LpjYTop3UG/G5XWESf8GV0Q&#10;bn3uhqfKC6r5sPJRVBKPOOn3tN4+mkQLUZPEHeSaqLSfWctaThc5ktPYGHdwS5Oty1A31247aoKk&#10;WtwwqmmRnduu0iAZdxBLootHpegqWtwwI4m7Jf/KvSB3m4SY3J2T/yk3fXoI57b/ajCpO6XbE8fF&#10;uP1wNZjMna7OJ4+FqR1y8ZTaMgWNn3EH6UpWutGtVTsuijfOJlDb300J9q3aIeEzPQ1/JHdQzsLJ&#10;79U+RcYgNa8ucvIfq7kI2KcD1FbZOFezb5/YizaUOwhnwXU1o0vRSU3XHb095Ur3M02hDmp6fXjB&#10;o57bn0ehVyiYShm34/fCix33uf16FASpuTnDfaVjh1YYQj4lt7OPQru/ndIuZzRWWvrzmL49t5/3&#10;Qi3QmNvJR0F7pWOu0EhpG1R/HzHc/t4LX7FpxO3cvdAXHau0Gxo3le5w5rmM5/b7XjgeN5W86ELp&#10;30dJocQxucnt1L3wFLIft//3gkqlQ3PRT0ktoN4jVCh5yZ3xPv2547AXVHA7ci/or+RdYhQqqWJV&#10;U2AMdzxcaAYV0ldS3I504cHXOO54uNAbVMjtxL1gnJLhESjgdqALJct47ri44KKS7k81lTCWOy4u&#10;3AdcVDKVN8a72l09+9d1plHyMjbGK3lXAxe4HedC+38e7vi44AK341x462ge7vi44AK341wY/jAP&#10;d3xccKLkCXDkWHO3vJXSmluGCw8tT5R0gUZyy1sprV3tuKDb+sQsPQpueSultatDV5hE98QszwDc&#10;8lZKa1cLLqarOVEyCC6SW95Kae3qzB08DDtRMi13JLe8ldKaOiTccj7D0PUTJS/BR3LLWymtXe29&#10;4+HliVmGQbjlrZQIbjkuOEATqE9au9oEogY4wU1wn7R29fkN9wAn6Abtk9boBWqEB2F90trVVyN5&#10;DnDiakmiYB48CW6kZDAc5nH1rTBG8F7gdpwLc4HOwx0fF2aLvsDtOBdGFs7DHR8XXOB2nAufQJ2H&#10;Oz4uuOBqe1LBeNy3Ncakq7lcfXpPjX3RLK9F4hp3XFyYGKuA24EuPFgZzx0XFxVsuMjtwL1gnFne&#10;4V4O9wE5zPL+xnJK7gN4vD6OOx4uPLOp4HbkXtAfzZ9gennC7UwX9MfzmmAlJQy9Qf254+DCsbnB&#10;7dC9oJ+SN/fo/ryhpJpltuh+3P7fC24o6Q1SEK+k9Gf8fwNux+6F7rZ4br/vBQ2UfIpTQZyS0p+b&#10;34bcDt4Low7juP29FzRUWgswSrS9kucyTH8SwO3oo6Cdktk6FAQoaX8q3BC34/bvXij9A7kdfhSa&#10;QveVPItREOjqJKzvQb2SqSoVat0OSkskZiSuU/oQUkEnbucfhT7pcm4/HoWJyjoqvSFWeCn7Orf/&#10;jkIBM0BJv/QWPtR8rma/YhB3MM5CVb2v9P5KYbjzQDU3ago1wd/VlPz0+kyg5Lti71EXH76oOfm3&#10;UANMoKbqVp5+81Zbg36Gi2AC7sBcyVOfE5SO7zkLF8EE3IG5micdQNV8bh/cDRfBBNyBuZon3NTd&#10;ae9fCb1sE3AHpiQrKplu8m64CCbgDkxJVnmzrGR+pZbhIpiAOzClyTr3qNrjtb1jrcJFMAF3YGqS&#10;5ULQiR/dzi+J9ptqU62TohtwHqB1pgPgDk5NZn12oG7NmU78q2F2705KX+64ktEHTy8Itby4R4ZJ&#10;tDpxO79FNCSjRz+4TpSok15tdm2D+7Me4X3iTnrcHG5t3dr3knUi6mRXLRO9vmo6vRt5ESjoYFT3&#10;4GzZGxTIRfAQtaNJs+dKc4OL4EHcAVgxau7oxL6Ki+BBaqZdyZTaB1NcBA/kDkTGqMRv8USWi+Ch&#10;Rg8nqI3Wu/VQBC6CB1OXpDsosyX6VU8uAlTNSxQVNXF6j61x69EzmIweVrkDFRV1YbZu3pRw69Q7&#10;mJiaSyqV794/6N/ribJmtVPTYxZuXUcEGMKdjKMCdOdOxJEBunIn4egA3URNq3I3QBejnwUcBejC&#10;nXyzBAg3cy2gAOF6PwAsDRBu9sGCQDh34s0UIJw78WYKEM6deDMFCOdOvJkChHMn3kwBwrkTb6YA&#10;4dyJN0v4Sii6cCffLBn5Vh0exJ18swTowp18M0SvmwJduBNwhgDduBNwdICu3Ek4MvQIoTt3Io7K&#10;rN99w+LcyTgin1/IAbpxJ+SIAMO4E7Jn9NFBYCh3YvaKPpMFDOdOzh7hG8WYhjtBowNMxZ2kUaEH&#10;CFNyJ2tEaj9kDoRzJ2zLUPpjeu7EbZWZPjoC7HIn793wMgxScSdxbej2REotvktAswepqdfGndhn&#10;0Zc1gWWoDa+T2p3s7+n9DWVgGF0UNHEAAAAAAAAAAAAAAAAAAAAAAAAAAAAAAAAAAAAAAAAAAAAA&#10;AAAAAAAAAAAAAAAAAAAAAAAAAAAAAJjY96/8+DX//JqfXvn5a3555dev+e2V31/54+t/Kvr/FP09&#10;Rf9G/16/84+v+eEVLQcAEEgFrQpfFcYqqP/1yr9f+c/k+fMVVShab1UgqpAAAG/eC/gshXuraFt1&#10;t6EKgjsKAMtSt8lWyLvCkPw96qZSlxMApKCWrAotdX88qTXfK+oG0x0DAAynwl4tVQr7cdFdFZUC&#10;gHAq8OnGmTt6AE2FAOA2PaClwM8f3aUBwCH14dOls3ZUoeuhPAD8NUZdD21dYUHWDs8PgAdSX776&#10;il2hQJ4bvfkMYEFq6a/Sn68uKm3L59u2vV+oUkW6vciml7o0TNOtb7Zo/2q7ACS29em7i3zmqABS&#10;YaqCdUTB3poqCrWuM3a18cwASEYt4gwPcrWOWyH/VNp27YMMXXJaTwATUit55hamWvRqBWdvzfei&#10;SnzWLiVV3E+utIFp6EKcrfWoAkKVEYVEO9qXes7g9vfIqHsLQGe68Gbp5tm6cugr7kt3VO54jAgj&#10;iIAOdKHNUPCre4IW/jx0LGYY5aU7PwCNzdDaU6FPK39+es4yurtI5wqAm9SyG9ni1zBSHtzmNnIo&#10;MF1DQIWRBT8t/TWpIh81soiHxcAFukhH9OWqsuHtz+cYMYhAy+O5EbBjxK26+orp4nm23s8LNGwZ&#10;wFcjunt4qxOfdE64cyUq3HHi8Xq2+lXJMP0vzqh7yJ0/EeFuAI/Us9Wv5dDaQqme5yjnJx6jV6uf&#10;gh8t9Loj4G4AS+s5wkeVDNBSr5cRGSmE5WhcfY/baUb1IFqPUUM8q8IyerScVLnQckIvamREN2hU&#10;0QCp9ejvp7sHo0Sf3zwXQFrRr93T6scMou8G9NtMTYJUogt/Wv2YTfTdAJUAUogu/JlYC7PSHak7&#10;Z1uFSgBTiyz8uRVGBpFdQlwDmFZk4a/fZngnMol650WVADCVyMKf/n5kFfXOAJUAphE5iyKzdiK7&#10;qOuDSgDDaa4dd3K2CC1/rCJqhBAvi2GYyIddnNhYTVR3ENNGYIiofv/fXwFWFFEJqBHGAAl0FdWv&#10;SeGP1UVUAmqMAV1EzY9OSwZPENV1qkkXgXBqpbsT8G74eAueIuqNYRpQCBU16ofhnniaiJFBDJ5A&#10;qIgHv3pjEngiTffsrok74S4AIaJa/0zuhqdSYe2uiTvhLgAhIlorjPrB00WMCmLCODQV1frnRMXT&#10;cReA6UW0Umj9A1+0fiDMPEFoKqL7h9Y/8EXEXQCfS0UTES9+MfIH+FbrEXYMrUYTEd0/zPQJfKv1&#10;9Cq6awdui+j+yTj0839J6swuohuIblbcohPInVh3krVl4raF5EkGrRtbzA+EWyL6/7N2/7htIXmS&#10;QevRQDwHwC362IQ7se4k60nptoXkSQatrzfeB8AtuoV0J9adZP2CkdsWkicZtH7hkndtcEvEjIVZ&#10;5/5x20LyJIPW00Qz3Bq3RMz9n3VkgtsWkicZtB4JxBvBuCVi+med5Bm5bSF5koVb9zsBqkW8BEYF&#10;QEYkg4h3AYBqEc8Ass5R4raF5EkGrd+74W1g3NL69XQl67d/3baQPMmg9Xs3PATGLRHvAWR9O9Ft&#10;C8mTDFpfb3qGB1SL+BBM1hfB/oekTgat37vhRTDc0npcssLLKYDXeth11pcuMRGNJXYn151kHQkE&#10;RHLXyp3wURjcFjESiFkKgW+1fgDMS2BoIuI5AN1AwLdav3PDNYYmIl5OoXUCfKv1twDo/0czEVNC&#10;0A0EfBFxl83XwNBMxPsA3AUAX7Ru/TP8E821PkkV7gLwdBGNq6xTrmNi3AUA7bVuWDH9A8JwFwC0&#10;0/rNXyXrXFtIIOIuQOGBFZ6m9cyfCnP/IFzEXQBdQXgaddW4a+FOaEghXMSQNYWRC3iKiGnW9cY+&#10;0EXE9BAKL69gdRENKN1BM78WuoroClK4jcWqdG6rsHbn/Z3w4BfdRUwRsYVKAKuJKvyzfl8DC4ga&#10;FaRQCWAVaixFFP5M+IbhWs9iuEUXDJUAsosq/PWb9PtjClHPA3SSA1mpgI66NpjuAVOJOtEVvmyE&#10;bKL6/BUKf0wpshJgiCiyiHpXRqHwx7Qib3kVHnphdlHvyCgM98T0VAm4k7dVVMEAM4r4cNIW7oCR&#10;RvSdgMKtMGahczGqv1/hXEdK6rJxJ3SrMPshRos8x1WpMBQaqUX2iW6hhYTeolv9uoNmnD+WEDkq&#10;Ygt3A+hBhXL0nS2DHbCc6IfDW5gWF1EivuD1Gb6Qh6VFjpR4D6Mm0IrOpcjuHkW/T5cPHkH9p+4i&#10;iAhvEaOWzp3ogl/hrhWPFPFZPBddxFQEuErnSvQwZkXnJQMY8Gg97wYUuoawp0dXz3vUAKLbB3jp&#10;dTewhQ9pYNPj4e5RqAiAl8gZFPeih9JcfM+jYx49nLM0jP0HXnp3C23hrmB9au33bmSUhooAeFGB&#10;7C6Q6PBwbi06lj0e6raO1pmpIPB4I2/V1T/LCKJ8VOj3fq4UFTVIOAfxeKP7bHUhMopoXllb+ldD&#10;RQC8jOoa+gwv8IylfnIdg9n79FuHigB4GfWweC9UCLFU4Kvyf1qBvxcqAuBFF8GMhYIqBB7i1dO+&#10;e2ILv0fUnUp3JpajAsOd8LNE68cIo7/TPqGwHxsaLFiG7gqyjAJRa0zj059wO69t1Lbq2Mxe2Gv9&#10;1OW0ymiikvBODJYx+lX/O1Eh9Nsrul3P8HKQ1lEfAFJrMmvBqXX/3Nf630+sCHT+8ZwBy9DF7U70&#10;FaIhkLqbUOtNUaWhqHtF0YWsW/zP23wVbor+f/0d/V0V4or+vSpQ7TdNm5Gh5V6Tq1OCPLUiUOi6&#10;xFIy3xmQ+1GhX9vnTUUALEQt35VfIiJf7lxU6V9p6V9FRQAsRhe1+t3dSU9yRa38Hn3YVATAoqgQ&#10;8qRXgb+HigB4AJ4fjI+6dPTQe2SBv4eKAHgQnfQaKbPiCJkZov26te5VuGZBRQA8mO4UVHC5C4T4&#10;qLBXZTpjy77Wk7sQqQiADxpj/9S3TJWt+ybLC253McKMigC4RAWiCsbt5ats3Upbd43WXxf9Si35&#10;WtmOYWSoCICG9DLT9tbu9hawCl91O6iVrcJY0d2GWqLvhZH++xb9mf6Oor+vf6vod/Sb6s7aCvQn&#10;tNpbogL4e6gIADyCKlRXCBIqAgCL0x2UK/zI/4eKAMCS1GXmCj3y91ARAFiOntG4Ao/4UBEAWApT&#10;ipSHigDAMqgE6kJFAGAJKsxcIUfOQ0UAYAkMD60PFQGA9PRinSvgyLVQEQBIj26he6EiAJAeFcG9&#10;UBEASI+K4F6oCACkR0VwL1QEANKjIrgXKgIA6VER1EfDbgEgPSqC+uj7GQCQHhVBXfThIwBYAhVB&#10;efQVPABYBhVBWfS5TgBYChXB9eiLbQCwHCqCa/nhFQBYEhXBcX59BQCWRkXgwzsCAB6DiuDb8DAY&#10;wONQEXwJQ0IBPNbTKwK6gAA83lMrAh4CA8BXT6oI6P8HAOMJFQGTwwHAgVUrArp+AOCilSoCpoAA&#10;gArZKwIKfwC4KVtFoO8AfP8KAKCR2SsCjfThYS8ABNKsmmplu0J4RLQuzPQJAJ1phI0rlKOj1r76&#10;+OnqAYAJ/PjKb6+4ArtFNJWDlgEASOKnV1QxqADXhGyucFeLXlF3zu+v6N/QugcAAAAAAAAAAAAA&#10;AAAAAAAAAAAAAAAAAAAAAAAAAAAAAEC97777P7MjDl63v2EiAAAAAElFTkSuQmCCUEsBAi0AFAAG&#10;AAgAAAAhALGCZ7YKAQAAEwIAABMAAAAAAAAAAAAAAAAAAAAAAFtDb250ZW50X1R5cGVzXS54bWxQ&#10;SwECLQAUAAYACAAAACEAOP0h/9YAAACUAQAACwAAAAAAAAAAAAAAAAA7AQAAX3JlbHMvLnJlbHNQ&#10;SwECLQAUAAYACAAAACEAMDSM9icCAAB7BAAADgAAAAAAAAAAAAAAAAA6AgAAZHJzL2Uyb0RvYy54&#10;bWxQSwECLQAUAAYACAAAACEAqiYOvrwAAAAhAQAAGQAAAAAAAAAAAAAAAACNBAAAZHJzL19yZWxz&#10;L2Uyb0RvYy54bWwucmVsc1BLAQItABQABgAIAAAAIQDyQ8F51gAAAAMBAAAPAAAAAAAAAAAAAAAA&#10;AIAFAABkcnMvZG93bnJldi54bWxQSwECLQAKAAAAAAAAACEAGAn6ef8dAAD/HQAAFAAAAAAAAAAA&#10;AAAAAACDBgAAZHJzL21lZGlhL2ltYWdlMS5wbmdQSwUGAAAAAAYABgB8AQAAtCQAAAAA&#10;">
                  <v:imagedata r:id="rId27" o:title="" croptop="-2010f" cropbottom="-804f" cropleft="-2135f" cropright="-4910f"/>
                </v:shape>
              </w:pict>
            </w:r>
            <w:r w:rsidR="00A64764" w:rsidRPr="004F312A">
              <w:rPr>
                <w:sz w:val="22"/>
                <w:szCs w:val="22"/>
              </w:rPr>
              <w:t xml:space="preserve"> is used to indicate a negative effect found, or non-supportive evidence.</w:t>
            </w:r>
          </w:p>
          <w:p w14:paraId="26643EEF" w14:textId="203E0AF4" w:rsidR="0007015B" w:rsidRPr="004F312A" w:rsidRDefault="0007015B" w:rsidP="00A64764">
            <w:pPr>
              <w:rPr>
                <w:sz w:val="22"/>
                <w:szCs w:val="22"/>
              </w:rPr>
            </w:pPr>
            <w:r w:rsidRPr="004F312A">
              <w:rPr>
                <w:noProof/>
                <w:sz w:val="22"/>
                <w:szCs w:val="22"/>
              </w:rPr>
              <w:drawing>
                <wp:inline distT="0" distB="0" distL="0" distR="0" wp14:anchorId="0F55FC4C" wp14:editId="25223190">
                  <wp:extent cx="214467" cy="214467"/>
                  <wp:effectExtent l="38100" t="38100" r="0" b="33655"/>
                  <wp:docPr id="38" name="Graphic 38"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rot="1260000">
                            <a:off x="0" y="0"/>
                            <a:ext cx="223850" cy="223850"/>
                          </a:xfrm>
                          <a:prstGeom prst="rect">
                            <a:avLst/>
                          </a:prstGeom>
                        </pic:spPr>
                      </pic:pic>
                    </a:graphicData>
                  </a:graphic>
                </wp:inline>
              </w:drawing>
            </w:r>
            <w:r w:rsidRPr="004F312A">
              <w:rPr>
                <w:sz w:val="22"/>
                <w:szCs w:val="22"/>
              </w:rPr>
              <w:t>is used to indicate the evidence is unclear or/and underexplored or/and cannot be addressed using quantitative research.</w:t>
            </w:r>
          </w:p>
          <w:p w14:paraId="087C95F2" w14:textId="77777777" w:rsidR="00A64764" w:rsidRDefault="00A64764" w:rsidP="00A64764">
            <w:pPr>
              <w:rPr>
                <w:b/>
              </w:rPr>
            </w:pPr>
          </w:p>
          <w:p w14:paraId="0658AFFA" w14:textId="67D1FDE7" w:rsidR="00A64764" w:rsidRPr="00A64764" w:rsidRDefault="00A64764" w:rsidP="00A64764">
            <w:pPr>
              <w:rPr>
                <w:sz w:val="16"/>
                <w:szCs w:val="16"/>
              </w:rPr>
            </w:pPr>
            <w:r w:rsidRPr="00A64764">
              <w:rPr>
                <w:sz w:val="16"/>
                <w:szCs w:val="16"/>
              </w:rPr>
              <w:t xml:space="preserve">This </w:t>
            </w:r>
            <w:r>
              <w:rPr>
                <w:sz w:val="16"/>
                <w:szCs w:val="16"/>
              </w:rPr>
              <w:t xml:space="preserve">approach is informed by </w:t>
            </w:r>
            <w:r w:rsidR="009E6200">
              <w:rPr>
                <w:sz w:val="16"/>
                <w:szCs w:val="16"/>
              </w:rPr>
              <w:t xml:space="preserve">van der </w:t>
            </w:r>
            <w:proofErr w:type="spellStart"/>
            <w:r w:rsidR="009E6200">
              <w:rPr>
                <w:sz w:val="16"/>
                <w:szCs w:val="16"/>
              </w:rPr>
              <w:t>Bles</w:t>
            </w:r>
            <w:proofErr w:type="spellEnd"/>
            <w:r w:rsidR="009E6200">
              <w:rPr>
                <w:sz w:val="16"/>
                <w:szCs w:val="16"/>
              </w:rPr>
              <w:t xml:space="preserve"> et al.’s discussion </w:t>
            </w:r>
            <w:r>
              <w:rPr>
                <w:sz w:val="16"/>
                <w:szCs w:val="16"/>
              </w:rPr>
              <w:fldChar w:fldCharType="begin"/>
            </w:r>
            <w:r w:rsidR="003A60CC">
              <w:rPr>
                <w:sz w:val="16"/>
                <w:szCs w:val="16"/>
              </w:rPr>
              <w:instrText xml:space="preserve"> ADDIN ZOTERO_ITEM CSL_CITATION {"citationID":"AZ1RpT5G","properties":{"formattedCitation":"(2019)","plainCitation":"(2019)","noteIndex":0},"citationItems":[{"id":34353,"uris":["http://zotero.org/users/2449/items/G2WUDCC4"],"itemData":{"id":34353,"type":"article-journal","abstract":"Uncertainty is an inherent part of knowledge, and yet in an era of contested expertise, many shy away from openly communicating their uncertainty about what they know, fearful of their audience's reaction. But what effect does communication of such epistemic uncertainty have? Empirical research is widely scattered across many disciplines. This interdisciplinary review structures and summarizes current practice and research across domains, combining a statistical and psychological perspective. This informs a framework for uncertainty communication in which we identify three objects of uncertainty—facts, numbers and science—and two levels of uncertainty: direct and indirect. An examination of current practices provides a scale of nine expressions of direct uncertainty. We discuss attempts to codify indirect uncertainty in terms of quality of the underlying evidence. We review the limited literature about the effects of communicating epistemic uncertainty on cognition, affect, trust and decision-making. While there is some evidence that communicating epistemic uncertainty does not necessarily affect audiences negatively, impact can vary between individuals and communication formats. Case studies in economic statistics and climate change illustrate our framework in action. We conclude with advice to guide both communicators and future researchers in this important but so far rather neglected field.","container-title":"Royal Society Open Science","DOI":"10.1098/rsos.181870","issue":"5","note":"00171 \npublisher: Royal Society","page":"181870","source":"royalsocietypublishing.org (Atypon)","title":"Communicating uncertainty about facts, numbers and science","URL":"https://royalsocietypublishing.org/doi/10.1098/rsos.181870","volume":"6","author":[{"family":"Bles","given":"Anne Marthe","non-dropping-particle":"van der"},{"family":"Linden","given":"Sander","non-dropping-particle":"van der"},{"family":"Freeman","given":"Alexandra L. J."},{"family":"Mitchell","given":"James"},{"family":"Galvao","given":"Ana B."},{"family":"Zaval","given":"Lisa"},{"family":"Spiegelhalter","given":"David J."}],"accessed":{"date-parts":[["2022",3,13]]},"issued":{"date-parts":[["2019"]]},"citation-key":""},"suppress-author":true}],"schema":"https://github.com/citation-style-language/schema/raw/master/csl-citation.json"} </w:instrText>
            </w:r>
            <w:r>
              <w:rPr>
                <w:sz w:val="16"/>
                <w:szCs w:val="16"/>
              </w:rPr>
              <w:fldChar w:fldCharType="separate"/>
            </w:r>
            <w:r w:rsidR="003A60CC" w:rsidRPr="003A60CC">
              <w:rPr>
                <w:rFonts w:ascii="Calibri" w:hAnsi="Calibri" w:cs="Calibri"/>
                <w:sz w:val="16"/>
              </w:rPr>
              <w:t>(2019)</w:t>
            </w:r>
            <w:r>
              <w:rPr>
                <w:sz w:val="16"/>
                <w:szCs w:val="16"/>
              </w:rPr>
              <w:fldChar w:fldCharType="end"/>
            </w:r>
          </w:p>
        </w:tc>
      </w:tr>
    </w:tbl>
    <w:p w14:paraId="10016301" w14:textId="77777777" w:rsidR="00A64764" w:rsidRDefault="00A64764" w:rsidP="00A64764"/>
    <w:p w14:paraId="1BEDBBB9" w14:textId="77777777" w:rsidR="00F76685" w:rsidRPr="00A92AF4" w:rsidRDefault="00F76685" w:rsidP="00AB0916">
      <w:pPr>
        <w:rPr>
          <w:rFonts w:cstheme="minorHAnsi"/>
          <w:b/>
          <w:bCs/>
          <w:i/>
          <w:iCs/>
          <w:sz w:val="22"/>
          <w:szCs w:val="22"/>
        </w:rPr>
      </w:pPr>
    </w:p>
    <w:tbl>
      <w:tblPr>
        <w:tblW w:w="93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0"/>
        <w:gridCol w:w="3134"/>
        <w:gridCol w:w="1985"/>
        <w:gridCol w:w="3969"/>
      </w:tblGrid>
      <w:tr w:rsidR="00760B19" w:rsidRPr="004F312A" w14:paraId="2C691DBC" w14:textId="77777777" w:rsidTr="00CD4B40">
        <w:tc>
          <w:tcPr>
            <w:tcW w:w="260" w:type="dxa"/>
            <w:tcBorders>
              <w:top w:val="single" w:sz="6" w:space="0" w:color="auto"/>
              <w:left w:val="single" w:sz="6" w:space="0" w:color="auto"/>
              <w:bottom w:val="single" w:sz="6" w:space="0" w:color="auto"/>
              <w:right w:val="nil"/>
            </w:tcBorders>
            <w:shd w:val="clear" w:color="auto" w:fill="0F4BEB"/>
            <w:hideMark/>
          </w:tcPr>
          <w:p w14:paraId="44280985" w14:textId="77777777" w:rsidR="00760B19" w:rsidRPr="004F312A" w:rsidRDefault="00760B19" w:rsidP="005D2606">
            <w:pPr>
              <w:spacing w:before="100" w:beforeAutospacing="1" w:after="100" w:afterAutospacing="1"/>
              <w:jc w:val="center"/>
              <w:textAlignment w:val="baseline"/>
              <w:rPr>
                <w:rFonts w:eastAsia="Times New Roman" w:cstheme="minorHAnsi"/>
                <w:bCs/>
                <w:color w:val="000000"/>
                <w:sz w:val="20"/>
                <w:szCs w:val="20"/>
                <w:lang w:eastAsia="en-AU"/>
              </w:rPr>
            </w:pPr>
            <w:r w:rsidRPr="004F312A">
              <w:rPr>
                <w:rFonts w:eastAsia="Times New Roman" w:cstheme="minorHAnsi"/>
                <w:bCs/>
                <w:color w:val="FFFFFF"/>
                <w:sz w:val="20"/>
                <w:szCs w:val="20"/>
                <w:lang w:eastAsia="en-AU"/>
              </w:rPr>
              <w:t> </w:t>
            </w:r>
          </w:p>
        </w:tc>
        <w:tc>
          <w:tcPr>
            <w:tcW w:w="3134" w:type="dxa"/>
            <w:tcBorders>
              <w:top w:val="single" w:sz="6" w:space="0" w:color="auto"/>
              <w:left w:val="nil"/>
              <w:bottom w:val="single" w:sz="6" w:space="0" w:color="auto"/>
              <w:right w:val="nil"/>
            </w:tcBorders>
            <w:shd w:val="clear" w:color="auto" w:fill="0F4BEB"/>
            <w:vAlign w:val="center"/>
            <w:hideMark/>
          </w:tcPr>
          <w:p w14:paraId="4F01FB8C" w14:textId="0CB31EF5" w:rsidR="00760B19" w:rsidRPr="004F312A" w:rsidRDefault="00760B19" w:rsidP="005D2606">
            <w:pPr>
              <w:spacing w:before="100" w:beforeAutospacing="1" w:after="100" w:afterAutospacing="1"/>
              <w:jc w:val="center"/>
              <w:textAlignment w:val="baseline"/>
              <w:rPr>
                <w:rFonts w:eastAsia="Times New Roman" w:cstheme="minorHAnsi"/>
                <w:bCs/>
                <w:color w:val="000000"/>
                <w:sz w:val="20"/>
                <w:szCs w:val="20"/>
                <w:lang w:eastAsia="en-AU"/>
              </w:rPr>
            </w:pPr>
            <w:r w:rsidRPr="004F312A">
              <w:rPr>
                <w:rFonts w:eastAsia="Times New Roman" w:cstheme="minorHAnsi"/>
                <w:bCs/>
                <w:color w:val="FFFFFF"/>
                <w:sz w:val="20"/>
                <w:szCs w:val="20"/>
                <w:lang w:eastAsia="en-AU"/>
              </w:rPr>
              <w:t>Driver </w:t>
            </w:r>
          </w:p>
        </w:tc>
        <w:tc>
          <w:tcPr>
            <w:tcW w:w="1985" w:type="dxa"/>
            <w:tcBorders>
              <w:top w:val="single" w:sz="6" w:space="0" w:color="auto"/>
              <w:left w:val="nil"/>
              <w:bottom w:val="single" w:sz="6" w:space="0" w:color="auto"/>
              <w:right w:val="nil"/>
            </w:tcBorders>
            <w:shd w:val="clear" w:color="auto" w:fill="0F4BEB"/>
            <w:vAlign w:val="center"/>
            <w:hideMark/>
          </w:tcPr>
          <w:p w14:paraId="1A1C0799" w14:textId="79D6E707" w:rsidR="00760B19" w:rsidRPr="004F312A" w:rsidRDefault="00760B19" w:rsidP="005D2606">
            <w:pPr>
              <w:spacing w:before="100" w:beforeAutospacing="1" w:after="100" w:afterAutospacing="1"/>
              <w:jc w:val="center"/>
              <w:textAlignment w:val="baseline"/>
              <w:rPr>
                <w:rFonts w:eastAsia="Times New Roman" w:cstheme="minorHAnsi"/>
                <w:b/>
                <w:bCs/>
                <w:color w:val="000000"/>
                <w:sz w:val="20"/>
                <w:szCs w:val="20"/>
                <w:lang w:eastAsia="en-AU"/>
              </w:rPr>
            </w:pPr>
            <w:r w:rsidRPr="004F312A">
              <w:rPr>
                <w:rFonts w:eastAsia="Times New Roman" w:cstheme="minorHAnsi"/>
                <w:b/>
                <w:bCs/>
                <w:color w:val="FFFFFF"/>
                <w:sz w:val="20"/>
                <w:szCs w:val="20"/>
                <w:lang w:eastAsia="en-AU"/>
              </w:rPr>
              <w:t>Evidence</w:t>
            </w:r>
          </w:p>
        </w:tc>
        <w:tc>
          <w:tcPr>
            <w:tcW w:w="3969" w:type="dxa"/>
            <w:tcBorders>
              <w:top w:val="single" w:sz="6" w:space="0" w:color="auto"/>
              <w:left w:val="nil"/>
              <w:bottom w:val="single" w:sz="6" w:space="0" w:color="auto"/>
              <w:right w:val="nil"/>
            </w:tcBorders>
            <w:shd w:val="clear" w:color="auto" w:fill="0F4BEB"/>
          </w:tcPr>
          <w:p w14:paraId="405C34F9" w14:textId="77777777" w:rsidR="00760B19" w:rsidRPr="004F312A" w:rsidRDefault="00760B19" w:rsidP="005D2606">
            <w:pPr>
              <w:spacing w:before="100" w:beforeAutospacing="1" w:after="100" w:afterAutospacing="1"/>
              <w:jc w:val="center"/>
              <w:textAlignment w:val="baseline"/>
              <w:rPr>
                <w:rFonts w:eastAsia="Times New Roman" w:cstheme="minorHAnsi"/>
                <w:b/>
                <w:bCs/>
                <w:color w:val="FFFFFF"/>
                <w:sz w:val="20"/>
                <w:szCs w:val="20"/>
                <w:lang w:eastAsia="en-AU"/>
              </w:rPr>
            </w:pPr>
            <w:r w:rsidRPr="004F312A">
              <w:rPr>
                <w:rFonts w:eastAsia="Times New Roman" w:cstheme="minorHAnsi"/>
                <w:b/>
                <w:bCs/>
                <w:color w:val="FFFFFF"/>
                <w:sz w:val="20"/>
                <w:szCs w:val="20"/>
                <w:lang w:eastAsia="en-AU"/>
              </w:rPr>
              <w:t>Comment</w:t>
            </w:r>
          </w:p>
        </w:tc>
      </w:tr>
      <w:tr w:rsidR="00760B19" w:rsidRPr="004F312A" w14:paraId="0BC6DCC3" w14:textId="77777777" w:rsidTr="00CD4B40">
        <w:trPr>
          <w:trHeight w:val="533"/>
        </w:trPr>
        <w:tc>
          <w:tcPr>
            <w:tcW w:w="339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57A670A4" w14:textId="784D925E" w:rsidR="00760B19" w:rsidRPr="004F312A" w:rsidRDefault="003A60CC" w:rsidP="162D31D0">
            <w:pPr>
              <w:textAlignment w:val="baseline"/>
              <w:rPr>
                <w:rFonts w:eastAsia="Times New Roman" w:cstheme="minorHAnsi"/>
                <w:color w:val="FFFFFF" w:themeColor="background1"/>
                <w:sz w:val="20"/>
                <w:szCs w:val="20"/>
                <w:lang w:eastAsia="en-AU"/>
              </w:rPr>
            </w:pPr>
            <w:r>
              <w:rPr>
                <w:rFonts w:cstheme="minorHAnsi"/>
                <w:color w:val="FFFFFF" w:themeColor="background1"/>
                <w:sz w:val="20"/>
                <w:szCs w:val="20"/>
              </w:rPr>
              <w:t>Are x a valid measure</w:t>
            </w:r>
            <w:r w:rsidR="4316F40E" w:rsidRPr="004F312A">
              <w:rPr>
                <w:rFonts w:cstheme="minorHAnsi"/>
                <w:color w:val="FFFFFF" w:themeColor="background1"/>
                <w:sz w:val="20"/>
                <w:szCs w:val="20"/>
              </w:rPr>
              <w:t>?</w:t>
            </w:r>
          </w:p>
        </w:tc>
        <w:tc>
          <w:tcPr>
            <w:tcW w:w="19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73C1806" w14:textId="6AF567C9" w:rsidR="00760B19" w:rsidRPr="004F312A" w:rsidRDefault="003024EF" w:rsidP="005D2606">
            <w:pPr>
              <w:jc w:val="center"/>
              <w:textAlignment w:val="baseline"/>
              <w:rPr>
                <w:rFonts w:eastAsia="Times New Roman" w:cstheme="minorHAnsi"/>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0419D372" wp14:editId="6DD16E2A">
                  <wp:extent cx="216000" cy="216000"/>
                  <wp:effectExtent l="0" t="0" r="0" b="0"/>
                  <wp:docPr id="39" name="Graphic 39"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16000" cy="216000"/>
                          </a:xfrm>
                          <a:prstGeom prst="rect">
                            <a:avLst/>
                          </a:prstGeom>
                        </pic:spPr>
                      </pic:pic>
                    </a:graphicData>
                  </a:graphic>
                </wp:inline>
              </w:drawing>
            </w:r>
            <w:r w:rsidRPr="004F312A">
              <w:rPr>
                <w:rFonts w:eastAsia="Times New Roman" w:cstheme="minorHAnsi"/>
                <w:noProof/>
                <w:color w:val="000000"/>
                <w:sz w:val="20"/>
                <w:szCs w:val="20"/>
                <w:lang w:eastAsia="en-AU"/>
              </w:rPr>
              <w:drawing>
                <wp:inline distT="0" distB="0" distL="0" distR="0" wp14:anchorId="35A9377B" wp14:editId="37C23643">
                  <wp:extent cx="216000" cy="216000"/>
                  <wp:effectExtent l="0" t="0" r="0" b="0"/>
                  <wp:docPr id="40" name="Graphic 40"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16000" cy="216000"/>
                          </a:xfrm>
                          <a:prstGeom prst="rect">
                            <a:avLst/>
                          </a:prstGeom>
                        </pic:spPr>
                      </pic:pic>
                    </a:graphicData>
                  </a:graphic>
                </wp:inline>
              </w:drawing>
            </w:r>
            <w:r w:rsidR="00012BE7" w:rsidRPr="004F312A">
              <w:rPr>
                <w:rFonts w:eastAsia="Times New Roman" w:cstheme="minorHAnsi"/>
                <w:noProof/>
                <w:color w:val="000000"/>
                <w:sz w:val="20"/>
                <w:szCs w:val="20"/>
                <w:lang w:eastAsia="en-AU"/>
              </w:rPr>
              <w:drawing>
                <wp:inline distT="0" distB="0" distL="0" distR="0" wp14:anchorId="639B7491" wp14:editId="5DD3C3E7">
                  <wp:extent cx="216000" cy="216000"/>
                  <wp:effectExtent l="0" t="0" r="0" b="0"/>
                  <wp:docPr id="41" name="Graphic 41" descr="Zoom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zoomout.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16000" cy="216000"/>
                          </a:xfrm>
                          <a:prstGeom prst="rect">
                            <a:avLst/>
                          </a:prstGeom>
                        </pic:spPr>
                      </pic:pic>
                    </a:graphicData>
                  </a:graphic>
                </wp:inline>
              </w:drawing>
            </w:r>
          </w:p>
        </w:tc>
        <w:tc>
          <w:tcPr>
            <w:tcW w:w="396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7726CDB" w14:textId="52F50E5E" w:rsidR="00760B19" w:rsidRPr="004F312A" w:rsidRDefault="00760B19" w:rsidP="005D2606">
            <w:pPr>
              <w:textAlignment w:val="baseline"/>
              <w:rPr>
                <w:rFonts w:eastAsia="Times New Roman" w:cstheme="minorHAnsi"/>
                <w:color w:val="000000"/>
                <w:sz w:val="20"/>
                <w:szCs w:val="20"/>
                <w:lang w:val="en-US" w:eastAsia="en-AU"/>
              </w:rPr>
            </w:pPr>
          </w:p>
        </w:tc>
      </w:tr>
      <w:tr w:rsidR="00557013" w:rsidRPr="004F312A" w14:paraId="4759CC93" w14:textId="77777777" w:rsidTr="00CD4B40">
        <w:tc>
          <w:tcPr>
            <w:tcW w:w="339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670FD817" w14:textId="5483B701" w:rsidR="00557013" w:rsidRPr="004F312A" w:rsidRDefault="4316F40E" w:rsidP="162D31D0">
            <w:pPr>
              <w:textAlignment w:val="baseline"/>
              <w:rPr>
                <w:rFonts w:eastAsia="Times New Roman" w:cstheme="minorHAnsi"/>
                <w:color w:val="FFFFFF" w:themeColor="background1"/>
                <w:sz w:val="20"/>
                <w:szCs w:val="20"/>
                <w:lang w:eastAsia="en-AU"/>
              </w:rPr>
            </w:pPr>
            <w:r w:rsidRPr="004F312A">
              <w:rPr>
                <w:rFonts w:cstheme="minorHAnsi"/>
                <w:color w:val="FFFFFF" w:themeColor="background1"/>
                <w:sz w:val="20"/>
                <w:szCs w:val="20"/>
              </w:rPr>
              <w:t xml:space="preserve">Do </w:t>
            </w:r>
            <w:r w:rsidR="003A60CC">
              <w:rPr>
                <w:rFonts w:cstheme="minorHAnsi"/>
                <w:color w:val="FFFFFF" w:themeColor="background1"/>
                <w:sz w:val="20"/>
                <w:szCs w:val="20"/>
              </w:rPr>
              <w:t xml:space="preserve">x support behaviour change? </w:t>
            </w:r>
          </w:p>
        </w:tc>
        <w:tc>
          <w:tcPr>
            <w:tcW w:w="19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65E1CD7C" w14:textId="68EF26CC" w:rsidR="00557013" w:rsidRPr="004F312A" w:rsidRDefault="00012BE7" w:rsidP="00557013">
            <w:pPr>
              <w:jc w:val="center"/>
              <w:textAlignment w:val="baseline"/>
              <w:rPr>
                <w:rFonts w:eastAsia="Times New Roman" w:cstheme="minorHAnsi"/>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39B04B7B" wp14:editId="3B4C92B0">
                  <wp:extent cx="216000" cy="216000"/>
                  <wp:effectExtent l="0" t="0" r="0" b="0"/>
                  <wp:docPr id="42" name="Graphic 42"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16000" cy="216000"/>
                          </a:xfrm>
                          <a:prstGeom prst="rect">
                            <a:avLst/>
                          </a:prstGeom>
                        </pic:spPr>
                      </pic:pic>
                    </a:graphicData>
                  </a:graphic>
                </wp:inline>
              </w:drawing>
            </w:r>
            <w:r w:rsidRPr="004F312A">
              <w:rPr>
                <w:rFonts w:eastAsia="Times New Roman" w:cstheme="minorHAnsi"/>
                <w:noProof/>
                <w:color w:val="000000"/>
                <w:sz w:val="20"/>
                <w:szCs w:val="20"/>
                <w:lang w:eastAsia="en-AU"/>
              </w:rPr>
              <w:drawing>
                <wp:inline distT="0" distB="0" distL="0" distR="0" wp14:anchorId="03A43E16" wp14:editId="4EEE84CB">
                  <wp:extent cx="216000" cy="216000"/>
                  <wp:effectExtent l="0" t="0" r="0" b="0"/>
                  <wp:docPr id="43" name="Graphic 43"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16000" cy="216000"/>
                          </a:xfrm>
                          <a:prstGeom prst="rect">
                            <a:avLst/>
                          </a:prstGeom>
                        </pic:spPr>
                      </pic:pic>
                    </a:graphicData>
                  </a:graphic>
                </wp:inline>
              </w:drawing>
            </w:r>
            <w:r w:rsidRPr="004F312A">
              <w:rPr>
                <w:rFonts w:eastAsia="Times New Roman" w:cstheme="minorHAnsi"/>
                <w:noProof/>
                <w:color w:val="000000"/>
                <w:sz w:val="20"/>
                <w:szCs w:val="20"/>
                <w:lang w:eastAsia="en-AU"/>
              </w:rPr>
              <w:drawing>
                <wp:inline distT="0" distB="0" distL="0" distR="0" wp14:anchorId="2F693F6E" wp14:editId="73B33713">
                  <wp:extent cx="216000" cy="216000"/>
                  <wp:effectExtent l="0" t="0" r="0" b="0"/>
                  <wp:docPr id="44" name="Graphic 44"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16000" cy="216000"/>
                          </a:xfrm>
                          <a:prstGeom prst="rect">
                            <a:avLst/>
                          </a:prstGeom>
                        </pic:spPr>
                      </pic:pic>
                    </a:graphicData>
                  </a:graphic>
                </wp:inline>
              </w:drawing>
            </w:r>
            <w:r w:rsidRPr="004F312A">
              <w:rPr>
                <w:rFonts w:eastAsia="Times New Roman" w:cstheme="minorHAnsi"/>
                <w:noProof/>
                <w:color w:val="000000"/>
                <w:sz w:val="20"/>
                <w:szCs w:val="20"/>
                <w:lang w:eastAsia="en-AU"/>
              </w:rPr>
              <w:drawing>
                <wp:inline distT="0" distB="0" distL="0" distR="0" wp14:anchorId="3D54C51F" wp14:editId="781AFB6B">
                  <wp:extent cx="216000" cy="216000"/>
                  <wp:effectExtent l="0" t="0" r="0" b="0"/>
                  <wp:docPr id="45" name="Graphic 45" descr="Zoom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zoomout.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16000" cy="216000"/>
                          </a:xfrm>
                          <a:prstGeom prst="rect">
                            <a:avLst/>
                          </a:prstGeom>
                        </pic:spPr>
                      </pic:pic>
                    </a:graphicData>
                  </a:graphic>
                </wp:inline>
              </w:drawing>
            </w:r>
          </w:p>
        </w:tc>
        <w:tc>
          <w:tcPr>
            <w:tcW w:w="396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294F3CD" w14:textId="5C108099" w:rsidR="00557013" w:rsidRPr="004F312A" w:rsidRDefault="00557013" w:rsidP="00557013">
            <w:pPr>
              <w:textAlignment w:val="baseline"/>
              <w:rPr>
                <w:rFonts w:eastAsia="Times New Roman" w:cstheme="minorHAnsi"/>
                <w:color w:val="000000"/>
                <w:sz w:val="20"/>
                <w:szCs w:val="20"/>
                <w:lang w:val="en-US" w:eastAsia="en-AU"/>
              </w:rPr>
            </w:pPr>
          </w:p>
        </w:tc>
      </w:tr>
      <w:tr w:rsidR="00557013" w:rsidRPr="004F312A" w14:paraId="724EE447" w14:textId="77777777" w:rsidTr="00CD4B40">
        <w:tc>
          <w:tcPr>
            <w:tcW w:w="339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5B09F9B8" w14:textId="3ACDBC65" w:rsidR="00557013" w:rsidRPr="004F312A" w:rsidRDefault="1286999C" w:rsidP="162D31D0">
            <w:pPr>
              <w:textAlignment w:val="baseline"/>
              <w:rPr>
                <w:rFonts w:eastAsia="Times New Roman" w:cstheme="minorHAnsi"/>
                <w:color w:val="FFFFFF" w:themeColor="background1"/>
                <w:sz w:val="20"/>
                <w:szCs w:val="20"/>
                <w:lang w:eastAsia="en-AU"/>
              </w:rPr>
            </w:pPr>
            <w:r w:rsidRPr="004F312A">
              <w:rPr>
                <w:rFonts w:cstheme="minorHAnsi"/>
                <w:color w:val="FFFFFF" w:themeColor="background1"/>
                <w:sz w:val="20"/>
                <w:szCs w:val="20"/>
              </w:rPr>
              <w:t xml:space="preserve">Do </w:t>
            </w:r>
            <w:r w:rsidR="003A60CC">
              <w:rPr>
                <w:rFonts w:cstheme="minorHAnsi"/>
                <w:color w:val="FFFFFF" w:themeColor="background1"/>
                <w:sz w:val="20"/>
                <w:szCs w:val="20"/>
              </w:rPr>
              <w:t xml:space="preserve">x support belief change? </w:t>
            </w:r>
          </w:p>
        </w:tc>
        <w:tc>
          <w:tcPr>
            <w:tcW w:w="19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8BDEB46" w14:textId="3E2C2AD0" w:rsidR="00557013" w:rsidRPr="004F312A" w:rsidRDefault="00012BE7" w:rsidP="00557013">
            <w:pPr>
              <w:jc w:val="center"/>
              <w:textAlignment w:val="baseline"/>
              <w:rPr>
                <w:rFonts w:eastAsia="Times New Roman" w:cstheme="minorHAnsi"/>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3F73399D" wp14:editId="427623E3">
                  <wp:extent cx="216000" cy="216000"/>
                  <wp:effectExtent l="0" t="0" r="0" b="0"/>
                  <wp:docPr id="46" name="Graphic 46"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16000" cy="216000"/>
                          </a:xfrm>
                          <a:prstGeom prst="rect">
                            <a:avLst/>
                          </a:prstGeom>
                        </pic:spPr>
                      </pic:pic>
                    </a:graphicData>
                  </a:graphic>
                </wp:inline>
              </w:drawing>
            </w:r>
            <w:r w:rsidRPr="004F312A">
              <w:rPr>
                <w:rFonts w:eastAsia="Times New Roman" w:cstheme="minorHAnsi"/>
                <w:noProof/>
                <w:color w:val="000000"/>
                <w:sz w:val="20"/>
                <w:szCs w:val="20"/>
                <w:lang w:eastAsia="en-AU"/>
              </w:rPr>
              <w:drawing>
                <wp:inline distT="0" distB="0" distL="0" distR="0" wp14:anchorId="494B8BDD" wp14:editId="7241734D">
                  <wp:extent cx="216000" cy="216000"/>
                  <wp:effectExtent l="0" t="0" r="0" b="0"/>
                  <wp:docPr id="47" name="Graphic 47"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16000" cy="216000"/>
                          </a:xfrm>
                          <a:prstGeom prst="rect">
                            <a:avLst/>
                          </a:prstGeom>
                        </pic:spPr>
                      </pic:pic>
                    </a:graphicData>
                  </a:graphic>
                </wp:inline>
              </w:drawing>
            </w:r>
            <w:r w:rsidRPr="004F312A">
              <w:rPr>
                <w:rFonts w:eastAsia="Times New Roman" w:cstheme="minorHAnsi"/>
                <w:noProof/>
                <w:color w:val="000000"/>
                <w:sz w:val="20"/>
                <w:szCs w:val="20"/>
                <w:lang w:eastAsia="en-AU"/>
              </w:rPr>
              <w:drawing>
                <wp:inline distT="0" distB="0" distL="0" distR="0" wp14:anchorId="53F13EE4" wp14:editId="69069CA6">
                  <wp:extent cx="216000" cy="216000"/>
                  <wp:effectExtent l="0" t="0" r="0" b="0"/>
                  <wp:docPr id="48" name="Graphic 48"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16000" cy="216000"/>
                          </a:xfrm>
                          <a:prstGeom prst="rect">
                            <a:avLst/>
                          </a:prstGeom>
                        </pic:spPr>
                      </pic:pic>
                    </a:graphicData>
                  </a:graphic>
                </wp:inline>
              </w:drawing>
            </w:r>
            <w:r w:rsidRPr="004F312A">
              <w:rPr>
                <w:rFonts w:eastAsia="Times New Roman" w:cstheme="minorHAnsi"/>
                <w:noProof/>
                <w:color w:val="000000"/>
                <w:sz w:val="20"/>
                <w:szCs w:val="20"/>
                <w:lang w:eastAsia="en-AU"/>
              </w:rPr>
              <w:drawing>
                <wp:inline distT="0" distB="0" distL="0" distR="0" wp14:anchorId="3DB474C1" wp14:editId="4EEFF1E5">
                  <wp:extent cx="216000" cy="216000"/>
                  <wp:effectExtent l="0" t="0" r="0" b="0"/>
                  <wp:docPr id="49" name="Graphic 49" descr="Zoom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zoomout.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16000" cy="216000"/>
                          </a:xfrm>
                          <a:prstGeom prst="rect">
                            <a:avLst/>
                          </a:prstGeom>
                        </pic:spPr>
                      </pic:pic>
                    </a:graphicData>
                  </a:graphic>
                </wp:inline>
              </w:drawing>
            </w:r>
          </w:p>
        </w:tc>
        <w:tc>
          <w:tcPr>
            <w:tcW w:w="396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8F7B7B2" w14:textId="01C14730" w:rsidR="00557013" w:rsidRPr="004F312A" w:rsidRDefault="00557013" w:rsidP="00557013">
            <w:pPr>
              <w:textAlignment w:val="baseline"/>
              <w:rPr>
                <w:rFonts w:eastAsia="Times New Roman" w:cstheme="minorHAnsi"/>
                <w:color w:val="000000"/>
                <w:sz w:val="20"/>
                <w:szCs w:val="20"/>
                <w:lang w:val="en-US" w:eastAsia="en-AU"/>
              </w:rPr>
            </w:pPr>
          </w:p>
        </w:tc>
      </w:tr>
      <w:tr w:rsidR="00557013" w:rsidRPr="004F312A" w14:paraId="2C07561C" w14:textId="77777777" w:rsidTr="00CD4B40">
        <w:tc>
          <w:tcPr>
            <w:tcW w:w="339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579875F9" w14:textId="0BE06559" w:rsidR="00557013" w:rsidRPr="004F312A" w:rsidRDefault="1286999C" w:rsidP="162D31D0">
            <w:pPr>
              <w:textAlignment w:val="baseline"/>
              <w:rPr>
                <w:rFonts w:eastAsia="Times New Roman" w:cstheme="minorHAnsi"/>
                <w:color w:val="FFFFFF" w:themeColor="background1"/>
                <w:sz w:val="20"/>
                <w:szCs w:val="20"/>
                <w:lang w:eastAsia="en-AU"/>
              </w:rPr>
            </w:pPr>
            <w:r w:rsidRPr="004F312A">
              <w:rPr>
                <w:rFonts w:cstheme="minorHAnsi"/>
                <w:color w:val="FFFFFF" w:themeColor="background1"/>
                <w:sz w:val="20"/>
                <w:szCs w:val="20"/>
              </w:rPr>
              <w:t xml:space="preserve">Do </w:t>
            </w:r>
            <w:r w:rsidR="003A60CC">
              <w:rPr>
                <w:rFonts w:cstheme="minorHAnsi"/>
                <w:color w:val="FFFFFF" w:themeColor="background1"/>
                <w:sz w:val="20"/>
                <w:szCs w:val="20"/>
              </w:rPr>
              <w:t xml:space="preserve">x contribute to positive measure y? </w:t>
            </w:r>
          </w:p>
        </w:tc>
        <w:tc>
          <w:tcPr>
            <w:tcW w:w="19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0EF2A6CE" w14:textId="13442282" w:rsidR="00557013" w:rsidRPr="004F312A" w:rsidRDefault="00CD4B40" w:rsidP="00557013">
            <w:pPr>
              <w:jc w:val="center"/>
              <w:textAlignment w:val="baseline"/>
              <w:rPr>
                <w:rFonts w:eastAsia="Times New Roman" w:cstheme="minorHAnsi"/>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0E3F2349" wp14:editId="273962F1">
                  <wp:extent cx="216000" cy="216000"/>
                  <wp:effectExtent l="0" t="0" r="0" b="0"/>
                  <wp:docPr id="9" name="Graphic 9"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16000" cy="216000"/>
                          </a:xfrm>
                          <a:prstGeom prst="rect">
                            <a:avLst/>
                          </a:prstGeom>
                        </pic:spPr>
                      </pic:pic>
                    </a:graphicData>
                  </a:graphic>
                </wp:inline>
              </w:drawing>
            </w:r>
            <w:r w:rsidRPr="004F312A">
              <w:rPr>
                <w:rFonts w:eastAsia="Times New Roman" w:cstheme="minorHAnsi"/>
                <w:noProof/>
                <w:color w:val="000000"/>
                <w:sz w:val="20"/>
                <w:szCs w:val="20"/>
                <w:lang w:eastAsia="en-AU"/>
              </w:rPr>
              <w:drawing>
                <wp:inline distT="0" distB="0" distL="0" distR="0" wp14:anchorId="02741A81" wp14:editId="3B297013">
                  <wp:extent cx="216000" cy="216000"/>
                  <wp:effectExtent l="0" t="0" r="0" b="0"/>
                  <wp:docPr id="10" name="Graphic 10"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16000" cy="216000"/>
                          </a:xfrm>
                          <a:prstGeom prst="rect">
                            <a:avLst/>
                          </a:prstGeom>
                        </pic:spPr>
                      </pic:pic>
                    </a:graphicData>
                  </a:graphic>
                </wp:inline>
              </w:drawing>
            </w:r>
            <w:r w:rsidRPr="004F312A">
              <w:rPr>
                <w:rFonts w:eastAsia="Times New Roman" w:cstheme="minorHAnsi"/>
                <w:noProof/>
                <w:color w:val="000000"/>
                <w:sz w:val="20"/>
                <w:szCs w:val="20"/>
                <w:lang w:eastAsia="en-AU"/>
              </w:rPr>
              <w:drawing>
                <wp:inline distT="0" distB="0" distL="0" distR="0" wp14:anchorId="5EF2422A" wp14:editId="0EE123D2">
                  <wp:extent cx="216000" cy="216000"/>
                  <wp:effectExtent l="0" t="0" r="0" b="0"/>
                  <wp:docPr id="11" name="Graphic 11"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16000" cy="216000"/>
                          </a:xfrm>
                          <a:prstGeom prst="rect">
                            <a:avLst/>
                          </a:prstGeom>
                        </pic:spPr>
                      </pic:pic>
                    </a:graphicData>
                  </a:graphic>
                </wp:inline>
              </w:drawing>
            </w:r>
            <w:r w:rsidR="00A64764" w:rsidRPr="004F312A">
              <w:rPr>
                <w:rFonts w:eastAsia="Times New Roman" w:cstheme="minorHAnsi"/>
                <w:noProof/>
                <w:color w:val="000000"/>
                <w:sz w:val="20"/>
                <w:szCs w:val="20"/>
                <w:lang w:eastAsia="en-AU"/>
              </w:rPr>
              <w:drawing>
                <wp:inline distT="0" distB="0" distL="0" distR="0" wp14:anchorId="37EC85C8" wp14:editId="07D5181C">
                  <wp:extent cx="216000" cy="216000"/>
                  <wp:effectExtent l="0" t="0" r="0" b="0"/>
                  <wp:docPr id="37" name="Graphic 37" descr="Zoom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zoomout.svg"/>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216000" cy="216000"/>
                          </a:xfrm>
                          <a:prstGeom prst="rect">
                            <a:avLst/>
                          </a:prstGeom>
                        </pic:spPr>
                      </pic:pic>
                    </a:graphicData>
                  </a:graphic>
                </wp:inline>
              </w:drawing>
            </w:r>
          </w:p>
        </w:tc>
        <w:tc>
          <w:tcPr>
            <w:tcW w:w="396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0DF5DC0B" w14:textId="7C15A339" w:rsidR="00557013" w:rsidRPr="004F312A" w:rsidRDefault="00CD4B40" w:rsidP="00557013">
            <w:pPr>
              <w:textAlignment w:val="baseline"/>
              <w:rPr>
                <w:rFonts w:eastAsia="Times New Roman" w:cstheme="minorHAnsi"/>
                <w:color w:val="000000"/>
                <w:sz w:val="20"/>
                <w:szCs w:val="20"/>
                <w:lang w:val="en-US" w:eastAsia="en-AU"/>
              </w:rPr>
            </w:pPr>
            <w:r w:rsidRPr="004F312A">
              <w:rPr>
                <w:rFonts w:eastAsia="Times New Roman" w:cstheme="minorHAnsi"/>
                <w:color w:val="000000"/>
                <w:sz w:val="20"/>
                <w:szCs w:val="20"/>
                <w:lang w:val="en-US" w:eastAsia="en-AU"/>
              </w:rPr>
              <w:t xml:space="preserve">Positive small effects, stronger for </w:t>
            </w:r>
            <w:r w:rsidR="003A60CC">
              <w:rPr>
                <w:rFonts w:eastAsia="Times New Roman" w:cstheme="minorHAnsi"/>
                <w:color w:val="000000"/>
                <w:sz w:val="20"/>
                <w:szCs w:val="20"/>
                <w:lang w:val="en-US" w:eastAsia="en-AU"/>
              </w:rPr>
              <w:t xml:space="preserve">outcome x than y, </w:t>
            </w:r>
            <w:r w:rsidRPr="004F312A">
              <w:rPr>
                <w:rFonts w:eastAsia="Times New Roman" w:cstheme="minorHAnsi"/>
                <w:color w:val="000000"/>
                <w:sz w:val="20"/>
                <w:szCs w:val="20"/>
                <w:lang w:val="en-US" w:eastAsia="en-AU"/>
              </w:rPr>
              <w:t xml:space="preserve">with provisos in evidence as </w:t>
            </w:r>
            <w:r w:rsidR="00E43552" w:rsidRPr="004F312A">
              <w:rPr>
                <w:rFonts w:eastAsia="Times New Roman" w:cstheme="minorHAnsi"/>
                <w:color w:val="000000"/>
                <w:sz w:val="20"/>
                <w:szCs w:val="20"/>
                <w:lang w:val="en-US" w:eastAsia="en-AU"/>
              </w:rPr>
              <w:t>below</w:t>
            </w:r>
          </w:p>
        </w:tc>
      </w:tr>
      <w:tr w:rsidR="00760B19" w:rsidRPr="004F312A" w14:paraId="02527967" w14:textId="77777777" w:rsidTr="00CD4B40">
        <w:tc>
          <w:tcPr>
            <w:tcW w:w="339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307F27EB" w14:textId="54E4F007" w:rsidR="00760B19" w:rsidRPr="004F312A" w:rsidRDefault="003A60CC" w:rsidP="162D31D0">
            <w:pPr>
              <w:textAlignment w:val="baseline"/>
              <w:rPr>
                <w:rFonts w:eastAsia="Times New Roman" w:cstheme="minorHAnsi"/>
                <w:color w:val="FFFFFF" w:themeColor="background1"/>
                <w:sz w:val="20"/>
                <w:szCs w:val="20"/>
                <w:lang w:eastAsia="en-AU"/>
              </w:rPr>
            </w:pPr>
            <w:r>
              <w:rPr>
                <w:rFonts w:eastAsia="Times New Roman" w:cstheme="minorHAnsi"/>
                <w:color w:val="FFFFFF" w:themeColor="background1"/>
                <w:sz w:val="20"/>
                <w:szCs w:val="20"/>
                <w:lang w:eastAsia="en-AU"/>
              </w:rPr>
              <w:t>Does tool x support stakeholders y in practice?</w:t>
            </w:r>
          </w:p>
        </w:tc>
        <w:tc>
          <w:tcPr>
            <w:tcW w:w="19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92B419C" w14:textId="4AAE9E1B" w:rsidR="00760B19" w:rsidRPr="004F312A" w:rsidRDefault="00012BE7" w:rsidP="005D2606">
            <w:pPr>
              <w:jc w:val="center"/>
              <w:textAlignment w:val="baseline"/>
              <w:rPr>
                <w:rFonts w:eastAsia="Times New Roman" w:cstheme="minorHAnsi"/>
                <w:color w:val="000000"/>
                <w:sz w:val="20"/>
                <w:szCs w:val="20"/>
                <w:lang w:eastAsia="en-AU"/>
              </w:rPr>
            </w:pPr>
            <w:r w:rsidRPr="004F312A">
              <w:rPr>
                <w:rFonts w:eastAsia="Times New Roman" w:cstheme="minorHAnsi"/>
                <w:noProof/>
                <w:color w:val="000000"/>
                <w:sz w:val="20"/>
                <w:szCs w:val="20"/>
                <w:lang w:eastAsia="en-AU"/>
              </w:rPr>
              <w:drawing>
                <wp:inline distT="0" distB="0" distL="0" distR="0" wp14:anchorId="5749B0B6" wp14:editId="410D1833">
                  <wp:extent cx="216000" cy="216000"/>
                  <wp:effectExtent l="0" t="0" r="0" b="0"/>
                  <wp:docPr id="50" name="Graphic 50" descr="Zoom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zoomin.svg"/>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216000" cy="216000"/>
                          </a:xfrm>
                          <a:prstGeom prst="rect">
                            <a:avLst/>
                          </a:prstGeom>
                        </pic:spPr>
                      </pic:pic>
                    </a:graphicData>
                  </a:graphic>
                </wp:inline>
              </w:drawing>
            </w:r>
            <w:r w:rsidRPr="004F312A">
              <w:rPr>
                <w:rFonts w:cstheme="minorHAnsi"/>
                <w:noProof/>
                <w:sz w:val="20"/>
                <w:szCs w:val="20"/>
              </w:rPr>
              <w:drawing>
                <wp:inline distT="0" distB="0" distL="0" distR="0" wp14:anchorId="27F45324" wp14:editId="6326640B">
                  <wp:extent cx="326467" cy="326467"/>
                  <wp:effectExtent l="38100" t="57150" r="0" b="54610"/>
                  <wp:docPr id="51" name="Graphic 51"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rot="1260000">
                            <a:off x="0" y="0"/>
                            <a:ext cx="326467" cy="326467"/>
                          </a:xfrm>
                          <a:prstGeom prst="rect">
                            <a:avLst/>
                          </a:prstGeom>
                        </pic:spPr>
                      </pic:pic>
                    </a:graphicData>
                  </a:graphic>
                </wp:inline>
              </w:drawing>
            </w:r>
          </w:p>
        </w:tc>
        <w:tc>
          <w:tcPr>
            <w:tcW w:w="396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B80ABFB" w14:textId="6523CB80" w:rsidR="00760B19" w:rsidRPr="004F312A" w:rsidRDefault="00760B19" w:rsidP="005D2606">
            <w:pPr>
              <w:textAlignment w:val="baseline"/>
              <w:rPr>
                <w:rFonts w:eastAsia="Times New Roman" w:cstheme="minorHAnsi"/>
                <w:color w:val="000000"/>
                <w:sz w:val="20"/>
                <w:szCs w:val="20"/>
                <w:lang w:val="en-US" w:eastAsia="en-AU"/>
              </w:rPr>
            </w:pPr>
          </w:p>
        </w:tc>
      </w:tr>
      <w:tr w:rsidR="00760B19" w:rsidRPr="004F312A" w14:paraId="334E4CF0" w14:textId="77777777" w:rsidTr="00CD4B40">
        <w:tc>
          <w:tcPr>
            <w:tcW w:w="3394" w:type="dxa"/>
            <w:gridSpan w:val="2"/>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31082741" w14:textId="7CF74B8F" w:rsidR="00760B19" w:rsidRPr="004F312A" w:rsidRDefault="00DA32D4" w:rsidP="005D2606">
            <w:pPr>
              <w:textAlignment w:val="baseline"/>
              <w:rPr>
                <w:rFonts w:eastAsia="Times New Roman" w:cstheme="minorHAnsi"/>
                <w:bCs/>
                <w:color w:val="FFFFFF" w:themeColor="background1"/>
                <w:sz w:val="20"/>
                <w:szCs w:val="20"/>
                <w:lang w:eastAsia="en-AU"/>
              </w:rPr>
            </w:pPr>
            <w:r w:rsidRPr="004F312A">
              <w:rPr>
                <w:rFonts w:eastAsia="Times New Roman" w:cstheme="minorHAnsi"/>
                <w:bCs/>
                <w:color w:val="FFFFFF" w:themeColor="background1"/>
                <w:sz w:val="20"/>
                <w:szCs w:val="20"/>
                <w:lang w:eastAsia="en-AU"/>
              </w:rPr>
              <w:t>What are the key concerns and preferences for young people in</w:t>
            </w:r>
            <w:r w:rsidR="003A60CC">
              <w:rPr>
                <w:rFonts w:eastAsia="Times New Roman" w:cstheme="minorHAnsi"/>
                <w:bCs/>
                <w:color w:val="FFFFFF" w:themeColor="background1"/>
                <w:sz w:val="20"/>
                <w:szCs w:val="20"/>
                <w:lang w:eastAsia="en-AU"/>
              </w:rPr>
              <w:t xml:space="preserve"> using y?</w:t>
            </w:r>
          </w:p>
        </w:tc>
        <w:tc>
          <w:tcPr>
            <w:tcW w:w="1985"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0D6C35B" w14:textId="107A2A2D" w:rsidR="00760B19" w:rsidRPr="004F312A" w:rsidRDefault="00DE4297" w:rsidP="005D2606">
            <w:pPr>
              <w:jc w:val="center"/>
              <w:textAlignment w:val="baseline"/>
              <w:rPr>
                <w:rFonts w:eastAsia="Times New Roman" w:cstheme="minorHAnsi"/>
                <w:color w:val="000000"/>
                <w:sz w:val="20"/>
                <w:szCs w:val="20"/>
                <w:lang w:eastAsia="en-AU"/>
              </w:rPr>
            </w:pPr>
            <w:r w:rsidRPr="004F312A">
              <w:rPr>
                <w:rFonts w:cstheme="minorHAnsi"/>
                <w:noProof/>
                <w:sz w:val="20"/>
                <w:szCs w:val="20"/>
              </w:rPr>
              <w:drawing>
                <wp:inline distT="0" distB="0" distL="0" distR="0" wp14:anchorId="39B0B9F8" wp14:editId="0B6F68DC">
                  <wp:extent cx="326467" cy="326467"/>
                  <wp:effectExtent l="38100" t="57150" r="0" b="54610"/>
                  <wp:docPr id="27" name="Graphic 27" descr="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rot="1260000">
                            <a:off x="0" y="0"/>
                            <a:ext cx="326467" cy="326467"/>
                          </a:xfrm>
                          <a:prstGeom prst="rect">
                            <a:avLst/>
                          </a:prstGeom>
                        </pic:spPr>
                      </pic:pic>
                    </a:graphicData>
                  </a:graphic>
                </wp:inline>
              </w:drawing>
            </w:r>
          </w:p>
        </w:tc>
        <w:tc>
          <w:tcPr>
            <w:tcW w:w="3969"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6A114343" w14:textId="361AAA9B" w:rsidR="00760B19" w:rsidRPr="004F312A" w:rsidRDefault="00760B19" w:rsidP="005D2606">
            <w:pPr>
              <w:textAlignment w:val="baseline"/>
              <w:rPr>
                <w:rFonts w:eastAsia="Times New Roman" w:cstheme="minorHAnsi"/>
                <w:color w:val="000000"/>
                <w:sz w:val="20"/>
                <w:szCs w:val="20"/>
                <w:lang w:val="en-US" w:eastAsia="en-AU"/>
              </w:rPr>
            </w:pPr>
          </w:p>
        </w:tc>
      </w:tr>
    </w:tbl>
    <w:p w14:paraId="0CF23D08" w14:textId="77777777" w:rsidR="00E01171" w:rsidRDefault="00E01171">
      <w:pPr>
        <w:rPr>
          <w:rFonts w:asciiTheme="majorHAnsi" w:eastAsiaTheme="majorEastAsia" w:hAnsiTheme="majorHAnsi" w:cstheme="majorBidi"/>
          <w:color w:val="0B37AF" w:themeColor="accent1" w:themeShade="BF"/>
          <w:sz w:val="26"/>
          <w:szCs w:val="26"/>
        </w:rPr>
      </w:pPr>
      <w:r>
        <w:br w:type="page"/>
      </w:r>
    </w:p>
    <w:p w14:paraId="5309C1ED" w14:textId="0BC4DAAA" w:rsidR="007E3F3E" w:rsidRDefault="514EDF4F" w:rsidP="00E01171">
      <w:pPr>
        <w:pStyle w:val="Heading2"/>
      </w:pPr>
      <w:bookmarkStart w:id="10" w:name="_Toc109649763"/>
      <w:r>
        <w:lastRenderedPageBreak/>
        <w:t xml:space="preserve">Area of </w:t>
      </w:r>
      <w:r w:rsidR="4373B9CF">
        <w:t xml:space="preserve">exploration </w:t>
      </w:r>
      <w:r w:rsidR="2F5F756E">
        <w:t>and future evaluation</w:t>
      </w:r>
      <w:r w:rsidR="541D0CEB">
        <w:t>:</w:t>
      </w:r>
      <w:bookmarkEnd w:id="10"/>
    </w:p>
    <w:tbl>
      <w:tblPr>
        <w:tblW w:w="93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28"/>
        <w:gridCol w:w="4820"/>
      </w:tblGrid>
      <w:tr w:rsidR="007E3F3E" w:rsidRPr="004F312A" w14:paraId="1DAE8909" w14:textId="77777777" w:rsidTr="28E829B6">
        <w:tc>
          <w:tcPr>
            <w:tcW w:w="45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tcPr>
          <w:p w14:paraId="2F27D92A" w14:textId="61E04400" w:rsidR="007E3F3E" w:rsidRPr="004F312A" w:rsidRDefault="007E3F3E" w:rsidP="005D2606">
            <w:pPr>
              <w:textAlignment w:val="baseline"/>
              <w:rPr>
                <w:rFonts w:eastAsia="Times New Roman" w:cstheme="minorHAnsi"/>
                <w:color w:val="000000"/>
                <w:sz w:val="20"/>
                <w:szCs w:val="20"/>
                <w:lang w:eastAsia="en-AU"/>
              </w:rPr>
            </w:pPr>
            <w:r w:rsidRPr="004F312A">
              <w:rPr>
                <w:rFonts w:eastAsia="Times New Roman" w:cstheme="minorHAnsi"/>
                <w:bCs/>
                <w:color w:val="FFFFFF"/>
                <w:sz w:val="20"/>
                <w:szCs w:val="20"/>
                <w:lang w:eastAsia="en-AU"/>
              </w:rPr>
              <w:t> Issue</w:t>
            </w:r>
          </w:p>
        </w:tc>
        <w:tc>
          <w:tcPr>
            <w:tcW w:w="4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0F4BEB"/>
            <w:vAlign w:val="center"/>
          </w:tcPr>
          <w:p w14:paraId="26C2E3EC" w14:textId="64FA164E" w:rsidR="007E3F3E" w:rsidRPr="004F312A" w:rsidRDefault="1FF5202C">
            <w:pPr>
              <w:textAlignment w:val="baseline"/>
              <w:rPr>
                <w:rFonts w:eastAsia="Times New Roman" w:cstheme="minorHAnsi"/>
                <w:color w:val="000000"/>
                <w:sz w:val="20"/>
                <w:szCs w:val="20"/>
                <w:lang w:val="en-US" w:eastAsia="en-AU"/>
              </w:rPr>
            </w:pPr>
            <w:r w:rsidRPr="004F312A">
              <w:rPr>
                <w:rFonts w:eastAsia="Times New Roman" w:cstheme="minorHAnsi"/>
                <w:b/>
                <w:bCs/>
                <w:color w:val="FFFFFF" w:themeColor="background1"/>
                <w:sz w:val="20"/>
                <w:szCs w:val="20"/>
                <w:lang w:eastAsia="en-AU"/>
              </w:rPr>
              <w:t>Implication</w:t>
            </w:r>
          </w:p>
        </w:tc>
      </w:tr>
      <w:tr w:rsidR="007E3F3E" w:rsidRPr="004F312A" w14:paraId="0F487DD9" w14:textId="77777777" w:rsidTr="28E829B6">
        <w:tc>
          <w:tcPr>
            <w:tcW w:w="45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2DF9DDE5" w14:textId="0FB8D819" w:rsidR="003A60CC" w:rsidRPr="004F312A" w:rsidRDefault="007E3F3E" w:rsidP="003A60CC">
            <w:pPr>
              <w:textAlignment w:val="baseline"/>
              <w:rPr>
                <w:rFonts w:eastAsia="Times New Roman" w:cstheme="minorHAnsi"/>
                <w:color w:val="000000"/>
                <w:sz w:val="20"/>
                <w:szCs w:val="20"/>
                <w:lang w:eastAsia="en-AU"/>
              </w:rPr>
            </w:pPr>
            <w:r w:rsidRPr="004F312A">
              <w:rPr>
                <w:rFonts w:cstheme="minorHAnsi"/>
                <w:b/>
                <w:sz w:val="20"/>
                <w:szCs w:val="20"/>
              </w:rPr>
              <w:t xml:space="preserve">There is a gap in the research in the area of </w:t>
            </w:r>
            <w:r w:rsidR="003A60CC">
              <w:rPr>
                <w:rFonts w:cstheme="minorHAnsi"/>
                <w:b/>
                <w:sz w:val="20"/>
                <w:szCs w:val="20"/>
              </w:rPr>
              <w:t xml:space="preserve">… </w:t>
            </w:r>
          </w:p>
          <w:p w14:paraId="69BDEA11" w14:textId="6E9B3DE9" w:rsidR="00546F70" w:rsidRPr="004F312A" w:rsidRDefault="00546F70" w:rsidP="005D2606">
            <w:pPr>
              <w:textAlignment w:val="baseline"/>
              <w:rPr>
                <w:rFonts w:eastAsia="Times New Roman" w:cstheme="minorHAnsi"/>
                <w:color w:val="000000"/>
                <w:sz w:val="20"/>
                <w:szCs w:val="20"/>
                <w:lang w:eastAsia="en-AU"/>
              </w:rPr>
            </w:pPr>
          </w:p>
        </w:tc>
        <w:tc>
          <w:tcPr>
            <w:tcW w:w="4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35C986E3" w14:textId="38F703B0" w:rsidR="007E3F3E" w:rsidRPr="004F312A" w:rsidRDefault="007E3F3E" w:rsidP="005D2606">
            <w:pPr>
              <w:textAlignment w:val="baseline"/>
              <w:rPr>
                <w:rFonts w:eastAsia="Times New Roman" w:cstheme="minorHAnsi"/>
                <w:color w:val="000000"/>
                <w:sz w:val="20"/>
                <w:szCs w:val="20"/>
                <w:lang w:val="en-US" w:eastAsia="en-AU"/>
              </w:rPr>
            </w:pPr>
            <w:r w:rsidRPr="004F312A">
              <w:rPr>
                <w:rFonts w:eastAsia="Times New Roman" w:cstheme="minorHAnsi"/>
                <w:color w:val="000000"/>
                <w:sz w:val="20"/>
                <w:szCs w:val="20"/>
                <w:lang w:val="en-US" w:eastAsia="en-AU"/>
              </w:rPr>
              <w:t xml:space="preserve">consider establishing </w:t>
            </w:r>
            <w:r w:rsidR="00EC6BD2" w:rsidRPr="004F312A">
              <w:rPr>
                <w:rFonts w:eastAsia="Times New Roman" w:cstheme="minorHAnsi"/>
                <w:color w:val="000000"/>
                <w:sz w:val="20"/>
                <w:szCs w:val="20"/>
                <w:lang w:val="en-US" w:eastAsia="en-AU"/>
              </w:rPr>
              <w:t>an ongoing research evaluation, investigating</w:t>
            </w:r>
            <w:r w:rsidR="003A60CC">
              <w:rPr>
                <w:rFonts w:eastAsia="Times New Roman" w:cstheme="minorHAnsi"/>
                <w:color w:val="000000"/>
                <w:sz w:val="20"/>
                <w:szCs w:val="20"/>
                <w:lang w:val="en-US" w:eastAsia="en-AU"/>
              </w:rPr>
              <w:t>…</w:t>
            </w:r>
            <w:r w:rsidR="00EC6BD2" w:rsidRPr="004F312A">
              <w:rPr>
                <w:rFonts w:eastAsia="Times New Roman" w:cstheme="minorHAnsi"/>
                <w:color w:val="000000"/>
                <w:sz w:val="20"/>
                <w:szCs w:val="20"/>
                <w:lang w:val="en-US" w:eastAsia="en-AU"/>
              </w:rPr>
              <w:t xml:space="preserve">. This should include use of validated instruments regarding </w:t>
            </w:r>
            <w:r w:rsidR="003A60CC">
              <w:rPr>
                <w:rFonts w:eastAsia="Times New Roman" w:cstheme="minorHAnsi"/>
                <w:color w:val="000000"/>
                <w:sz w:val="20"/>
                <w:szCs w:val="20"/>
                <w:lang w:val="en-US" w:eastAsia="en-AU"/>
              </w:rPr>
              <w:t xml:space="preserve">… </w:t>
            </w:r>
          </w:p>
        </w:tc>
      </w:tr>
      <w:tr w:rsidR="007E3F3E" w:rsidRPr="004F312A" w14:paraId="4C7FDE3C" w14:textId="77777777" w:rsidTr="28E829B6">
        <w:tc>
          <w:tcPr>
            <w:tcW w:w="45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0FA6AF49" w14:textId="68D9C30B" w:rsidR="00546F70" w:rsidRPr="004F312A" w:rsidRDefault="003A60CC" w:rsidP="005D2606">
            <w:pPr>
              <w:rPr>
                <w:rFonts w:cstheme="minorHAnsi"/>
                <w:sz w:val="20"/>
                <w:szCs w:val="20"/>
              </w:rPr>
            </w:pPr>
            <w:r>
              <w:rPr>
                <w:rFonts w:cstheme="minorHAnsi"/>
                <w:b/>
                <w:sz w:val="20"/>
                <w:szCs w:val="20"/>
              </w:rPr>
              <w:t xml:space="preserve">Stakeholders may not feel prepared to implement… </w:t>
            </w:r>
          </w:p>
          <w:p w14:paraId="767C7737" w14:textId="77777777" w:rsidR="007E3F3E" w:rsidRPr="004F312A" w:rsidRDefault="007E3F3E" w:rsidP="005D2606">
            <w:pPr>
              <w:jc w:val="center"/>
              <w:textAlignment w:val="baseline"/>
              <w:rPr>
                <w:rFonts w:eastAsia="Times New Roman" w:cstheme="minorHAnsi"/>
                <w:color w:val="000000"/>
                <w:sz w:val="20"/>
                <w:szCs w:val="20"/>
                <w:lang w:eastAsia="en-AU"/>
              </w:rPr>
            </w:pPr>
          </w:p>
        </w:tc>
        <w:tc>
          <w:tcPr>
            <w:tcW w:w="4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1FF671FE" w14:textId="661F07F4" w:rsidR="007E3F3E" w:rsidRPr="004F312A" w:rsidRDefault="00E01171" w:rsidP="005D2606">
            <w:pPr>
              <w:textAlignment w:val="baseline"/>
              <w:rPr>
                <w:rFonts w:eastAsia="Times New Roman" w:cstheme="minorHAnsi"/>
                <w:color w:val="000000"/>
                <w:sz w:val="20"/>
                <w:szCs w:val="20"/>
                <w:lang w:val="en-US" w:eastAsia="en-AU"/>
              </w:rPr>
            </w:pPr>
            <w:r w:rsidRPr="004F312A">
              <w:rPr>
                <w:rFonts w:eastAsia="Times New Roman" w:cstheme="minorHAnsi"/>
                <w:color w:val="000000"/>
                <w:sz w:val="20"/>
                <w:szCs w:val="20"/>
                <w:lang w:val="en-US" w:eastAsia="en-AU"/>
              </w:rPr>
              <w:t>The priority UX area around</w:t>
            </w:r>
            <w:r w:rsidR="003A60CC">
              <w:rPr>
                <w:rFonts w:eastAsia="Times New Roman" w:cstheme="minorHAnsi"/>
                <w:color w:val="000000"/>
                <w:sz w:val="20"/>
                <w:szCs w:val="20"/>
                <w:lang w:val="en-US" w:eastAsia="en-AU"/>
              </w:rPr>
              <w:t>…</w:t>
            </w:r>
            <w:r w:rsidRPr="004F312A">
              <w:rPr>
                <w:rFonts w:eastAsia="Times New Roman" w:cstheme="minorHAnsi"/>
                <w:color w:val="000000"/>
                <w:sz w:val="20"/>
                <w:szCs w:val="20"/>
                <w:lang w:val="en-US" w:eastAsia="en-AU"/>
              </w:rPr>
              <w:t xml:space="preserve"> provides a useful step forward here, these resources must consider how </w:t>
            </w:r>
            <w:r w:rsidR="003A60CC">
              <w:rPr>
                <w:rFonts w:eastAsia="Times New Roman" w:cstheme="minorHAnsi"/>
                <w:color w:val="000000"/>
                <w:sz w:val="20"/>
                <w:szCs w:val="20"/>
                <w:lang w:val="en-US" w:eastAsia="en-AU"/>
              </w:rPr>
              <w:t>x</w:t>
            </w:r>
            <w:r w:rsidRPr="004F312A">
              <w:rPr>
                <w:rFonts w:eastAsia="Times New Roman" w:cstheme="minorHAnsi"/>
                <w:color w:val="000000"/>
                <w:sz w:val="20"/>
                <w:szCs w:val="20"/>
                <w:lang w:val="en-US" w:eastAsia="en-AU"/>
              </w:rPr>
              <w:t xml:space="preserve"> will interact with them.</w:t>
            </w:r>
          </w:p>
        </w:tc>
      </w:tr>
      <w:tr w:rsidR="007E3F3E" w:rsidRPr="004F312A" w14:paraId="22C269DF" w14:textId="77777777" w:rsidTr="28E829B6">
        <w:tc>
          <w:tcPr>
            <w:tcW w:w="4528"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4C0FA7F1" w14:textId="4372250D" w:rsidR="007E3F3E" w:rsidRPr="004F312A" w:rsidRDefault="0098118C" w:rsidP="0098118C">
            <w:pPr>
              <w:textAlignment w:val="baseline"/>
              <w:rPr>
                <w:rFonts w:eastAsia="Times New Roman" w:cstheme="minorHAnsi"/>
                <w:color w:val="000000"/>
                <w:sz w:val="20"/>
                <w:szCs w:val="20"/>
                <w:lang w:eastAsia="en-AU"/>
              </w:rPr>
            </w:pPr>
            <w:r w:rsidRPr="004F312A">
              <w:rPr>
                <w:rFonts w:eastAsia="Times New Roman" w:cstheme="minorHAnsi"/>
                <w:b/>
                <w:color w:val="000000"/>
                <w:sz w:val="20"/>
                <w:szCs w:val="20"/>
                <w:lang w:eastAsia="en-AU"/>
              </w:rPr>
              <w:t xml:space="preserve">A key recommendation in the literature is evaluation </w:t>
            </w:r>
            <w:r w:rsidRPr="004F312A">
              <w:rPr>
                <w:rFonts w:eastAsia="Times New Roman" w:cstheme="minorHAnsi"/>
                <w:color w:val="000000"/>
                <w:sz w:val="20"/>
                <w:szCs w:val="20"/>
                <w:lang w:eastAsia="en-AU"/>
              </w:rPr>
              <w:t>of any tool against its intended outcomes</w:t>
            </w:r>
          </w:p>
        </w:tc>
        <w:tc>
          <w:tcPr>
            <w:tcW w:w="482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CEDAFC" w:themeFill="accent1" w:themeFillTint="33"/>
          </w:tcPr>
          <w:p w14:paraId="0FAAB3DA" w14:textId="3654BCD6" w:rsidR="007E3F3E" w:rsidRPr="004F312A" w:rsidRDefault="007E3F3E" w:rsidP="005D2606">
            <w:pPr>
              <w:textAlignment w:val="baseline"/>
              <w:rPr>
                <w:rFonts w:eastAsia="Times New Roman" w:cstheme="minorHAnsi"/>
                <w:color w:val="000000"/>
                <w:sz w:val="20"/>
                <w:szCs w:val="20"/>
                <w:lang w:val="en-US" w:eastAsia="en-AU"/>
              </w:rPr>
            </w:pPr>
          </w:p>
        </w:tc>
      </w:tr>
    </w:tbl>
    <w:p w14:paraId="2217F66B" w14:textId="77777777" w:rsidR="0007192C" w:rsidRDefault="0007192C"/>
    <w:p w14:paraId="240CAF02" w14:textId="4F8102BE" w:rsidR="3FCCAB22" w:rsidRDefault="3FCCAB22" w:rsidP="0007192C">
      <w:pPr>
        <w:pStyle w:val="ListParagraph"/>
        <w:numPr>
          <w:ilvl w:val="4"/>
          <w:numId w:val="3"/>
        </w:numPr>
        <w:autoSpaceDE w:val="0"/>
        <w:autoSpaceDN w:val="0"/>
        <w:adjustRightInd w:val="0"/>
        <w:ind w:left="993" w:hanging="426"/>
      </w:pPr>
      <w:r>
        <w:br w:type="page"/>
      </w:r>
    </w:p>
    <w:p w14:paraId="4C866551" w14:textId="4E787838" w:rsidR="00444FE0" w:rsidRPr="008D3DFC" w:rsidRDefault="02EBD344" w:rsidP="0098118C">
      <w:pPr>
        <w:pStyle w:val="Heading2"/>
        <w:rPr>
          <w:lang w:eastAsia="en-GB"/>
        </w:rPr>
      </w:pPr>
      <w:bookmarkStart w:id="11" w:name="_Toc109649764"/>
      <w:r w:rsidRPr="28E829B6">
        <w:rPr>
          <w:lang w:eastAsia="en-GB"/>
        </w:rPr>
        <w:lastRenderedPageBreak/>
        <w:t>Bibliography</w:t>
      </w:r>
      <w:bookmarkEnd w:id="11"/>
      <w:r w:rsidRPr="28E829B6">
        <w:rPr>
          <w:lang w:eastAsia="en-GB"/>
        </w:rPr>
        <w:t xml:space="preserve"> </w:t>
      </w:r>
    </w:p>
    <w:p w14:paraId="0C2B0203" w14:textId="77777777" w:rsidR="00AB0916" w:rsidRPr="004F312A" w:rsidRDefault="00AB0916" w:rsidP="003A60CC">
      <w:pPr>
        <w:rPr>
          <w:rFonts w:asciiTheme="majorHAnsi" w:hAnsiTheme="majorHAnsi" w:cstheme="majorHAnsi"/>
          <w:sz w:val="22"/>
          <w:szCs w:val="22"/>
        </w:rPr>
      </w:pPr>
      <w:bookmarkStart w:id="12" w:name="_GoBack"/>
    </w:p>
    <w:p w14:paraId="3CB277F2" w14:textId="77777777" w:rsidR="003A60CC" w:rsidRPr="003A60CC" w:rsidRDefault="008D3DFC" w:rsidP="003A60CC">
      <w:pPr>
        <w:pStyle w:val="Bibliography"/>
        <w:spacing w:line="240" w:lineRule="auto"/>
        <w:rPr>
          <w:rFonts w:ascii="Arial" w:hAnsi="Arial" w:cs="Arial"/>
          <w:sz w:val="22"/>
        </w:rPr>
      </w:pPr>
      <w:r w:rsidRPr="004F312A">
        <w:rPr>
          <w:rFonts w:asciiTheme="majorHAnsi" w:hAnsiTheme="majorHAnsi" w:cstheme="majorHAnsi"/>
          <w:sz w:val="22"/>
          <w:szCs w:val="22"/>
        </w:rPr>
        <w:fldChar w:fldCharType="begin"/>
      </w:r>
      <w:r w:rsidR="003A60CC">
        <w:rPr>
          <w:rFonts w:asciiTheme="majorHAnsi" w:hAnsiTheme="majorHAnsi" w:cstheme="majorHAnsi"/>
          <w:sz w:val="22"/>
          <w:szCs w:val="22"/>
        </w:rPr>
        <w:instrText xml:space="preserve"> ADDIN ZOTERO_BIBL {"uncited":[],"omitted":[],"custom":[]} CSL_BIBLIOGRAPHY </w:instrText>
      </w:r>
      <w:r w:rsidRPr="004F312A">
        <w:rPr>
          <w:rFonts w:asciiTheme="majorHAnsi" w:hAnsiTheme="majorHAnsi" w:cstheme="majorHAnsi"/>
          <w:sz w:val="22"/>
          <w:szCs w:val="22"/>
        </w:rPr>
        <w:fldChar w:fldCharType="separate"/>
      </w:r>
      <w:r w:rsidR="003A60CC" w:rsidRPr="003A60CC">
        <w:rPr>
          <w:rFonts w:ascii="Arial" w:hAnsi="Arial" w:cs="Arial"/>
          <w:sz w:val="22"/>
        </w:rPr>
        <w:t xml:space="preserve">Bakker, D., </w:t>
      </w:r>
      <w:proofErr w:type="spellStart"/>
      <w:r w:rsidR="003A60CC" w:rsidRPr="003A60CC">
        <w:rPr>
          <w:rFonts w:ascii="Arial" w:hAnsi="Arial" w:cs="Arial"/>
          <w:sz w:val="22"/>
        </w:rPr>
        <w:t>Kazantzis</w:t>
      </w:r>
      <w:proofErr w:type="spellEnd"/>
      <w:r w:rsidR="003A60CC" w:rsidRPr="003A60CC">
        <w:rPr>
          <w:rFonts w:ascii="Arial" w:hAnsi="Arial" w:cs="Arial"/>
          <w:sz w:val="22"/>
        </w:rPr>
        <w:t xml:space="preserve">, N., </w:t>
      </w:r>
      <w:proofErr w:type="spellStart"/>
      <w:r w:rsidR="003A60CC" w:rsidRPr="003A60CC">
        <w:rPr>
          <w:rFonts w:ascii="Arial" w:hAnsi="Arial" w:cs="Arial"/>
          <w:sz w:val="22"/>
        </w:rPr>
        <w:t>Rickwood</w:t>
      </w:r>
      <w:proofErr w:type="spellEnd"/>
      <w:r w:rsidR="003A60CC" w:rsidRPr="003A60CC">
        <w:rPr>
          <w:rFonts w:ascii="Arial" w:hAnsi="Arial" w:cs="Arial"/>
          <w:sz w:val="22"/>
        </w:rPr>
        <w:t xml:space="preserve">, D., &amp; Rickard, N. (2016). Mental Health Smartphone Apps: Review and Evidence-Based Recommendations for Future Developments. </w:t>
      </w:r>
      <w:r w:rsidR="003A60CC" w:rsidRPr="003A60CC">
        <w:rPr>
          <w:rFonts w:ascii="Arial" w:hAnsi="Arial" w:cs="Arial"/>
          <w:i/>
          <w:iCs/>
          <w:sz w:val="22"/>
        </w:rPr>
        <w:t>JMIR Mental Health</w:t>
      </w:r>
      <w:r w:rsidR="003A60CC" w:rsidRPr="003A60CC">
        <w:rPr>
          <w:rFonts w:ascii="Arial" w:hAnsi="Arial" w:cs="Arial"/>
          <w:sz w:val="22"/>
        </w:rPr>
        <w:t xml:space="preserve">, </w:t>
      </w:r>
      <w:r w:rsidR="003A60CC" w:rsidRPr="003A60CC">
        <w:rPr>
          <w:rFonts w:ascii="Arial" w:hAnsi="Arial" w:cs="Arial"/>
          <w:i/>
          <w:iCs/>
          <w:sz w:val="22"/>
        </w:rPr>
        <w:t>3</w:t>
      </w:r>
      <w:r w:rsidR="003A60CC" w:rsidRPr="003A60CC">
        <w:rPr>
          <w:rFonts w:ascii="Arial" w:hAnsi="Arial" w:cs="Arial"/>
          <w:sz w:val="22"/>
        </w:rPr>
        <w:t>(1), e4984. https://doi.org/10.2196/mental.4984</w:t>
      </w:r>
    </w:p>
    <w:p w14:paraId="25B04ABE" w14:textId="77777777" w:rsidR="003A60CC" w:rsidRPr="003A60CC" w:rsidRDefault="003A60CC" w:rsidP="003A60CC">
      <w:pPr>
        <w:pStyle w:val="Bibliography"/>
        <w:spacing w:line="240" w:lineRule="auto"/>
        <w:rPr>
          <w:rFonts w:ascii="Arial" w:hAnsi="Arial" w:cs="Arial"/>
          <w:sz w:val="22"/>
        </w:rPr>
      </w:pPr>
      <w:proofErr w:type="spellStart"/>
      <w:r w:rsidRPr="003A60CC">
        <w:rPr>
          <w:rFonts w:ascii="Arial" w:hAnsi="Arial" w:cs="Arial"/>
          <w:sz w:val="22"/>
        </w:rPr>
        <w:t>Punukollu</w:t>
      </w:r>
      <w:proofErr w:type="spellEnd"/>
      <w:r w:rsidRPr="003A60CC">
        <w:rPr>
          <w:rFonts w:ascii="Arial" w:hAnsi="Arial" w:cs="Arial"/>
          <w:sz w:val="22"/>
        </w:rPr>
        <w:t xml:space="preserve">, M., &amp; Marques, M. (2019). Use of mobile apps and technologies in child and adolescent mental health: A systematic review. </w:t>
      </w:r>
      <w:r w:rsidRPr="003A60CC">
        <w:rPr>
          <w:rFonts w:ascii="Arial" w:hAnsi="Arial" w:cs="Arial"/>
          <w:i/>
          <w:iCs/>
          <w:sz w:val="22"/>
        </w:rPr>
        <w:t>Evidence-Based Mental Health</w:t>
      </w:r>
      <w:r w:rsidRPr="003A60CC">
        <w:rPr>
          <w:rFonts w:ascii="Arial" w:hAnsi="Arial" w:cs="Arial"/>
          <w:sz w:val="22"/>
        </w:rPr>
        <w:t xml:space="preserve">, </w:t>
      </w:r>
      <w:r w:rsidRPr="003A60CC">
        <w:rPr>
          <w:rFonts w:ascii="Arial" w:hAnsi="Arial" w:cs="Arial"/>
          <w:i/>
          <w:iCs/>
          <w:sz w:val="22"/>
        </w:rPr>
        <w:t>22</w:t>
      </w:r>
      <w:r w:rsidRPr="003A60CC">
        <w:rPr>
          <w:rFonts w:ascii="Arial" w:hAnsi="Arial" w:cs="Arial"/>
          <w:sz w:val="22"/>
        </w:rPr>
        <w:t>(4), 161–166. https://doi.org/10.1136/ebmental-2019-300093</w:t>
      </w:r>
    </w:p>
    <w:p w14:paraId="77302DF7" w14:textId="77777777" w:rsidR="003A60CC" w:rsidRPr="003A60CC" w:rsidRDefault="003A60CC" w:rsidP="003A60CC">
      <w:pPr>
        <w:pStyle w:val="Bibliography"/>
        <w:spacing w:line="240" w:lineRule="auto"/>
        <w:rPr>
          <w:rFonts w:ascii="Arial" w:hAnsi="Arial" w:cs="Arial"/>
          <w:sz w:val="22"/>
        </w:rPr>
      </w:pPr>
      <w:r w:rsidRPr="003A60CC">
        <w:rPr>
          <w:rFonts w:ascii="Arial" w:hAnsi="Arial" w:cs="Arial"/>
          <w:sz w:val="22"/>
        </w:rPr>
        <w:t xml:space="preserve">van der </w:t>
      </w:r>
      <w:proofErr w:type="spellStart"/>
      <w:r w:rsidRPr="003A60CC">
        <w:rPr>
          <w:rFonts w:ascii="Arial" w:hAnsi="Arial" w:cs="Arial"/>
          <w:sz w:val="22"/>
        </w:rPr>
        <w:t>Bles</w:t>
      </w:r>
      <w:proofErr w:type="spellEnd"/>
      <w:r w:rsidRPr="003A60CC">
        <w:rPr>
          <w:rFonts w:ascii="Arial" w:hAnsi="Arial" w:cs="Arial"/>
          <w:sz w:val="22"/>
        </w:rPr>
        <w:t xml:space="preserve">, A. M., van der Linden, S., Freeman, A. L. J., Mitchell, J., </w:t>
      </w:r>
      <w:proofErr w:type="spellStart"/>
      <w:r w:rsidRPr="003A60CC">
        <w:rPr>
          <w:rFonts w:ascii="Arial" w:hAnsi="Arial" w:cs="Arial"/>
          <w:sz w:val="22"/>
        </w:rPr>
        <w:t>Galvao</w:t>
      </w:r>
      <w:proofErr w:type="spellEnd"/>
      <w:r w:rsidRPr="003A60CC">
        <w:rPr>
          <w:rFonts w:ascii="Arial" w:hAnsi="Arial" w:cs="Arial"/>
          <w:sz w:val="22"/>
        </w:rPr>
        <w:t xml:space="preserve">, A. B., </w:t>
      </w:r>
      <w:proofErr w:type="spellStart"/>
      <w:r w:rsidRPr="003A60CC">
        <w:rPr>
          <w:rFonts w:ascii="Arial" w:hAnsi="Arial" w:cs="Arial"/>
          <w:sz w:val="22"/>
        </w:rPr>
        <w:t>Zaval</w:t>
      </w:r>
      <w:proofErr w:type="spellEnd"/>
      <w:r w:rsidRPr="003A60CC">
        <w:rPr>
          <w:rFonts w:ascii="Arial" w:hAnsi="Arial" w:cs="Arial"/>
          <w:sz w:val="22"/>
        </w:rPr>
        <w:t xml:space="preserve">, L., &amp; </w:t>
      </w:r>
      <w:proofErr w:type="spellStart"/>
      <w:r w:rsidRPr="003A60CC">
        <w:rPr>
          <w:rFonts w:ascii="Arial" w:hAnsi="Arial" w:cs="Arial"/>
          <w:sz w:val="22"/>
        </w:rPr>
        <w:t>Spiegelhalter</w:t>
      </w:r>
      <w:proofErr w:type="spellEnd"/>
      <w:r w:rsidRPr="003A60CC">
        <w:rPr>
          <w:rFonts w:ascii="Arial" w:hAnsi="Arial" w:cs="Arial"/>
          <w:sz w:val="22"/>
        </w:rPr>
        <w:t xml:space="preserve">, D. J. (2019). Communicating uncertainty about facts, numbers and science. </w:t>
      </w:r>
      <w:r w:rsidRPr="003A60CC">
        <w:rPr>
          <w:rFonts w:ascii="Arial" w:hAnsi="Arial" w:cs="Arial"/>
          <w:i/>
          <w:iCs/>
          <w:sz w:val="22"/>
        </w:rPr>
        <w:t>Royal Society Open Science</w:t>
      </w:r>
      <w:r w:rsidRPr="003A60CC">
        <w:rPr>
          <w:rFonts w:ascii="Arial" w:hAnsi="Arial" w:cs="Arial"/>
          <w:sz w:val="22"/>
        </w:rPr>
        <w:t xml:space="preserve">, </w:t>
      </w:r>
      <w:r w:rsidRPr="003A60CC">
        <w:rPr>
          <w:rFonts w:ascii="Arial" w:hAnsi="Arial" w:cs="Arial"/>
          <w:i/>
          <w:iCs/>
          <w:sz w:val="22"/>
        </w:rPr>
        <w:t>6</w:t>
      </w:r>
      <w:r w:rsidRPr="003A60CC">
        <w:rPr>
          <w:rFonts w:ascii="Arial" w:hAnsi="Arial" w:cs="Arial"/>
          <w:sz w:val="22"/>
        </w:rPr>
        <w:t>(5), 181870. https://doi.org/10.1098/rsos.181870</w:t>
      </w:r>
    </w:p>
    <w:p w14:paraId="07677C07" w14:textId="0E605FDC" w:rsidR="00A92AF4" w:rsidRPr="004F312A" w:rsidRDefault="008D3DFC" w:rsidP="003A60CC">
      <w:pPr>
        <w:rPr>
          <w:rFonts w:asciiTheme="majorHAnsi" w:hAnsiTheme="majorHAnsi" w:cstheme="majorHAnsi"/>
          <w:sz w:val="22"/>
          <w:szCs w:val="22"/>
        </w:rPr>
      </w:pPr>
      <w:r w:rsidRPr="004F312A">
        <w:rPr>
          <w:rFonts w:asciiTheme="majorHAnsi" w:hAnsiTheme="majorHAnsi" w:cstheme="majorHAnsi"/>
          <w:sz w:val="22"/>
          <w:szCs w:val="22"/>
        </w:rPr>
        <w:fldChar w:fldCharType="end"/>
      </w:r>
      <w:bookmarkEnd w:id="12"/>
    </w:p>
    <w:sectPr w:rsidR="00A92AF4" w:rsidRPr="004F312A" w:rsidSect="0067193F">
      <w:pgSz w:w="11906" w:h="16838"/>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06BF060" w16cex:dateUtc="2022-03-11T03:0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832625" w14:textId="77777777" w:rsidR="00725824" w:rsidRDefault="00725824" w:rsidP="00F30339">
      <w:r>
        <w:separator/>
      </w:r>
    </w:p>
  </w:endnote>
  <w:endnote w:type="continuationSeparator" w:id="0">
    <w:p w14:paraId="26D6A250" w14:textId="77777777" w:rsidR="00725824" w:rsidRDefault="00725824" w:rsidP="00F30339">
      <w:r>
        <w:continuationSeparator/>
      </w:r>
    </w:p>
  </w:endnote>
  <w:endnote w:type="continuationNotice" w:id="1">
    <w:p w14:paraId="728EBCD1" w14:textId="77777777" w:rsidR="00725824" w:rsidRDefault="007258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206549"/>
      <w:docPartObj>
        <w:docPartGallery w:val="Page Numbers (Bottom of Page)"/>
        <w:docPartUnique/>
      </w:docPartObj>
    </w:sdtPr>
    <w:sdtEndPr>
      <w:rPr>
        <w:rStyle w:val="PageNumber"/>
      </w:rPr>
    </w:sdtEndPr>
    <w:sdtContent>
      <w:p w14:paraId="4E88C41D" w14:textId="5A977129" w:rsidR="008E4894" w:rsidRDefault="008E4894" w:rsidP="00CB5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53789A" w14:textId="77777777" w:rsidR="008E4894" w:rsidRDefault="008E4894" w:rsidP="002F23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5837788"/>
      <w:docPartObj>
        <w:docPartGallery w:val="Page Numbers (Bottom of Page)"/>
        <w:docPartUnique/>
      </w:docPartObj>
    </w:sdtPr>
    <w:sdtEndPr>
      <w:rPr>
        <w:rStyle w:val="PageNumber"/>
      </w:rPr>
    </w:sdtEndPr>
    <w:sdtContent>
      <w:p w14:paraId="7E77DC43" w14:textId="52C8221D" w:rsidR="008E4894" w:rsidRDefault="008E4894" w:rsidP="00CB5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0FDF5F0" w14:textId="77777777" w:rsidR="008E4894" w:rsidRDefault="008E4894" w:rsidP="002F23A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1D5E3" w14:textId="77777777" w:rsidR="008E4894" w:rsidRDefault="008E48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FCC5E" w14:textId="77777777" w:rsidR="00725824" w:rsidRDefault="00725824" w:rsidP="00F30339">
      <w:r>
        <w:separator/>
      </w:r>
    </w:p>
  </w:footnote>
  <w:footnote w:type="continuationSeparator" w:id="0">
    <w:p w14:paraId="4D58084A" w14:textId="77777777" w:rsidR="00725824" w:rsidRDefault="00725824" w:rsidP="00F30339">
      <w:r>
        <w:continuationSeparator/>
      </w:r>
    </w:p>
  </w:footnote>
  <w:footnote w:type="continuationNotice" w:id="1">
    <w:p w14:paraId="32A8EA0D" w14:textId="77777777" w:rsidR="00725824" w:rsidRDefault="007258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F30FC" w14:textId="4AC096F6" w:rsidR="008E4894" w:rsidRDefault="008E48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C4AEA" w14:textId="596C3A4D" w:rsidR="008E4894" w:rsidRDefault="008E48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F4E9C" w14:textId="668656E6" w:rsidR="008E4894" w:rsidRDefault="008E48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Magnifying glass" style="width:16.5pt;height:16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FwMRIgIAAHQEAAAOAAAAZHJzL2Uyb0RvYy54bWyklF1v2yAUhu8n7T8g&#10;7l3jzGtSK07VJW01qduiafsBBEOMxpeAfGnaf98BO1mnXWzqLowPYF4e3nPw/PaoFdpzH6Q1La6u&#10;CEbcMNtJs23x1y8PxQyjEKnpqLKGt/jEA75dvH41P7iGT2xvVcc9AhETmoNrcR+ja8oysJ5rGq6s&#10;4wYmhfWaRuj6bdl5egB1rcoJIdflwfrOect4CDC6GibxIusLwVn8JETgEakWA1vMrc/tJrXlYk6b&#10;raeul2zEoC+g0FQa2PQitaKRop2XL5ByksWd56AGUQPPiAXRf6iNIvqfNDT133auYFY7GuVGKhlP&#10;2e0RyuzXkq39QMg+7tceya7FbyqMDNWQ5cfR0DTS8cDA8A90a6Q4QY7QVtEQkvPpgGl5EoNumfq/&#10;aW+UdA9SqeRsisdTgNzf68QKIRlfWbbT3MShWDxXcCBrQi9dwMg3XG84kPv3XZXTx4/xKcS0HURD&#10;Ar9PZneE3EzeFcu3ZFnUZHpf3N3U02JK7qc1qWfVslr+SKurutkF/mQZVSsnz9VU1X/Qasm8DVbE&#10;K7C4HEDPdQ2gFSlzPaE9zVWbrMlA53dGhKFkSWIN0fPI+hQKcOszVP2w5jKRrf3lZjI6uJRB2hyF&#10;1+kNGOiYL8bpcjGSCQwGJ9U1IXB9GEyN8bDBebHzIT5yq1EKwE8gyH7SPbAOn54/GfM8bJ+5gCaf&#10;bLyG6e4870P8/Gex+Ak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AXcqpLXAAAA&#10;AwEAAA8AAABkcnMvZG93bnJldi54bWxMj0FPwkAQhe8m/ofNkHCTLWKIqd2ShsQDnBBIvA7doa10&#10;Z2t3gfrvHeWgl5m8vMmb72WLwbXqQn1oPBuYThJQxKW3DVcG9rvXh2dQISJbbD2TgS8KsMjv7zJM&#10;rb/yG122sVISwiFFA3WMXap1KGtyGCa+Ixbv6HuHUWRfadvjVcJdqx+TZK4dNiwfauxoWVN52p6d&#10;gTJ0q7krVu/Fhvj4sXbJp16ejBmPhuIFVKQh/h3DD76gQy5MB39mG1RrQIrE3yne7EnU4bZ1nun/&#10;7Pk3AAAA//8DAFBLAwQKAAAAAAAAACEA6c2TnA0dAAANHQAAFAAAAGRycy9tZWRpYS9pbWFnZTEu&#10;cG5niVBORw0KGgoAAAANSUhEUgAAAYAAAAGACAYAAAHTwIUpAAAAAXNSR0IArs4c6QAAAARnQU1B&#10;AACxjwv8YQUAAAAJcEhZcwAAOw4AADsOAcy2oYMAAByiSURBVHhe7d2N1e20tYVhSqCElJASKIES&#10;KIES6CAlUAIlUEJKoISUkOt5+Qw+ztq2LGstLUnvM8YcCYfD9q9+LMv2dwDW9t+C/LAlHWtFS9Kd&#10;tVJP0421Mv/ccsf675RQ54V/v+Wp828oIVou9Pxbv21xdV5gCx6/+ZHXgo6/2/q3/3JcQM05f+f4&#10;+y68F/DrFrdlHH/YsyU9Lqcptx8+cVuO2w+f/GvLvpz/6A9aidoAcVmWy49+4LIslx/9wGVZLj9q&#10;UGfQZVkuP2o4LudH/UErxx/25LYct0N74roM1x/fHH/fZRmeC4g6wt8spOWCjr/5h/7A03FhLZr7&#10;4+8p7s4LrF3o+bR581uPWQtWR6yU9d8fE+J8AXLM+eL8094uiTtroaX595ad9e/3aAe4sxb8KZ8K&#10;v/V394RsxM5agZJLUeu/OyZ0I2pYK30OG+FNK2et9DlTbERqy2xEencbMYSrjRjK0CsPAIArXTKe&#10;W0or6VgrWZLudLfeWrGn6cJaEeXO8Tbqk/+uqRYrYI3qhfh9y3GhT8ZDLcffUtwdF9bqJtzxNxU3&#10;ngvy+t1veC5Ed2U8f9/3x7+4LsP1x78cl9F8OW4/fOKyHJcf/cBlWS4/+oHLslx+9AOXZbn86Acu&#10;y3L50Q9clvXLlv1Hm07EM7hsgLj98MH5+qIptx8+OC6j+eTa448rHrx/33UBx9/2+P3/pwLssZDj&#10;b7b8XVPrhbX+vSKtFnr+nT0h3iz4fCpaCWEteM+ZptVYf68krs6Xgk+zs/7dMe6shV7FYv29Y8Jo&#10;uOW88JI+1NUUtj3pWSt9TmrWCltJzVphK6lZK2wlNWuFz/lpS2rWSp+TnrXSxwzBWnFlKEOvPAAA&#10;wCp+3nLuuH2K7h6hkrVDWwYnJWPSXvG+t5qWnsm1dshVnkzCqxmz16S/6VkbbsVD6cNzynSsjTwn&#10;mrUO5wzvbgp403fUVLprg4Z1tWFvJ1V7sNZzz3CNtbURe7Kz1nnPEKwV3zMKa933pGbdg98zGmsb&#10;lH9sSctaYWVU1rYoKX0aq8nY4JaytkcZ6tXqI7vqRqdjraQyOmublHSslVRGZ22Tko61ksrorG1S&#10;0rFWUhnZ1ahqStaKKqOytkVJy1pZRZOdR2Ntx57UrBVWUl9BnlwNJA7BWnFlhJJgrfeeoVgbsCcr&#10;a133DMnakD2Zxtit9TtmaCU34Hux1uWcaVgbd05EqbCWW5JpWBt3lTdavZbsGN3zUGci/eNEJawN&#10;7JGd9e9Ko2kvQ7M2yjNXrL9fmuEPxO7JRKq71OwUVTHWb5VmmgPRy9X97SfhQLxg7dDacCAqtawK&#10;FQ5EJQ5EEq0PBCq1PBB4ocWBQAO1ByLDFP2pPDkQcHZ82eoeHqEFAAAAAAAA8JmGeEvfgqXJwJqS&#10;iJeunlJ5GhSyxs9bZooJtR4+fWfYKyO/v6Ipj+njT7I0a4f0ynKsnXCX0p5N7aTaJTypclo9rmT9&#10;9qdMrXS6hvrxHqxlWZnyGqL0zI9gLfec6VgbeUz0WTfFh/pKWRt3TE/W+hwzPGujjsnAWq9jhnVX&#10;zDOx1m/PsFMJrY3Zk5G1nnuGY23EnqzuLuCGYm2Akr04W+u8ZxjWyu8ZgbXee4ZgrbgyiqvOQ3r6&#10;EI614spIrPVX0r9yzVppZTTDlgJrhZURWduhpPXprPEa3fRmbYui1/SnZK2sMqqr+9QpWSuqjMza&#10;HiUla0WVkVnbo6RkragyMmt7lHQ+3fEaff6NtU1KOvqojbWio78HwdomJd2LyD99QWmkN6ZbrG1S&#10;0k1x/DSnUzMhRmZtk5LuAHyqgkafDGttk5LuxPrUCI96FbyztklJyVpRZWTW9igpWSuqjMzaHiUl&#10;a0WVkVnbo6RkragyquFuLg03enjD2g4l9dW9tcLKiKztUFKzVlgZ7Yp42O+I/bHFWmllJNb6K0Nc&#10;11grroxSCoY9+3fWiu8ZgbXee4ZhrfyezKz13TMUawP2ZB0hvXs1wnCsjdiTzaf7GXuGdHVhpmSh&#10;zoG1fnvSzgMqYW3QMb2VPDo7PGujjunlroQqekfRFKyNOyZ6Q611+JRlDoLi7dOt07tMcRBKn5ZX&#10;WrtraEuyVEnY87YHop1m/W5t9HtqO4b/Coa1cSW5m2Xh/cozK8OWDGtjekQjuPK2tAzL2pionC17&#10;EO6GAlrnqm1Z9iBIq2/4fkrpQODSB2F3dXftSTS7oYb1W08ynbu3r+yp3eFn1m8/DV6wdmhNUMna&#10;mbVBJWtn1gYVrB35Jqhg7cg3QQVrR74JKlg78k1QwdqRb4IK1o6szfD3FXqxdmZtUMnamTXBC9YO&#10;fRq8ZO3UJ0ED1o4tDRqxdm5J0JC1g6/Ch+UcWDv6U+DE2tnHtPpCFG5YOx8AAAAAAAAAAAAAAAAA&#10;cEHvwdMbWPQyQM3z1Gtw9lea6Z/156N/TRCL0Uld+mKW1kn9eRrMRSf62/diRWX0D0IigZI3dY8U&#10;nvDGpdqXdI+arJ+FQaDZavnacC2xkF41va4fdKJp5Efv+lUNrBEfXVvof/VnGglSV6XXRbVCyzCp&#10;uy+uvYleuxt94qiwWOvSMhjck+/PlKbVO6Y9qBBa6/w2GEzLEyHzCX+ndYFQhYLEWtX4bz+ClZW1&#10;rTVBQtaBehJdpK6iVcuABN5+PWn1d69Z++RJoi/+cWAdkNIw6exbfP5sIG/6+qvX+HesfVYaBKjt&#10;8uzfncW9NxUMXSJHtVMXGL6rU9stmnUUravaz73jHV0rWfv1LnQ1G6o5+Ue+gZWRtY/vou4qXqrp&#10;j2oyGdqz9vVd8JK1U6/C01C+rH1+F1R6OoOTz6rEsPb9VTguFWq6PohRMxUbD1k78Src2Y1lHYOr&#10;0Ao8UDNZC7FooR3pQtbagZ9C7d+HdSyuwgBFIWvnXQV91ExLQQFrx33KSvP4M7KOyVVw42n/n1vu&#10;fVnH5CrMy7rxdIiN2Yd9WcfkKnotDS48nfFJjdKXdUyuwkzRG08vrKhR+rKOyVWYIHfj6fRbapS+&#10;rGNyFYasC1g77lO4w9iXdUyuggLWjrsK+lDrax2Pq6CAHmaxdt6ncB3Qh3UsrsJDSoWYZ5Ifd4Gd&#10;WTvwKtwQi2Udg7vgAVqBvJ52URXu11R4+kSYAl81XR/ma71g7dC7wEftK1LwQk1XSEFbtceBrk8D&#10;Nc+gKmijptujMO2hoZqbLgreqbngVZii4qD23aA8ilfH2pcl4aPcjmoemN+DMrUVjcLzGUGsnV8a&#10;2N5ULgqCWQehNIxN/612hGcPM3I7eltrKauqHVg4hi5PEtbBeZpVRi5q7rBfhdY0EesA1WS2J5ee&#10;vmysJhSEJN72ac/RqMhotA9a1/SloSAkYh2gt8l4X0EPBfU64T+FgpCIdYBaJ6Kl0ImuE8ta/ojh&#10;JmWwFqNGM0f7p2cBQ6AWw4Az5NPTdD0LAsOrwVZrGZ6MclEQFjRb69DiHgcFYXH6/Kp1cLLF+/Uj&#10;FAR8o0droSFPjTr1eOLqzWzRVqEgDEz9bw1n6okpFR5dhOqfdVD177I/RpihAOyhIKAL62TsGQoC&#10;Qv2xxToRe4eCgDA9L4bvQkFAiNYTD1uHgoAQOtGsEzBLKAgIQUEANhQEYJO9IAAhMhcEIEzGgsBr&#10;XRAuW0EAushSEGZ7CwgG07sgACn0KAia0gGkElkQgLQ8CwKjPxhG64LARS+GVftEWosXAwBp7Y+Y&#10;qrXI/lgpAAAAAAAAAAAAAAAAAAAAAAAAAAAAAAAAAAAAgF70Pkq9tWx/g9kvX/np689+2MI7KzE0&#10;nch6d6XePGy9n7Imf2z5dYsKCJCKTnh9YME6cT3z+xYtGwill66qNrZOyp5RqwO4UV/dOvEyRtcU&#10;wGuq7dX/tk6yEcK3r1BFJ37Li9je4VNAKKIhyJlOfCuAaeSuztPQNcJfar83NUO4WF6Y+vnWSbFi&#10;sJiVa/1P4QuKi+hxkatl/rZFJ5m6HZrSsH/JUBfe+mfd1dW/0/0G3eW1fsc7ug7CpHSiWQe9dXSB&#10;6TFnJ/JGHCajmtc60K0S3X1Qy+HdSjDPaBJe83ayzL1Ra2OtX4twXTA49butA/sm6rtn5VHY1dJg&#10;QC1vbOkiNvOJf9a6IHDjbDAtR3pGOvHPWj6nwAjRIFoddNWis7C2ryZ0h5Jr0edX66FRltm0Ggnj&#10;wZukWhzgFWo4a7ufhjlEyWjM2jpQT7LSuHeLAYKRr42m0mJS24pa3FlGAtaBKY36+ytrcRMNHb2Z&#10;DrD6yb9TV8baP6XRwAM6eNPvZ0z7W2+7kVwPdGAdiJJQ89vetgQI9OZmFz57c03ATbIgb+b1496b&#10;+ykIYO34ksx4d9cLLWxStWPXzGt/ztqPJeEusSNrh9+FEZ86b0aG4KC29kc91ebWPr0LrYADa0ff&#10;xePh9NVY+7UkaKim9me8v43arhCtQEPWDr4L2qmdcoIGaqY88NBGe9Z+vgsf/GtAXRlr514F7dU8&#10;aE83tAFrx16F2Yl+rP19F7xQc/ELPzWtADchX7B26FWo/f1Z+/0uqFAz/MZ8H381zxOjAt2fnGoq&#10;JrpBFawdeRUVGMSw9v9VGA2qYO3IqyBOzcUwHqh5PA9xarpBeODpKw658xvPOg5XoYv6gLUDr8It&#10;93jWcbgLClk77yqIV/OlTRSydt5VEI/rACdPdyyv4+jHOh5XQYGnj+Hx4EU/1vG4Ck/oFXg6AsQF&#10;cD/W8bgKI0EFns7/Rz9PnxTjY3sFrB13FfTzdL4WUyIKWDvuKuin5nFV3LB22lXQT83LdHHD2mlX&#10;QT81LyrGDWunXQX9cDPMgbXTroK+rGNyFdywdtpV0A9dIAfWTrsK+uG5DQfWTrsK+mEY1IG1066C&#10;fmo+p4Qb1k67Cvrh2WAHzAUax9N3BDF1vcDTJ42YYtuPdTyuwrPbBZ5eWDHFth/reFxFxxY3nt5d&#10;ZIZhP9bxuAoKWTvvKojHRDhH1s67CuI9fXJPQSFr512F54LjWcfhKnyv+YGnI0FcB8SzjsNVGKx4&#10;gGm2udVMgeDlBQ9ZO/Eq7OA4T29WKnjI2olXoRsUx9r/V+HYVODdkzk9fROEwiBFhZrrAHa0P2u/&#10;3wWVrJ15F/ipeQJMQaWabhAXw35qLn4Z/nzJ2ql3QXvU/p1YO/UutALt1dT+jP40UHPTRUE7tbW/&#10;HppHA9bOvQtzz9ux9m9J0MjTj2bswXs14/4KQ9KNWTv5LsxAfM/aryVBY7U1Ef3QejUXvgpDn06s&#10;nV0SPFdzD2YPnNReCygoV/PKwz30/Z1ZO70keoQPZaz9VxLG/QPUTJLbQ+10r7bfr+jYIIC+Nmgd&#10;gJLwIq3P3pz8tLDBrINQGqZK/K+nrzk8B8HeXKgpFIK/Pf3e7zl0fTqpeTfNMXSH3nV7FN732Zl1&#10;UJ5k5Qvjtyc/oz5JWAfnSfSe+5W8GUk7h+5PAm+vB/as4M3NxE+hECTQ6sDOPHfozfDxXSgECdR8&#10;sseKTpSZtGoh70IhSODtkN4xM1wgvx3ffxoKQQKtm/oRD+qb2ZxvQyFIwKO/O8LNs54n/jEUggRa&#10;XROck/EGWpYT/xgKQQK1T5KVpPdnP2s+VB0dVRZaTxVQVUg6HjOPtKVU8z2rp1Fh8G4ZVKPqBHp7&#10;BzdTmKIeyDoAXlGB0MlaWyh0suvVLqo1ZzrhP4VWIUj0sOBI0cCBCp717yIy2/2XtEboO0fn+CKx&#10;noWACXaBrAOwWj6dcBSCRXhMDhsld6+PpBAsxOPGWdY8Gb6lECxm5ovk/SL3KQrBgmYqCKrxa078&#10;IwrBokYuCK3vVFMIFlb7oY7o6ETxvKlEIYDr/KKa6MTQOkWx1iEqFIJk1DKoq2EdLM/ogrbX9AFr&#10;fSJDIUhMzwyoNm5ZKHQdot98eyHbirWO0aEQDEonsWputRy6Cafo/+vPVHiynORXrBOyRygE6MI6&#10;GXuFQoBwOumsk7FXKAQIlW0UTKEQIJR1EvYOhQBhst4hpxAgjHUCZgiFACEyvoplD4UAITI/R0Eh&#10;QAidaNYJmCEUAoSgEGB5FAIsj0KA5VEIsDwKAZaXuRC0fl4aMGUuBHcvBgOayFwIgBBZC0HkywSw&#10;uKyFAAiTsRAAobIVAs1qBUJlKgR8mQZdZCoEQBdZCgHQTYZCAHTVsxBwDYAUehUCfTUUSKFHIQBS&#10;iS4EQDpRhUBv5wZSiigEQGqehaDXF3aARzwKAfN/MJSWb6DjcUgMqcW7SBnzx/CsE/su6kaN8P01&#10;oIguYEu6Reru6OODwNR0kustD/sXNwEAAAAAAAAAAAAAAAAAAAAAAAAAAAAAAAAAAAAAAAAAAAAA&#10;AAAAAAAAAAAAAAAAAAAAAAAAAAAAQBbfb/nnlh+3/LLl9y3/3vKfLf91jH5fy/pti5b705YftgAA&#10;Xtor9V+3qEK3KuHR8seWf23RdqnhAoAlqQJUj1m951kq+LfRFYUaCK4kAExjr+jVA7YqPnIdNZBq&#10;GP6xBQBS2nv1EWPw5M/7DxpOAoBwqvDVs6eyzxFdYelmNAA0pwpfQxFU+ONExwsAHqPCny8/bwEA&#10;k240amzZqjzIXOHqAMBfN26tSoKsER1/ZhkBi1Clz9AOsaKbyXoQD8BEGN4hT6OH0wAMar+RaxXu&#10;kaOrF/VU1aBp+3RzU1c1kcMYWpbm4Wvq5f4eopkfduMGMjCIGYZ49idgVcGqIRuZGgptywz3Whgi&#10;ApJST9QqtJmjSlHrvWKlooZNPetRrxx48AzoTJXIKGP7GiaZoUfvbX8TqrUPM0YNOIBAqkRVoVoF&#10;MkM0BKX1Y7jgPe3DERoEbhoDzlQZZBzf1zqpkqLC96cb0JkbBA1pcZUHNKRCn22sWJW+xrAp7H3p&#10;GGTsFOj+DoAXso3x6zJfs4yQk67Ass02YmgIqJDlMl8VCu+eH48ag0xXjcwaAgrokt4qQJHZh3cw&#10;hwzn1B6uIAGDxvl7j+Xqcp0x/blluLLUlQmAL70f4qK3vx4NyVjnQmQYFsLSevb6tVzG9qF7Bdb5&#10;ERWuBrCkXr1+FTg1PMCRzomeM4i4GsASNMbeo9evZfKgFu70Oj8VrgYwNQ25WCe+ZxjqQQ3N1rHO&#10;p4hwhYrp9Bjy4eYu3urRaVHotGAa0U/zaqof0FKPJ9L5eD2GpvHUyBtrGu7hQRt40dCMdd55hldJ&#10;YEjRUzzp9SNK9NWAyhEwjMjKn14/eoi+GqARwBAip9FpeIlXN6Cn6CFOIK3Iyp8bZMgi8v1CNAJI&#10;KbLyZ3onsomcLsoDY0hFlb9OSutkbRk1MIz3I6vI+wI0AkgjYlaEKn8VMCAzdYas89cjzHxDd1Ef&#10;2+A9PhhFZCPAS+TQTdSrdBn2wWiiGgFdGWtZQLiIcX8qf4wq6p6ApqICoSLG/XkhFkYXNTuImXEI&#10;E3FSM88fs9C5bJ3jrcMkCYTwHvrhkhaziRgu1VU54Cqi909PBrOJuinMbDm48u7JMK0Ns9K5bZ3z&#10;LcNVANx4n8AM/WB2zJzDsLxPXmb9YHYRQ6hcBaA59Sqsk61V6P1jFRGvkOY+GpryfuUtvX+sIuIq&#10;gOcC0JTn8A+9f6zG+yqAbwmjGe93/vDQF1bzyxarLLQM7whCE95v/GT4B6uJeJEiw0BownP4h0/c&#10;YVXeX9BjNhCasE6uVuGjFliV9zuC1HEDXvF+pa3GQoEVRTwZDLziPVbJqx+wqojpoNwIxiveJymP&#10;rWNVETeCeTkcXvGeAcQTi1hVxBtC6WDhFe/5ylyiYmVWmWgZpoLiFRoAwEfEFQD32PCK90wFxiix&#10;qoh7ADxkiVe8bwJzgmJV3m/YVbgHgFe8eymMUWJVEc8BMMkCr3iPU/IgGFblPcNO4R4bXrNOrFbh&#10;VdBYld7VY5WJVuFVEGjC+93l9FKwmogZQLxnC014TwXlPgBWEzH+zxRQNOF9I5jX1mI13sM/CjeA&#10;0YznNwEUhoGwEu9vATD+j6a8313ObCCsImL2D59ZRVO8uhZ4T+e4d+9fYfgHzXkPAzFrAbPznlCh&#10;cE8NLiKuAui5YFYRUz8VXq8CN95XAfReMKuImT88WAlXEVcBPBeA2UTc+FXo/cOd91WAwlAQZhHx&#10;2meFq2eEiLgK0EwJYAYRHSaFThPCaMaOdRK2DD0ajC6inCg8R4NwET0bpoZiVN4PT+7hxi+6iJrW&#10;RiOA0UTM99/D0A+6iXiroUIjgFFEVv7M+kF3UeOcNALILrLyZ9wfaUTNdPh9C5BRxINee5gggXSi&#10;GgGmiCIT3Qvz/mreMSpnvDgR6eikjGoEFD1gA/SkczDi7Z57qPyRWnQjwGsj0EvU6x32UPljCDpJ&#10;rRPYKyoYQBSd37oXZZ2LXqHyx1CiGwGFj2DDW3SvX6Hyx7Aib44pXA3AQ49ev8JsHwwv6jmBY7g3&#10;gFZ69PoVvuuLaUQ9MXzOD1uAGnrKNnKGzzEMZ2I6emeJdbJ7R4WYKaMoFT218xjOVUxNY6kap7dO&#10;fu9wMw1XdG5E37M6hvF+LKPXkJBCLwtHOhd6dUr28FI3LKfn1cAe7hGsS8e+11DPHl1xcFWKpfW8&#10;GtjDrKF16Fj3rvgVhiSBLxmuBhT1yBgemo+Oac/x/atwFQB80WW5VUh6hO8PjE2VatRnGVuEhgD4&#10;EvlhjZIwRDQODSlmGOKpDQ0B8CXyIxul4QnNXPae/siVvhUaAmCjQpB5/JaPcsfTmH7GzoFHaAiA&#10;TeaGYI96ojQI7c3ay38SGgLgS483M9aEBqGOevirV/ifQkMAfFElYRWSrFGFRqPwLVX2uumf/eou&#10;W2gIgC8ZHiZ7E41nz/4GSFVWmuar6bX07PtF55oaXDohmI56kxkeKGuZvcBmf23FXsHvvXkq+XGi&#10;4zV7BwSL6fUhj15Rw6fGQj1sVcIq0IpeNKaKWY2jen3nnp8qbkV/rr+jv6v/RtE+VDRspfsuszWu&#10;d1Ejtto2Kzp/gGn0+CoZGTdq8I7j6/r/K96j0DYzVIRpzDhERNpEV0/HSt+yakOgKyGVHWAaOqFV&#10;6K0TnqwRDWvV9HBpCIDJjDallDyPKjDd07jr6ZeiIQAmtNoN5JmjXr73DCoaAmBiahC4dzBGVOG3&#10;7OU/QUMALEDTK2kQckQVfrZv6tIQAAvREAP3EPyjSnWkp1hpCICFaShCPVSrkJDr9BzKaU2VobWN&#10;s4eGADjR1QINw59RBaGpuBpSm6Gi/0TH29r+VUJDABTSeLaGOWZoIHSfZH+XkSqAmSv5KwwP/hka&#10;AqAhNRbqPe8NhsabVemqoFkFsDb6Pf2ufl+v1VCFpl6trmY0Hr9qxV6KV5F8GxoCAMtQA21VhKuH&#10;hgDA9HSFZFWA5M/QEACYGjf970NDAGBKXAWUh4YAwHR0w96q8IgdGgIAU6EReB4aAgDT0NRZq6Ij&#10;16EhADCNFd8T1CI0BACmoJvDqtCsio5ch4YAwBRUkdEQ1IWGAMAUaAjqQ0MAYAo0BPWhIQAwBRqC&#10;+tAQAJgCDUF9aAgATIGGoD56pTkADI+GoD76ngUADI+GoC7aZwAwBRqC56ERADAVGoJn0b7Su5kA&#10;YBo0BOX5bQsATIeGoCw/bAGAKdEQXIerAADToyGwo30CAEugIfjfcDMYwFJoCP4ODQCAJa3eEPCa&#10;CADLW7Uh4CYwAHxZrSFg+AcATlZoCHg5HABcmLUh+PcWAECBmRoC3fj9fgsA4IHRGwL1/Kn8AeCF&#10;ERuCn7YAABoZoSGg1w8AjlTB/r7FqoB7RbN8qPgBIJCGWqwKOSK6GvlxCwCgMz1o9esWq7JuEVX4&#10;v2yhpw8AA1Bl/fOWJ0NGquj19/Xf8fQuAAAAAAAAAAAAAAAAAAAAAAAAAAAAAAAAAAAAAAAAAAAA&#10;AAAAAOCT7777P/ksyDdV7pmXAAAAAElFTkSuQmCCUEsBAi0AFAAGAAgAAAAhALGCZ7YKAQAAEwIA&#10;ABMAAAAAAAAAAAAAAAAAAAAAAFtDb250ZW50X1R5cGVzXS54bWxQSwECLQAUAAYACAAAACEAOP0h&#10;/9YAAACUAQAACwAAAAAAAAAAAAAAAAA7AQAAX3JlbHMvLnJlbHNQSwECLQAUAAYACAAAACEAKhcD&#10;ESICAAB0BAAADgAAAAAAAAAAAAAAAAA6AgAAZHJzL2Uyb0RvYy54bWxQSwECLQAUAAYACAAAACEA&#10;qiYOvrwAAAAhAQAAGQAAAAAAAAAAAAAAAACIBAAAZHJzL19yZWxzL2Uyb0RvYy54bWwucmVsc1BL&#10;AQItABQABgAIAAAAIQAF3KqS1wAAAAMBAAAPAAAAAAAAAAAAAAAAAHsFAABkcnMvZG93bnJldi54&#10;bWxQSwECLQAKAAAAAAAAACEA6c2TnA0dAAANHQAAFAAAAAAAAAAAAAAAAAB/BgAAZHJzL21lZGlh&#10;L2ltYWdlMS5wbmdQSwUGAAAAAAYABgB8AQAAviMAAAAA&#10;" o:bullet="t">
        <v:imagedata r:id="rId1" o:title="" croptop="-2074f" cropbottom="-2903f" cropleft="-2010f" cropright="-804f"/>
      </v:shape>
    </w:pict>
  </w:numPicBullet>
  <w:numPicBullet w:numPicBulletId="1">
    <w:pict>
      <v:shape id="_x0000_i1039" type="#_x0000_t75" alt="Zoom in" style="width:15pt;height:16.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yrMAHQIAAGsEAAAOAAAAZHJzL2Uyb0RvYy54bWyklF1v2yAUhu8n7T8g&#10;7h3j1GtSK07VJW01qdqiabvZHcE4RuNLQL407b/3gO2s0y42dRfGBzAvD+85eHF7UhIduPPC6BoX&#10;E4IR18w0Qu9q/PXLQzbHyAeqGyqN5jU+c49vl2/fLI624lPTGdlwh0BE++poa9yFYKs896zjivqJ&#10;sVzDZGucogG6bpc3jh5BXcl8Ssh1fjSusc4w7j2MrvtJvEz6bctZ+NS2ngckawxsIbUutdvY5ssF&#10;rXaO2k6wAYO+gkJRoWHTi9SaBor2TrxCygoW9o6DGkQVPAMWRP+hNoiof9JQ1H3f24wZZWkQWyFF&#10;OCe3Byh92Ai2cT0h+3jYOCSaGl9dYaSpgiw/DobGkYZ7BoZ/M0YhMAkMj+eKq6IGdPPY/01yK4V9&#10;EFJGQ2M8wIPK38vDtK1gfG3YXnEd+hpxXMI5jPadsB4jV3G15QDsPjRFyho/hScf4nYQ9Xn7MZ3f&#10;EXIzfZ+t3pFVVpLZfXZ3U86yGbmflaScF6ti9TOuLspq7/mTYVSurRiLqCj/oFWCOeNNGybgbN6D&#10;juUMoAXJUxmhA03FGq1JQOM7IcJQtCSy+uB4YF0MW3DrMxR7v+Yykaz95WY02tuYOFqdWqfiGzDQ&#10;Kd2H8+U+RBMYDE6La0Lg1jCYGuJ+g3GxdT48ckhsDMBPIEh+0gOw9p+Onwx57rdPXECTTjbcvnhl&#10;XvYhfvmPWD4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Z/I941wAAAAMBAAAP&#10;AAAAZHJzL2Rvd25yZXYueG1sTI/BTsMwEETvSPyDtUjcqAO0EUrjVAg1wIkqpR/gxkscYa9D7Lbh&#10;71ngAJddjWY1+6ZcTd6JI46xD6TgepaBQGqD6alTsHutr+5AxKTJaBcIFXxihFV1flbqwoQTNXjc&#10;pk5wCMVCK7ApDYWUsbXodZyFAYm9tzB6nViOnTSjPnG4d/Imy3LpdU/8weoBHyy279uDV/C8bj7q&#10;ed7YPn80681LvZie3EKpy4vpfgki4ZT+juEbn9GhYqZ9OJCJwingIulnsnc7Z7X/3bIq5X/26gsA&#10;AP//AwBQSwMECgAAAAAAAAAhAKGXYSq5IAAAuSAAABQAAABkcnMvbWVkaWEvaW1hZ2UxLnBuZ4lQ&#10;TkcNChoKAAAADUlIRFIAAAGAAAABgAgGAAAB08CFKQAAAAFzUkdCAK7OHOkAAAAEZ0FNQQAAsY8L&#10;/GEFAAAACXBIWXMAADsOAAA7DgHMtqGDAAAgTklEQVR4Xu3djdWsuJWFYYfgEDoEhzAhOIQOwSE4&#10;A4fgEByCQ3AIDsEheGp335qprt4IJM4RR/A+a+3ln/tVIVSAhBDwBwD4byNlucLupQRXsJ78/ZXL&#10;uAIdMfq5UBEFiPiOIZ8L/af+jxM+v0tJ97mwP+v/CPD5nUqa/7yStaCs7/2N3oVk/32Xf7/S++W9&#10;BfrjK73LOKy3MDLrM4e8v/Svv/yvY0YKM/KZQ0a+dLQwI59pOlKQz7/pidP6tyF7C5TPv+mJ0/q3&#10;IXsLlM+/6YnT+rchewvccvZzYUaPz+/PjH4u1JmC9HzuH6+MLGvXSGFmfeaQkS8+85k//fK/gvUW&#10;KPvvu2Uu4PNAof0gTdZKZH2vFb2wz+/7l/6PbBoK+VzoKPVsP7/nHZ35pfufV74X3OP7s9/RSugk&#10;Kp1buKIV/PSXV9zfKeL+/8+k+t6kjuab+5vPTOEW/J0W9/efKc8V+juluQK7lOYK7FKaK7BLaa7A&#10;34kan03jCv2d8lyhP7MEV/B3lrF04d/eBT97ZQgAAGtrqET56ZWS3BDLXspwhevJZVxhjgzKus9N&#10;37S+C6BBq17f3zGtc/a94LM+vyv9l/gcw1eiZHynlbmgzO/+xcgCej7zOb6aoqcwb72f6f37LiNf&#10;3FsgjfGMLGdXb0HeRj73/vuff/lfQUYKIiOfG/nMrr0v/fz3njh7/z7k/YVb45CfC+2Js/fvQ95f&#10;uHX5/3OhPXH2/n3I+wt7Z5qPFGbkM7tGv3TkcyOf2TX6pSOfG/nMrr+9MvKlI4UZWc4hZwpz9DO9&#10;f99l5Mt7P/P+27TpNr0F6pH53f/ncyGRC8r4zk2fC4tYYPT3HRK10O/veWeKMwt2n/2O5gt9T9kJ&#10;5xasuIlK7u8UdRA1zcz92zvp3EKP5NPlKyEanHIL/0xrQqv7+8+U5wr9ndK+B862UporsEtprsAu&#10;pbkCu5TmCvyd8lyhP7MEV/B3luEKP2WSeLR34QEAAIDTPnvHEdHFJGwYmdsYkUfTlBNXKVvpOUfU&#10;BDv3Ha08hlv572TNUDxya3DoXKRK3Mp+5gquHO/c5odoXZcZmZScwZXtnaW5FVKq9khcWZUpz3+I&#10;5lZEieK+W4ngvldZhiu8Esl9vxLFfbdSniu0Es0tQ4nkvr93YulU6qu7Qmdwy1GizVhGmJmFdctS&#10;om2dMJaz9XCmLG5ZSoZZyznFFbK3u+m+IzNHnfnsNK6QvUMK7jsyc9SZz07jCtl7Ou++IzNHnfns&#10;NFtDDlncspQMs5Zz2syCumUpGWYt5zRX0KxxFLcsJZpbxvRHK/RwBc7glqNE+nwwd9Yywn3eKZ5Z&#10;aLcMJcrWc2uWsFX4lAeMJ5g5pJKmdXtFZa68yrLcyijVJmK7MipTHo2ebW/ayZVceb6z5BUx5/NO&#10;+63M4JZ7JEvePrHFraDL2T536yl8kVnW0Xshs/Jt7xbfvSyv9dKHiBz1+B/COTKdURUXdb7hvr83&#10;OMFV6GgwyFXmmWCQq8wzwSBXmWeCQa4yR4MTXIX2BgFcxR4NArkKbkUjAUjgKvszvIoIAAAAAAAA&#10;AEoZnTmX9v6fJzgyAas3OMBVXHRu8yiySK6issMP8XLkfoHsPJarjFY0z/+ordtLt/Kop+r29Goi&#10;Zgxs3TbrcnuaNu5W/DOZtwG55X3nto7ceDGLW/Znbmdvy7+iR7J1M/Y7t7F3zL9S5bKFcSv2ThWu&#10;bMryt6W6lXqnGldGpfSjaVpa9+dW5cqqLMmtiFJZ65EKS3EroOikKIL7biWC+15lKW4FlCjuu5Uo&#10;7ruVJbiCK5Hc9ytR1PBmfn8qV/Do7pxbhhLJfb9S2qznR7tlKJG2TtJKcwVWorllKNHcMnhk5Ytb&#10;jhJNT8qasZwQM3dZtxwlw6zlnOYKqmRwy1EyzFrOaa6gWcPMbllKBreciCt14VxBs7hlKRncxIGS&#10;k76+C6n0cJ/PTI+zn5/ibCHd5zPT4+znpzhbSPf5zPQ4+/kpzhbSfT4zPc5+foqzhXSfz0yPs5+f&#10;4mwh3ecz0+Ps56eYWUi3LCXLzGUNm1lItywlw9acpnJmFtItS8ngJvqWnMz7XUgl64zRLUvJMGs5&#10;p+k9u7MK65ajZJi1nBCzCuuWo2SYtZwQrrCaaxPNLUeJ5pZR+p0yrsBKNLcMJdqMZYSbUWi3DCXS&#10;si9yc4VWIrnvVyK571/iXrKtm6wjue9Xosx+NW84V3hlFa7sS73QbevOxBVueHDlVpbjVkKpPLFp&#10;ax5Q1Kzu6dzKKBW17uJcVutRBJW07uJcnlupdyrYu3/5FtyKvZMxVHHU1jH/O7fgVuwzs7kytHIL&#10;bsU+M6OH1Psklc/cglux72T8EK0OQU903UPnM/rPZbkVc4k4+3TfG50lHXl0zXf2tjp959Y4Titv&#10;7t+O5srOxCluZWZFP9g393dHs+yPIG6FsrL3Cin3maNZ+kcQt1JR6XnunPv80Sz/I8hIG+Ey+sK0&#10;M91V5RY/wre9Blbdw6irVvout4ye3PJHmCXqvIEf4QRXoSPhRxjkKnM0/AiDXGWOhh9hgCrNVeZo&#10;+BEG8CMUwI9QQPSPgAH8CAVE/gilHwBVWeSPgEFRPwJOiPgRcNLZHwEBRn8EGuFAIz8CgvX8CEjk&#10;KvwzmMDNvHZTYQAAAAAAAAAAAAAAAAAAmE6TmDXRTc8LGX2Ohx7AoifmMCEa5WjDjHhATUSWeE0E&#10;1qTJ+1U29N4s+wx9XOfszXOVo3f1AL9z9In0dwse6o+vuA0iMzoZVl9dJ8bqmuiuL53cqiz6T7U8&#10;OkLr3EJPu569U3Ki/QB6rr378c9GG6025Jm0w2Ssj853cCORR3ttHNXv1916Q/lItJNhUXuv+Tqa&#10;2Uf2aBE7RM/T+3GxrbcSH81SL5/tdPbNCku//+nudBLnfrSjWf1I30tHdVcPR0LXqBj3Ix0JV1B/&#10;5ermSHCx0X4+V0i9kSvemq+EC7gfYy/aYbDP1d1eMJH7AVq584ltJleXrXAxLdnIPJ2nndxG23v9&#10;43eYb5RE/XZX4VvRVIJqXDlbqcSVbysMlwbr3firXrhxZW2lGlfGrXDxLEjvxZvKXR5X3lYq6pmk&#10;R3cogKvYrVQ/CXNlbqUqV9at4ARXoVtZ4eqkK3crlbnybgUDei7Vr3IxxpW9lepcmV2YYj3AVeRW&#10;VuHK3kp1PVPN0aFnCu9KXPlbWcHRk2JagQ6uAl1Wq1S3Dq2swpXdBQf0TGtejVuHVlZxdBIdc7EO&#10;0AmtqzyX1bh1aGUVRy9U0g06wFWci+aoZHHLu1MyuOW4YIerNJfMq4xueXdKBrccF+xwleaS+XQG&#10;t7w7JYNbjgt2uEpzyZzz45Z3p2Rwy3HBDldpLplTH9zy7pQMbjku2OEqzSVzSM0t707J4Jbjgh2u&#10;0lxWHFJz69HKSlz5XbCjZxLcatw6tLKKo0/n4N7sg1zluax2E7Zbh1ZW4cruwuNoDnKVt5WVuPK3&#10;soKeO/ZwUM8025VaAVf+Vlbgyu3CU/g6uUrcyipc2Vup7s7nayW4inRZZUTIlb2Vynpaafr+g9Rs&#10;ugp1WeFZNK7crVTmyutS8flMS3GVupXqO4ErcytVubJuBQFcxW6l8k7gyttKRa6cW0EgV8FbqXpO&#10;4MraSiU9fX4FCVxFt4IYve9hQCJX4a1wH+o5rk5bwQQ99w2/gz49I3AK9/tO1tsnfQdtI2+SZJz/&#10;Qu4HORL81sjLRxQUMNoaKE/X29Vx4WJXEb0v0vjMk+aqnzlgtMKOUETve62+c8eZi9rodaLq1jc6&#10;nBAX0TNbsZVVRa3/aNgRihgZ2Wil4qt/dITveap2pfB61YmyNhId7WZcdMvc0N/nQfpP9+8zovXD&#10;JFf+0FXS6qZcWT8rvPLqVnrnu6yc3pN8doQHutMOEfUkbXaEh1vhJFMbe3Y/mh0Bv6ELcD0vkD4b&#10;9ds1xHnVCePMdd0KOwIuU2EHeIcdAdOdmXKSFXYETOU2wgphR8A0bgOsEnYETKETcbcBVgk7AqbQ&#10;huY2wCphR8AU7AjAS/UdAZiCHQF4qbwjANNU3BG4cw3TVdsRgEtU2RGAS129IwAlXLEj6FmzQCmz&#10;dgROgFFa5o5Q+W1CwG9E7ggc9bG0kXuztdHrAWnAbWlqtjZyHq4FAAAAAAAAAAAAAAAAAAAAAAAA&#10;AAAAAAAAAAAAAMAvD3P92yv/esU9q/JI9AxMfQ9Q2p9fObOh9+YvrwCX0VF55gbfyj9f0Q4IpNIT&#10;h6ts9Fv59ys/vQKEUT/ebWzVw3uvcIq6Fm7DWi1qtYBDVujmjIbXAqHpLkf8vbAj4Dc0guI2lLtH&#10;5zZ4MHV3dDR0G8eTwqjRA80e2dGOpmXqAtbPr+g6wvtlbtoA9d/VEunf/vrK7O4YJ8oPkn3U1/Bj&#10;xus4tfNklx03po3S/ehno6N1xga/RzuEK8/ZcFX5hkZerNyKjsRXbPRbotePLtGNqEvifuSR6Ghf&#10;WWQrp50ci9PcGPfj9ma1IUOdXLv1GAkWFXHCqK7F6tx69QaLcT9iT7Tz6Ch6FxEnzFjE2SP/nUdB&#10;znYJUdyZjf8pJ326COfW/2hQ1Jmj2xPnxbh6OBoUc2ao88lzYUanXDyltVyC5s+4H+lI7nSiO2p0&#10;XhR3nBUwOt7NEey3RqeEV7oa/kjuR9kLG783ehUZFxm5dZGNv21kJ6BOLzDaZGPfSN0+cRTtUu5H&#10;2AuOG5ldiklGhu4Y7enXW890hSYYGfXhBo9xrj5bYVQomY4yruK3wo0d57l6bQVJRk7OqnFlbKWC&#10;3rlDd5hCXpKr7FYq9vtdOVuponfIGcF6j/5VL9O7srZSiSvfVmgFgrlKbqUqV9ZWKumdc4UgvX1Q&#10;/X1VrrytVOPKuBXeYhPEVe5Wqo9FuzK3Uk3vMDRO6q3w6nP7XZlbqciVcys8d/SknhtdVrgS6crd&#10;SkU9ByWuDp/kKnUrK1yFdOVupSpX1q1gUO/U3BW4crdSVU8roNEjDOi5yX2V+T6u7K1U5sq7FQxw&#10;FbmVVbiyt1JZz73E6NTTxKqlWIUrfyvVuTK70A3qpLekuIp0qXzh65srfyvVuTK7MBrUyVXiVlbi&#10;yt9KdT3TI9DBVaDLakcWtw6trMCV2wUH9Qx/qqu0ErcOrazAlduF84CDeh7lvRq3Dq2s4OhwdfW3&#10;65TRczP2atw6tLKCnns1cICrOJcVRxbcerSyCld2FxzgKs5lxbuO3Hq0sgpXdhcc4CrOZcXHnbj1&#10;aGUVruwu2NFzBThzrrlb3p0SzS3DZaWLlpfoGQLN5JZ3p0Q7OnCx2rD1dFVGFNzy7pRoR6eu8BDd&#10;HVWuAbjl3SnRjh64eKvMjp5JcJnc8u6UaEef3MHFsB09j+XO5JZ3p0TTgIRbzndWmrp+iZ6b4DO5&#10;5d0p0Y6O3jEtekeVaRBueXdKBrccFzTQBZqTaEe7QLQAOzgJnpNoR6/fcA6wg2HQOYnGKFAQLoTN&#10;SbSjt0ZyHWDH0SOJsiK3Hq2sgivBQXomw63IrUcrqzh6V9iKM3incxXnssKzQL+59WhlFa7sLjwt&#10;+gBXcS4rzix069HKKlzZXXCAqziXFV+B6tajlVW4srvggKP9SWU1bh1aWcHdz9umu/NDV906tLKC&#10;o1fveWn5QVVui8zg1qGVFbhyu/BgrA6uAl1Wu7Di1qGVFbhyu+jAhoNcBW5lJa78rVRX5R7u27nr&#10;eYArfyvVVbl/43Z6zgNWurzuyt9Kda7MLites7mcq8itrMKVvZXK6P4k080TrjJdVuHK3kpld75e&#10;U0LPEWaV0SBX9lYqc+V1YQr0Ca5Ct7ICV+5Wquq5c4/hzxN6mtkVnhbtyt1KVa6sW8EJPaNBSnWu&#10;zK1U1HP0Z/5/AFexW6k+3ObK3EpFrpxbQYCeV3EqlbnytlJNz9Gfk99AroK3UnnWoStvK9W4Mm4F&#10;gXpbgaqzRF1ZW6mk57oMjz9J4Cq6FcTpeVqHggQ9/U+l+gnxSlz9boWjfyJX4a3wFILzeq7FKEh0&#10;9CGsn8G4nkdVKrS6E/QekXgi8Zjei5AKJnGV3wpj0v1cPbay4oPKltV7QqxwU/Zxrv5a4QBzgZ5x&#10;6Xd4UfO+kXrFRdyPsRea6m2951cK050vNHKiptAS/N7IkZ9RnwJ63iv2GQ3x4VcjG/87tAAFjDTd&#10;ytNP3kZb0O+wExTgfpgjeep1gt75PXthJyjA/TBH86QfUC2fq4OzYScowP0wR/OEk7oz/f0jYZSt&#10;APfD9OSOeh43eTbsBAW4H6Ynd3mefc/zlSLDTlCA+2F6s+qrPdUfHx0diwo7QQHuhxnJKjuCNvzs&#10;fn5PVG9qTVUmRSfgXECbTD+A+3FGUvXagYY1K234R7NqC7uc3ps7juTqH083CEXu3FeGh2hN4io/&#10;IpqSMWMcXBtK1kavPrvWwf3bjHA/8SQzTg7ffd3R+5K1IWpjVyuTXV51nT5duRMomOCq4cFq2ZoU&#10;yE7wEKOzSVfPke4GO8GDuB/gjlF3Rxv2UewEDzLy2JWVMnphip3ggdwPsWJ0xI+4IstO8FBXTycY&#10;jcodPRWBneDBNCTpfpRqyb7Vk50AQ88lyoq6OLPn1rhyzAyK0cUq90NlRUOY0d2bHq5Ms4PC1F3S&#10;Ufns+YM+ryvKeqqduh5VuLJeEeASbmO8KsB0bkO8MsBUbiO8OsA0WY9VORtgiquvBbQCTOE2vioB&#10;0lVuBRQg3ewLgL0B0lWfLAikcxtepQDp3IZXKUA6t+FVCpDObXiVAqRzG16lAOnchlcpQDq34VUJ&#10;bwnFFG7jq5Ir76rDg7iNr0qAKdzGVyG63RSYwm2AFQJM4zbAqwNM5TbCK8OIEKZzG+JVqfreN9yc&#10;2xivyPcbcoBp3AZ5RYDLuA1yZvTSQeBSbsOcFb0mC7ic2zhnhHcUowy3gWYHKMVtpFlhBAgluY01&#10;I6MvMgfSuQ02Mhz9UZ7bcKNS6aUjwCa38Z4NN8NgKW4jHg3DnlhSxHsJ6PZgaRq1cRv2XvRmTeA2&#10;1IfXRu029s/MfocycBntFHRxAAAAAAAAAAAAAAAAAAAAAAAAAAAAAAAAAAAAAAAAAAAAAAAAAAAA&#10;AAAAAAAAAAAAAAAAAAAAAAAo7I+v/OlH/vwjP7/ylx/56yt/+5G/v/KPV/754z8V/X+K/k7RZ/R5&#10;fc///MhPr2g5AIBEOtDq4KuDsQ7U/3rlP6/8t3j+/YoaFJVbDYgaJADAh88D/CoH96hoXXW2oQaC&#10;MwoAt6Vhk/dB3h0Mye+jYSoNOQHAEtST1UFLwx9P6s3PiobBdMYAAJfTwV49VQ7210VnVTQKANLp&#10;gM8wTu3oAjQNAoDTdIGWA/760VkaADRpDJ8hnXtHDbouygPAL3PUddHWHSzIvcP1A+CBNJavsWJ3&#10;UCDPje58BnBD6unfZTxfQ1Ral++7bWffUKWG9H0jm27q0jRNV97VovrVegFY2HtM3+3klaMDkA6m&#10;OrBecWCPpoZCvesVh9q4ZgAsRj3iFS7kqozvg/xTad1VBysMyamcAApSL7lyD1M9evWCV+/Nz6JG&#10;vOqQkhruJzfaQBnaEav1HnWAUGPEQSKO6lLXGVx9XxkNbwGYTDtelWGe91AOY8Vz6YzK/R5XhBlE&#10;wATa0Soc+DU8QQ+/Dv0WFWZ56cwPQLAKvT0d9Onl16frLFcPF2lbAXCSenZX9vg1jZQLt2u7ciow&#10;Q0PAgCsP/PT070kN+VUzi7hYDBygnfSKsVw1Ntz9+RxXTCLQ8rhuBGy44lRdY8UM8Tzb7OsFmrYM&#10;4Icrhnu4qxPftE24bSUrnHHi8Wb2+tXI8Phf7NHwkNt+MsLZAB5pZq9fy6G3hV4zt1G2TzzGrF4/&#10;B35EmHVGwNkAbm3mDB81MkCkWTcjMlMIt6N59TNOp5nVg2wzZg1xrQq3MaPnpMaFnhNmUScju0Oj&#10;hgZY2ozxfoZ7cJXs7ZvrAlhW9m339PrbdL0lM/hV9tmAvptHk2Ap2Qd/ev37XL1FBr+VfTZAI4Al&#10;ZB/8ebDWMa7uIoPf0xmpq6uo0AigtMyDP6fCfVwdRgZe5pAQ+wDKyjz467uZ3tnH1WNk0KbrJK7e&#10;zkaNAFBK5sGf8f4xri4jg31Z9wzQCKCMzKco8tTOca4+I4NjsvYPGgFcTs/acRtnROj5n+PqNDI4&#10;LmuGEDeL4TKZF7vYsM9z9RoZ9MkaDuKxEbhE1rj/P17Bea5uI4N+GY2AOmFMkMBUWeOaHPzjuPqN&#10;DMZkNALqjAFTZD0fnZ5MLFfHkcGYrKFTPXQRSKdeutsAz4aXt8RydRwZjMu6Y5gOFFJlzfphumc8&#10;V8+RwTkZM4OYPIFUGRd+ebJkDlfXkcF5etyzq9sz4SwAKbJ6/zzcLYer68jgPB2sXd2eCWcBSJHR&#10;W2HWTx5X35FBjIxZQTwwDqGyev9sqHlcfUcGMTgLQHkZvRR6/7lcnUcGcaIvCPOcIITKGP6h95/L&#10;1XlkECfjLIDXpSJExo1fzPzJ5+o9MogVPcOOqdUIkTH8w5M+87l6jwxiRT9eRWftwGkZwz8rTv3U&#10;WctKcfUeGbfMyqkuYxiIYVacog3IbVhnsmrPxK0LWScriO5s8XwgnJIx/r/q8I9bF7JOVhA9G4jr&#10;ADhFL5twG9aZrLpRunUh62QF0fsb9wPgFJ1Cug3rTFZ9g5FbF7JOVhB9wyX32uCUjCcWrvrsH7cu&#10;ZJ2sIPox0Stc/EZhGc/+X3VmglsXsk5WED0TiDuCcUrG45+1ka/IrQtZJ6twZT8TYFjGTWA0AOSK&#10;rCDjXgBgWMY1gFWfUeLWhayTFUTfd8PdwDgl+vZ0ZdV3/7p1IetkBdH33XARGKdk3Aew6t2Jbl3I&#10;OllB9P6ma3jAsIwXwax6I5iGrlaKq/vIuGVWzgqi77vhRjCcoh3HbVhnws0pc7i6jwziRU+7XvWm&#10;SxSiucRu4zqTVWcCrcTVe2QQz9Xzmaxy5oPCMmYC8ZTCfK7eI4NY0ReAuQkMITKuAzAMlM/Ve2QQ&#10;K/qeG/YxhMi4OYXeST5X75FBrOh3ATD+jzAZj4RgGCiXq/PIIE7GWTZvA0OYjPsBOAvI5eo8MogT&#10;3ftn+ifCRW+kCmcBeVx9RwYxMjpXqz5yHYVxFrAWV9+RQYzojhWPf0AazgLW4eo6Mjgv+s5fZdVn&#10;bWEBGWcBChes4rl6jgzOiX7yp8Kzf5Au4yyAoaB4rp4jg3M0VOPq9UzoSCFdxpQ1hZkLsVwdRwbj&#10;Mh6zrjv2gSkyHg+hcPNKHFe/kcGYjA6UzqB5vhamyhgKUjiNjeHqNjLop21bB2tXn2fChV9Ml/GI&#10;iHdoBM5z9RoZ9Mk6+K/6fg3cQNasIIVG4BxXp5HBceosZRz8eeAbLhf9FMN3tMPQCIxzdRoZHJN1&#10;8Nd3Mu6PErKuB2gjxxhXn5HBPh2gs/YNHveAUrI2dIU3G/Vz9RgZtGWN+Ssc/FFSZiPAFNE+rg4j&#10;g21Z98ooHPxRVuYpr8JFr+N01pQZeFn3yChM90R5agTcxhsVNTBARRkvTnqHM2AsI/tMQOFUGFVo&#10;W8wa71fY1rEkDdm4DToqPP0QV8vcxtWoMBUaS8scE32HHhJmy+716wyaef64hcxZEe9wNoAZdFDO&#10;PrNlsgNuJ/vi8Ds8FhdZMt7g9R3ekIdby5wp8RlmTSCKtqXM4R5F38+QDx5B46duJ8gIc9YxSttO&#10;9oFf4awVj5TxWjwX7cQ0BDhK20r2NGZF2yUTGPBoM88GFIaGsGXGUM9n1AFi2Ad4mXU28A4v0sDb&#10;jIu7rdAQAC+ZT1Dcii5Ks/M9j37z7OmcvWHuP/Aye1joHc4K7k+9/dmdjN7QEAAvOiC7HSQ7XJy7&#10;F/2WMy7qRkdl5lEQeLwrT9U1PssMovXooD/7ulJW1CFhG8TjXT1mqx2RWUR1rdrTPxoaAuDlqqGh&#10;73ADz7U0Tq7foPqYfnRoCICXqy4Wb4UGIZcO+Gr8n3bA3woNAfCinaDiQUENAhfxxqnuntjDnxEN&#10;pzKcidvRAcNt8FWi8jHD6PdUJxzsrw0dFtyGzgpWmQWi3pjmpz/hdF7rqHXVb1P9YK/yacjpLrOJ&#10;esI9MbiNq2/1PxMdhP7+ik7XV7g5SGXUC4DUm1z1wKmyf9e1/vcTGwJtf1xnwG1o53Yb+h2iKZA6&#10;m1DvTVGjoWh4RdGOrFP879N8HdwU/f/6G/2tDuKKPq8GVPWmx2as0HMfydFHgjy1IVAYusStrHxm&#10;QM5HB/3RMW8aAuBG1PO9801E5NczFzX6R3r6R9EQADejnVrj7m6jJ2tFvfwZY9g0BMBN0SCsk1kH&#10;/C00BMADcP3g+mhIRxe9rzzgb6EhAB5EG71mytxxhkyFqF7fvXsdXFdBQwA8mM4UdOByOwjx0cFe&#10;jWnFnv2oJw8h0hAAXzTH/ql3mSrv4ZtVbnA7ixlmNATAITog6sD4vvlqtWGl93CNyq+d/k49+VGr&#10;/YaZoSEAAulmpvddu++7gHXw1bCDetk6GCs621BP9PNgpP/+jv5Nf6Po7/VZRd+j79Rw1vuA/oRe&#10;eyQagN+HhgDAI6hBdQdBQkMA4OZ0BuUOfuT/Q0MA4JY0ZOYOeuT3oSEAcDu6RuMOeMSHhgDArfBI&#10;kf7QEAC4DRqBsdAQALgFHczcQY7sh4YAwC0wPXQ8NAQAlqcb69wBjhwLDQGA5TEsdC40BACWR0Nw&#10;LjQEAJZHQ3AuNAQAlkdDcC40BACWR0NwLjQEAJZHQzAeTbsFgOXREIxH788AgOXREIxFLz4CgFug&#10;IeiP3oIHALdBQ9AXva4TAG6FhuB49MY2ALgdGoJj+ekVALglGoJ2/vYKANwaDYEP9wgAeAwagt+G&#10;i8EAHoeG4NcwJRTAYz29IWAICMDjPbUh4CIwAPzwpIaA8X8AMJ7QEPBwOABouGtDwNAPABx0p4aA&#10;R0AAwIDVGwIO/gBw0moNgd4D8MdXAABBqjcEmunDxV4ASKSnaqqX7Q7CV0Rl4UmfADCZZti4g3J2&#10;1NvXGD9DPQBQwJ9e+fsr7oAdET3KQcsAACzi51fUMOgArgeyuYO7evSKhnP+8Yo+Q+8eAAAAAAAA&#10;AAAAAAAAAAAAAAAAAAAAAAAAAAAAAAAAAAAA4/7wh/8FBWxGltr4xiUAAAAASUVORK5CYIJQSwEC&#10;LQAUAAYACAAAACEAsYJntgoBAAATAgAAEwAAAAAAAAAAAAAAAAAAAAAAW0NvbnRlbnRfVHlwZXNd&#10;LnhtbFBLAQItABQABgAIAAAAIQA4/SH/1gAAAJQBAAALAAAAAAAAAAAAAAAAADsBAABfcmVscy8u&#10;cmVsc1BLAQItABQABgAIAAAAIQANyrMAHQIAAGsEAAAOAAAAAAAAAAAAAAAAADoCAABkcnMvZTJv&#10;RG9jLnhtbFBLAQItABQABgAIAAAAIQCqJg6+vAAAACEBAAAZAAAAAAAAAAAAAAAAAIMEAABkcnMv&#10;X3JlbHMvZTJvRG9jLnhtbC5yZWxzUEsBAi0AFAAGAAgAAAAhABn8j3jXAAAAAwEAAA8AAAAAAAAA&#10;AAAAAAAAdgUAAGRycy9kb3ducmV2LnhtbFBLAQItAAoAAAAAAAAAIQChl2EquSAAALkgAAAUAAAA&#10;AAAAAAAAAAAAAHoGAABkcnMvbWVkaWEvaW1hZ2UxLnBuZ1BLBQYAAAAABgAGAHwBAABlJwAAAAA=&#10;" o:bullet="t">
        <v:imagedata r:id="rId2" o:title="" croptop="-2010f" cropbottom="-804f" cropleft="-2135f" cropright="-4910f"/>
      </v:shape>
    </w:pict>
  </w:numPicBullet>
  <w:numPicBullet w:numPicBulletId="2">
    <w:pict>
      <v:shape id="_x0000_i1040" type="#_x0000_t75" alt="Zoom out" style="width:15pt;height:16.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NIz2JwIAAHsEAAAOAAAAZHJzL2Uyb0RvYy54bWyklF1v2yAUhu8n7T8g&#10;7h3jzGtSK07VJW01qdqiabvZHcE4RuNLgPOhaf99B+xkrXqxqbswPoB5eXjPwYubo5Joz50XRte4&#10;mBCMuGamEXpX429f77M5Rj5Q3VBpNK/xiXt8s3z7ZnGwFZ+azsiGOwQi2lcHW+MuBFvluWcdV9RP&#10;jOUaJlvjFA3Qdbu8cfQA6krmU0Ku8oNxjXWGce9hdD1M4mXSb1vOwue29TwgWWNgC6l1qd3GNl8u&#10;aLVz1HaCjRj0FRSKCg2bXqTWNFDUO/EKKStY6B0HNYgqeEYsiP5DbRRR/6ShqPvR24wZZWkQWyFF&#10;OCW3Ryi93wi2cQMh+7TfOCSaGr8rMdJUQZYfRkPjSMM9A8O/G6OQ6UN0PB4sLosi0M1j/5nmVgp7&#10;L6SMjsZ4pAeZv9eHaVvB+NqwXnEdhiJxXMJBjPadsB4jV3G15UDsPjYFRgwKNAC1dUKHlEV+DI8+&#10;xN0hGvL4czq/JeR6+iFbvSerrCSzu+z2upxlM3I3K0k5L1bF6ldcXZRV7/mjYVSurTgXVVG+gFeC&#10;OeNNGybgdD5wn8sbuAuSp7JCe5qKNzqVgM7vhAhD0aHI6oPjgXUxbMG8L1D8w5rLRHL6j7nRd29j&#10;Iml1bJ2Kb8BAx3Q/Tpf7EU1gMDgtrgiBW8RgaoyHDc6LrfPhgUOiYwD2AkHyk+6Bdfj0/MmY9mH7&#10;xAU06WTjbYxX6Gkf4qf/jOV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kPB&#10;edYAAAADAQAADwAAAGRycy9kb3ducmV2LnhtbEyPQUvEQAyF74L/YYjgzZ2qVZba6SKieCmIVfA6&#10;28m2ZTuZ0kl3W3+9UQ96SXi88PK9fDP7Xh1wjF0gA5erBBRSHVxHjYH3t6eLNajIlpztA6GBBSNs&#10;itOT3GYuHOkVDxU3SkIoZtZAyzxkWse6RW/jKgxI4u3C6C2LHBvtRnuUcN/rqyS51d52JB9aO+BD&#10;i/W+mryBGy71Z7nE9VKlsfxIH/llemZjzs/m+ztQjDP/HcM3vqBDIUzbMJGLqjcgRfhnineditr+&#10;bl3k+j978QUAAP//AwBQSwMECgAAAAAAAAAhABgJ+nn/HQAA/x0AABQAAABkcnMvbWVkaWEvaW1h&#10;Z2UxLnBuZ4lQTkcNChoKAAAADUlIRFIAAAGAAAABgAgGAAAB08CFKQAAAAFzUkdCAK7OHOkAAAAE&#10;Z0FNQQAAsY8L/GEFAAAACXBIWXMAADsOAAA7DgHMtqGDAAAdlElEQVR4Xu3dyxXkNpaEYZkgE7Sd&#10;nUxoE9oEmSAT5IFMkAkyQSb0brYyoU3oyVAVe7JSwQdAXAAX/L9z4vSjqpJvAARB8DsA+M9BpuVW&#10;9ixTcCtWkt9eGcat0BW1/66pFivQ4jeqvC/0D/0fN7z/lhLufWH/1P/RwPtvKmH+/UrUgqJ+9xvR&#10;Cwn9/T9fiVx5+f6VsGVsPxy5ARK2nO1Hf/nrf8UJ34Aemi9r+8GjH33/OyVxjv6sytkC5f3vlMQ5&#10;+rMqZwuU979TEufoz6qcLbC15ssKLZ+NkGX12oDfXwndgOiNCFtO2A9/2Jbx41//q7HojYj+/dAF&#10;vBcUug7CRG1E1O9arRf2/nv/0v8RTV0h7wutpZbt++9s0Z1fuH+88rngEp//9jPaCN1EhXMLV7SB&#10;735+xf09Rdz//55Qn6fU1Xxyf+c9XbgFf+aI+/vvmZ5b6c9Mza2wy9TcCrtMza2wy9TcCn+mVf9s&#10;GLfSn5meW+n3pOBWfEsaqVd+s6343SdDAABYe10lyg+vTMl1sZxlGm7lSjKMW5krnbLu33U/tT5X&#10;QJ1WpT5/o1vj7HPBd73/VviReO/DV1qJ+E0rckGRv/2X6AW896+GiN4ACV1G9MqL+nhClrP9aPQG&#10;yLacn/76X42M2ICmyzr70fc/L4lz9udVth/c64d8X2hJnLM/r7L94N7j//eFlsQ5+/Mq2w/2GGke&#10;ugFNf3RHyLJCfnRHyLJ+faX3BjS3/XDkRoQuI/THv9p+P2y4TeRGRP72f70vpOWCIn5z1/vCWiyw&#10;9e9d0mqhn7+zpYs7C3b/9jMaL/Q5ZKc5t2DFDVRyf09RA1HDzNyfbQnnFnol74ZvhKhzyi38PUcD&#10;Wt3ff8/03Ep/ZmqfHWd7mZpbYZepuRV2mZpbYZepuRX+zPTcSr8nBbfiW9JwK99lkHhr28oDAAAA&#10;t723jltED5Owo2ZsY4s8moacuJ2yl5J7RA2wc79xlMdwG/+ZqBGKV14NbjoWaSZuY98zgluPLcsc&#10;iKPnMjWDkiO4dduSmtsgZdYWiVtXpcv8D625DVEycOutpOFWXsnErb8yPbfSSkZuO3oMLK2mtrpb&#10;6cxSbU+qlb1o74ZxOnuTM60gxXa5lSxtbrrfiMxVd/5tN24lS7sU3G9E5qo7/7Ybt5Klt/PuNyJz&#10;1Z1/281el8MK0mxXmhUtlGa73Iqm7Ed547ap+9QKJdwKZ/U+MXea7Xl/UzzNSht789aksLfyIROM&#10;B1iiS+Xo9YqZufVV0nIbo8w2ENuto9JlavRoZ8NORnLr85nsLbn/en/Tfi89uOVeScrXJ/a4DXS5&#10;2+Y+moWvZdK6+i5kVD6dveJ7lvSOPvrQIlc9/kA4V4Yzase1ut9wv18a3OB2aG1Qye3MO0EltzPv&#10;BJXczrwTVHI7sza4we3Q0qABt2OvBg25HXwU9QQggNvZ7+FTRAAAAAAAAAAwldqRc2Hf/3mCKwOw&#10;SoML3I5rnWWmImvJ7ajocCBerrwvEJ3HcjvjKBrnf9Xe66V7edSsuiWtmhYjBvZem3VZnoaNuw1/&#10;T+RrQG55n1nWlRcvenHLfs9yzs78ES2SvZextyzjrMwfaeZ1a8Zt2JZZuHVT0r+W6jZqy2zcOipT&#10;T01z5Oj93Fm5dVVSchuizOxoSoVU3AYouimanVtvJRW3AUoWbt2VFNyKK5mo4k27DW7FMzbn3HYo&#10;U1tp/ui9m7SpuRVWsnLbwpSVHWmmrDTblPKSvSDNNrkVVbJLs01uRVd48O22q8WTuubciq7ADRyY&#10;ctDX50oqJdy/j0yJu/++i7sr6f59ZErc/fdd3F1J9+8jU+Luv+/i7kq6fx+ZEnf/fRd3V9L9+8iU&#10;uPvvu7i7ku7fR6bE3X/fRYqVrJRi21KsZIW9MU3TSbGSFdxA3ykH836upLLCa0Juu6ak7+ymWdkC&#10;qbYp1cpelGqb3MpqrE1Wbnum/qaMW2Elq5TbknKljbQfcnMrrWTjtiHFu2R7L1lnkv7TvG7llSzc&#10;uqf6oNvem4kZRsi59VbScRuhzDywaW8cUIZR3ZbbGGVGR29xpnU0FcFMjt7iTM9t1JYZnL2/vAS3&#10;YVtGdlXslfmfWYLbsPf05tbhKEtwG/aeHi2k0plU3rMEt2GfiTgQRw2Ckui5h+5n9J9puQ1zaXH3&#10;6X63dVK6MnXNZ87OOv3mXj/OUTbuz64m7XMPtzG9ogP2yf29q8n88MluUFTOPiHl/s3VpD4I4jaq&#10;VUrmnXP//mrSHwSpqSNcaj+Ydqe5qixxED6dVbBqHrZ6aqXfcssoyZIHoZdW9w0chBvcDq0JB6GS&#10;25m14SBUcjuzNhyECtppbmfWhoNQgYMwAQ7CBFofBFTgIEyg5UGYegKombU8CKjU6iDghhYHATfd&#10;PQhooPYgUAk3VHMQ0FjJQUAgt8Pfgw7cyGs3FAYAAAAAAAAAAAAAAAAAgO40iFkD3TRfSO08HpqA&#10;RTPmMCAa09GJ2WKCmhZJ8ZkI5KTB+7Oc6KVJO4c+xrn78tzM0bd6gL+5OiP9asFDff+KOyEio5th&#10;tdV1Y6ymid760s2t1kX/qZpHJbTuLTTbde+LkhvtB9C89u7g341OWp3IPemCidge3e9gIS1Le50c&#10;s7+vu/eF8proIkNSZ5/5upreJXtrLS6Iktn7MdjeV4mvJtXHZwvd/bJC6u8/rU43ce6gXU32kr6U&#10;SnW3H66EptFk3EG6Ep6gfuH2zZVgsNp2Pk9IvZon3hqvhAHcwTiLLhicc/vuLOjIHYCjrHxjG8nt&#10;y6PwMC1YzTidp93ctnb2+cfPMN4oiNrtbofvRUMJ0I7bx3uhu7Sx0pOfBzcx3L7eC8egkdKHNzR5&#10;YpUM0qM51IDbsXvhJqwPt+/3ghvcDt0LTyf7csdgL6hQ8qiehzFjuGPhwhDrCm5H7gVjlAw1R4GS&#10;IbwY6+pNMbVAAbcDXdipc3DHxgUXlAxrxhyuDqJjLNYFuqF1O88Fc7j6oJIa+wK341w0RiWKW95K&#10;ieCW44ITbqe5RD5ldMtbKRHcclxwwu00l8jZGdzyVkoEtxwXnHA7zSVyzI9b3kqJ4JbjghNup7lE&#10;Dn1wy1spEdxyXHDC7TSXyC41t7yVEsEtxwUn3E5zoUttLu4YueBEySA4zOHq7By8m32R23kujP+f&#10;gzs2LkxHc5HbeXvBWCVv7OGikmG21AJjuWPiwix8hdxO3AvG4H4tmNuRLvQI9VdSS9P2r6Rq0+1Q&#10;F+ai6csdAxfmZ7rJ7dS9cBH04fb9XtCA27F74SKI5fb5XtCQ28F74Z6gvZI2v4IAbkcfBW2UfocB&#10;gdwOPwrvod7j9ulR0EHJe8NbUKakB06h2dlZaZt0C47VfEmSfv6B3AG5Enyr5uMjCiZQWxsoT1fa&#10;1HHhYdckSj+k8Z4njVW/U2AchQthEqXftfrMiiMXddLrRtVtb+twQzyJktGKR8mq1fbXhgthEjU9&#10;G0eZ8dM/KuFLZtWeKbzT0VHUSaLSrsdDt8gTfbsP0n+6P+8RbR86GXmgZ8lRM2Xk/uGTV52VjnfJ&#10;nNKbfC6EB1rpgmg1kzYXwsNluMnUyR7djuZCwDf0AK7kA9J3o3a7ujhH3TD23Na9cCFgmBkugC1c&#10;COjuzpCTqHAhoCt3Es4QLgR0407AWcKFgC50I+5OwFnChYAudKK5E3CWcCGgCy4E4GX2CwHoggsB&#10;eJn5QgC6mfFC4M01dDfbhQAMMcuFAAw1+kIApjDiQtBcs8BUel0I3ABjapEXAl8TQhotLwRKfaRW&#10;8262TnpNkAYsS0OzdZIzuRYAAAAAAAAAAAAAAAAAAAAAAAAAAAAAAAAAAAAAAH9N5vrrK/96xc1V&#10;eSWaA1O/A0ztn6/cOdFL8/MrwDAqlXue8Ef54xVdgEAozTg8y0m/lz9f+eEVoBm1493JNnv47hVu&#10;UdPCnVjZoloLuCRDM6c2fBYIh1Yp8c/ChYBvqAfFnSirR/c2eDA1d1QaupPjSaHX6IF69+zoQtMy&#10;9QDrp1f0HGH7mJtOQP131UT6s19e6d0c40b5QaJLfXU/RnyOUxdP9LpjYTop3UG/G5XWESf8GV0Q&#10;bn3uhqfKC6r5sPJRVBKPOOn3tN4+mkQLUZPEHeSaqLSfWctaThc5ktPYGHdwS5Oty1A31247aoKk&#10;WtwwqmmRnduu0iAZdxBLootHpegqWtwwI4m7Jf/KvSB3m4SY3J2T/yk3fXoI57b/ajCpO6XbE8fF&#10;uP1wNZjMna7OJ4+FqR1y8ZTaMgWNn3EH6UpWutGtVTsuijfOJlDb300J9q3aIeEzPQ1/JHdQzsLJ&#10;79U+RcYgNa8ucvIfq7kI2KcD1FbZOFezb5/YizaUOwhnwXU1o0vRSU3XHb095Ur3M02hDmp6fXjB&#10;o57bn0ehVyiYShm34/fCix33uf16FASpuTnDfaVjh1YYQj4lt7OPQru/ndIuZzRWWvrzmL49t5/3&#10;Qi3QmNvJR0F7pWOu0EhpG1R/HzHc/t4LX7FpxO3cvdAXHau0Gxo3le5w5rmM5/b7XjgeN5W86ELp&#10;30dJocQxucnt1L3wFLIft//3gkqlQ3PRT0ktoN4jVCh5yZ3xPv2547AXVHA7ci/or+RdYhQqqWJV&#10;U2AMdzxcaAYV0ldS3I504cHXOO54uNAbVMjtxL1gnJLhESjgdqALJct47ri44KKS7k81lTCWOy4u&#10;3AdcVDKVN8a72l09+9d1plHyMjbGK3lXAxe4HedC+38e7vi44AK341x462ge7vi44AK341wY/jAP&#10;d3xccKLkCXDkWHO3vJXSmluGCw8tT5R0gUZyy1sprV3tuKDb+sQsPQpueSultatDV5hE98QszwDc&#10;8lZKa1cLLqarOVEyCC6SW95Kae3qzB08DDtRMi13JLe8ldKaOiTccj7D0PUTJS/BR3LLWymtXe29&#10;4+HliVmGQbjlrZQIbjkuOEATqE9au9oEogY4wU1wn7R29fkN9wAn6Abtk9boBWqEB2F90trVVyN5&#10;DnDiakmiYB48CW6kZDAc5nH1rTBG8F7gdpwLc4HOwx0fF2aLvsDtOBdGFs7DHR8XXOB2nAufQJ2H&#10;Oz4uuOBqe1LBeNy3Ncakq7lcfXpPjX3RLK9F4hp3XFyYGKuA24EuPFgZzx0XFxVsuMjtwL1gnFne&#10;4V4O9wE5zPL+xnJK7gN4vD6OOx4uPLOp4HbkXtAfzZ9gennC7UwX9MfzmmAlJQy9Qf254+DCsbnB&#10;7dC9oJ+SN/fo/ryhpJpltuh+3P7fC24o6Q1SEK+k9Gf8fwNux+6F7rZ4br/vBQ2UfIpTQZyS0p+b&#10;34bcDt4Low7juP29FzRUWgswSrS9kucyTH8SwO3oo6Cdktk6FAQoaX8q3BC34/bvXij9A7kdfhSa&#10;QveVPItREOjqJKzvQb2SqSoVat0OSkskZiSuU/oQUkEnbucfhT7pcm4/HoWJyjoqvSFWeCn7Orf/&#10;jkIBM0BJv/QWPtR8rma/YhB3MM5CVb2v9P5KYbjzQDU3ago1wd/VlPz0+kyg5Lti71EXH76oOfm3&#10;UANMoKbqVp5+81Zbg36Gi2AC7sBcyVOfE5SO7zkLF8EE3IG5micdQNV8bh/cDRfBBNyBuZon3NTd&#10;ae9fCb1sE3AHpiQrKplu8m64CCbgDkxJVnmzrGR+pZbhIpiAOzClyTr3qNrjtb1jrcJFMAF3YGqS&#10;5ULQiR/dzi+J9ptqU62TohtwHqB1pgPgDk5NZn12oG7NmU78q2F2705KX+64ktEHTy8Itby4R4ZJ&#10;tDpxO79FNCSjRz+4TpSok15tdm2D+7Me4X3iTnrcHG5t3dr3knUi6mRXLRO9vmo6vRt5ESjoYFT3&#10;4GzZGxTIRfAQtaNJs+dKc4OL4EHcAVgxau7oxL6Ki+BBaqZdyZTaB1NcBA/kDkTGqMRv8USWi+Ch&#10;Rg8nqI3Wu/VQBC6CB1OXpDsosyX6VU8uAlTNSxQVNXF6j61x69EzmIweVrkDFRV1YbZu3pRw69Q7&#10;mJiaSyqV794/6N/ribJmtVPTYxZuXUcEGMKdjKMCdOdOxJEBunIn4egA3URNq3I3QBejnwUcBejC&#10;nXyzBAg3cy2gAOF6PwAsDRBu9sGCQDh34s0UIJw78WYKEM6deDMFCOdOvJkChHMn3kwBwrkTb6YA&#10;4dyJN0v4Sii6cCffLBn5Vh0exJ18swTowp18M0SvmwJduBNwhgDduBNwdICu3Ek4MvQIoTt3Io7K&#10;rN99w+LcyTgin1/IAbpxJ+SIAMO4E7Jn9NFBYCh3YvaKPpMFDOdOzh7hG8WYhjtBowNMxZ2kUaEH&#10;CFNyJ2tEaj9kDoRzJ2zLUPpjeu7EbZWZPjoC7HIn793wMgxScSdxbej2REotvktAswepqdfGndhn&#10;0Zc1gWWoDa+T2p3s7+n9DWVgGF0UNHEAAAAAAAAAAAAAAAAAAAAAAAAAAAAAAAAAAAAAAAAAAAAA&#10;AAAAAAAAAAAAAAAAAAAAAAAAAAAAAJjY96/8+DX//JqfXvn5a3555dev+e2V31/54+t/Kvr/FP09&#10;Rf9G/16/84+v+eEVLQcAEEgFrQpfFcYqqP/1yr9f+c/k+fMVVShab1UgqpAAAG/eC/gshXuraFt1&#10;t6EKgjsKAMtSt8lWyLvCkPw96qZSlxMApKCWrAotdX88qTXfK+oG0x0DAAynwl4tVQr7cdFdFZUC&#10;gHAq8OnGmTt6AE2FAOA2PaClwM8f3aUBwCH14dOls3ZUoeuhPAD8NUZdD21dYUHWDs8PgAdSX776&#10;il2hQJ4bvfkMYEFq6a/Sn68uKm3L59u2vV+oUkW6vciml7o0TNOtb7Zo/2q7ACS29em7i3zmqABS&#10;YaqCdUTB3poqCrWuM3a18cwASEYt4gwPcrWOWyH/VNp27YMMXXJaTwATUit55hamWvRqBWdvzfei&#10;SnzWLiVV3E+utIFp6EKcrfWoAkKVEYVEO9qXes7g9vfIqHsLQGe68Gbp5tm6cugr7kt3VO54jAgj&#10;iIAOdKHNUPCre4IW/jx0LGYY5aU7PwCNzdDaU6FPK39+es4yurtI5wqAm9SyG9ni1zBSHtzmNnIo&#10;MF1DQIWRBT8t/TWpIh81soiHxcAFukhH9OWqsuHtz+cYMYhAy+O5EbBjxK26+orp4nm23s8LNGwZ&#10;wFcjunt4qxOfdE64cyUq3HHi8Xq2+lXJMP0vzqh7yJ0/EeFuAI/Us9Wv5dDaQqme5yjnJx6jV6uf&#10;gh8t9Loj4G4AS+s5wkeVDNBSr5cRGSmE5WhcfY/baUb1IFqPUUM8q8IyerScVLnQckIvamREN2hU&#10;0QCp9ejvp7sHo0Sf3zwXQFrRr93T6scMou8G9NtMTYJUogt/Wv2YTfTdAJUAUogu/JlYC7PSHak7&#10;Z1uFSgBTiyz8uRVGBpFdQlwDmFZk4a/fZngnMol650WVADCVyMKf/n5kFfXOAJUAphE5iyKzdiK7&#10;qOuDSgDDaa4dd3K2CC1/rCJqhBAvi2GYyIddnNhYTVR3ENNGYIiofv/fXwFWFFEJqBHGAAl0FdWv&#10;SeGP1UVUAmqMAV1EzY9OSwZPENV1qkkXgXBqpbsT8G74eAueIuqNYRpQCBU16ofhnniaiJFBDJ5A&#10;qIgHv3pjEngiTffsrok74S4AIaJa/0zuhqdSYe2uiTvhLgAhIlorjPrB00WMCmLCODQV1frnRMXT&#10;cReA6UW0Umj9A1+0fiDMPEFoKqL7h9Y/8EXEXQCfS0UTES9+MfIH+FbrEXYMrUYTEd0/zPQJfKv1&#10;9Cq6awdui+j+yTj0839J6swuohuIblbcohPInVh3krVl4raF5EkGrRtbzA+EWyL6/7N2/7htIXmS&#10;QevRQDwHwC362IQ7se4k60nptoXkSQatrzfeB8AtuoV0J9adZP2CkdsWkicZtH7hkndtcEvEjIVZ&#10;5/5x20LyJIPW00Qz3Bq3RMz9n3VkgtsWkicZtB4JxBvBuCVi+med5Bm5bSF5koVb9zsBqkW8BEYF&#10;QEYkg4h3AYBqEc8Ass5R4raF5EkGrd+74W1g3NL69XQl67d/3baQPMmg9Xs3PATGLRHvAWR9O9Ft&#10;C8mTDFpfb3qGB1SL+BBM1hfB/oekTgat37vhRTDc0npcssLLKYDXeth11pcuMRGNJXYn151kHQkE&#10;RHLXyp3wURjcFjESiFkKgW+1fgDMS2BoIuI5AN1AwLdav3PDNYYmIl5OoXUCfKv1twDo/0czEVNC&#10;0A0EfBFxl83XwNBMxPsA3AUAX7Ru/TP8E821PkkV7gLwdBGNq6xTrmNi3AUA7bVuWDH9A8JwFwC0&#10;0/rNXyXrXFtIIOIuQOGBFZ6m9cyfCnP/IFzEXQBdQXgaddW4a+FOaEghXMSQNYWRC3iKiGnW9cY+&#10;0EXE9BAKL69gdRENKN1BM78WuoroClK4jcWqdG6rsHbn/Z3w4BfdRUwRsYVKAKuJKvyzfl8DC4ga&#10;FaRQCWAVaixFFP5M+IbhWs9iuEUXDJUAsosq/PWb9PtjClHPA3SSA1mpgI66NpjuAVOJOtEVvmyE&#10;bKL6/BUKf0wpshJgiCiyiHpXRqHwx7Qib3kVHnphdlHvyCgM98T0VAm4k7dVVMEAM4r4cNIW7oCR&#10;RvSdgMKtMGahczGqv1/hXEdK6rJxJ3SrMPshRos8x1WpMBQaqUX2iW6hhYTeolv9uoNmnD+WEDkq&#10;Ygt3A+hBhXL0nS2DHbCc6IfDW5gWF1EivuD1Gb6Qh6VFjpR4D6Mm0IrOpcjuHkW/T5cPHkH9p+4i&#10;iAhvEaOWzp3ogl/hrhWPFPFZPBddxFQEuErnSvQwZkXnJQMY8Gg97wYUuoawp0dXz3vUAKLbB3jp&#10;dTewhQ9pYNPj4e5RqAiAl8gZFPeih9JcfM+jYx49nLM0jP0HXnp3C23hrmB9au33bmSUhooAeFGB&#10;7C6Q6PBwbi06lj0e6raO1pmpIPB4I2/V1T/LCKJ8VOj3fq4UFTVIOAfxeKP7bHUhMopoXllb+ldD&#10;RQC8jOoa+gwv8IylfnIdg9n79FuHigB4GfWweC9UCLFU4Kvyf1qBvxcqAuBFF8GMhYIqBB7i1dO+&#10;e2ILv0fUnUp3JpajAsOd8LNE68cIo7/TPqGwHxsaLFiG7gqyjAJRa0zj059wO69t1Lbq2Mxe2Gv9&#10;1OW0ymiikvBODJYx+lX/O1Eh9Nsrul3P8HKQ1lEfAFJrMmvBqXX/3Nf630+sCHT+8ZwBy9DF7U70&#10;FaIhkLqbUOtNUaWhqHtF0YWsW/zP23wVbor+f/0d/V0V4or+vSpQ7TdNm5Gh5V6Tq1OCPLUiUOi6&#10;xFIy3xmQ+1GhX9vnTUUALEQt35VfIiJf7lxU6V9p6V9FRQAsRhe1+t3dSU9yRa38Hn3YVATAoqgQ&#10;8qRXgb+HigB4AJ4fjI+6dPTQe2SBv4eKAHgQnfQaKbPiCJkZov26te5VuGZBRQA8mO4UVHC5C4T4&#10;qLBXZTpjy77Wk7sQqQiADxpj/9S3TJWt+ybLC253McKMigC4RAWiCsbt5ats3Upbd43WXxf9Si35&#10;WtmOYWSoCICG9DLT9tbu9hawCl91O6iVrcJY0d2GWqLvhZH++xb9mf6Oor+vf6vod/Sb6s7aCvQn&#10;tNpbogL4e6gIADyCKlRXCBIqAgCL0x2UK/zI/4eKAMCS1GXmCj3y91ARAFiOntG4Ao/4UBEAWApT&#10;ipSHigDAMqgE6kJFAGAJKsxcIUfOQ0UAYAkMD60PFQGA9PRinSvgyLVQEQBIj26he6EiAJAeFcG9&#10;UBEASI+K4F6oCACkR0VwL1QEANKjIrgXKgIA6VER1EfDbgEgPSqC+uj7GQCQHhVBXfThIwBYAhVB&#10;efQVPABYBhVBWfS5TgBYChXB9eiLbQCwHCqCa/nhFQBYEhXBcX59BQCWRkXgwzsCAB6DiuDb8DAY&#10;wONQEXwJQ0IBPNbTKwK6gAA83lMrAh4CA8BXT6oI6P8HAOMJFQGTwwHAgVUrArp+AOCilSoCpoAA&#10;gArZKwIKfwC4KVtFoO8AfP8KAKCR2SsCjfThYS8ABNKsmmplu0J4RLQuzPQJAJ1phI0rlKOj1r76&#10;+OnqAYAJ/PjKb6+4ArtFNJWDlgEASOKnV1QxqADXhGyucFeLXlF3zu+v6N/QugcAAAAAAAAAAAAA&#10;AAAAAAAAAAAAAAAAAAAAAAAAAAAAAEC97777P7MjDl63v2EiAAAAAElFTkSuQmCCUEsBAi0AFAAG&#10;AAgAAAAhALGCZ7YKAQAAEwIAABMAAAAAAAAAAAAAAAAAAAAAAFtDb250ZW50X1R5cGVzXS54bWxQ&#10;SwECLQAUAAYACAAAACEAOP0h/9YAAACUAQAACwAAAAAAAAAAAAAAAAA7AQAAX3JlbHMvLnJlbHNQ&#10;SwECLQAUAAYACAAAACEAMDSM9icCAAB7BAAADgAAAAAAAAAAAAAAAAA6AgAAZHJzL2Uyb0RvYy54&#10;bWxQSwECLQAUAAYACAAAACEAqiYOvrwAAAAhAQAAGQAAAAAAAAAAAAAAAACNBAAAZHJzL19yZWxz&#10;L2Uyb0RvYy54bWwucmVsc1BLAQItABQABgAIAAAAIQDyQ8F51gAAAAMBAAAPAAAAAAAAAAAAAAAA&#10;AIAFAABkcnMvZG93bnJldi54bWxQSwECLQAKAAAAAAAAACEAGAn6ef8dAAD/HQAAFAAAAAAAAAAA&#10;AAAAAACDBgAAZHJzL21lZGlhL2ltYWdlMS5wbmdQSwUGAAAAAAYABgB8AQAAtCQAAAAA&#10;" o:bullet="t">
        <v:imagedata r:id="rId3" o:title="" croptop="-2010f" cropbottom="-804f" cropleft="-2135f" cropright="-4910f"/>
      </v:shape>
    </w:pict>
  </w:numPicBullet>
  <w:abstractNum w:abstractNumId="0" w15:restartNumberingAfterBreak="0">
    <w:nsid w:val="108D14DB"/>
    <w:multiLevelType w:val="hybridMultilevel"/>
    <w:tmpl w:val="6158CD28"/>
    <w:lvl w:ilvl="0" w:tplc="BD1E9C9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306CC1"/>
    <w:multiLevelType w:val="hybridMultilevel"/>
    <w:tmpl w:val="08D425F4"/>
    <w:lvl w:ilvl="0" w:tplc="77B6E02C">
      <w:start w:val="1"/>
      <w:numFmt w:val="bullet"/>
      <w:lvlText w:val="·"/>
      <w:lvlJc w:val="left"/>
      <w:pPr>
        <w:ind w:left="720" w:hanging="360"/>
      </w:pPr>
      <w:rPr>
        <w:rFonts w:ascii="Symbol" w:hAnsi="Symbol" w:hint="default"/>
      </w:rPr>
    </w:lvl>
    <w:lvl w:ilvl="1" w:tplc="83C47A66">
      <w:start w:val="1"/>
      <w:numFmt w:val="bullet"/>
      <w:lvlText w:val="o"/>
      <w:lvlJc w:val="left"/>
      <w:pPr>
        <w:ind w:left="1440" w:hanging="360"/>
      </w:pPr>
      <w:rPr>
        <w:rFonts w:ascii="Courier New" w:hAnsi="Courier New" w:hint="default"/>
      </w:rPr>
    </w:lvl>
    <w:lvl w:ilvl="2" w:tplc="F6D269B4">
      <w:start w:val="1"/>
      <w:numFmt w:val="bullet"/>
      <w:lvlText w:val=""/>
      <w:lvlJc w:val="left"/>
      <w:pPr>
        <w:ind w:left="2160" w:hanging="360"/>
      </w:pPr>
      <w:rPr>
        <w:rFonts w:ascii="Wingdings" w:hAnsi="Wingdings" w:hint="default"/>
      </w:rPr>
    </w:lvl>
    <w:lvl w:ilvl="3" w:tplc="83B0A122">
      <w:start w:val="1"/>
      <w:numFmt w:val="bullet"/>
      <w:lvlText w:val=""/>
      <w:lvlJc w:val="left"/>
      <w:pPr>
        <w:ind w:left="2880" w:hanging="360"/>
      </w:pPr>
      <w:rPr>
        <w:rFonts w:ascii="Symbol" w:hAnsi="Symbol" w:hint="default"/>
      </w:rPr>
    </w:lvl>
    <w:lvl w:ilvl="4" w:tplc="19345EC0">
      <w:start w:val="1"/>
      <w:numFmt w:val="bullet"/>
      <w:lvlText w:val="o"/>
      <w:lvlJc w:val="left"/>
      <w:pPr>
        <w:ind w:left="3600" w:hanging="360"/>
      </w:pPr>
      <w:rPr>
        <w:rFonts w:ascii="Courier New" w:hAnsi="Courier New" w:hint="default"/>
      </w:rPr>
    </w:lvl>
    <w:lvl w:ilvl="5" w:tplc="3E4A1850">
      <w:start w:val="1"/>
      <w:numFmt w:val="bullet"/>
      <w:lvlText w:val=""/>
      <w:lvlJc w:val="left"/>
      <w:pPr>
        <w:ind w:left="4320" w:hanging="360"/>
      </w:pPr>
      <w:rPr>
        <w:rFonts w:ascii="Wingdings" w:hAnsi="Wingdings" w:hint="default"/>
      </w:rPr>
    </w:lvl>
    <w:lvl w:ilvl="6" w:tplc="1F5A3594">
      <w:start w:val="1"/>
      <w:numFmt w:val="bullet"/>
      <w:lvlText w:val=""/>
      <w:lvlJc w:val="left"/>
      <w:pPr>
        <w:ind w:left="5040" w:hanging="360"/>
      </w:pPr>
      <w:rPr>
        <w:rFonts w:ascii="Symbol" w:hAnsi="Symbol" w:hint="default"/>
      </w:rPr>
    </w:lvl>
    <w:lvl w:ilvl="7" w:tplc="CD780E54">
      <w:start w:val="1"/>
      <w:numFmt w:val="bullet"/>
      <w:lvlText w:val="o"/>
      <w:lvlJc w:val="left"/>
      <w:pPr>
        <w:ind w:left="5760" w:hanging="360"/>
      </w:pPr>
      <w:rPr>
        <w:rFonts w:ascii="Courier New" w:hAnsi="Courier New" w:hint="default"/>
      </w:rPr>
    </w:lvl>
    <w:lvl w:ilvl="8" w:tplc="EC1EC9AA">
      <w:start w:val="1"/>
      <w:numFmt w:val="bullet"/>
      <w:lvlText w:val=""/>
      <w:lvlJc w:val="left"/>
      <w:pPr>
        <w:ind w:left="6480" w:hanging="360"/>
      </w:pPr>
      <w:rPr>
        <w:rFonts w:ascii="Wingdings" w:hAnsi="Wingdings" w:hint="default"/>
      </w:rPr>
    </w:lvl>
  </w:abstractNum>
  <w:abstractNum w:abstractNumId="2" w15:restartNumberingAfterBreak="0">
    <w:nsid w:val="4060731E"/>
    <w:multiLevelType w:val="hybridMultilevel"/>
    <w:tmpl w:val="4F40DADC"/>
    <w:lvl w:ilvl="0" w:tplc="A498C44C">
      <w:start w:val="1"/>
      <w:numFmt w:val="decimal"/>
      <w:lvlText w:val="%1."/>
      <w:lvlJc w:val="left"/>
      <w:pPr>
        <w:ind w:left="720" w:hanging="360"/>
      </w:pPr>
    </w:lvl>
    <w:lvl w:ilvl="1" w:tplc="2FECBCA0">
      <w:start w:val="1"/>
      <w:numFmt w:val="lowerLetter"/>
      <w:lvlText w:val="%2."/>
      <w:lvlJc w:val="left"/>
      <w:pPr>
        <w:ind w:left="1440" w:hanging="360"/>
      </w:pPr>
    </w:lvl>
    <w:lvl w:ilvl="2" w:tplc="DCECEA36">
      <w:start w:val="1"/>
      <w:numFmt w:val="lowerRoman"/>
      <w:lvlText w:val="%3."/>
      <w:lvlJc w:val="right"/>
      <w:pPr>
        <w:ind w:left="2160" w:hanging="180"/>
      </w:pPr>
    </w:lvl>
    <w:lvl w:ilvl="3" w:tplc="98A80068">
      <w:start w:val="1"/>
      <w:numFmt w:val="decimal"/>
      <w:lvlText w:val="%4."/>
      <w:lvlJc w:val="left"/>
      <w:pPr>
        <w:ind w:left="2880" w:hanging="360"/>
      </w:pPr>
    </w:lvl>
    <w:lvl w:ilvl="4" w:tplc="EDD6C266">
      <w:start w:val="1"/>
      <w:numFmt w:val="lowerLetter"/>
      <w:lvlText w:val="%5."/>
      <w:lvlJc w:val="left"/>
      <w:pPr>
        <w:ind w:left="3600" w:hanging="360"/>
      </w:pPr>
    </w:lvl>
    <w:lvl w:ilvl="5" w:tplc="6212D3A0">
      <w:start w:val="1"/>
      <w:numFmt w:val="lowerRoman"/>
      <w:lvlText w:val="%6."/>
      <w:lvlJc w:val="right"/>
      <w:pPr>
        <w:ind w:left="4320" w:hanging="180"/>
      </w:pPr>
    </w:lvl>
    <w:lvl w:ilvl="6" w:tplc="2F727848">
      <w:start w:val="1"/>
      <w:numFmt w:val="decimal"/>
      <w:lvlText w:val="%7."/>
      <w:lvlJc w:val="left"/>
      <w:pPr>
        <w:ind w:left="5040" w:hanging="360"/>
      </w:pPr>
    </w:lvl>
    <w:lvl w:ilvl="7" w:tplc="C5D4F5FC">
      <w:start w:val="1"/>
      <w:numFmt w:val="lowerLetter"/>
      <w:lvlText w:val="%8."/>
      <w:lvlJc w:val="left"/>
      <w:pPr>
        <w:ind w:left="5760" w:hanging="360"/>
      </w:pPr>
    </w:lvl>
    <w:lvl w:ilvl="8" w:tplc="80F220B2">
      <w:start w:val="1"/>
      <w:numFmt w:val="lowerRoman"/>
      <w:lvlText w:val="%9."/>
      <w:lvlJc w:val="right"/>
      <w:pPr>
        <w:ind w:left="6480" w:hanging="180"/>
      </w:pPr>
    </w:lvl>
  </w:abstractNum>
  <w:abstractNum w:abstractNumId="3" w15:restartNumberingAfterBreak="0">
    <w:nsid w:val="40890333"/>
    <w:multiLevelType w:val="hybridMultilevel"/>
    <w:tmpl w:val="0C2C595E"/>
    <w:lvl w:ilvl="0" w:tplc="818E98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80364F5"/>
    <w:multiLevelType w:val="hybridMultilevel"/>
    <w:tmpl w:val="737259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C1A4DB6"/>
    <w:multiLevelType w:val="hybridMultilevel"/>
    <w:tmpl w:val="750E32B6"/>
    <w:lvl w:ilvl="0" w:tplc="80E41E4A">
      <w:start w:val="1"/>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D236DC2"/>
    <w:multiLevelType w:val="hybridMultilevel"/>
    <w:tmpl w:val="A4BA184C"/>
    <w:lvl w:ilvl="0" w:tplc="589CCC2E">
      <w:start w:val="1"/>
      <w:numFmt w:val="bullet"/>
      <w:lvlText w:val=""/>
      <w:lvlJc w:val="left"/>
      <w:pPr>
        <w:ind w:left="720" w:hanging="360"/>
      </w:pPr>
      <w:rPr>
        <w:rFonts w:ascii="Symbol" w:eastAsiaTheme="minorHAnsi"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F2C075A"/>
    <w:multiLevelType w:val="hybridMultilevel"/>
    <w:tmpl w:val="6F70BD94"/>
    <w:lvl w:ilvl="0" w:tplc="600E5CCC">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1A572D7"/>
    <w:multiLevelType w:val="hybridMultilevel"/>
    <w:tmpl w:val="780E52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C24F80"/>
    <w:multiLevelType w:val="hybridMultilevel"/>
    <w:tmpl w:val="D6C24AE4"/>
    <w:lvl w:ilvl="0" w:tplc="600E5CCC">
      <w:start w:val="1"/>
      <w:numFmt w:val="decimal"/>
      <w:lvlText w:val="%1."/>
      <w:lvlJc w:val="left"/>
      <w:pPr>
        <w:ind w:left="720" w:hanging="360"/>
      </w:pPr>
    </w:lvl>
    <w:lvl w:ilvl="1" w:tplc="7AD4899C">
      <w:start w:val="1"/>
      <w:numFmt w:val="lowerLetter"/>
      <w:lvlText w:val="%2."/>
      <w:lvlJc w:val="left"/>
      <w:pPr>
        <w:ind w:left="1440" w:hanging="360"/>
      </w:pPr>
    </w:lvl>
    <w:lvl w:ilvl="2" w:tplc="BA28120A">
      <w:start w:val="1"/>
      <w:numFmt w:val="lowerRoman"/>
      <w:lvlText w:val="%3."/>
      <w:lvlJc w:val="right"/>
      <w:pPr>
        <w:ind w:left="2160" w:hanging="180"/>
      </w:pPr>
    </w:lvl>
    <w:lvl w:ilvl="3" w:tplc="4C8E4AFC">
      <w:start w:val="1"/>
      <w:numFmt w:val="decimal"/>
      <w:lvlText w:val="%4."/>
      <w:lvlJc w:val="left"/>
      <w:pPr>
        <w:ind w:left="2880" w:hanging="360"/>
      </w:pPr>
    </w:lvl>
    <w:lvl w:ilvl="4" w:tplc="205A7264">
      <w:start w:val="1"/>
      <w:numFmt w:val="lowerLetter"/>
      <w:lvlText w:val="%5."/>
      <w:lvlJc w:val="left"/>
      <w:pPr>
        <w:ind w:left="3600" w:hanging="360"/>
      </w:pPr>
    </w:lvl>
    <w:lvl w:ilvl="5" w:tplc="E9167A96">
      <w:start w:val="1"/>
      <w:numFmt w:val="lowerRoman"/>
      <w:lvlText w:val="%6."/>
      <w:lvlJc w:val="right"/>
      <w:pPr>
        <w:ind w:left="4320" w:hanging="180"/>
      </w:pPr>
    </w:lvl>
    <w:lvl w:ilvl="6" w:tplc="2A601E90">
      <w:start w:val="1"/>
      <w:numFmt w:val="decimal"/>
      <w:lvlText w:val="%7."/>
      <w:lvlJc w:val="left"/>
      <w:pPr>
        <w:ind w:left="5040" w:hanging="360"/>
      </w:pPr>
    </w:lvl>
    <w:lvl w:ilvl="7" w:tplc="C94AA5D0">
      <w:start w:val="1"/>
      <w:numFmt w:val="lowerLetter"/>
      <w:lvlText w:val="%8."/>
      <w:lvlJc w:val="left"/>
      <w:pPr>
        <w:ind w:left="5760" w:hanging="360"/>
      </w:pPr>
    </w:lvl>
    <w:lvl w:ilvl="8" w:tplc="9850DD90">
      <w:start w:val="1"/>
      <w:numFmt w:val="lowerRoman"/>
      <w:lvlText w:val="%9."/>
      <w:lvlJc w:val="right"/>
      <w:pPr>
        <w:ind w:left="6480" w:hanging="180"/>
      </w:pPr>
    </w:lvl>
  </w:abstractNum>
  <w:abstractNum w:abstractNumId="10" w15:restartNumberingAfterBreak="0">
    <w:nsid w:val="62EB27DB"/>
    <w:multiLevelType w:val="hybridMultilevel"/>
    <w:tmpl w:val="AC721D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30175EE"/>
    <w:multiLevelType w:val="hybridMultilevel"/>
    <w:tmpl w:val="0C2C595E"/>
    <w:lvl w:ilvl="0" w:tplc="818E98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DF3597E"/>
    <w:multiLevelType w:val="hybridMultilevel"/>
    <w:tmpl w:val="4C5CCF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9"/>
  </w:num>
  <w:num w:numId="4">
    <w:abstractNumId w:val="0"/>
  </w:num>
  <w:num w:numId="5">
    <w:abstractNumId w:val="8"/>
  </w:num>
  <w:num w:numId="6">
    <w:abstractNumId w:val="12"/>
  </w:num>
  <w:num w:numId="7">
    <w:abstractNumId w:val="10"/>
  </w:num>
  <w:num w:numId="8">
    <w:abstractNumId w:val="3"/>
  </w:num>
  <w:num w:numId="9">
    <w:abstractNumId w:val="11"/>
  </w:num>
  <w:num w:numId="10">
    <w:abstractNumId w:val="6"/>
  </w:num>
  <w:num w:numId="11">
    <w:abstractNumId w:val="4"/>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84"/>
    <w:rsid w:val="000018D1"/>
    <w:rsid w:val="00001F1A"/>
    <w:rsid w:val="000074EB"/>
    <w:rsid w:val="00012BE7"/>
    <w:rsid w:val="00025370"/>
    <w:rsid w:val="00034B1E"/>
    <w:rsid w:val="000350F6"/>
    <w:rsid w:val="000407FB"/>
    <w:rsid w:val="00040A22"/>
    <w:rsid w:val="00043BB7"/>
    <w:rsid w:val="00056839"/>
    <w:rsid w:val="000644FF"/>
    <w:rsid w:val="00064A1E"/>
    <w:rsid w:val="00065CBC"/>
    <w:rsid w:val="0007015B"/>
    <w:rsid w:val="00070440"/>
    <w:rsid w:val="0007192C"/>
    <w:rsid w:val="00076236"/>
    <w:rsid w:val="00081C92"/>
    <w:rsid w:val="0009446A"/>
    <w:rsid w:val="00096902"/>
    <w:rsid w:val="000A11D0"/>
    <w:rsid w:val="000A4F24"/>
    <w:rsid w:val="000B1307"/>
    <w:rsid w:val="000B21EB"/>
    <w:rsid w:val="000B2D01"/>
    <w:rsid w:val="000B2ECD"/>
    <w:rsid w:val="000C4943"/>
    <w:rsid w:val="000C613A"/>
    <w:rsid w:val="000D2ED0"/>
    <w:rsid w:val="000D385F"/>
    <w:rsid w:val="000D5A33"/>
    <w:rsid w:val="000D6F69"/>
    <w:rsid w:val="000E4E2A"/>
    <w:rsid w:val="001135BF"/>
    <w:rsid w:val="00117605"/>
    <w:rsid w:val="00121149"/>
    <w:rsid w:val="00127A2B"/>
    <w:rsid w:val="001304CD"/>
    <w:rsid w:val="0013324D"/>
    <w:rsid w:val="00134D08"/>
    <w:rsid w:val="0013586F"/>
    <w:rsid w:val="00161112"/>
    <w:rsid w:val="00164EB0"/>
    <w:rsid w:val="00171C61"/>
    <w:rsid w:val="00177866"/>
    <w:rsid w:val="00184E78"/>
    <w:rsid w:val="00186FC3"/>
    <w:rsid w:val="001870FA"/>
    <w:rsid w:val="001A5E46"/>
    <w:rsid w:val="001B0C06"/>
    <w:rsid w:val="001B7052"/>
    <w:rsid w:val="001C21FA"/>
    <w:rsid w:val="001C445B"/>
    <w:rsid w:val="001C5E9E"/>
    <w:rsid w:val="001C6063"/>
    <w:rsid w:val="001E324E"/>
    <w:rsid w:val="001E3E06"/>
    <w:rsid w:val="001E5039"/>
    <w:rsid w:val="002001C8"/>
    <w:rsid w:val="00202DCB"/>
    <w:rsid w:val="00204377"/>
    <w:rsid w:val="00212028"/>
    <w:rsid w:val="00221712"/>
    <w:rsid w:val="00227FAD"/>
    <w:rsid w:val="00231B4F"/>
    <w:rsid w:val="00234A95"/>
    <w:rsid w:val="0023609A"/>
    <w:rsid w:val="002377AB"/>
    <w:rsid w:val="00245423"/>
    <w:rsid w:val="00245D98"/>
    <w:rsid w:val="002474B7"/>
    <w:rsid w:val="00251201"/>
    <w:rsid w:val="00265353"/>
    <w:rsid w:val="002740AC"/>
    <w:rsid w:val="002933F7"/>
    <w:rsid w:val="00296DA7"/>
    <w:rsid w:val="002A03A5"/>
    <w:rsid w:val="002B0AD4"/>
    <w:rsid w:val="002B1C1E"/>
    <w:rsid w:val="002C7419"/>
    <w:rsid w:val="002D135F"/>
    <w:rsid w:val="002D4B6E"/>
    <w:rsid w:val="002E1D93"/>
    <w:rsid w:val="002E41C5"/>
    <w:rsid w:val="002E4504"/>
    <w:rsid w:val="002E5EB6"/>
    <w:rsid w:val="002F23A4"/>
    <w:rsid w:val="002F39F9"/>
    <w:rsid w:val="002F6EEE"/>
    <w:rsid w:val="003024EF"/>
    <w:rsid w:val="003068F0"/>
    <w:rsid w:val="0032520A"/>
    <w:rsid w:val="00331781"/>
    <w:rsid w:val="00335C70"/>
    <w:rsid w:val="0034539D"/>
    <w:rsid w:val="00345F6C"/>
    <w:rsid w:val="00345F77"/>
    <w:rsid w:val="00346954"/>
    <w:rsid w:val="00360536"/>
    <w:rsid w:val="00361418"/>
    <w:rsid w:val="00366FCA"/>
    <w:rsid w:val="003876D5"/>
    <w:rsid w:val="00395515"/>
    <w:rsid w:val="003968E3"/>
    <w:rsid w:val="003A22BA"/>
    <w:rsid w:val="003A60CC"/>
    <w:rsid w:val="003A699F"/>
    <w:rsid w:val="003C1AF0"/>
    <w:rsid w:val="003C55E8"/>
    <w:rsid w:val="003D1F57"/>
    <w:rsid w:val="003D30A7"/>
    <w:rsid w:val="003D5EEB"/>
    <w:rsid w:val="003F0982"/>
    <w:rsid w:val="003F6C20"/>
    <w:rsid w:val="00402072"/>
    <w:rsid w:val="004023C2"/>
    <w:rsid w:val="004037B7"/>
    <w:rsid w:val="0040565B"/>
    <w:rsid w:val="004327E3"/>
    <w:rsid w:val="0044077A"/>
    <w:rsid w:val="00444EA7"/>
    <w:rsid w:val="00444FE0"/>
    <w:rsid w:val="0044716B"/>
    <w:rsid w:val="00455616"/>
    <w:rsid w:val="00456BB4"/>
    <w:rsid w:val="00462BFB"/>
    <w:rsid w:val="00464867"/>
    <w:rsid w:val="00472351"/>
    <w:rsid w:val="004724DB"/>
    <w:rsid w:val="00482E57"/>
    <w:rsid w:val="0049386A"/>
    <w:rsid w:val="004A07DE"/>
    <w:rsid w:val="004A3B89"/>
    <w:rsid w:val="004B4EC5"/>
    <w:rsid w:val="004C6523"/>
    <w:rsid w:val="004E29B9"/>
    <w:rsid w:val="004F312A"/>
    <w:rsid w:val="004F3295"/>
    <w:rsid w:val="004F6335"/>
    <w:rsid w:val="004F68FD"/>
    <w:rsid w:val="00502315"/>
    <w:rsid w:val="005032D1"/>
    <w:rsid w:val="0051205D"/>
    <w:rsid w:val="00520D28"/>
    <w:rsid w:val="00522176"/>
    <w:rsid w:val="005367D9"/>
    <w:rsid w:val="00540C24"/>
    <w:rsid w:val="00540DEB"/>
    <w:rsid w:val="00546F70"/>
    <w:rsid w:val="00551FBB"/>
    <w:rsid w:val="00557013"/>
    <w:rsid w:val="00560154"/>
    <w:rsid w:val="00574D67"/>
    <w:rsid w:val="00575868"/>
    <w:rsid w:val="00596BCD"/>
    <w:rsid w:val="005A0BAF"/>
    <w:rsid w:val="005A10F9"/>
    <w:rsid w:val="005B1169"/>
    <w:rsid w:val="005B3258"/>
    <w:rsid w:val="005C49F6"/>
    <w:rsid w:val="005D236E"/>
    <w:rsid w:val="005D2606"/>
    <w:rsid w:val="005D54B1"/>
    <w:rsid w:val="005E7BE0"/>
    <w:rsid w:val="005F0E6D"/>
    <w:rsid w:val="005F18EA"/>
    <w:rsid w:val="005F299F"/>
    <w:rsid w:val="005F6DA8"/>
    <w:rsid w:val="005FD954"/>
    <w:rsid w:val="00600ADE"/>
    <w:rsid w:val="00603C24"/>
    <w:rsid w:val="00604AB3"/>
    <w:rsid w:val="00632F36"/>
    <w:rsid w:val="006345EC"/>
    <w:rsid w:val="0063669B"/>
    <w:rsid w:val="00644CF2"/>
    <w:rsid w:val="00646087"/>
    <w:rsid w:val="00650057"/>
    <w:rsid w:val="00660703"/>
    <w:rsid w:val="00661EA1"/>
    <w:rsid w:val="00665F76"/>
    <w:rsid w:val="0067193F"/>
    <w:rsid w:val="00674022"/>
    <w:rsid w:val="0067739D"/>
    <w:rsid w:val="006854E6"/>
    <w:rsid w:val="00685FF4"/>
    <w:rsid w:val="0069565F"/>
    <w:rsid w:val="00696218"/>
    <w:rsid w:val="006A0710"/>
    <w:rsid w:val="006B1AEC"/>
    <w:rsid w:val="006B798F"/>
    <w:rsid w:val="006C71F6"/>
    <w:rsid w:val="006C73DB"/>
    <w:rsid w:val="006D1B64"/>
    <w:rsid w:val="006D3599"/>
    <w:rsid w:val="006D3FD0"/>
    <w:rsid w:val="006D5B6A"/>
    <w:rsid w:val="006D6B98"/>
    <w:rsid w:val="006E07F0"/>
    <w:rsid w:val="006E0F6D"/>
    <w:rsid w:val="006F0D98"/>
    <w:rsid w:val="006F5297"/>
    <w:rsid w:val="00703E46"/>
    <w:rsid w:val="007063DA"/>
    <w:rsid w:val="00720501"/>
    <w:rsid w:val="00720BDF"/>
    <w:rsid w:val="00725824"/>
    <w:rsid w:val="00726445"/>
    <w:rsid w:val="00730284"/>
    <w:rsid w:val="00730DDF"/>
    <w:rsid w:val="0073676B"/>
    <w:rsid w:val="0074D8B9"/>
    <w:rsid w:val="0075412C"/>
    <w:rsid w:val="0075454D"/>
    <w:rsid w:val="0076024E"/>
    <w:rsid w:val="00760B19"/>
    <w:rsid w:val="00762DDA"/>
    <w:rsid w:val="00763251"/>
    <w:rsid w:val="00783522"/>
    <w:rsid w:val="0078554C"/>
    <w:rsid w:val="007A4027"/>
    <w:rsid w:val="007B09FB"/>
    <w:rsid w:val="007B6204"/>
    <w:rsid w:val="007B7737"/>
    <w:rsid w:val="007C50A2"/>
    <w:rsid w:val="007C7D6A"/>
    <w:rsid w:val="007D0819"/>
    <w:rsid w:val="007D39BF"/>
    <w:rsid w:val="007E115D"/>
    <w:rsid w:val="007E3F3E"/>
    <w:rsid w:val="007E7F7D"/>
    <w:rsid w:val="007F45B7"/>
    <w:rsid w:val="007F7CC6"/>
    <w:rsid w:val="0080297D"/>
    <w:rsid w:val="00815868"/>
    <w:rsid w:val="00816242"/>
    <w:rsid w:val="00816AD9"/>
    <w:rsid w:val="00825D80"/>
    <w:rsid w:val="00853105"/>
    <w:rsid w:val="0086199D"/>
    <w:rsid w:val="00861BA7"/>
    <w:rsid w:val="008656AB"/>
    <w:rsid w:val="0087556E"/>
    <w:rsid w:val="00877123"/>
    <w:rsid w:val="00877183"/>
    <w:rsid w:val="00884558"/>
    <w:rsid w:val="008A18FC"/>
    <w:rsid w:val="008A278D"/>
    <w:rsid w:val="008A6C99"/>
    <w:rsid w:val="008B1E76"/>
    <w:rsid w:val="008B3602"/>
    <w:rsid w:val="008C1EFE"/>
    <w:rsid w:val="008C4C63"/>
    <w:rsid w:val="008C5E35"/>
    <w:rsid w:val="008C7D87"/>
    <w:rsid w:val="008D11A2"/>
    <w:rsid w:val="008D3DFC"/>
    <w:rsid w:val="008D6B1E"/>
    <w:rsid w:val="008E4894"/>
    <w:rsid w:val="008F11B0"/>
    <w:rsid w:val="008F1999"/>
    <w:rsid w:val="009247E6"/>
    <w:rsid w:val="009329BF"/>
    <w:rsid w:val="00933153"/>
    <w:rsid w:val="00935F08"/>
    <w:rsid w:val="00946F91"/>
    <w:rsid w:val="009475C7"/>
    <w:rsid w:val="009569D7"/>
    <w:rsid w:val="009619B6"/>
    <w:rsid w:val="009662CA"/>
    <w:rsid w:val="00967287"/>
    <w:rsid w:val="00971BDE"/>
    <w:rsid w:val="0097710D"/>
    <w:rsid w:val="0098118C"/>
    <w:rsid w:val="00996C07"/>
    <w:rsid w:val="009A08E7"/>
    <w:rsid w:val="009A6533"/>
    <w:rsid w:val="009B1FCA"/>
    <w:rsid w:val="009C3FF5"/>
    <w:rsid w:val="009D640D"/>
    <w:rsid w:val="009E2100"/>
    <w:rsid w:val="009E6200"/>
    <w:rsid w:val="009E701F"/>
    <w:rsid w:val="009F695A"/>
    <w:rsid w:val="00A1091E"/>
    <w:rsid w:val="00A40B45"/>
    <w:rsid w:val="00A42238"/>
    <w:rsid w:val="00A46487"/>
    <w:rsid w:val="00A52DDA"/>
    <w:rsid w:val="00A54094"/>
    <w:rsid w:val="00A64764"/>
    <w:rsid w:val="00A65E22"/>
    <w:rsid w:val="00A662E9"/>
    <w:rsid w:val="00A67B1E"/>
    <w:rsid w:val="00A73F3F"/>
    <w:rsid w:val="00A74ABB"/>
    <w:rsid w:val="00A75DB2"/>
    <w:rsid w:val="00A77E2C"/>
    <w:rsid w:val="00A870A8"/>
    <w:rsid w:val="00A92AF4"/>
    <w:rsid w:val="00A95811"/>
    <w:rsid w:val="00AA5E5C"/>
    <w:rsid w:val="00AB0916"/>
    <w:rsid w:val="00AB0EF7"/>
    <w:rsid w:val="00AC5493"/>
    <w:rsid w:val="00AC647A"/>
    <w:rsid w:val="00AC71BA"/>
    <w:rsid w:val="00AD51CE"/>
    <w:rsid w:val="00AD68D4"/>
    <w:rsid w:val="00AD6B75"/>
    <w:rsid w:val="00AE008A"/>
    <w:rsid w:val="00AF53E2"/>
    <w:rsid w:val="00B0198F"/>
    <w:rsid w:val="00B025D6"/>
    <w:rsid w:val="00B052BB"/>
    <w:rsid w:val="00B07DCA"/>
    <w:rsid w:val="00B17705"/>
    <w:rsid w:val="00B21D90"/>
    <w:rsid w:val="00B26B0C"/>
    <w:rsid w:val="00B33FD0"/>
    <w:rsid w:val="00B35263"/>
    <w:rsid w:val="00B516C0"/>
    <w:rsid w:val="00B51B4F"/>
    <w:rsid w:val="00B539C8"/>
    <w:rsid w:val="00B644AB"/>
    <w:rsid w:val="00B65C93"/>
    <w:rsid w:val="00B724B0"/>
    <w:rsid w:val="00B74687"/>
    <w:rsid w:val="00B76793"/>
    <w:rsid w:val="00B77AD3"/>
    <w:rsid w:val="00B86352"/>
    <w:rsid w:val="00BA2DE6"/>
    <w:rsid w:val="00BA32E8"/>
    <w:rsid w:val="00BA78E3"/>
    <w:rsid w:val="00BB12A1"/>
    <w:rsid w:val="00BB2DEE"/>
    <w:rsid w:val="00BB5B3B"/>
    <w:rsid w:val="00BB6A02"/>
    <w:rsid w:val="00BB76A6"/>
    <w:rsid w:val="00BB7ADE"/>
    <w:rsid w:val="00BC3982"/>
    <w:rsid w:val="00BC6F35"/>
    <w:rsid w:val="00BE2306"/>
    <w:rsid w:val="00BE416E"/>
    <w:rsid w:val="00BF4530"/>
    <w:rsid w:val="00BF721E"/>
    <w:rsid w:val="00C02948"/>
    <w:rsid w:val="00C052F3"/>
    <w:rsid w:val="00C072F4"/>
    <w:rsid w:val="00C11678"/>
    <w:rsid w:val="00C160F7"/>
    <w:rsid w:val="00C25F0B"/>
    <w:rsid w:val="00C37D87"/>
    <w:rsid w:val="00C44C71"/>
    <w:rsid w:val="00C46125"/>
    <w:rsid w:val="00C46FC3"/>
    <w:rsid w:val="00C52253"/>
    <w:rsid w:val="00C5762F"/>
    <w:rsid w:val="00C65660"/>
    <w:rsid w:val="00C80513"/>
    <w:rsid w:val="00C8295F"/>
    <w:rsid w:val="00C90575"/>
    <w:rsid w:val="00CA1801"/>
    <w:rsid w:val="00CA71C5"/>
    <w:rsid w:val="00CB32C1"/>
    <w:rsid w:val="00CB572C"/>
    <w:rsid w:val="00CB773B"/>
    <w:rsid w:val="00CC153E"/>
    <w:rsid w:val="00CD184D"/>
    <w:rsid w:val="00CD4B40"/>
    <w:rsid w:val="00CDBBD0"/>
    <w:rsid w:val="00CF0A3E"/>
    <w:rsid w:val="00CF29C1"/>
    <w:rsid w:val="00CF4560"/>
    <w:rsid w:val="00CF78D1"/>
    <w:rsid w:val="00CF7B84"/>
    <w:rsid w:val="00D0051E"/>
    <w:rsid w:val="00D03283"/>
    <w:rsid w:val="00D03B67"/>
    <w:rsid w:val="00D12897"/>
    <w:rsid w:val="00D14FA2"/>
    <w:rsid w:val="00D21CF4"/>
    <w:rsid w:val="00D26254"/>
    <w:rsid w:val="00D35F50"/>
    <w:rsid w:val="00D36BF1"/>
    <w:rsid w:val="00D371F5"/>
    <w:rsid w:val="00D6277F"/>
    <w:rsid w:val="00D63DBD"/>
    <w:rsid w:val="00D63E89"/>
    <w:rsid w:val="00D73B6E"/>
    <w:rsid w:val="00D80A1F"/>
    <w:rsid w:val="00D82F23"/>
    <w:rsid w:val="00D85CF3"/>
    <w:rsid w:val="00D87348"/>
    <w:rsid w:val="00D91996"/>
    <w:rsid w:val="00D92C0E"/>
    <w:rsid w:val="00DA3176"/>
    <w:rsid w:val="00DA32D4"/>
    <w:rsid w:val="00DA32FB"/>
    <w:rsid w:val="00DA3FEE"/>
    <w:rsid w:val="00DA56EB"/>
    <w:rsid w:val="00DB5DD7"/>
    <w:rsid w:val="00DB5EFD"/>
    <w:rsid w:val="00DC339A"/>
    <w:rsid w:val="00DD57D8"/>
    <w:rsid w:val="00DE349A"/>
    <w:rsid w:val="00DE4297"/>
    <w:rsid w:val="00DE4A79"/>
    <w:rsid w:val="00DF0426"/>
    <w:rsid w:val="00E01171"/>
    <w:rsid w:val="00E04824"/>
    <w:rsid w:val="00E0521C"/>
    <w:rsid w:val="00E062CA"/>
    <w:rsid w:val="00E109E9"/>
    <w:rsid w:val="00E157B1"/>
    <w:rsid w:val="00E33A23"/>
    <w:rsid w:val="00E43552"/>
    <w:rsid w:val="00E574E4"/>
    <w:rsid w:val="00E774F4"/>
    <w:rsid w:val="00E82D34"/>
    <w:rsid w:val="00EA4872"/>
    <w:rsid w:val="00EC6BD2"/>
    <w:rsid w:val="00ED25EE"/>
    <w:rsid w:val="00EE39E4"/>
    <w:rsid w:val="00EE528A"/>
    <w:rsid w:val="00EE65E8"/>
    <w:rsid w:val="00EF23A1"/>
    <w:rsid w:val="00EF36CB"/>
    <w:rsid w:val="00EF6910"/>
    <w:rsid w:val="00EF6920"/>
    <w:rsid w:val="00EF75EA"/>
    <w:rsid w:val="00F022CB"/>
    <w:rsid w:val="00F06A55"/>
    <w:rsid w:val="00F27BE2"/>
    <w:rsid w:val="00F30339"/>
    <w:rsid w:val="00F324F0"/>
    <w:rsid w:val="00F329F0"/>
    <w:rsid w:val="00F3781F"/>
    <w:rsid w:val="00F4386B"/>
    <w:rsid w:val="00F55739"/>
    <w:rsid w:val="00F605E1"/>
    <w:rsid w:val="00F640F9"/>
    <w:rsid w:val="00F76685"/>
    <w:rsid w:val="00F824DA"/>
    <w:rsid w:val="00F90B83"/>
    <w:rsid w:val="00F93B22"/>
    <w:rsid w:val="00F93BFE"/>
    <w:rsid w:val="00F9713F"/>
    <w:rsid w:val="00FA2FF7"/>
    <w:rsid w:val="00FB07B7"/>
    <w:rsid w:val="00FB7750"/>
    <w:rsid w:val="00FC2C65"/>
    <w:rsid w:val="00FC4A74"/>
    <w:rsid w:val="00FD3FDD"/>
    <w:rsid w:val="00FF08CC"/>
    <w:rsid w:val="01465C78"/>
    <w:rsid w:val="0212F4C9"/>
    <w:rsid w:val="028CEBA8"/>
    <w:rsid w:val="0291432C"/>
    <w:rsid w:val="02EBD344"/>
    <w:rsid w:val="03995C6E"/>
    <w:rsid w:val="03B37322"/>
    <w:rsid w:val="03D6FD4F"/>
    <w:rsid w:val="04BC8796"/>
    <w:rsid w:val="04CFEA46"/>
    <w:rsid w:val="06659484"/>
    <w:rsid w:val="066CE997"/>
    <w:rsid w:val="07347F4B"/>
    <w:rsid w:val="076AAB95"/>
    <w:rsid w:val="07C2A365"/>
    <w:rsid w:val="07FAC6DF"/>
    <w:rsid w:val="07FC12A8"/>
    <w:rsid w:val="0899CB20"/>
    <w:rsid w:val="08F1A95A"/>
    <w:rsid w:val="09388A35"/>
    <w:rsid w:val="09E87A49"/>
    <w:rsid w:val="0A804DC0"/>
    <w:rsid w:val="0ACF9D1E"/>
    <w:rsid w:val="0B991159"/>
    <w:rsid w:val="0BE20F34"/>
    <w:rsid w:val="0C0C9C01"/>
    <w:rsid w:val="0C693A8B"/>
    <w:rsid w:val="0CAEB861"/>
    <w:rsid w:val="0D64AE69"/>
    <w:rsid w:val="0D849E2B"/>
    <w:rsid w:val="0DA782D0"/>
    <w:rsid w:val="0DE060F2"/>
    <w:rsid w:val="0E0C5A7D"/>
    <w:rsid w:val="0E1A96CF"/>
    <w:rsid w:val="0E25BC1D"/>
    <w:rsid w:val="0E43116F"/>
    <w:rsid w:val="0ECE94F9"/>
    <w:rsid w:val="0F5D461F"/>
    <w:rsid w:val="0FA7113B"/>
    <w:rsid w:val="101C10D1"/>
    <w:rsid w:val="1095834D"/>
    <w:rsid w:val="10A9D07C"/>
    <w:rsid w:val="10E8A4F7"/>
    <w:rsid w:val="11596AD7"/>
    <w:rsid w:val="11A7183B"/>
    <w:rsid w:val="11C634E5"/>
    <w:rsid w:val="120AEBCA"/>
    <w:rsid w:val="1286999C"/>
    <w:rsid w:val="133FE1B1"/>
    <w:rsid w:val="137BF7E1"/>
    <w:rsid w:val="14B9BA5F"/>
    <w:rsid w:val="15128789"/>
    <w:rsid w:val="158DD162"/>
    <w:rsid w:val="162D31D0"/>
    <w:rsid w:val="16A13BE0"/>
    <w:rsid w:val="16E3942A"/>
    <w:rsid w:val="17D1879A"/>
    <w:rsid w:val="17ECEC52"/>
    <w:rsid w:val="180896CD"/>
    <w:rsid w:val="180E70DB"/>
    <w:rsid w:val="181CB2B3"/>
    <w:rsid w:val="182581FB"/>
    <w:rsid w:val="188415D2"/>
    <w:rsid w:val="199CE3B9"/>
    <w:rsid w:val="1A1CFE81"/>
    <w:rsid w:val="1A1DAD57"/>
    <w:rsid w:val="1A59C5AE"/>
    <w:rsid w:val="1A69618B"/>
    <w:rsid w:val="1A75A6B4"/>
    <w:rsid w:val="1A8B6E1A"/>
    <w:rsid w:val="1AB2D74E"/>
    <w:rsid w:val="1AE3294D"/>
    <w:rsid w:val="1B086C1A"/>
    <w:rsid w:val="1B7772D2"/>
    <w:rsid w:val="1C76A781"/>
    <w:rsid w:val="1CF90D7B"/>
    <w:rsid w:val="1D781C49"/>
    <w:rsid w:val="1D82FB59"/>
    <w:rsid w:val="1D8FAD41"/>
    <w:rsid w:val="1DC81670"/>
    <w:rsid w:val="1E6AD930"/>
    <w:rsid w:val="1F035C6F"/>
    <w:rsid w:val="1F5940EF"/>
    <w:rsid w:val="1F93D9F2"/>
    <w:rsid w:val="1FCBC7C5"/>
    <w:rsid w:val="1FF5202C"/>
    <w:rsid w:val="206C240F"/>
    <w:rsid w:val="20BA694A"/>
    <w:rsid w:val="216EF6CA"/>
    <w:rsid w:val="217872C8"/>
    <w:rsid w:val="226F777D"/>
    <w:rsid w:val="2272F875"/>
    <w:rsid w:val="22901D1C"/>
    <w:rsid w:val="2296788D"/>
    <w:rsid w:val="22DF6E22"/>
    <w:rsid w:val="22EA1668"/>
    <w:rsid w:val="23F03D38"/>
    <w:rsid w:val="247761C2"/>
    <w:rsid w:val="256A6186"/>
    <w:rsid w:val="25757C59"/>
    <w:rsid w:val="25AA01BF"/>
    <w:rsid w:val="2631C1C8"/>
    <w:rsid w:val="26E32048"/>
    <w:rsid w:val="26F4B70E"/>
    <w:rsid w:val="27CEBE8C"/>
    <w:rsid w:val="2804F14C"/>
    <w:rsid w:val="285793E5"/>
    <w:rsid w:val="287698E1"/>
    <w:rsid w:val="2877C88C"/>
    <w:rsid w:val="288742D6"/>
    <w:rsid w:val="28E829B6"/>
    <w:rsid w:val="292F9031"/>
    <w:rsid w:val="295A875E"/>
    <w:rsid w:val="296CEDAB"/>
    <w:rsid w:val="299F7E4D"/>
    <w:rsid w:val="29C3139D"/>
    <w:rsid w:val="2A5D61AA"/>
    <w:rsid w:val="2A9055B1"/>
    <w:rsid w:val="2A9A8A3C"/>
    <w:rsid w:val="2B22A981"/>
    <w:rsid w:val="2B3B74FC"/>
    <w:rsid w:val="2B4F5C21"/>
    <w:rsid w:val="2BA51B16"/>
    <w:rsid w:val="2BD97E65"/>
    <w:rsid w:val="2BE319E6"/>
    <w:rsid w:val="2CC35D94"/>
    <w:rsid w:val="2CCCA059"/>
    <w:rsid w:val="2CF50839"/>
    <w:rsid w:val="2D40EB77"/>
    <w:rsid w:val="2D616506"/>
    <w:rsid w:val="2E88A668"/>
    <w:rsid w:val="2E903070"/>
    <w:rsid w:val="2E9BB581"/>
    <w:rsid w:val="2EC66DFA"/>
    <w:rsid w:val="2F5F756E"/>
    <w:rsid w:val="2F98908A"/>
    <w:rsid w:val="303BBD53"/>
    <w:rsid w:val="308B4B2E"/>
    <w:rsid w:val="30CD3315"/>
    <w:rsid w:val="30D6B432"/>
    <w:rsid w:val="31952776"/>
    <w:rsid w:val="31EEEFA9"/>
    <w:rsid w:val="31FB343D"/>
    <w:rsid w:val="31FF0B09"/>
    <w:rsid w:val="328B6092"/>
    <w:rsid w:val="32CD170F"/>
    <w:rsid w:val="33F016E3"/>
    <w:rsid w:val="33F5C40F"/>
    <w:rsid w:val="348739D1"/>
    <w:rsid w:val="353849C0"/>
    <w:rsid w:val="361B53F2"/>
    <w:rsid w:val="3675E1F9"/>
    <w:rsid w:val="36BAD8E8"/>
    <w:rsid w:val="3737D6E9"/>
    <w:rsid w:val="38B54405"/>
    <w:rsid w:val="39A11B70"/>
    <w:rsid w:val="39C3A74E"/>
    <w:rsid w:val="39D45D79"/>
    <w:rsid w:val="3A7AA120"/>
    <w:rsid w:val="3A934DD8"/>
    <w:rsid w:val="3B326B57"/>
    <w:rsid w:val="3B73C29D"/>
    <w:rsid w:val="3C45356B"/>
    <w:rsid w:val="3C5FBCA8"/>
    <w:rsid w:val="3C90B81F"/>
    <w:rsid w:val="3CFF8763"/>
    <w:rsid w:val="3DB930F2"/>
    <w:rsid w:val="3DF545DF"/>
    <w:rsid w:val="3DFAADBB"/>
    <w:rsid w:val="3E1F0C4F"/>
    <w:rsid w:val="3E5FDFE8"/>
    <w:rsid w:val="3E76D972"/>
    <w:rsid w:val="3E9913D0"/>
    <w:rsid w:val="3EF68529"/>
    <w:rsid w:val="3F644548"/>
    <w:rsid w:val="3FC8BD88"/>
    <w:rsid w:val="3FCCAB22"/>
    <w:rsid w:val="3FEC1F0F"/>
    <w:rsid w:val="3FF5BB0A"/>
    <w:rsid w:val="3FF5D980"/>
    <w:rsid w:val="3FFCD2CA"/>
    <w:rsid w:val="4013630A"/>
    <w:rsid w:val="40257B13"/>
    <w:rsid w:val="407D8B05"/>
    <w:rsid w:val="40901A71"/>
    <w:rsid w:val="41455BC4"/>
    <w:rsid w:val="414677D5"/>
    <w:rsid w:val="41AC41E3"/>
    <w:rsid w:val="41FB5A61"/>
    <w:rsid w:val="422754A4"/>
    <w:rsid w:val="42867D4E"/>
    <w:rsid w:val="4316F40E"/>
    <w:rsid w:val="43223379"/>
    <w:rsid w:val="4373B9CF"/>
    <w:rsid w:val="44A6D518"/>
    <w:rsid w:val="44B833B0"/>
    <w:rsid w:val="44DC4083"/>
    <w:rsid w:val="44F26C14"/>
    <w:rsid w:val="4505F8C8"/>
    <w:rsid w:val="4572C955"/>
    <w:rsid w:val="457F808E"/>
    <w:rsid w:val="45B72325"/>
    <w:rsid w:val="45C069B2"/>
    <w:rsid w:val="45E2B8AE"/>
    <w:rsid w:val="46DC61EE"/>
    <w:rsid w:val="47435F67"/>
    <w:rsid w:val="4771E7DE"/>
    <w:rsid w:val="48147588"/>
    <w:rsid w:val="48427193"/>
    <w:rsid w:val="48565841"/>
    <w:rsid w:val="485958AF"/>
    <w:rsid w:val="4878629E"/>
    <w:rsid w:val="49244FEB"/>
    <w:rsid w:val="49250D08"/>
    <w:rsid w:val="49745C7E"/>
    <w:rsid w:val="4A170866"/>
    <w:rsid w:val="4A234451"/>
    <w:rsid w:val="4A3B6557"/>
    <w:rsid w:val="4ACF25AC"/>
    <w:rsid w:val="4AD5EEAA"/>
    <w:rsid w:val="4B6A924D"/>
    <w:rsid w:val="4C3B5879"/>
    <w:rsid w:val="4C418FE2"/>
    <w:rsid w:val="4C49ECD8"/>
    <w:rsid w:val="4CD15E10"/>
    <w:rsid w:val="4CF877AE"/>
    <w:rsid w:val="4CFC9E92"/>
    <w:rsid w:val="4DCC498F"/>
    <w:rsid w:val="4DDB51F8"/>
    <w:rsid w:val="4E4A66FF"/>
    <w:rsid w:val="4EC9DC86"/>
    <w:rsid w:val="4F2BBA09"/>
    <w:rsid w:val="4F7EC568"/>
    <w:rsid w:val="4FC564FB"/>
    <w:rsid w:val="4FE189BE"/>
    <w:rsid w:val="50674CCA"/>
    <w:rsid w:val="50933144"/>
    <w:rsid w:val="50D23F9E"/>
    <w:rsid w:val="50E710E2"/>
    <w:rsid w:val="5103246E"/>
    <w:rsid w:val="514EDF4F"/>
    <w:rsid w:val="516771F7"/>
    <w:rsid w:val="517AF005"/>
    <w:rsid w:val="51AE8E93"/>
    <w:rsid w:val="51B5F288"/>
    <w:rsid w:val="51D7EA17"/>
    <w:rsid w:val="5284DA88"/>
    <w:rsid w:val="530D6699"/>
    <w:rsid w:val="541D0CEB"/>
    <w:rsid w:val="5428CA39"/>
    <w:rsid w:val="5548D19C"/>
    <w:rsid w:val="554DE1BC"/>
    <w:rsid w:val="557D969A"/>
    <w:rsid w:val="5654E16C"/>
    <w:rsid w:val="56A9FF3C"/>
    <w:rsid w:val="573A29E8"/>
    <w:rsid w:val="578E2B18"/>
    <w:rsid w:val="57D4DDF0"/>
    <w:rsid w:val="5867B72D"/>
    <w:rsid w:val="58B3B806"/>
    <w:rsid w:val="58D9EDC4"/>
    <w:rsid w:val="5954E983"/>
    <w:rsid w:val="598D5923"/>
    <w:rsid w:val="5ABD1BB9"/>
    <w:rsid w:val="5ABF28A0"/>
    <w:rsid w:val="5AC81A76"/>
    <w:rsid w:val="5B0FF47B"/>
    <w:rsid w:val="5B28EB9A"/>
    <w:rsid w:val="5B3D56A4"/>
    <w:rsid w:val="5BA32BCD"/>
    <w:rsid w:val="5BB6C6AE"/>
    <w:rsid w:val="5C02A5E1"/>
    <w:rsid w:val="5C07F022"/>
    <w:rsid w:val="5C37C690"/>
    <w:rsid w:val="5C62578A"/>
    <w:rsid w:val="5D01AEEC"/>
    <w:rsid w:val="5D172D88"/>
    <w:rsid w:val="5D324898"/>
    <w:rsid w:val="5DA8A34A"/>
    <w:rsid w:val="5DE678E4"/>
    <w:rsid w:val="5E0AD9FD"/>
    <w:rsid w:val="5E4304A4"/>
    <w:rsid w:val="5EFE4DCC"/>
    <w:rsid w:val="5F01A7CB"/>
    <w:rsid w:val="5F4F1707"/>
    <w:rsid w:val="5FD9F25B"/>
    <w:rsid w:val="60768105"/>
    <w:rsid w:val="60880963"/>
    <w:rsid w:val="60BC7692"/>
    <w:rsid w:val="61712256"/>
    <w:rsid w:val="61B61945"/>
    <w:rsid w:val="6239488D"/>
    <w:rsid w:val="62895DCD"/>
    <w:rsid w:val="62DE3144"/>
    <w:rsid w:val="62E680FA"/>
    <w:rsid w:val="6347D111"/>
    <w:rsid w:val="6356C894"/>
    <w:rsid w:val="6361A46A"/>
    <w:rsid w:val="63721B45"/>
    <w:rsid w:val="63B82BCC"/>
    <w:rsid w:val="64246161"/>
    <w:rsid w:val="64268FEF"/>
    <w:rsid w:val="6427B99E"/>
    <w:rsid w:val="642ED439"/>
    <w:rsid w:val="65081C08"/>
    <w:rsid w:val="656AE823"/>
    <w:rsid w:val="65A1C814"/>
    <w:rsid w:val="663D7AD4"/>
    <w:rsid w:val="66CAD537"/>
    <w:rsid w:val="67266F34"/>
    <w:rsid w:val="6771626A"/>
    <w:rsid w:val="67A29028"/>
    <w:rsid w:val="67A327A0"/>
    <w:rsid w:val="68C3D259"/>
    <w:rsid w:val="68D68CE9"/>
    <w:rsid w:val="6A109BB9"/>
    <w:rsid w:val="6B1E9061"/>
    <w:rsid w:val="6BC17B36"/>
    <w:rsid w:val="6C24F3BE"/>
    <w:rsid w:val="6C7B2B4F"/>
    <w:rsid w:val="6D45E5B5"/>
    <w:rsid w:val="6E550233"/>
    <w:rsid w:val="6EFE7162"/>
    <w:rsid w:val="7088D2D8"/>
    <w:rsid w:val="713D24B4"/>
    <w:rsid w:val="71AB8CCE"/>
    <w:rsid w:val="71BFA629"/>
    <w:rsid w:val="71D32453"/>
    <w:rsid w:val="71DBBD9D"/>
    <w:rsid w:val="72307845"/>
    <w:rsid w:val="72873BD4"/>
    <w:rsid w:val="72FF2DE9"/>
    <w:rsid w:val="73A02057"/>
    <w:rsid w:val="73B19B0A"/>
    <w:rsid w:val="74365E43"/>
    <w:rsid w:val="74FD23B4"/>
    <w:rsid w:val="7589754E"/>
    <w:rsid w:val="765F7CA0"/>
    <w:rsid w:val="77522A31"/>
    <w:rsid w:val="778507F5"/>
    <w:rsid w:val="780FDA3D"/>
    <w:rsid w:val="78823F68"/>
    <w:rsid w:val="78DD5ECD"/>
    <w:rsid w:val="790D51A5"/>
    <w:rsid w:val="799685EA"/>
    <w:rsid w:val="79E962EC"/>
    <w:rsid w:val="7AC04E63"/>
    <w:rsid w:val="7AE879FC"/>
    <w:rsid w:val="7B2F2E58"/>
    <w:rsid w:val="7B66DF53"/>
    <w:rsid w:val="7BCD1932"/>
    <w:rsid w:val="7C12F263"/>
    <w:rsid w:val="7C5DD61A"/>
    <w:rsid w:val="7DB08206"/>
    <w:rsid w:val="7DC39622"/>
    <w:rsid w:val="7DD70BEF"/>
    <w:rsid w:val="7E09ADAD"/>
    <w:rsid w:val="7E3698AD"/>
    <w:rsid w:val="7E539137"/>
    <w:rsid w:val="7E886B5C"/>
    <w:rsid w:val="7EAA323A"/>
    <w:rsid w:val="7F6E276B"/>
    <w:rsid w:val="7F9FDEFB"/>
    <w:rsid w:val="7FA9EE0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97F46"/>
  <w15:chartTrackingRefBased/>
  <w15:docId w15:val="{6E0D644F-EA0A-4649-AA9A-868AC9BF8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69B"/>
    <w:pPr>
      <w:keepNext/>
      <w:keepLines/>
      <w:spacing w:before="240"/>
      <w:outlineLvl w:val="0"/>
    </w:pPr>
    <w:rPr>
      <w:rFonts w:asciiTheme="majorHAnsi" w:eastAsiaTheme="majorEastAsia" w:hAnsiTheme="majorHAnsi" w:cstheme="majorBidi"/>
      <w:color w:val="0B37AF" w:themeColor="accent1" w:themeShade="BF"/>
      <w:sz w:val="32"/>
      <w:szCs w:val="32"/>
    </w:rPr>
  </w:style>
  <w:style w:type="paragraph" w:styleId="Heading2">
    <w:name w:val="heading 2"/>
    <w:basedOn w:val="Normal"/>
    <w:next w:val="Normal"/>
    <w:link w:val="Heading2Char"/>
    <w:uiPriority w:val="9"/>
    <w:unhideWhenUsed/>
    <w:qFormat/>
    <w:rsid w:val="0023609A"/>
    <w:pPr>
      <w:keepNext/>
      <w:keepLines/>
      <w:spacing w:before="40"/>
      <w:outlineLvl w:val="1"/>
    </w:pPr>
    <w:rPr>
      <w:rFonts w:asciiTheme="majorHAnsi" w:eastAsiaTheme="majorEastAsia" w:hAnsiTheme="majorHAnsi" w:cstheme="majorBidi"/>
      <w:color w:val="0B37AF" w:themeColor="accent1" w:themeShade="BF"/>
      <w:sz w:val="26"/>
      <w:szCs w:val="26"/>
    </w:rPr>
  </w:style>
  <w:style w:type="paragraph" w:styleId="Heading3">
    <w:name w:val="heading 3"/>
    <w:basedOn w:val="Normal"/>
    <w:next w:val="Normal"/>
    <w:link w:val="Heading3Char"/>
    <w:uiPriority w:val="9"/>
    <w:unhideWhenUsed/>
    <w:qFormat/>
    <w:rsid w:val="0063669B"/>
    <w:pPr>
      <w:keepNext/>
      <w:keepLines/>
      <w:spacing w:before="40"/>
      <w:outlineLvl w:val="2"/>
    </w:pPr>
    <w:rPr>
      <w:rFonts w:asciiTheme="majorHAnsi" w:eastAsiaTheme="majorEastAsia" w:hAnsiTheme="majorHAnsi" w:cstheme="majorBidi"/>
      <w:color w:val="072574" w:themeColor="accent1" w:themeShade="7F"/>
    </w:rPr>
  </w:style>
  <w:style w:type="paragraph" w:styleId="Heading4">
    <w:name w:val="heading 4"/>
    <w:basedOn w:val="Normal"/>
    <w:next w:val="Normal"/>
    <w:link w:val="Heading4Char"/>
    <w:uiPriority w:val="9"/>
    <w:unhideWhenUsed/>
    <w:qFormat/>
    <w:rsid w:val="00B65C93"/>
    <w:pPr>
      <w:keepNext/>
      <w:keepLines/>
      <w:spacing w:before="40"/>
      <w:outlineLvl w:val="3"/>
    </w:pPr>
    <w:rPr>
      <w:rFonts w:asciiTheme="majorHAnsi" w:eastAsiaTheme="majorEastAsia" w:hAnsiTheme="majorHAnsi" w:cstheme="majorBidi"/>
      <w:i/>
      <w:iCs/>
      <w:color w:val="0B37AF"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21FA"/>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14FA2"/>
    <w:pPr>
      <w:ind w:left="720"/>
      <w:contextualSpacing/>
    </w:pPr>
  </w:style>
  <w:style w:type="paragraph" w:styleId="FootnoteText">
    <w:name w:val="footnote text"/>
    <w:basedOn w:val="Normal"/>
    <w:link w:val="FootnoteTextChar"/>
    <w:uiPriority w:val="99"/>
    <w:semiHidden/>
    <w:unhideWhenUsed/>
    <w:rsid w:val="00F30339"/>
    <w:rPr>
      <w:sz w:val="20"/>
      <w:szCs w:val="20"/>
    </w:rPr>
  </w:style>
  <w:style w:type="character" w:customStyle="1" w:styleId="FootnoteTextChar">
    <w:name w:val="Footnote Text Char"/>
    <w:basedOn w:val="DefaultParagraphFont"/>
    <w:link w:val="FootnoteText"/>
    <w:uiPriority w:val="99"/>
    <w:semiHidden/>
    <w:rsid w:val="00F30339"/>
    <w:rPr>
      <w:sz w:val="20"/>
      <w:szCs w:val="20"/>
    </w:rPr>
  </w:style>
  <w:style w:type="character" w:styleId="FootnoteReference">
    <w:name w:val="footnote reference"/>
    <w:basedOn w:val="DefaultParagraphFont"/>
    <w:uiPriority w:val="99"/>
    <w:semiHidden/>
    <w:unhideWhenUsed/>
    <w:rsid w:val="00F30339"/>
    <w:rPr>
      <w:vertAlign w:val="superscript"/>
    </w:rPr>
  </w:style>
  <w:style w:type="character" w:styleId="Hyperlink">
    <w:name w:val="Hyperlink"/>
    <w:basedOn w:val="DefaultParagraphFont"/>
    <w:uiPriority w:val="99"/>
    <w:unhideWhenUsed/>
    <w:rsid w:val="00AB0916"/>
    <w:rPr>
      <w:color w:val="0000FF"/>
      <w:u w:val="single"/>
    </w:rPr>
  </w:style>
  <w:style w:type="paragraph" w:styleId="Header">
    <w:name w:val="header"/>
    <w:basedOn w:val="Normal"/>
    <w:link w:val="HeaderChar"/>
    <w:uiPriority w:val="99"/>
    <w:unhideWhenUsed/>
    <w:rsid w:val="00B26B0C"/>
    <w:pPr>
      <w:tabs>
        <w:tab w:val="center" w:pos="4513"/>
        <w:tab w:val="right" w:pos="9026"/>
      </w:tabs>
    </w:pPr>
  </w:style>
  <w:style w:type="character" w:customStyle="1" w:styleId="HeaderChar">
    <w:name w:val="Header Char"/>
    <w:basedOn w:val="DefaultParagraphFont"/>
    <w:link w:val="Header"/>
    <w:uiPriority w:val="99"/>
    <w:rsid w:val="00B26B0C"/>
  </w:style>
  <w:style w:type="paragraph" w:styleId="Footer">
    <w:name w:val="footer"/>
    <w:basedOn w:val="Normal"/>
    <w:link w:val="FooterChar"/>
    <w:uiPriority w:val="99"/>
    <w:unhideWhenUsed/>
    <w:rsid w:val="00B26B0C"/>
    <w:pPr>
      <w:tabs>
        <w:tab w:val="center" w:pos="4513"/>
        <w:tab w:val="right" w:pos="9026"/>
      </w:tabs>
    </w:pPr>
  </w:style>
  <w:style w:type="character" w:customStyle="1" w:styleId="FooterChar">
    <w:name w:val="Footer Char"/>
    <w:basedOn w:val="DefaultParagraphFont"/>
    <w:link w:val="Footer"/>
    <w:uiPriority w:val="99"/>
    <w:rsid w:val="00B26B0C"/>
  </w:style>
  <w:style w:type="paragraph" w:styleId="Bibliography">
    <w:name w:val="Bibliography"/>
    <w:basedOn w:val="Normal"/>
    <w:next w:val="Normal"/>
    <w:uiPriority w:val="37"/>
    <w:unhideWhenUsed/>
    <w:rsid w:val="008D3DFC"/>
    <w:pPr>
      <w:spacing w:line="480" w:lineRule="auto"/>
      <w:ind w:left="720" w:hanging="720"/>
    </w:pPr>
  </w:style>
  <w:style w:type="character" w:styleId="PageNumber">
    <w:name w:val="page number"/>
    <w:basedOn w:val="DefaultParagraphFont"/>
    <w:uiPriority w:val="99"/>
    <w:semiHidden/>
    <w:unhideWhenUsed/>
    <w:rsid w:val="002F23A4"/>
  </w:style>
  <w:style w:type="table" w:styleId="TableGrid">
    <w:name w:val="Table Grid"/>
    <w:basedOn w:val="TableNormal"/>
    <w:uiPriority w:val="39"/>
    <w:rsid w:val="002F2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619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9B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619B6"/>
    <w:rPr>
      <w:b/>
      <w:bCs/>
    </w:rPr>
  </w:style>
  <w:style w:type="character" w:customStyle="1" w:styleId="CommentSubjectChar">
    <w:name w:val="Comment Subject Char"/>
    <w:basedOn w:val="CommentTextChar"/>
    <w:link w:val="CommentSubject"/>
    <w:uiPriority w:val="99"/>
    <w:semiHidden/>
    <w:rsid w:val="009619B6"/>
    <w:rPr>
      <w:b/>
      <w:bCs/>
      <w:sz w:val="20"/>
      <w:szCs w:val="20"/>
    </w:rPr>
  </w:style>
  <w:style w:type="character" w:customStyle="1" w:styleId="Heading2Char">
    <w:name w:val="Heading 2 Char"/>
    <w:basedOn w:val="DefaultParagraphFont"/>
    <w:link w:val="Heading2"/>
    <w:uiPriority w:val="9"/>
    <w:rsid w:val="0023609A"/>
    <w:rPr>
      <w:rFonts w:asciiTheme="majorHAnsi" w:eastAsiaTheme="majorEastAsia" w:hAnsiTheme="majorHAnsi" w:cstheme="majorBidi"/>
      <w:color w:val="0B37AF" w:themeColor="accent1" w:themeShade="BF"/>
      <w:sz w:val="26"/>
      <w:szCs w:val="26"/>
    </w:rPr>
  </w:style>
  <w:style w:type="character" w:customStyle="1" w:styleId="Heading3Char">
    <w:name w:val="Heading 3 Char"/>
    <w:basedOn w:val="DefaultParagraphFont"/>
    <w:link w:val="Heading3"/>
    <w:uiPriority w:val="9"/>
    <w:rsid w:val="0063669B"/>
    <w:rPr>
      <w:rFonts w:asciiTheme="majorHAnsi" w:eastAsiaTheme="majorEastAsia" w:hAnsiTheme="majorHAnsi" w:cstheme="majorBidi"/>
      <w:color w:val="072574" w:themeColor="accent1" w:themeShade="7F"/>
    </w:rPr>
  </w:style>
  <w:style w:type="character" w:customStyle="1" w:styleId="Heading1Char">
    <w:name w:val="Heading 1 Char"/>
    <w:basedOn w:val="DefaultParagraphFont"/>
    <w:link w:val="Heading1"/>
    <w:uiPriority w:val="9"/>
    <w:rsid w:val="0063669B"/>
    <w:rPr>
      <w:rFonts w:asciiTheme="majorHAnsi" w:eastAsiaTheme="majorEastAsia" w:hAnsiTheme="majorHAnsi" w:cstheme="majorBidi"/>
      <w:color w:val="0B37AF" w:themeColor="accent1" w:themeShade="BF"/>
      <w:sz w:val="32"/>
      <w:szCs w:val="32"/>
    </w:rPr>
  </w:style>
  <w:style w:type="character" w:customStyle="1" w:styleId="Heading4Char">
    <w:name w:val="Heading 4 Char"/>
    <w:basedOn w:val="DefaultParagraphFont"/>
    <w:link w:val="Heading4"/>
    <w:uiPriority w:val="9"/>
    <w:rsid w:val="00B65C93"/>
    <w:rPr>
      <w:rFonts w:asciiTheme="majorHAnsi" w:eastAsiaTheme="majorEastAsia" w:hAnsiTheme="majorHAnsi" w:cstheme="majorBidi"/>
      <w:i/>
      <w:iCs/>
      <w:color w:val="0B37AF" w:themeColor="accent1" w:themeShade="BF"/>
    </w:rPr>
  </w:style>
  <w:style w:type="paragraph" w:customStyle="1" w:styleId="paragraph">
    <w:name w:val="paragraph"/>
    <w:basedOn w:val="Normal"/>
    <w:rsid w:val="00127A2B"/>
    <w:pPr>
      <w:spacing w:before="100" w:beforeAutospacing="1" w:after="100" w:afterAutospacing="1"/>
    </w:pPr>
    <w:rPr>
      <w:rFonts w:ascii="Times New Roman" w:eastAsia="Times New Roman" w:hAnsi="Times New Roman" w:cs="Times New Roman"/>
      <w:lang w:eastAsia="en-AU"/>
    </w:rPr>
  </w:style>
  <w:style w:type="character" w:customStyle="1" w:styleId="normaltextrun">
    <w:name w:val="normaltextrun"/>
    <w:basedOn w:val="DefaultParagraphFont"/>
    <w:rsid w:val="00127A2B"/>
  </w:style>
  <w:style w:type="character" w:customStyle="1" w:styleId="eop">
    <w:name w:val="eop"/>
    <w:basedOn w:val="DefaultParagraphFont"/>
    <w:rsid w:val="00127A2B"/>
  </w:style>
  <w:style w:type="paragraph" w:styleId="NoSpacing">
    <w:name w:val="No Spacing"/>
    <w:uiPriority w:val="1"/>
    <w:qFormat/>
    <w:rsid w:val="007E115D"/>
  </w:style>
  <w:style w:type="character" w:styleId="UnresolvedMention">
    <w:name w:val="Unresolved Mention"/>
    <w:basedOn w:val="DefaultParagraphFont"/>
    <w:uiPriority w:val="99"/>
    <w:semiHidden/>
    <w:unhideWhenUsed/>
    <w:rsid w:val="00A95811"/>
    <w:rPr>
      <w:color w:val="605E5C"/>
      <w:shd w:val="clear" w:color="auto" w:fill="E1DFDD"/>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unhideWhenUse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14514">
      <w:bodyDiv w:val="1"/>
      <w:marLeft w:val="0"/>
      <w:marRight w:val="0"/>
      <w:marTop w:val="0"/>
      <w:marBottom w:val="0"/>
      <w:divBdr>
        <w:top w:val="none" w:sz="0" w:space="0" w:color="auto"/>
        <w:left w:val="none" w:sz="0" w:space="0" w:color="auto"/>
        <w:bottom w:val="none" w:sz="0" w:space="0" w:color="auto"/>
        <w:right w:val="none" w:sz="0" w:space="0" w:color="auto"/>
      </w:divBdr>
      <w:divsChild>
        <w:div w:id="504780990">
          <w:marLeft w:val="480"/>
          <w:marRight w:val="0"/>
          <w:marTop w:val="0"/>
          <w:marBottom w:val="0"/>
          <w:divBdr>
            <w:top w:val="none" w:sz="0" w:space="0" w:color="auto"/>
            <w:left w:val="none" w:sz="0" w:space="0" w:color="auto"/>
            <w:bottom w:val="none" w:sz="0" w:space="0" w:color="auto"/>
            <w:right w:val="none" w:sz="0" w:space="0" w:color="auto"/>
          </w:divBdr>
          <w:divsChild>
            <w:div w:id="16363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0169">
      <w:bodyDiv w:val="1"/>
      <w:marLeft w:val="0"/>
      <w:marRight w:val="0"/>
      <w:marTop w:val="0"/>
      <w:marBottom w:val="0"/>
      <w:divBdr>
        <w:top w:val="none" w:sz="0" w:space="0" w:color="auto"/>
        <w:left w:val="none" w:sz="0" w:space="0" w:color="auto"/>
        <w:bottom w:val="none" w:sz="0" w:space="0" w:color="auto"/>
        <w:right w:val="none" w:sz="0" w:space="0" w:color="auto"/>
      </w:divBdr>
      <w:divsChild>
        <w:div w:id="2049572898">
          <w:marLeft w:val="480"/>
          <w:marRight w:val="0"/>
          <w:marTop w:val="0"/>
          <w:marBottom w:val="0"/>
          <w:divBdr>
            <w:top w:val="none" w:sz="0" w:space="0" w:color="auto"/>
            <w:left w:val="none" w:sz="0" w:space="0" w:color="auto"/>
            <w:bottom w:val="none" w:sz="0" w:space="0" w:color="auto"/>
            <w:right w:val="none" w:sz="0" w:space="0" w:color="auto"/>
          </w:divBdr>
          <w:divsChild>
            <w:div w:id="1500921016">
              <w:marLeft w:val="0"/>
              <w:marRight w:val="0"/>
              <w:marTop w:val="0"/>
              <w:marBottom w:val="0"/>
              <w:divBdr>
                <w:top w:val="none" w:sz="0" w:space="0" w:color="auto"/>
                <w:left w:val="none" w:sz="0" w:space="0" w:color="auto"/>
                <w:bottom w:val="none" w:sz="0" w:space="0" w:color="auto"/>
                <w:right w:val="none" w:sz="0" w:space="0" w:color="auto"/>
              </w:divBdr>
            </w:div>
            <w:div w:id="129591488">
              <w:marLeft w:val="0"/>
              <w:marRight w:val="0"/>
              <w:marTop w:val="0"/>
              <w:marBottom w:val="0"/>
              <w:divBdr>
                <w:top w:val="none" w:sz="0" w:space="0" w:color="auto"/>
                <w:left w:val="none" w:sz="0" w:space="0" w:color="auto"/>
                <w:bottom w:val="none" w:sz="0" w:space="0" w:color="auto"/>
                <w:right w:val="none" w:sz="0" w:space="0" w:color="auto"/>
              </w:divBdr>
            </w:div>
            <w:div w:id="789010653">
              <w:marLeft w:val="0"/>
              <w:marRight w:val="0"/>
              <w:marTop w:val="0"/>
              <w:marBottom w:val="0"/>
              <w:divBdr>
                <w:top w:val="none" w:sz="0" w:space="0" w:color="auto"/>
                <w:left w:val="none" w:sz="0" w:space="0" w:color="auto"/>
                <w:bottom w:val="none" w:sz="0" w:space="0" w:color="auto"/>
                <w:right w:val="none" w:sz="0" w:space="0" w:color="auto"/>
              </w:divBdr>
            </w:div>
            <w:div w:id="676152886">
              <w:marLeft w:val="0"/>
              <w:marRight w:val="0"/>
              <w:marTop w:val="0"/>
              <w:marBottom w:val="0"/>
              <w:divBdr>
                <w:top w:val="none" w:sz="0" w:space="0" w:color="auto"/>
                <w:left w:val="none" w:sz="0" w:space="0" w:color="auto"/>
                <w:bottom w:val="none" w:sz="0" w:space="0" w:color="auto"/>
                <w:right w:val="none" w:sz="0" w:space="0" w:color="auto"/>
              </w:divBdr>
            </w:div>
            <w:div w:id="681131329">
              <w:marLeft w:val="0"/>
              <w:marRight w:val="0"/>
              <w:marTop w:val="0"/>
              <w:marBottom w:val="0"/>
              <w:divBdr>
                <w:top w:val="none" w:sz="0" w:space="0" w:color="auto"/>
                <w:left w:val="none" w:sz="0" w:space="0" w:color="auto"/>
                <w:bottom w:val="none" w:sz="0" w:space="0" w:color="auto"/>
                <w:right w:val="none" w:sz="0" w:space="0" w:color="auto"/>
              </w:divBdr>
            </w:div>
            <w:div w:id="82530768">
              <w:marLeft w:val="0"/>
              <w:marRight w:val="0"/>
              <w:marTop w:val="0"/>
              <w:marBottom w:val="0"/>
              <w:divBdr>
                <w:top w:val="none" w:sz="0" w:space="0" w:color="auto"/>
                <w:left w:val="none" w:sz="0" w:space="0" w:color="auto"/>
                <w:bottom w:val="none" w:sz="0" w:space="0" w:color="auto"/>
                <w:right w:val="none" w:sz="0" w:space="0" w:color="auto"/>
              </w:divBdr>
            </w:div>
            <w:div w:id="1088767159">
              <w:marLeft w:val="0"/>
              <w:marRight w:val="0"/>
              <w:marTop w:val="0"/>
              <w:marBottom w:val="0"/>
              <w:divBdr>
                <w:top w:val="none" w:sz="0" w:space="0" w:color="auto"/>
                <w:left w:val="none" w:sz="0" w:space="0" w:color="auto"/>
                <w:bottom w:val="none" w:sz="0" w:space="0" w:color="auto"/>
                <w:right w:val="none" w:sz="0" w:space="0" w:color="auto"/>
              </w:divBdr>
            </w:div>
            <w:div w:id="920064336">
              <w:marLeft w:val="0"/>
              <w:marRight w:val="0"/>
              <w:marTop w:val="0"/>
              <w:marBottom w:val="0"/>
              <w:divBdr>
                <w:top w:val="none" w:sz="0" w:space="0" w:color="auto"/>
                <w:left w:val="none" w:sz="0" w:space="0" w:color="auto"/>
                <w:bottom w:val="none" w:sz="0" w:space="0" w:color="auto"/>
                <w:right w:val="none" w:sz="0" w:space="0" w:color="auto"/>
              </w:divBdr>
            </w:div>
            <w:div w:id="8933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0548">
      <w:bodyDiv w:val="1"/>
      <w:marLeft w:val="0"/>
      <w:marRight w:val="0"/>
      <w:marTop w:val="0"/>
      <w:marBottom w:val="0"/>
      <w:divBdr>
        <w:top w:val="none" w:sz="0" w:space="0" w:color="auto"/>
        <w:left w:val="none" w:sz="0" w:space="0" w:color="auto"/>
        <w:bottom w:val="none" w:sz="0" w:space="0" w:color="auto"/>
        <w:right w:val="none" w:sz="0" w:space="0" w:color="auto"/>
      </w:divBdr>
    </w:div>
    <w:div w:id="572853822">
      <w:bodyDiv w:val="1"/>
      <w:marLeft w:val="0"/>
      <w:marRight w:val="0"/>
      <w:marTop w:val="0"/>
      <w:marBottom w:val="0"/>
      <w:divBdr>
        <w:top w:val="none" w:sz="0" w:space="0" w:color="auto"/>
        <w:left w:val="none" w:sz="0" w:space="0" w:color="auto"/>
        <w:bottom w:val="none" w:sz="0" w:space="0" w:color="auto"/>
        <w:right w:val="none" w:sz="0" w:space="0" w:color="auto"/>
      </w:divBdr>
    </w:div>
    <w:div w:id="774599960">
      <w:bodyDiv w:val="1"/>
      <w:marLeft w:val="0"/>
      <w:marRight w:val="0"/>
      <w:marTop w:val="0"/>
      <w:marBottom w:val="0"/>
      <w:divBdr>
        <w:top w:val="none" w:sz="0" w:space="0" w:color="auto"/>
        <w:left w:val="none" w:sz="0" w:space="0" w:color="auto"/>
        <w:bottom w:val="none" w:sz="0" w:space="0" w:color="auto"/>
        <w:right w:val="none" w:sz="0" w:space="0" w:color="auto"/>
      </w:divBdr>
    </w:div>
    <w:div w:id="1016418189">
      <w:bodyDiv w:val="1"/>
      <w:marLeft w:val="0"/>
      <w:marRight w:val="0"/>
      <w:marTop w:val="0"/>
      <w:marBottom w:val="0"/>
      <w:divBdr>
        <w:top w:val="none" w:sz="0" w:space="0" w:color="auto"/>
        <w:left w:val="none" w:sz="0" w:space="0" w:color="auto"/>
        <w:bottom w:val="none" w:sz="0" w:space="0" w:color="auto"/>
        <w:right w:val="none" w:sz="0" w:space="0" w:color="auto"/>
      </w:divBdr>
    </w:div>
    <w:div w:id="1122578479">
      <w:bodyDiv w:val="1"/>
      <w:marLeft w:val="0"/>
      <w:marRight w:val="0"/>
      <w:marTop w:val="0"/>
      <w:marBottom w:val="0"/>
      <w:divBdr>
        <w:top w:val="none" w:sz="0" w:space="0" w:color="auto"/>
        <w:left w:val="none" w:sz="0" w:space="0" w:color="auto"/>
        <w:bottom w:val="none" w:sz="0" w:space="0" w:color="auto"/>
        <w:right w:val="none" w:sz="0" w:space="0" w:color="auto"/>
      </w:divBdr>
    </w:div>
    <w:div w:id="1172798622">
      <w:bodyDiv w:val="1"/>
      <w:marLeft w:val="0"/>
      <w:marRight w:val="0"/>
      <w:marTop w:val="0"/>
      <w:marBottom w:val="0"/>
      <w:divBdr>
        <w:top w:val="none" w:sz="0" w:space="0" w:color="auto"/>
        <w:left w:val="none" w:sz="0" w:space="0" w:color="auto"/>
        <w:bottom w:val="none" w:sz="0" w:space="0" w:color="auto"/>
        <w:right w:val="none" w:sz="0" w:space="0" w:color="auto"/>
      </w:divBdr>
    </w:div>
    <w:div w:id="1518471300">
      <w:bodyDiv w:val="1"/>
      <w:marLeft w:val="0"/>
      <w:marRight w:val="0"/>
      <w:marTop w:val="0"/>
      <w:marBottom w:val="0"/>
      <w:divBdr>
        <w:top w:val="none" w:sz="0" w:space="0" w:color="auto"/>
        <w:left w:val="none" w:sz="0" w:space="0" w:color="auto"/>
        <w:bottom w:val="none" w:sz="0" w:space="0" w:color="auto"/>
        <w:right w:val="none" w:sz="0" w:space="0" w:color="auto"/>
      </w:divBdr>
      <w:divsChild>
        <w:div w:id="254901903">
          <w:marLeft w:val="0"/>
          <w:marRight w:val="0"/>
          <w:marTop w:val="0"/>
          <w:marBottom w:val="0"/>
          <w:divBdr>
            <w:top w:val="none" w:sz="0" w:space="0" w:color="auto"/>
            <w:left w:val="none" w:sz="0" w:space="0" w:color="auto"/>
            <w:bottom w:val="none" w:sz="0" w:space="0" w:color="auto"/>
            <w:right w:val="none" w:sz="0" w:space="0" w:color="auto"/>
          </w:divBdr>
          <w:divsChild>
            <w:div w:id="2005887954">
              <w:marLeft w:val="0"/>
              <w:marRight w:val="0"/>
              <w:marTop w:val="0"/>
              <w:marBottom w:val="0"/>
              <w:divBdr>
                <w:top w:val="none" w:sz="0" w:space="0" w:color="auto"/>
                <w:left w:val="none" w:sz="0" w:space="0" w:color="auto"/>
                <w:bottom w:val="none" w:sz="0" w:space="0" w:color="auto"/>
                <w:right w:val="none" w:sz="0" w:space="0" w:color="auto"/>
              </w:divBdr>
              <w:divsChild>
                <w:div w:id="727608597">
                  <w:marLeft w:val="0"/>
                  <w:marRight w:val="0"/>
                  <w:marTop w:val="0"/>
                  <w:marBottom w:val="0"/>
                  <w:divBdr>
                    <w:top w:val="none" w:sz="0" w:space="0" w:color="auto"/>
                    <w:left w:val="none" w:sz="0" w:space="0" w:color="auto"/>
                    <w:bottom w:val="none" w:sz="0" w:space="0" w:color="auto"/>
                    <w:right w:val="none" w:sz="0" w:space="0" w:color="auto"/>
                  </w:divBdr>
                  <w:divsChild>
                    <w:div w:id="1103575899">
                      <w:marLeft w:val="0"/>
                      <w:marRight w:val="0"/>
                      <w:marTop w:val="0"/>
                      <w:marBottom w:val="0"/>
                      <w:divBdr>
                        <w:top w:val="none" w:sz="0" w:space="0" w:color="auto"/>
                        <w:left w:val="none" w:sz="0" w:space="0" w:color="auto"/>
                        <w:bottom w:val="none" w:sz="0" w:space="0" w:color="auto"/>
                        <w:right w:val="none" w:sz="0" w:space="0" w:color="auto"/>
                      </w:divBdr>
                    </w:div>
                  </w:divsChild>
                </w:div>
                <w:div w:id="1381511253">
                  <w:marLeft w:val="0"/>
                  <w:marRight w:val="0"/>
                  <w:marTop w:val="0"/>
                  <w:marBottom w:val="0"/>
                  <w:divBdr>
                    <w:top w:val="none" w:sz="0" w:space="0" w:color="auto"/>
                    <w:left w:val="none" w:sz="0" w:space="0" w:color="auto"/>
                    <w:bottom w:val="none" w:sz="0" w:space="0" w:color="auto"/>
                    <w:right w:val="none" w:sz="0" w:space="0" w:color="auto"/>
                  </w:divBdr>
                  <w:divsChild>
                    <w:div w:id="1734497975">
                      <w:marLeft w:val="0"/>
                      <w:marRight w:val="0"/>
                      <w:marTop w:val="0"/>
                      <w:marBottom w:val="0"/>
                      <w:divBdr>
                        <w:top w:val="none" w:sz="0" w:space="0" w:color="auto"/>
                        <w:left w:val="none" w:sz="0" w:space="0" w:color="auto"/>
                        <w:bottom w:val="none" w:sz="0" w:space="0" w:color="auto"/>
                        <w:right w:val="none" w:sz="0" w:space="0" w:color="auto"/>
                      </w:divBdr>
                    </w:div>
                  </w:divsChild>
                </w:div>
                <w:div w:id="129520834">
                  <w:marLeft w:val="0"/>
                  <w:marRight w:val="0"/>
                  <w:marTop w:val="0"/>
                  <w:marBottom w:val="0"/>
                  <w:divBdr>
                    <w:top w:val="none" w:sz="0" w:space="0" w:color="auto"/>
                    <w:left w:val="none" w:sz="0" w:space="0" w:color="auto"/>
                    <w:bottom w:val="none" w:sz="0" w:space="0" w:color="auto"/>
                    <w:right w:val="none" w:sz="0" w:space="0" w:color="auto"/>
                  </w:divBdr>
                  <w:divsChild>
                    <w:div w:id="1364017971">
                      <w:marLeft w:val="0"/>
                      <w:marRight w:val="0"/>
                      <w:marTop w:val="0"/>
                      <w:marBottom w:val="0"/>
                      <w:divBdr>
                        <w:top w:val="none" w:sz="0" w:space="0" w:color="auto"/>
                        <w:left w:val="none" w:sz="0" w:space="0" w:color="auto"/>
                        <w:bottom w:val="none" w:sz="0" w:space="0" w:color="auto"/>
                        <w:right w:val="none" w:sz="0" w:space="0" w:color="auto"/>
                      </w:divBdr>
                    </w:div>
                  </w:divsChild>
                </w:div>
                <w:div w:id="1424954834">
                  <w:marLeft w:val="0"/>
                  <w:marRight w:val="0"/>
                  <w:marTop w:val="0"/>
                  <w:marBottom w:val="0"/>
                  <w:divBdr>
                    <w:top w:val="none" w:sz="0" w:space="0" w:color="auto"/>
                    <w:left w:val="none" w:sz="0" w:space="0" w:color="auto"/>
                    <w:bottom w:val="none" w:sz="0" w:space="0" w:color="auto"/>
                    <w:right w:val="none" w:sz="0" w:space="0" w:color="auto"/>
                  </w:divBdr>
                  <w:divsChild>
                    <w:div w:id="618873633">
                      <w:marLeft w:val="0"/>
                      <w:marRight w:val="0"/>
                      <w:marTop w:val="0"/>
                      <w:marBottom w:val="0"/>
                      <w:divBdr>
                        <w:top w:val="none" w:sz="0" w:space="0" w:color="auto"/>
                        <w:left w:val="none" w:sz="0" w:space="0" w:color="auto"/>
                        <w:bottom w:val="none" w:sz="0" w:space="0" w:color="auto"/>
                        <w:right w:val="none" w:sz="0" w:space="0" w:color="auto"/>
                      </w:divBdr>
                    </w:div>
                  </w:divsChild>
                </w:div>
                <w:div w:id="878517491">
                  <w:marLeft w:val="0"/>
                  <w:marRight w:val="0"/>
                  <w:marTop w:val="0"/>
                  <w:marBottom w:val="0"/>
                  <w:divBdr>
                    <w:top w:val="none" w:sz="0" w:space="0" w:color="auto"/>
                    <w:left w:val="none" w:sz="0" w:space="0" w:color="auto"/>
                    <w:bottom w:val="none" w:sz="0" w:space="0" w:color="auto"/>
                    <w:right w:val="none" w:sz="0" w:space="0" w:color="auto"/>
                  </w:divBdr>
                  <w:divsChild>
                    <w:div w:id="527137165">
                      <w:marLeft w:val="0"/>
                      <w:marRight w:val="0"/>
                      <w:marTop w:val="0"/>
                      <w:marBottom w:val="0"/>
                      <w:divBdr>
                        <w:top w:val="none" w:sz="0" w:space="0" w:color="auto"/>
                        <w:left w:val="none" w:sz="0" w:space="0" w:color="auto"/>
                        <w:bottom w:val="none" w:sz="0" w:space="0" w:color="auto"/>
                        <w:right w:val="none" w:sz="0" w:space="0" w:color="auto"/>
                      </w:divBdr>
                    </w:div>
                  </w:divsChild>
                </w:div>
                <w:div w:id="188957704">
                  <w:marLeft w:val="0"/>
                  <w:marRight w:val="0"/>
                  <w:marTop w:val="0"/>
                  <w:marBottom w:val="0"/>
                  <w:divBdr>
                    <w:top w:val="none" w:sz="0" w:space="0" w:color="auto"/>
                    <w:left w:val="none" w:sz="0" w:space="0" w:color="auto"/>
                    <w:bottom w:val="none" w:sz="0" w:space="0" w:color="auto"/>
                    <w:right w:val="none" w:sz="0" w:space="0" w:color="auto"/>
                  </w:divBdr>
                  <w:divsChild>
                    <w:div w:id="764154304">
                      <w:marLeft w:val="0"/>
                      <w:marRight w:val="0"/>
                      <w:marTop w:val="0"/>
                      <w:marBottom w:val="0"/>
                      <w:divBdr>
                        <w:top w:val="none" w:sz="0" w:space="0" w:color="auto"/>
                        <w:left w:val="none" w:sz="0" w:space="0" w:color="auto"/>
                        <w:bottom w:val="none" w:sz="0" w:space="0" w:color="auto"/>
                        <w:right w:val="none" w:sz="0" w:space="0" w:color="auto"/>
                      </w:divBdr>
                    </w:div>
                  </w:divsChild>
                </w:div>
                <w:div w:id="775828502">
                  <w:marLeft w:val="0"/>
                  <w:marRight w:val="0"/>
                  <w:marTop w:val="0"/>
                  <w:marBottom w:val="0"/>
                  <w:divBdr>
                    <w:top w:val="none" w:sz="0" w:space="0" w:color="auto"/>
                    <w:left w:val="none" w:sz="0" w:space="0" w:color="auto"/>
                    <w:bottom w:val="none" w:sz="0" w:space="0" w:color="auto"/>
                    <w:right w:val="none" w:sz="0" w:space="0" w:color="auto"/>
                  </w:divBdr>
                  <w:divsChild>
                    <w:div w:id="7946629">
                      <w:marLeft w:val="0"/>
                      <w:marRight w:val="0"/>
                      <w:marTop w:val="0"/>
                      <w:marBottom w:val="0"/>
                      <w:divBdr>
                        <w:top w:val="none" w:sz="0" w:space="0" w:color="auto"/>
                        <w:left w:val="none" w:sz="0" w:space="0" w:color="auto"/>
                        <w:bottom w:val="none" w:sz="0" w:space="0" w:color="auto"/>
                        <w:right w:val="none" w:sz="0" w:space="0" w:color="auto"/>
                      </w:divBdr>
                    </w:div>
                    <w:div w:id="587737822">
                      <w:marLeft w:val="0"/>
                      <w:marRight w:val="0"/>
                      <w:marTop w:val="0"/>
                      <w:marBottom w:val="0"/>
                      <w:divBdr>
                        <w:top w:val="none" w:sz="0" w:space="0" w:color="auto"/>
                        <w:left w:val="none" w:sz="0" w:space="0" w:color="auto"/>
                        <w:bottom w:val="none" w:sz="0" w:space="0" w:color="auto"/>
                        <w:right w:val="none" w:sz="0" w:space="0" w:color="auto"/>
                      </w:divBdr>
                    </w:div>
                  </w:divsChild>
                </w:div>
                <w:div w:id="1097360992">
                  <w:marLeft w:val="0"/>
                  <w:marRight w:val="0"/>
                  <w:marTop w:val="0"/>
                  <w:marBottom w:val="0"/>
                  <w:divBdr>
                    <w:top w:val="none" w:sz="0" w:space="0" w:color="auto"/>
                    <w:left w:val="none" w:sz="0" w:space="0" w:color="auto"/>
                    <w:bottom w:val="none" w:sz="0" w:space="0" w:color="auto"/>
                    <w:right w:val="none" w:sz="0" w:space="0" w:color="auto"/>
                  </w:divBdr>
                  <w:divsChild>
                    <w:div w:id="1155418422">
                      <w:marLeft w:val="0"/>
                      <w:marRight w:val="0"/>
                      <w:marTop w:val="0"/>
                      <w:marBottom w:val="0"/>
                      <w:divBdr>
                        <w:top w:val="none" w:sz="0" w:space="0" w:color="auto"/>
                        <w:left w:val="none" w:sz="0" w:space="0" w:color="auto"/>
                        <w:bottom w:val="none" w:sz="0" w:space="0" w:color="auto"/>
                        <w:right w:val="none" w:sz="0" w:space="0" w:color="auto"/>
                      </w:divBdr>
                    </w:div>
                  </w:divsChild>
                </w:div>
                <w:div w:id="96874279">
                  <w:marLeft w:val="0"/>
                  <w:marRight w:val="0"/>
                  <w:marTop w:val="0"/>
                  <w:marBottom w:val="0"/>
                  <w:divBdr>
                    <w:top w:val="none" w:sz="0" w:space="0" w:color="auto"/>
                    <w:left w:val="none" w:sz="0" w:space="0" w:color="auto"/>
                    <w:bottom w:val="none" w:sz="0" w:space="0" w:color="auto"/>
                    <w:right w:val="none" w:sz="0" w:space="0" w:color="auto"/>
                  </w:divBdr>
                  <w:divsChild>
                    <w:div w:id="587693088">
                      <w:marLeft w:val="0"/>
                      <w:marRight w:val="0"/>
                      <w:marTop w:val="0"/>
                      <w:marBottom w:val="0"/>
                      <w:divBdr>
                        <w:top w:val="none" w:sz="0" w:space="0" w:color="auto"/>
                        <w:left w:val="none" w:sz="0" w:space="0" w:color="auto"/>
                        <w:bottom w:val="none" w:sz="0" w:space="0" w:color="auto"/>
                        <w:right w:val="none" w:sz="0" w:space="0" w:color="auto"/>
                      </w:divBdr>
                    </w:div>
                  </w:divsChild>
                </w:div>
                <w:div w:id="734548472">
                  <w:marLeft w:val="0"/>
                  <w:marRight w:val="0"/>
                  <w:marTop w:val="0"/>
                  <w:marBottom w:val="0"/>
                  <w:divBdr>
                    <w:top w:val="none" w:sz="0" w:space="0" w:color="auto"/>
                    <w:left w:val="none" w:sz="0" w:space="0" w:color="auto"/>
                    <w:bottom w:val="none" w:sz="0" w:space="0" w:color="auto"/>
                    <w:right w:val="none" w:sz="0" w:space="0" w:color="auto"/>
                  </w:divBdr>
                  <w:divsChild>
                    <w:div w:id="2045520306">
                      <w:marLeft w:val="0"/>
                      <w:marRight w:val="0"/>
                      <w:marTop w:val="0"/>
                      <w:marBottom w:val="0"/>
                      <w:divBdr>
                        <w:top w:val="none" w:sz="0" w:space="0" w:color="auto"/>
                        <w:left w:val="none" w:sz="0" w:space="0" w:color="auto"/>
                        <w:bottom w:val="none" w:sz="0" w:space="0" w:color="auto"/>
                        <w:right w:val="none" w:sz="0" w:space="0" w:color="auto"/>
                      </w:divBdr>
                    </w:div>
                  </w:divsChild>
                </w:div>
                <w:div w:id="1539926012">
                  <w:marLeft w:val="0"/>
                  <w:marRight w:val="0"/>
                  <w:marTop w:val="0"/>
                  <w:marBottom w:val="0"/>
                  <w:divBdr>
                    <w:top w:val="none" w:sz="0" w:space="0" w:color="auto"/>
                    <w:left w:val="none" w:sz="0" w:space="0" w:color="auto"/>
                    <w:bottom w:val="none" w:sz="0" w:space="0" w:color="auto"/>
                    <w:right w:val="none" w:sz="0" w:space="0" w:color="auto"/>
                  </w:divBdr>
                  <w:divsChild>
                    <w:div w:id="821501476">
                      <w:marLeft w:val="0"/>
                      <w:marRight w:val="0"/>
                      <w:marTop w:val="0"/>
                      <w:marBottom w:val="0"/>
                      <w:divBdr>
                        <w:top w:val="none" w:sz="0" w:space="0" w:color="auto"/>
                        <w:left w:val="none" w:sz="0" w:space="0" w:color="auto"/>
                        <w:bottom w:val="none" w:sz="0" w:space="0" w:color="auto"/>
                        <w:right w:val="none" w:sz="0" w:space="0" w:color="auto"/>
                      </w:divBdr>
                    </w:div>
                    <w:div w:id="1824349339">
                      <w:marLeft w:val="0"/>
                      <w:marRight w:val="0"/>
                      <w:marTop w:val="0"/>
                      <w:marBottom w:val="0"/>
                      <w:divBdr>
                        <w:top w:val="none" w:sz="0" w:space="0" w:color="auto"/>
                        <w:left w:val="none" w:sz="0" w:space="0" w:color="auto"/>
                        <w:bottom w:val="none" w:sz="0" w:space="0" w:color="auto"/>
                        <w:right w:val="none" w:sz="0" w:space="0" w:color="auto"/>
                      </w:divBdr>
                    </w:div>
                  </w:divsChild>
                </w:div>
                <w:div w:id="1662735470">
                  <w:marLeft w:val="0"/>
                  <w:marRight w:val="0"/>
                  <w:marTop w:val="0"/>
                  <w:marBottom w:val="0"/>
                  <w:divBdr>
                    <w:top w:val="none" w:sz="0" w:space="0" w:color="auto"/>
                    <w:left w:val="none" w:sz="0" w:space="0" w:color="auto"/>
                    <w:bottom w:val="none" w:sz="0" w:space="0" w:color="auto"/>
                    <w:right w:val="none" w:sz="0" w:space="0" w:color="auto"/>
                  </w:divBdr>
                  <w:divsChild>
                    <w:div w:id="1468745545">
                      <w:marLeft w:val="0"/>
                      <w:marRight w:val="0"/>
                      <w:marTop w:val="0"/>
                      <w:marBottom w:val="0"/>
                      <w:divBdr>
                        <w:top w:val="none" w:sz="0" w:space="0" w:color="auto"/>
                        <w:left w:val="none" w:sz="0" w:space="0" w:color="auto"/>
                        <w:bottom w:val="none" w:sz="0" w:space="0" w:color="auto"/>
                        <w:right w:val="none" w:sz="0" w:space="0" w:color="auto"/>
                      </w:divBdr>
                    </w:div>
                  </w:divsChild>
                </w:div>
                <w:div w:id="156188845">
                  <w:marLeft w:val="0"/>
                  <w:marRight w:val="0"/>
                  <w:marTop w:val="0"/>
                  <w:marBottom w:val="0"/>
                  <w:divBdr>
                    <w:top w:val="none" w:sz="0" w:space="0" w:color="auto"/>
                    <w:left w:val="none" w:sz="0" w:space="0" w:color="auto"/>
                    <w:bottom w:val="none" w:sz="0" w:space="0" w:color="auto"/>
                    <w:right w:val="none" w:sz="0" w:space="0" w:color="auto"/>
                  </w:divBdr>
                  <w:divsChild>
                    <w:div w:id="735477419">
                      <w:marLeft w:val="0"/>
                      <w:marRight w:val="0"/>
                      <w:marTop w:val="0"/>
                      <w:marBottom w:val="0"/>
                      <w:divBdr>
                        <w:top w:val="none" w:sz="0" w:space="0" w:color="auto"/>
                        <w:left w:val="none" w:sz="0" w:space="0" w:color="auto"/>
                        <w:bottom w:val="none" w:sz="0" w:space="0" w:color="auto"/>
                        <w:right w:val="none" w:sz="0" w:space="0" w:color="auto"/>
                      </w:divBdr>
                    </w:div>
                  </w:divsChild>
                </w:div>
                <w:div w:id="1831750239">
                  <w:marLeft w:val="0"/>
                  <w:marRight w:val="0"/>
                  <w:marTop w:val="0"/>
                  <w:marBottom w:val="0"/>
                  <w:divBdr>
                    <w:top w:val="none" w:sz="0" w:space="0" w:color="auto"/>
                    <w:left w:val="none" w:sz="0" w:space="0" w:color="auto"/>
                    <w:bottom w:val="none" w:sz="0" w:space="0" w:color="auto"/>
                    <w:right w:val="none" w:sz="0" w:space="0" w:color="auto"/>
                  </w:divBdr>
                  <w:divsChild>
                    <w:div w:id="1475444534">
                      <w:marLeft w:val="0"/>
                      <w:marRight w:val="0"/>
                      <w:marTop w:val="0"/>
                      <w:marBottom w:val="0"/>
                      <w:divBdr>
                        <w:top w:val="none" w:sz="0" w:space="0" w:color="auto"/>
                        <w:left w:val="none" w:sz="0" w:space="0" w:color="auto"/>
                        <w:bottom w:val="none" w:sz="0" w:space="0" w:color="auto"/>
                        <w:right w:val="none" w:sz="0" w:space="0" w:color="auto"/>
                      </w:divBdr>
                    </w:div>
                  </w:divsChild>
                </w:div>
                <w:div w:id="1262374777">
                  <w:marLeft w:val="0"/>
                  <w:marRight w:val="0"/>
                  <w:marTop w:val="0"/>
                  <w:marBottom w:val="0"/>
                  <w:divBdr>
                    <w:top w:val="none" w:sz="0" w:space="0" w:color="auto"/>
                    <w:left w:val="none" w:sz="0" w:space="0" w:color="auto"/>
                    <w:bottom w:val="none" w:sz="0" w:space="0" w:color="auto"/>
                    <w:right w:val="none" w:sz="0" w:space="0" w:color="auto"/>
                  </w:divBdr>
                  <w:divsChild>
                    <w:div w:id="959339195">
                      <w:marLeft w:val="0"/>
                      <w:marRight w:val="0"/>
                      <w:marTop w:val="0"/>
                      <w:marBottom w:val="0"/>
                      <w:divBdr>
                        <w:top w:val="none" w:sz="0" w:space="0" w:color="auto"/>
                        <w:left w:val="none" w:sz="0" w:space="0" w:color="auto"/>
                        <w:bottom w:val="none" w:sz="0" w:space="0" w:color="auto"/>
                        <w:right w:val="none" w:sz="0" w:space="0" w:color="auto"/>
                      </w:divBdr>
                    </w:div>
                    <w:div w:id="1425765569">
                      <w:marLeft w:val="0"/>
                      <w:marRight w:val="0"/>
                      <w:marTop w:val="0"/>
                      <w:marBottom w:val="0"/>
                      <w:divBdr>
                        <w:top w:val="none" w:sz="0" w:space="0" w:color="auto"/>
                        <w:left w:val="none" w:sz="0" w:space="0" w:color="auto"/>
                        <w:bottom w:val="none" w:sz="0" w:space="0" w:color="auto"/>
                        <w:right w:val="none" w:sz="0" w:space="0" w:color="auto"/>
                      </w:divBdr>
                    </w:div>
                  </w:divsChild>
                </w:div>
                <w:div w:id="1859273699">
                  <w:marLeft w:val="0"/>
                  <w:marRight w:val="0"/>
                  <w:marTop w:val="0"/>
                  <w:marBottom w:val="0"/>
                  <w:divBdr>
                    <w:top w:val="none" w:sz="0" w:space="0" w:color="auto"/>
                    <w:left w:val="none" w:sz="0" w:space="0" w:color="auto"/>
                    <w:bottom w:val="none" w:sz="0" w:space="0" w:color="auto"/>
                    <w:right w:val="none" w:sz="0" w:space="0" w:color="auto"/>
                  </w:divBdr>
                  <w:divsChild>
                    <w:div w:id="2078355392">
                      <w:marLeft w:val="0"/>
                      <w:marRight w:val="0"/>
                      <w:marTop w:val="0"/>
                      <w:marBottom w:val="0"/>
                      <w:divBdr>
                        <w:top w:val="none" w:sz="0" w:space="0" w:color="auto"/>
                        <w:left w:val="none" w:sz="0" w:space="0" w:color="auto"/>
                        <w:bottom w:val="none" w:sz="0" w:space="0" w:color="auto"/>
                        <w:right w:val="none" w:sz="0" w:space="0" w:color="auto"/>
                      </w:divBdr>
                    </w:div>
                  </w:divsChild>
                </w:div>
                <w:div w:id="1570536572">
                  <w:marLeft w:val="0"/>
                  <w:marRight w:val="0"/>
                  <w:marTop w:val="0"/>
                  <w:marBottom w:val="0"/>
                  <w:divBdr>
                    <w:top w:val="none" w:sz="0" w:space="0" w:color="auto"/>
                    <w:left w:val="none" w:sz="0" w:space="0" w:color="auto"/>
                    <w:bottom w:val="none" w:sz="0" w:space="0" w:color="auto"/>
                    <w:right w:val="none" w:sz="0" w:space="0" w:color="auto"/>
                  </w:divBdr>
                  <w:divsChild>
                    <w:div w:id="1906452492">
                      <w:marLeft w:val="0"/>
                      <w:marRight w:val="0"/>
                      <w:marTop w:val="0"/>
                      <w:marBottom w:val="0"/>
                      <w:divBdr>
                        <w:top w:val="none" w:sz="0" w:space="0" w:color="auto"/>
                        <w:left w:val="none" w:sz="0" w:space="0" w:color="auto"/>
                        <w:bottom w:val="none" w:sz="0" w:space="0" w:color="auto"/>
                        <w:right w:val="none" w:sz="0" w:space="0" w:color="auto"/>
                      </w:divBdr>
                    </w:div>
                  </w:divsChild>
                </w:div>
                <w:div w:id="889925449">
                  <w:marLeft w:val="0"/>
                  <w:marRight w:val="0"/>
                  <w:marTop w:val="0"/>
                  <w:marBottom w:val="0"/>
                  <w:divBdr>
                    <w:top w:val="none" w:sz="0" w:space="0" w:color="auto"/>
                    <w:left w:val="none" w:sz="0" w:space="0" w:color="auto"/>
                    <w:bottom w:val="none" w:sz="0" w:space="0" w:color="auto"/>
                    <w:right w:val="none" w:sz="0" w:space="0" w:color="auto"/>
                  </w:divBdr>
                  <w:divsChild>
                    <w:div w:id="1629048906">
                      <w:marLeft w:val="0"/>
                      <w:marRight w:val="0"/>
                      <w:marTop w:val="0"/>
                      <w:marBottom w:val="0"/>
                      <w:divBdr>
                        <w:top w:val="none" w:sz="0" w:space="0" w:color="auto"/>
                        <w:left w:val="none" w:sz="0" w:space="0" w:color="auto"/>
                        <w:bottom w:val="none" w:sz="0" w:space="0" w:color="auto"/>
                        <w:right w:val="none" w:sz="0" w:space="0" w:color="auto"/>
                      </w:divBdr>
                    </w:div>
                  </w:divsChild>
                </w:div>
                <w:div w:id="526988603">
                  <w:marLeft w:val="0"/>
                  <w:marRight w:val="0"/>
                  <w:marTop w:val="0"/>
                  <w:marBottom w:val="0"/>
                  <w:divBdr>
                    <w:top w:val="none" w:sz="0" w:space="0" w:color="auto"/>
                    <w:left w:val="none" w:sz="0" w:space="0" w:color="auto"/>
                    <w:bottom w:val="none" w:sz="0" w:space="0" w:color="auto"/>
                    <w:right w:val="none" w:sz="0" w:space="0" w:color="auto"/>
                  </w:divBdr>
                  <w:divsChild>
                    <w:div w:id="343675739">
                      <w:marLeft w:val="0"/>
                      <w:marRight w:val="0"/>
                      <w:marTop w:val="0"/>
                      <w:marBottom w:val="0"/>
                      <w:divBdr>
                        <w:top w:val="none" w:sz="0" w:space="0" w:color="auto"/>
                        <w:left w:val="none" w:sz="0" w:space="0" w:color="auto"/>
                        <w:bottom w:val="none" w:sz="0" w:space="0" w:color="auto"/>
                        <w:right w:val="none" w:sz="0" w:space="0" w:color="auto"/>
                      </w:divBdr>
                    </w:div>
                  </w:divsChild>
                </w:div>
                <w:div w:id="1205169201">
                  <w:marLeft w:val="0"/>
                  <w:marRight w:val="0"/>
                  <w:marTop w:val="0"/>
                  <w:marBottom w:val="0"/>
                  <w:divBdr>
                    <w:top w:val="none" w:sz="0" w:space="0" w:color="auto"/>
                    <w:left w:val="none" w:sz="0" w:space="0" w:color="auto"/>
                    <w:bottom w:val="none" w:sz="0" w:space="0" w:color="auto"/>
                    <w:right w:val="none" w:sz="0" w:space="0" w:color="auto"/>
                  </w:divBdr>
                  <w:divsChild>
                    <w:div w:id="541137363">
                      <w:marLeft w:val="0"/>
                      <w:marRight w:val="0"/>
                      <w:marTop w:val="0"/>
                      <w:marBottom w:val="0"/>
                      <w:divBdr>
                        <w:top w:val="none" w:sz="0" w:space="0" w:color="auto"/>
                        <w:left w:val="none" w:sz="0" w:space="0" w:color="auto"/>
                        <w:bottom w:val="none" w:sz="0" w:space="0" w:color="auto"/>
                        <w:right w:val="none" w:sz="0" w:space="0" w:color="auto"/>
                      </w:divBdr>
                    </w:div>
                  </w:divsChild>
                </w:div>
                <w:div w:id="1090659327">
                  <w:marLeft w:val="0"/>
                  <w:marRight w:val="0"/>
                  <w:marTop w:val="0"/>
                  <w:marBottom w:val="0"/>
                  <w:divBdr>
                    <w:top w:val="none" w:sz="0" w:space="0" w:color="auto"/>
                    <w:left w:val="none" w:sz="0" w:space="0" w:color="auto"/>
                    <w:bottom w:val="none" w:sz="0" w:space="0" w:color="auto"/>
                    <w:right w:val="none" w:sz="0" w:space="0" w:color="auto"/>
                  </w:divBdr>
                  <w:divsChild>
                    <w:div w:id="1307006293">
                      <w:marLeft w:val="0"/>
                      <w:marRight w:val="0"/>
                      <w:marTop w:val="0"/>
                      <w:marBottom w:val="0"/>
                      <w:divBdr>
                        <w:top w:val="none" w:sz="0" w:space="0" w:color="auto"/>
                        <w:left w:val="none" w:sz="0" w:space="0" w:color="auto"/>
                        <w:bottom w:val="none" w:sz="0" w:space="0" w:color="auto"/>
                        <w:right w:val="none" w:sz="0" w:space="0" w:color="auto"/>
                      </w:divBdr>
                    </w:div>
                  </w:divsChild>
                </w:div>
                <w:div w:id="661934050">
                  <w:marLeft w:val="0"/>
                  <w:marRight w:val="0"/>
                  <w:marTop w:val="0"/>
                  <w:marBottom w:val="0"/>
                  <w:divBdr>
                    <w:top w:val="none" w:sz="0" w:space="0" w:color="auto"/>
                    <w:left w:val="none" w:sz="0" w:space="0" w:color="auto"/>
                    <w:bottom w:val="none" w:sz="0" w:space="0" w:color="auto"/>
                    <w:right w:val="none" w:sz="0" w:space="0" w:color="auto"/>
                  </w:divBdr>
                  <w:divsChild>
                    <w:div w:id="1955357864">
                      <w:marLeft w:val="0"/>
                      <w:marRight w:val="0"/>
                      <w:marTop w:val="0"/>
                      <w:marBottom w:val="0"/>
                      <w:divBdr>
                        <w:top w:val="none" w:sz="0" w:space="0" w:color="auto"/>
                        <w:left w:val="none" w:sz="0" w:space="0" w:color="auto"/>
                        <w:bottom w:val="none" w:sz="0" w:space="0" w:color="auto"/>
                        <w:right w:val="none" w:sz="0" w:space="0" w:color="auto"/>
                      </w:divBdr>
                    </w:div>
                  </w:divsChild>
                </w:div>
                <w:div w:id="1448503557">
                  <w:marLeft w:val="0"/>
                  <w:marRight w:val="0"/>
                  <w:marTop w:val="0"/>
                  <w:marBottom w:val="0"/>
                  <w:divBdr>
                    <w:top w:val="none" w:sz="0" w:space="0" w:color="auto"/>
                    <w:left w:val="none" w:sz="0" w:space="0" w:color="auto"/>
                    <w:bottom w:val="none" w:sz="0" w:space="0" w:color="auto"/>
                    <w:right w:val="none" w:sz="0" w:space="0" w:color="auto"/>
                  </w:divBdr>
                  <w:divsChild>
                    <w:div w:id="1033380570">
                      <w:marLeft w:val="0"/>
                      <w:marRight w:val="0"/>
                      <w:marTop w:val="0"/>
                      <w:marBottom w:val="0"/>
                      <w:divBdr>
                        <w:top w:val="none" w:sz="0" w:space="0" w:color="auto"/>
                        <w:left w:val="none" w:sz="0" w:space="0" w:color="auto"/>
                        <w:bottom w:val="none" w:sz="0" w:space="0" w:color="auto"/>
                        <w:right w:val="none" w:sz="0" w:space="0" w:color="auto"/>
                      </w:divBdr>
                    </w:div>
                    <w:div w:id="369035850">
                      <w:marLeft w:val="0"/>
                      <w:marRight w:val="0"/>
                      <w:marTop w:val="0"/>
                      <w:marBottom w:val="0"/>
                      <w:divBdr>
                        <w:top w:val="none" w:sz="0" w:space="0" w:color="auto"/>
                        <w:left w:val="none" w:sz="0" w:space="0" w:color="auto"/>
                        <w:bottom w:val="none" w:sz="0" w:space="0" w:color="auto"/>
                        <w:right w:val="none" w:sz="0" w:space="0" w:color="auto"/>
                      </w:divBdr>
                    </w:div>
                  </w:divsChild>
                </w:div>
                <w:div w:id="1509950712">
                  <w:marLeft w:val="0"/>
                  <w:marRight w:val="0"/>
                  <w:marTop w:val="0"/>
                  <w:marBottom w:val="0"/>
                  <w:divBdr>
                    <w:top w:val="none" w:sz="0" w:space="0" w:color="auto"/>
                    <w:left w:val="none" w:sz="0" w:space="0" w:color="auto"/>
                    <w:bottom w:val="none" w:sz="0" w:space="0" w:color="auto"/>
                    <w:right w:val="none" w:sz="0" w:space="0" w:color="auto"/>
                  </w:divBdr>
                  <w:divsChild>
                    <w:div w:id="231694712">
                      <w:marLeft w:val="0"/>
                      <w:marRight w:val="0"/>
                      <w:marTop w:val="0"/>
                      <w:marBottom w:val="0"/>
                      <w:divBdr>
                        <w:top w:val="none" w:sz="0" w:space="0" w:color="auto"/>
                        <w:left w:val="none" w:sz="0" w:space="0" w:color="auto"/>
                        <w:bottom w:val="none" w:sz="0" w:space="0" w:color="auto"/>
                        <w:right w:val="none" w:sz="0" w:space="0" w:color="auto"/>
                      </w:divBdr>
                    </w:div>
                  </w:divsChild>
                </w:div>
                <w:div w:id="1811432889">
                  <w:marLeft w:val="0"/>
                  <w:marRight w:val="0"/>
                  <w:marTop w:val="0"/>
                  <w:marBottom w:val="0"/>
                  <w:divBdr>
                    <w:top w:val="none" w:sz="0" w:space="0" w:color="auto"/>
                    <w:left w:val="none" w:sz="0" w:space="0" w:color="auto"/>
                    <w:bottom w:val="none" w:sz="0" w:space="0" w:color="auto"/>
                    <w:right w:val="none" w:sz="0" w:space="0" w:color="auto"/>
                  </w:divBdr>
                  <w:divsChild>
                    <w:div w:id="735205205">
                      <w:marLeft w:val="0"/>
                      <w:marRight w:val="0"/>
                      <w:marTop w:val="0"/>
                      <w:marBottom w:val="0"/>
                      <w:divBdr>
                        <w:top w:val="none" w:sz="0" w:space="0" w:color="auto"/>
                        <w:left w:val="none" w:sz="0" w:space="0" w:color="auto"/>
                        <w:bottom w:val="none" w:sz="0" w:space="0" w:color="auto"/>
                        <w:right w:val="none" w:sz="0" w:space="0" w:color="auto"/>
                      </w:divBdr>
                    </w:div>
                  </w:divsChild>
                </w:div>
                <w:div w:id="1102529887">
                  <w:marLeft w:val="0"/>
                  <w:marRight w:val="0"/>
                  <w:marTop w:val="0"/>
                  <w:marBottom w:val="0"/>
                  <w:divBdr>
                    <w:top w:val="none" w:sz="0" w:space="0" w:color="auto"/>
                    <w:left w:val="none" w:sz="0" w:space="0" w:color="auto"/>
                    <w:bottom w:val="none" w:sz="0" w:space="0" w:color="auto"/>
                    <w:right w:val="none" w:sz="0" w:space="0" w:color="auto"/>
                  </w:divBdr>
                  <w:divsChild>
                    <w:div w:id="1747536182">
                      <w:marLeft w:val="0"/>
                      <w:marRight w:val="0"/>
                      <w:marTop w:val="0"/>
                      <w:marBottom w:val="0"/>
                      <w:divBdr>
                        <w:top w:val="none" w:sz="0" w:space="0" w:color="auto"/>
                        <w:left w:val="none" w:sz="0" w:space="0" w:color="auto"/>
                        <w:bottom w:val="none" w:sz="0" w:space="0" w:color="auto"/>
                        <w:right w:val="none" w:sz="0" w:space="0" w:color="auto"/>
                      </w:divBdr>
                    </w:div>
                  </w:divsChild>
                </w:div>
                <w:div w:id="167867892">
                  <w:marLeft w:val="0"/>
                  <w:marRight w:val="0"/>
                  <w:marTop w:val="0"/>
                  <w:marBottom w:val="0"/>
                  <w:divBdr>
                    <w:top w:val="none" w:sz="0" w:space="0" w:color="auto"/>
                    <w:left w:val="none" w:sz="0" w:space="0" w:color="auto"/>
                    <w:bottom w:val="none" w:sz="0" w:space="0" w:color="auto"/>
                    <w:right w:val="none" w:sz="0" w:space="0" w:color="auto"/>
                  </w:divBdr>
                  <w:divsChild>
                    <w:div w:id="1513181841">
                      <w:marLeft w:val="0"/>
                      <w:marRight w:val="0"/>
                      <w:marTop w:val="0"/>
                      <w:marBottom w:val="0"/>
                      <w:divBdr>
                        <w:top w:val="none" w:sz="0" w:space="0" w:color="auto"/>
                        <w:left w:val="none" w:sz="0" w:space="0" w:color="auto"/>
                        <w:bottom w:val="none" w:sz="0" w:space="0" w:color="auto"/>
                        <w:right w:val="none" w:sz="0" w:space="0" w:color="auto"/>
                      </w:divBdr>
                    </w:div>
                    <w:div w:id="527716498">
                      <w:marLeft w:val="0"/>
                      <w:marRight w:val="0"/>
                      <w:marTop w:val="0"/>
                      <w:marBottom w:val="0"/>
                      <w:divBdr>
                        <w:top w:val="none" w:sz="0" w:space="0" w:color="auto"/>
                        <w:left w:val="none" w:sz="0" w:space="0" w:color="auto"/>
                        <w:bottom w:val="none" w:sz="0" w:space="0" w:color="auto"/>
                        <w:right w:val="none" w:sz="0" w:space="0" w:color="auto"/>
                      </w:divBdr>
                    </w:div>
                  </w:divsChild>
                </w:div>
                <w:div w:id="1584295228">
                  <w:marLeft w:val="0"/>
                  <w:marRight w:val="0"/>
                  <w:marTop w:val="0"/>
                  <w:marBottom w:val="0"/>
                  <w:divBdr>
                    <w:top w:val="none" w:sz="0" w:space="0" w:color="auto"/>
                    <w:left w:val="none" w:sz="0" w:space="0" w:color="auto"/>
                    <w:bottom w:val="none" w:sz="0" w:space="0" w:color="auto"/>
                    <w:right w:val="none" w:sz="0" w:space="0" w:color="auto"/>
                  </w:divBdr>
                  <w:divsChild>
                    <w:div w:id="1045983843">
                      <w:marLeft w:val="0"/>
                      <w:marRight w:val="0"/>
                      <w:marTop w:val="0"/>
                      <w:marBottom w:val="0"/>
                      <w:divBdr>
                        <w:top w:val="none" w:sz="0" w:space="0" w:color="auto"/>
                        <w:left w:val="none" w:sz="0" w:space="0" w:color="auto"/>
                        <w:bottom w:val="none" w:sz="0" w:space="0" w:color="auto"/>
                        <w:right w:val="none" w:sz="0" w:space="0" w:color="auto"/>
                      </w:divBdr>
                    </w:div>
                  </w:divsChild>
                </w:div>
                <w:div w:id="1024866544">
                  <w:marLeft w:val="0"/>
                  <w:marRight w:val="0"/>
                  <w:marTop w:val="0"/>
                  <w:marBottom w:val="0"/>
                  <w:divBdr>
                    <w:top w:val="none" w:sz="0" w:space="0" w:color="auto"/>
                    <w:left w:val="none" w:sz="0" w:space="0" w:color="auto"/>
                    <w:bottom w:val="none" w:sz="0" w:space="0" w:color="auto"/>
                    <w:right w:val="none" w:sz="0" w:space="0" w:color="auto"/>
                  </w:divBdr>
                  <w:divsChild>
                    <w:div w:id="13500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864780">
      <w:bodyDiv w:val="1"/>
      <w:marLeft w:val="0"/>
      <w:marRight w:val="0"/>
      <w:marTop w:val="0"/>
      <w:marBottom w:val="0"/>
      <w:divBdr>
        <w:top w:val="none" w:sz="0" w:space="0" w:color="auto"/>
        <w:left w:val="none" w:sz="0" w:space="0" w:color="auto"/>
        <w:bottom w:val="none" w:sz="0" w:space="0" w:color="auto"/>
        <w:right w:val="none" w:sz="0" w:space="0" w:color="auto"/>
      </w:divBdr>
    </w:div>
    <w:div w:id="1819616623">
      <w:bodyDiv w:val="1"/>
      <w:marLeft w:val="0"/>
      <w:marRight w:val="0"/>
      <w:marTop w:val="0"/>
      <w:marBottom w:val="0"/>
      <w:divBdr>
        <w:top w:val="none" w:sz="0" w:space="0" w:color="auto"/>
        <w:left w:val="none" w:sz="0" w:space="0" w:color="auto"/>
        <w:bottom w:val="none" w:sz="0" w:space="0" w:color="auto"/>
        <w:right w:val="none" w:sz="0" w:space="0" w:color="auto"/>
      </w:divBdr>
      <w:divsChild>
        <w:div w:id="1819228086">
          <w:marLeft w:val="480"/>
          <w:marRight w:val="0"/>
          <w:marTop w:val="0"/>
          <w:marBottom w:val="0"/>
          <w:divBdr>
            <w:top w:val="none" w:sz="0" w:space="0" w:color="auto"/>
            <w:left w:val="none" w:sz="0" w:space="0" w:color="auto"/>
            <w:bottom w:val="none" w:sz="0" w:space="0" w:color="auto"/>
            <w:right w:val="none" w:sz="0" w:space="0" w:color="auto"/>
          </w:divBdr>
          <w:divsChild>
            <w:div w:id="551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7596">
      <w:bodyDiv w:val="1"/>
      <w:marLeft w:val="0"/>
      <w:marRight w:val="0"/>
      <w:marTop w:val="0"/>
      <w:marBottom w:val="0"/>
      <w:divBdr>
        <w:top w:val="none" w:sz="0" w:space="0" w:color="auto"/>
        <w:left w:val="none" w:sz="0" w:space="0" w:color="auto"/>
        <w:bottom w:val="none" w:sz="0" w:space="0" w:color="auto"/>
        <w:right w:val="none" w:sz="0" w:space="0" w:color="auto"/>
      </w:divBdr>
      <w:divsChild>
        <w:div w:id="1884053173">
          <w:marLeft w:val="480"/>
          <w:marRight w:val="0"/>
          <w:marTop w:val="0"/>
          <w:marBottom w:val="0"/>
          <w:divBdr>
            <w:top w:val="none" w:sz="0" w:space="0" w:color="auto"/>
            <w:left w:val="none" w:sz="0" w:space="0" w:color="auto"/>
            <w:bottom w:val="none" w:sz="0" w:space="0" w:color="auto"/>
            <w:right w:val="none" w:sz="0" w:space="0" w:color="auto"/>
          </w:divBdr>
          <w:divsChild>
            <w:div w:id="66030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9845">
      <w:bodyDiv w:val="1"/>
      <w:marLeft w:val="0"/>
      <w:marRight w:val="0"/>
      <w:marTop w:val="0"/>
      <w:marBottom w:val="0"/>
      <w:divBdr>
        <w:top w:val="none" w:sz="0" w:space="0" w:color="auto"/>
        <w:left w:val="none" w:sz="0" w:space="0" w:color="auto"/>
        <w:bottom w:val="none" w:sz="0" w:space="0" w:color="auto"/>
        <w:right w:val="none" w:sz="0" w:space="0" w:color="auto"/>
      </w:divBdr>
    </w:div>
    <w:div w:id="2054381650">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sv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sv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7.svg"/><Relationship Id="rId29" Type="http://schemas.openxmlformats.org/officeDocument/2006/relationships/image" Target="media/image15.sv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7.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9.svg"/><Relationship Id="rId27" Type="http://schemas.openxmlformats.org/officeDocument/2006/relationships/image" Target="media/image3.png"/><Relationship Id="rId30" Type="http://schemas.openxmlformats.org/officeDocument/2006/relationships/image" Target="media/image16.png"/><Relationship Id="rId8" Type="http://schemas.openxmlformats.org/officeDocument/2006/relationships/webSettings" Target="webSettings.xml"/><Relationship Id="rId51" Type="http://schemas.microsoft.com/office/2018/08/relationships/commentsExtensible" Target="commentsExtensi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UTS_theme">
  <a:themeElements>
    <a:clrScheme name="UTS-theme">
      <a:dk1>
        <a:srgbClr val="000000"/>
      </a:dk1>
      <a:lt1>
        <a:srgbClr val="FFFFFF"/>
      </a:lt1>
      <a:dk2>
        <a:srgbClr val="323232"/>
      </a:dk2>
      <a:lt2>
        <a:srgbClr val="B2B2B2"/>
      </a:lt2>
      <a:accent1>
        <a:srgbClr val="0F4BEB"/>
      </a:accent1>
      <a:accent2>
        <a:srgbClr val="FF2305"/>
      </a:accent2>
      <a:accent3>
        <a:srgbClr val="000000"/>
      </a:accent3>
      <a:accent4>
        <a:srgbClr val="FAF528"/>
      </a:accent4>
      <a:accent5>
        <a:srgbClr val="09D369"/>
      </a:accent5>
      <a:accent6>
        <a:srgbClr val="FF9600"/>
      </a:accent6>
      <a:hlink>
        <a:srgbClr val="00B7E0"/>
      </a:hlink>
      <a:folHlink>
        <a:srgbClr val="00B7E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UTS_theme" id="{98AA23AB-7649-4684-A5EF-445F04EC7E7B}" vid="{B922BB2D-2178-4ED2-A6C1-058497B916D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90A049240F0E4C9569D82BEC6E7348" ma:contentTypeVersion="18" ma:contentTypeDescription="Create a new document." ma:contentTypeScope="" ma:versionID="ff198d274bc8d3e4f1cb231e22c4d5bc">
  <xsd:schema xmlns:xsd="http://www.w3.org/2001/XMLSchema" xmlns:xs="http://www.w3.org/2001/XMLSchema" xmlns:p="http://schemas.microsoft.com/office/2006/metadata/properties" xmlns:ns2="010de881-5e6a-4240-b83a-1f79a6234344" xmlns:ns3="25de865c-f28c-4fb1-9303-04c8ff567ad6" targetNamespace="http://schemas.microsoft.com/office/2006/metadata/properties" ma:root="true" ma:fieldsID="90ae7967104b8b1541559a81191cad6d" ns2:_="" ns3:_="">
    <xsd:import namespace="010de881-5e6a-4240-b83a-1f79a6234344"/>
    <xsd:import namespace="25de865c-f28c-4fb1-9303-04c8ff567ad6"/>
    <xsd:element name="properties">
      <xsd:complexType>
        <xsd:sequence>
          <xsd:element name="documentManagement">
            <xsd:complexType>
              <xsd:all>
                <xsd:element ref="ns2:TaxKeywordTaxHTField" minOccurs="0"/>
                <xsd:element ref="ns2:TaxCatchAll" minOccurs="0"/>
                <xsd:element ref="ns3:MediaServiceMetadata" minOccurs="0"/>
                <xsd:element ref="ns3:MediaServiceFastMetadata"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element ref="ns2:SharedWithUsers" minOccurs="0"/>
                <xsd:element ref="ns2:SharedWithDetail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0de881-5e6a-4240-b83a-1f79a6234344"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4fef7914-8384-4319-8444-378afdf4f659"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5c4a3394-c52a-47b8-a282-f923546a63f1}" ma:internalName="TaxCatchAll" ma:showField="CatchAllData" ma:web="010de881-5e6a-4240-b83a-1f79a6234344">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de865c-f28c-4fb1-9303-04c8ff567ad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010de881-5e6a-4240-b83a-1f79a6234344">
      <Terms xmlns="http://schemas.microsoft.com/office/infopath/2007/PartnerControls"/>
    </TaxKeywordTaxHTField>
    <TaxCatchAll xmlns="010de881-5e6a-4240-b83a-1f79a6234344" xsi:nil="true"/>
    <lcf76f155ced4ddcb4097134ff3c332f xmlns="25de865c-f28c-4fb1-9303-04c8ff567ad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ED004-41D1-4CAB-9CFB-AD8D93ECF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0de881-5e6a-4240-b83a-1f79a6234344"/>
    <ds:schemaRef ds:uri="25de865c-f28c-4fb1-9303-04c8ff567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366D95-2E79-4040-9FBF-12478289ECC0}">
  <ds:schemaRefs>
    <ds:schemaRef ds:uri="http://schemas.microsoft.com/office/2006/metadata/properties"/>
    <ds:schemaRef ds:uri="http://schemas.microsoft.com/office/infopath/2007/PartnerControls"/>
    <ds:schemaRef ds:uri="010de881-5e6a-4240-b83a-1f79a6234344"/>
    <ds:schemaRef ds:uri="25de865c-f28c-4fb1-9303-04c8ff567ad6"/>
  </ds:schemaRefs>
</ds:datastoreItem>
</file>

<file path=customXml/itemProps3.xml><?xml version="1.0" encoding="utf-8"?>
<ds:datastoreItem xmlns:ds="http://schemas.openxmlformats.org/officeDocument/2006/customXml" ds:itemID="{AE7FD5F8-BCA5-4B61-B191-AA310E2541AA}">
  <ds:schemaRefs>
    <ds:schemaRef ds:uri="http://schemas.microsoft.com/sharepoint/v3/contenttype/forms"/>
  </ds:schemaRefs>
</ds:datastoreItem>
</file>

<file path=customXml/itemProps4.xml><?xml version="1.0" encoding="utf-8"?>
<ds:datastoreItem xmlns:ds="http://schemas.openxmlformats.org/officeDocument/2006/customXml" ds:itemID="{F329CDC3-55E2-45AE-AE3A-D195657E0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2514</Words>
  <Characters>14332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Potts</dc:creator>
  <cp:keywords/>
  <dc:description/>
  <cp:lastModifiedBy>Simon Knight</cp:lastModifiedBy>
  <cp:revision>391</cp:revision>
  <dcterms:created xsi:type="dcterms:W3CDTF">2022-03-05T03:55:00Z</dcterms:created>
  <dcterms:modified xsi:type="dcterms:W3CDTF">2022-07-25T03:56:00Z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2022-03-05T03:55:56Z</vt:lpwstr>
  </property>
  <property fmtid="{D5CDD505-2E9C-101B-9397-08002B2CF9AE}" pid="4" name="MSIP_Label_51a6c3db-1667-4f49-995a-8b9973972958_Method">
    <vt:lpwstr>Standard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43c6cde3-476f-46fe-9531-c7e988c1880c</vt:lpwstr>
  </property>
  <property fmtid="{D5CDD505-2E9C-101B-9397-08002B2CF9AE}" pid="8" name="MSIP_Label_51a6c3db-1667-4f49-995a-8b9973972958_ContentBits">
    <vt:lpwstr>0</vt:lpwstr>
  </property>
  <property fmtid="{D5CDD505-2E9C-101B-9397-08002B2CF9AE}" pid="9" name="ContentTypeId">
    <vt:lpwstr>0x010100D590A049240F0E4C9569D82BEC6E7348</vt:lpwstr>
  </property>
  <property fmtid="{D5CDD505-2E9C-101B-9397-08002B2CF9AE}" pid="10" name="TaxKeyword">
    <vt:lpwstr/>
  </property>
  <property fmtid="{D5CDD505-2E9C-101B-9397-08002B2CF9AE}" pid="11" name="ZOTERO_PREF_1">
    <vt:lpwstr>&lt;data data-version="3" zotero-version="6.0.12-beta.1+a396771cb"&gt;&lt;session id="rZnrSFhg"/&gt;&lt;style id="http://www.zotero.org/styles/apa" locale="en-AU" hasBibliography="1" bibliographyStyleHasBeenSet="1"/&gt;&lt;prefs&gt;&lt;pref name="fieldType" value="Field"/&gt;&lt;pref nam</vt:lpwstr>
  </property>
  <property fmtid="{D5CDD505-2E9C-101B-9397-08002B2CF9AE}" pid="12" name="ZOTERO_PREF_2">
    <vt:lpwstr>e="automaticJournalAbbreviations" value="true"/&gt;&lt;/prefs&gt;&lt;/data&gt;</vt:lpwstr>
  </property>
  <property fmtid="{D5CDD505-2E9C-101B-9397-08002B2CF9AE}" pid="13" name="MediaServiceImageTags">
    <vt:lpwstr/>
  </property>
</Properties>
</file>