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20A06B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</w:pP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>Install</w:t>
      </w:r>
      <w:r>
        <w:rPr>
          <w:rFonts w:hint="default" w:ascii="Times New Roman Regular" w:hAnsi="Times New Roman Regular" w:eastAsia="-webkit-standard" w:cs="Times New Roman Regular"/>
          <w:b w:val="0"/>
          <w:bCs w:val="0"/>
          <w:i w:val="0"/>
          <w:iCs w:val="0"/>
          <w:caps w:val="0"/>
          <w:color w:val="000000"/>
          <w:spacing w:val="0"/>
          <w:kern w:val="0"/>
          <w:sz w:val="21"/>
          <w:szCs w:val="21"/>
          <w:u w:val="none"/>
          <w:lang w:val="en-US" w:eastAsia="zh-CN" w:bidi="ar"/>
        </w:rPr>
        <w:t xml:space="preserve"> nebula（Homebrew）</w:t>
      </w:r>
    </w:p>
    <w:p w14:paraId="218B4C11">
      <w:pPr>
        <w:keepNext w:val="0"/>
        <w:keepLines w:val="0"/>
        <w:widowControl/>
        <w:numPr>
          <w:numId w:val="0"/>
        </w:numPr>
        <w:suppressLineNumbers w:val="0"/>
        <w:jc w:val="left"/>
      </w:pPr>
      <w:r>
        <w:drawing>
          <wp:inline distT="0" distB="0" distL="114300" distR="114300">
            <wp:extent cx="5270500" cy="2956560"/>
            <wp:effectExtent l="0" t="0" r="12700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2C10A">
      <w:pPr>
        <w:keepNext w:val="0"/>
        <w:keepLines w:val="0"/>
        <w:widowControl/>
        <w:numPr>
          <w:numId w:val="0"/>
        </w:numPr>
        <w:suppressLineNumbers w:val="0"/>
        <w:jc w:val="left"/>
      </w:pPr>
    </w:p>
    <w:p w14:paraId="244FAE72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  <w:r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  <w:t>Create the directory and add the certificate</w:t>
      </w:r>
    </w:p>
    <w:p w14:paraId="01EF14C5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  <w:r>
        <w:drawing>
          <wp:inline distT="0" distB="0" distL="114300" distR="114300">
            <wp:extent cx="5270500" cy="1486535"/>
            <wp:effectExtent l="0" t="0" r="1270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878E2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</w:pPr>
    </w:p>
    <w:p w14:paraId="5D518D87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/>
        </w:rPr>
        <w:t>C</w:t>
      </w:r>
      <w:r>
        <w:rPr>
          <w:rFonts w:hint="eastAsia"/>
          <w:lang w:val="en-US" w:eastAsia="zh-CN"/>
        </w:rPr>
        <w:t>reate</w:t>
      </w:r>
      <w:r>
        <w:rPr>
          <w:rFonts w:hint="default"/>
          <w:lang w:val="en-US" w:eastAsia="zh-CN"/>
        </w:rPr>
        <w:t xml:space="preserve"> client’s config.yaml</w:t>
      </w:r>
    </w:p>
    <w:p w14:paraId="5AA70BF9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077460" cy="30162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F43E0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Times New Roman Regular" w:hAnsi="Times New Roman Regular" w:cs="Times New Roman Regular"/>
          <w:sz w:val="21"/>
          <w:szCs w:val="21"/>
          <w:lang w:val="en-US" w:eastAsia="zh-CN"/>
        </w:rPr>
      </w:pPr>
    </w:p>
    <w:p w14:paraId="53141B3A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 Nebula</w:t>
      </w:r>
    </w:p>
    <w:p w14:paraId="39F83E51">
      <w:pPr>
        <w:numPr>
          <w:numId w:val="0"/>
        </w:numPr>
        <w:ind w:leftChars="0"/>
      </w:pPr>
      <w:r>
        <w:drawing>
          <wp:inline distT="0" distB="0" distL="114300" distR="114300">
            <wp:extent cx="5272405" cy="1806575"/>
            <wp:effectExtent l="0" t="0" r="10795" b="222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06196">
      <w:pPr>
        <w:numPr>
          <w:numId w:val="0"/>
        </w:numPr>
        <w:ind w:leftChars="0"/>
      </w:pPr>
    </w:p>
    <w:p w14:paraId="24C1565D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eastAsia="PingFang SC" w:cs="Times New Roman Regular" w:asciiTheme="minorAscii" w:hAnsiTheme="minorAscii"/>
          <w:i w:val="0"/>
          <w:iCs w:val="0"/>
          <w:caps w:val="0"/>
          <w:color w:val="2A2F4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rPr>
          <w:rFonts w:hint="default" w:eastAsia="PingFang SC" w:cs="Times New Roman Regular" w:asciiTheme="minorAscii" w:hAnsiTheme="minorAscii"/>
          <w:i w:val="0"/>
          <w:iCs w:val="0"/>
          <w:caps w:val="0"/>
          <w:color w:val="2A2F4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t>Verify the overlay network and connectivity</w:t>
      </w:r>
    </w:p>
    <w:p w14:paraId="33BCD81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eastAsia="PingFang SC" w:cs="Times New Roman Regular" w:asciiTheme="minorAscii" w:hAnsiTheme="minorAscii"/>
          <w:i w:val="0"/>
          <w:iCs w:val="0"/>
          <w:caps w:val="0"/>
          <w:color w:val="2A2F45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</w:pPr>
      <w:r>
        <w:drawing>
          <wp:inline distT="0" distB="0" distL="114300" distR="114300">
            <wp:extent cx="5268595" cy="1296670"/>
            <wp:effectExtent l="0" t="0" r="14605" b="241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29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38FF464"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76AA9F"/>
    <w:multiLevelType w:val="singleLevel"/>
    <w:tmpl w:val="DB76AA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261FBA"/>
    <w:rsid w:val="F726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Office_12.1.23135.23135_F1E327BC-269C-435d-A152-05C5408002CA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2025-10-11T10:46:00Z</dcterms:created>
  <dc:creator>WPS_1665314336</dc:creator>
  <cp:lastModifiedBy>WPS_1665314336</cp:lastModifiedBy>
  <dcterms:modified xsi:type="dcterms:W3CDTF">2025-10-13T11:22:03Z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2052-12.1.23135.23135</vt:lpwstr>
  </property>
  <property fmtid="{D5CDD505-2E9C-101B-9397-08002B2CF9AE}" pid="3" name="ICV">
    <vt:lpwstr>47E1DF07C138ACB321C5E96802A69611_41</vt:lpwstr>
  </property>
</Properties>
</file>