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390" w:rsidRPr="00D82390" w:rsidRDefault="00D82390" w:rsidP="00D82390">
      <w:pPr>
        <w:jc w:val="center"/>
        <w:rPr>
          <w:b/>
          <w:u w:val="single"/>
        </w:rPr>
      </w:pPr>
      <w:r w:rsidRPr="00D82390">
        <w:rPr>
          <w:b/>
          <w:sz w:val="24"/>
          <w:u w:val="single"/>
        </w:rPr>
        <w:t>IBM Data Science – Course 9 Final Project</w:t>
      </w:r>
      <w:r w:rsidRPr="00D82390">
        <w:rPr>
          <w:b/>
          <w:sz w:val="24"/>
          <w:u w:val="single"/>
        </w:rPr>
        <w:br/>
      </w:r>
      <w:r>
        <w:rPr>
          <w:b/>
          <w:sz w:val="24"/>
          <w:u w:val="single"/>
        </w:rPr>
        <w:t>Cultural outlets</w:t>
      </w:r>
      <w:r w:rsidRPr="00D82390">
        <w:rPr>
          <w:b/>
          <w:sz w:val="24"/>
          <w:u w:val="single"/>
        </w:rPr>
        <w:t xml:space="preserve"> </w:t>
      </w:r>
      <w:r>
        <w:rPr>
          <w:b/>
          <w:sz w:val="24"/>
          <w:u w:val="single"/>
        </w:rPr>
        <w:t xml:space="preserve">as </w:t>
      </w:r>
      <w:r w:rsidRPr="00D82390">
        <w:rPr>
          <w:b/>
          <w:sz w:val="24"/>
          <w:u w:val="single"/>
        </w:rPr>
        <w:t>correlated with city characteristics in the United States</w:t>
      </w:r>
    </w:p>
    <w:p w:rsidR="00D82390" w:rsidRPr="00D82390" w:rsidRDefault="00D82390" w:rsidP="00D82390">
      <w:pPr>
        <w:rPr>
          <w:u w:val="single"/>
        </w:rPr>
      </w:pPr>
      <w:r w:rsidRPr="00D82390">
        <w:rPr>
          <w:u w:val="single"/>
        </w:rPr>
        <w:t>Introduction</w:t>
      </w:r>
    </w:p>
    <w:p w:rsidR="00D82390" w:rsidRDefault="00D82390" w:rsidP="00D82390">
      <w:r>
        <w:t xml:space="preserve">Different cities across the United States offer different cultural outlets. Some are hubs for sports, some for industrial production, some are known for their foods, some are known for art and entertainment. With the advantage of access to all of these enriching enterprises can often come a </w:t>
      </w:r>
      <w:proofErr w:type="gramStart"/>
      <w:r>
        <w:t>cost.</w:t>
      </w:r>
      <w:proofErr w:type="gramEnd"/>
      <w:r>
        <w:t xml:space="preserve"> City size, population density, and cost of living all rise with the level of activity of a city. For those who value both a rich city life, but who also don't want to drive themselves bankrupt seeking one out, it can be overwhelming and intimidating to determine where to go.</w:t>
      </w:r>
    </w:p>
    <w:p w:rsidR="00D82390" w:rsidRPr="00D82390" w:rsidRDefault="00D82390" w:rsidP="00D82390">
      <w:pPr>
        <w:rPr>
          <w:u w:val="single"/>
        </w:rPr>
      </w:pPr>
      <w:r w:rsidRPr="00D82390">
        <w:rPr>
          <w:u w:val="single"/>
        </w:rPr>
        <w:t>Business Problem</w:t>
      </w:r>
    </w:p>
    <w:p w:rsidR="00D82390" w:rsidRDefault="00D82390" w:rsidP="00D82390">
      <w:r>
        <w:t xml:space="preserve">This project is aimed at providing guidance to people who are interested in certain types of artistic outlets - performing arts, music, and comedy. Where can these endeavors be found in large quantities? Are all of the locations where they can be found prohibitively expensive or overwhelmingly busy with city life? Or, are there some cities where large amounts of interesting can be found, without the hustle bustle present in many cities, and at a reasonable cost? This project will provide some helpful information toward answering these questions. </w:t>
      </w:r>
    </w:p>
    <w:p w:rsidR="00D82390" w:rsidRPr="00D82390" w:rsidRDefault="00D82390" w:rsidP="00D82390">
      <w:pPr>
        <w:rPr>
          <w:u w:val="single"/>
        </w:rPr>
      </w:pPr>
      <w:r w:rsidRPr="00D82390">
        <w:rPr>
          <w:u w:val="single"/>
        </w:rPr>
        <w:t>Data Requirements</w:t>
      </w:r>
    </w:p>
    <w:p w:rsidR="00D82390" w:rsidRDefault="00D82390" w:rsidP="00D82390">
      <w:r>
        <w:t>The basic data set required for addressing the above business problem will include:</w:t>
      </w:r>
    </w:p>
    <w:p w:rsidR="00D82390" w:rsidRDefault="00D82390" w:rsidP="003C360C">
      <w:pPr>
        <w:pStyle w:val="ListParagraph"/>
        <w:numPr>
          <w:ilvl w:val="0"/>
          <w:numId w:val="1"/>
        </w:numPr>
      </w:pPr>
      <w:r>
        <w:t>List of populous United States cities.</w:t>
      </w:r>
    </w:p>
    <w:p w:rsidR="00D82390" w:rsidRDefault="00D82390" w:rsidP="003C360C">
      <w:pPr>
        <w:pStyle w:val="ListParagraph"/>
        <w:numPr>
          <w:ilvl w:val="0"/>
          <w:numId w:val="1"/>
        </w:numPr>
      </w:pPr>
      <w:r>
        <w:t>Population and population density of these cities.</w:t>
      </w:r>
    </w:p>
    <w:p w:rsidR="00D82390" w:rsidRDefault="00D82390" w:rsidP="003C360C">
      <w:pPr>
        <w:pStyle w:val="ListParagraph"/>
        <w:numPr>
          <w:ilvl w:val="0"/>
          <w:numId w:val="1"/>
        </w:numPr>
      </w:pPr>
      <w:r>
        <w:t>Quantified cost of living in each city.</w:t>
      </w:r>
    </w:p>
    <w:p w:rsidR="00D82390" w:rsidRDefault="00D82390" w:rsidP="003C360C">
      <w:pPr>
        <w:pStyle w:val="ListParagraph"/>
        <w:numPr>
          <w:ilvl w:val="0"/>
          <w:numId w:val="1"/>
        </w:numPr>
      </w:pPr>
      <w:r>
        <w:t>Location of each city (latitude / longitude).</w:t>
      </w:r>
    </w:p>
    <w:p w:rsidR="00DE6B76" w:rsidRDefault="00D82390" w:rsidP="003C360C">
      <w:pPr>
        <w:pStyle w:val="ListParagraph"/>
        <w:numPr>
          <w:ilvl w:val="0"/>
          <w:numId w:val="1"/>
        </w:numPr>
      </w:pPr>
      <w:r>
        <w:t>Entertainment venues present in each city, and their locations. The details of the venues are not necessary - however, their locations are, as is how many venues of each relevant type (comedy, music, or perf</w:t>
      </w:r>
      <w:bookmarkStart w:id="0" w:name="_GoBack"/>
      <w:bookmarkEnd w:id="0"/>
      <w:r>
        <w:t>orming arts) are in or near each city.</w:t>
      </w:r>
    </w:p>
    <w:sectPr w:rsidR="00DE6B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8760D"/>
    <w:multiLevelType w:val="hybridMultilevel"/>
    <w:tmpl w:val="5F30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90"/>
    <w:rsid w:val="002E0076"/>
    <w:rsid w:val="003C360C"/>
    <w:rsid w:val="00645B4A"/>
    <w:rsid w:val="00D8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A14C6-E03A-4720-A840-A2A5680E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2</cp:revision>
  <dcterms:created xsi:type="dcterms:W3CDTF">2020-11-28T06:11:00Z</dcterms:created>
  <dcterms:modified xsi:type="dcterms:W3CDTF">2020-11-28T06:16:00Z</dcterms:modified>
</cp:coreProperties>
</file>