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A4" w:rsidRPr="00167BA4" w:rsidRDefault="00167BA4" w:rsidP="00167BA4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167BA4">
        <w:rPr>
          <w:rFonts w:ascii="Helvetica" w:eastAsia="宋体" w:hAnsi="Helvetica" w:cs="Helvetica"/>
          <w:color w:val="000000"/>
          <w:kern w:val="0"/>
          <w:sz w:val="36"/>
          <w:szCs w:val="36"/>
        </w:rPr>
        <w:t>未来几年为什么学习艺术那么被重视？！</w:t>
      </w:r>
    </w:p>
    <w:p w:rsidR="001B0761" w:rsidRDefault="001B0761"/>
    <w:sectPr w:rsidR="001B0761" w:rsidSect="001B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BA4"/>
    <w:rsid w:val="00167BA4"/>
    <w:rsid w:val="001B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6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7B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7BA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2018-03-03T02:40:00Z</dcterms:created>
  <dcterms:modified xsi:type="dcterms:W3CDTF">2018-03-03T02:41:00Z</dcterms:modified>
</cp:coreProperties>
</file>