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353" w:lineRule="auto"/>
        <w:ind w:left="0" w:right="0" w:firstLine="0"/>
        <w:jc w:val="left"/>
        <w:rPr>
          <w:sz w:val="20"/>
          <w:szCs w:val="20"/>
        </w:rPr>
      </w:pPr>
      <w:r>
        <w:rPr>
          <w:rFonts w:ascii="Andale Mono" w:eastAsia="Andale Mono" w:hAnsi="Andale Mono" w:cs="Andale Mono"/>
          <w:b w:val="0"/>
          <w:bCs w:val="0"/>
          <w:color w:val="000000"/>
          <w:spacing w:val="0"/>
          <w:w w:val="100"/>
          <w:position w:val="0"/>
          <w:sz w:val="20"/>
          <w:szCs w:val="20"/>
          <w:shd w:val="clear" w:color="auto" w:fill="FFFFFF"/>
        </w:rPr>
        <w:t>Calpurnii et Nemesiani Bucolica / recognouit Caesar Giarrantano</w:t>
      </w:r>
    </w:p>
    <w:p>
      <w:pPr>
        <w:pStyle w:val="Style2"/>
        <w:keepNext w:val="0"/>
        <w:keepLines w:val="0"/>
        <w:widowControl w:val="0"/>
        <w:shd w:val="clear" w:color="auto" w:fill="auto"/>
        <w:bidi w:val="0"/>
        <w:spacing w:before="0" w:after="0" w:line="353" w:lineRule="auto"/>
        <w:ind w:left="0" w:right="0" w:firstLine="0"/>
        <w:jc w:val="left"/>
        <w:rPr>
          <w:sz w:val="16"/>
          <w:szCs w:val="16"/>
        </w:rPr>
      </w:pPr>
      <w:r>
        <w:rPr>
          <w:rFonts w:ascii="Andale Mono" w:eastAsia="Andale Mono" w:hAnsi="Andale Mono" w:cs="Andale Mono"/>
          <w:b w:val="0"/>
          <w:bCs w:val="0"/>
          <w:color w:val="000000"/>
          <w:spacing w:val="0"/>
          <w:w w:val="100"/>
          <w:position w:val="0"/>
          <w:sz w:val="16"/>
          <w:szCs w:val="16"/>
        </w:rPr>
        <w:t>Calpurnius Siculus, Titus, fl. ca. 54 A. D.</w:t>
      </w:r>
    </w:p>
    <w:p>
      <w:pPr>
        <w:pStyle w:val="Style2"/>
        <w:keepNext w:val="0"/>
        <w:keepLines w:val="0"/>
        <w:widowControl w:val="0"/>
        <w:shd w:val="clear" w:color="auto" w:fill="auto"/>
        <w:bidi w:val="0"/>
        <w:spacing w:before="0" w:after="260" w:line="240" w:lineRule="auto"/>
        <w:ind w:left="0" w:right="0" w:firstLine="0"/>
        <w:jc w:val="left"/>
        <w:rPr>
          <w:sz w:val="16"/>
          <w:szCs w:val="16"/>
        </w:rPr>
      </w:pPr>
      <w:r>
        <w:rPr>
          <w:rFonts w:ascii="Andale Mono" w:eastAsia="Andale Mono" w:hAnsi="Andale Mono" w:cs="Andale Mono"/>
          <w:b w:val="0"/>
          <w:bCs w:val="0"/>
          <w:color w:val="000000"/>
          <w:spacing w:val="0"/>
          <w:w w:val="100"/>
          <w:position w:val="0"/>
          <w:sz w:val="16"/>
          <w:szCs w:val="16"/>
        </w:rPr>
        <w:t>Neapoli : Apud Detken et Rocholl, 1910.</w:t>
      </w:r>
    </w:p>
    <w:p>
      <w:pPr>
        <w:pStyle w:val="Style2"/>
        <w:keepNext w:val="0"/>
        <w:keepLines w:val="0"/>
        <w:widowControl w:val="0"/>
        <w:shd w:val="clear" w:color="auto" w:fill="auto"/>
        <w:bidi w:val="0"/>
        <w:spacing w:before="0" w:after="0" w:line="295" w:lineRule="auto"/>
        <w:ind w:left="0" w:right="0" w:firstLine="0"/>
        <w:jc w:val="left"/>
        <w:rPr>
          <w:sz w:val="20"/>
          <w:szCs w:val="20"/>
        </w:rPr>
      </w:pPr>
      <w:r>
        <w:rPr>
          <w:rFonts w:ascii="Verdana" w:eastAsia="Verdana" w:hAnsi="Verdana" w:cs="Verdana"/>
          <w:b w:val="0"/>
          <w:bCs w:val="0"/>
          <w:color w:val="0001E7"/>
          <w:spacing w:val="0"/>
          <w:w w:val="100"/>
          <w:position w:val="0"/>
          <w:sz w:val="20"/>
          <w:szCs w:val="20"/>
          <w:u w:val="single"/>
        </w:rPr>
        <w:t xml:space="preserve">Find this Book Online: </w:t>
      </w:r>
      <w:r>
        <w:fldChar w:fldCharType="begin"/>
      </w:r>
      <w:r>
        <w:rPr/>
        <w:instrText> HYPERLINK "https://hdl.handle.net/2027/ucl.b4506984" </w:instrText>
      </w:r>
      <w:r>
        <w:fldChar w:fldCharType="separate"/>
      </w:r>
      <w:r>
        <w:rPr>
          <w:rFonts w:ascii="Verdana" w:eastAsia="Verdana" w:hAnsi="Verdana" w:cs="Verdana"/>
          <w:b w:val="0"/>
          <w:bCs w:val="0"/>
          <w:color w:val="0001E7"/>
          <w:spacing w:val="0"/>
          <w:w w:val="100"/>
          <w:position w:val="0"/>
          <w:sz w:val="20"/>
          <w:szCs w:val="20"/>
          <w:u w:val="single"/>
        </w:rPr>
        <w:t>https://hdl.handle.net/2027/ucl.b4506984</w:t>
      </w:r>
      <w:r>
        <w:fldChar w:fldCharType="end"/>
      </w:r>
    </w:p>
    <w:p>
      <w:pPr>
        <w:widowControl w:val="0"/>
        <w:spacing w:line="1" w:lineRule="exact"/>
        <w:sectPr>
          <w:footnotePr>
            <w:pos w:val="pageBottom"/>
            <w:numFmt w:val="decimal"/>
            <w:numRestart w:val="continuous"/>
          </w:footnotePr>
          <w:pgSz w:w="12240" w:h="15840"/>
          <w:pgMar w:top="811" w:right="3029" w:bottom="78" w:left="970" w:header="0" w:footer="3" w:gutter="0"/>
          <w:cols w:space="720"/>
          <w:noEndnote/>
          <w:rtlGutter w:val="0"/>
          <w:docGrid w:linePitch="360"/>
        </w:sectPr>
      </w:pPr>
      <w:r>
        <mc:AlternateContent>
          <mc:Choice Requires="wps">
            <w:drawing>
              <wp:anchor distT="375920" distB="97790" distL="0" distR="0" simplePos="0" relativeHeight="125829378" behindDoc="0" locked="0" layoutInCell="1" allowOverlap="1">
                <wp:simplePos x="0" y="0"/>
                <wp:positionH relativeFrom="page">
                  <wp:posOffset>1417320</wp:posOffset>
                </wp:positionH>
                <wp:positionV relativeFrom="paragraph">
                  <wp:posOffset>375920</wp:posOffset>
                </wp:positionV>
                <wp:extent cx="585470" cy="133985"/>
                <wp:wrapTopAndBottom/>
                <wp:docPr id="1" name="Shape 1"/>
                <a:graphic xmlns:a="http://schemas.openxmlformats.org/drawingml/2006/main">
                  <a:graphicData uri="http://schemas.microsoft.com/office/word/2010/wordprocessingShape">
                    <wps:wsp>
                      <wps:cNvSpPr txBox="1"/>
                      <wps:spPr>
                        <a:xfrm>
                          <a:ext cx="585470" cy="13398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rebuchet MS" w:eastAsia="Trebuchet MS" w:hAnsi="Trebuchet MS" w:cs="Trebuchet MS"/>
                                <w:b w:val="0"/>
                                <w:bCs w:val="0"/>
                                <w:color w:val="000000"/>
                                <w:spacing w:val="0"/>
                                <w:w w:val="100"/>
                                <w:position w:val="0"/>
                                <w:sz w:val="16"/>
                                <w:szCs w:val="16"/>
                              </w:rPr>
                              <w:t>Digitized by</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11.59999999999999pt;margin-top:29.600000000000001pt;width:46.100000000000001pt;height:10.550000000000001pt;z-index:-125829375;mso-wrap-distance-left:0;mso-wrap-distance-top:29.600000000000001pt;mso-wrap-distance-right:0;mso-wrap-distance-bottom:7.70000000000000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6"/>
                          <w:szCs w:val="16"/>
                        </w:rPr>
                      </w:pPr>
                      <w:r>
                        <w:rPr>
                          <w:rFonts w:ascii="Trebuchet MS" w:eastAsia="Trebuchet MS" w:hAnsi="Trebuchet MS" w:cs="Trebuchet MS"/>
                          <w:b w:val="0"/>
                          <w:bCs w:val="0"/>
                          <w:color w:val="000000"/>
                          <w:spacing w:val="0"/>
                          <w:w w:val="100"/>
                          <w:position w:val="0"/>
                          <w:sz w:val="16"/>
                          <w:szCs w:val="16"/>
                        </w:rPr>
                        <w:t>Digitized by</w:t>
                      </w:r>
                    </w:p>
                  </w:txbxContent>
                </v:textbox>
                <w10:wrap type="topAndBottom" anchorx="page"/>
              </v:shape>
            </w:pict>
          </mc:Fallback>
        </mc:AlternateContent>
      </w:r>
      <w:r>
        <mc:AlternateContent>
          <mc:Choice Requires="wps">
            <w:drawing>
              <wp:anchor distT="254000" distB="3175" distL="0" distR="0" simplePos="0" relativeHeight="125829380" behindDoc="0" locked="0" layoutInCell="1" allowOverlap="1">
                <wp:simplePos x="0" y="0"/>
                <wp:positionH relativeFrom="page">
                  <wp:posOffset>2011680</wp:posOffset>
                </wp:positionH>
                <wp:positionV relativeFrom="paragraph">
                  <wp:posOffset>254000</wp:posOffset>
                </wp:positionV>
                <wp:extent cx="920750" cy="350520"/>
                <wp:wrapTopAndBottom/>
                <wp:docPr id="3" name="Shape 3"/>
                <a:graphic xmlns:a="http://schemas.openxmlformats.org/drawingml/2006/main">
                  <a:graphicData uri="http://schemas.microsoft.com/office/word/2010/wordprocessingShape">
                    <wps:wsp>
                      <wps:cNvSpPr txBox="1"/>
                      <wps:spPr>
                        <a:xfrm>
                          <a:ext cx="920750" cy="350520"/>
                        </a:xfrm>
                        <a:prstGeom prst="rect"/>
                        <a:noFill/>
                      </wps:spPr>
                      <wps:txbx>
                        <w:txbxContent>
                          <w:p>
                            <w:pPr>
                              <w:pStyle w:val="Style5"/>
                              <w:keepNext/>
                              <w:keepLines/>
                              <w:widowControl w:val="0"/>
                              <w:shd w:val="clear" w:color="auto" w:fill="auto"/>
                              <w:bidi w:val="0"/>
                              <w:spacing w:before="0" w:after="0" w:line="240" w:lineRule="auto"/>
                              <w:ind w:left="0" w:right="0" w:firstLine="0"/>
                              <w:jc w:val="left"/>
                            </w:pPr>
                            <w:bookmarkStart w:id="0" w:name="bookmark0"/>
                            <w:bookmarkStart w:id="1" w:name="bookmark1"/>
                            <w:bookmarkStart w:id="2" w:name="bookmark2"/>
                            <w:r>
                              <w:rPr>
                                <w:rFonts w:ascii="Times New Roman" w:eastAsia="Times New Roman" w:hAnsi="Times New Roman" w:cs="Times New Roman"/>
                                <w:color w:val="000000"/>
                                <w:spacing w:val="0"/>
                                <w:w w:val="100"/>
                                <w:position w:val="0"/>
                              </w:rPr>
                              <w:t>Google</w:t>
                            </w:r>
                            <w:bookmarkEnd w:id="0"/>
                            <w:bookmarkEnd w:id="1"/>
                            <w:bookmarkEnd w:id="2"/>
                          </w:p>
                        </w:txbxContent>
                      </wps:txbx>
                      <wps:bodyPr wrap="none" lIns="0" tIns="0" rIns="0" bIns="0">
                        <a:noAutoFit/>
                      </wps:bodyPr>
                    </wps:wsp>
                  </a:graphicData>
                </a:graphic>
              </wp:anchor>
            </w:drawing>
          </mc:Choice>
          <mc:Fallback>
            <w:pict>
              <v:shape id="_x0000_s1029" type="#_x0000_t202" style="position:absolute;margin-left:158.40000000000001pt;margin-top:20pt;width:72.5pt;height:27.600000000000001pt;z-index:-125829373;mso-wrap-distance-left:0;mso-wrap-distance-top:20pt;mso-wrap-distance-right:0;mso-wrap-distance-bottom:0.25pt;mso-position-horizontal-relative:page" filled="f" stroked="f">
                <v:textbox inset="0,0,0,0">
                  <w:txbxContent>
                    <w:p>
                      <w:pPr>
                        <w:pStyle w:val="Style5"/>
                        <w:keepNext/>
                        <w:keepLines/>
                        <w:widowControl w:val="0"/>
                        <w:shd w:val="clear" w:color="auto" w:fill="auto"/>
                        <w:bidi w:val="0"/>
                        <w:spacing w:before="0" w:after="0" w:line="240" w:lineRule="auto"/>
                        <w:ind w:left="0" w:right="0" w:firstLine="0"/>
                        <w:jc w:val="left"/>
                      </w:pPr>
                      <w:bookmarkStart w:id="0" w:name="bookmark0"/>
                      <w:bookmarkStart w:id="1" w:name="bookmark1"/>
                      <w:bookmarkStart w:id="2" w:name="bookmark2"/>
                      <w:r>
                        <w:rPr>
                          <w:rFonts w:ascii="Times New Roman" w:eastAsia="Times New Roman" w:hAnsi="Times New Roman" w:cs="Times New Roman"/>
                          <w:color w:val="000000"/>
                          <w:spacing w:val="0"/>
                          <w:w w:val="100"/>
                          <w:position w:val="0"/>
                        </w:rPr>
                        <w:t>Google</w:t>
                      </w:r>
                      <w:bookmarkEnd w:id="0"/>
                      <w:bookmarkEnd w:id="1"/>
                      <w:bookmarkEnd w:id="2"/>
                    </w:p>
                  </w:txbxContent>
                </v:textbox>
                <w10:wrap type="topAndBottom" anchorx="page"/>
              </v:shape>
            </w:pict>
          </mc:Fallback>
        </mc:AlternateContent>
      </w:r>
      <w:r>
        <mc:AlternateContent>
          <mc:Choice Requires="wps">
            <w:drawing>
              <wp:anchor distT="308610" distB="635" distL="0" distR="0" simplePos="0" relativeHeight="125829382" behindDoc="0" locked="0" layoutInCell="1" allowOverlap="1">
                <wp:simplePos x="0" y="0"/>
                <wp:positionH relativeFrom="page">
                  <wp:posOffset>4745990</wp:posOffset>
                </wp:positionH>
                <wp:positionV relativeFrom="paragraph">
                  <wp:posOffset>308610</wp:posOffset>
                </wp:positionV>
                <wp:extent cx="1718945" cy="298450"/>
                <wp:wrapTopAndBottom/>
                <wp:docPr id="5" name="Shape 5"/>
                <a:graphic xmlns:a="http://schemas.openxmlformats.org/drawingml/2006/main">
                  <a:graphicData uri="http://schemas.microsoft.com/office/word/2010/wordprocessingShape">
                    <wps:wsp>
                      <wps:cNvSpPr txBox="1"/>
                      <wps:spPr>
                        <a:xfrm>
                          <a:ext cx="1718945" cy="2984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rPr>
                                <w:sz w:val="16"/>
                                <w:szCs w:val="16"/>
                              </w:rPr>
                            </w:pPr>
                            <w:r>
                              <w:rPr>
                                <w:rFonts w:ascii="Trebuchet MS" w:eastAsia="Trebuchet MS" w:hAnsi="Trebuchet MS" w:cs="Trebuchet MS"/>
                                <w:b w:val="0"/>
                                <w:bCs w:val="0"/>
                                <w:color w:val="000000"/>
                                <w:spacing w:val="0"/>
                                <w:w w:val="100"/>
                                <w:position w:val="0"/>
                                <w:sz w:val="16"/>
                                <w:szCs w:val="16"/>
                              </w:rPr>
                              <w:t>Original from</w:t>
                            </w:r>
                          </w:p>
                          <w:p>
                            <w:pPr>
                              <w:pStyle w:val="Style2"/>
                              <w:keepNext w:val="0"/>
                              <w:keepLines w:val="0"/>
                              <w:widowControl w:val="0"/>
                              <w:shd w:val="clear" w:color="auto" w:fill="auto"/>
                              <w:bidi w:val="0"/>
                              <w:spacing w:before="0" w:after="0" w:line="240" w:lineRule="auto"/>
                              <w:ind w:left="0" w:right="0" w:firstLine="0"/>
                              <w:jc w:val="center"/>
                            </w:pPr>
                            <w:r>
                              <w:rPr>
                                <w:rFonts w:ascii="PT Sans Caption" w:eastAsia="PT Sans Caption" w:hAnsi="PT Sans Caption" w:cs="PT Sans Caption"/>
                                <w:b w:val="0"/>
                                <w:bCs w:val="0"/>
                                <w:color w:val="000000"/>
                                <w:spacing w:val="0"/>
                                <w:w w:val="100"/>
                                <w:position w:val="0"/>
                              </w:rPr>
                              <w:t>UNIVERSITY OF CALIFORNIA</w:t>
                            </w:r>
                          </w:p>
                        </w:txbxContent>
                      </wps:txbx>
                      <wps:bodyPr lIns="0" tIns="0" rIns="0" bIns="0">
                        <a:noAutoFit/>
                      </wps:bodyPr>
                    </wps:wsp>
                  </a:graphicData>
                </a:graphic>
              </wp:anchor>
            </w:drawing>
          </mc:Choice>
          <mc:Fallback>
            <w:pict>
              <v:shape id="_x0000_s1031" type="#_x0000_t202" style="position:absolute;margin-left:373.69999999999999pt;margin-top:24.300000000000001pt;width:135.34999999999999pt;height:23.5pt;z-index:-125829371;mso-wrap-distance-left:0;mso-wrap-distance-top:24.300000000000001pt;mso-wrap-distance-right:0;mso-wrap-distance-bottom:5.0000000000000003e-0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16"/>
                          <w:szCs w:val="16"/>
                        </w:rPr>
                      </w:pPr>
                      <w:r>
                        <w:rPr>
                          <w:rFonts w:ascii="Trebuchet MS" w:eastAsia="Trebuchet MS" w:hAnsi="Trebuchet MS" w:cs="Trebuchet MS"/>
                          <w:b w:val="0"/>
                          <w:bCs w:val="0"/>
                          <w:color w:val="000000"/>
                          <w:spacing w:val="0"/>
                          <w:w w:val="100"/>
                          <w:position w:val="0"/>
                          <w:sz w:val="16"/>
                          <w:szCs w:val="16"/>
                        </w:rPr>
                        <w:t>Original from</w:t>
                      </w:r>
                    </w:p>
                    <w:p>
                      <w:pPr>
                        <w:pStyle w:val="Style2"/>
                        <w:keepNext w:val="0"/>
                        <w:keepLines w:val="0"/>
                        <w:widowControl w:val="0"/>
                        <w:shd w:val="clear" w:color="auto" w:fill="auto"/>
                        <w:bidi w:val="0"/>
                        <w:spacing w:before="0" w:after="0" w:line="240" w:lineRule="auto"/>
                        <w:ind w:left="0" w:right="0" w:firstLine="0"/>
                        <w:jc w:val="center"/>
                      </w:pPr>
                      <w:r>
                        <w:rPr>
                          <w:rFonts w:ascii="PT Sans Caption" w:eastAsia="PT Sans Caption" w:hAnsi="PT Sans Caption" w:cs="PT Sans Caption"/>
                          <w:b w:val="0"/>
                          <w:bCs w:val="0"/>
                          <w:color w:val="000000"/>
                          <w:spacing w:val="0"/>
                          <w:w w:val="100"/>
                          <w:position w:val="0"/>
                        </w:rPr>
                        <w:t>UNIVERSITY OF CALIFORNIA</w:t>
                      </w:r>
                    </w:p>
                  </w:txbxContent>
                </v:textbox>
                <w10:wrap type="topAndBottom" anchorx="page"/>
              </v:shape>
            </w:pict>
          </mc:Fallback>
        </mc:AlternateConten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05" w:after="105" w:line="240" w:lineRule="exact"/>
        <w:rPr>
          <w:sz w:val="19"/>
          <w:szCs w:val="19"/>
        </w:rPr>
      </w:pPr>
    </w:p>
    <w:p>
      <w:pPr>
        <w:widowControl w:val="0"/>
        <w:spacing w:line="1" w:lineRule="exact"/>
        <w:sectPr>
          <w:footnotePr>
            <w:pos w:val="pageBottom"/>
            <w:numFmt w:val="decimal"/>
            <w:numRestart w:val="continuous"/>
          </w:footnotePr>
          <w:type w:val="continuous"/>
          <w:pgSz w:w="12240" w:h="15840"/>
          <w:pgMar w:top="811" w:right="0" w:bottom="78" w:left="0"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384" behindDoc="0" locked="0" layoutInCell="1" allowOverlap="1">
                <wp:simplePos x="0" y="0"/>
                <wp:positionH relativeFrom="page">
                  <wp:posOffset>21590</wp:posOffset>
                </wp:positionH>
                <wp:positionV relativeFrom="paragraph">
                  <wp:posOffset>963295</wp:posOffset>
                </wp:positionV>
                <wp:extent cx="265430" cy="6053455"/>
                <wp:wrapSquare wrapText="bothSides"/>
                <wp:docPr id="7" name="Shape 7"/>
                <a:graphic xmlns:a="http://schemas.openxmlformats.org/drawingml/2006/main">
                  <a:graphicData uri="http://schemas.microsoft.com/office/word/2010/wordprocessingShape">
                    <wps:wsp>
                      <wps:cNvSpPr txBox="1"/>
                      <wps:spPr>
                        <a:xfrm>
                          <a:ext cx="265430" cy="6053455"/>
                        </a:xfrm>
                        <a:prstGeom prst="rect"/>
                        <a:noFill/>
                      </wps:spPr>
                      <wps:txbx>
                        <w:txbxContent>
                          <w:p>
                            <w:pPr>
                              <w:pStyle w:val="Style2"/>
                              <w:keepNext w:val="0"/>
                              <w:keepLines w:val="0"/>
                              <w:widowControl w:val="0"/>
                              <w:shd w:val="clear" w:color="auto" w:fill="auto"/>
                              <w:bidi w:val="0"/>
                              <w:spacing w:before="0" w:after="0" w:line="262" w:lineRule="auto"/>
                              <w:ind w:left="0" w:right="0" w:firstLine="0"/>
                              <w:jc w:val="left"/>
                              <w:rPr>
                                <w:sz w:val="16"/>
                                <w:szCs w:val="16"/>
                              </w:rPr>
                            </w:pPr>
                            <w:r>
                              <w:rPr>
                                <w:rFonts w:ascii="Andale Mono" w:eastAsia="Andale Mono" w:hAnsi="Andale Mono" w:cs="Andale Mono"/>
                                <w:b w:val="0"/>
                                <w:bCs w:val="0"/>
                                <w:color w:val="000000"/>
                                <w:spacing w:val="0"/>
                                <w:w w:val="100"/>
                                <w:position w:val="0"/>
                                <w:sz w:val="16"/>
                                <w:szCs w:val="16"/>
                              </w:rPr>
                              <w:t xml:space="preserve">Generated at University of Oktahoma through HathiTrust on 2026-08-19 19:33 GMT </w:t>
                            </w:r>
                            <w:r>
                              <w:fldChar w:fldCharType="begin"/>
                            </w:r>
                            <w:r>
                              <w:rPr/>
                              <w:instrText> HYPERLINK "https://hdl.handle.net/2027/ucl.b4506984" </w:instrText>
                            </w:r>
                            <w:r>
                              <w:fldChar w:fldCharType="separate"/>
                            </w:r>
                            <w:r>
                              <w:rPr>
                                <w:rFonts w:ascii="Andale Mono" w:eastAsia="Andale Mono" w:hAnsi="Andale Mono" w:cs="Andale Mono"/>
                                <w:b w:val="0"/>
                                <w:bCs w:val="0"/>
                                <w:color w:val="000000"/>
                                <w:spacing w:val="0"/>
                                <w:w w:val="100"/>
                                <w:position w:val="0"/>
                                <w:sz w:val="16"/>
                                <w:szCs w:val="16"/>
                              </w:rPr>
                              <w:t>https://hdl.handle.net/2027/ucl.b4506984</w:t>
                            </w:r>
                            <w:r>
                              <w:fldChar w:fldCharType="end"/>
                            </w:r>
                            <w:r>
                              <w:rPr>
                                <w:rFonts w:ascii="Andale Mono" w:eastAsia="Andale Mono" w:hAnsi="Andale Mono" w:cs="Andale Mono"/>
                                <w:b w:val="0"/>
                                <w:bCs w:val="0"/>
                                <w:color w:val="000000"/>
                                <w:spacing w:val="0"/>
                                <w:w w:val="100"/>
                                <w:position w:val="0"/>
                                <w:sz w:val="16"/>
                                <w:szCs w:val="16"/>
                              </w:rPr>
                              <w:t xml:space="preserve"> </w:t>
                            </w:r>
                            <w:r>
                              <w:rPr>
                                <w:rFonts w:ascii="Andale Mono" w:eastAsia="Andale Mono" w:hAnsi="Andale Mono" w:cs="Andale Mono"/>
                                <w:b w:val="0"/>
                                <w:bCs w:val="0"/>
                                <w:color w:val="000000"/>
                                <w:spacing w:val="0"/>
                                <w:w w:val="100"/>
                                <w:position w:val="0"/>
                                <w:sz w:val="16"/>
                                <w:szCs w:val="16"/>
                              </w:rPr>
                              <w:t>/ Public Domain in the United States, Google-digitized</w:t>
                            </w:r>
                          </w:p>
                        </w:txbxContent>
                      </wps:txbx>
                      <wps:bodyPr upright="0" vert="vert270" lIns="0" tIns="0" rIns="0" bIns="0">
                        <a:noAutoFit/>
                      </wps:bodyPr>
                    </wps:wsp>
                  </a:graphicData>
                </a:graphic>
              </wp:anchor>
            </w:drawing>
          </mc:Choice>
          <mc:Fallback>
            <w:pict>
              <v:shape id="_x0000_s1033" type="#_x0000_t202" style="position:absolute;margin-left:1.7pt;margin-top:75.849999999999994pt;width:20.899999999999999pt;height:476.64999999999998pt;z-index:-125829369;mso-wrap-distance-left:9pt;mso-wrap-distance-right:9pt;mso-position-horizontal-relative:page" filled="f" stroked="f">
                <v:textbox style="layout-flow:vertical;mso-layout-flow-alt:bottom-to-top" inset="0,0,0,0">
                  <w:txbxContent>
                    <w:p>
                      <w:pPr>
                        <w:pStyle w:val="Style2"/>
                        <w:keepNext w:val="0"/>
                        <w:keepLines w:val="0"/>
                        <w:widowControl w:val="0"/>
                        <w:shd w:val="clear" w:color="auto" w:fill="auto"/>
                        <w:bidi w:val="0"/>
                        <w:spacing w:before="0" w:after="0" w:line="262" w:lineRule="auto"/>
                        <w:ind w:left="0" w:right="0" w:firstLine="0"/>
                        <w:jc w:val="left"/>
                        <w:rPr>
                          <w:sz w:val="16"/>
                          <w:szCs w:val="16"/>
                        </w:rPr>
                      </w:pPr>
                      <w:r>
                        <w:rPr>
                          <w:rFonts w:ascii="Andale Mono" w:eastAsia="Andale Mono" w:hAnsi="Andale Mono" w:cs="Andale Mono"/>
                          <w:b w:val="0"/>
                          <w:bCs w:val="0"/>
                          <w:color w:val="000000"/>
                          <w:spacing w:val="0"/>
                          <w:w w:val="100"/>
                          <w:position w:val="0"/>
                          <w:sz w:val="16"/>
                          <w:szCs w:val="16"/>
                        </w:rPr>
                        <w:t xml:space="preserve">Generated at University of Oktahoma through HathiTrust on 2026-08-19 19:33 GMT </w:t>
                      </w:r>
                      <w:r>
                        <w:fldChar w:fldCharType="begin"/>
                      </w:r>
                      <w:r>
                        <w:rPr/>
                        <w:instrText> HYPERLINK "https://hdl.handle.net/2027/ucl.b4506984" </w:instrText>
                      </w:r>
                      <w:r>
                        <w:fldChar w:fldCharType="separate"/>
                      </w:r>
                      <w:r>
                        <w:rPr>
                          <w:rFonts w:ascii="Andale Mono" w:eastAsia="Andale Mono" w:hAnsi="Andale Mono" w:cs="Andale Mono"/>
                          <w:b w:val="0"/>
                          <w:bCs w:val="0"/>
                          <w:color w:val="000000"/>
                          <w:spacing w:val="0"/>
                          <w:w w:val="100"/>
                          <w:position w:val="0"/>
                          <w:sz w:val="16"/>
                          <w:szCs w:val="16"/>
                        </w:rPr>
                        <w:t>https://hdl.handle.net/2027/ucl.b4506984</w:t>
                      </w:r>
                      <w:r>
                        <w:fldChar w:fldCharType="end"/>
                      </w:r>
                      <w:r>
                        <w:rPr>
                          <w:rFonts w:ascii="Andale Mono" w:eastAsia="Andale Mono" w:hAnsi="Andale Mono" w:cs="Andale Mono"/>
                          <w:b w:val="0"/>
                          <w:bCs w:val="0"/>
                          <w:color w:val="000000"/>
                          <w:spacing w:val="0"/>
                          <w:w w:val="100"/>
                          <w:position w:val="0"/>
                          <w:sz w:val="16"/>
                          <w:szCs w:val="16"/>
                        </w:rPr>
                        <w:t xml:space="preserve"> </w:t>
                      </w:r>
                      <w:r>
                        <w:rPr>
                          <w:rFonts w:ascii="Andale Mono" w:eastAsia="Andale Mono" w:hAnsi="Andale Mono" w:cs="Andale Mono"/>
                          <w:b w:val="0"/>
                          <w:bCs w:val="0"/>
                          <w:color w:val="000000"/>
                          <w:spacing w:val="0"/>
                          <w:w w:val="100"/>
                          <w:position w:val="0"/>
                          <w:sz w:val="16"/>
                          <w:szCs w:val="16"/>
                        </w:rPr>
                        <w:t>/ Public Domain in the United States, Google-digitized</w:t>
                      </w:r>
                    </w:p>
                  </w:txbxContent>
                </v:textbox>
                <w10:wrap type="square" anchorx="page"/>
              </v:shape>
            </w:pict>
          </mc:Fallback>
        </mc:AlternateContent>
      </w:r>
    </w:p>
    <w:p>
      <w:pPr>
        <w:pStyle w:val="Style11"/>
        <w:keepNext/>
        <w:keepLines/>
        <w:widowControl w:val="0"/>
        <w:pBdr>
          <w:top w:val="single" w:sz="0" w:space="0" w:color="3D4547"/>
          <w:left w:val="single" w:sz="0" w:space="0" w:color="3D4547"/>
          <w:bottom w:val="single" w:sz="0" w:space="31" w:color="3D4547"/>
          <w:right w:val="single" w:sz="0" w:space="0" w:color="3D4547"/>
        </w:pBdr>
        <w:shd w:val="clear" w:color="auto" w:fill="3D4547"/>
        <w:bidi w:val="0"/>
        <w:spacing w:before="0" w:after="320"/>
        <w:ind w:left="0" w:right="0" w:firstLine="0"/>
        <w:jc w:val="center"/>
      </w:pPr>
      <w:bookmarkStart w:id="3" w:name="bookmark3"/>
      <w:bookmarkStart w:id="4" w:name="bookmark4"/>
      <w:bookmarkStart w:id="5" w:name="bookmark5"/>
      <w:r>
        <w:rPr>
          <w:rFonts w:ascii="Times New Roman" w:eastAsia="Times New Roman" w:hAnsi="Times New Roman" w:cs="Times New Roman"/>
          <w:color w:val="FFFFFF"/>
          <w:spacing w:val="0"/>
          <w:w w:val="100"/>
          <w:position w:val="0"/>
        </w:rPr>
        <w:t>Hathi</w:t>
        <w:br/>
        <w:t>Trust</w:t>
      </w:r>
      <w:bookmarkEnd w:id="3"/>
      <w:bookmarkEnd w:id="4"/>
      <w:bookmarkEnd w:id="5"/>
    </w:p>
    <w:p>
      <w:pPr>
        <w:pStyle w:val="Style2"/>
        <w:keepNext w:val="0"/>
        <w:keepLines w:val="0"/>
        <w:widowControl w:val="0"/>
        <w:shd w:val="clear" w:color="auto" w:fill="auto"/>
        <w:bidi w:val="0"/>
        <w:spacing w:before="0" w:after="360" w:line="240" w:lineRule="auto"/>
        <w:ind w:left="0" w:right="0" w:firstLine="0"/>
        <w:jc w:val="center"/>
        <w:rPr>
          <w:sz w:val="20"/>
          <w:szCs w:val="20"/>
        </w:rPr>
      </w:pPr>
      <w:r>
        <w:rPr>
          <w:rFonts w:ascii="Verdana" w:eastAsia="Verdana" w:hAnsi="Verdana" w:cs="Verdana"/>
          <w:color w:val="0001E7"/>
          <w:spacing w:val="0"/>
          <w:w w:val="100"/>
          <w:position w:val="0"/>
          <w:sz w:val="20"/>
          <w:szCs w:val="20"/>
          <w:u w:val="single"/>
        </w:rPr>
        <w:t>Public Domain in the United States, Google-digitized</w:t>
      </w:r>
    </w:p>
    <w:p>
      <w:pPr>
        <w:pStyle w:val="Style14"/>
        <w:keepNext w:val="0"/>
        <w:keepLines w:val="0"/>
        <w:widowControl w:val="0"/>
        <w:shd w:val="clear" w:color="auto" w:fill="auto"/>
        <w:bidi w:val="0"/>
        <w:spacing w:before="0"/>
        <w:ind w:right="0"/>
        <w:jc w:val="both"/>
      </w:pPr>
      <w:r>
        <w:rPr>
          <w:color w:val="000000"/>
          <w:spacing w:val="0"/>
          <w:w w:val="100"/>
          <w:position w:val="0"/>
        </w:rPr>
        <w:t>We have determined this work to be in the public domain in the United States of America. It may not be in the public domain in other countries. Copies are provided as a preservation Service. Particularly outside of the United States, persons receiving copies should make appropriate efforts to determine the Copyright status of the work in their country and use the work accordingly. It is possible that current Copyright holders, heirs or the estate of the authors of individua! portions of the work, such as illustrations or photographs, assert copyrights over these portions. Depending on the nature of subsequent use that is made, additional rights may need to be obtained independently of anything we can address. The digital images and OCR of this work were produced by Google, Inc. (indicated by a watermark on each page in the PageTurner). Google requests that the images and OCR not be re-hosted, redistributed or used commercially. The images are provided for educational, scholarly, non-commercial purposes.</w:t>
      </w:r>
    </w:p>
    <w:p>
      <w:pPr>
        <w:pStyle w:val="Style14"/>
        <w:keepNext w:val="0"/>
        <w:keepLines w:val="0"/>
        <w:widowControl w:val="0"/>
        <w:shd w:val="clear" w:color="auto" w:fill="auto"/>
        <w:bidi w:val="0"/>
        <w:spacing w:before="0" w:after="0" w:line="286" w:lineRule="auto"/>
        <w:ind w:right="0"/>
        <w:jc w:val="both"/>
        <w:sectPr>
          <w:footnotePr>
            <w:pos w:val="pageBottom"/>
            <w:numFmt w:val="decimal"/>
            <w:numRestart w:val="continuous"/>
          </w:footnotePr>
          <w:type w:val="continuous"/>
          <w:pgSz w:w="12240" w:h="15840"/>
          <w:pgMar w:top="811" w:right="3029" w:bottom="78" w:left="970" w:header="0" w:footer="3" w:gutter="0"/>
          <w:cols w:space="720"/>
          <w:noEndnote/>
          <w:rtlGutter w:val="0"/>
          <w:docGrid w:linePitch="360"/>
        </w:sectPr>
      </w:pPr>
      <w:r>
        <w:rPr>
          <w:color w:val="000000"/>
          <w:spacing w:val="0"/>
          <w:w w:val="100"/>
          <w:position w:val="0"/>
        </w:rPr>
        <w:t>Generated at University of Oklahoma through HathiTrust on 2026-08-19 19:33 GMT</w:t>
      </w:r>
    </w:p>
    <w:p>
      <w:pPr>
        <w:pStyle w:val="Style2"/>
        <w:keepNext w:val="0"/>
        <w:keepLines w:val="0"/>
        <w:framePr w:w="1925" w:h="456" w:wrap="none" w:hAnchor="page" w:x="2725" w:y="14505"/>
        <w:widowControl w:val="0"/>
        <w:shd w:val="clear" w:color="auto" w:fill="auto"/>
        <w:bidi w:val="0"/>
        <w:spacing w:before="0" w:after="0" w:line="240" w:lineRule="auto"/>
        <w:ind w:left="0" w:right="0" w:firstLine="0"/>
        <w:jc w:val="center"/>
        <w:rPr>
          <w:sz w:val="34"/>
          <w:szCs w:val="34"/>
        </w:rPr>
      </w:pPr>
      <w:r>
        <w:rPr>
          <w:rFonts w:ascii="Arial" w:eastAsia="Arial" w:hAnsi="Arial" w:cs="Arial"/>
          <w:b w:val="0"/>
          <w:bCs w:val="0"/>
          <w:color w:val="000000"/>
          <w:spacing w:val="0"/>
          <w:w w:val="100"/>
          <w:position w:val="0"/>
          <w:sz w:val="12"/>
          <w:szCs w:val="12"/>
        </w:rPr>
        <w:t xml:space="preserve">Digitized by </w:t>
      </w:r>
      <w:r>
        <w:rPr>
          <w:rFonts w:ascii="Athelas" w:eastAsia="Athelas" w:hAnsi="Athelas" w:cs="Athelas"/>
          <w:b w:val="0"/>
          <w:bCs w:val="0"/>
          <w:color w:val="000000"/>
          <w:spacing w:val="0"/>
          <w:w w:val="100"/>
          <w:position w:val="0"/>
          <w:sz w:val="34"/>
          <w:szCs w:val="34"/>
        </w:rPr>
        <w:t>Google</w:t>
      </w:r>
    </w:p>
    <w:p>
      <w:pPr>
        <w:pStyle w:val="Style2"/>
        <w:keepNext w:val="0"/>
        <w:keepLines w:val="0"/>
        <w:framePr w:w="2174" w:h="376" w:wrap="none" w:hAnchor="page" w:x="7473" w:y="14585"/>
        <w:widowControl w:val="0"/>
        <w:shd w:val="clear" w:color="auto" w:fill="auto"/>
        <w:bidi w:val="0"/>
        <w:spacing w:before="0" w:after="0" w:line="240" w:lineRule="auto"/>
        <w:ind w:left="0" w:right="0" w:firstLine="0"/>
        <w:jc w:val="center"/>
        <w:rPr>
          <w:sz w:val="12"/>
          <w:szCs w:val="12"/>
        </w:rPr>
      </w:pPr>
      <w:r>
        <w:rPr>
          <w:rFonts w:ascii="Arial" w:eastAsia="Arial" w:hAnsi="Arial" w:cs="Arial"/>
          <w:b w:val="0"/>
          <w:bCs w:val="0"/>
          <w:color w:val="000000"/>
          <w:spacing w:val="0"/>
          <w:w w:val="100"/>
          <w:position w:val="0"/>
          <w:sz w:val="12"/>
          <w:szCs w:val="12"/>
        </w:rPr>
        <w:t>Original from</w:t>
      </w:r>
    </w:p>
    <w:p>
      <w:pPr>
        <w:pStyle w:val="Style2"/>
        <w:keepNext w:val="0"/>
        <w:keepLines w:val="0"/>
        <w:framePr w:w="2174" w:h="376" w:wrap="none" w:hAnchor="page" w:x="7473" w:y="14585"/>
        <w:widowControl w:val="0"/>
        <w:shd w:val="clear" w:color="auto" w:fill="auto"/>
        <w:bidi w:val="0"/>
        <w:spacing w:before="0" w:after="0" w:line="240" w:lineRule="auto"/>
        <w:ind w:left="0" w:right="0" w:firstLine="0"/>
        <w:jc w:val="center"/>
        <w:rPr>
          <w:sz w:val="16"/>
          <w:szCs w:val="16"/>
        </w:rPr>
      </w:pPr>
      <w:r>
        <w:rPr>
          <w:rFonts w:ascii="Trebuchet MS" w:eastAsia="Trebuchet MS" w:hAnsi="Trebuchet MS" w:cs="Trebuchet MS"/>
          <w:b w:val="0"/>
          <w:bCs w:val="0"/>
          <w:color w:val="000000"/>
          <w:spacing w:val="0"/>
          <w:w w:val="100"/>
          <w:position w:val="0"/>
          <w:sz w:val="16"/>
          <w:szCs w:val="16"/>
        </w:rPr>
        <w:t>UNIVERSITY OF CALIFORNIA</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59" w:line="1" w:lineRule="exact"/>
      </w:pPr>
    </w:p>
    <w:p>
      <w:pPr>
        <w:widowControl w:val="0"/>
        <w:spacing w:line="1" w:lineRule="exact"/>
        <w:sectPr>
          <w:footnotePr>
            <w:pos w:val="pageBottom"/>
            <w:numFmt w:val="decimal"/>
            <w:numRestart w:val="continuous"/>
          </w:footnotePr>
          <w:pgSz w:w="12240" w:h="15840"/>
          <w:pgMar w:top="340" w:right="1224" w:bottom="340" w:left="1247" w:header="0" w:footer="3" w:gutter="0"/>
          <w:cols w:space="720"/>
          <w:noEndnote/>
          <w:rtlGutter w:val="0"/>
          <w:docGrid w:linePitch="360"/>
        </w:sectPr>
      </w:pPr>
    </w:p>
    <w:p>
      <w:pPr>
        <w:rPr>
          <w:sz w:val="2"/>
          <w:szCs w:val="2"/>
        </w:rPr>
        <w:sectPr>
          <w:footnotePr>
            <w:pos w:val="pageBottom"/>
            <w:numFmt w:val="decimal"/>
            <w:numRestart w:val="continuous"/>
          </w:footnotePr>
          <w:pgSz w:w="12240" w:h="15840"/>
          <w:pgMar w:top="860" w:right="1538" w:bottom="850" w:left="1560" w:header="0" w:footer="3" w:gutter="0"/>
          <w:cols w:space="720"/>
          <w:noEndnote/>
          <w:rtlGutter w:val="0"/>
          <w:docGrid w:linePitch="360"/>
        </w:sectPr>
      </w:pPr>
    </w:p>
    <w:p>
      <w:pPr>
        <w:rPr>
          <w:sz w:val="2"/>
          <w:szCs w:val="2"/>
        </w:rPr>
        <w:sectPr>
          <w:footnotePr>
            <w:pos w:val="pageBottom"/>
            <w:numFmt w:val="decimal"/>
            <w:numRestart w:val="continuous"/>
          </w:footnotePr>
          <w:pgSz w:w="12240" w:h="15840"/>
          <w:pgMar w:top="804" w:right="1510" w:bottom="808" w:left="1532" w:header="0" w:footer="3" w:gutter="0"/>
          <w:cols w:space="720"/>
          <w:noEndnote/>
          <w:rtlGutter w:val="0"/>
          <w:docGrid w:linePitch="360"/>
        </w:sectPr>
      </w:pPr>
    </w:p>
    <w:p>
      <w:pPr>
        <w:pStyle w:val="Style18"/>
        <w:keepNext w:val="0"/>
        <w:keepLines w:val="0"/>
        <w:framePr w:w="331" w:h="7210" w:hRule="exact" w:wrap="none" w:hAnchor="page" w:x="1523" w:y="1"/>
        <w:widowControl w:val="0"/>
        <w:shd w:val="clear" w:color="auto" w:fill="auto"/>
        <w:bidi w:val="0"/>
        <w:spacing w:before="0" w:after="0"/>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63" w:line="1" w:lineRule="exact"/>
      </w:pPr>
    </w:p>
    <w:p>
      <w:pPr>
        <w:widowControl w:val="0"/>
        <w:spacing w:line="1" w:lineRule="exact"/>
        <w:sectPr>
          <w:footnotePr>
            <w:pos w:val="pageBottom"/>
            <w:numFmt w:val="decimal"/>
            <w:numRestart w:val="continuous"/>
          </w:footnotePr>
          <w:type w:val="continuous"/>
          <w:pgSz w:w="12240" w:h="15840"/>
          <w:pgMar w:top="7609" w:right="2825" w:bottom="1087" w:left="1522" w:header="0" w:footer="3" w:gutter="0"/>
          <w:cols w:space="720"/>
          <w:noEndnote/>
          <w:rtlGutter w:val="0"/>
          <w:docGrid w:linePitch="360"/>
        </w:sectPr>
      </w:pPr>
    </w:p>
    <w:p>
      <w:pPr>
        <w:pStyle w:val="Style18"/>
        <w:keepNext w:val="0"/>
        <w:keepLines w:val="0"/>
        <w:framePr w:w="331" w:h="7224" w:hRule="exact" w:wrap="none" w:hAnchor="page" w:x="1514" w:y="1"/>
        <w:widowControl w:val="0"/>
        <w:shd w:val="clear" w:color="auto" w:fill="auto"/>
        <w:bidi w:val="0"/>
        <w:spacing w:before="0" w:after="0"/>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77" w:line="1" w:lineRule="exact"/>
      </w:pPr>
    </w:p>
    <w:p>
      <w:pPr>
        <w:widowControl w:val="0"/>
        <w:spacing w:line="1" w:lineRule="exact"/>
        <w:sectPr>
          <w:footnotePr>
            <w:pos w:val="pageBottom"/>
            <w:numFmt w:val="decimal"/>
            <w:numRestart w:val="continuous"/>
          </w:footnotePr>
          <w:pgSz w:w="12240" w:h="15840"/>
          <w:pgMar w:top="7594" w:right="2819" w:bottom="1086" w:left="1513" w:header="0" w:footer="3" w:gutter="0"/>
          <w:cols w:space="720"/>
          <w:noEndnote/>
          <w:rtlGutter w:val="0"/>
          <w:docGrid w:linePitch="360"/>
        </w:sectPr>
      </w:pPr>
    </w:p>
    <w:p>
      <w:pPr>
        <w:pStyle w:val="Style18"/>
        <w:keepNext w:val="0"/>
        <w:keepLines w:val="0"/>
        <w:framePr w:w="326" w:h="6888" w:hRule="exact" w:wrap="none" w:hAnchor="page" w:x="1573" w:y="1"/>
        <w:widowControl w:val="0"/>
        <w:shd w:val="clear" w:color="auto" w:fill="auto"/>
        <w:bidi w:val="0"/>
        <w:spacing w:before="0" w:after="0" w:line="257" w:lineRule="auto"/>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82" w:line="1" w:lineRule="exact"/>
      </w:pPr>
    </w:p>
    <w:p>
      <w:pPr>
        <w:widowControl w:val="0"/>
        <w:spacing w:line="1" w:lineRule="exact"/>
        <w:sectPr>
          <w:footnotePr>
            <w:pos w:val="pageBottom"/>
            <w:numFmt w:val="decimal"/>
            <w:numRestart w:val="continuous"/>
          </w:footnotePr>
          <w:pgSz w:w="12240" w:h="15840"/>
          <w:pgMar w:top="7962" w:right="2861" w:bottom="1015" w:left="1572"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9" name="Shape 9"/>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244322"/>
                        </a:solidFill>
                      </wps:spPr>
                      <wps:bodyPr/>
                    </wps:wsp>
                  </a:graphicData>
                </a:graphic>
              </wp:anchor>
            </w:drawing>
          </mc:Choice>
          <mc:Fallback>
            <w:pict>
              <v:rect style="position:absolute;margin-left:0;margin-top:0;width:612pt;height:792pt;z-index:-251658240;mso-position-horizontal-relative:page;mso-position-vertical-relative:page;z-index:-251658752" fillcolor="#244322" stroked="f"/>
            </w:pict>
          </mc:Fallback>
        </mc:AlternateContent>
      </w:r>
    </w:p>
    <w:p>
      <w:pPr>
        <w:pStyle w:val="Style18"/>
        <w:keepNext w:val="0"/>
        <w:keepLines w:val="0"/>
        <w:framePr w:w="321" w:h="7147" w:hRule="exact" w:wrap="none" w:hAnchor="page" w:x="1561" w:y="1"/>
        <w:widowControl w:val="0"/>
        <w:shd w:val="clear" w:color="auto" w:fill="auto"/>
        <w:bidi w:val="0"/>
        <w:spacing w:before="0" w:after="0" w:line="259" w:lineRule="auto"/>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08" w:line="1" w:lineRule="exact"/>
      </w:pPr>
    </w:p>
    <w:p>
      <w:pPr>
        <w:widowControl w:val="0"/>
        <w:spacing w:line="1" w:lineRule="exact"/>
        <w:sectPr>
          <w:footnotePr>
            <w:pos w:val="pageBottom"/>
            <w:numFmt w:val="decimal"/>
            <w:numRestart w:val="continuous"/>
          </w:footnotePr>
          <w:pgSz w:w="12240" w:h="15840"/>
          <w:pgMar w:top="7699" w:right="2850" w:bottom="1051" w:left="1560" w:header="0" w:footer="3" w:gutter="0"/>
          <w:cols w:space="720"/>
          <w:noEndnote/>
          <w:rtlGutter w:val="0"/>
          <w:docGrid w:linePitch="360"/>
        </w:sectPr>
      </w:pP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72400" cy="10058400"/>
                <wp:wrapNone/>
                <wp:docPr id="10" name="Shape 10"/>
                <a:graphic xmlns:a="http://schemas.openxmlformats.org/drawingml/2006/main">
                  <a:graphicData uri="http://schemas.microsoft.com/office/word/2010/wordprocessingShape">
                    <wps:wsp>
                      <wps:cNvSpPr>
                        <a:spLocks noMove="1" noResize="1" noRot="1"/>
                      </wps:cNvSpPr>
                      <wps:spPr>
                        <a:xfrm>
                          <a:ext cx="7772400" cy="10058400"/>
                        </a:xfrm>
                        <a:prstGeom prst="rect"/>
                        <a:solidFill>
                          <a:srgbClr val="234521"/>
                        </a:solidFill>
                      </wps:spPr>
                      <wps:bodyPr/>
                    </wps:wsp>
                  </a:graphicData>
                </a:graphic>
              </wp:anchor>
            </w:drawing>
          </mc:Choice>
          <mc:Fallback>
            <w:pict>
              <v:rect style="position:absolute;margin-left:0;margin-top:0;width:612pt;height:792pt;z-index:-251658240;mso-position-horizontal-relative:page;mso-position-vertical-relative:page;z-index:-251658751" fillcolor="#234521" stroked="f"/>
            </w:pict>
          </mc:Fallback>
        </mc:AlternateContent>
      </w:r>
    </w:p>
    <w:p>
      <w:pPr>
        <w:pStyle w:val="Style18"/>
        <w:keepNext w:val="0"/>
        <w:keepLines w:val="0"/>
        <w:framePr w:w="326" w:h="7236" w:hRule="exact" w:wrap="none" w:hAnchor="page" w:x="1504" w:y="1"/>
        <w:widowControl w:val="0"/>
        <w:shd w:val="clear" w:color="auto" w:fill="auto"/>
        <w:bidi w:val="0"/>
        <w:spacing w:before="0" w:after="0"/>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94" w:line="1" w:lineRule="exact"/>
      </w:pPr>
    </w:p>
    <w:p>
      <w:pPr>
        <w:widowControl w:val="0"/>
        <w:spacing w:line="1" w:lineRule="exact"/>
        <w:sectPr>
          <w:footnotePr>
            <w:pos w:val="pageBottom"/>
            <w:numFmt w:val="decimal"/>
            <w:numRestart w:val="continuous"/>
          </w:footnotePr>
          <w:pgSz w:w="12240" w:h="15840"/>
          <w:pgMar w:top="7632" w:right="2809" w:bottom="1032" w:left="1503"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386" behindDoc="0" locked="0" layoutInCell="1" allowOverlap="1">
                <wp:simplePos x="0" y="0"/>
                <wp:positionH relativeFrom="page">
                  <wp:posOffset>958215</wp:posOffset>
                </wp:positionH>
                <wp:positionV relativeFrom="paragraph">
                  <wp:posOffset>2985770</wp:posOffset>
                </wp:positionV>
                <wp:extent cx="210820" cy="4591685"/>
                <wp:wrapSquare wrapText="bothSides"/>
                <wp:docPr id="11" name="Shape 11"/>
                <a:graphic xmlns:a="http://schemas.openxmlformats.org/drawingml/2006/main">
                  <a:graphicData uri="http://schemas.microsoft.com/office/word/2010/wordprocessingShape">
                    <wps:wsp>
                      <wps:cNvSpPr txBox="1"/>
                      <wps:spPr>
                        <a:xfrm>
                          <a:ext cx="210820" cy="459168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37" type="#_x0000_t202" style="position:absolute;margin-left:75.450000000000003pt;margin-top:235.09999999999999pt;width:16.600000000000001pt;height:361.55000000000001pt;z-index:-125829367;mso-wrap-distance-left:9pt;mso-wrap-distance-right:9pt;mso-position-horizontal-relative:page"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v:shape>
            </w:pict>
          </mc:Fallback>
        </mc:AlternateContent>
      </w:r>
    </w:p>
    <w:p>
      <w:pPr>
        <w:pStyle w:val="Style20"/>
        <w:keepNext/>
        <w:keepLines/>
        <w:widowControl w:val="0"/>
        <w:shd w:val="clear" w:color="auto" w:fill="auto"/>
        <w:bidi w:val="0"/>
        <w:spacing w:before="0" w:line="240" w:lineRule="auto"/>
        <w:ind w:left="0" w:right="0" w:firstLine="0"/>
        <w:jc w:val="center"/>
      </w:pPr>
      <w:bookmarkStart w:id="6" w:name="bookmark6"/>
      <w:bookmarkStart w:id="7" w:name="bookmark7"/>
      <w:bookmarkStart w:id="8" w:name="bookmark8"/>
      <w:r>
        <w:rPr>
          <w:rFonts w:ascii="Times New Roman" w:eastAsia="Times New Roman" w:hAnsi="Times New Roman" w:cs="Times New Roman"/>
          <w:color w:val="000000"/>
          <w:spacing w:val="0"/>
          <w:position w:val="0"/>
        </w:rPr>
        <w:t>CALPURNII ET NEMESIANI</w:t>
      </w:r>
      <w:bookmarkEnd w:id="6"/>
      <w:bookmarkEnd w:id="7"/>
      <w:bookmarkEnd w:id="8"/>
    </w:p>
    <w:p>
      <w:pPr>
        <w:pStyle w:val="Style5"/>
        <w:keepNext/>
        <w:keepLines/>
        <w:widowControl w:val="0"/>
        <w:shd w:val="clear" w:color="auto" w:fill="auto"/>
        <w:bidi w:val="0"/>
        <w:spacing w:before="0" w:after="860" w:line="240" w:lineRule="auto"/>
        <w:ind w:left="0" w:right="0" w:firstLine="0"/>
        <w:jc w:val="center"/>
      </w:pPr>
      <w:bookmarkStart w:id="10" w:name="bookmark10"/>
      <w:bookmarkStart w:id="11" w:name="bookmark11"/>
      <w:bookmarkStart w:id="9" w:name="bookmark9"/>
      <w:r>
        <w:rPr>
          <w:rFonts w:ascii="Times New Roman" w:eastAsia="Times New Roman" w:hAnsi="Times New Roman" w:cs="Times New Roman"/>
          <w:color w:val="000000"/>
          <w:spacing w:val="0"/>
          <w:w w:val="100"/>
          <w:position w:val="0"/>
        </w:rPr>
        <w:t>BUCOLICA</w:t>
      </w:r>
      <w:bookmarkEnd w:id="10"/>
      <w:bookmarkEnd w:id="11"/>
      <w:bookmarkEnd w:id="9"/>
    </w:p>
    <w:p>
      <w:pPr>
        <w:pStyle w:val="Style22"/>
        <w:keepNext w:val="0"/>
        <w:keepLines w:val="0"/>
        <w:widowControl w:val="0"/>
        <w:shd w:val="clear" w:color="auto" w:fill="auto"/>
        <w:bidi w:val="0"/>
        <w:spacing w:before="0" w:after="70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19"/>
          <w:szCs w:val="19"/>
        </w:rPr>
        <w:t>RECOGNOVIT</w:t>
      </w:r>
    </w:p>
    <w:p>
      <w:pPr>
        <w:pStyle w:val="Style25"/>
        <w:keepNext/>
        <w:keepLines/>
        <w:widowControl w:val="0"/>
        <w:shd w:val="clear" w:color="auto" w:fill="auto"/>
        <w:bidi w:val="0"/>
        <w:spacing w:before="0" w:after="1600" w:line="240" w:lineRule="auto"/>
        <w:ind w:left="0" w:right="0" w:firstLine="0"/>
        <w:jc w:val="center"/>
      </w:pPr>
      <w:bookmarkStart w:id="12" w:name="bookmark12"/>
      <w:bookmarkStart w:id="13" w:name="bookmark13"/>
      <w:bookmarkStart w:id="14" w:name="bookmark14"/>
      <w:r>
        <w:rPr>
          <w:rFonts w:ascii="Times New Roman" w:eastAsia="Times New Roman" w:hAnsi="Times New Roman" w:cs="Times New Roman"/>
          <w:color w:val="000000"/>
          <w:spacing w:val="0"/>
          <w:w w:val="100"/>
          <w:position w:val="0"/>
        </w:rPr>
        <w:t>CAESAR GIARRATANO</w:t>
      </w:r>
      <w:bookmarkEnd w:id="12"/>
      <w:bookmarkEnd w:id="13"/>
      <w:bookmarkEnd w:id="14"/>
    </w:p>
    <w:p>
      <w:pPr>
        <w:pStyle w:val="Style22"/>
        <w:keepNext w:val="0"/>
        <w:keepLines w:val="0"/>
        <w:widowControl w:val="0"/>
        <w:shd w:val="clear" w:color="auto" w:fill="auto"/>
        <w:bidi w:val="0"/>
        <w:spacing w:before="0" w:after="6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19"/>
          <w:szCs w:val="19"/>
        </w:rPr>
        <w:t>NEAPOLI</w:t>
      </w:r>
    </w:p>
    <w:p>
      <w:pPr>
        <w:pStyle w:val="Style22"/>
        <w:keepNext w:val="0"/>
        <w:keepLines w:val="0"/>
        <w:widowControl w:val="0"/>
        <w:shd w:val="clear" w:color="auto" w:fill="auto"/>
        <w:bidi w:val="0"/>
        <w:spacing w:before="0" w:after="60" w:line="240" w:lineRule="auto"/>
        <w:ind w:left="0" w:right="0" w:firstLine="0"/>
        <w:jc w:val="center"/>
      </w:pPr>
      <w:r>
        <w:rPr>
          <w:rFonts w:ascii="Times New Roman" w:eastAsia="Times New Roman" w:hAnsi="Times New Roman" w:cs="Times New Roman"/>
          <w:color w:val="000000"/>
          <w:spacing w:val="0"/>
          <w:w w:val="100"/>
          <w:position w:val="0"/>
        </w:rPr>
        <w:t>APUD DETKEN ET KOCHOLL</w:t>
      </w:r>
    </w:p>
    <w:p>
      <w:pPr>
        <w:pStyle w:val="Style22"/>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12240" w:h="15840"/>
          <w:pgMar w:top="2911" w:right="3122" w:bottom="961" w:left="3497" w:header="0" w:footer="3" w:gutter="0"/>
          <w:cols w:space="720"/>
          <w:noEndnote/>
          <w:rtlGutter w:val="0"/>
          <w:docGrid w:linePitch="360"/>
        </w:sectPr>
      </w:pPr>
      <w:r>
        <w:rPr>
          <w:rFonts w:ascii="Times New Roman" w:eastAsia="Times New Roman" w:hAnsi="Times New Roman" w:cs="Times New Roman"/>
          <w:color w:val="000000"/>
          <w:spacing w:val="0"/>
          <w:w w:val="100"/>
          <w:position w:val="0"/>
        </w:rPr>
        <w:t>MCMX</w:t>
      </w:r>
    </w:p>
    <w:p>
      <w:pPr>
        <w:pStyle w:val="Style18"/>
        <w:keepNext w:val="0"/>
        <w:keepLines w:val="0"/>
        <w:framePr w:w="331" w:h="7296" w:hRule="exact" w:wrap="none" w:hAnchor="page" w:x="1466" w:y="1"/>
        <w:widowControl w:val="0"/>
        <w:shd w:val="clear" w:color="auto" w:fill="auto"/>
        <w:bidi w:val="0"/>
        <w:spacing w:before="0" w:after="0"/>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pStyle w:val="Style22"/>
        <w:keepNext w:val="0"/>
        <w:keepLines w:val="0"/>
        <w:framePr w:w="2290" w:h="233" w:wrap="none" w:hAnchor="page" w:x="5282" w:y="437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Napoii - Tip. SANGIOVANNI</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89" w:line="1" w:lineRule="exact"/>
      </w:pPr>
    </w:p>
    <w:p>
      <w:pPr>
        <w:widowControl w:val="0"/>
        <w:spacing w:line="1" w:lineRule="exact"/>
        <w:sectPr>
          <w:footnotePr>
            <w:pos w:val="pageBottom"/>
            <w:numFmt w:val="decimal"/>
            <w:numRestart w:val="continuous"/>
          </w:footnotePr>
          <w:pgSz w:w="12240" w:h="15840"/>
          <w:pgMar w:top="7525" w:right="2785" w:bottom="1084" w:left="1465"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388" behindDoc="0" locked="0" layoutInCell="1" allowOverlap="1">
                <wp:simplePos x="0" y="0"/>
                <wp:positionH relativeFrom="page">
                  <wp:posOffset>951865</wp:posOffset>
                </wp:positionH>
                <wp:positionV relativeFrom="paragraph">
                  <wp:posOffset>784860</wp:posOffset>
                </wp:positionV>
                <wp:extent cx="210820" cy="4598035"/>
                <wp:wrapSquare wrapText="bothSides"/>
                <wp:docPr id="13" name="Shape 13"/>
                <a:graphic xmlns:a="http://schemas.openxmlformats.org/drawingml/2006/main">
                  <a:graphicData uri="http://schemas.microsoft.com/office/word/2010/wordprocessingShape">
                    <wps:wsp>
                      <wps:cNvSpPr txBox="1"/>
                      <wps:spPr>
                        <a:xfrm>
                          <a:ext cx="210820" cy="459803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39" type="#_x0000_t202" style="position:absolute;margin-left:74.950000000000003pt;margin-top:61.799999999999997pt;width:16.600000000000001pt;height:362.05000000000001pt;z-index:-125829365;mso-wrap-distance-left:9pt;mso-wrap-distance-right:9pt;mso-position-horizontal-relative:page"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v:shape>
            </w:pict>
          </mc:Fallback>
        </mc:AlternateContent>
      </w:r>
    </w:p>
    <w:p>
      <w:pPr>
        <w:pStyle w:val="Style25"/>
        <w:keepNext/>
        <w:keepLines/>
        <w:widowControl w:val="0"/>
        <w:shd w:val="clear" w:color="auto" w:fill="auto"/>
        <w:bidi w:val="0"/>
        <w:spacing w:before="0" w:after="180" w:line="240" w:lineRule="auto"/>
        <w:ind w:left="0" w:right="0" w:firstLine="0"/>
        <w:jc w:val="center"/>
      </w:pPr>
      <w:bookmarkStart w:id="15" w:name="bookmark15"/>
      <w:bookmarkStart w:id="16" w:name="bookmark16"/>
      <w:bookmarkStart w:id="17" w:name="bookmark17"/>
      <w:r>
        <w:rPr>
          <w:rFonts w:ascii="Times New Roman" w:eastAsia="Times New Roman" w:hAnsi="Times New Roman" w:cs="Times New Roman"/>
          <w:color w:val="000000"/>
          <w:spacing w:val="0"/>
          <w:w w:val="100"/>
          <w:position w:val="0"/>
        </w:rPr>
        <w:t>HENRICO COCCHIA</w:t>
      </w:r>
      <w:bookmarkEnd w:id="15"/>
      <w:bookmarkEnd w:id="16"/>
      <w:bookmarkEnd w:id="17"/>
    </w:p>
    <w:p>
      <w:pPr>
        <w:pStyle w:val="Style22"/>
        <w:keepNext w:val="0"/>
        <w:keepLines w:val="0"/>
        <w:widowControl w:val="0"/>
        <w:shd w:val="clear" w:color="auto" w:fill="auto"/>
        <w:bidi w:val="0"/>
        <w:spacing w:before="0" w:after="100" w:line="240" w:lineRule="auto"/>
        <w:ind w:left="0" w:right="0" w:firstLine="0"/>
        <w:jc w:val="center"/>
        <w:rPr>
          <w:sz w:val="17"/>
          <w:szCs w:val="17"/>
        </w:rPr>
      </w:pPr>
      <w:r>
        <w:rPr>
          <w:rFonts w:ascii="Times New Roman" w:eastAsia="Times New Roman" w:hAnsi="Times New Roman" w:cs="Times New Roman"/>
          <w:color w:val="000000"/>
          <w:spacing w:val="0"/>
          <w:w w:val="100"/>
          <w:position w:val="0"/>
          <w:sz w:val="17"/>
          <w:szCs w:val="17"/>
        </w:rPr>
        <w:t>PRAECEPTORI MEO</w:t>
      </w:r>
    </w:p>
    <w:p>
      <w:pPr>
        <w:pStyle w:val="Style22"/>
        <w:keepNext w:val="0"/>
        <w:keepLines w:val="0"/>
        <w:widowControl w:val="0"/>
        <w:shd w:val="clear" w:color="auto" w:fill="auto"/>
        <w:bidi w:val="0"/>
        <w:spacing w:before="0" w:after="100" w:line="240" w:lineRule="auto"/>
        <w:ind w:left="0" w:right="0" w:firstLine="0"/>
        <w:jc w:val="center"/>
        <w:rPr>
          <w:sz w:val="17"/>
          <w:szCs w:val="17"/>
        </w:rPr>
      </w:pPr>
      <w:r>
        <w:rPr>
          <w:rFonts w:ascii="Times New Roman" w:eastAsia="Times New Roman" w:hAnsi="Times New Roman" w:cs="Times New Roman"/>
          <w:color w:val="000000"/>
          <w:spacing w:val="0"/>
          <w:w w:val="100"/>
          <w:position w:val="0"/>
          <w:sz w:val="17"/>
          <w:szCs w:val="17"/>
        </w:rPr>
        <w:t>PER QUINQUE LUSTRA ARTEM PROFESSO</w:t>
      </w:r>
    </w:p>
    <w:p>
      <w:pPr>
        <w:pStyle w:val="Style22"/>
        <w:keepNext w:val="0"/>
        <w:keepLines w:val="0"/>
        <w:widowControl w:val="0"/>
        <w:shd w:val="clear" w:color="auto" w:fill="auto"/>
        <w:bidi w:val="0"/>
        <w:spacing w:before="0" w:after="100" w:line="240" w:lineRule="auto"/>
        <w:ind w:left="0" w:right="0" w:firstLine="0"/>
        <w:jc w:val="center"/>
        <w:rPr>
          <w:sz w:val="17"/>
          <w:szCs w:val="17"/>
        </w:rPr>
      </w:pPr>
      <w:r>
        <w:rPr>
          <w:rFonts w:ascii="Times New Roman" w:eastAsia="Times New Roman" w:hAnsi="Times New Roman" w:cs="Times New Roman"/>
          <w:color w:val="000000"/>
          <w:spacing w:val="0"/>
          <w:w w:val="100"/>
          <w:position w:val="0"/>
          <w:sz w:val="17"/>
          <w:szCs w:val="17"/>
        </w:rPr>
        <w:t>D. D. D.</w:t>
      </w:r>
    </w:p>
    <w:p>
      <w:pPr>
        <w:pStyle w:val="Style22"/>
        <w:keepNext w:val="0"/>
        <w:keepLines w:val="0"/>
        <w:widowControl w:val="0"/>
        <w:shd w:val="clear" w:color="auto" w:fill="auto"/>
        <w:bidi w:val="0"/>
        <w:spacing w:before="0" w:after="5120" w:line="240" w:lineRule="auto"/>
        <w:ind w:left="0" w:right="0" w:firstLine="0"/>
        <w:jc w:val="center"/>
        <w:rPr>
          <w:sz w:val="17"/>
          <w:szCs w:val="17"/>
        </w:rPr>
      </w:pPr>
      <w:r>
        <w:rPr>
          <w:rFonts w:ascii="Times New Roman" w:eastAsia="Times New Roman" w:hAnsi="Times New Roman" w:cs="Times New Roman"/>
          <w:color w:val="000000"/>
          <w:spacing w:val="0"/>
          <w:w w:val="100"/>
          <w:position w:val="0"/>
          <w:sz w:val="17"/>
          <w:szCs w:val="17"/>
        </w:rPr>
        <w:t>XIV KAL. MARTIAS 1909</w:t>
      </w:r>
    </w:p>
    <w:p>
      <w:pPr>
        <w:pStyle w:val="Style2"/>
        <w:keepNext w:val="0"/>
        <w:keepLines w:val="0"/>
        <w:widowControl w:val="0"/>
        <w:shd w:val="clear" w:color="auto" w:fill="auto"/>
        <w:bidi w:val="0"/>
        <w:spacing w:before="0" w:after="140" w:line="240" w:lineRule="auto"/>
        <w:ind w:left="0" w:right="0" w:firstLine="0"/>
        <w:jc w:val="center"/>
        <w:rPr>
          <w:sz w:val="30"/>
          <w:szCs w:val="30"/>
        </w:rPr>
        <w:sectPr>
          <w:footnotePr>
            <w:pos w:val="pageBottom"/>
            <w:numFmt w:val="decimal"/>
            <w:numRestart w:val="continuous"/>
          </w:footnotePr>
          <w:pgSz w:w="12240" w:h="15840"/>
          <w:pgMar w:top="6363" w:right="3985" w:bottom="927" w:left="4514" w:header="0" w:footer="3" w:gutter="0"/>
          <w:cols w:space="720"/>
          <w:noEndnote/>
          <w:rtlGutter w:val="0"/>
          <w:docGrid w:linePitch="360"/>
        </w:sectPr>
      </w:pPr>
      <w:r>
        <w:rPr>
          <w:rFonts w:ascii="Times New Roman" w:eastAsia="Times New Roman" w:hAnsi="Times New Roman" w:cs="Times New Roman"/>
          <w:b w:val="0"/>
          <w:bCs w:val="0"/>
          <w:color w:val="000000"/>
          <w:spacing w:val="0"/>
          <w:w w:val="100"/>
          <w:position w:val="0"/>
          <w:sz w:val="30"/>
          <w:szCs w:val="30"/>
        </w:rPr>
        <w:t>236152</w:t>
      </w:r>
    </w:p>
    <w:p>
      <w:pPr>
        <w:pStyle w:val="Style18"/>
        <w:keepNext w:val="0"/>
        <w:keepLines w:val="0"/>
        <w:framePr w:w="336" w:h="7243" w:hRule="exact" w:wrap="none" w:hAnchor="page" w:x="1447" w:y="1"/>
        <w:widowControl w:val="0"/>
        <w:shd w:val="clear" w:color="auto" w:fill="auto"/>
        <w:bidi w:val="0"/>
        <w:spacing w:before="0" w:after="0" w:line="264" w:lineRule="auto"/>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92" w:line="1" w:lineRule="exact"/>
      </w:pPr>
    </w:p>
    <w:p>
      <w:pPr>
        <w:widowControl w:val="0"/>
        <w:spacing w:line="1" w:lineRule="exact"/>
        <w:sectPr>
          <w:footnotePr>
            <w:pos w:val="pageBottom"/>
            <w:numFmt w:val="decimal"/>
            <w:numRestart w:val="continuous"/>
          </w:footnotePr>
          <w:pgSz w:w="12240" w:h="15840"/>
          <w:pgMar w:top="7587" w:right="2771" w:bottom="1079" w:left="1446" w:header="0" w:footer="3"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90" w:after="90" w:line="240" w:lineRule="exact"/>
        <w:rPr>
          <w:sz w:val="19"/>
          <w:szCs w:val="19"/>
        </w:rPr>
      </w:pPr>
    </w:p>
    <w:p>
      <w:pPr>
        <w:widowControl w:val="0"/>
        <w:spacing w:line="1" w:lineRule="exact"/>
        <w:sectPr>
          <w:footnotePr>
            <w:pos w:val="pageBottom"/>
            <w:numFmt w:val="decimal"/>
            <w:numRestart w:val="continuous"/>
          </w:footnotePr>
          <w:pgSz w:w="12240" w:h="15840"/>
          <w:pgMar w:top="2807" w:right="2958" w:bottom="3519" w:left="3654" w:header="0" w:footer="3" w:gutter="0"/>
          <w:cols w:space="720"/>
          <w:noEndnote/>
          <w:rtlGutter w:val="0"/>
          <w:docGrid w:linePitch="360"/>
        </w:sectPr>
      </w:pPr>
    </w:p>
    <w:p>
      <w:pPr>
        <w:pStyle w:val="Style25"/>
        <w:keepNext/>
        <w:keepLines/>
        <w:widowControl w:val="0"/>
        <w:shd w:val="clear" w:color="auto" w:fill="auto"/>
        <w:bidi w:val="0"/>
        <w:spacing w:before="0" w:after="1300" w:line="240" w:lineRule="auto"/>
        <w:ind w:left="0" w:right="0" w:firstLine="0"/>
        <w:jc w:val="center"/>
      </w:pPr>
      <w:bookmarkStart w:id="18" w:name="bookmark18"/>
      <w:bookmarkStart w:id="19" w:name="bookmark19"/>
      <w:bookmarkStart w:id="20" w:name="bookmark20"/>
      <w:r>
        <w:rPr>
          <w:rFonts w:ascii="Times New Roman" w:eastAsia="Times New Roman" w:hAnsi="Times New Roman" w:cs="Times New Roman"/>
          <w:color w:val="000000"/>
          <w:spacing w:val="0"/>
          <w:w w:val="100"/>
          <w:position w:val="0"/>
        </w:rPr>
        <w:t>PRAEFATIO</w:t>
      </w:r>
      <w:bookmarkEnd w:id="18"/>
      <w:bookmarkEnd w:id="19"/>
      <w:bookmarkEnd w:id="20"/>
    </w:p>
    <w:p>
      <w:pPr>
        <w:pStyle w:val="Style22"/>
        <w:keepNext w:val="0"/>
        <w:keepLines w:val="0"/>
        <w:widowControl w:val="0"/>
        <w:shd w:val="clear" w:color="auto" w:fill="auto"/>
        <w:bidi w:val="0"/>
        <w:spacing w:before="0" w:after="220"/>
        <w:ind w:left="0" w:right="0" w:firstLine="0"/>
        <w:jc w:val="center"/>
      </w:pPr>
      <w:r>
        <mc:AlternateContent>
          <mc:Choice Requires="wps">
            <w:drawing>
              <wp:anchor distT="0" distB="0" distL="114300" distR="114300" simplePos="0" relativeHeight="125829390" behindDoc="0" locked="0" layoutInCell="1" allowOverlap="1">
                <wp:simplePos x="0" y="0"/>
                <wp:positionH relativeFrom="page">
                  <wp:posOffset>979170</wp:posOffset>
                </wp:positionH>
                <wp:positionV relativeFrom="margin">
                  <wp:posOffset>3098165</wp:posOffset>
                </wp:positionV>
                <wp:extent cx="210185" cy="4599305"/>
                <wp:wrapSquare wrapText="bothSides"/>
                <wp:docPr id="15" name="Shape 15"/>
                <a:graphic xmlns:a="http://schemas.openxmlformats.org/drawingml/2006/main">
                  <a:graphicData uri="http://schemas.microsoft.com/office/word/2010/wordprocessingShape">
                    <wps:wsp>
                      <wps:cNvSpPr txBox="1"/>
                      <wps:spPr>
                        <a:xfrm>
                          <a:ext cx="210185" cy="459930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41" type="#_x0000_t202" style="position:absolute;margin-left:77.099999999999994pt;margin-top:243.94999999999999pt;width:16.550000000000001pt;height:362.14999999999998pt;z-index:-12582936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i.</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Septem eclogae Calpurnii et quattuor Nemesiani iisdem codi</w:t>
        <w:t>cibus continentur, unde factum est, quamvis suavitate et elegantia inter se differrent, ut semper a viris doctis una ederentur, huc accedebat quod pleri que libros deteriores secuti, ubi undecim eclo</w:t>
        <w:t>gae uni Calpurnio adscribuntur, Nemesianum eclogas umquam scripsisse negabant, neque enim defuerunt iam ab Ugoleti tem</w:t>
        <w:t>poribus qui inter Calpurnium et Nemesianum eas sic dividerent ut huic quattuor postremas tribuerent, sed hi fere usque ad no</w:t>
        <w:t>stram aetatem Calpurnium ad Nemesianum carmina sua misisse arbitrati sunt, at M. Haupt (De carminibus bucolicis Calpurnii et Nemesiani, Berolini 1854 p. 1-27) multis certisque argumentis probavit undecim illas eclogas neque unius poetae neque eiusdem esse aetatis, sed septem priores ad Calpurnium, reliquas ad Ne</w:t>
        <w:t>mesianum referendas esse, illum vero sub Nerone floruisse, hunc Cari filiorumque eius temporibus, atque Hauptii opinio, cui frustra Kraftert (Beitr. zur Kritik und Erklaerung lat. Autoren T. 3, Aurich 1883, p. 151) et Garnett (On the date of Calp. Sic., Journ. of philol. XVI 1888 p. 216, cfr. J. P. Postgate, The comet of Calpurnius Siculus, Class. Rev. 1902 p. 38-40) nuper obstiterunt, merito apud eruditos maximam nunc habet auctoritatem, malui tamen et propter argumenti similitudinem et propterea quod textus condicio in utriusque eclogis eadem est Calpurnium una cum Ne</w:t>
        <w:t>mesiano coniungere.</w:t>
      </w:r>
      <w:r>
        <w:br w:type="page"/>
      </w:r>
    </w:p>
    <w:p>
      <w:pPr>
        <w:pStyle w:val="Style29"/>
        <w:keepNext/>
        <w:keepLines/>
        <w:widowControl w:val="0"/>
        <w:shd w:val="clear" w:color="auto" w:fill="auto"/>
        <w:bidi w:val="0"/>
        <w:spacing w:before="0" w:after="220"/>
        <w:ind w:left="0" w:right="0" w:firstLine="0"/>
        <w:jc w:val="center"/>
      </w:pPr>
      <w:r>
        <mc:AlternateContent>
          <mc:Choice Requires="wps">
            <w:drawing>
              <wp:anchor distT="0" distB="0" distL="114300" distR="114300" simplePos="0" relativeHeight="125829392" behindDoc="0" locked="0" layoutInCell="1" allowOverlap="1">
                <wp:simplePos x="0" y="0"/>
                <wp:positionH relativeFrom="page">
                  <wp:posOffset>979170</wp:posOffset>
                </wp:positionH>
                <wp:positionV relativeFrom="margin">
                  <wp:posOffset>2936240</wp:posOffset>
                </wp:positionV>
                <wp:extent cx="213995" cy="4658995"/>
                <wp:wrapSquare wrapText="bothSides"/>
                <wp:docPr id="17" name="Shape 17"/>
                <a:graphic xmlns:a="http://schemas.openxmlformats.org/drawingml/2006/main">
                  <a:graphicData uri="http://schemas.microsoft.com/office/word/2010/wordprocessingShape">
                    <wps:wsp>
                      <wps:cNvSpPr txBox="1"/>
                      <wps:spPr>
                        <a:xfrm>
                          <a:ext cx="213995" cy="4658995"/>
                        </a:xfrm>
                        <a:prstGeom prst="rect"/>
                        <a:noFill/>
                      </wps:spPr>
                      <wps:txbx>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43" type="#_x0000_t202" style="position:absolute;margin-left:77.099999999999994pt;margin-top:231.19999999999999pt;width:16.850000000000001pt;height:366.85000000000002pt;z-index:-12582936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bookmarkStart w:id="21" w:name="bookmark21"/>
      <w:bookmarkStart w:id="22" w:name="bookmark22"/>
      <w:bookmarkStart w:id="23" w:name="bookmark23"/>
      <w:bookmarkStart w:id="24" w:name="bookmark24"/>
      <w:r>
        <w:rPr>
          <w:rFonts w:ascii="Times New Roman" w:eastAsia="Times New Roman" w:hAnsi="Times New Roman" w:cs="Times New Roman"/>
          <w:color w:val="000000"/>
          <w:spacing w:val="0"/>
          <w:w w:val="100"/>
          <w:position w:val="0"/>
        </w:rPr>
        <w:t>I</w:t>
      </w:r>
      <w:bookmarkEnd w:id="23"/>
      <w:r>
        <w:rPr>
          <w:rFonts w:ascii="Times New Roman" w:eastAsia="Times New Roman" w:hAnsi="Times New Roman" w:cs="Times New Roman"/>
          <w:color w:val="000000"/>
          <w:spacing w:val="0"/>
          <w:w w:val="100"/>
          <w:position w:val="0"/>
        </w:rPr>
        <w:t>I.</w:t>
      </w:r>
      <w:bookmarkEnd w:id="21"/>
      <w:bookmarkEnd w:id="22"/>
      <w:bookmarkEnd w:id="24"/>
    </w:p>
    <w:p>
      <w:pPr>
        <w:pStyle w:val="Style22"/>
        <w:keepNext w:val="0"/>
        <w:keepLines w:val="0"/>
        <w:widowControl w:val="0"/>
        <w:shd w:val="clear" w:color="auto" w:fill="auto"/>
        <w:bidi w:val="0"/>
        <w:spacing w:before="0" w:after="220"/>
        <w:ind w:left="0" w:right="0" w:firstLine="220"/>
        <w:jc w:val="both"/>
      </w:pPr>
      <w:r>
        <w:rPr>
          <w:rFonts w:ascii="Times New Roman" w:eastAsia="Times New Roman" w:hAnsi="Times New Roman" w:cs="Times New Roman"/>
          <w:color w:val="000000"/>
          <w:spacing w:val="0"/>
          <w:w w:val="100"/>
          <w:position w:val="0"/>
        </w:rPr>
        <w:t>Codicum Calpurnii et Nemesiani, quippe qui a tribus libris ex archetypo eodem descriptis omnes originem ducant, exstant tria genera inter se arte coniuncta, quorum primum duo codices con</w:t>
        <w:t>tinet qui , etsi saepius propter inscitiam et neglegentiam libra</w:t>
        <w:t>riorum labem traxerunt, tamen, cum interpolationibus fere careant, testes omnium optimi habendi sunt, secuntur multi codices fa</w:t>
        <w:t>miliae V, quam vocant, quos ex uno libro omnes profluxisse cum illa in mendis plurimis consensio mira docet, tum ex magna in</w:t>
        <w:t xml:space="preserve">terpolationum copia, quae huius familiae propriae sunt, satis elucet, neque tamen eodem modo hi codices inquinati sunt, sed in certas classes distribui possunt, quod mihi negotium inane et parum fructuosum visum est. iam Schenkl (Wiener Studien V p. 294 sqq. 1883 et praef. edit, prior, p. 50 sqq.) duo genera distinxit </w:t>
      </w:r>
      <w:r>
        <w:rPr>
          <w:rFonts w:ascii="Times New Roman" w:eastAsia="Times New Roman" w:hAnsi="Times New Roman" w:cs="Times New Roman"/>
          <w:i/>
          <w:iCs/>
          <w:color w:val="000000"/>
          <w:spacing w:val="0"/>
          <w:w w:val="100"/>
          <w:position w:val="0"/>
        </w:rPr>
        <w:t>v</w:t>
      </w:r>
      <w:r>
        <w:rPr>
          <w:rFonts w:ascii="Times New Roman" w:eastAsia="Times New Roman" w:hAnsi="Times New Roman" w:cs="Times New Roman"/>
          <w:color w:val="000000"/>
          <w:spacing w:val="0"/>
          <w:w w:val="100"/>
          <w:position w:val="0"/>
        </w:rPr>
        <w:t xml:space="preserve"> et w, quod nollem fecisset: facile enim de classe w, quae vocatur, cum viro doctissimo consentio, contra codices, quos littera v notavit, non eiusdem generis esse omnes scripturis vel paucis perlustratis cuivis intellegere licet, tertiae autem familiae unus codex eo adscribitur quod permultos scribendi errores praebet, quibus reliqui codices prorsus vacant, ad hoc complures lectiones in eo reperiuntur quae codicum meliorum propriae sunt, nonnullas tamen cum deterio</w:t>
        <w:t>ribus communes habet, quam ob rem medium fere locum, ut ita dicam , inter libros bonae notae et interpolatos obtinet, denique his libris cum scripturae ex codice Germanico Th. Ugoleti atque ex codice Boccaccii desumptae tum varia excerpta addenda sunt, de quibus post disputabo.</w:t>
      </w:r>
    </w:p>
    <w:p>
      <w:pPr>
        <w:pStyle w:val="Style29"/>
        <w:keepNext/>
        <w:keepLines/>
        <w:widowControl w:val="0"/>
        <w:shd w:val="clear" w:color="auto" w:fill="auto"/>
        <w:bidi w:val="0"/>
        <w:spacing w:before="0" w:after="220"/>
        <w:ind w:left="0" w:right="0" w:firstLine="0"/>
        <w:jc w:val="center"/>
      </w:pPr>
      <w:bookmarkStart w:id="25" w:name="bookmark25"/>
      <w:bookmarkStart w:id="26" w:name="bookmark26"/>
      <w:bookmarkStart w:id="27" w:name="bookmark27"/>
      <w:bookmarkStart w:id="28" w:name="bookmark28"/>
      <w:r>
        <w:rPr>
          <w:rFonts w:ascii="Times New Roman" w:eastAsia="Times New Roman" w:hAnsi="Times New Roman" w:cs="Times New Roman"/>
          <w:color w:val="000000"/>
          <w:spacing w:val="0"/>
          <w:w w:val="100"/>
          <w:position w:val="0"/>
        </w:rPr>
        <w:t>I</w:t>
      </w:r>
      <w:bookmarkEnd w:id="27"/>
      <w:r>
        <w:rPr>
          <w:rFonts w:ascii="Times New Roman" w:eastAsia="Times New Roman" w:hAnsi="Times New Roman" w:cs="Times New Roman"/>
          <w:color w:val="000000"/>
          <w:spacing w:val="0"/>
          <w:w w:val="100"/>
          <w:position w:val="0"/>
        </w:rPr>
        <w:t>II.</w:t>
      </w:r>
      <w:bookmarkEnd w:id="25"/>
      <w:bookmarkEnd w:id="26"/>
      <w:bookmarkEnd w:id="28"/>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Nunc de codicibus primae familiae disserendum est, qui sunt: N = Neapolitanus V A 8 et G = Gaddianus Laur. plut. 90, 12 inf.</w:t>
      </w:r>
    </w:p>
    <w:p>
      <w:pPr>
        <w:pStyle w:val="Style22"/>
        <w:keepNext w:val="0"/>
        <w:keepLines w:val="0"/>
        <w:widowControl w:val="0"/>
        <w:shd w:val="clear" w:color="auto" w:fill="auto"/>
        <w:bidi w:val="0"/>
        <w:spacing w:before="0" w:after="220"/>
        <w:ind w:left="0" w:right="0" w:firstLine="220"/>
        <w:jc w:val="both"/>
      </w:pPr>
      <w:r>
        <w:rPr>
          <w:rFonts w:ascii="Times New Roman" w:eastAsia="Times New Roman" w:hAnsi="Times New Roman" w:cs="Times New Roman"/>
          <w:color w:val="000000"/>
          <w:spacing w:val="0"/>
          <w:w w:val="100"/>
          <w:position w:val="0"/>
        </w:rPr>
        <w:t>Codex Neapolitanus V A 8, olim 380, membranaceus, 0,261 x 0, 160, sub initium saeculi XV exaratus, constat foliis 116, quorum l-36a continetur Catonis de agricultura liber, 40-101a Varronis de re rustica libri tres, lOla 115b Calpurnii et Nemesiani bu</w:t>
        <w:t>colica: reliqua folia vacant, singulae paginae tricenos octonos versus habent, manus emendatrices codex expertus est praesertim</w:t>
      </w:r>
      <w:r>
        <w:br w:type="page"/>
      </w:r>
    </w:p>
    <w:p>
      <w:pPr>
        <w:pStyle w:val="Style2"/>
        <w:keepNext w:val="0"/>
        <w:keepLines w:val="0"/>
        <w:widowControl w:val="0"/>
        <w:shd w:val="clear" w:color="auto" w:fill="auto"/>
        <w:bidi w:val="0"/>
        <w:spacing w:before="0" w:after="10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rPr>
        <w:t>— VII —</w:t>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394" behindDoc="0" locked="0" layoutInCell="1" allowOverlap="1">
                <wp:simplePos x="0" y="0"/>
                <wp:positionH relativeFrom="page">
                  <wp:posOffset>1040130</wp:posOffset>
                </wp:positionH>
                <wp:positionV relativeFrom="margin">
                  <wp:posOffset>3116580</wp:posOffset>
                </wp:positionV>
                <wp:extent cx="210185" cy="4565650"/>
                <wp:wrapSquare wrapText="bothSides"/>
                <wp:docPr id="19" name="Shape 19"/>
                <a:graphic xmlns:a="http://schemas.openxmlformats.org/drawingml/2006/main">
                  <a:graphicData uri="http://schemas.microsoft.com/office/word/2010/wordprocessingShape">
                    <wps:wsp>
                      <wps:cNvSpPr txBox="1"/>
                      <wps:spPr>
                        <a:xfrm>
                          <a:ext cx="210185" cy="4565650"/>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45" type="#_x0000_t202" style="position:absolute;margin-left:81.900000000000006pt;margin-top:245.40000000000001pt;width:16.550000000000001pt;height:359.5pt;z-index:-12582935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duas , quarum prior eius ipsius est qui scripsit librum, iterum codex eodem fere tempore correctus est, sed hic atque illic se</w:t>
        <w:t xml:space="preserve">cunda manus a priore haud facile distingui potest, emendationes autem tertiae manus paucis tantum locis deprehendi, singula car mina inscriptionibus carent, sed brevibus spatiis relictis inter se disiuncta sunt, in fine totius operis haec subscriptio exstat: </w:t>
      </w:r>
      <w:r>
        <w:rPr>
          <w:rFonts w:ascii="Times New Roman" w:eastAsia="Times New Roman" w:hAnsi="Times New Roman" w:cs="Times New Roman"/>
          <w:i/>
          <w:iCs/>
          <w:color w:val="000000"/>
          <w:spacing w:val="0"/>
          <w:w w:val="100"/>
          <w:position w:val="0"/>
        </w:rPr>
        <w:t>Au</w:t>
        <w:t>reliani Nemesiani Cartag' bucoV explicit: Deo gratias amen.</w:t>
      </w:r>
      <w:r>
        <w:rPr>
          <w:rFonts w:ascii="Times New Roman" w:eastAsia="Times New Roman" w:hAnsi="Times New Roman" w:cs="Times New Roman"/>
          <w:color w:val="000000"/>
          <w:spacing w:val="0"/>
          <w:w w:val="100"/>
          <w:position w:val="0"/>
        </w:rPr>
        <w:t xml:space="preserve"> denique alia manus admodum recens, ut Bursian et Schenkl intellexerunt, titulos </w:t>
      </w:r>
      <w:r>
        <w:rPr>
          <w:rFonts w:ascii="Times New Roman" w:eastAsia="Times New Roman" w:hAnsi="Times New Roman" w:cs="Times New Roman"/>
          <w:i/>
          <w:iCs/>
          <w:color w:val="000000"/>
          <w:spacing w:val="0"/>
          <w:w w:val="100"/>
          <w:position w:val="0"/>
        </w:rPr>
        <w:t>Calpurnii eclogae</w:t>
      </w:r>
      <w:r>
        <w:rPr>
          <w:rFonts w:ascii="Times New Roman" w:eastAsia="Times New Roman" w:hAnsi="Times New Roman" w:cs="Times New Roman"/>
          <w:color w:val="000000"/>
          <w:spacing w:val="0"/>
          <w:w w:val="100"/>
          <w:position w:val="0"/>
        </w:rPr>
        <w:t xml:space="preserve"> et </w:t>
      </w:r>
      <w:r>
        <w:rPr>
          <w:rFonts w:ascii="Times New Roman" w:eastAsia="Times New Roman" w:hAnsi="Times New Roman" w:cs="Times New Roman"/>
          <w:i/>
          <w:iCs/>
          <w:color w:val="000000"/>
          <w:spacing w:val="0"/>
          <w:w w:val="100"/>
          <w:position w:val="0"/>
        </w:rPr>
        <w:t>Nemesiani eclogae</w:t>
      </w:r>
      <w:r>
        <w:rPr>
          <w:rFonts w:ascii="Times New Roman" w:eastAsia="Times New Roman" w:hAnsi="Times New Roman" w:cs="Times New Roman"/>
          <w:color w:val="000000"/>
          <w:spacing w:val="0"/>
          <w:w w:val="100"/>
          <w:position w:val="0"/>
        </w:rPr>
        <w:t xml:space="preserve"> apposuit.</w:t>
      </w:r>
    </w:p>
    <w:p>
      <w:pPr>
        <w:pStyle w:val="Style22"/>
        <w:keepNext w:val="0"/>
        <w:keepLines w:val="0"/>
        <w:widowControl w:val="0"/>
        <w:shd w:val="clear" w:color="auto" w:fill="auto"/>
        <w:bidi w:val="0"/>
        <w:spacing w:before="0" w:after="0"/>
        <w:ind w:left="0" w:right="0" w:firstLine="260"/>
        <w:jc w:val="both"/>
      </w:pPr>
      <w:r>
        <w:rPr>
          <w:rFonts w:ascii="Times New Roman" w:eastAsia="Times New Roman" w:hAnsi="Times New Roman" w:cs="Times New Roman"/>
          <w:color w:val="000000"/>
          <w:spacing w:val="0"/>
          <w:w w:val="100"/>
          <w:position w:val="0"/>
        </w:rPr>
        <w:t xml:space="preserve">De codicis origine et fatis nihil aliud scimus nisi quod ex his intellegitur quae in folio ultimo scripta sunt: « </w:t>
      </w:r>
      <w:r>
        <w:rPr>
          <w:rFonts w:ascii="Times New Roman" w:eastAsia="Times New Roman" w:hAnsi="Times New Roman" w:cs="Times New Roman"/>
          <w:i/>
          <w:iCs/>
          <w:color w:val="000000"/>
          <w:spacing w:val="0"/>
          <w:w w:val="100"/>
          <w:position w:val="0"/>
        </w:rPr>
        <w:t>Joanncs</w:t>
      </w:r>
      <w:r>
        <w:rPr>
          <w:rFonts w:ascii="Times New Roman" w:eastAsia="Times New Roman" w:hAnsi="Times New Roman" w:cs="Times New Roman"/>
          <w:color w:val="000000"/>
          <w:spacing w:val="0"/>
          <w:w w:val="100"/>
          <w:position w:val="0"/>
        </w:rPr>
        <w:t xml:space="preserve"> ,4n- </w:t>
      </w:r>
      <w:r>
        <w:rPr>
          <w:rFonts w:ascii="Times New Roman" w:eastAsia="Times New Roman" w:hAnsi="Times New Roman" w:cs="Times New Roman"/>
          <w:i/>
          <w:iCs/>
          <w:color w:val="000000"/>
          <w:spacing w:val="0"/>
          <w:w w:val="100"/>
          <w:position w:val="0"/>
        </w:rPr>
        <w:t>tonius Perillus patrie. neap. ac invenis apprime litteratus Jacobum Perillum hoc libro donavit MDCVII, Klis Juni is</w:t>
      </w:r>
      <w:r>
        <w:rPr>
          <w:rFonts w:ascii="Times New Roman" w:eastAsia="Times New Roman" w:hAnsi="Times New Roman" w:cs="Times New Roman"/>
          <w:color w:val="000000"/>
          <w:spacing w:val="0"/>
          <w:w w:val="100"/>
          <w:position w:val="0"/>
        </w:rPr>
        <w:t xml:space="preserve"> » et paulo infra </w:t>
      </w:r>
      <w:r>
        <w:rPr>
          <w:rFonts w:ascii="Times New Roman" w:eastAsia="Times New Roman" w:hAnsi="Times New Roman" w:cs="Times New Roman"/>
          <w:i/>
          <w:iCs/>
          <w:color w:val="000000"/>
          <w:spacing w:val="0"/>
          <w:w w:val="100"/>
          <w:position w:val="0"/>
        </w:rPr>
        <w:t>&lt; Antonii Seripandi er Jacobi Perilli amici opt, munere</w:t>
      </w:r>
      <w:r>
        <w:rPr>
          <w:rFonts w:ascii="Times New Roman" w:eastAsia="Times New Roman" w:hAnsi="Times New Roman" w:cs="Times New Roman"/>
          <w:color w:val="000000"/>
          <w:spacing w:val="0"/>
          <w:w w:val="100"/>
          <w:position w:val="0"/>
        </w:rPr>
        <w:t xml:space="preserve"> ». postea cum ceteris Seripandi libris in bybliothecam S. loannis in Car</w:t>
        <w:t>bonaria illatus est, unde in maximam bybliothecam neapolitanam, olim borbonicam, venit, primus omnium codicem in P. Burmanni usum satis diligenter contulit lac. Phil. D’Orville, cuius collatio exstat apud Burm. in append. ad Poet. lat. min. tom. I extr. deinde C. Bursian in M. Hauptii usum excussit eum, sed de huius collationis pretio nihil constat cum editio ab Hauptio promissa numquam iuris publici facta sit. tum eo usus est Baehrens, ita tamen ut optimo i ure a Schenklio vituperaretur, qui a. 1878 co</w:t>
        <w:t>dicem contulit iterumque abhinc paucos annos inspexit ut secundis curis Calpurnium et Nemesianum ederet, equidem a. '1907 totum codicem excussi, sed ut omnes discrepantiae inter meam collatio</w:t>
        <w:t>nem et testimonia 8chenklii tollerentur, loannes Petrus Zottoli meus aestate a. 1909 locos omnes mecum inspexit ubi Schenkl aliter legerat, saepiusque Schenklii neglegentiam deprehendimus, atque huius codicis totam collationem ne levissimis quidem mi</w:t>
        <w:t>nutiis omissis quae ad rem orthographfcam spectant in apparatu critico iuris publici feci.</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Gaddianus Laurentianus plut. 90, 12 inf. , chartaceus, f ,294 X 0,225, saec. XV ineunte scriptus, constat foliis 74. con</w:t>
        <w:t>tinet Francisci Petrarchae eclogas duodecim (ff. 1-44), Vergilii Maronis Culicem (ff. 45-51), Verg. Maronis librum Dirarum (ff. 52-55), Calpurnium et Nemesianum (ff. 55-74): sequitur brevis</w:t>
        <w:t>sima ecloga anepigrapba ubi interlocuntur Daphnis, Tityrus, Mop</w:t>
        <w:t>sus, Meliboeus, singulae paginae habent plerumque vicenos novenos</w:t>
      </w:r>
      <w:r>
        <w:br w:type="page"/>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396" behindDoc="0" locked="0" layoutInCell="1" allowOverlap="1">
                <wp:simplePos x="0" y="0"/>
                <wp:positionH relativeFrom="page">
                  <wp:posOffset>946785</wp:posOffset>
                </wp:positionH>
                <wp:positionV relativeFrom="margin">
                  <wp:posOffset>2999740</wp:posOffset>
                </wp:positionV>
                <wp:extent cx="210185" cy="4620895"/>
                <wp:wrapSquare wrapText="bothSides"/>
                <wp:docPr id="21" name="Shape 21"/>
                <a:graphic xmlns:a="http://schemas.openxmlformats.org/drawingml/2006/main">
                  <a:graphicData uri="http://schemas.microsoft.com/office/word/2010/wordprocessingShape">
                    <wps:wsp>
                      <wps:cNvSpPr txBox="1"/>
                      <wps:spPr>
                        <a:xfrm>
                          <a:ext cx="210185" cy="4620895"/>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47" type="#_x0000_t202" style="position:absolute;margin-left:74.549999999999997pt;margin-top:236.19999999999999pt;width:16.550000000000001pt;height:363.85000000000002pt;z-index:-12582935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versus, sed nonnullae variant, cum breviores vicenos senos et lon</w:t>
        <w:t xml:space="preserve">giores tricenos binos versus complectantur. Calpurnii eclogis haec inscriptio addita est: </w:t>
      </w:r>
      <w:r>
        <w:rPr>
          <w:rFonts w:ascii="Times New Roman" w:eastAsia="Times New Roman" w:hAnsi="Times New Roman" w:cs="Times New Roman"/>
          <w:i/>
          <w:iCs/>
          <w:color w:val="000000"/>
          <w:spacing w:val="0"/>
          <w:w w:val="100"/>
          <w:position w:val="0"/>
        </w:rPr>
        <w:t>Egloge Calfurnii ad nemesianum cartaginien- sem.</w:t>
      </w:r>
      <w:r>
        <w:rPr>
          <w:rFonts w:ascii="Times New Roman" w:eastAsia="Times New Roman" w:hAnsi="Times New Roman" w:cs="Times New Roman"/>
          <w:color w:val="000000"/>
          <w:spacing w:val="0"/>
          <w:w w:val="100"/>
          <w:position w:val="0"/>
        </w:rPr>
        <w:t xml:space="preserve"> Calpurnium autem excipit Nemesianus hoc titulo praefixo: </w:t>
      </w:r>
      <w:r>
        <w:rPr>
          <w:rFonts w:ascii="Times New Roman" w:eastAsia="Times New Roman" w:hAnsi="Times New Roman" w:cs="Times New Roman"/>
          <w:i/>
          <w:iCs/>
          <w:color w:val="000000"/>
          <w:spacing w:val="0"/>
          <w:w w:val="100"/>
          <w:position w:val="0"/>
        </w:rPr>
        <w:t>Aureliani nemesiani cartag iniens is egloghe incipiunt,</w:t>
      </w:r>
      <w:r>
        <w:rPr>
          <w:rFonts w:ascii="Times New Roman" w:eastAsia="Times New Roman" w:hAnsi="Times New Roman" w:cs="Times New Roman"/>
          <w:color w:val="000000"/>
          <w:spacing w:val="0"/>
          <w:w w:val="100"/>
          <w:position w:val="0"/>
        </w:rPr>
        <w:t xml:space="preserve"> in calce singu</w:t>
        <w:t xml:space="preserve">larum eclogarum subscriptio </w:t>
      </w:r>
      <w:r>
        <w:rPr>
          <w:rFonts w:ascii="Times New Roman" w:eastAsia="Times New Roman" w:hAnsi="Times New Roman" w:cs="Times New Roman"/>
          <w:i/>
          <w:iCs/>
          <w:color w:val="000000"/>
          <w:spacing w:val="0"/>
          <w:w w:val="100"/>
          <w:position w:val="0"/>
        </w:rPr>
        <w:t>explicit</w:t>
      </w:r>
      <w:r>
        <w:rPr>
          <w:rFonts w:ascii="Times New Roman" w:eastAsia="Times New Roman" w:hAnsi="Times New Roman" w:cs="Times New Roman"/>
          <w:color w:val="000000"/>
          <w:spacing w:val="0"/>
          <w:w w:val="100"/>
          <w:position w:val="0"/>
        </w:rPr>
        <w:t xml:space="preserve"> exstat, addito uniuscuiusque eclogae numero, sed sexta ecloga Calpurnii subscriptione caret et in fine septimae ita scriptum est: </w:t>
      </w:r>
      <w:r>
        <w:rPr>
          <w:rFonts w:ascii="Times New Roman" w:eastAsia="Times New Roman" w:hAnsi="Times New Roman" w:cs="Times New Roman"/>
          <w:i/>
          <w:iCs/>
          <w:color w:val="000000"/>
          <w:spacing w:val="0"/>
          <w:w w:val="100"/>
          <w:position w:val="0"/>
        </w:rPr>
        <w:t xml:space="preserve">explicit sexta egloga Calphurnii. </w:t>
      </w:r>
      <w:r>
        <w:rPr>
          <w:rFonts w:ascii="Times New Roman" w:eastAsia="Times New Roman" w:hAnsi="Times New Roman" w:cs="Times New Roman"/>
          <w:color w:val="000000"/>
          <w:spacing w:val="0"/>
          <w:w w:val="100"/>
          <w:position w:val="0"/>
        </w:rPr>
        <w:t>quae res sic explicatur quod septima ecloga sine ullo intervallo sextam subsequitur ut Calpurnio sex tantum eclogae in codice tribuantur, sed in margine, ubi sexta ecloga desinere debuit, li</w:t>
        <w:t xml:space="preserve">brarius haec adiecit: </w:t>
      </w:r>
      <w:r>
        <w:rPr>
          <w:rFonts w:ascii="Times New Roman" w:eastAsia="Times New Roman" w:hAnsi="Times New Roman" w:cs="Times New Roman"/>
          <w:i/>
          <w:iCs/>
          <w:color w:val="000000"/>
          <w:spacing w:val="0"/>
          <w:w w:val="100"/>
          <w:position w:val="0"/>
        </w:rPr>
        <w:t>aliqui volunt dicere quod ista sit alia et di- versa egloga ubi incipit « lentus », aliqui dicunt quod est una etc.</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In hoc codice correctiones fere omnes addidit ipse librarius, qui vel scribendi errores in versibus sustulit vel varias lectiones mar</w:t>
        <w:t>gini appinxit: nonnulla tamen sunt quae ab alia manu profecta videntur, codicem iam a Glaesero et ab Hauptio commemoratum primus omnium Baehrens nimis festinanter excussit, deinde multo accuratius Schenkl eo usus est. ipse codicem a. 1908 quam maxi</w:t>
        <w:t>ma poteram diligentia descripsi, sed rursus anno sequenti contuli ut omnes discrepantias cum Schenklio dirimerem: sunt tamen complures loci quos Schenkl mendose rettulit, ut ex meis notis colligere potes, nam huius quoque codicis omnes scripturas ac</w:t>
        <w:t>curatissime evulgavi.</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Codicum* N et G sic externa specie descripta fatisque enarratis de eorum condicione et pretio uberius disputandum est. nemo quidem praeter Baehrensium et Schenklium de utri usque codicis auctoritate adhuc disseruit, quod non mirandum est cum Gaddia- uum primus omnium Baehrens contulerit nec quisquam ante Glae- serum libri Neapolitani magnam aestimationem fecerit, sed Baeh</w:t>
        <w:t>rens et Schenkl in contrarias sententias discesserunt: ille enim, ut fieri solet , plus aequo aestimans codicem quem primus iuris publici fecerat, Gaddiauum ceteris praestare contendit, hic autem praetulit Neapolitanum, at Baehrens illud affirmavit magis quam certis argumentis probavit, contra Schenkl demonstrare studuit nonnullis locis Gaddiauum interpolationes passum esse, mihi qui</w:t>
        <w:t>dem neuter videtur verum omni ex parte invenisse, ut mox osten</w:t>
        <w:t>dere propositum habeo.</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Dixi iam utrumque librum ex eodem archetypo ortum esse, quod</w:t>
      </w:r>
      <w:r>
        <w:br w:type="page"/>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398" behindDoc="0" locked="0" layoutInCell="1" allowOverlap="1">
                <wp:simplePos x="0" y="0"/>
                <wp:positionH relativeFrom="page">
                  <wp:posOffset>1072515</wp:posOffset>
                </wp:positionH>
                <wp:positionV relativeFrom="margin">
                  <wp:posOffset>3022600</wp:posOffset>
                </wp:positionV>
                <wp:extent cx="210185" cy="4575175"/>
                <wp:wrapSquare wrapText="bothSides"/>
                <wp:docPr id="23" name="Shape 23"/>
                <a:graphic xmlns:a="http://schemas.openxmlformats.org/drawingml/2006/main">
                  <a:graphicData uri="http://schemas.microsoft.com/office/word/2010/wordprocessingShape">
                    <wps:wsp>
                      <wps:cNvSpPr txBox="1"/>
                      <wps:spPr>
                        <a:xfrm>
                          <a:ext cx="210185" cy="4575175"/>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49" type="#_x0000_t202" style="position:absolute;margin-left:84.450000000000003pt;margin-top:238pt;width:16.550000000000001pt;height:360.25pt;z-index:-12582935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continuatur permagna lectionum copia quas N cum G communes habet cum in reliquis codicibus aliter scriptum sit. sed tamen, ut par est, multis locis inter se differunt eorumque discrepantias conferre oportet quo clarius pateat uter codex ab archetypo minus absit, qua in re nullam rationem habui scripturarum quae in Neapolitano secundae vel tertiae manui debentur aut variarum lectionum quas in margine Gaddiani librarius addidit, de quibus post videro.</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 xml:space="preserve">Atque primum quidem, etsi utri usque codicis memoria saepius propter incuriam et ignoranti: m librariorum depravata est, Gad- dianus tamen paulo neglegentius scriptus mihi videtur, desunt enim in eo quattuor versus (C. I 30, IV 16,123, N. I 73) et v. N. II 49 post 45 collocatus est: praeterea haec verba omissa sunt: C. I 92 </w:t>
      </w:r>
      <w:r>
        <w:rPr>
          <w:rFonts w:ascii="Times New Roman" w:eastAsia="Times New Roman" w:hAnsi="Times New Roman" w:cs="Times New Roman"/>
          <w:i/>
          <w:iCs/>
          <w:color w:val="000000"/>
          <w:spacing w:val="0"/>
          <w:w w:val="100"/>
          <w:position w:val="0"/>
        </w:rPr>
        <w:t>ipsa</w:t>
      </w:r>
      <w:r>
        <w:rPr>
          <w:rFonts w:ascii="Times New Roman" w:eastAsia="Times New Roman" w:hAnsi="Times New Roman" w:cs="Times New Roman"/>
          <w:color w:val="000000"/>
          <w:spacing w:val="0"/>
          <w:w w:val="100"/>
          <w:position w:val="0"/>
        </w:rPr>
        <w:t xml:space="preserve">, II 88 </w:t>
      </w:r>
      <w:r>
        <w:rPr>
          <w:rFonts w:ascii="Times New Roman" w:eastAsia="Times New Roman" w:hAnsi="Times New Roman" w:cs="Times New Roman"/>
          <w:i/>
          <w:iCs/>
          <w:color w:val="000000"/>
          <w:spacing w:val="0"/>
          <w:w w:val="100"/>
          <w:position w:val="0"/>
        </w:rPr>
        <w:t>quotiens</w:t>
      </w:r>
      <w:r>
        <w:rPr>
          <w:rFonts w:ascii="Times New Roman" w:eastAsia="Times New Roman" w:hAnsi="Times New Roman" w:cs="Times New Roman"/>
          <w:color w:val="000000"/>
          <w:spacing w:val="0"/>
          <w:w w:val="100"/>
          <w:position w:val="0"/>
        </w:rPr>
        <w:t xml:space="preserve">, III 23 </w:t>
      </w:r>
      <w:r>
        <w:rPr>
          <w:rFonts w:ascii="Times New Roman" w:eastAsia="Times New Roman" w:hAnsi="Times New Roman" w:cs="Times New Roman"/>
          <w:i/>
          <w:iCs/>
          <w:color w:val="000000"/>
          <w:spacing w:val="0"/>
          <w:w w:val="100"/>
          <w:position w:val="0"/>
        </w:rPr>
        <w:t>deus,</w:t>
      </w:r>
      <w:r>
        <w:rPr>
          <w:rFonts w:ascii="Times New Roman" w:eastAsia="Times New Roman" w:hAnsi="Times New Roman" w:cs="Times New Roman"/>
          <w:color w:val="000000"/>
          <w:spacing w:val="0"/>
          <w:w w:val="100"/>
          <w:position w:val="0"/>
        </w:rPr>
        <w:t xml:space="preserve"> VI 3 </w:t>
      </w:r>
      <w:r>
        <w:rPr>
          <w:rFonts w:ascii="Times New Roman" w:eastAsia="Times New Roman" w:hAnsi="Times New Roman" w:cs="Times New Roman"/>
          <w:i/>
          <w:iCs/>
          <w:color w:val="000000"/>
          <w:spacing w:val="0"/>
          <w:w w:val="100"/>
          <w:position w:val="0"/>
        </w:rPr>
        <w:t>sed,</w:t>
      </w:r>
      <w:r>
        <w:rPr>
          <w:rFonts w:ascii="Times New Roman" w:eastAsia="Times New Roman" w:hAnsi="Times New Roman" w:cs="Times New Roman"/>
          <w:color w:val="000000"/>
          <w:spacing w:val="0"/>
          <w:w w:val="100"/>
          <w:position w:val="0"/>
        </w:rPr>
        <w:t xml:space="preserve"> 89 </w:t>
      </w:r>
      <w:r>
        <w:rPr>
          <w:rFonts w:ascii="Times New Roman" w:eastAsia="Times New Roman" w:hAnsi="Times New Roman" w:cs="Times New Roman"/>
          <w:i/>
          <w:iCs/>
          <w:color w:val="000000"/>
          <w:spacing w:val="0"/>
          <w:w w:val="100"/>
          <w:position w:val="0"/>
        </w:rPr>
        <w:t>non.</w:t>
      </w:r>
      <w:r>
        <w:rPr>
          <w:rFonts w:ascii="Times New Roman" w:eastAsia="Times New Roman" w:hAnsi="Times New Roman" w:cs="Times New Roman"/>
          <w:color w:val="000000"/>
          <w:spacing w:val="0"/>
          <w:w w:val="100"/>
          <w:position w:val="0"/>
        </w:rPr>
        <w:t xml:space="preserve"> contra in codice Neapolitano nullus versus deest (supervacuum est, puto, monere me hic loqui de vitiis propriis uniuscuiusque codicis, non de communibus quae ad archetypum i ure referuntur), sed vv. C. I 31-32 ordine inverso positi sunt et v. N. II 81 post III 16 in</w:t>
        <w:t xml:space="preserve">sertus est: deinde librarius haec verba praetermisit: C. VI 46 </w:t>
      </w:r>
      <w:r>
        <w:rPr>
          <w:rFonts w:ascii="Times New Roman" w:eastAsia="Times New Roman" w:hAnsi="Times New Roman" w:cs="Times New Roman"/>
          <w:i/>
          <w:iCs/>
          <w:color w:val="000000"/>
          <w:spacing w:val="0"/>
          <w:w w:val="100"/>
          <w:position w:val="0"/>
        </w:rPr>
        <w:t>pignus</w:t>
      </w:r>
      <w:r>
        <w:rPr>
          <w:rFonts w:ascii="Times New Roman" w:eastAsia="Times New Roman" w:hAnsi="Times New Roman" w:cs="Times New Roman"/>
          <w:color w:val="000000"/>
          <w:spacing w:val="0"/>
          <w:w w:val="100"/>
          <w:position w:val="0"/>
        </w:rPr>
        <w:t xml:space="preserve">, 90 </w:t>
      </w:r>
      <w:r>
        <w:rPr>
          <w:rFonts w:ascii="Times New Roman" w:eastAsia="Times New Roman" w:hAnsi="Times New Roman" w:cs="Times New Roman"/>
          <w:i/>
          <w:iCs/>
          <w:color w:val="000000"/>
          <w:spacing w:val="0"/>
          <w:w w:val="100"/>
          <w:position w:val="0"/>
        </w:rPr>
        <w:t>hoc</w:t>
      </w:r>
      <w:r>
        <w:rPr>
          <w:rFonts w:ascii="Times New Roman" w:eastAsia="Times New Roman" w:hAnsi="Times New Roman" w:cs="Times New Roman"/>
          <w:color w:val="000000"/>
          <w:spacing w:val="0"/>
          <w:w w:val="100"/>
          <w:position w:val="0"/>
        </w:rPr>
        <w:t xml:space="preserve">, N. I 23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71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 III 5 </w:t>
      </w:r>
      <w:r>
        <w:rPr>
          <w:rFonts w:ascii="Times New Roman" w:eastAsia="Times New Roman" w:hAnsi="Times New Roman" w:cs="Times New Roman"/>
          <w:i/>
          <w:iCs/>
          <w:color w:val="000000"/>
          <w:spacing w:val="0"/>
          <w:w w:val="100"/>
          <w:position w:val="0"/>
        </w:rPr>
        <w:t>ex tereti,</w:t>
      </w:r>
      <w:r>
        <w:rPr>
          <w:rFonts w:ascii="Times New Roman" w:eastAsia="Times New Roman" w:hAnsi="Times New Roman" w:cs="Times New Roman"/>
          <w:color w:val="000000"/>
          <w:spacing w:val="0"/>
          <w:w w:val="100"/>
          <w:position w:val="0"/>
        </w:rPr>
        <w:t xml:space="preserve"> IV 60 </w:t>
      </w:r>
      <w:r>
        <w:rPr>
          <w:rFonts w:ascii="Times New Roman" w:eastAsia="Times New Roman" w:hAnsi="Times New Roman" w:cs="Times New Roman"/>
          <w:i/>
          <w:iCs/>
          <w:color w:val="000000"/>
          <w:spacing w:val="0"/>
          <w:w w:val="100"/>
          <w:position w:val="0"/>
        </w:rPr>
        <w:t xml:space="preserve">audit. </w:t>
      </w:r>
      <w:r>
        <w:rPr>
          <w:rFonts w:ascii="Times New Roman" w:eastAsia="Times New Roman" w:hAnsi="Times New Roman" w:cs="Times New Roman"/>
          <w:color w:val="000000"/>
          <w:spacing w:val="0"/>
          <w:w w:val="100"/>
          <w:position w:val="0"/>
        </w:rPr>
        <w:t>huc accedit quod fere in centum triginta locis N rectam, G men</w:t>
        <w:t>dosam lectionem praebet atque paulo rarius contra evenit.</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Deinde exsistit quaestio utrum omnes discrepantiae, quae inter N et G reperiuntur, ad neglegentiam scribarum referendae sint an interdum verba tradita librarii interpolando corruperint, etenim, si uterque codex interpolationibus caret, minor auctoritcs illi de</w:t>
        <w:t>betur qui neglegentius scriptus est , sin autem alter codex vel numquam vel rarius altero verba exhibet arbitrio alicuius relicta, tum is primum locum merito sibi vindicat, equidem minime du</w:t>
        <w:t>bito quin utri usque codicis vitia fere omnia vel litteris et com</w:t>
        <w:t>pendiis litterarum male intellectis vel incuriae et festinationi librariorum recte tribuantur, sed non desunt loci qui vel aperte interpolati sint vel aliquam suspicionem moveant.</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 xml:space="preserve">Primum quidem nonnulla menda (sed multo plura N) uterque codex cum V communia habet, quod non semper casu et fortuito accidere potuit, atque hi loci interpolationem sane aperiunt: C. II 73 </w:t>
      </w:r>
      <w:r>
        <w:rPr>
          <w:rFonts w:ascii="Times New Roman" w:eastAsia="Times New Roman" w:hAnsi="Times New Roman" w:cs="Times New Roman"/>
          <w:i/>
          <w:iCs/>
          <w:color w:val="000000"/>
          <w:spacing w:val="0"/>
          <w:w w:val="100"/>
          <w:position w:val="0"/>
        </w:rPr>
        <w:t>cicius</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citius tenues</w:t>
      </w:r>
      <w:r>
        <w:rPr>
          <w:rFonts w:ascii="Times New Roman" w:eastAsia="Times New Roman" w:hAnsi="Times New Roman" w:cs="Times New Roman"/>
          <w:color w:val="000000"/>
          <w:spacing w:val="0"/>
          <w:w w:val="100"/>
          <w:position w:val="0"/>
        </w:rPr>
        <w:t xml:space="preserve"> N V, III 35 </w:t>
      </w:r>
      <w:r>
        <w:rPr>
          <w:rFonts w:ascii="Times New Roman" w:eastAsia="Times New Roman" w:hAnsi="Times New Roman" w:cs="Times New Roman"/>
          <w:i/>
          <w:iCs/>
          <w:color w:val="000000"/>
          <w:spacing w:val="0"/>
          <w:w w:val="100"/>
          <w:position w:val="0"/>
        </w:rPr>
        <w:t>quod</w:t>
      </w:r>
      <w:r>
        <w:rPr>
          <w:rFonts w:ascii="Times New Roman" w:eastAsia="Times New Roman" w:hAnsi="Times New Roman" w:cs="Times New Roman"/>
          <w:color w:val="000000"/>
          <w:spacing w:val="0"/>
          <w:w w:val="100"/>
          <w:position w:val="0"/>
        </w:rPr>
        <w:t xml:space="preserve"> NV, VI 25 </w:t>
      </w:r>
      <w:r>
        <w:rPr>
          <w:rFonts w:ascii="Times New Roman" w:eastAsia="Times New Roman" w:hAnsi="Times New Roman" w:cs="Times New Roman"/>
          <w:i/>
          <w:iCs/>
          <w:color w:val="000000"/>
          <w:spacing w:val="0"/>
          <w:w w:val="100"/>
          <w:position w:val="0"/>
        </w:rPr>
        <w:t>verba</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 xml:space="preserve">verba </w:t>
      </w:r>
      <w:r>
        <w:rPr>
          <w:rFonts w:ascii="Times New Roman" w:eastAsia="Times New Roman" w:hAnsi="Times New Roman" w:cs="Times New Roman"/>
          <w:color w:val="000000"/>
          <w:spacing w:val="0"/>
          <w:w w:val="100"/>
          <w:position w:val="0"/>
        </w:rPr>
        <w:t xml:space="preserve">et </w:t>
      </w:r>
      <w:r>
        <w:rPr>
          <w:rFonts w:ascii="Times New Roman" w:eastAsia="Times New Roman" w:hAnsi="Times New Roman" w:cs="Times New Roman"/>
          <w:i/>
          <w:iCs/>
          <w:color w:val="000000"/>
          <w:spacing w:val="0"/>
          <w:w w:val="100"/>
          <w:position w:val="0"/>
        </w:rPr>
        <w:t>verbo</w:t>
      </w:r>
      <w:r>
        <w:rPr>
          <w:rFonts w:ascii="Times New Roman" w:eastAsia="Times New Roman" w:hAnsi="Times New Roman" w:cs="Times New Roman"/>
          <w:color w:val="000000"/>
          <w:spacing w:val="0"/>
          <w:w w:val="100"/>
          <w:position w:val="0"/>
        </w:rPr>
        <w:t xml:space="preserve"> V, 82 </w:t>
      </w:r>
      <w:r>
        <w:rPr>
          <w:rFonts w:ascii="Times New Roman" w:eastAsia="Times New Roman" w:hAnsi="Times New Roman" w:cs="Times New Roman"/>
          <w:i/>
          <w:iCs/>
          <w:color w:val="000000"/>
          <w:spacing w:val="0"/>
          <w:w w:val="100"/>
          <w:position w:val="0"/>
        </w:rPr>
        <w:t>te stante</w:t>
      </w:r>
      <w:r>
        <w:rPr>
          <w:rFonts w:ascii="Times New Roman" w:eastAsia="Times New Roman" w:hAnsi="Times New Roman" w:cs="Times New Roman"/>
          <w:color w:val="000000"/>
          <w:spacing w:val="0"/>
          <w:w w:val="100"/>
          <w:position w:val="0"/>
        </w:rPr>
        <w:t xml:space="preserve"> NV, VII 33 </w:t>
      </w:r>
      <w:r>
        <w:rPr>
          <w:rFonts w:ascii="Times New Roman" w:eastAsia="Times New Roman" w:hAnsi="Times New Roman" w:cs="Times New Roman"/>
          <w:i/>
          <w:iCs/>
          <w:color w:val="000000"/>
          <w:spacing w:val="0"/>
          <w:w w:val="100"/>
          <w:position w:val="0"/>
        </w:rPr>
        <w:t>tibi</w:t>
      </w:r>
      <w:r>
        <w:rPr>
          <w:rFonts w:ascii="Times New Roman" w:eastAsia="Times New Roman" w:hAnsi="Times New Roman" w:cs="Times New Roman"/>
          <w:color w:val="000000"/>
          <w:spacing w:val="0"/>
          <w:w w:val="100"/>
          <w:position w:val="0"/>
        </w:rPr>
        <w:t xml:space="preserve"> GV, N. III 37 </w:t>
      </w:r>
      <w:r>
        <w:rPr>
          <w:rFonts w:ascii="Times New Roman" w:eastAsia="Times New Roman" w:hAnsi="Times New Roman" w:cs="Times New Roman"/>
          <w:i/>
          <w:iCs/>
          <w:color w:val="000000"/>
          <w:spacing w:val="0"/>
          <w:w w:val="100"/>
          <w:position w:val="0"/>
        </w:rPr>
        <w:t xml:space="preserve">ostendit </w:t>
      </w:r>
      <w:r>
        <w:rPr>
          <w:rFonts w:ascii="Times New Roman" w:eastAsia="Times New Roman" w:hAnsi="Times New Roman" w:cs="Times New Roman"/>
          <w:color w:val="000000"/>
          <w:spacing w:val="0"/>
          <w:w w:val="100"/>
          <w:position w:val="0"/>
        </w:rPr>
        <w:t>NV. reliqua exempla vel dubia sunt vel omnino neglegenda.</w:t>
      </w:r>
      <w:r>
        <w:br w:type="page"/>
      </w:r>
    </w:p>
    <w:p>
      <w:pPr>
        <w:pStyle w:val="Style22"/>
        <w:keepNext w:val="0"/>
        <w:keepLines w:val="0"/>
        <w:widowControl w:val="0"/>
        <w:shd w:val="clear" w:color="auto" w:fill="auto"/>
        <w:bidi w:val="0"/>
        <w:spacing w:before="0" w:after="0"/>
        <w:ind w:left="0" w:right="0" w:firstLine="220"/>
        <w:jc w:val="both"/>
      </w:pPr>
      <w:r>
        <mc:AlternateContent>
          <mc:Choice Requires="wps">
            <w:drawing>
              <wp:anchor distT="0" distB="0" distL="114300" distR="114300" simplePos="0" relativeHeight="125829400" behindDoc="0" locked="0" layoutInCell="1" allowOverlap="1">
                <wp:simplePos x="0" y="0"/>
                <wp:positionH relativeFrom="page">
                  <wp:posOffset>942340</wp:posOffset>
                </wp:positionH>
                <wp:positionV relativeFrom="margin">
                  <wp:posOffset>2929890</wp:posOffset>
                </wp:positionV>
                <wp:extent cx="213360" cy="4654550"/>
                <wp:wrapSquare wrapText="bothSides"/>
                <wp:docPr id="25" name="Shape 25"/>
                <a:graphic xmlns:a="http://schemas.openxmlformats.org/drawingml/2006/main">
                  <a:graphicData uri="http://schemas.microsoft.com/office/word/2010/wordprocessingShape">
                    <wps:wsp>
                      <wps:cNvSpPr txBox="1"/>
                      <wps:spPr>
                        <a:xfrm>
                          <a:ext cx="213360" cy="4654550"/>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51" type="#_x0000_t202" style="position:absolute;margin-left:74.200000000000003pt;margin-top:230.69999999999999pt;width:16.800000000000001pt;height:366.5pt;z-index:-12582935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 xml:space="preserve">Deinde in G alicui hi loci fortasse suspecti erunt: C I 12 </w:t>
      </w:r>
      <w:r>
        <w:rPr>
          <w:rFonts w:ascii="Times New Roman" w:eastAsia="Times New Roman" w:hAnsi="Times New Roman" w:cs="Times New Roman"/>
          <w:i/>
          <w:iCs/>
          <w:color w:val="000000"/>
          <w:spacing w:val="0"/>
          <w:w w:val="100"/>
          <w:position w:val="0"/>
        </w:rPr>
        <w:t>er- rantes,</w:t>
      </w:r>
      <w:r>
        <w:rPr>
          <w:rFonts w:ascii="Times New Roman" w:eastAsia="Times New Roman" w:hAnsi="Times New Roman" w:cs="Times New Roman"/>
          <w:color w:val="000000"/>
          <w:spacing w:val="0"/>
          <w:w w:val="100"/>
          <w:position w:val="0"/>
        </w:rPr>
        <w:t xml:space="preserve"> 85 </w:t>
      </w:r>
      <w:r>
        <w:rPr>
          <w:rFonts w:ascii="Times New Roman" w:eastAsia="Times New Roman" w:hAnsi="Times New Roman" w:cs="Times New Roman"/>
          <w:i/>
          <w:iCs/>
          <w:color w:val="000000"/>
          <w:spacing w:val="0"/>
          <w:w w:val="100"/>
          <w:position w:val="0"/>
        </w:rPr>
        <w:t>accipiet,</w:t>
      </w:r>
      <w:r>
        <w:rPr>
          <w:rFonts w:ascii="Times New Roman" w:eastAsia="Times New Roman" w:hAnsi="Times New Roman" w:cs="Times New Roman"/>
          <w:color w:val="000000"/>
          <w:spacing w:val="0"/>
          <w:w w:val="100"/>
          <w:position w:val="0"/>
        </w:rPr>
        <w:t xml:space="preserve"> III 20 </w:t>
      </w:r>
      <w:r>
        <w:rPr>
          <w:rFonts w:ascii="Times New Roman" w:eastAsia="Times New Roman" w:hAnsi="Times New Roman" w:cs="Times New Roman"/>
          <w:i/>
          <w:iCs/>
          <w:color w:val="000000"/>
          <w:spacing w:val="0"/>
          <w:w w:val="100"/>
          <w:position w:val="0"/>
        </w:rPr>
        <w:t>invenias,</w:t>
      </w:r>
      <w:r>
        <w:rPr>
          <w:rFonts w:ascii="Times New Roman" w:eastAsia="Times New Roman" w:hAnsi="Times New Roman" w:cs="Times New Roman"/>
          <w:color w:val="000000"/>
          <w:spacing w:val="0"/>
          <w:w w:val="100"/>
          <w:position w:val="0"/>
        </w:rPr>
        <w:t xml:space="preserve"> 53 </w:t>
      </w:r>
      <w:r>
        <w:rPr>
          <w:rFonts w:ascii="Times New Roman" w:eastAsia="Times New Roman" w:hAnsi="Times New Roman" w:cs="Times New Roman"/>
          <w:i/>
          <w:iCs/>
          <w:color w:val="000000"/>
          <w:spacing w:val="0"/>
          <w:w w:val="100"/>
          <w:position w:val="0"/>
        </w:rPr>
        <w:t>venies,</w:t>
      </w:r>
      <w:r>
        <w:rPr>
          <w:rFonts w:ascii="Times New Roman" w:eastAsia="Times New Roman" w:hAnsi="Times New Roman" w:cs="Times New Roman"/>
          <w:color w:val="000000"/>
          <w:spacing w:val="0"/>
          <w:w w:val="100"/>
          <w:position w:val="0"/>
        </w:rPr>
        <w:t xml:space="preserve"> IV 2 </w:t>
      </w:r>
      <w:r>
        <w:rPr>
          <w:rFonts w:ascii="Times New Roman" w:eastAsia="Times New Roman" w:hAnsi="Times New Roman" w:cs="Times New Roman"/>
          <w:i/>
          <w:iCs/>
          <w:color w:val="000000"/>
          <w:spacing w:val="0"/>
          <w:w w:val="100"/>
          <w:position w:val="0"/>
        </w:rPr>
        <w:t>obstrepit,</w:t>
      </w:r>
      <w:r>
        <w:rPr>
          <w:rFonts w:ascii="Times New Roman" w:eastAsia="Times New Roman" w:hAnsi="Times New Roman" w:cs="Times New Roman"/>
          <w:color w:val="000000"/>
          <w:spacing w:val="0"/>
          <w:w w:val="100"/>
          <w:position w:val="0"/>
        </w:rPr>
        <w:t xml:space="preserve"> 53 </w:t>
      </w:r>
      <w:r>
        <w:rPr>
          <w:rFonts w:ascii="Times New Roman" w:eastAsia="Times New Roman" w:hAnsi="Times New Roman" w:cs="Times New Roman"/>
          <w:i/>
          <w:iCs/>
          <w:color w:val="000000"/>
          <w:spacing w:val="0"/>
          <w:w w:val="100"/>
          <w:position w:val="0"/>
        </w:rPr>
        <w:t>discere,</w:t>
      </w:r>
      <w:r>
        <w:rPr>
          <w:rFonts w:ascii="Times New Roman" w:eastAsia="Times New Roman" w:hAnsi="Times New Roman" w:cs="Times New Roman"/>
          <w:color w:val="000000"/>
          <w:spacing w:val="0"/>
          <w:w w:val="100"/>
          <w:position w:val="0"/>
        </w:rPr>
        <w:t xml:space="preserve"> 72 </w:t>
      </w:r>
      <w:r>
        <w:rPr>
          <w:rFonts w:ascii="Times New Roman" w:eastAsia="Times New Roman" w:hAnsi="Times New Roman" w:cs="Times New Roman"/>
          <w:i/>
          <w:iCs/>
          <w:color w:val="000000"/>
          <w:spacing w:val="0"/>
          <w:w w:val="100"/>
          <w:position w:val="0"/>
        </w:rPr>
        <w:t>aspernatur,</w:t>
      </w:r>
      <w:r>
        <w:rPr>
          <w:rFonts w:ascii="Times New Roman" w:eastAsia="Times New Roman" w:hAnsi="Times New Roman" w:cs="Times New Roman"/>
          <w:color w:val="000000"/>
          <w:spacing w:val="0"/>
          <w:w w:val="100"/>
          <w:position w:val="0"/>
        </w:rPr>
        <w:t xml:space="preserve"> 85 </w:t>
      </w:r>
      <w:r>
        <w:rPr>
          <w:rFonts w:ascii="Times New Roman" w:eastAsia="Times New Roman" w:hAnsi="Times New Roman" w:cs="Times New Roman"/>
          <w:i/>
          <w:iCs/>
          <w:color w:val="000000"/>
          <w:spacing w:val="0"/>
          <w:w w:val="100"/>
          <w:position w:val="0"/>
        </w:rPr>
        <w:t>corpore,</w:t>
      </w:r>
      <w:r>
        <w:rPr>
          <w:rFonts w:ascii="Times New Roman" w:eastAsia="Times New Roman" w:hAnsi="Times New Roman" w:cs="Times New Roman"/>
          <w:color w:val="000000"/>
          <w:spacing w:val="0"/>
          <w:w w:val="100"/>
          <w:position w:val="0"/>
        </w:rPr>
        <w:t xml:space="preserve"> 105 </w:t>
      </w:r>
      <w:r>
        <w:rPr>
          <w:rFonts w:ascii="Times New Roman" w:eastAsia="Times New Roman" w:hAnsi="Times New Roman" w:cs="Times New Roman"/>
          <w:i/>
          <w:iCs/>
          <w:color w:val="000000"/>
          <w:spacing w:val="0"/>
          <w:w w:val="100"/>
          <w:position w:val="0"/>
        </w:rPr>
        <w:t>enim,</w:t>
      </w:r>
      <w:r>
        <w:rPr>
          <w:rFonts w:ascii="Times New Roman" w:eastAsia="Times New Roman" w:hAnsi="Times New Roman" w:cs="Times New Roman"/>
          <w:color w:val="000000"/>
          <w:spacing w:val="0"/>
          <w:w w:val="100"/>
          <w:position w:val="0"/>
        </w:rPr>
        <w:t xml:space="preserve"> 150 </w:t>
      </w:r>
      <w:r>
        <w:rPr>
          <w:rFonts w:ascii="Times New Roman" w:eastAsia="Times New Roman" w:hAnsi="Times New Roman" w:cs="Times New Roman"/>
          <w:i/>
          <w:iCs/>
          <w:color w:val="000000"/>
          <w:spacing w:val="0"/>
          <w:w w:val="100"/>
          <w:position w:val="0"/>
        </w:rPr>
        <w:t>liquide,</w:t>
      </w:r>
      <w:r>
        <w:rPr>
          <w:rFonts w:ascii="Times New Roman" w:eastAsia="Times New Roman" w:hAnsi="Times New Roman" w:cs="Times New Roman"/>
          <w:color w:val="000000"/>
          <w:spacing w:val="0"/>
          <w:w w:val="100"/>
          <w:position w:val="0"/>
        </w:rPr>
        <w:t xml:space="preserve"> V 31 </w:t>
      </w:r>
      <w:r>
        <w:rPr>
          <w:rFonts w:ascii="Times New Roman" w:eastAsia="Times New Roman" w:hAnsi="Times New Roman" w:cs="Times New Roman"/>
          <w:i/>
          <w:iCs/>
          <w:color w:val="000000"/>
          <w:spacing w:val="0"/>
          <w:w w:val="100"/>
          <w:position w:val="0"/>
        </w:rPr>
        <w:t>primum,</w:t>
      </w:r>
      <w:r>
        <w:rPr>
          <w:rFonts w:ascii="Times New Roman" w:eastAsia="Times New Roman" w:hAnsi="Times New Roman" w:cs="Times New Roman"/>
          <w:color w:val="000000"/>
          <w:spacing w:val="0"/>
          <w:w w:val="100"/>
          <w:position w:val="0"/>
        </w:rPr>
        <w:t xml:space="preserve"> 44 </w:t>
      </w:r>
      <w:r>
        <w:rPr>
          <w:rFonts w:ascii="Times New Roman" w:eastAsia="Times New Roman" w:hAnsi="Times New Roman" w:cs="Times New Roman"/>
          <w:i/>
          <w:iCs/>
          <w:color w:val="000000"/>
          <w:spacing w:val="0"/>
          <w:w w:val="100"/>
          <w:position w:val="0"/>
        </w:rPr>
        <w:t>pascua,</w:t>
      </w:r>
      <w:r>
        <w:rPr>
          <w:rFonts w:ascii="Times New Roman" w:eastAsia="Times New Roman" w:hAnsi="Times New Roman" w:cs="Times New Roman"/>
          <w:color w:val="000000"/>
          <w:spacing w:val="0"/>
          <w:w w:val="100"/>
          <w:position w:val="0"/>
        </w:rPr>
        <w:t xml:space="preserve"> 52 </w:t>
      </w:r>
      <w:r>
        <w:rPr>
          <w:rFonts w:ascii="Times New Roman" w:eastAsia="Times New Roman" w:hAnsi="Times New Roman" w:cs="Times New Roman"/>
          <w:i/>
          <w:iCs/>
          <w:color w:val="000000"/>
          <w:spacing w:val="0"/>
          <w:w w:val="100"/>
          <w:position w:val="0"/>
        </w:rPr>
        <w:t>quod,</w:t>
      </w:r>
      <w:r>
        <w:rPr>
          <w:rFonts w:ascii="Times New Roman" w:eastAsia="Times New Roman" w:hAnsi="Times New Roman" w:cs="Times New Roman"/>
          <w:color w:val="000000"/>
          <w:spacing w:val="0"/>
          <w:w w:val="100"/>
          <w:position w:val="0"/>
        </w:rPr>
        <w:t xml:space="preserve"> VI 59 </w:t>
      </w:r>
      <w:r>
        <w:rPr>
          <w:rFonts w:ascii="Times New Roman" w:eastAsia="Times New Roman" w:hAnsi="Times New Roman" w:cs="Times New Roman"/>
          <w:i/>
          <w:iCs/>
          <w:color w:val="000000"/>
          <w:spacing w:val="0"/>
          <w:w w:val="100"/>
          <w:position w:val="0"/>
        </w:rPr>
        <w:t>mascillo,</w:t>
      </w:r>
      <w:r>
        <w:rPr>
          <w:rFonts w:ascii="Times New Roman" w:eastAsia="Times New Roman" w:hAnsi="Times New Roman" w:cs="Times New Roman"/>
          <w:color w:val="000000"/>
          <w:spacing w:val="0"/>
          <w:w w:val="100"/>
          <w:position w:val="0"/>
        </w:rPr>
        <w:t xml:space="preserve"> VII 11 </w:t>
      </w:r>
      <w:r>
        <w:rPr>
          <w:rFonts w:ascii="Times New Roman" w:eastAsia="Times New Roman" w:hAnsi="Times New Roman" w:cs="Times New Roman"/>
          <w:i/>
          <w:iCs/>
          <w:color w:val="000000"/>
          <w:spacing w:val="0"/>
          <w:w w:val="100"/>
          <w:position w:val="0"/>
        </w:rPr>
        <w:t>herus,</w:t>
      </w:r>
      <w:r>
        <w:rPr>
          <w:rFonts w:ascii="Times New Roman" w:eastAsia="Times New Roman" w:hAnsi="Times New Roman" w:cs="Times New Roman"/>
          <w:color w:val="000000"/>
          <w:spacing w:val="0"/>
          <w:w w:val="100"/>
          <w:position w:val="0"/>
        </w:rPr>
        <w:t xml:space="preserve"> 26 </w:t>
      </w:r>
      <w:r>
        <w:rPr>
          <w:rFonts w:ascii="Times New Roman" w:eastAsia="Times New Roman" w:hAnsi="Times New Roman" w:cs="Times New Roman"/>
          <w:i/>
          <w:iCs/>
          <w:color w:val="000000"/>
          <w:spacing w:val="0"/>
          <w:w w:val="100"/>
          <w:position w:val="0"/>
        </w:rPr>
        <w:t xml:space="preserve">in, </w:t>
      </w:r>
      <w:r>
        <w:rPr>
          <w:rFonts w:ascii="Times New Roman" w:eastAsia="Times New Roman" w:hAnsi="Times New Roman" w:cs="Times New Roman"/>
          <w:color w:val="000000"/>
          <w:spacing w:val="0"/>
          <w:w w:val="100"/>
          <w:position w:val="0"/>
        </w:rPr>
        <w:t xml:space="preserve">41 </w:t>
      </w:r>
      <w:r>
        <w:rPr>
          <w:rFonts w:ascii="Times New Roman" w:eastAsia="Times New Roman" w:hAnsi="Times New Roman" w:cs="Times New Roman"/>
          <w:i/>
          <w:iCs/>
          <w:color w:val="000000"/>
          <w:spacing w:val="0"/>
          <w:w w:val="100"/>
          <w:position w:val="0"/>
        </w:rPr>
        <w:t>non,</w:t>
      </w:r>
      <w:r>
        <w:rPr>
          <w:rFonts w:ascii="Times New Roman" w:eastAsia="Times New Roman" w:hAnsi="Times New Roman" w:cs="Times New Roman"/>
          <w:color w:val="000000"/>
          <w:spacing w:val="0"/>
          <w:w w:val="100"/>
          <w:position w:val="0"/>
        </w:rPr>
        <w:t xml:space="preserve"> N. I 2 </w:t>
      </w:r>
      <w:r>
        <w:rPr>
          <w:rFonts w:ascii="Times New Roman" w:eastAsia="Times New Roman" w:hAnsi="Times New Roman" w:cs="Times New Roman"/>
          <w:i/>
          <w:iCs/>
          <w:color w:val="000000"/>
          <w:spacing w:val="0"/>
          <w:w w:val="100"/>
          <w:position w:val="0"/>
        </w:rPr>
        <w:t>raris,</w:t>
      </w:r>
      <w:r>
        <w:rPr>
          <w:rFonts w:ascii="Times New Roman" w:eastAsia="Times New Roman" w:hAnsi="Times New Roman" w:cs="Times New Roman"/>
          <w:color w:val="000000"/>
          <w:spacing w:val="0"/>
          <w:w w:val="100"/>
          <w:position w:val="0"/>
        </w:rPr>
        <w:t xml:space="preserve"> 5 </w:t>
      </w:r>
      <w:r>
        <w:rPr>
          <w:rFonts w:ascii="Times New Roman" w:eastAsia="Times New Roman" w:hAnsi="Times New Roman" w:cs="Times New Roman"/>
          <w:i/>
          <w:iCs/>
          <w:color w:val="000000"/>
          <w:spacing w:val="0"/>
          <w:w w:val="100"/>
          <w:position w:val="0"/>
        </w:rPr>
        <w:t>flavit,</w:t>
      </w:r>
      <w:r>
        <w:rPr>
          <w:rFonts w:ascii="Times New Roman" w:eastAsia="Times New Roman" w:hAnsi="Times New Roman" w:cs="Times New Roman"/>
          <w:color w:val="000000"/>
          <w:spacing w:val="0"/>
          <w:w w:val="100"/>
          <w:position w:val="0"/>
        </w:rPr>
        <w:t xml:space="preserve"> 16 </w:t>
      </w:r>
      <w:r>
        <w:rPr>
          <w:rFonts w:ascii="Times New Roman" w:eastAsia="Times New Roman" w:hAnsi="Times New Roman" w:cs="Times New Roman"/>
          <w:i/>
          <w:iCs/>
          <w:color w:val="000000"/>
          <w:spacing w:val="0"/>
          <w:w w:val="100"/>
          <w:position w:val="0"/>
        </w:rPr>
        <w:t>carmina,</w:t>
      </w:r>
      <w:r>
        <w:rPr>
          <w:rFonts w:ascii="Times New Roman" w:eastAsia="Times New Roman" w:hAnsi="Times New Roman" w:cs="Times New Roman"/>
          <w:color w:val="000000"/>
          <w:spacing w:val="0"/>
          <w:w w:val="100"/>
          <w:position w:val="0"/>
        </w:rPr>
        <w:t xml:space="preserve"> 63 </w:t>
      </w:r>
      <w:r>
        <w:rPr>
          <w:rFonts w:ascii="Times New Roman" w:eastAsia="Times New Roman" w:hAnsi="Times New Roman" w:cs="Times New Roman"/>
          <w:i/>
          <w:iCs/>
          <w:color w:val="000000"/>
          <w:spacing w:val="0"/>
          <w:w w:val="100"/>
          <w:position w:val="0"/>
        </w:rPr>
        <w:t>carmina,</w:t>
      </w:r>
      <w:r>
        <w:rPr>
          <w:rFonts w:ascii="Times New Roman" w:eastAsia="Times New Roman" w:hAnsi="Times New Roman" w:cs="Times New Roman"/>
          <w:color w:val="000000"/>
          <w:spacing w:val="0"/>
          <w:w w:val="100"/>
          <w:position w:val="0"/>
        </w:rPr>
        <w:t xml:space="preserve"> 82 </w:t>
      </w:r>
      <w:r>
        <w:rPr>
          <w:rFonts w:ascii="Times New Roman" w:eastAsia="Times New Roman" w:hAnsi="Times New Roman" w:cs="Times New Roman"/>
          <w:i/>
          <w:iCs/>
          <w:color w:val="000000"/>
          <w:spacing w:val="0"/>
          <w:w w:val="100"/>
          <w:position w:val="0"/>
        </w:rPr>
        <w:t xml:space="preserve">canis, </w:t>
      </w:r>
      <w:r>
        <w:rPr>
          <w:rFonts w:ascii="Times New Roman" w:eastAsia="Times New Roman" w:hAnsi="Times New Roman" w:cs="Times New Roman"/>
          <w:color w:val="000000"/>
          <w:spacing w:val="0"/>
          <w:w w:val="100"/>
          <w:position w:val="0"/>
        </w:rPr>
        <w:t xml:space="preserve">II 27 </w:t>
      </w:r>
      <w:r>
        <w:rPr>
          <w:rFonts w:ascii="Times New Roman" w:eastAsia="Times New Roman" w:hAnsi="Times New Roman" w:cs="Times New Roman"/>
          <w:i/>
          <w:iCs/>
          <w:color w:val="000000"/>
          <w:spacing w:val="0"/>
          <w:w w:val="100"/>
          <w:position w:val="0"/>
        </w:rPr>
        <w:t>nostri tamquam,</w:t>
      </w:r>
      <w:r>
        <w:rPr>
          <w:rFonts w:ascii="Times New Roman" w:eastAsia="Times New Roman" w:hAnsi="Times New Roman" w:cs="Times New Roman"/>
          <w:color w:val="000000"/>
          <w:spacing w:val="0"/>
          <w:w w:val="100"/>
          <w:position w:val="0"/>
        </w:rPr>
        <w:t xml:space="preserve"> 32 </w:t>
      </w:r>
      <w:r>
        <w:rPr>
          <w:rFonts w:ascii="Times New Roman" w:eastAsia="Times New Roman" w:hAnsi="Times New Roman" w:cs="Times New Roman"/>
          <w:i/>
          <w:iCs/>
          <w:color w:val="000000"/>
          <w:spacing w:val="0"/>
          <w:w w:val="100"/>
          <w:position w:val="0"/>
        </w:rPr>
        <w:t>ethera</w:t>
      </w:r>
      <w:r>
        <w:rPr>
          <w:rFonts w:ascii="Times New Roman" w:eastAsia="Times New Roman" w:hAnsi="Times New Roman" w:cs="Times New Roman"/>
          <w:color w:val="000000"/>
          <w:spacing w:val="0"/>
          <w:w w:val="100"/>
          <w:position w:val="0"/>
        </w:rPr>
        <w:t xml:space="preserve"> , 74 </w:t>
      </w:r>
      <w:r>
        <w:rPr>
          <w:rFonts w:ascii="Times New Roman" w:eastAsia="Times New Roman" w:hAnsi="Times New Roman" w:cs="Times New Roman"/>
          <w:i/>
          <w:iCs/>
          <w:color w:val="000000"/>
          <w:spacing w:val="0"/>
          <w:w w:val="100"/>
          <w:position w:val="0"/>
        </w:rPr>
        <w:t>omnes,</w:t>
      </w:r>
      <w:r>
        <w:rPr>
          <w:rFonts w:ascii="Times New Roman" w:eastAsia="Times New Roman" w:hAnsi="Times New Roman" w:cs="Times New Roman"/>
          <w:color w:val="000000"/>
          <w:spacing w:val="0"/>
          <w:w w:val="100"/>
          <w:position w:val="0"/>
        </w:rPr>
        <w:t xml:space="preserve"> 89 </w:t>
      </w:r>
      <w:r>
        <w:rPr>
          <w:rFonts w:ascii="Times New Roman" w:eastAsia="Times New Roman" w:hAnsi="Times New Roman" w:cs="Times New Roman"/>
          <w:i/>
          <w:iCs/>
          <w:color w:val="000000"/>
          <w:spacing w:val="0"/>
          <w:w w:val="100"/>
          <w:position w:val="0"/>
        </w:rPr>
        <w:t>discedere,</w:t>
      </w:r>
      <w:r>
        <w:rPr>
          <w:rFonts w:ascii="Times New Roman" w:eastAsia="Times New Roman" w:hAnsi="Times New Roman" w:cs="Times New Roman"/>
          <w:color w:val="000000"/>
          <w:spacing w:val="0"/>
          <w:w w:val="100"/>
          <w:position w:val="0"/>
        </w:rPr>
        <w:t xml:space="preserve"> III 52 </w:t>
      </w:r>
      <w:r>
        <w:rPr>
          <w:rFonts w:ascii="Times New Roman" w:eastAsia="Times New Roman" w:hAnsi="Times New Roman" w:cs="Times New Roman"/>
          <w:i/>
          <w:iCs/>
          <w:color w:val="000000"/>
          <w:spacing w:val="0"/>
          <w:w w:val="100"/>
          <w:position w:val="0"/>
        </w:rPr>
        <w:t>saliensque liquore.</w:t>
      </w:r>
      <w:r>
        <w:rPr>
          <w:rFonts w:ascii="Times New Roman" w:eastAsia="Times New Roman" w:hAnsi="Times New Roman" w:cs="Times New Roman"/>
          <w:color w:val="000000"/>
          <w:spacing w:val="0"/>
          <w:w w:val="100"/>
          <w:position w:val="0"/>
        </w:rPr>
        <w:t xml:space="preserve"> sed </w:t>
      </w:r>
      <w:r>
        <w:rPr>
          <w:rFonts w:ascii="Times New Roman" w:eastAsia="Times New Roman" w:hAnsi="Times New Roman" w:cs="Times New Roman"/>
          <w:i/>
          <w:iCs/>
          <w:color w:val="000000"/>
          <w:spacing w:val="0"/>
          <w:w w:val="100"/>
          <w:position w:val="0"/>
        </w:rPr>
        <w:t>enim, pascua, mascillo, in, canis</w:t>
      </w:r>
      <w:r>
        <w:rPr>
          <w:rFonts w:ascii="Times New Roman" w:eastAsia="Times New Roman" w:hAnsi="Times New Roman" w:cs="Times New Roman"/>
          <w:color w:val="000000"/>
          <w:spacing w:val="0"/>
          <w:w w:val="100"/>
          <w:position w:val="0"/>
        </w:rPr>
        <w:t xml:space="preserve"> haud dubie glossemata sunt in verba poetarum postea inlata. idem fere dixeris de </w:t>
      </w:r>
      <w:r>
        <w:rPr>
          <w:rFonts w:ascii="Times New Roman" w:eastAsia="Times New Roman" w:hAnsi="Times New Roman" w:cs="Times New Roman"/>
          <w:i/>
          <w:iCs/>
          <w:color w:val="000000"/>
          <w:spacing w:val="0"/>
          <w:w w:val="100"/>
          <w:position w:val="0"/>
        </w:rPr>
        <w:t>accipiet, ethera, discedere:</w:t>
      </w:r>
      <w:r>
        <w:rPr>
          <w:rFonts w:ascii="Times New Roman" w:eastAsia="Times New Roman" w:hAnsi="Times New Roman" w:cs="Times New Roman"/>
          <w:color w:val="000000"/>
          <w:spacing w:val="0"/>
          <w:w w:val="100"/>
          <w:position w:val="0"/>
        </w:rPr>
        <w:t xml:space="preserve"> adde quod </w:t>
      </w:r>
      <w:r>
        <w:rPr>
          <w:rFonts w:ascii="Times New Roman" w:eastAsia="Times New Roman" w:hAnsi="Times New Roman" w:cs="Times New Roman"/>
          <w:i/>
          <w:iCs/>
          <w:color w:val="000000"/>
          <w:spacing w:val="0"/>
          <w:w w:val="100"/>
          <w:position w:val="0"/>
        </w:rPr>
        <w:t>aethera</w:t>
      </w:r>
      <w:r>
        <w:rPr>
          <w:rFonts w:ascii="Times New Roman" w:eastAsia="Times New Roman" w:hAnsi="Times New Roman" w:cs="Times New Roman"/>
          <w:color w:val="000000"/>
          <w:spacing w:val="0"/>
          <w:w w:val="100"/>
          <w:position w:val="0"/>
        </w:rPr>
        <w:t xml:space="preserve"> et </w:t>
      </w:r>
      <w:r>
        <w:rPr>
          <w:rFonts w:ascii="Times New Roman" w:eastAsia="Times New Roman" w:hAnsi="Times New Roman" w:cs="Times New Roman"/>
          <w:i/>
          <w:iCs/>
          <w:color w:val="000000"/>
          <w:spacing w:val="0"/>
          <w:w w:val="100"/>
          <w:position w:val="0"/>
        </w:rPr>
        <w:t>discedere</w:t>
      </w:r>
      <w:r>
        <w:rPr>
          <w:rFonts w:ascii="Times New Roman" w:eastAsia="Times New Roman" w:hAnsi="Times New Roman" w:cs="Times New Roman"/>
          <w:color w:val="000000"/>
          <w:spacing w:val="0"/>
          <w:w w:val="100"/>
          <w:position w:val="0"/>
        </w:rPr>
        <w:t xml:space="preserve"> aeque bona sunt atque </w:t>
      </w:r>
      <w:r>
        <w:rPr>
          <w:rFonts w:ascii="Times New Roman" w:eastAsia="Times New Roman" w:hAnsi="Times New Roman" w:cs="Times New Roman"/>
          <w:i/>
          <w:iCs/>
          <w:color w:val="000000"/>
          <w:spacing w:val="0"/>
          <w:w w:val="100"/>
          <w:position w:val="0"/>
        </w:rPr>
        <w:t>aera</w:t>
      </w:r>
      <w:r>
        <w:rPr>
          <w:rFonts w:ascii="Times New Roman" w:eastAsia="Times New Roman" w:hAnsi="Times New Roman" w:cs="Times New Roman"/>
          <w:color w:val="000000"/>
          <w:spacing w:val="0"/>
          <w:w w:val="100"/>
          <w:position w:val="0"/>
        </w:rPr>
        <w:t xml:space="preserve"> et </w:t>
      </w:r>
      <w:r>
        <w:rPr>
          <w:rFonts w:ascii="Times New Roman" w:eastAsia="Times New Roman" w:hAnsi="Times New Roman" w:cs="Times New Roman"/>
          <w:i/>
          <w:iCs/>
          <w:color w:val="000000"/>
          <w:spacing w:val="0"/>
          <w:w w:val="100"/>
          <w:position w:val="0"/>
        </w:rPr>
        <w:t>descendere</w:t>
      </w:r>
      <w:r>
        <w:rPr>
          <w:rFonts w:ascii="Times New Roman" w:eastAsia="Times New Roman" w:hAnsi="Times New Roman" w:cs="Times New Roman"/>
          <w:color w:val="000000"/>
          <w:spacing w:val="0"/>
          <w:w w:val="100"/>
          <w:position w:val="0"/>
        </w:rPr>
        <w:t xml:space="preserve"> diuque incertus fui utram lec</w:t>
        <w:t xml:space="preserve">tionem praeferrem, neque </w:t>
      </w:r>
      <w:r>
        <w:rPr>
          <w:rFonts w:ascii="Times New Roman" w:eastAsia="Times New Roman" w:hAnsi="Times New Roman" w:cs="Times New Roman"/>
          <w:i/>
          <w:iCs/>
          <w:color w:val="000000"/>
          <w:spacing w:val="0"/>
          <w:w w:val="100"/>
          <w:position w:val="0"/>
        </w:rPr>
        <w:t>liquide, primum, flavit, carmina</w:t>
      </w:r>
      <w:r>
        <w:rPr>
          <w:rFonts w:ascii="Times New Roman" w:eastAsia="Times New Roman" w:hAnsi="Times New Roman" w:cs="Times New Roman"/>
          <w:color w:val="000000"/>
          <w:spacing w:val="0"/>
          <w:w w:val="100"/>
          <w:position w:val="0"/>
        </w:rPr>
        <w:t xml:space="preserve"> (N. I 16) pro interpolationibus habenda sunt, sed his locis corruptela inde exorta est quod librario voces ei quae scribenda erat vicinae obversabantur, itaque </w:t>
      </w:r>
      <w:r>
        <w:rPr>
          <w:rFonts w:ascii="Times New Roman" w:eastAsia="Times New Roman" w:hAnsi="Times New Roman" w:cs="Times New Roman"/>
          <w:i/>
          <w:iCs/>
          <w:color w:val="000000"/>
          <w:spacing w:val="0"/>
          <w:w w:val="100"/>
          <w:position w:val="0"/>
        </w:rPr>
        <w:t>liquide</w:t>
      </w:r>
      <w:r>
        <w:rPr>
          <w:rFonts w:ascii="Times New Roman" w:eastAsia="Times New Roman" w:hAnsi="Times New Roman" w:cs="Times New Roman"/>
          <w:color w:val="000000"/>
          <w:spacing w:val="0"/>
          <w:w w:val="100"/>
          <w:position w:val="0"/>
        </w:rPr>
        <w:t xml:space="preserve"> ex </w:t>
      </w:r>
      <w:r>
        <w:rPr>
          <w:rFonts w:ascii="Times New Roman" w:eastAsia="Times New Roman" w:hAnsi="Times New Roman" w:cs="Times New Roman"/>
          <w:i/>
          <w:iCs/>
          <w:color w:val="000000"/>
          <w:spacing w:val="0"/>
          <w:w w:val="100"/>
          <w:position w:val="0"/>
        </w:rPr>
        <w:t xml:space="preserve">dulce, primum ex spatium, flavit </w:t>
      </w:r>
      <w:r>
        <w:rPr>
          <w:rFonts w:ascii="Times New Roman" w:eastAsia="Times New Roman" w:hAnsi="Times New Roman" w:cs="Times New Roman"/>
          <w:color w:val="000000"/>
          <w:spacing w:val="0"/>
          <w:w w:val="100"/>
          <w:position w:val="0"/>
        </w:rPr>
        <w:t xml:space="preserve">ex </w:t>
      </w:r>
      <w:r>
        <w:rPr>
          <w:rFonts w:ascii="Times New Roman" w:eastAsia="Times New Roman" w:hAnsi="Times New Roman" w:cs="Times New Roman"/>
          <w:i/>
          <w:iCs/>
          <w:color w:val="000000"/>
          <w:spacing w:val="0"/>
          <w:w w:val="100"/>
          <w:position w:val="0"/>
        </w:rPr>
        <w:t>inflare, carmina ex carmine</w:t>
      </w:r>
      <w:r>
        <w:rPr>
          <w:rFonts w:ascii="Times New Roman" w:eastAsia="Times New Roman" w:hAnsi="Times New Roman" w:cs="Times New Roman"/>
          <w:color w:val="000000"/>
          <w:spacing w:val="0"/>
          <w:w w:val="100"/>
          <w:position w:val="0"/>
        </w:rPr>
        <w:t xml:space="preserve"> derivatum est. at </w:t>
      </w:r>
      <w:r>
        <w:rPr>
          <w:rFonts w:ascii="Times New Roman" w:eastAsia="Times New Roman" w:hAnsi="Times New Roman" w:cs="Times New Roman"/>
          <w:i/>
          <w:iCs/>
          <w:color w:val="000000"/>
          <w:spacing w:val="0"/>
          <w:w w:val="100"/>
          <w:position w:val="0"/>
        </w:rPr>
        <w:t>carmina</w:t>
      </w:r>
      <w:r>
        <w:rPr>
          <w:rFonts w:ascii="Times New Roman" w:eastAsia="Times New Roman" w:hAnsi="Times New Roman" w:cs="Times New Roman"/>
          <w:color w:val="000000"/>
          <w:spacing w:val="0"/>
          <w:w w:val="100"/>
          <w:position w:val="0"/>
        </w:rPr>
        <w:t xml:space="preserve"> (N. I 63) vel glossema est vel ex vocali initiali verbi sequentis corruptio originem traxit, saepi usque </w:t>
      </w:r>
      <w:r>
        <w:rPr>
          <w:rFonts w:ascii="Times New Roman" w:eastAsia="Times New Roman" w:hAnsi="Times New Roman" w:cs="Times New Roman"/>
          <w:i/>
          <w:iCs/>
          <w:color w:val="000000"/>
          <w:spacing w:val="0"/>
          <w:w w:val="100"/>
          <w:position w:val="0"/>
        </w:rPr>
        <w:t>corpore</w:t>
      </w:r>
      <w:r>
        <w:rPr>
          <w:rFonts w:ascii="Times New Roman" w:eastAsia="Times New Roman" w:hAnsi="Times New Roman" w:cs="Times New Roman"/>
          <w:color w:val="000000"/>
          <w:spacing w:val="0"/>
          <w:w w:val="100"/>
          <w:position w:val="0"/>
        </w:rPr>
        <w:t xml:space="preserve"> et </w:t>
      </w:r>
      <w:r>
        <w:rPr>
          <w:rFonts w:ascii="Times New Roman" w:eastAsia="Times New Roman" w:hAnsi="Times New Roman" w:cs="Times New Roman"/>
          <w:i/>
          <w:iCs/>
          <w:color w:val="000000"/>
          <w:spacing w:val="0"/>
          <w:w w:val="100"/>
          <w:position w:val="0"/>
        </w:rPr>
        <w:t>robore</w:t>
      </w:r>
      <w:r>
        <w:rPr>
          <w:rFonts w:ascii="Times New Roman" w:eastAsia="Times New Roman" w:hAnsi="Times New Roman" w:cs="Times New Roman"/>
          <w:color w:val="000000"/>
          <w:spacing w:val="0"/>
          <w:w w:val="100"/>
          <w:position w:val="0"/>
        </w:rPr>
        <w:t xml:space="preserve"> in codd. confusa sunt, deinde voces quae sunt: </w:t>
      </w:r>
      <w:r>
        <w:rPr>
          <w:rFonts w:ascii="Times New Roman" w:eastAsia="Times New Roman" w:hAnsi="Times New Roman" w:cs="Times New Roman"/>
          <w:i/>
          <w:iCs/>
          <w:color w:val="000000"/>
          <w:spacing w:val="0"/>
          <w:w w:val="100"/>
          <w:position w:val="0"/>
        </w:rPr>
        <w:t>herus, raris, omnes</w:t>
      </w:r>
      <w:r>
        <w:rPr>
          <w:rFonts w:ascii="Times New Roman" w:eastAsia="Times New Roman" w:hAnsi="Times New Roman" w:cs="Times New Roman"/>
          <w:color w:val="000000"/>
          <w:spacing w:val="0"/>
          <w:w w:val="100"/>
          <w:position w:val="0"/>
        </w:rPr>
        <w:t xml:space="preserve"> vix credideris ab interpola tore profectas cum nullam sententiam habeant, reliqua autem exempla maiore ex parte ad interpolatorum referri possunt, tum in N hi loci spectandi sunt: C. I 13 </w:t>
      </w:r>
      <w:r>
        <w:rPr>
          <w:rFonts w:ascii="Times New Roman" w:eastAsia="Times New Roman" w:hAnsi="Times New Roman" w:cs="Times New Roman"/>
          <w:i/>
          <w:iCs/>
          <w:color w:val="000000"/>
          <w:spacing w:val="0"/>
          <w:w w:val="100"/>
          <w:position w:val="0"/>
        </w:rPr>
        <w:t>sequar,</w:t>
      </w:r>
      <w:r>
        <w:rPr>
          <w:rFonts w:ascii="Times New Roman" w:eastAsia="Times New Roman" w:hAnsi="Times New Roman" w:cs="Times New Roman"/>
          <w:color w:val="000000"/>
          <w:spacing w:val="0"/>
          <w:w w:val="100"/>
          <w:position w:val="0"/>
        </w:rPr>
        <w:t xml:space="preserve"> IV 46 </w:t>
      </w:r>
      <w:r>
        <w:rPr>
          <w:rFonts w:ascii="Times New Roman" w:eastAsia="Times New Roman" w:hAnsi="Times New Roman" w:cs="Times New Roman"/>
          <w:i/>
          <w:iCs/>
          <w:color w:val="000000"/>
          <w:spacing w:val="0"/>
          <w:w w:val="100"/>
          <w:position w:val="0"/>
        </w:rPr>
        <w:t>inter nostras,</w:t>
      </w:r>
      <w:r>
        <w:rPr>
          <w:rFonts w:ascii="Times New Roman" w:eastAsia="Times New Roman" w:hAnsi="Times New Roman" w:cs="Times New Roman"/>
          <w:color w:val="000000"/>
          <w:spacing w:val="0"/>
          <w:w w:val="100"/>
          <w:position w:val="0"/>
        </w:rPr>
        <w:t xml:space="preserve"> 136 </w:t>
      </w:r>
      <w:r>
        <w:rPr>
          <w:rFonts w:ascii="Times New Roman" w:eastAsia="Times New Roman" w:hAnsi="Times New Roman" w:cs="Times New Roman"/>
          <w:i/>
          <w:iCs/>
          <w:color w:val="000000"/>
          <w:spacing w:val="0"/>
          <w:w w:val="100"/>
          <w:position w:val="0"/>
        </w:rPr>
        <w:t>pede velox,</w:t>
      </w:r>
      <w:r>
        <w:rPr>
          <w:rFonts w:ascii="Times New Roman" w:eastAsia="Times New Roman" w:hAnsi="Times New Roman" w:cs="Times New Roman"/>
          <w:color w:val="000000"/>
          <w:spacing w:val="0"/>
          <w:w w:val="100"/>
          <w:position w:val="0"/>
        </w:rPr>
        <w:t xml:space="preserve"> 153 </w:t>
      </w:r>
      <w:r>
        <w:rPr>
          <w:rFonts w:ascii="Times New Roman" w:eastAsia="Times New Roman" w:hAnsi="Times New Roman" w:cs="Times New Roman"/>
          <w:i/>
          <w:iCs/>
          <w:color w:val="000000"/>
          <w:spacing w:val="0"/>
          <w:w w:val="100"/>
          <w:position w:val="0"/>
        </w:rPr>
        <w:t>in,</w:t>
      </w:r>
      <w:r>
        <w:rPr>
          <w:rFonts w:ascii="Times New Roman" w:eastAsia="Times New Roman" w:hAnsi="Times New Roman" w:cs="Times New Roman"/>
          <w:color w:val="000000"/>
          <w:spacing w:val="0"/>
          <w:w w:val="100"/>
          <w:position w:val="0"/>
        </w:rPr>
        <w:t xml:space="preserve"> 164 </w:t>
      </w:r>
      <w:r>
        <w:rPr>
          <w:rFonts w:ascii="Times New Roman" w:eastAsia="Times New Roman" w:hAnsi="Times New Roman" w:cs="Times New Roman"/>
          <w:i/>
          <w:iCs/>
          <w:color w:val="000000"/>
          <w:spacing w:val="0"/>
          <w:w w:val="100"/>
          <w:position w:val="0"/>
        </w:rPr>
        <w:t>vestros,</w:t>
      </w:r>
      <w:r>
        <w:rPr>
          <w:rFonts w:ascii="Times New Roman" w:eastAsia="Times New Roman" w:hAnsi="Times New Roman" w:cs="Times New Roman"/>
          <w:color w:val="000000"/>
          <w:spacing w:val="0"/>
          <w:w w:val="100"/>
          <w:position w:val="0"/>
        </w:rPr>
        <w:t xml:space="preserve"> N. II 71 </w:t>
      </w:r>
      <w:r>
        <w:rPr>
          <w:rFonts w:ascii="Times New Roman" w:eastAsia="Times New Roman" w:hAnsi="Times New Roman" w:cs="Times New Roman"/>
          <w:i/>
          <w:iCs/>
          <w:color w:val="000000"/>
          <w:spacing w:val="0"/>
          <w:w w:val="100"/>
          <w:position w:val="0"/>
        </w:rPr>
        <w:t>ducas,</w:t>
      </w:r>
      <w:r>
        <w:rPr>
          <w:rFonts w:ascii="Times New Roman" w:eastAsia="Times New Roman" w:hAnsi="Times New Roman" w:cs="Times New Roman"/>
          <w:color w:val="000000"/>
          <w:spacing w:val="0"/>
          <w:w w:val="100"/>
          <w:position w:val="0"/>
        </w:rPr>
        <w:t xml:space="preserve"> atque </w:t>
      </w:r>
      <w:r>
        <w:rPr>
          <w:rFonts w:ascii="Times New Roman" w:eastAsia="Times New Roman" w:hAnsi="Times New Roman" w:cs="Times New Roman"/>
          <w:i/>
          <w:iCs/>
          <w:color w:val="000000"/>
          <w:spacing w:val="0"/>
          <w:w w:val="100"/>
          <w:position w:val="0"/>
        </w:rPr>
        <w:t>in</w:t>
      </w:r>
      <w:r>
        <w:rPr>
          <w:rFonts w:ascii="Times New Roman" w:eastAsia="Times New Roman" w:hAnsi="Times New Roman" w:cs="Times New Roman"/>
          <w:color w:val="000000"/>
          <w:spacing w:val="0"/>
          <w:w w:val="100"/>
          <w:position w:val="0"/>
        </w:rPr>
        <w:t xml:space="preserve"> glossema est, </w:t>
      </w:r>
      <w:r>
        <w:rPr>
          <w:rFonts w:ascii="Times New Roman" w:eastAsia="Times New Roman" w:hAnsi="Times New Roman" w:cs="Times New Roman"/>
          <w:i/>
          <w:iCs/>
          <w:color w:val="000000"/>
          <w:spacing w:val="0"/>
          <w:w w:val="100"/>
          <w:position w:val="0"/>
        </w:rPr>
        <w:t>ducas</w:t>
      </w:r>
      <w:r>
        <w:rPr>
          <w:rFonts w:ascii="Times New Roman" w:eastAsia="Times New Roman" w:hAnsi="Times New Roman" w:cs="Times New Roman"/>
          <w:color w:val="000000"/>
          <w:spacing w:val="0"/>
          <w:w w:val="100"/>
          <w:position w:val="0"/>
        </w:rPr>
        <w:t xml:space="preserve"> propius abest a </w:t>
      </w:r>
      <w:r>
        <w:rPr>
          <w:rFonts w:ascii="Times New Roman" w:eastAsia="Times New Roman" w:hAnsi="Times New Roman" w:cs="Times New Roman"/>
          <w:i/>
          <w:iCs/>
          <w:color w:val="000000"/>
          <w:spacing w:val="0"/>
          <w:w w:val="100"/>
          <w:position w:val="0"/>
        </w:rPr>
        <w:t>ducam,</w:t>
      </w:r>
      <w:r>
        <w:rPr>
          <w:rFonts w:ascii="Times New Roman" w:eastAsia="Times New Roman" w:hAnsi="Times New Roman" w:cs="Times New Roman"/>
          <w:color w:val="000000"/>
          <w:spacing w:val="0"/>
          <w:w w:val="100"/>
          <w:position w:val="0"/>
        </w:rPr>
        <w:t xml:space="preserve"> quod codd. dett. exhibent, quam a </w:t>
      </w:r>
      <w:r>
        <w:rPr>
          <w:rFonts w:ascii="Times New Roman" w:eastAsia="Times New Roman" w:hAnsi="Times New Roman" w:cs="Times New Roman"/>
          <w:i/>
          <w:iCs/>
          <w:color w:val="000000"/>
          <w:spacing w:val="0"/>
          <w:w w:val="100"/>
          <w:position w:val="0"/>
        </w:rPr>
        <w:t>duco,</w:t>
      </w:r>
      <w:r>
        <w:rPr>
          <w:rFonts w:ascii="Times New Roman" w:eastAsia="Times New Roman" w:hAnsi="Times New Roman" w:cs="Times New Roman"/>
          <w:color w:val="000000"/>
          <w:spacing w:val="0"/>
          <w:w w:val="100"/>
          <w:position w:val="0"/>
        </w:rPr>
        <w:t xml:space="preserve"> quod recte praebet G, </w:t>
      </w:r>
      <w:r>
        <w:rPr>
          <w:rFonts w:ascii="Times New Roman" w:eastAsia="Times New Roman" w:hAnsi="Times New Roman" w:cs="Times New Roman"/>
          <w:i/>
          <w:iCs/>
          <w:color w:val="000000"/>
          <w:spacing w:val="0"/>
          <w:w w:val="100"/>
          <w:position w:val="0"/>
        </w:rPr>
        <w:t>vestros</w:t>
      </w:r>
      <w:r>
        <w:rPr>
          <w:rFonts w:ascii="Times New Roman" w:eastAsia="Times New Roman" w:hAnsi="Times New Roman" w:cs="Times New Roman"/>
          <w:color w:val="000000"/>
          <w:spacing w:val="0"/>
          <w:w w:val="100"/>
          <w:position w:val="0"/>
        </w:rPr>
        <w:t xml:space="preserve"> interpolatori debetur, reliqua incerta sunt.</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 xml:space="preserve">Denique saepe scripturae utri usque codicis vario modo corruptae sunt, sed nonnumquam eae infelicem emendandi conatum produnt, equidem hos locos (nam de reliquis loqui nihil neces se est) velim inspicias: C. I 90 </w:t>
      </w:r>
      <w:r>
        <w:rPr>
          <w:rFonts w:ascii="Times New Roman" w:eastAsia="Times New Roman" w:hAnsi="Times New Roman" w:cs="Times New Roman"/>
          <w:i/>
          <w:iCs/>
          <w:color w:val="000000"/>
          <w:spacing w:val="0"/>
          <w:w w:val="100"/>
          <w:position w:val="0"/>
        </w:rPr>
        <w:t>querit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petit</w:t>
      </w:r>
      <w:r>
        <w:rPr>
          <w:rFonts w:ascii="Times New Roman" w:eastAsia="Times New Roman" w:hAnsi="Times New Roman" w:cs="Times New Roman"/>
          <w:color w:val="000000"/>
          <w:spacing w:val="0"/>
          <w:w w:val="100"/>
          <w:position w:val="0"/>
        </w:rPr>
        <w:t xml:space="preserve"> G, II 96 </w:t>
      </w:r>
      <w:r>
        <w:rPr>
          <w:rFonts w:ascii="Times New Roman" w:eastAsia="Times New Roman" w:hAnsi="Times New Roman" w:cs="Times New Roman"/>
          <w:i/>
          <w:iCs/>
          <w:color w:val="000000"/>
          <w:spacing w:val="0"/>
          <w:w w:val="100"/>
          <w:position w:val="0"/>
        </w:rPr>
        <w:t>o</w:t>
      </w:r>
      <w:r>
        <w:rPr>
          <w:rFonts w:ascii="Times New Roman" w:eastAsia="Times New Roman" w:hAnsi="Times New Roman" w:cs="Times New Roman"/>
          <w:color w:val="000000"/>
          <w:spacing w:val="0"/>
          <w:w w:val="100"/>
          <w:position w:val="0"/>
        </w:rPr>
        <w:t xml:space="preserve"> G, III 50 </w:t>
      </w:r>
      <w:r>
        <w:rPr>
          <w:rFonts w:ascii="Times New Roman" w:eastAsia="Times New Roman" w:hAnsi="Times New Roman" w:cs="Times New Roman"/>
          <w:i/>
          <w:iCs/>
          <w:color w:val="000000"/>
          <w:spacing w:val="0"/>
          <w:w w:val="100"/>
          <w:position w:val="0"/>
        </w:rPr>
        <w:t xml:space="preserve">turbidus </w:t>
      </w:r>
      <w:r>
        <w:rPr>
          <w:rFonts w:ascii="Times New Roman" w:eastAsia="Times New Roman" w:hAnsi="Times New Roman" w:cs="Times New Roman"/>
          <w:color w:val="000000"/>
          <w:spacing w:val="0"/>
          <w:w w:val="100"/>
          <w:position w:val="0"/>
        </w:rPr>
        <w:t xml:space="preserve">G, IV 63 </w:t>
      </w:r>
      <w:r>
        <w:rPr>
          <w:rFonts w:ascii="Times New Roman" w:eastAsia="Times New Roman" w:hAnsi="Times New Roman" w:cs="Times New Roman"/>
          <w:i/>
          <w:iCs/>
          <w:color w:val="000000"/>
          <w:spacing w:val="0"/>
          <w:w w:val="100"/>
          <w:position w:val="0"/>
        </w:rPr>
        <w:t>carmen modulavit</w:t>
      </w:r>
      <w:r>
        <w:rPr>
          <w:rFonts w:ascii="Times New Roman" w:eastAsia="Times New Roman" w:hAnsi="Times New Roman" w:cs="Times New Roman"/>
          <w:color w:val="000000"/>
          <w:spacing w:val="0"/>
          <w:w w:val="100"/>
          <w:position w:val="0"/>
        </w:rPr>
        <w:t xml:space="preserve"> G, 125 </w:t>
      </w:r>
      <w:r>
        <w:rPr>
          <w:rFonts w:ascii="Times New Roman" w:eastAsia="Times New Roman" w:hAnsi="Times New Roman" w:cs="Times New Roman"/>
          <w:i/>
          <w:iCs/>
          <w:color w:val="000000"/>
          <w:spacing w:val="0"/>
          <w:w w:val="100"/>
          <w:position w:val="0"/>
        </w:rPr>
        <w:t>placanda</w:t>
      </w:r>
      <w:r>
        <w:rPr>
          <w:rFonts w:ascii="Times New Roman" w:eastAsia="Times New Roman" w:hAnsi="Times New Roman" w:cs="Times New Roman"/>
          <w:color w:val="000000"/>
          <w:spacing w:val="0"/>
          <w:w w:val="100"/>
          <w:position w:val="0"/>
        </w:rPr>
        <w:t xml:space="preserve"> G, V 15 </w:t>
      </w:r>
      <w:r>
        <w:rPr>
          <w:rFonts w:ascii="Times New Roman" w:eastAsia="Times New Roman" w:hAnsi="Times New Roman" w:cs="Times New Roman"/>
          <w:i/>
          <w:iCs/>
          <w:color w:val="000000"/>
          <w:spacing w:val="0"/>
          <w:w w:val="100"/>
          <w:position w:val="0"/>
        </w:rPr>
        <w:t xml:space="preserve">montibus </w:t>
      </w:r>
      <w:r>
        <w:rPr>
          <w:rFonts w:ascii="Times New Roman" w:eastAsia="Times New Roman" w:hAnsi="Times New Roman" w:cs="Times New Roman"/>
          <w:color w:val="000000"/>
          <w:spacing w:val="0"/>
          <w:w w:val="100"/>
          <w:position w:val="0"/>
        </w:rPr>
        <w:t xml:space="preserve">G, 16 </w:t>
      </w:r>
      <w:r>
        <w:rPr>
          <w:rFonts w:ascii="Times New Roman" w:eastAsia="Times New Roman" w:hAnsi="Times New Roman" w:cs="Times New Roman"/>
          <w:i/>
          <w:iCs/>
          <w:color w:val="000000"/>
          <w:spacing w:val="0"/>
          <w:w w:val="100"/>
          <w:position w:val="0"/>
        </w:rPr>
        <w:t>cecinere</w:t>
      </w:r>
      <w:r>
        <w:rPr>
          <w:rFonts w:ascii="Times New Roman" w:eastAsia="Times New Roman" w:hAnsi="Times New Roman" w:cs="Times New Roman"/>
          <w:color w:val="000000"/>
          <w:spacing w:val="0"/>
          <w:w w:val="100"/>
          <w:position w:val="0"/>
        </w:rPr>
        <w:t xml:space="preserve"> G, 104 </w:t>
      </w:r>
      <w:r>
        <w:rPr>
          <w:rFonts w:ascii="Times New Roman" w:eastAsia="Times New Roman" w:hAnsi="Times New Roman" w:cs="Times New Roman"/>
          <w:i/>
          <w:iCs/>
          <w:color w:val="000000"/>
          <w:spacing w:val="0"/>
          <w:w w:val="100"/>
          <w:position w:val="0"/>
        </w:rPr>
        <w:t>nectendum</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videndum</w:t>
      </w:r>
      <w:r>
        <w:rPr>
          <w:rFonts w:ascii="Times New Roman" w:eastAsia="Times New Roman" w:hAnsi="Times New Roman" w:cs="Times New Roman"/>
          <w:color w:val="000000"/>
          <w:spacing w:val="0"/>
          <w:w w:val="100"/>
          <w:position w:val="0"/>
        </w:rPr>
        <w:t xml:space="preserve"> G, N. II 30 </w:t>
      </w:r>
      <w:r>
        <w:rPr>
          <w:rFonts w:ascii="Times New Roman" w:eastAsia="Times New Roman" w:hAnsi="Times New Roman" w:cs="Times New Roman"/>
          <w:i/>
          <w:iCs/>
          <w:color w:val="000000"/>
          <w:spacing w:val="0"/>
          <w:w w:val="100"/>
          <w:position w:val="0"/>
        </w:rPr>
        <w:t>nullo sudarunt</w:t>
      </w:r>
      <w:r>
        <w:rPr>
          <w:rFonts w:ascii="Times New Roman" w:eastAsia="Times New Roman" w:hAnsi="Times New Roman" w:cs="Times New Roman"/>
          <w:color w:val="000000"/>
          <w:spacing w:val="0"/>
          <w:w w:val="100"/>
          <w:position w:val="0"/>
        </w:rPr>
        <w:t xml:space="preserve"> G, IV 28 </w:t>
      </w:r>
      <w:r>
        <w:rPr>
          <w:rFonts w:ascii="Times New Roman" w:eastAsia="Times New Roman" w:hAnsi="Times New Roman" w:cs="Times New Roman"/>
          <w:i/>
          <w:iCs/>
          <w:color w:val="000000"/>
          <w:spacing w:val="0"/>
          <w:w w:val="100"/>
          <w:position w:val="0"/>
        </w:rPr>
        <w:t>volucrum tum</w:t>
      </w:r>
      <w:r>
        <w:rPr>
          <w:rFonts w:ascii="Times New Roman" w:eastAsia="Times New Roman" w:hAnsi="Times New Roman" w:cs="Times New Roman"/>
          <w:color w:val="000000"/>
          <w:spacing w:val="0"/>
          <w:w w:val="100"/>
          <w:position w:val="0"/>
        </w:rPr>
        <w:t xml:space="preserve"> G, 39 </w:t>
      </w:r>
      <w:r>
        <w:rPr>
          <w:rFonts w:ascii="Times New Roman" w:eastAsia="Times New Roman" w:hAnsi="Times New Roman" w:cs="Times New Roman"/>
          <w:i/>
          <w:iCs/>
          <w:color w:val="000000"/>
          <w:spacing w:val="0"/>
          <w:w w:val="100"/>
          <w:position w:val="0"/>
        </w:rPr>
        <w:t>subeunte</w:t>
      </w:r>
      <w:r>
        <w:rPr>
          <w:rFonts w:ascii="Times New Roman" w:eastAsia="Times New Roman" w:hAnsi="Times New Roman" w:cs="Times New Roman"/>
          <w:color w:val="000000"/>
          <w:spacing w:val="0"/>
          <w:w w:val="100"/>
          <w:position w:val="0"/>
        </w:rPr>
        <w:t xml:space="preserve"> G. multum qui</w:t>
        <w:t xml:space="preserve">dem abest ut omnes hi loci aeque suspecti sint, nam </w:t>
      </w:r>
      <w:r>
        <w:rPr>
          <w:rFonts w:ascii="Times New Roman" w:eastAsia="Times New Roman" w:hAnsi="Times New Roman" w:cs="Times New Roman"/>
          <w:i/>
          <w:iCs/>
          <w:color w:val="000000"/>
          <w:spacing w:val="0"/>
          <w:w w:val="100"/>
          <w:position w:val="0"/>
        </w:rPr>
        <w:t>o</w:t>
      </w:r>
      <w:r>
        <w:rPr>
          <w:rFonts w:ascii="Times New Roman" w:eastAsia="Times New Roman" w:hAnsi="Times New Roman" w:cs="Times New Roman"/>
          <w:color w:val="000000"/>
          <w:spacing w:val="0"/>
          <w:w w:val="100"/>
          <w:position w:val="0"/>
        </w:rPr>
        <w:t xml:space="preserve"> glossema est neque aliter de </w:t>
      </w:r>
      <w:r>
        <w:rPr>
          <w:rFonts w:ascii="Times New Roman" w:eastAsia="Times New Roman" w:hAnsi="Times New Roman" w:cs="Times New Roman"/>
          <w:i/>
          <w:iCs/>
          <w:color w:val="000000"/>
          <w:spacing w:val="0"/>
          <w:w w:val="100"/>
          <w:position w:val="0"/>
        </w:rPr>
        <w:t>carmen modulavit</w:t>
      </w:r>
      <w:r>
        <w:rPr>
          <w:rFonts w:ascii="Times New Roman" w:eastAsia="Times New Roman" w:hAnsi="Times New Roman" w:cs="Times New Roman"/>
          <w:color w:val="000000"/>
          <w:spacing w:val="0"/>
          <w:w w:val="100"/>
          <w:position w:val="0"/>
        </w:rPr>
        <w:t xml:space="preserve"> cogitandum puto, contra </w:t>
      </w:r>
      <w:r>
        <w:rPr>
          <w:rFonts w:ascii="Times New Roman" w:eastAsia="Times New Roman" w:hAnsi="Times New Roman" w:cs="Times New Roman"/>
          <w:i/>
          <w:iCs/>
          <w:color w:val="000000"/>
          <w:spacing w:val="0"/>
          <w:w w:val="100"/>
          <w:position w:val="0"/>
        </w:rPr>
        <w:t>turbidus</w:t>
      </w:r>
      <w:r>
        <w:rPr>
          <w:rFonts w:ascii="Times New Roman" w:eastAsia="Times New Roman" w:hAnsi="Times New Roman" w:cs="Times New Roman"/>
          <w:color w:val="000000"/>
          <w:spacing w:val="0"/>
          <w:w w:val="100"/>
          <w:position w:val="0"/>
        </w:rPr>
        <w:t xml:space="preserve"> est aperta interpolatio, quod fere dixerim de </w:t>
      </w:r>
      <w:r>
        <w:rPr>
          <w:rFonts w:ascii="Times New Roman" w:eastAsia="Times New Roman" w:hAnsi="Times New Roman" w:cs="Times New Roman"/>
          <w:i/>
          <w:iCs/>
          <w:color w:val="000000"/>
          <w:spacing w:val="0"/>
          <w:w w:val="100"/>
          <w:position w:val="0"/>
        </w:rPr>
        <w:t>volucrum tum.</w:t>
      </w:r>
      <w:r>
        <w:rPr>
          <w:rFonts w:ascii="Times New Roman" w:eastAsia="Times New Roman" w:hAnsi="Times New Roman" w:cs="Times New Roman"/>
          <w:color w:val="000000"/>
          <w:spacing w:val="0"/>
          <w:w w:val="100"/>
          <w:position w:val="0"/>
        </w:rPr>
        <w:t xml:space="preserve"> deinde </w:t>
      </w:r>
      <w:r>
        <w:rPr>
          <w:rFonts w:ascii="Times New Roman" w:eastAsia="Times New Roman" w:hAnsi="Times New Roman" w:cs="Times New Roman"/>
          <w:i/>
          <w:iCs/>
          <w:color w:val="000000"/>
          <w:spacing w:val="0"/>
          <w:w w:val="100"/>
          <w:position w:val="0"/>
        </w:rPr>
        <w:t>querit</w:t>
      </w:r>
      <w:r>
        <w:rPr>
          <w:rFonts w:ascii="Times New Roman" w:eastAsia="Times New Roman" w:hAnsi="Times New Roman" w:cs="Times New Roman"/>
          <w:color w:val="000000"/>
          <w:spacing w:val="0"/>
          <w:w w:val="100"/>
          <w:position w:val="0"/>
        </w:rPr>
        <w:t xml:space="preserve"> et </w:t>
      </w:r>
      <w:r>
        <w:rPr>
          <w:rFonts w:ascii="Times New Roman" w:eastAsia="Times New Roman" w:hAnsi="Times New Roman" w:cs="Times New Roman"/>
          <w:i/>
          <w:iCs/>
          <w:color w:val="000000"/>
          <w:spacing w:val="0"/>
          <w:w w:val="100"/>
          <w:position w:val="0"/>
        </w:rPr>
        <w:t>petit</w:t>
      </w:r>
      <w:r>
        <w:rPr>
          <w:rFonts w:ascii="Times New Roman" w:eastAsia="Times New Roman" w:hAnsi="Times New Roman" w:cs="Times New Roman"/>
          <w:color w:val="000000"/>
          <w:spacing w:val="0"/>
          <w:w w:val="100"/>
          <w:position w:val="0"/>
        </w:rPr>
        <w:t xml:space="preserve"> fortasse ex compendio verbi </w:t>
      </w:r>
      <w:r>
        <w:rPr>
          <w:rFonts w:ascii="Times New Roman" w:eastAsia="Times New Roman" w:hAnsi="Times New Roman" w:cs="Times New Roman"/>
          <w:i/>
          <w:iCs/>
          <w:color w:val="000000"/>
          <w:spacing w:val="0"/>
          <w:w w:val="100"/>
          <w:position w:val="0"/>
        </w:rPr>
        <w:t>quatit</w:t>
      </w:r>
      <w:r>
        <w:rPr>
          <w:rFonts w:ascii="Times New Roman" w:eastAsia="Times New Roman" w:hAnsi="Times New Roman" w:cs="Times New Roman"/>
          <w:color w:val="000000"/>
          <w:spacing w:val="0"/>
          <w:w w:val="100"/>
          <w:position w:val="0"/>
        </w:rPr>
        <w:t xml:space="preserve"> male intellecto fluxerunt, sed haereo, at reliqua exempla (quod pace Schenklii fiat) vix interpolatoribus tribuenda sunt, nisi forte putas interpolato res illos plane ignaros linguae lati nae fuisse.</w:t>
      </w:r>
      <w:r>
        <w:br w:type="page"/>
      </w:r>
    </w:p>
    <w:p>
      <w:pPr>
        <w:pStyle w:val="Style22"/>
        <w:keepNext w:val="0"/>
        <w:keepLines w:val="0"/>
        <w:widowControl w:val="0"/>
        <w:shd w:val="clear" w:color="auto" w:fill="auto"/>
        <w:bidi w:val="0"/>
        <w:spacing w:before="0" w:after="0"/>
        <w:ind w:left="0" w:right="0"/>
        <w:jc w:val="both"/>
      </w:pPr>
      <w:r>
        <mc:AlternateContent>
          <mc:Choice Requires="wps">
            <w:drawing>
              <wp:anchor distT="0" distB="0" distL="114300" distR="114300" simplePos="0" relativeHeight="125829402" behindDoc="0" locked="0" layoutInCell="1" allowOverlap="1">
                <wp:simplePos x="0" y="0"/>
                <wp:positionH relativeFrom="page">
                  <wp:posOffset>1093470</wp:posOffset>
                </wp:positionH>
                <wp:positionV relativeFrom="margin">
                  <wp:posOffset>2962910</wp:posOffset>
                </wp:positionV>
                <wp:extent cx="210185" cy="4599305"/>
                <wp:wrapSquare wrapText="bothSides"/>
                <wp:docPr id="27" name="Shape 27"/>
                <a:graphic xmlns:a="http://schemas.openxmlformats.org/drawingml/2006/main">
                  <a:graphicData uri="http://schemas.microsoft.com/office/word/2010/wordprocessingShape">
                    <wps:wsp>
                      <wps:cNvSpPr txBox="1"/>
                      <wps:spPr>
                        <a:xfrm>
                          <a:ext cx="210185" cy="459930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53" type="#_x0000_t202" style="position:absolute;margin-left:86.099999999999994pt;margin-top:233.30000000000001pt;width:16.550000000000001pt;height:362.14999999999998pt;z-index:-12582935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Sed antequam de codicum N et G auctoritate indicium faciamus, de correctionibus quas uterque codex passus est pauca nobis sunt dicenda.</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N , ut supra diximus, saepius emendatus est et ab eo qui codicem exaravit et ab aliis, atque emendationes primae ma</w:t>
        <w:t>nus, quas sexaginta fere locis deprehendi, ex archetypo ipso ortae sunt omnes, librarius enim in ipso scribendo, ut fit, leviora scri</w:t>
        <w:t>bendi vitia interdum correxit, in quae omnes cum scribimus in</w:t>
        <w:t>cidere solemus, itaque vel adiunxit litteras quas currenti calamo omiserat, vel litteras supervacuas expunxit, vel vocales et con</w:t>
        <w:t xml:space="preserve">sonantes mutavit, vel verba praetermissa addidit, vel ordinem versuum restituit, vel etiam personarum notas appinxit, quae cum ita sint, emendationes primae manus fere omnes bonae sunt, vel, ut verius dicam , scripturam archetypi restituunt, nam C. I 20 prima manus correxit </w:t>
      </w:r>
      <w:r>
        <w:rPr>
          <w:rFonts w:ascii="Times New Roman" w:eastAsia="Times New Roman" w:hAnsi="Times New Roman" w:cs="Times New Roman"/>
          <w:i/>
          <w:iCs/>
          <w:color w:val="000000"/>
          <w:spacing w:val="0"/>
          <w:w w:val="100"/>
          <w:position w:val="0"/>
        </w:rPr>
        <w:t>dipicta</w:t>
      </w:r>
      <w:r>
        <w:rPr>
          <w:rFonts w:ascii="Times New Roman" w:eastAsia="Times New Roman" w:hAnsi="Times New Roman" w:cs="Times New Roman"/>
          <w:color w:val="000000"/>
          <w:spacing w:val="0"/>
          <w:w w:val="100"/>
          <w:position w:val="0"/>
        </w:rPr>
        <w:t xml:space="preserve"> in </w:t>
      </w:r>
      <w:r>
        <w:rPr>
          <w:rFonts w:ascii="Times New Roman" w:eastAsia="Times New Roman" w:hAnsi="Times New Roman" w:cs="Times New Roman"/>
          <w:i/>
          <w:iCs/>
          <w:color w:val="000000"/>
          <w:spacing w:val="0"/>
          <w:w w:val="100"/>
          <w:position w:val="0"/>
        </w:rPr>
        <w:t>depicta</w:t>
      </w:r>
      <w:r>
        <w:rPr>
          <w:rFonts w:ascii="Times New Roman" w:eastAsia="Times New Roman" w:hAnsi="Times New Roman" w:cs="Times New Roman"/>
          <w:color w:val="000000"/>
          <w:spacing w:val="0"/>
          <w:w w:val="100"/>
          <w:position w:val="0"/>
        </w:rPr>
        <w:t>, quod frustra Jacoby nu</w:t>
        <w:t xml:space="preserve">per defendit, cum </w:t>
      </w:r>
      <w:r>
        <w:rPr>
          <w:rFonts w:ascii="Times New Roman" w:eastAsia="Times New Roman" w:hAnsi="Times New Roman" w:cs="Times New Roman"/>
          <w:i/>
          <w:iCs/>
          <w:color w:val="000000"/>
          <w:spacing w:val="0"/>
          <w:w w:val="100"/>
          <w:position w:val="0"/>
        </w:rPr>
        <w:t>descripta</w:t>
      </w:r>
      <w:r>
        <w:rPr>
          <w:rFonts w:ascii="Times New Roman" w:eastAsia="Times New Roman" w:hAnsi="Times New Roman" w:cs="Times New Roman"/>
          <w:color w:val="000000"/>
          <w:spacing w:val="0"/>
          <w:w w:val="100"/>
          <w:position w:val="0"/>
        </w:rPr>
        <w:t xml:space="preserve"> sine dubio legendum sit (cfr Verg. Ecl. V 13 et Calp. I 25), sed </w:t>
      </w:r>
      <w:r>
        <w:rPr>
          <w:rFonts w:ascii="Times New Roman" w:eastAsia="Times New Roman" w:hAnsi="Times New Roman" w:cs="Times New Roman"/>
          <w:i/>
          <w:iCs/>
          <w:color w:val="000000"/>
          <w:spacing w:val="0"/>
          <w:w w:val="100"/>
          <w:position w:val="0"/>
        </w:rPr>
        <w:t>depicta</w:t>
      </w:r>
      <w:r>
        <w:rPr>
          <w:rFonts w:ascii="Times New Roman" w:eastAsia="Times New Roman" w:hAnsi="Times New Roman" w:cs="Times New Roman"/>
          <w:color w:val="000000"/>
          <w:spacing w:val="0"/>
          <w:w w:val="100"/>
          <w:position w:val="0"/>
        </w:rPr>
        <w:t xml:space="preserve"> fuit in archetypo, ut G nobis ostendit, itidem N. IV 65 </w:t>
      </w:r>
      <w:r>
        <w:rPr>
          <w:rFonts w:ascii="Times New Roman" w:eastAsia="Times New Roman" w:hAnsi="Times New Roman" w:cs="Times New Roman"/>
          <w:i/>
          <w:iCs/>
          <w:color w:val="000000"/>
          <w:spacing w:val="0"/>
          <w:w w:val="100"/>
          <w:position w:val="0"/>
        </w:rPr>
        <w:t>aversa</w:t>
      </w:r>
      <w:r>
        <w:rPr>
          <w:rFonts w:ascii="Times New Roman" w:eastAsia="Times New Roman" w:hAnsi="Times New Roman" w:cs="Times New Roman"/>
          <w:color w:val="000000"/>
          <w:spacing w:val="0"/>
          <w:w w:val="100"/>
          <w:position w:val="0"/>
        </w:rPr>
        <w:t xml:space="preserve"> probum est (cfr Verg. Ecl. VIII 101 sq.) , quod prave manus prima immutavit in </w:t>
      </w:r>
      <w:r>
        <w:rPr>
          <w:rFonts w:ascii="Times New Roman" w:eastAsia="Times New Roman" w:hAnsi="Times New Roman" w:cs="Times New Roman"/>
          <w:i/>
          <w:iCs/>
          <w:color w:val="000000"/>
          <w:spacing w:val="0"/>
          <w:w w:val="100"/>
          <w:position w:val="0"/>
        </w:rPr>
        <w:t>adversa</w:t>
      </w:r>
      <w:r>
        <w:rPr>
          <w:rFonts w:ascii="Times New Roman" w:eastAsia="Times New Roman" w:hAnsi="Times New Roman" w:cs="Times New Roman"/>
          <w:color w:val="000000"/>
          <w:spacing w:val="0"/>
          <w:w w:val="100"/>
          <w:position w:val="0"/>
        </w:rPr>
        <w:t xml:space="preserve"> , sed </w:t>
      </w:r>
      <w:r>
        <w:rPr>
          <w:rFonts w:ascii="Times New Roman" w:eastAsia="Times New Roman" w:hAnsi="Times New Roman" w:cs="Times New Roman"/>
          <w:i/>
          <w:iCs/>
          <w:color w:val="000000"/>
          <w:spacing w:val="0"/>
          <w:w w:val="100"/>
          <w:position w:val="0"/>
        </w:rPr>
        <w:t>adversa</w:t>
      </w:r>
      <w:r>
        <w:rPr>
          <w:rFonts w:ascii="Times New Roman" w:eastAsia="Times New Roman" w:hAnsi="Times New Roman" w:cs="Times New Roman"/>
          <w:color w:val="000000"/>
          <w:spacing w:val="0"/>
          <w:w w:val="100"/>
          <w:position w:val="0"/>
        </w:rPr>
        <w:t xml:space="preserve"> exstat in G, unde idem fuisse in archetypo facile conicias. semel tantum lectionem veram archetypi manus prima corrupit (C. III 67 </w:t>
      </w:r>
      <w:r>
        <w:rPr>
          <w:rFonts w:ascii="Times New Roman" w:eastAsia="Times New Roman" w:hAnsi="Times New Roman" w:cs="Times New Roman"/>
          <w:i/>
          <w:iCs/>
          <w:color w:val="000000"/>
          <w:spacing w:val="0"/>
          <w:w w:val="100"/>
          <w:position w:val="0"/>
        </w:rPr>
        <w:t>qui</w:t>
      </w:r>
      <w:r>
        <w:rPr>
          <w:rFonts w:ascii="Times New Roman" w:eastAsia="Times New Roman" w:hAnsi="Times New Roman" w:cs="Times New Roman"/>
          <w:color w:val="000000"/>
          <w:spacing w:val="0"/>
          <w:w w:val="100"/>
          <w:position w:val="0"/>
        </w:rPr>
        <w:t xml:space="preserve"> ex </w:t>
      </w:r>
      <w:r>
        <w:rPr>
          <w:rFonts w:ascii="Times New Roman" w:eastAsia="Times New Roman" w:hAnsi="Times New Roman" w:cs="Times New Roman"/>
          <w:i/>
          <w:iCs/>
          <w:color w:val="000000"/>
          <w:spacing w:val="0"/>
          <w:w w:val="100"/>
          <w:position w:val="0"/>
        </w:rPr>
        <w:t>quam</w:t>
      </w:r>
      <w:r>
        <w:rPr>
          <w:rFonts w:ascii="Times New Roman" w:eastAsia="Times New Roman" w:hAnsi="Times New Roman" w:cs="Times New Roman"/>
          <w:color w:val="000000"/>
          <w:spacing w:val="0"/>
          <w:w w:val="100"/>
          <w:position w:val="0"/>
        </w:rPr>
        <w:t>) , sed hoc compendio scripturae parum intellecto tribuendum est. denique correctiones omnes manus pri</w:t>
        <w:t xml:space="preserve">mae scripturis codicis G comprobantur, excepto C. I 24 </w:t>
      </w:r>
      <w:r>
        <w:rPr>
          <w:rFonts w:ascii="Times New Roman" w:eastAsia="Times New Roman" w:hAnsi="Times New Roman" w:cs="Times New Roman"/>
          <w:i/>
          <w:iCs/>
          <w:color w:val="000000"/>
          <w:spacing w:val="0"/>
          <w:w w:val="100"/>
          <w:position w:val="0"/>
        </w:rPr>
        <w:t xml:space="preserve">propius, </w:t>
      </w:r>
      <w:r>
        <w:rPr>
          <w:rFonts w:ascii="Times New Roman" w:eastAsia="Times New Roman" w:hAnsi="Times New Roman" w:cs="Times New Roman"/>
          <w:color w:val="000000"/>
          <w:spacing w:val="0"/>
          <w:w w:val="100"/>
          <w:position w:val="0"/>
        </w:rPr>
        <w:t>ubi eum qui G descripsit male legisse i ure suspicamur.</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Emendationes secundae manus, quae vocantur, triplo fere fre- quentiores sunt quam primae manus , sed pro rata parte multo saepius in Calpurnio quam in Nemesiano inveniuntur, earumque circiter tres partes recte se habent, secunda manus plerumque leviora scribendi menda sustulit, sed interdum vel versus et verba omissa restituit, vel versus transpositos correxit, vel omnino graviora vitia sanavit, atque secundae manus emendationes non ab archetypo sed a codicibus secundae familiae plerumque pro</w:t>
        <w:t>fectae sunt, nonnulla tamen interpolator suo Marte correxit, quod ut probemus non multis exemplis opus est, sed, ut a locis feli</w:t>
        <w:t xml:space="preserve">citer restitutis ordiamur, has lectiones, Lector benevole, mecum considera: I 20 </w:t>
      </w:r>
      <w:r>
        <w:rPr>
          <w:rFonts w:ascii="Times New Roman" w:eastAsia="Times New Roman" w:hAnsi="Times New Roman" w:cs="Times New Roman"/>
          <w:i/>
          <w:iCs/>
          <w:color w:val="000000"/>
          <w:spacing w:val="0"/>
          <w:w w:val="100"/>
          <w:position w:val="0"/>
        </w:rPr>
        <w:t>depicta</w:t>
      </w:r>
      <w:r>
        <w:rPr>
          <w:rFonts w:ascii="Times New Roman" w:eastAsia="Times New Roman" w:hAnsi="Times New Roman" w:cs="Times New Roman"/>
          <w:color w:val="000000"/>
          <w:spacing w:val="0"/>
          <w:w w:val="100"/>
          <w:position w:val="0"/>
        </w:rPr>
        <w:t xml:space="preserve"> N (ex </w:t>
      </w:r>
      <w:r>
        <w:rPr>
          <w:rFonts w:ascii="Times New Roman" w:eastAsia="Times New Roman" w:hAnsi="Times New Roman" w:cs="Times New Roman"/>
          <w:i/>
          <w:iCs/>
          <w:color w:val="000000"/>
          <w:spacing w:val="0"/>
          <w:w w:val="100"/>
          <w:position w:val="0"/>
        </w:rPr>
        <w:t>dipicta)</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descripta</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S</w:t>
      </w:r>
      <w:r>
        <w:rPr>
          <w:rFonts w:ascii="Times New Roman" w:eastAsia="Times New Roman" w:hAnsi="Times New Roman" w:cs="Times New Roman"/>
          <w:color w:val="000000"/>
          <w:spacing w:val="0"/>
          <w:w w:val="100"/>
          <w:position w:val="0"/>
        </w:rPr>
        <w:t xml:space="preserve">V, 25 </w:t>
      </w:r>
      <w:r>
        <w:rPr>
          <w:rFonts w:ascii="Times New Roman" w:eastAsia="Times New Roman" w:hAnsi="Times New Roman" w:cs="Times New Roman"/>
          <w:i/>
          <w:iCs/>
          <w:color w:val="000000"/>
          <w:spacing w:val="0"/>
          <w:w w:val="100"/>
          <w:position w:val="0"/>
        </w:rPr>
        <w:t xml:space="preserve">codice </w:t>
      </w:r>
      <w:r>
        <w:rPr>
          <w:rFonts w:ascii="Times New Roman" w:eastAsia="Times New Roman" w:hAnsi="Times New Roman" w:cs="Times New Roman"/>
          <w:color w:val="000000"/>
          <w:spacing w:val="0"/>
          <w:w w:val="100"/>
          <w:position w:val="0"/>
        </w:rPr>
        <w:t xml:space="preserve">N G, </w:t>
      </w:r>
      <w:r>
        <w:rPr>
          <w:rFonts w:ascii="Times New Roman" w:eastAsia="Times New Roman" w:hAnsi="Times New Roman" w:cs="Times New Roman"/>
          <w:i/>
          <w:iCs/>
          <w:color w:val="000000"/>
          <w:spacing w:val="0"/>
          <w:w w:val="100"/>
          <w:position w:val="0"/>
        </w:rPr>
        <w:t>cortice</w:t>
      </w:r>
      <w:r>
        <w:rPr>
          <w:rFonts w:ascii="Times New Roman" w:eastAsia="Times New Roman" w:hAnsi="Times New Roman" w:cs="Times New Roman"/>
          <w:color w:val="000000"/>
          <w:spacing w:val="0"/>
          <w:w w:val="100"/>
          <w:position w:val="0"/>
        </w:rPr>
        <w:t xml:space="preserve"> N*V, 42 om. N G, add.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55 </w:t>
      </w:r>
      <w:r>
        <w:rPr>
          <w:rFonts w:ascii="Times New Roman" w:eastAsia="Times New Roman" w:hAnsi="Times New Roman" w:cs="Times New Roman"/>
          <w:i/>
          <w:iCs/>
          <w:color w:val="000000"/>
          <w:spacing w:val="0"/>
          <w:w w:val="100"/>
          <w:position w:val="0"/>
        </w:rPr>
        <w:t>profuso</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pro</w:t>
        <w:t>fesso</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pier., 87 </w:t>
      </w:r>
      <w:r>
        <w:rPr>
          <w:rFonts w:ascii="Times New Roman" w:eastAsia="Times New Roman" w:hAnsi="Times New Roman" w:cs="Times New Roman"/>
          <w:i/>
          <w:iCs/>
          <w:color w:val="000000"/>
          <w:spacing w:val="0"/>
          <w:w w:val="100"/>
          <w:position w:val="0"/>
        </w:rPr>
        <w:t>a</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ex</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8</w:t>
      </w:r>
      <w:r>
        <w:rPr>
          <w:rFonts w:ascii="Times New Roman" w:eastAsia="Times New Roman" w:hAnsi="Times New Roman" w:cs="Times New Roman"/>
          <w:color w:val="000000"/>
          <w:spacing w:val="0"/>
          <w:w w:val="100"/>
          <w:position w:val="0"/>
        </w:rPr>
        <w:t xml:space="preserve">V pier. , III 26 </w:t>
      </w:r>
      <w:r>
        <w:rPr>
          <w:rFonts w:ascii="Times New Roman" w:eastAsia="Times New Roman" w:hAnsi="Times New Roman" w:cs="Times New Roman"/>
          <w:i/>
          <w:iCs/>
          <w:color w:val="000000"/>
          <w:spacing w:val="0"/>
          <w:w w:val="100"/>
          <w:position w:val="0"/>
        </w:rPr>
        <w:t>ibi</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sibi</w:t>
      </w:r>
      <w:r>
        <w:br w:type="page"/>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404" behindDoc="0" locked="0" layoutInCell="1" allowOverlap="1">
                <wp:simplePos x="0" y="0"/>
                <wp:positionH relativeFrom="page">
                  <wp:posOffset>879475</wp:posOffset>
                </wp:positionH>
                <wp:positionV relativeFrom="margin">
                  <wp:posOffset>2920365</wp:posOffset>
                </wp:positionV>
                <wp:extent cx="213360" cy="4666615"/>
                <wp:wrapSquare wrapText="bothSides"/>
                <wp:docPr id="29" name="Shape 29"/>
                <a:graphic xmlns:a="http://schemas.openxmlformats.org/drawingml/2006/main">
                  <a:graphicData uri="http://schemas.microsoft.com/office/word/2010/wordprocessingShape">
                    <wps:wsp>
                      <wps:cNvSpPr txBox="1"/>
                      <wps:spPr>
                        <a:xfrm>
                          <a:ext cx="213360" cy="4666615"/>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55" type="#_x0000_t202" style="position:absolute;margin-left:69.25pt;margin-top:229.94999999999999pt;width:16.800000000000001pt;height:367.44999999999999pt;z-index:-12582934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IV 12 </w:t>
      </w:r>
      <w:r>
        <w:rPr>
          <w:rFonts w:ascii="Times New Roman" w:eastAsia="Times New Roman" w:hAnsi="Times New Roman" w:cs="Times New Roman"/>
          <w:i/>
          <w:iCs/>
          <w:color w:val="000000"/>
          <w:spacing w:val="0"/>
          <w:w w:val="100"/>
          <w:position w:val="0"/>
        </w:rPr>
        <w:t>C.</w:t>
      </w:r>
      <w:r>
        <w:rPr>
          <w:rFonts w:ascii="Times New Roman" w:eastAsia="Times New Roman" w:hAnsi="Times New Roman" w:cs="Times New Roman"/>
          <w:color w:val="000000"/>
          <w:spacing w:val="0"/>
          <w:w w:val="100"/>
          <w:position w:val="0"/>
        </w:rPr>
        <w:t xml:space="preserve"> om. N G, add.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46 </w:t>
      </w:r>
      <w:r>
        <w:rPr>
          <w:rFonts w:ascii="Times New Roman" w:eastAsia="Times New Roman" w:hAnsi="Times New Roman" w:cs="Times New Roman"/>
          <w:i/>
          <w:iCs/>
          <w:color w:val="000000"/>
          <w:spacing w:val="0"/>
          <w:w w:val="100"/>
          <w:position w:val="0"/>
        </w:rPr>
        <w:t>quicquam</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 xml:space="preserve">quisquam </w:t>
      </w:r>
      <w:r>
        <w:rPr>
          <w:rFonts w:ascii="Times New Roman" w:eastAsia="Times New Roman" w:hAnsi="Times New Roman" w:cs="Times New Roman"/>
          <w:color w:val="000000"/>
          <w:spacing w:val="0"/>
          <w:w w:val="100"/>
          <w:position w:val="0"/>
        </w:rPr>
        <w:t>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82 </w:t>
      </w:r>
      <w:r>
        <w:rPr>
          <w:rFonts w:ascii="Times New Roman" w:eastAsia="Times New Roman" w:hAnsi="Times New Roman" w:cs="Times New Roman"/>
          <w:i/>
          <w:iCs/>
          <w:color w:val="000000"/>
          <w:spacing w:val="0"/>
          <w:w w:val="100"/>
          <w:position w:val="0"/>
        </w:rPr>
        <w:t>canat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canit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124 </w:t>
      </w:r>
      <w:r>
        <w:rPr>
          <w:rFonts w:ascii="Times New Roman" w:eastAsia="Times New Roman" w:hAnsi="Times New Roman" w:cs="Times New Roman"/>
          <w:i/>
          <w:iCs/>
          <w:color w:val="000000"/>
          <w:spacing w:val="0"/>
          <w:w w:val="100"/>
          <w:position w:val="0"/>
        </w:rPr>
        <w:t>raptas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ruptas</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145 </w:t>
      </w:r>
      <w:r>
        <w:rPr>
          <w:rFonts w:ascii="Times New Roman" w:eastAsia="Times New Roman" w:hAnsi="Times New Roman" w:cs="Times New Roman"/>
          <w:i/>
          <w:iCs/>
          <w:color w:val="000000"/>
          <w:spacing w:val="0"/>
          <w:w w:val="100"/>
          <w:position w:val="0"/>
        </w:rPr>
        <w:t>nos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hos</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V, V 7 ante 6 colloc. N G, corr.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28 </w:t>
      </w:r>
      <w:r>
        <w:rPr>
          <w:rFonts w:ascii="Times New Roman" w:eastAsia="Times New Roman" w:hAnsi="Times New Roman" w:cs="Times New Roman"/>
          <w:i/>
          <w:iCs/>
          <w:color w:val="000000"/>
          <w:spacing w:val="0"/>
          <w:w w:val="100"/>
          <w:position w:val="0"/>
        </w:rPr>
        <w:t xml:space="preserve">vivat </w:t>
      </w:r>
      <w:r>
        <w:rPr>
          <w:rFonts w:ascii="Times New Roman" w:eastAsia="Times New Roman" w:hAnsi="Times New Roman" w:cs="Times New Roman"/>
          <w:color w:val="000000"/>
          <w:spacing w:val="0"/>
          <w:w w:val="100"/>
          <w:position w:val="0"/>
        </w:rPr>
        <w:t xml:space="preserve">N G, </w:t>
      </w:r>
      <w:r>
        <w:rPr>
          <w:rFonts w:ascii="Times New Roman" w:eastAsia="Times New Roman" w:hAnsi="Times New Roman" w:cs="Times New Roman"/>
          <w:i/>
          <w:iCs/>
          <w:color w:val="000000"/>
          <w:spacing w:val="0"/>
          <w:w w:val="100"/>
          <w:position w:val="0"/>
        </w:rPr>
        <w:t>vivit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45 </w:t>
      </w:r>
      <w:r>
        <w:rPr>
          <w:rFonts w:ascii="Times New Roman" w:eastAsia="Times New Roman" w:hAnsi="Times New Roman" w:cs="Times New Roman"/>
          <w:i/>
          <w:iCs/>
          <w:color w:val="000000"/>
          <w:spacing w:val="0"/>
          <w:w w:val="100"/>
          <w:position w:val="0"/>
        </w:rPr>
        <w:t>peragunt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peragit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VII 48 </w:t>
      </w:r>
      <w:r>
        <w:rPr>
          <w:rFonts w:ascii="Times New Roman" w:eastAsia="Times New Roman" w:hAnsi="Times New Roman" w:cs="Times New Roman"/>
          <w:i/>
          <w:iCs/>
          <w:color w:val="000000"/>
          <w:spacing w:val="0"/>
          <w:w w:val="100"/>
          <w:position w:val="0"/>
        </w:rPr>
        <w:t>tibi</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ubi</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N. II 50 </w:t>
      </w:r>
      <w:r>
        <w:rPr>
          <w:rFonts w:ascii="Times New Roman" w:eastAsia="Times New Roman" w:hAnsi="Times New Roman" w:cs="Times New Roman"/>
          <w:i/>
          <w:iCs/>
          <w:color w:val="000000"/>
          <w:spacing w:val="0"/>
          <w:w w:val="100"/>
          <w:position w:val="0"/>
        </w:rPr>
        <w:t>cum</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dum</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III 6 </w:t>
      </w:r>
      <w:r>
        <w:rPr>
          <w:rFonts w:ascii="Times New Roman" w:eastAsia="Times New Roman" w:hAnsi="Times New Roman" w:cs="Times New Roman"/>
          <w:i/>
          <w:iCs/>
          <w:color w:val="000000"/>
          <w:spacing w:val="0"/>
          <w:w w:val="100"/>
          <w:position w:val="0"/>
        </w:rPr>
        <w:t>h</w:t>
      </w:r>
      <w:r>
        <w:rPr>
          <w:rFonts w:ascii="Times New Roman" w:eastAsia="Times New Roman" w:hAnsi="Times New Roman" w:cs="Times New Roman"/>
          <w:color w:val="000000"/>
          <w:spacing w:val="0"/>
          <w:w w:val="100"/>
          <w:position w:val="0"/>
        </w:rPr>
        <w:t xml:space="preserve"> N, om. G, </w:t>
      </w:r>
      <w:r>
        <w:rPr>
          <w:rFonts w:ascii="Times New Roman" w:eastAsia="Times New Roman" w:hAnsi="Times New Roman" w:cs="Times New Roman"/>
          <w:i/>
          <w:iCs/>
          <w:color w:val="000000"/>
          <w:spacing w:val="0"/>
          <w:w w:val="100"/>
          <w:position w:val="0"/>
        </w:rPr>
        <w:t>hanc pueri tamquam</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haec autem interpolator ingenio emendavit: C. III 91 </w:t>
      </w:r>
      <w:r>
        <w:rPr>
          <w:rFonts w:ascii="Times New Roman" w:eastAsia="Times New Roman" w:hAnsi="Times New Roman" w:cs="Times New Roman"/>
          <w:i/>
          <w:iCs/>
          <w:color w:val="000000"/>
          <w:spacing w:val="0"/>
          <w:w w:val="100"/>
          <w:position w:val="0"/>
        </w:rPr>
        <w:t>licidan</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w:t>
      </w:r>
      <w:r>
        <w:rPr>
          <w:rFonts w:ascii="Times New Roman" w:eastAsia="Times New Roman" w:hAnsi="Times New Roman" w:cs="Times New Roman"/>
          <w:i/>
          <w:iCs/>
          <w:color w:val="000000"/>
          <w:spacing w:val="0"/>
          <w:w w:val="100"/>
          <w:position w:val="0"/>
        </w:rPr>
        <w:t>licidax</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licidas</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lycidas</w:t>
      </w:r>
      <w:r>
        <w:rPr>
          <w:rFonts w:ascii="Times New Roman" w:eastAsia="Times New Roman" w:hAnsi="Times New Roman" w:cs="Times New Roman"/>
          <w:color w:val="000000"/>
          <w:spacing w:val="0"/>
          <w:w w:val="100"/>
          <w:position w:val="0"/>
        </w:rPr>
        <w:t xml:space="preserve"> G V, IV 152 </w:t>
      </w:r>
      <w:r>
        <w:rPr>
          <w:rFonts w:ascii="Times New Roman" w:eastAsia="Times New Roman" w:hAnsi="Times New Roman" w:cs="Times New Roman"/>
          <w:i/>
          <w:iCs/>
          <w:color w:val="000000"/>
          <w:spacing w:val="0"/>
          <w:w w:val="100"/>
          <w:position w:val="0"/>
        </w:rPr>
        <w:t>terit i</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tereti</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Nonne tibi videor probasse id quod sumpsi ! an verisimile est ut N G omnibus his locis scripturas bonas archetypi eodem modo corruperint! sed, si plura quaeris, haec alia exempla reputa, ac primum quidem his locis manus secunda codicis N scripturis ge</w:t>
        <w:t xml:space="preserve">nuinis archetypi interpolationes, quibus codices V sunt inquinati, substituit: C. II 8 </w:t>
      </w:r>
      <w:r>
        <w:rPr>
          <w:rFonts w:ascii="Times New Roman" w:eastAsia="Times New Roman" w:hAnsi="Times New Roman" w:cs="Times New Roman"/>
          <w:i/>
          <w:iCs/>
          <w:color w:val="000000"/>
          <w:spacing w:val="0"/>
          <w:w w:val="100"/>
          <w:position w:val="0"/>
        </w:rPr>
        <w:t>vindicet*</w:t>
      </w:r>
      <w:r>
        <w:rPr>
          <w:rFonts w:ascii="Times New Roman" w:eastAsia="Times New Roman" w:hAnsi="Times New Roman" w:cs="Times New Roman"/>
          <w:color w:val="000000"/>
          <w:spacing w:val="0"/>
          <w:w w:val="100"/>
          <w:position w:val="0"/>
        </w:rPr>
        <w:t xml:space="preserve"> (asterico lectiones rectas significavi) N G, </w:t>
      </w:r>
      <w:r>
        <w:rPr>
          <w:rFonts w:ascii="Times New Roman" w:eastAsia="Times New Roman" w:hAnsi="Times New Roman" w:cs="Times New Roman"/>
          <w:i/>
          <w:iCs/>
          <w:color w:val="000000"/>
          <w:spacing w:val="0"/>
          <w:w w:val="100"/>
          <w:position w:val="0"/>
        </w:rPr>
        <w:t>vendicet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9 </w:t>
      </w:r>
      <w:r>
        <w:rPr>
          <w:rFonts w:ascii="Times New Roman" w:eastAsia="Times New Roman" w:hAnsi="Times New Roman" w:cs="Times New Roman"/>
          <w:i/>
          <w:iCs/>
          <w:color w:val="000000"/>
          <w:spacing w:val="0"/>
          <w:w w:val="100"/>
          <w:position w:val="0"/>
        </w:rPr>
        <w:t>thyrsi*, tyrsi</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tirsi</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tirso</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V pier.,</w:t>
      </w:r>
    </w:p>
    <w:p>
      <w:pPr>
        <w:pStyle w:val="Style22"/>
        <w:keepNext w:val="0"/>
        <w:keepLines w:val="0"/>
        <w:widowControl w:val="0"/>
        <w:numPr>
          <w:ilvl w:val="0"/>
          <w:numId w:val="1"/>
        </w:numPr>
        <w:shd w:val="clear" w:color="auto" w:fill="auto"/>
        <w:tabs>
          <w:tab w:pos="342" w:val="left"/>
        </w:tabs>
        <w:bidi w:val="0"/>
        <w:spacing w:before="0" w:after="0"/>
        <w:ind w:left="0" w:right="0" w:firstLine="0"/>
        <w:jc w:val="both"/>
      </w:pPr>
      <w:bookmarkStart w:id="29" w:name="bookmark29"/>
      <w:bookmarkEnd w:id="29"/>
      <w:r>
        <w:rPr>
          <w:rFonts w:ascii="Times New Roman" w:eastAsia="Times New Roman" w:hAnsi="Times New Roman" w:cs="Times New Roman"/>
          <w:color w:val="000000"/>
          <w:spacing w:val="0"/>
          <w:w w:val="100"/>
          <w:position w:val="0"/>
        </w:rPr>
        <w:t xml:space="preserve">42 </w:t>
      </w:r>
      <w:r>
        <w:rPr>
          <w:rFonts w:ascii="Times New Roman" w:eastAsia="Times New Roman" w:hAnsi="Times New Roman" w:cs="Times New Roman"/>
          <w:i/>
          <w:iCs/>
          <w:color w:val="000000"/>
          <w:spacing w:val="0"/>
          <w:w w:val="100"/>
          <w:position w:val="0"/>
        </w:rPr>
        <w:t>baetis*, bethis</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beris</w:t>
      </w:r>
      <w:r>
        <w:rPr>
          <w:rFonts w:ascii="Times New Roman" w:eastAsia="Times New Roman" w:hAnsi="Times New Roman" w:cs="Times New Roman"/>
          <w:color w:val="000000"/>
          <w:spacing w:val="0"/>
          <w:w w:val="100"/>
          <w:position w:val="0"/>
        </w:rPr>
        <w:t xml:space="preserve"> N , </w:t>
      </w:r>
      <w:r>
        <w:rPr>
          <w:rFonts w:ascii="Times New Roman" w:eastAsia="Times New Roman" w:hAnsi="Times New Roman" w:cs="Times New Roman"/>
          <w:i/>
          <w:iCs/>
          <w:color w:val="000000"/>
          <w:spacing w:val="0"/>
          <w:w w:val="100"/>
          <w:position w:val="0"/>
        </w:rPr>
        <w:t>bactrus</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53 </w:t>
      </w:r>
      <w:r>
        <w:rPr>
          <w:rFonts w:ascii="Times New Roman" w:eastAsia="Times New Roman" w:hAnsi="Times New Roman" w:cs="Times New Roman"/>
          <w:i/>
          <w:iCs/>
          <w:color w:val="000000"/>
          <w:spacing w:val="0"/>
          <w:w w:val="100"/>
          <w:position w:val="0"/>
        </w:rPr>
        <w:t xml:space="preserve">tantum ventos* </w:t>
      </w:r>
      <w:r>
        <w:rPr>
          <w:rFonts w:ascii="Times New Roman" w:eastAsia="Times New Roman" w:hAnsi="Times New Roman" w:cs="Times New Roman"/>
          <w:color w:val="000000"/>
          <w:spacing w:val="0"/>
          <w:w w:val="100"/>
          <w:position w:val="0"/>
        </w:rPr>
        <w:t xml:space="preserve">N G, </w:t>
      </w:r>
      <w:r>
        <w:rPr>
          <w:rFonts w:ascii="Times New Roman" w:eastAsia="Times New Roman" w:hAnsi="Times New Roman" w:cs="Times New Roman"/>
          <w:i/>
          <w:iCs/>
          <w:color w:val="000000"/>
          <w:spacing w:val="0"/>
          <w:w w:val="100"/>
          <w:position w:val="0"/>
        </w:rPr>
        <w:t>solum-nimbos</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pier., 75 </w:t>
      </w:r>
      <w:r>
        <w:rPr>
          <w:rFonts w:ascii="Times New Roman" w:eastAsia="Times New Roman" w:hAnsi="Times New Roman" w:cs="Times New Roman"/>
          <w:i/>
          <w:iCs/>
          <w:color w:val="000000"/>
          <w:spacing w:val="0"/>
          <w:w w:val="100"/>
          <w:position w:val="0"/>
        </w:rPr>
        <w:t>quam*</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qm</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qua</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nonn., 131 </w:t>
      </w:r>
      <w:r>
        <w:rPr>
          <w:rFonts w:ascii="Times New Roman" w:eastAsia="Times New Roman" w:hAnsi="Times New Roman" w:cs="Times New Roman"/>
          <w:i/>
          <w:iCs/>
          <w:color w:val="000000"/>
          <w:spacing w:val="0"/>
          <w:w w:val="100"/>
          <w:position w:val="0"/>
        </w:rPr>
        <w:t>iam surdant*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iam surdat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exsurdant</w:t>
      </w:r>
      <w:r>
        <w:rPr>
          <w:rFonts w:ascii="Times New Roman" w:eastAsia="Times New Roman" w:hAnsi="Times New Roman" w:cs="Times New Roman"/>
          <w:color w:val="000000"/>
          <w:spacing w:val="0"/>
          <w:w w:val="100"/>
          <w:position w:val="0"/>
        </w:rPr>
        <w:t xml:space="preserve"> N-V nonn , 148 </w:t>
      </w:r>
      <w:r>
        <w:rPr>
          <w:rFonts w:ascii="Times New Roman" w:eastAsia="Times New Roman" w:hAnsi="Times New Roman" w:cs="Times New Roman"/>
          <w:i/>
          <w:iCs/>
          <w:color w:val="000000"/>
          <w:spacing w:val="0"/>
          <w:w w:val="100"/>
          <w:position w:val="0"/>
        </w:rPr>
        <w:t>deas*</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(deas = Musas,</w:t>
      </w:r>
      <w:r>
        <w:rPr>
          <w:rFonts w:ascii="Times New Roman" w:eastAsia="Times New Roman" w:hAnsi="Times New Roman" w:cs="Times New Roman"/>
          <w:color w:val="000000"/>
          <w:spacing w:val="0"/>
          <w:w w:val="100"/>
          <w:position w:val="0"/>
        </w:rPr>
        <w:t xml:space="preserve"> ut F. Leo probavit), </w:t>
      </w:r>
      <w:r>
        <w:rPr>
          <w:rFonts w:ascii="Times New Roman" w:eastAsia="Times New Roman" w:hAnsi="Times New Roman" w:cs="Times New Roman"/>
          <w:i/>
          <w:iCs/>
          <w:color w:val="000000"/>
          <w:spacing w:val="0"/>
          <w:w w:val="100"/>
          <w:position w:val="0"/>
        </w:rPr>
        <w:t>d’as</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deos</w:t>
      </w:r>
      <w:r>
        <w:rPr>
          <w:rFonts w:ascii="Times New Roman" w:eastAsia="Times New Roman" w:hAnsi="Times New Roman" w:cs="Times New Roman"/>
          <w:color w:val="000000"/>
          <w:spacing w:val="0"/>
          <w:w w:val="100"/>
          <w:position w:val="0"/>
        </w:rPr>
        <w:t xml:space="preserve"> N*V,</w:t>
      </w:r>
    </w:p>
    <w:p>
      <w:pPr>
        <w:pStyle w:val="Style22"/>
        <w:keepNext w:val="0"/>
        <w:keepLines w:val="0"/>
        <w:widowControl w:val="0"/>
        <w:numPr>
          <w:ilvl w:val="0"/>
          <w:numId w:val="1"/>
        </w:numPr>
        <w:shd w:val="clear" w:color="auto" w:fill="auto"/>
        <w:tabs>
          <w:tab w:pos="342" w:val="left"/>
        </w:tabs>
        <w:bidi w:val="0"/>
        <w:spacing w:before="0" w:after="0"/>
        <w:ind w:left="0" w:right="0" w:firstLine="0"/>
        <w:jc w:val="both"/>
      </w:pPr>
      <w:bookmarkStart w:id="30" w:name="bookmark30"/>
      <w:bookmarkEnd w:id="30"/>
      <w:r>
        <w:rPr>
          <w:rFonts w:ascii="Times New Roman" w:eastAsia="Times New Roman" w:hAnsi="Times New Roman" w:cs="Times New Roman"/>
          <w:color w:val="000000"/>
          <w:spacing w:val="0"/>
          <w:w w:val="100"/>
          <w:position w:val="0"/>
        </w:rPr>
        <w:t xml:space="preserve">49 </w:t>
      </w:r>
      <w:r>
        <w:rPr>
          <w:rFonts w:ascii="Times New Roman" w:eastAsia="Times New Roman" w:hAnsi="Times New Roman" w:cs="Times New Roman"/>
          <w:i/>
          <w:iCs/>
          <w:color w:val="000000"/>
          <w:spacing w:val="0"/>
          <w:w w:val="100"/>
          <w:position w:val="0"/>
        </w:rPr>
        <w:t>afferet*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afferat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nonn., 61 </w:t>
      </w:r>
      <w:r>
        <w:rPr>
          <w:rFonts w:ascii="Times New Roman" w:eastAsia="Times New Roman" w:hAnsi="Times New Roman" w:cs="Times New Roman"/>
          <w:i/>
          <w:iCs/>
          <w:color w:val="000000"/>
          <w:spacing w:val="0"/>
          <w:w w:val="100"/>
          <w:position w:val="0"/>
        </w:rPr>
        <w:t>serique-premendi*</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seraeque-merendae</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97 </w:t>
      </w:r>
      <w:r>
        <w:rPr>
          <w:rFonts w:ascii="Times New Roman" w:eastAsia="Times New Roman" w:hAnsi="Times New Roman" w:cs="Times New Roman"/>
          <w:i/>
          <w:iCs/>
          <w:color w:val="000000"/>
          <w:spacing w:val="0"/>
          <w:w w:val="100"/>
          <w:position w:val="0"/>
        </w:rPr>
        <w:t>circitor*</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vinitor</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99 </w:t>
      </w:r>
      <w:r>
        <w:rPr>
          <w:rFonts w:ascii="Times New Roman" w:eastAsia="Times New Roman" w:hAnsi="Times New Roman" w:cs="Times New Roman"/>
          <w:i/>
          <w:iCs/>
          <w:color w:val="000000"/>
          <w:spacing w:val="0"/>
          <w:w w:val="100"/>
          <w:position w:val="0"/>
        </w:rPr>
        <w:t xml:space="preserve">nunc* </w:t>
      </w:r>
      <w:r>
        <w:rPr>
          <w:rFonts w:ascii="Times New Roman" w:eastAsia="Times New Roman" w:hAnsi="Times New Roman" w:cs="Times New Roman"/>
          <w:color w:val="000000"/>
          <w:spacing w:val="0"/>
          <w:w w:val="100"/>
          <w:position w:val="0"/>
        </w:rPr>
        <w:t xml:space="preserve">N G, </w:t>
      </w:r>
      <w:r>
        <w:rPr>
          <w:rFonts w:ascii="Times New Roman" w:eastAsia="Times New Roman" w:hAnsi="Times New Roman" w:cs="Times New Roman"/>
          <w:i/>
          <w:iCs/>
          <w:color w:val="000000"/>
          <w:spacing w:val="0"/>
          <w:w w:val="100"/>
          <w:position w:val="0"/>
        </w:rPr>
        <w:t>tunc</w:t>
      </w:r>
      <w:r>
        <w:rPr>
          <w:rFonts w:ascii="Times New Roman" w:eastAsia="Times New Roman" w:hAnsi="Times New Roman" w:cs="Times New Roman"/>
          <w:color w:val="000000"/>
          <w:spacing w:val="0"/>
          <w:w w:val="100"/>
          <w:position w:val="0"/>
        </w:rPr>
        <w:t xml:space="preserve"> N*V, VI 47 </w:t>
      </w:r>
      <w:r>
        <w:rPr>
          <w:rFonts w:ascii="Times New Roman" w:eastAsia="Times New Roman" w:hAnsi="Times New Roman" w:cs="Times New Roman"/>
          <w:i/>
          <w:iCs/>
          <w:color w:val="000000"/>
          <w:spacing w:val="0"/>
          <w:w w:val="100"/>
          <w:position w:val="0"/>
        </w:rPr>
        <w:t>perdere*</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prodere</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pendere</w:t>
      </w:r>
      <w:r>
        <w:rPr>
          <w:rFonts w:ascii="Times New Roman" w:eastAsia="Times New Roman" w:hAnsi="Times New Roman" w:cs="Times New Roman"/>
          <w:color w:val="000000"/>
          <w:spacing w:val="0"/>
          <w:w w:val="100"/>
          <w:position w:val="0"/>
        </w:rPr>
        <w:t xml:space="preserve"> N*V, 75 </w:t>
      </w:r>
      <w:r>
        <w:rPr>
          <w:rFonts w:ascii="Times New Roman" w:eastAsia="Times New Roman" w:hAnsi="Times New Roman" w:cs="Times New Roman"/>
          <w:i/>
          <w:iCs/>
          <w:color w:val="000000"/>
          <w:spacing w:val="0"/>
          <w:w w:val="100"/>
          <w:position w:val="0"/>
        </w:rPr>
        <w:t>illis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ipsi</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pier., N. I 27 </w:t>
      </w:r>
      <w:r>
        <w:rPr>
          <w:rFonts w:ascii="Times New Roman" w:eastAsia="Times New Roman" w:hAnsi="Times New Roman" w:cs="Times New Roman"/>
          <w:i/>
          <w:iCs/>
          <w:color w:val="000000"/>
          <w:spacing w:val="0"/>
          <w:w w:val="100"/>
          <w:position w:val="0"/>
        </w:rPr>
        <w:t>laudem*</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musam</w:t>
      </w:r>
      <w:r>
        <w:rPr>
          <w:rFonts w:ascii="Times New Roman" w:eastAsia="Times New Roman" w:hAnsi="Times New Roman" w:cs="Times New Roman"/>
          <w:color w:val="000000"/>
          <w:spacing w:val="0"/>
          <w:w w:val="100"/>
          <w:position w:val="0"/>
        </w:rPr>
        <w:t xml:space="preserve"> N*V, 54 </w:t>
      </w:r>
      <w:r>
        <w:rPr>
          <w:rFonts w:ascii="Times New Roman" w:eastAsia="Times New Roman" w:hAnsi="Times New Roman" w:cs="Times New Roman"/>
          <w:i/>
          <w:iCs/>
          <w:color w:val="000000"/>
          <w:spacing w:val="0"/>
          <w:w w:val="100"/>
          <w:position w:val="0"/>
        </w:rPr>
        <w:t>iuris*</w:t>
      </w:r>
      <w:r>
        <w:rPr>
          <w:rFonts w:ascii="Times New Roman" w:eastAsia="Times New Roman" w:hAnsi="Times New Roman" w:cs="Times New Roman"/>
          <w:color w:val="000000"/>
          <w:spacing w:val="0"/>
          <w:w w:val="100"/>
          <w:position w:val="0"/>
        </w:rPr>
        <w:t xml:space="preserve"> N G , </w:t>
      </w:r>
      <w:r>
        <w:rPr>
          <w:rFonts w:ascii="Times New Roman" w:eastAsia="Times New Roman" w:hAnsi="Times New Roman" w:cs="Times New Roman"/>
          <w:i/>
          <w:iCs/>
          <w:color w:val="000000"/>
          <w:spacing w:val="0"/>
          <w:w w:val="100"/>
          <w:position w:val="0"/>
        </w:rPr>
        <w:t>iusti</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II 28 </w:t>
      </w:r>
      <w:r>
        <w:rPr>
          <w:rFonts w:ascii="Times New Roman" w:eastAsia="Times New Roman" w:hAnsi="Times New Roman" w:cs="Times New Roman"/>
          <w:i/>
          <w:iCs/>
          <w:color w:val="000000"/>
          <w:spacing w:val="0"/>
          <w:w w:val="100"/>
          <w:position w:val="0"/>
        </w:rPr>
        <w:t>nostros posset*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 xml:space="preserve">posset rapidos </w:t>
      </w:r>
      <w:r>
        <w:rPr>
          <w:rFonts w:ascii="Times New Roman" w:eastAsia="Times New Roman" w:hAnsi="Times New Roman" w:cs="Times New Roman"/>
          <w:color w:val="000000"/>
          <w:spacing w:val="0"/>
          <w:w w:val="100"/>
          <w:position w:val="0"/>
        </w:rPr>
        <w:t>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pier. , IV 66 </w:t>
      </w:r>
      <w:r>
        <w:rPr>
          <w:rFonts w:ascii="Times New Roman" w:eastAsia="Times New Roman" w:hAnsi="Times New Roman" w:cs="Times New Roman"/>
          <w:i/>
          <w:iCs/>
          <w:color w:val="000000"/>
          <w:spacing w:val="0"/>
          <w:w w:val="100"/>
          <w:position w:val="0"/>
        </w:rPr>
        <w:t>urar*</w:t>
      </w:r>
      <w:r>
        <w:rPr>
          <w:rFonts w:ascii="Times New Roman" w:eastAsia="Times New Roman" w:hAnsi="Times New Roman" w:cs="Times New Roman"/>
          <w:color w:val="000000"/>
          <w:spacing w:val="0"/>
          <w:w w:val="100"/>
          <w:position w:val="0"/>
        </w:rPr>
        <w:t xml:space="preserve"> N , </w:t>
      </w:r>
      <w:r>
        <w:rPr>
          <w:rFonts w:ascii="Times New Roman" w:eastAsia="Times New Roman" w:hAnsi="Times New Roman" w:cs="Times New Roman"/>
          <w:i/>
          <w:iCs/>
          <w:color w:val="000000"/>
          <w:spacing w:val="0"/>
          <w:w w:val="100"/>
          <w:position w:val="0"/>
        </w:rPr>
        <w:t>uror</w:t>
      </w:r>
      <w:r>
        <w:rPr>
          <w:rFonts w:ascii="Times New Roman" w:eastAsia="Times New Roman" w:hAnsi="Times New Roman" w:cs="Times New Roman"/>
          <w:color w:val="000000"/>
          <w:spacing w:val="0"/>
          <w:w w:val="100"/>
          <w:position w:val="0"/>
        </w:rPr>
        <w:t xml:space="preserve"> G , </w:t>
      </w:r>
      <w:r>
        <w:rPr>
          <w:rFonts w:ascii="Times New Roman" w:eastAsia="Times New Roman" w:hAnsi="Times New Roman" w:cs="Times New Roman"/>
          <w:i/>
          <w:iCs/>
          <w:color w:val="000000"/>
          <w:spacing w:val="0"/>
          <w:w w:val="100"/>
          <w:position w:val="0"/>
        </w:rPr>
        <w:t>arsi</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V, cfr praeterea IV 63 </w:t>
      </w:r>
      <w:r>
        <w:rPr>
          <w:rFonts w:ascii="Times New Roman" w:eastAsia="Times New Roman" w:hAnsi="Times New Roman" w:cs="Times New Roman"/>
          <w:i/>
          <w:iCs/>
          <w:color w:val="000000"/>
          <w:spacing w:val="0"/>
          <w:w w:val="100"/>
          <w:position w:val="0"/>
        </w:rPr>
        <w:t>carmen modulabile</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V nonn., quod Baehrens in textum non recepisset, si ea quae Haupt de elisionibus apud Calpurnium di</w:t>
        <w:t xml:space="preserve">sputavit diligenter perpendisset, et V 65 </w:t>
      </w:r>
      <w:r>
        <w:rPr>
          <w:rFonts w:ascii="Times New Roman" w:eastAsia="Times New Roman" w:hAnsi="Times New Roman" w:cs="Times New Roman"/>
          <w:i/>
          <w:iCs/>
          <w:color w:val="000000"/>
          <w:spacing w:val="0"/>
          <w:w w:val="100"/>
          <w:position w:val="0"/>
        </w:rPr>
        <w:t>coagulat lacte</w:t>
      </w:r>
      <w:r>
        <w:rPr>
          <w:rFonts w:ascii="Times New Roman" w:eastAsia="Times New Roman" w:hAnsi="Times New Roman" w:cs="Times New Roman"/>
          <w:color w:val="000000"/>
          <w:spacing w:val="0"/>
          <w:w w:val="100"/>
          <w:position w:val="0"/>
        </w:rPr>
        <w:t xml:space="preserve"> N’, quod ex </w:t>
      </w:r>
      <w:r>
        <w:rPr>
          <w:rFonts w:ascii="Times New Roman" w:eastAsia="Times New Roman" w:hAnsi="Times New Roman" w:cs="Times New Roman"/>
          <w:i/>
          <w:iCs/>
          <w:color w:val="000000"/>
          <w:spacing w:val="0"/>
          <w:w w:val="100"/>
          <w:position w:val="0"/>
        </w:rPr>
        <w:t>coagula lactis</w:t>
      </w:r>
      <w:r>
        <w:rPr>
          <w:rFonts w:ascii="Times New Roman" w:eastAsia="Times New Roman" w:hAnsi="Times New Roman" w:cs="Times New Roman"/>
          <w:color w:val="000000"/>
          <w:spacing w:val="0"/>
          <w:w w:val="100"/>
          <w:position w:val="0"/>
        </w:rPr>
        <w:t xml:space="preserve"> V sane profectum est. deinde his locis verba tra</w:t>
        <w:t xml:space="preserve">dita coniecturis pessime temptavit: C. I 31 </w:t>
      </w:r>
      <w:r>
        <w:rPr>
          <w:rFonts w:ascii="Times New Roman" w:eastAsia="Times New Roman" w:hAnsi="Times New Roman" w:cs="Times New Roman"/>
          <w:i/>
          <w:iCs/>
          <w:color w:val="000000"/>
          <w:spacing w:val="0"/>
          <w:w w:val="100"/>
          <w:position w:val="0"/>
        </w:rPr>
        <w:t>sequaci*</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 xml:space="preserve">sagaci </w:t>
      </w:r>
      <w:r>
        <w:rPr>
          <w:rFonts w:ascii="Times New Roman" w:eastAsia="Times New Roman" w:hAnsi="Times New Roman" w:cs="Times New Roman"/>
          <w:color w:val="000000"/>
          <w:spacing w:val="0"/>
          <w:w w:val="100"/>
          <w:position w:val="0"/>
        </w:rPr>
        <w:t xml:space="preserve">N*, 73 </w:t>
      </w:r>
      <w:r>
        <w:rPr>
          <w:rFonts w:ascii="Times New Roman" w:eastAsia="Times New Roman" w:hAnsi="Times New Roman" w:cs="Times New Roman"/>
          <w:i/>
          <w:iCs/>
          <w:color w:val="000000"/>
          <w:spacing w:val="0"/>
          <w:w w:val="100"/>
          <w:position w:val="0"/>
        </w:rPr>
        <w:t>auferet*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afferet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85 exceptet* N, </w:t>
      </w:r>
      <w:r>
        <w:rPr>
          <w:rFonts w:ascii="Times New Roman" w:eastAsia="Times New Roman" w:hAnsi="Times New Roman" w:cs="Times New Roman"/>
          <w:i/>
          <w:iCs/>
          <w:color w:val="000000"/>
          <w:spacing w:val="0"/>
          <w:w w:val="100"/>
          <w:position w:val="0"/>
        </w:rPr>
        <w:t>excudet</w:t>
      </w:r>
      <w:r>
        <w:rPr>
          <w:rFonts w:ascii="Times New Roman" w:eastAsia="Times New Roman" w:hAnsi="Times New Roman" w:cs="Times New Roman"/>
          <w:color w:val="000000"/>
          <w:spacing w:val="0"/>
          <w:w w:val="100"/>
          <w:position w:val="0"/>
        </w:rPr>
        <w:t xml:space="preserve"> N*, II 76 </w:t>
      </w:r>
      <w:r>
        <w:rPr>
          <w:rFonts w:ascii="Times New Roman" w:eastAsia="Times New Roman" w:hAnsi="Times New Roman" w:cs="Times New Roman"/>
          <w:i/>
          <w:iCs/>
          <w:color w:val="000000"/>
          <w:spacing w:val="0"/>
          <w:w w:val="100"/>
          <w:position w:val="0"/>
        </w:rPr>
        <w:t>herbas*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uvas</w:t>
      </w:r>
      <w:r>
        <w:rPr>
          <w:rFonts w:ascii="Times New Roman" w:eastAsia="Times New Roman" w:hAnsi="Times New Roman" w:cs="Times New Roman"/>
          <w:color w:val="000000"/>
          <w:spacing w:val="0"/>
          <w:w w:val="100"/>
          <w:position w:val="0"/>
        </w:rPr>
        <w:t xml:space="preserve"> N*, III 25 </w:t>
      </w:r>
      <w:r>
        <w:rPr>
          <w:rFonts w:ascii="Times New Roman" w:eastAsia="Times New Roman" w:hAnsi="Times New Roman" w:cs="Times New Roman"/>
          <w:i/>
          <w:iCs/>
          <w:color w:val="000000"/>
          <w:spacing w:val="0"/>
          <w:w w:val="100"/>
          <w:position w:val="0"/>
        </w:rPr>
        <w:t>sprevi*</w:t>
      </w:r>
      <w:r>
        <w:rPr>
          <w:rFonts w:ascii="Times New Roman" w:eastAsia="Times New Roman" w:hAnsi="Times New Roman" w:cs="Times New Roman"/>
          <w:color w:val="000000"/>
          <w:spacing w:val="0"/>
          <w:w w:val="100"/>
          <w:position w:val="0"/>
        </w:rPr>
        <w:t xml:space="preserve"> G , </w:t>
      </w:r>
      <w:r>
        <w:rPr>
          <w:rFonts w:ascii="Times New Roman" w:eastAsia="Times New Roman" w:hAnsi="Times New Roman" w:cs="Times New Roman"/>
          <w:i/>
          <w:iCs/>
          <w:color w:val="000000"/>
          <w:spacing w:val="0"/>
          <w:w w:val="100"/>
          <w:position w:val="0"/>
        </w:rPr>
        <w:t>spiritu</w:t>
      </w:r>
      <w:r>
        <w:rPr>
          <w:rFonts w:ascii="Times New Roman" w:eastAsia="Times New Roman" w:hAnsi="Times New Roman" w:cs="Times New Roman"/>
          <w:color w:val="000000"/>
          <w:spacing w:val="0"/>
          <w:w w:val="100"/>
          <w:position w:val="0"/>
        </w:rPr>
        <w:t xml:space="preserve"> N , </w:t>
      </w:r>
      <w:r>
        <w:rPr>
          <w:rFonts w:ascii="Times New Roman" w:eastAsia="Times New Roman" w:hAnsi="Times New Roman" w:cs="Times New Roman"/>
          <w:i/>
          <w:iCs/>
          <w:color w:val="000000"/>
          <w:spacing w:val="0"/>
          <w:w w:val="100"/>
          <w:position w:val="0"/>
        </w:rPr>
        <w:t>speciem</w:t>
      </w:r>
      <w:r>
        <w:rPr>
          <w:rFonts w:ascii="Times New Roman" w:eastAsia="Times New Roman" w:hAnsi="Times New Roman" w:cs="Times New Roman"/>
          <w:color w:val="000000"/>
          <w:spacing w:val="0"/>
          <w:w w:val="100"/>
          <w:position w:val="0"/>
        </w:rPr>
        <w:t xml:space="preserve"> N*, III 46 </w:t>
      </w:r>
      <w:r>
        <w:rPr>
          <w:rFonts w:ascii="Times New Roman" w:eastAsia="Times New Roman" w:hAnsi="Times New Roman" w:cs="Times New Roman"/>
          <w:i/>
          <w:iCs/>
          <w:color w:val="000000"/>
          <w:spacing w:val="0"/>
          <w:w w:val="100"/>
          <w:position w:val="0"/>
        </w:rPr>
        <w:t>acerba*</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avena</w:t>
      </w:r>
      <w:r>
        <w:rPr>
          <w:rFonts w:ascii="Times New Roman" w:eastAsia="Times New Roman" w:hAnsi="Times New Roman" w:cs="Times New Roman"/>
          <w:color w:val="000000"/>
          <w:spacing w:val="0"/>
          <w:w w:val="100"/>
          <w:position w:val="0"/>
        </w:rPr>
        <w:t xml:space="preserve"> N*, IV 79 </w:t>
      </w:r>
      <w:r>
        <w:rPr>
          <w:rFonts w:ascii="Times New Roman" w:eastAsia="Times New Roman" w:hAnsi="Times New Roman" w:cs="Times New Roman"/>
          <w:i/>
          <w:iCs/>
          <w:color w:val="000000"/>
          <w:spacing w:val="0"/>
          <w:w w:val="100"/>
          <w:position w:val="0"/>
        </w:rPr>
        <w:t>succinet*, subcinit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su~ cinit</w:t>
      </w:r>
      <w:r>
        <w:rPr>
          <w:rFonts w:ascii="Times New Roman" w:eastAsia="Times New Roman" w:hAnsi="Times New Roman" w:cs="Times New Roman"/>
          <w:color w:val="000000"/>
          <w:spacing w:val="0"/>
          <w:w w:val="100"/>
          <w:position w:val="0"/>
        </w:rPr>
        <w:t xml:space="preserve"> N , </w:t>
      </w:r>
      <w:r>
        <w:rPr>
          <w:rFonts w:ascii="Times New Roman" w:eastAsia="Times New Roman" w:hAnsi="Times New Roman" w:cs="Times New Roman"/>
          <w:i/>
          <w:iCs/>
          <w:color w:val="000000"/>
          <w:spacing w:val="0"/>
          <w:w w:val="100"/>
          <w:position w:val="0"/>
        </w:rPr>
        <w:t>sucinat</w:t>
      </w:r>
      <w:r>
        <w:rPr>
          <w:rFonts w:ascii="Times New Roman" w:eastAsia="Times New Roman" w:hAnsi="Times New Roman" w:cs="Times New Roman"/>
          <w:color w:val="000000"/>
          <w:spacing w:val="0"/>
          <w:w w:val="100"/>
          <w:position w:val="0"/>
        </w:rPr>
        <w:t xml:space="preserve"> N* , 106 </w:t>
      </w:r>
      <w:r>
        <w:rPr>
          <w:rFonts w:ascii="Times New Roman" w:eastAsia="Times New Roman" w:hAnsi="Times New Roman" w:cs="Times New Roman"/>
          <w:i/>
          <w:iCs/>
          <w:color w:val="000000"/>
          <w:spacing w:val="0"/>
          <w:w w:val="100"/>
          <w:position w:val="0"/>
        </w:rPr>
        <w:t>palen* , panem</w:t>
      </w:r>
      <w:r>
        <w:rPr>
          <w:rFonts w:ascii="Times New Roman" w:eastAsia="Times New Roman" w:hAnsi="Times New Roman" w:cs="Times New Roman"/>
          <w:color w:val="000000"/>
          <w:spacing w:val="0"/>
          <w:w w:val="100"/>
          <w:position w:val="0"/>
        </w:rPr>
        <w:t xml:space="preserve"> N G , </w:t>
      </w:r>
      <w:r>
        <w:rPr>
          <w:rFonts w:ascii="Times New Roman" w:eastAsia="Times New Roman" w:hAnsi="Times New Roman" w:cs="Times New Roman"/>
          <w:i/>
          <w:iCs/>
          <w:color w:val="000000"/>
          <w:spacing w:val="0"/>
          <w:w w:val="100"/>
          <w:position w:val="0"/>
        </w:rPr>
        <w:t>palam</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111 </w:t>
      </w:r>
      <w:r>
        <w:rPr>
          <w:rFonts w:ascii="Times New Roman" w:eastAsia="Times New Roman" w:hAnsi="Times New Roman" w:cs="Times New Roman"/>
          <w:i/>
          <w:iCs/>
          <w:color w:val="000000"/>
          <w:spacing w:val="0"/>
          <w:w w:val="100"/>
          <w:position w:val="0"/>
        </w:rPr>
        <w:t>densat*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pensat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pulsat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121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at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124 </w:t>
      </w:r>
      <w:r>
        <w:rPr>
          <w:rFonts w:ascii="Times New Roman" w:eastAsia="Times New Roman" w:hAnsi="Times New Roman" w:cs="Times New Roman"/>
          <w:i/>
          <w:iCs/>
          <w:color w:val="000000"/>
          <w:spacing w:val="0"/>
          <w:w w:val="100"/>
          <w:position w:val="0"/>
        </w:rPr>
        <w:t>saliat*, psallat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psalat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psaliat</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V 27 </w:t>
      </w:r>
      <w:r>
        <w:rPr>
          <w:rFonts w:ascii="Times New Roman" w:eastAsia="Times New Roman" w:hAnsi="Times New Roman" w:cs="Times New Roman"/>
          <w:i/>
          <w:iCs/>
          <w:color w:val="000000"/>
          <w:spacing w:val="0"/>
          <w:w w:val="100"/>
          <w:position w:val="0"/>
        </w:rPr>
        <w:t>voca*</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loca</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VI 19 </w:t>
      </w:r>
      <w:r>
        <w:rPr>
          <w:rFonts w:ascii="Times New Roman" w:eastAsia="Times New Roman" w:hAnsi="Times New Roman" w:cs="Times New Roman"/>
          <w:i/>
          <w:iCs/>
          <w:color w:val="000000"/>
          <w:spacing w:val="0"/>
          <w:w w:val="100"/>
          <w:position w:val="0"/>
        </w:rPr>
        <w:t>vis*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visne</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37 </w:t>
      </w:r>
      <w:r>
        <w:rPr>
          <w:rFonts w:ascii="Times New Roman" w:eastAsia="Times New Roman" w:hAnsi="Times New Roman" w:cs="Times New Roman"/>
          <w:i/>
          <w:iCs/>
          <w:color w:val="000000"/>
          <w:spacing w:val="0"/>
          <w:w w:val="100"/>
          <w:position w:val="0"/>
        </w:rPr>
        <w:t>fruticat*, fruticet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frutio</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fruticem</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69 </w:t>
      </w:r>
      <w:r>
        <w:rPr>
          <w:rFonts w:ascii="Times New Roman" w:eastAsia="Times New Roman" w:hAnsi="Times New Roman" w:cs="Times New Roman"/>
          <w:i/>
          <w:iCs/>
          <w:color w:val="000000"/>
          <w:spacing w:val="0"/>
          <w:w w:val="100"/>
          <w:position w:val="0"/>
        </w:rPr>
        <w:t>mutavimus*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mutuabimus</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N. I 1 </w:t>
      </w:r>
      <w:r>
        <w:rPr>
          <w:rFonts w:ascii="Times New Roman" w:eastAsia="Times New Roman" w:hAnsi="Times New Roman" w:cs="Times New Roman"/>
          <w:i/>
          <w:iCs/>
          <w:color w:val="000000"/>
          <w:spacing w:val="0"/>
          <w:w w:val="100"/>
          <w:position w:val="0"/>
        </w:rPr>
        <w:t>Jiscella*</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cistel</w:t>
        <w:t>la</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5 </w:t>
      </w:r>
      <w:r>
        <w:rPr>
          <w:rFonts w:ascii="Times New Roman" w:eastAsia="Times New Roman" w:hAnsi="Times New Roman" w:cs="Times New Roman"/>
          <w:i/>
          <w:iCs/>
          <w:color w:val="000000"/>
          <w:spacing w:val="0"/>
          <w:w w:val="100"/>
          <w:position w:val="0"/>
        </w:rPr>
        <w:t>versuque*</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versusque</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II 17 </w:t>
      </w:r>
      <w:r>
        <w:rPr>
          <w:rFonts w:ascii="Times New Roman" w:eastAsia="Times New Roman" w:hAnsi="Times New Roman" w:cs="Times New Roman"/>
          <w:i/>
          <w:iCs/>
          <w:color w:val="000000"/>
          <w:spacing w:val="0"/>
          <w:w w:val="100"/>
          <w:position w:val="0"/>
        </w:rPr>
        <w:t>leves*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lenes</w:t>
      </w:r>
      <w:r>
        <w:rPr>
          <w:rFonts w:ascii="Times New Roman" w:eastAsia="Times New Roman" w:hAnsi="Times New Roman" w:cs="Times New Roman"/>
          <w:color w:val="000000"/>
          <w:spacing w:val="0"/>
          <w:w w:val="100"/>
          <w:position w:val="0"/>
        </w:rPr>
        <w:t xml:space="preserve"> N</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w:t>
      </w:r>
      <w:r>
        <w:br w:type="page"/>
      </w:r>
    </w:p>
    <w:p>
      <w:pPr>
        <w:pStyle w:val="Style22"/>
        <w:keepNext w:val="0"/>
        <w:keepLines w:val="0"/>
        <w:widowControl w:val="0"/>
        <w:shd w:val="clear" w:color="auto" w:fill="auto"/>
        <w:bidi w:val="0"/>
        <w:spacing w:before="0" w:after="0"/>
        <w:ind w:left="0" w:right="0"/>
        <w:jc w:val="both"/>
      </w:pPr>
      <w:r>
        <mc:AlternateContent>
          <mc:Choice Requires="wps">
            <w:drawing>
              <wp:anchor distT="0" distB="0" distL="114300" distR="114300" simplePos="0" relativeHeight="125829406" behindDoc="0" locked="0" layoutInCell="1" allowOverlap="1">
                <wp:simplePos x="0" y="0"/>
                <wp:positionH relativeFrom="page">
                  <wp:posOffset>1076325</wp:posOffset>
                </wp:positionH>
                <wp:positionV relativeFrom="margin">
                  <wp:posOffset>2943225</wp:posOffset>
                </wp:positionV>
                <wp:extent cx="210185" cy="4605655"/>
                <wp:wrapSquare wrapText="bothSides"/>
                <wp:docPr id="31" name="Shape 31"/>
                <a:graphic xmlns:a="http://schemas.openxmlformats.org/drawingml/2006/main">
                  <a:graphicData uri="http://schemas.microsoft.com/office/word/2010/wordprocessingShape">
                    <wps:wsp>
                      <wps:cNvSpPr txBox="1"/>
                      <wps:spPr>
                        <a:xfrm>
                          <a:ext cx="210185" cy="460565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57" type="#_x0000_t202" style="position:absolute;margin-left:84.75pt;margin-top:231.75pt;width:16.550000000000001pt;height:362.64999999999998pt;z-index:-12582934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Itaque emendationes secundae manus si cum codicibus familiae V congruunt nullam auctoritatem iis addere possunt cum ab iis ortae sint , sin autem nullo alio libro nituntur pro conjecturis hominis satis imperiti sunt habendae, quae si recte disputavimus, eiusmodi emendationes omnino nihil momenti habent nec iniuria, puto, eas prorsus neglexi cum codicem N cum G in comparatio</w:t>
        <w:t>nem adduxi.</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 xml:space="preserve">Denique emendationes tertiae manus quinque sunt, quarum tres bonae (C. II 1 </w:t>
      </w:r>
      <w:r>
        <w:rPr>
          <w:rFonts w:ascii="Times New Roman" w:eastAsia="Times New Roman" w:hAnsi="Times New Roman" w:cs="Times New Roman"/>
          <w:i/>
          <w:iCs/>
          <w:color w:val="000000"/>
          <w:spacing w:val="0"/>
          <w:w w:val="100"/>
          <w:position w:val="0"/>
        </w:rPr>
        <w:t>puer</w:t>
      </w:r>
      <w:r>
        <w:rPr>
          <w:rFonts w:ascii="Times New Roman" w:eastAsia="Times New Roman" w:hAnsi="Times New Roman" w:cs="Times New Roman"/>
          <w:color w:val="000000"/>
          <w:spacing w:val="0"/>
          <w:w w:val="100"/>
          <w:position w:val="0"/>
        </w:rPr>
        <w:t xml:space="preserve">, 4 </w:t>
      </w:r>
      <w:r>
        <w:rPr>
          <w:rFonts w:ascii="Times New Roman" w:eastAsia="Times New Roman" w:hAnsi="Times New Roman" w:cs="Times New Roman"/>
          <w:i/>
          <w:iCs/>
          <w:color w:val="000000"/>
          <w:spacing w:val="0"/>
          <w:w w:val="100"/>
          <w:position w:val="0"/>
        </w:rPr>
        <w:t>gravis,</w:t>
      </w:r>
      <w:r>
        <w:rPr>
          <w:rFonts w:ascii="Times New Roman" w:eastAsia="Times New Roman" w:hAnsi="Times New Roman" w:cs="Times New Roman"/>
          <w:color w:val="000000"/>
          <w:spacing w:val="0"/>
          <w:w w:val="100"/>
          <w:position w:val="0"/>
        </w:rPr>
        <w:t xml:space="preserve"> 33 </w:t>
      </w:r>
      <w:r>
        <w:rPr>
          <w:rFonts w:ascii="Times New Roman" w:eastAsia="Times New Roman" w:hAnsi="Times New Roman" w:cs="Times New Roman"/>
          <w:i/>
          <w:iCs/>
          <w:color w:val="000000"/>
          <w:spacing w:val="0"/>
          <w:w w:val="100"/>
          <w:position w:val="0"/>
        </w:rPr>
        <w:t xml:space="preserve">pomona), </w:t>
      </w:r>
      <w:r>
        <w:rPr>
          <w:rFonts w:ascii="Times New Roman" w:eastAsia="Times New Roman" w:hAnsi="Times New Roman" w:cs="Times New Roman"/>
          <w:color w:val="000000"/>
          <w:spacing w:val="0"/>
          <w:w w:val="100"/>
          <w:position w:val="0"/>
        </w:rPr>
        <w:t xml:space="preserve">duae pravae (C. I 59 </w:t>
      </w:r>
      <w:r>
        <w:rPr>
          <w:rFonts w:ascii="Times New Roman" w:eastAsia="Times New Roman" w:hAnsi="Times New Roman" w:cs="Times New Roman"/>
          <w:i/>
          <w:iCs/>
          <w:color w:val="000000"/>
          <w:spacing w:val="0"/>
          <w:w w:val="100"/>
          <w:position w:val="0"/>
        </w:rPr>
        <w:t>truderit</w:t>
      </w:r>
      <w:r>
        <w:rPr>
          <w:rFonts w:ascii="Times New Roman" w:eastAsia="Times New Roman" w:hAnsi="Times New Roman" w:cs="Times New Roman"/>
          <w:color w:val="000000"/>
          <w:spacing w:val="0"/>
          <w:w w:val="100"/>
          <w:position w:val="0"/>
        </w:rPr>
        <w:t xml:space="preserve">, V 11 </w:t>
      </w:r>
      <w:r>
        <w:rPr>
          <w:rFonts w:ascii="Times New Roman" w:eastAsia="Times New Roman" w:hAnsi="Times New Roman" w:cs="Times New Roman"/>
          <w:i/>
          <w:iCs/>
          <w:color w:val="000000"/>
          <w:spacing w:val="0"/>
          <w:w w:val="100"/>
          <w:position w:val="0"/>
        </w:rPr>
        <w:t>gana).</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G plus octoginta emendationes in ipso contextu praebet, quae, duobus vel tribus locis exceptis, ubi aliam manum digno</w:t>
        <w:t>scere possis, eius ipsius sunt qui librum scripsit, atque librarius interdum versus vel verba praetermissa restituit, sed plerumque leviora scribendi vitia sanavit, omnesque correctiones bonae sunt et ex ipso archetypo (ut consensus cum codice gemello docet) derivantur, si tres locos tantum excipias: N. II 73, III 63, IV 10, quos scriba infeliciter temptavit, neque enim obstat N. III 53 , cum hoc loco aut codicis N librarius male legere potuerit aut G correctionem supra lineam vel margini archetypi inscriptam referat, sed praeter has emendationes triginta fere varias lectio</w:t>
        <w:t>nes in margine codicis inveni, quae saepissime ab ipso librario additae sunt, atque omnes vel ex quodam codice vulgaris notae vel ex coniectura alicuius viri docti derivantur et plerumque ne dignae quidem sunt quae memorentur.</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Quae si recte sunt disputata, haud obscurum est quid de utro</w:t>
        <w:t>que codice cogitare debeamus, atque codices N et G ceteris prae</w:t>
        <w:t>stant non solum archetypi bonitate, sed etiam quod librarii ar</w:t>
        <w:t>chetypum fideliter transcripsisse contenti a verbis poetarum in</w:t>
        <w:t>terpolandis fere se abstinuerunt, nam perraro verba tradita arbitrio scribarum corrupta sunt, qua in re hoc maxime interest inter Neapolitanum et Gaddianum, quod hic plerumque suo Marte scrip</w:t>
        <w:t>turam archetypi temptavit, ille interpolationes codicum deteriorum recepit, atque, si vere cogitare volumus , Neapolitanus quodam modo anteponendus est, non ita tamen ut Schenkl voluit, nam Gaddianus eundem fere numerum lectionum bonarum habet ac Neapolitanus, atque interdum unus ex omnibus codicibus scriptu</w:t>
        <w:t>ram genuinam nobis servat, itaque utroque libro opus est ut vera archetypi imago repraesentetur.</w:t>
      </w:r>
      <w:r>
        <w:br w:type="page"/>
      </w:r>
    </w:p>
    <w:p>
      <w:pPr>
        <w:pStyle w:val="Style29"/>
        <w:keepNext/>
        <w:keepLines/>
        <w:widowControl w:val="0"/>
        <w:shd w:val="clear" w:color="auto" w:fill="auto"/>
        <w:bidi w:val="0"/>
        <w:spacing w:before="0" w:after="240"/>
        <w:ind w:left="0" w:right="0" w:firstLine="0"/>
        <w:jc w:val="center"/>
      </w:pPr>
      <w:r>
        <mc:AlternateContent>
          <mc:Choice Requires="wps">
            <w:drawing>
              <wp:anchor distT="0" distB="0" distL="114300" distR="114300" simplePos="0" relativeHeight="125829408" behindDoc="0" locked="0" layoutInCell="1" allowOverlap="1">
                <wp:simplePos x="0" y="0"/>
                <wp:positionH relativeFrom="page">
                  <wp:posOffset>880110</wp:posOffset>
                </wp:positionH>
                <wp:positionV relativeFrom="margin">
                  <wp:posOffset>2947670</wp:posOffset>
                </wp:positionV>
                <wp:extent cx="213360" cy="4654550"/>
                <wp:wrapSquare wrapText="bothSides"/>
                <wp:docPr id="33" name="Shape 33"/>
                <a:graphic xmlns:a="http://schemas.openxmlformats.org/drawingml/2006/main">
                  <a:graphicData uri="http://schemas.microsoft.com/office/word/2010/wordprocessingShape">
                    <wps:wsp>
                      <wps:cNvSpPr txBox="1"/>
                      <wps:spPr>
                        <a:xfrm>
                          <a:ext cx="213360" cy="4654550"/>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59" type="#_x0000_t202" style="position:absolute;margin-left:69.299999999999997pt;margin-top:232.09999999999999pt;width:16.800000000000001pt;height:366.5pt;z-index:-12582934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bookmarkStart w:id="31" w:name="bookmark31"/>
      <w:bookmarkStart w:id="32" w:name="bookmark32"/>
      <w:bookmarkStart w:id="33" w:name="bookmark33"/>
      <w:r>
        <w:rPr>
          <w:rFonts w:ascii="Times New Roman" w:eastAsia="Times New Roman" w:hAnsi="Times New Roman" w:cs="Times New Roman"/>
          <w:color w:val="000000"/>
          <w:spacing w:val="0"/>
          <w:w w:val="100"/>
          <w:position w:val="0"/>
        </w:rPr>
        <w:t>IV.</w:t>
      </w:r>
      <w:bookmarkEnd w:id="31"/>
      <w:bookmarkEnd w:id="32"/>
      <w:bookmarkEnd w:id="33"/>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Secunda familia , quae V vocatur , paulo plus viginti codices continet, quorum sedecim in meam editionem delegi, atque bi sunt:</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Ambrosianus 0 74 sup., chartaceus, 0,212 X 0,145, sae</w:t>
        <w:t>culo XV exaratus, babet folia 183 ut viceni quini versus sint in paginis singulis, continentur eo poematia minora quae olim Ver</w:t>
        <w:t>gilio tribuebantur, Claudiani Alexandrini epigrammata , Orestis fabula, Calpurnii XI eclogae (ff. 112-133), loviani Pontani Par</w:t>
        <w:t>thenopaeus et duae elegiae, Antonii Panormitae ad loannem Ln- molam bononiensem elegia, lani Pannonii epithalamium in Salo</w:t>
        <w:t>monem Sacratum et Liberam Gnari nam, carmen in Venetae urbis laudem, carmen de ortu atque obitu hermaphroditi, codicis scrip</w:t>
        <w:t>turas in Schenklii usum enotavit A. Ceriani, deinde ipse totum codicem contuli a. 1908 iterumque inspexi a. 1909.</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Ambrosianus I 26 sup., chartaceus, 0.214 x 0.158, sae</w:t>
        <w:t xml:space="preserve">culo XV scriptus, constat foliis 61 et singulae paginae vicenos versus habent, continet Claudii Claudiani de raptu Proserpinae libros (ff. 1-30) , carmina de cantu avium et sono quadrupedum (ff. 32-33), Calpurnii et Nemesiani bucolica uni Calpurnio tributa (ff. 35-61) : folia 31 et 34 vacant, in fine hanc subscriptionem legi: </w:t>
      </w:r>
      <w:r>
        <w:rPr>
          <w:rFonts w:ascii="Times New Roman" w:eastAsia="Times New Roman" w:hAnsi="Times New Roman" w:cs="Times New Roman"/>
          <w:i/>
          <w:iCs/>
          <w:color w:val="000000"/>
          <w:spacing w:val="0"/>
          <w:w w:val="100"/>
          <w:position w:val="0"/>
        </w:rPr>
        <w:t>die 4 augusti 1463 ego petrus feliciter peregi</w:t>
      </w:r>
      <w:r>
        <w:rPr>
          <w:rFonts w:ascii="Times New Roman" w:eastAsia="Times New Roman" w:hAnsi="Times New Roman" w:cs="Times New Roman"/>
          <w:color w:val="000000"/>
          <w:spacing w:val="0"/>
          <w:w w:val="100"/>
          <w:position w:val="0"/>
        </w:rPr>
        <w:t xml:space="preserve"> (cfr R. Sabba- dini. Le scoperte dei codici lati ni e greci ne’ secoli XIV e XV p. 16 n. 82). codicem prioribus editoribus prorsus ignotum primus contuli a. 1909.</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Secuntur sex codices Vaticani, scilicet Vaticani 3152 et 2110, Urbinas 353, Palatinus 1652, Reginensis 1759, Ottobonianus 1466, quos ipse contuli a. 1908, de nuo inspexi anno sequenti.</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Vaticanus 3152, chartaceus, 0,215 X 0,147, saeculo XV scriptus, constat foliis 81, quorum 18 b, 26-30, 51 a, 81 b vacant, in singulis paginis insunt triceni singuli versus, continet Calpurnii undecim eclogas (ff. 1-18 a), secuntur varia Cypriani, Lactantii, Firmiani, Ausonii carmina.</w:t>
      </w:r>
    </w:p>
    <w:p>
      <w:pPr>
        <w:pStyle w:val="Style22"/>
        <w:keepNext w:val="0"/>
        <w:keepLines w:val="0"/>
        <w:widowControl w:val="0"/>
        <w:shd w:val="clear" w:color="auto" w:fill="auto"/>
        <w:bidi w:val="0"/>
        <w:spacing w:before="0" w:after="0"/>
        <w:ind w:left="0" w:right="0"/>
        <w:jc w:val="both"/>
        <w:sectPr>
          <w:footnotePr>
            <w:pos w:val="pageBottom"/>
            <w:numFmt w:val="decimal"/>
            <w:numRestart w:val="continuous"/>
          </w:footnotePr>
          <w:type w:val="continuous"/>
          <w:pgSz w:w="12240" w:h="15840"/>
          <w:pgMar w:top="2807" w:right="2958" w:bottom="3519" w:left="3654" w:header="0" w:footer="3" w:gutter="0"/>
          <w:cols w:space="720"/>
          <w:noEndnote/>
          <w:rtlGutter w:val="0"/>
          <w:docGrid w:linePitch="360"/>
        </w:sectPr>
      </w:pPr>
      <w:r>
        <w:rPr>
          <w:rFonts w:ascii="Times New Roman" w:eastAsia="Times New Roman" w:hAnsi="Times New Roman" w:cs="Times New Roman"/>
          <w:color w:val="000000"/>
          <w:spacing w:val="0"/>
          <w:w w:val="100"/>
          <w:position w:val="0"/>
        </w:rPr>
        <w:t>Codex Vaticanus 2110, membranaceus, 0,284 x 0,216, saeculo decimo quinto sub Nicolao quinto Pontifice max. elegantissime scriptus, constat 128 foliis, singulae paginae habent quadragenos vel quadragenos singulos vel quadragenos ternos versus, conti</w:t>
        <w:t>nentur eo Aristotelis Magnorum moralium interpretatio latina</w:t>
      </w:r>
    </w:p>
    <w:p>
      <w:pPr>
        <w:widowControl w:val="0"/>
        <w:spacing w:line="1" w:lineRule="exact"/>
      </w:pPr>
      <w:r>
        <mc:AlternateContent>
          <mc:Choice Requires="wps">
            <w:drawing>
              <wp:anchor distT="0" distB="0" distL="114300" distR="114300" simplePos="0" relativeHeight="125829410" behindDoc="0" locked="0" layoutInCell="1" allowOverlap="1">
                <wp:simplePos x="0" y="0"/>
                <wp:positionH relativeFrom="page">
                  <wp:posOffset>953770</wp:posOffset>
                </wp:positionH>
                <wp:positionV relativeFrom="paragraph">
                  <wp:posOffset>3131820</wp:posOffset>
                </wp:positionV>
                <wp:extent cx="210185" cy="4596130"/>
                <wp:wrapSquare wrapText="bothSides"/>
                <wp:docPr id="35" name="Shape 35"/>
                <a:graphic xmlns:a="http://schemas.openxmlformats.org/drawingml/2006/main">
                  <a:graphicData uri="http://schemas.microsoft.com/office/word/2010/wordprocessingShape">
                    <wps:wsp>
                      <wps:cNvSpPr txBox="1"/>
                      <wps:spPr>
                        <a:xfrm>
                          <a:ext cx="210185" cy="459613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61" type="#_x0000_t202" style="position:absolute;margin-left:75.099999999999994pt;margin-top:246.59999999999999pt;width:16.550000000000001pt;height:361.89999999999998pt;z-index:-125829343;mso-wrap-distance-left:9pt;mso-wrap-distance-right:9pt;mso-position-horizontal-relative:page"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v:shape>
            </w:pict>
          </mc:Fallback>
        </mc:AlternateContent>
      </w:r>
    </w:p>
    <w:p>
      <w:pPr>
        <w:pStyle w:val="Style2"/>
        <w:keepNext w:val="0"/>
        <w:keepLines w:val="0"/>
        <w:widowControl w:val="0"/>
        <w:shd w:val="clear" w:color="auto" w:fill="auto"/>
        <w:bidi w:val="0"/>
        <w:spacing w:before="0" w:after="10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rPr>
        <w:t>— XV</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(ff. 1-56) , Ciceronis topica (ff. 57-65 a) , Boethii obss. in top. Ciceronis (ff. 65 a-67 b), Calpurnii undecim eclogae (ff. 67 b-80), Sancti loannis Crysostomi de dignitate sacerdotali dialogus (ff. 81- 120 a), excerptum ex vita loannis Crysostomi (ff. 120 b-128).</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 xml:space="preserve">Codex Vaticanus Urbinas 353, membranaceus, 0,387 x 0,247, elegantissime scriptus saec. XV, constat 309 foliis et in singulis paginis viceni noveni versus insunt, hoc codice, cuius speciem externam C. Curcio (poet. lat. min. II 1 p. VI sqq.) accurate descripsit, una cum multis variorum carminibus, quae hic referre non est necesse, continentur Calpurnii eclogae XI (ff. 95 a-113 b). in One operis haec subscriptio exstat : </w:t>
      </w:r>
      <w:r>
        <w:rPr>
          <w:rFonts w:ascii="Times New Roman" w:eastAsia="Times New Roman" w:hAnsi="Times New Roman" w:cs="Times New Roman"/>
          <w:i/>
          <w:iCs/>
          <w:color w:val="000000"/>
          <w:spacing w:val="0"/>
          <w:w w:val="100"/>
          <w:position w:val="0"/>
        </w:rPr>
        <w:t>Federicu* De Veterani9 Urbi- nae sub divo Federico Urbinat, duce invictiss. romanae eccles. dictat, transcripsit.</w:t>
      </w:r>
      <w:r>
        <w:rPr>
          <w:rFonts w:ascii="Times New Roman" w:eastAsia="Times New Roman" w:hAnsi="Times New Roman" w:cs="Times New Roman"/>
          <w:color w:val="000000"/>
          <w:spacing w:val="0"/>
          <w:w w:val="100"/>
          <w:position w:val="0"/>
        </w:rPr>
        <w:t xml:space="preserve"> et paulo infra: </w:t>
      </w:r>
      <w:r>
        <w:rPr>
          <w:rFonts w:ascii="Times New Roman" w:eastAsia="Times New Roman" w:hAnsi="Times New Roman" w:cs="Times New Roman"/>
          <w:i/>
          <w:iCs/>
          <w:color w:val="000000"/>
          <w:spacing w:val="0"/>
          <w:w w:val="100"/>
          <w:position w:val="0"/>
        </w:rPr>
        <w:t>quo principe decedente utinam et ego de medio tunc sublatus quiescerem ab instanti temporum calamitate.</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Vaticanus Palatinus 1652, membranaceus, 0,267 x 0,159, saeculo decimo quinto nitidissime exaratus, constat foliis scriptis 129 et singulae paginae habent tricenos septenos versus, continet Tibullum (ff. 1-28 a), Catullum (ff. 28 b-60 a), Calpurnii XI eclo</w:t>
        <w:t xml:space="preserve">gas (ff. 60 a-74 b), Propertium (ff. 74 b-129). in calce operis haec scripta sunt (cfr. Sabbadini I. 1.): </w:t>
      </w:r>
      <w:r>
        <w:rPr>
          <w:rFonts w:ascii="Times New Roman" w:eastAsia="Times New Roman" w:hAnsi="Times New Roman" w:cs="Times New Roman"/>
          <w:i/>
          <w:iCs/>
          <w:color w:val="000000"/>
          <w:spacing w:val="0"/>
          <w:w w:val="100"/>
          <w:position w:val="0"/>
        </w:rPr>
        <w:t>a M’ petro montopolitano die XXI februarii 1460.</w:t>
      </w:r>
      <w:r>
        <w:rPr>
          <w:rFonts w:ascii="Times New Roman" w:eastAsia="Times New Roman" w:hAnsi="Times New Roman" w:cs="Times New Roman"/>
          <w:color w:val="000000"/>
          <w:spacing w:val="0"/>
          <w:w w:val="100"/>
          <w:position w:val="0"/>
        </w:rPr>
        <w:t xml:space="preserve"> secuntur duo hexametri scripti in mortem lannqcti Manetti.</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Vaticanus Reginensis 1759, olim bibliothecae 8. Silvestri, membranaceus, 0,198 x 0,123, continet solum Calpurnii XI eclo</w:t>
        <w:t>gas. constat foliis scriptis 22 ut singulae paginae habeant vicenos quinos versus, liber saeculo decimo quinto exaratus est.</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Codex Vaticanus Ottobonianus 1466, olim Altaempsiauus, char</w:t>
        <w:t>taceus, 0,198 X 0,132, saeculo XV scriptus, constat foliis 51 et. singulae paginae habent vicenos quaternos versus, continet Cal</w:t>
        <w:t>purnii eclogas XI (ff. 1-24 a); secuntur varia carmina.</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Praeter Gaddianum , de quo diximus, Florentiae alii quinque codices servantur, quos ipse a. 1908 contuli iterumque a. 1909 excussi. Hi sunt:</w:t>
      </w:r>
    </w:p>
    <w:p>
      <w:pPr>
        <w:pStyle w:val="Style22"/>
        <w:keepNext w:val="0"/>
        <w:keepLines w:val="0"/>
        <w:widowControl w:val="0"/>
        <w:shd w:val="clear" w:color="auto" w:fill="auto"/>
        <w:bidi w:val="0"/>
        <w:spacing w:before="0" w:after="0"/>
        <w:ind w:left="0" w:right="0"/>
        <w:jc w:val="both"/>
        <w:sectPr>
          <w:footnotePr>
            <w:pos w:val="pageBottom"/>
            <w:numFmt w:val="decimal"/>
            <w:numRestart w:val="continuous"/>
          </w:footnotePr>
          <w:pgSz w:w="12240" w:h="15840"/>
          <w:pgMar w:top="2679" w:right="3158" w:bottom="919" w:left="3499" w:header="0" w:footer="3" w:gutter="0"/>
          <w:cols w:space="720"/>
          <w:noEndnote/>
          <w:rtlGutter w:val="0"/>
          <w:docGrid w:linePitch="360"/>
        </w:sectPr>
      </w:pPr>
      <w:r>
        <w:rPr>
          <w:rFonts w:ascii="Times New Roman" w:eastAsia="Times New Roman" w:hAnsi="Times New Roman" w:cs="Times New Roman"/>
          <w:color w:val="000000"/>
          <w:spacing w:val="0"/>
          <w:w w:val="100"/>
          <w:position w:val="0"/>
        </w:rPr>
        <w:t>Codex Laurentianus plut. 37,14, membranaceus, 0,323 X 0,195, saeculo XV elegantissime exaratus , constat foliis scriptis 224. singulae paginae tricenos quinos versus habent, eo continentur Sili Italici Punica, Calpurnii eclogae XI (ff. 177 b 193 b), Hesiodi Opera et Dies ex interpr. lat. N. Vallat», Ch.udiani de raptu Pro</w:t>
        <w:t>serpinae libri.</w:t>
      </w:r>
    </w:p>
    <w:p>
      <w:pPr>
        <w:pStyle w:val="Style22"/>
        <w:keepNext w:val="0"/>
        <w:keepLines w:val="0"/>
        <w:widowControl w:val="0"/>
        <w:shd w:val="clear" w:color="auto" w:fill="auto"/>
        <w:bidi w:val="0"/>
        <w:spacing w:before="0" w:after="0"/>
        <w:ind w:left="0" w:right="0" w:firstLine="280"/>
        <w:jc w:val="both"/>
      </w:pPr>
      <w:r>
        <mc:AlternateContent>
          <mc:Choice Requires="wps">
            <w:drawing>
              <wp:anchor distT="0" distB="0" distL="114300" distR="114300" simplePos="0" relativeHeight="125829412" behindDoc="0" locked="0" layoutInCell="1" allowOverlap="1">
                <wp:simplePos x="0" y="0"/>
                <wp:positionH relativeFrom="page">
                  <wp:posOffset>953135</wp:posOffset>
                </wp:positionH>
                <wp:positionV relativeFrom="margin">
                  <wp:posOffset>2863850</wp:posOffset>
                </wp:positionV>
                <wp:extent cx="216535" cy="4702810"/>
                <wp:wrapSquare wrapText="bothSides"/>
                <wp:docPr id="37" name="Shape 37"/>
                <a:graphic xmlns:a="http://schemas.openxmlformats.org/drawingml/2006/main">
                  <a:graphicData uri="http://schemas.microsoft.com/office/word/2010/wordprocessingShape">
                    <wps:wsp>
                      <wps:cNvSpPr txBox="1"/>
                      <wps:spPr>
                        <a:xfrm>
                          <a:ext cx="216535" cy="4702810"/>
                        </a:xfrm>
                        <a:prstGeom prst="rect"/>
                        <a:noFill/>
                      </wps:spPr>
                      <wps:txbx>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63" type="#_x0000_t202" style="position:absolute;margin-left:75.049999999999997pt;margin-top:225.5pt;width:17.050000000000001pt;height:370.30000000000001pt;z-index:-12582934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Codex Laurentianus bibi. Aed. 203, olim bibliothecae Capituli S. M. de Flore, chartaceus, 0,223 x 0,155 saeculo XV exaratus, constat foliis scriptis 188 et in singulis paginis viceni quini ver</w:t>
        <w:t>sus insunt, continet Calpurnii XI eclogas (ff. 140-161) una cum Vergilii, Statii, Claudiani, Maximiani aliorumque veterum poeta</w:t>
        <w:t xml:space="preserve">rum carminibus, in fine sic scriptum est: </w:t>
      </w:r>
      <w:r>
        <w:rPr>
          <w:rFonts w:ascii="Times New Roman" w:eastAsia="Times New Roman" w:hAnsi="Times New Roman" w:cs="Times New Roman"/>
          <w:i/>
          <w:iCs/>
          <w:color w:val="000000"/>
          <w:spacing w:val="0"/>
          <w:w w:val="100"/>
          <w:position w:val="0"/>
        </w:rPr>
        <w:t>Geor.jii Ant. Ve&amp;puc- cii liber.</w:t>
      </w:r>
    </w:p>
    <w:p>
      <w:pPr>
        <w:pStyle w:val="Style22"/>
        <w:keepNext w:val="0"/>
        <w:keepLines w:val="0"/>
        <w:widowControl w:val="0"/>
        <w:shd w:val="clear" w:color="auto" w:fill="auto"/>
        <w:bidi w:val="0"/>
        <w:spacing w:before="0" w:after="0"/>
        <w:ind w:left="0" w:right="0" w:firstLine="280"/>
        <w:jc w:val="both"/>
      </w:pPr>
      <w:r>
        <w:rPr>
          <w:rFonts w:ascii="Times New Roman" w:eastAsia="Times New Roman" w:hAnsi="Times New Roman" w:cs="Times New Roman"/>
          <w:color w:val="000000"/>
          <w:spacing w:val="0"/>
          <w:w w:val="100"/>
          <w:position w:val="0"/>
        </w:rPr>
        <w:t>Codex Riccardianus 724, olim L IIII 10, membranaceus, 0,203 x0,136, saeculo decimo quinto scriptus constat foliis 29 et singulae paginae habent versus vicenos binos, continet Calpurnii eclogas undecim (ff. 1-25 a), quas excipiunt nonnulli versus aliorum.</w:t>
      </w:r>
    </w:p>
    <w:p>
      <w:pPr>
        <w:pStyle w:val="Style22"/>
        <w:keepNext w:val="0"/>
        <w:keepLines w:val="0"/>
        <w:widowControl w:val="0"/>
        <w:shd w:val="clear" w:color="auto" w:fill="auto"/>
        <w:bidi w:val="0"/>
        <w:spacing w:before="0" w:after="0"/>
        <w:ind w:left="0" w:right="0" w:firstLine="280"/>
        <w:jc w:val="both"/>
      </w:pPr>
      <w:r>
        <w:rPr>
          <w:rFonts w:ascii="Times New Roman" w:eastAsia="Times New Roman" w:hAnsi="Times New Roman" w:cs="Times New Roman"/>
          <w:color w:val="000000"/>
          <w:spacing w:val="0"/>
          <w:w w:val="100"/>
          <w:position w:val="0"/>
        </w:rPr>
        <w:t>Codex Riccardianus 636, olim L IIII 14, membranaceus, 0,225 x 0,150, saeculo XV scriptus, constat foliis 126 ut singulae paginae vicenos senos versus habeant, diu miratus sum quod Schenkl rettulit hunc codicem 363 signatum esse, praesertim cum vir doctus, qui bibliothecae Riccardianae praefectus est, me certio</w:t>
        <w:t>rem fecisset numquam codicem, de quo agimus, numero 363 esse insignitum, de qua re longius non loquerer, nisi Teuffel-Scbwabe (G. d. r. L. 5 Aufl. p. 748), Schanz (G. d. r. L. II, 2, 2 Aufl. p. 74), Skutsch (Pauly-Wissowa’8 Realencykl. 3 Sp. p. 1401 sqq.), alii, testimonio Scbenklii confisi , talem errorem propagassent. nunc ad inceptum redeo, codice continentur Calpurnii eclogae undecim (ff. 25-45) una cum aliis opusculis variorum, quae hic memorare non refert, quoniam Calpurnii carmina, ut Schenkl intellexit, olim a ceteris sejuncta sunt, atque Calpurnii bucolica plurimas correc</w:t>
        <w:t>turas et explicationes a diversis manibus illatas vel in ipsis ver</w:t>
        <w:t>sibus vel inter lineas vel in margine praebent ut non semper variae manus inter se distingui possint, sed haec hactenus, cum de Angeli i adnotationibus alio loco disputare mihi proposuerim.</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Codex Riccardianus 974, chartaceus, 0,208 X 0,142, saeculo de</w:t>
        <w:t>cimo quinto scriptus, constat foliis 74 et cum aliis opusculis va</w:t>
        <w:t>riorum continet Calpurnii tantum eclogam secundam (fi. 3-5), sub titulo eclogae primae, codicem editores priores plane ignorabant.</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Tres alios codices adhibui scilicet Gothanum 55 et Wratisla- v i enses Rehdigeranos I 4,10 et 11, sed ipse non inspexi.</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De codice Gothano sic Wernsdorf rettulit: «in membrana scriptus, octonis, qui post Virgilii Bucolica Georgica et Aeneidem habet Calpurnii eclogas septem, nitide scriptus, recens tamen et vix ante saeculum XV exaratus, praeterea mutilus aut ex mutilo</w:t>
      </w:r>
      <w:r>
        <w:br w:type="page"/>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414" behindDoc="0" locked="0" layoutInCell="1" allowOverlap="1">
                <wp:simplePos x="0" y="0"/>
                <wp:positionH relativeFrom="page">
                  <wp:posOffset>1139190</wp:posOffset>
                </wp:positionH>
                <wp:positionV relativeFrom="margin">
                  <wp:posOffset>3018155</wp:posOffset>
                </wp:positionV>
                <wp:extent cx="207010" cy="4563110"/>
                <wp:wrapSquare wrapText="bothSides"/>
                <wp:docPr id="39" name="Shape 39"/>
                <a:graphic xmlns:a="http://schemas.openxmlformats.org/drawingml/2006/main">
                  <a:graphicData uri="http://schemas.microsoft.com/office/word/2010/wordprocessingShape">
                    <wps:wsp>
                      <wps:cNvSpPr txBox="1"/>
                      <wps:spPr>
                        <a:xfrm>
                          <a:ext cx="207010" cy="456311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65" type="#_x0000_t202" style="position:absolute;margin-left:89.700000000000003pt;margin-top:237.65000000000001pt;width:16.300000000000001pt;height:359.30000000000001pt;z-index:-12582933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codice descriptus, quandoquidem septima ecloga in versu 65 fi</w:t>
        <w:t xml:space="preserve">nitur. et librarius post spatium aliquod vacuum in extrema paginae ora haec subscripsit: </w:t>
      </w:r>
      <w:r>
        <w:rPr>
          <w:rFonts w:ascii="Times New Roman" w:eastAsia="Times New Roman" w:hAnsi="Times New Roman" w:cs="Times New Roman"/>
          <w:i/>
          <w:iCs/>
          <w:color w:val="000000"/>
          <w:spacing w:val="0"/>
          <w:w w:val="100"/>
          <w:position w:val="0"/>
        </w:rPr>
        <w:t xml:space="preserve">Finis : hacc quae de Calphurnio inveniuntur ». </w:t>
      </w:r>
      <w:r>
        <w:rPr>
          <w:rFonts w:ascii="Times New Roman" w:eastAsia="Times New Roman" w:hAnsi="Times New Roman" w:cs="Times New Roman"/>
          <w:color w:val="000000"/>
          <w:spacing w:val="0"/>
          <w:w w:val="100"/>
          <w:position w:val="0"/>
        </w:rPr>
        <w:t>codicem in Wernsdorfii usum contulit I. G. Meusel.</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De codicibus Rehdigeranis sic Glaeser loquitur: « codex Rehdi- geranus secundus (id est I 4, 11) ex Bibliotheca quae in hac urbe (id est Vrati sia viae) exstat. Rehdigerana depromptus, chartaceus, forma quadrata, saeculo XV neglegenter scriptus, foliorum 115. omnes XI eclogae Calpurnio adscriptae sunt: exstant eae fol. 3.1- 22.1. in hoc libro praeter unam inscriptionem in eius fronte posi</w:t>
        <w:t>tam nulla reperitur, neque personarum significatio, excepta folii tertii pagina priore, hic illic librarius, ubi persona mutatur hoc signum (") ad marginem posuit: singulae paginae viginti sex versus continent, quamquam multa sunt vitiosa , quae hic liber habet, tamen bonas scripturas ei non plane deesse affirmare pos• sum : ipse eum contuli ». « codex Rehdigeranus prior (id est I 4,10) ex bibliotheca, quae in hac urbe est, Rehdigerana mihi ad utendum concessus; chartae.—membr. mixt. forma quadrata, saec. XV nitide scriptus, constat foliis 130. continet omnes undecim eclogas Calpurnio assignatas: exstant eae fol 3.1-27.1. tituli et personarum signa rubro colore sunt picta, singulae paginae vi</w:t>
        <w:t>ginti vel duos vel tres versus exhibent, praeterea in eo multa Virgilii et aliorum (etiam recentiorum) carmina minora scripta sunt, ipse eum contuli ».</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Horum omnium codicum lectiones accuratissime in apparatu critico enotavi , sed hic atque illic subtiliora quaedam omisi, praesertim scripturas ineptissimas quibus nonnulli libri scatent: nonnumquam etiam codicis Vindobonensis 305, qui eiusdam fa</w:t>
        <w:t>miliae eat, testimonia adduxi.</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Omnes codices, quos secundae familiae adreripsi, ex uno libro, quem vocabimus V, vel ex eius apographis descripti sunt, quorum codicum communis origo non solum iisdem» versibus et verbis omissis aut transpositis comprobatur, sed etiam magna copia in</w:t>
        <w:t>terpolationum et errorum quibus reliqui codices omnino carent, sed praeter haec communia vitia, quae ab archetypo derivata sunt, singuli codices multa alia menda sibi propria exhibent, quibus diligenter comparatis in certas classes hi libri distribui possunt, qua in re morari nolo, sed hoc tantum moneo Riccardiauum 724 et Reginensem ita inter se similes esse ut utrumque ex eodem</w:t>
      </w:r>
      <w:r>
        <w:br w:type="page"/>
      </w:r>
    </w:p>
    <w:p>
      <w:pPr>
        <w:pStyle w:val="Style22"/>
        <w:keepNext w:val="0"/>
        <w:keepLines w:val="0"/>
        <w:widowControl w:val="0"/>
        <w:shd w:val="clear" w:color="auto" w:fill="auto"/>
        <w:bidi w:val="0"/>
        <w:spacing w:before="0" w:after="0" w:line="271" w:lineRule="auto"/>
        <w:ind w:left="0" w:right="0" w:firstLine="0"/>
        <w:jc w:val="both"/>
      </w:pPr>
      <w:r>
        <mc:AlternateContent>
          <mc:Choice Requires="wps">
            <w:drawing>
              <wp:anchor distT="0" distB="0" distL="114300" distR="114300" simplePos="0" relativeHeight="125829416" behindDoc="0" locked="0" layoutInCell="1" allowOverlap="1">
                <wp:simplePos x="0" y="0"/>
                <wp:positionH relativeFrom="page">
                  <wp:posOffset>859155</wp:posOffset>
                </wp:positionH>
                <wp:positionV relativeFrom="margin">
                  <wp:posOffset>3049905</wp:posOffset>
                </wp:positionV>
                <wp:extent cx="210185" cy="4614545"/>
                <wp:wrapSquare wrapText="bothSides"/>
                <wp:docPr id="41" name="Shape 41"/>
                <a:graphic xmlns:a="http://schemas.openxmlformats.org/drawingml/2006/main">
                  <a:graphicData uri="http://schemas.microsoft.com/office/word/2010/wordprocessingShape">
                    <wps:wsp>
                      <wps:cNvSpPr txBox="1"/>
                      <wps:spPr>
                        <a:xfrm>
                          <a:ext cx="210185" cy="4614545"/>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67" type="#_x0000_t202" style="position:absolute;margin-left:67.650000000000006pt;margin-top:240.15000000000001pt;width:16.550000000000001pt;height:363.35000000000002pt;z-index:-12582933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libro descriptum recte indicaveris, Ottobonianum autem et Lau- rentianum pl. 37,14 et Redhigeranum priorem et Gothanum et editionem principem ex eodem codicis V apographo certis indiciis profluxisse, denique Urbinatem et editionem Venetam a. 1472 artissimis affinitatis vinculis coni uncta esse, nam editiones anti quissimae instar codicum i ure putantur (cfr Sabbadini 1. 1. p. 213 n. 5), quin etiam editio Veneta impressa est antequam codicem Urbinatem Fridericus de Veteranis transcripsit (cfr Curcio 1. 1. p. VIII). postremo hoc addo in bibliotheca Riccardiana me invenisse editionem vetustissimam Calpurnii et Nemesiani, a nullo editore adhuc memoratam, sine loci et anni nota, nunc numero 498 in</w:t>
        <w:t>signitam, quam certissimis argumentis probare possum ex codice Laurentiano pl. 37,14 descriptam esse antequam codex correctiones secundae quae vocatur manus pateretur.</w:t>
      </w:r>
    </w:p>
    <w:p>
      <w:pPr>
        <w:pStyle w:val="Style22"/>
        <w:keepNext w:val="0"/>
        <w:keepLines w:val="0"/>
        <w:widowControl w:val="0"/>
        <w:shd w:val="clear" w:color="auto" w:fill="auto"/>
        <w:bidi w:val="0"/>
        <w:spacing w:before="0" w:after="0" w:line="271" w:lineRule="auto"/>
        <w:ind w:left="0" w:right="0" w:firstLine="220"/>
        <w:jc w:val="both"/>
      </w:pPr>
      <w:r>
        <w:rPr>
          <w:rFonts w:ascii="Times New Roman" w:eastAsia="Times New Roman" w:hAnsi="Times New Roman" w:cs="Times New Roman"/>
          <w:color w:val="000000"/>
          <w:spacing w:val="0"/>
          <w:w w:val="100"/>
          <w:position w:val="0"/>
        </w:rPr>
        <w:t>8l quis omnes huius familiae codices diligenter contulerit facile intelleget quae fuerit scriptura archetypi illius, ex quo omnes orti sunt, quaeque librariis singulorum codicum debeantur, itaque nunc restat ut V et N G inter se comparatis videamus quid auctoritatis iis sit tribuendum.</w:t>
      </w:r>
    </w:p>
    <w:p>
      <w:pPr>
        <w:pStyle w:val="Style22"/>
        <w:keepNext w:val="0"/>
        <w:keepLines w:val="0"/>
        <w:widowControl w:val="0"/>
        <w:shd w:val="clear" w:color="auto" w:fill="auto"/>
        <w:bidi w:val="0"/>
        <w:spacing w:before="0" w:after="0" w:line="271" w:lineRule="auto"/>
        <w:ind w:left="0" w:right="0" w:firstLine="220"/>
        <w:jc w:val="both"/>
      </w:pPr>
      <w:r>
        <w:rPr>
          <w:rFonts w:ascii="Times New Roman" w:eastAsia="Times New Roman" w:hAnsi="Times New Roman" w:cs="Times New Roman"/>
          <w:color w:val="000000"/>
          <w:spacing w:val="0"/>
          <w:w w:val="100"/>
          <w:position w:val="0"/>
        </w:rPr>
        <w:t>Ac primum quidem utraque familia, sed saepius V, lacunis versuum et verborum depravata est. desunt enim in V undecim versus (C. I 51, VII 32-34, 52-54, N. I 28, II 83, III 25,30) at</w:t>
        <w:t xml:space="preserve">que ex duobus versibus C. II 18-19 unus factus est, contra in N G deest C. I 42 et omissa sunt haec verba: C. IV 94 </w:t>
      </w:r>
      <w:r>
        <w:rPr>
          <w:rFonts w:ascii="Times New Roman" w:eastAsia="Times New Roman" w:hAnsi="Times New Roman" w:cs="Times New Roman"/>
          <w:i/>
          <w:iCs/>
          <w:color w:val="000000"/>
          <w:spacing w:val="0"/>
          <w:w w:val="100"/>
          <w:position w:val="0"/>
        </w:rPr>
        <w:t xml:space="preserve">posito, </w:t>
      </w:r>
      <w:r>
        <w:rPr>
          <w:rFonts w:ascii="Times New Roman" w:eastAsia="Times New Roman" w:hAnsi="Times New Roman" w:cs="Times New Roman"/>
          <w:color w:val="000000"/>
          <w:spacing w:val="0"/>
          <w:w w:val="100"/>
          <w:position w:val="0"/>
        </w:rPr>
        <w:t xml:space="preserve">VII, 71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N. III 6 (</w:t>
      </w:r>
      <w:r>
        <w:rPr>
          <w:rFonts w:ascii="Times New Roman" w:eastAsia="Times New Roman" w:hAnsi="Times New Roman" w:cs="Times New Roman"/>
          <w:i/>
          <w:iCs/>
          <w:color w:val="000000"/>
          <w:spacing w:val="0"/>
          <w:w w:val="100"/>
          <w:position w:val="0"/>
        </w:rPr>
        <w:t>h)anc pueri tamquam,</w:t>
      </w:r>
      <w:r>
        <w:rPr>
          <w:rFonts w:ascii="Times New Roman" w:eastAsia="Times New Roman" w:hAnsi="Times New Roman" w:cs="Times New Roman"/>
          <w:color w:val="000000"/>
          <w:spacing w:val="0"/>
          <w:w w:val="100"/>
          <w:position w:val="0"/>
        </w:rPr>
        <w:t xml:space="preserve"> praeterea in N G v. C. V 7 ante 6 positus est et in V v. C. V 67 ante 66. cum tamen versus et verba suppleta antiquitus tradita sint nec interpolatori- bus tribui possint, his locis neglegentia librariorum incusanda est, sed verba (</w:t>
      </w:r>
      <w:r>
        <w:rPr>
          <w:rFonts w:ascii="Times New Roman" w:eastAsia="Times New Roman" w:hAnsi="Times New Roman" w:cs="Times New Roman"/>
          <w:i/>
          <w:iCs/>
          <w:color w:val="000000"/>
          <w:spacing w:val="0"/>
          <w:w w:val="100"/>
          <w:position w:val="0"/>
        </w:rPr>
        <w:t>h)anc pueri tamquam</w:t>
      </w:r>
      <w:r>
        <w:rPr>
          <w:rFonts w:ascii="Times New Roman" w:eastAsia="Times New Roman" w:hAnsi="Times New Roman" w:cs="Times New Roman"/>
          <w:color w:val="000000"/>
          <w:spacing w:val="0"/>
          <w:w w:val="100"/>
          <w:position w:val="0"/>
        </w:rPr>
        <w:t>, quae spatio relicto in N G omissa sunt, librarius, puto, consulto praeteriit cum scripturam archetypi non intellegeret.</w:t>
      </w:r>
    </w:p>
    <w:p>
      <w:pPr>
        <w:pStyle w:val="Style22"/>
        <w:keepNext w:val="0"/>
        <w:keepLines w:val="0"/>
        <w:widowControl w:val="0"/>
        <w:shd w:val="clear" w:color="auto" w:fill="auto"/>
        <w:bidi w:val="0"/>
        <w:spacing w:before="0" w:after="0" w:line="271" w:lineRule="auto"/>
        <w:ind w:left="0" w:right="0" w:firstLine="220"/>
        <w:jc w:val="both"/>
      </w:pPr>
      <w:r>
        <w:rPr>
          <w:rFonts w:ascii="Times New Roman" w:eastAsia="Times New Roman" w:hAnsi="Times New Roman" w:cs="Times New Roman"/>
          <w:color w:val="000000"/>
          <w:spacing w:val="0"/>
          <w:w w:val="100"/>
          <w:position w:val="0"/>
        </w:rPr>
        <w:t>Deinde ducentis locis aut etiam supra N G et V inter se dif</w:t>
        <w:t>ferunt , sed scripturae recte servatae in N G duplo fere maiores sunt quam alterius familiae : praeterea, quod magis interest, cor</w:t>
        <w:t xml:space="preserve">ruptelae quibus N G scatent neglegentiae vel inscitiae librariorum fere omnes debentur, contra V saepissime interpolationes passus est. neque enim, ut exemplis utar, dubium est quin in N G vel incuria librarii vel compendio scripturae parum intellecto labem traxerint hi loci: C. I 28 </w:t>
      </w:r>
      <w:r>
        <w:rPr>
          <w:rFonts w:ascii="Times New Roman" w:eastAsia="Times New Roman" w:hAnsi="Times New Roman" w:cs="Times New Roman"/>
          <w:i/>
          <w:iCs/>
          <w:color w:val="000000"/>
          <w:spacing w:val="0"/>
          <w:w w:val="100"/>
          <w:position w:val="0"/>
        </w:rPr>
        <w:t xml:space="preserve">tibi vili, </w:t>
      </w:r>
      <w:r>
        <w:rPr>
          <w:rFonts w:ascii="Times New Roman" w:eastAsia="Times New Roman" w:hAnsi="Times New Roman" w:cs="Times New Roman"/>
          <w:color w:val="000000"/>
          <w:spacing w:val="0"/>
          <w:w w:val="100"/>
          <w:position w:val="0"/>
        </w:rPr>
        <w:t xml:space="preserve">55 </w:t>
      </w:r>
      <w:r>
        <w:rPr>
          <w:rFonts w:ascii="Times New Roman" w:eastAsia="Times New Roman" w:hAnsi="Times New Roman" w:cs="Times New Roman"/>
          <w:i/>
          <w:iCs/>
          <w:color w:val="000000"/>
          <w:spacing w:val="0"/>
          <w:w w:val="100"/>
          <w:position w:val="0"/>
        </w:rPr>
        <w:t xml:space="preserve">profuso, </w:t>
      </w:r>
      <w:r>
        <w:rPr>
          <w:rFonts w:ascii="Times New Roman" w:eastAsia="Times New Roman" w:hAnsi="Times New Roman" w:cs="Times New Roman"/>
          <w:color w:val="000000"/>
          <w:spacing w:val="0"/>
          <w:w w:val="100"/>
          <w:position w:val="0"/>
        </w:rPr>
        <w:t xml:space="preserve">II 14 </w:t>
      </w:r>
      <w:r>
        <w:rPr>
          <w:rFonts w:ascii="Times New Roman" w:eastAsia="Times New Roman" w:hAnsi="Times New Roman" w:cs="Times New Roman"/>
          <w:i/>
          <w:iCs/>
          <w:color w:val="000000"/>
          <w:spacing w:val="0"/>
          <w:w w:val="100"/>
          <w:position w:val="0"/>
        </w:rPr>
        <w:t>affuerant,</w:t>
      </w:r>
      <w:r>
        <w:br w:type="page"/>
      </w:r>
    </w:p>
    <w:p>
      <w:pPr>
        <w:pStyle w:val="Style22"/>
        <w:keepNext w:val="0"/>
        <w:keepLines w:val="0"/>
        <w:widowControl w:val="0"/>
        <w:shd w:val="clear" w:color="auto" w:fill="auto"/>
        <w:bidi w:val="0"/>
        <w:spacing w:before="0" w:after="0" w:line="271" w:lineRule="auto"/>
        <w:ind w:left="0" w:right="0" w:firstLine="0"/>
        <w:jc w:val="both"/>
      </w:pPr>
      <w:r>
        <mc:AlternateContent>
          <mc:Choice Requires="wps">
            <w:drawing>
              <wp:anchor distT="0" distB="0" distL="114300" distR="114300" simplePos="0" relativeHeight="125829418" behindDoc="0" locked="0" layoutInCell="1" allowOverlap="1">
                <wp:simplePos x="0" y="0"/>
                <wp:positionH relativeFrom="page">
                  <wp:posOffset>1110615</wp:posOffset>
                </wp:positionH>
                <wp:positionV relativeFrom="margin">
                  <wp:posOffset>2984500</wp:posOffset>
                </wp:positionV>
                <wp:extent cx="207010" cy="4563110"/>
                <wp:wrapSquare wrapText="bothSides"/>
                <wp:docPr id="43" name="Shape 43"/>
                <a:graphic xmlns:a="http://schemas.openxmlformats.org/drawingml/2006/main">
                  <a:graphicData uri="http://schemas.microsoft.com/office/word/2010/wordprocessingShape">
                    <wps:wsp>
                      <wps:cNvSpPr txBox="1"/>
                      <wps:spPr>
                        <a:xfrm>
                          <a:ext cx="207010" cy="456311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69" type="#_x0000_t202" style="position:absolute;margin-left:87.450000000000003pt;margin-top:235pt;width:16.300000000000001pt;height:359.30000000000001pt;z-index:-12582933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 xml:space="preserve">23 </w:t>
      </w:r>
      <w:r>
        <w:rPr>
          <w:rFonts w:ascii="Times New Roman" w:eastAsia="Times New Roman" w:hAnsi="Times New Roman" w:cs="Times New Roman"/>
          <w:i/>
          <w:iCs/>
          <w:color w:val="000000"/>
          <w:spacing w:val="0"/>
          <w:w w:val="100"/>
          <w:position w:val="0"/>
        </w:rPr>
        <w:t>hic,</w:t>
      </w:r>
      <w:r>
        <w:rPr>
          <w:rFonts w:ascii="Times New Roman" w:eastAsia="Times New Roman" w:hAnsi="Times New Roman" w:cs="Times New Roman"/>
          <w:color w:val="000000"/>
          <w:spacing w:val="0"/>
          <w:w w:val="100"/>
          <w:position w:val="0"/>
        </w:rPr>
        <w:t xml:space="preserve"> 80 </w:t>
      </w:r>
      <w:r>
        <w:rPr>
          <w:rFonts w:ascii="Times New Roman" w:eastAsia="Times New Roman" w:hAnsi="Times New Roman" w:cs="Times New Roman"/>
          <w:i/>
          <w:iCs/>
          <w:color w:val="000000"/>
          <w:spacing w:val="0"/>
          <w:w w:val="100"/>
          <w:position w:val="0"/>
        </w:rPr>
        <w:t>numerat,</w:t>
      </w:r>
      <w:r>
        <w:rPr>
          <w:rFonts w:ascii="Times New Roman" w:eastAsia="Times New Roman" w:hAnsi="Times New Roman" w:cs="Times New Roman"/>
          <w:color w:val="000000"/>
          <w:spacing w:val="0"/>
          <w:w w:val="100"/>
          <w:position w:val="0"/>
        </w:rPr>
        <w:t xml:space="preserve"> 96 </w:t>
      </w:r>
      <w:r>
        <w:rPr>
          <w:rFonts w:ascii="Times New Roman" w:eastAsia="Times New Roman" w:hAnsi="Times New Roman" w:cs="Times New Roman"/>
          <w:i/>
          <w:iCs/>
          <w:color w:val="000000"/>
          <w:spacing w:val="0"/>
          <w:w w:val="100"/>
          <w:position w:val="0"/>
        </w:rPr>
        <w:t>canale,</w:t>
      </w:r>
      <w:r>
        <w:rPr>
          <w:rFonts w:ascii="Times New Roman" w:eastAsia="Times New Roman" w:hAnsi="Times New Roman" w:cs="Times New Roman"/>
          <w:color w:val="000000"/>
          <w:spacing w:val="0"/>
          <w:w w:val="100"/>
          <w:position w:val="0"/>
        </w:rPr>
        <w:t xml:space="preserve"> III 21 </w:t>
      </w:r>
      <w:r>
        <w:rPr>
          <w:rFonts w:ascii="Times New Roman" w:eastAsia="Times New Roman" w:hAnsi="Times New Roman" w:cs="Times New Roman"/>
          <w:i/>
          <w:iCs/>
          <w:color w:val="000000"/>
          <w:spacing w:val="0"/>
          <w:w w:val="100"/>
          <w:position w:val="0"/>
        </w:rPr>
        <w:t>ei,</w:t>
      </w:r>
      <w:r>
        <w:rPr>
          <w:rFonts w:ascii="Times New Roman" w:eastAsia="Times New Roman" w:hAnsi="Times New Roman" w:cs="Times New Roman"/>
          <w:color w:val="000000"/>
          <w:spacing w:val="0"/>
          <w:w w:val="100"/>
          <w:position w:val="0"/>
        </w:rPr>
        <w:t xml:space="preserve"> 36 </w:t>
      </w:r>
      <w:r>
        <w:rPr>
          <w:rFonts w:ascii="Times New Roman" w:eastAsia="Times New Roman" w:hAnsi="Times New Roman" w:cs="Times New Roman"/>
          <w:i/>
          <w:iCs/>
          <w:color w:val="000000"/>
          <w:spacing w:val="0"/>
          <w:w w:val="100"/>
          <w:position w:val="0"/>
        </w:rPr>
        <w:t>o,</w:t>
      </w:r>
      <w:r>
        <w:rPr>
          <w:rFonts w:ascii="Times New Roman" w:eastAsia="Times New Roman" w:hAnsi="Times New Roman" w:cs="Times New Roman"/>
          <w:color w:val="000000"/>
          <w:spacing w:val="0"/>
          <w:w w:val="100"/>
          <w:position w:val="0"/>
        </w:rPr>
        <w:t xml:space="preserve"> 43 </w:t>
      </w:r>
      <w:r>
        <w:rPr>
          <w:rFonts w:ascii="Times New Roman" w:eastAsia="Times New Roman" w:hAnsi="Times New Roman" w:cs="Times New Roman"/>
          <w:i/>
          <w:iCs/>
          <w:color w:val="000000"/>
          <w:spacing w:val="0"/>
          <w:w w:val="100"/>
          <w:position w:val="0"/>
        </w:rPr>
        <w:t>nunc,</w:t>
      </w:r>
      <w:r>
        <w:rPr>
          <w:rFonts w:ascii="Times New Roman" w:eastAsia="Times New Roman" w:hAnsi="Times New Roman" w:cs="Times New Roman"/>
          <w:color w:val="000000"/>
          <w:spacing w:val="0"/>
          <w:w w:val="100"/>
          <w:position w:val="0"/>
        </w:rPr>
        <w:t xml:space="preserve"> 46 </w:t>
      </w:r>
      <w:r>
        <w:rPr>
          <w:rFonts w:ascii="Times New Roman" w:eastAsia="Times New Roman" w:hAnsi="Times New Roman" w:cs="Times New Roman"/>
          <w:i/>
          <w:iCs/>
          <w:color w:val="000000"/>
          <w:spacing w:val="0"/>
          <w:w w:val="100"/>
          <w:position w:val="0"/>
        </w:rPr>
        <w:t xml:space="preserve">quae, </w:t>
      </w:r>
      <w:r>
        <w:rPr>
          <w:rFonts w:ascii="Times New Roman" w:eastAsia="Times New Roman" w:hAnsi="Times New Roman" w:cs="Times New Roman"/>
          <w:color w:val="000000"/>
          <w:spacing w:val="0"/>
          <w:w w:val="100"/>
          <w:position w:val="0"/>
        </w:rPr>
        <w:t xml:space="preserve">84 </w:t>
      </w:r>
      <w:r>
        <w:rPr>
          <w:rFonts w:ascii="Times New Roman" w:eastAsia="Times New Roman" w:hAnsi="Times New Roman" w:cs="Times New Roman"/>
          <w:i/>
          <w:iCs/>
          <w:color w:val="000000"/>
          <w:spacing w:val="0"/>
          <w:w w:val="100"/>
          <w:position w:val="0"/>
        </w:rPr>
        <w:t>tum,</w:t>
      </w:r>
      <w:r>
        <w:rPr>
          <w:rFonts w:ascii="Times New Roman" w:eastAsia="Times New Roman" w:hAnsi="Times New Roman" w:cs="Times New Roman"/>
          <w:color w:val="000000"/>
          <w:spacing w:val="0"/>
          <w:w w:val="100"/>
          <w:position w:val="0"/>
        </w:rPr>
        <w:t xml:space="preserve"> IV 2 </w:t>
      </w:r>
      <w:r>
        <w:rPr>
          <w:rFonts w:ascii="Times New Roman" w:eastAsia="Times New Roman" w:hAnsi="Times New Roman" w:cs="Times New Roman"/>
          <w:i/>
          <w:iCs/>
          <w:color w:val="000000"/>
          <w:spacing w:val="0"/>
          <w:w w:val="100"/>
          <w:position w:val="0"/>
        </w:rPr>
        <w:t>patula,</w:t>
      </w:r>
      <w:r>
        <w:rPr>
          <w:rFonts w:ascii="Times New Roman" w:eastAsia="Times New Roman" w:hAnsi="Times New Roman" w:cs="Times New Roman"/>
          <w:color w:val="000000"/>
          <w:spacing w:val="0"/>
          <w:w w:val="100"/>
          <w:position w:val="0"/>
        </w:rPr>
        <w:t xml:space="preserve"> 31 </w:t>
      </w:r>
      <w:r>
        <w:rPr>
          <w:rFonts w:ascii="Times New Roman" w:eastAsia="Times New Roman" w:hAnsi="Times New Roman" w:cs="Times New Roman"/>
          <w:i/>
          <w:iCs/>
          <w:color w:val="000000"/>
          <w:spacing w:val="0"/>
          <w:w w:val="100"/>
          <w:position w:val="0"/>
        </w:rPr>
        <w:t>fragra,</w:t>
      </w:r>
      <w:r>
        <w:rPr>
          <w:rFonts w:ascii="Times New Roman" w:eastAsia="Times New Roman" w:hAnsi="Times New Roman" w:cs="Times New Roman"/>
          <w:color w:val="000000"/>
          <w:spacing w:val="0"/>
          <w:w w:val="100"/>
          <w:position w:val="0"/>
        </w:rPr>
        <w:t xml:space="preserve"> 43 </w:t>
      </w:r>
      <w:r>
        <w:rPr>
          <w:rFonts w:ascii="Times New Roman" w:eastAsia="Times New Roman" w:hAnsi="Times New Roman" w:cs="Times New Roman"/>
          <w:i/>
          <w:iCs/>
          <w:color w:val="000000"/>
          <w:spacing w:val="0"/>
          <w:w w:val="100"/>
          <w:position w:val="0"/>
        </w:rPr>
        <w:t>externo,</w:t>
      </w:r>
      <w:r>
        <w:rPr>
          <w:rFonts w:ascii="Times New Roman" w:eastAsia="Times New Roman" w:hAnsi="Times New Roman" w:cs="Times New Roman"/>
          <w:color w:val="000000"/>
          <w:spacing w:val="0"/>
          <w:w w:val="100"/>
          <w:position w:val="0"/>
        </w:rPr>
        <w:t xml:space="preserve"> 44 </w:t>
      </w:r>
      <w:r>
        <w:rPr>
          <w:rFonts w:ascii="Times New Roman" w:eastAsia="Times New Roman" w:hAnsi="Times New Roman" w:cs="Times New Roman"/>
          <w:i/>
          <w:iCs/>
          <w:color w:val="000000"/>
          <w:spacing w:val="0"/>
          <w:w w:val="100"/>
          <w:position w:val="0"/>
        </w:rPr>
        <w:t>intra,</w:t>
      </w:r>
      <w:r>
        <w:rPr>
          <w:rFonts w:ascii="Times New Roman" w:eastAsia="Times New Roman" w:hAnsi="Times New Roman" w:cs="Times New Roman"/>
          <w:color w:val="000000"/>
          <w:spacing w:val="0"/>
          <w:w w:val="100"/>
          <w:position w:val="0"/>
        </w:rPr>
        <w:t xml:space="preserve"> 46 </w:t>
      </w:r>
      <w:r>
        <w:rPr>
          <w:rFonts w:ascii="Times New Roman" w:eastAsia="Times New Roman" w:hAnsi="Times New Roman" w:cs="Times New Roman"/>
          <w:i/>
          <w:iCs/>
          <w:color w:val="000000"/>
          <w:spacing w:val="0"/>
          <w:w w:val="100"/>
          <w:position w:val="0"/>
        </w:rPr>
        <w:t xml:space="preserve">quicquam, </w:t>
      </w:r>
      <w:r>
        <w:rPr>
          <w:rFonts w:ascii="Times New Roman" w:eastAsia="Times New Roman" w:hAnsi="Times New Roman" w:cs="Times New Roman"/>
          <w:color w:val="000000"/>
          <w:spacing w:val="0"/>
          <w:w w:val="100"/>
          <w:position w:val="0"/>
        </w:rPr>
        <w:t xml:space="preserve">62 </w:t>
      </w:r>
      <w:r>
        <w:rPr>
          <w:rFonts w:ascii="Times New Roman" w:eastAsia="Times New Roman" w:hAnsi="Times New Roman" w:cs="Times New Roman"/>
          <w:i/>
          <w:iCs/>
          <w:color w:val="000000"/>
          <w:spacing w:val="0"/>
          <w:w w:val="100"/>
          <w:position w:val="0"/>
        </w:rPr>
        <w:t>quoque,</w:t>
      </w:r>
      <w:r>
        <w:rPr>
          <w:rFonts w:ascii="Times New Roman" w:eastAsia="Times New Roman" w:hAnsi="Times New Roman" w:cs="Times New Roman"/>
          <w:color w:val="000000"/>
          <w:spacing w:val="0"/>
          <w:w w:val="100"/>
          <w:position w:val="0"/>
        </w:rPr>
        <w:t xml:space="preserve"> 76 </w:t>
      </w:r>
      <w:r>
        <w:rPr>
          <w:rFonts w:ascii="Times New Roman" w:eastAsia="Times New Roman" w:hAnsi="Times New Roman" w:cs="Times New Roman"/>
          <w:i/>
          <w:iCs/>
          <w:color w:val="000000"/>
          <w:spacing w:val="0"/>
          <w:w w:val="100"/>
          <w:position w:val="0"/>
        </w:rPr>
        <w:t>hospicius,</w:t>
      </w:r>
      <w:r>
        <w:rPr>
          <w:rFonts w:ascii="Times New Roman" w:eastAsia="Times New Roman" w:hAnsi="Times New Roman" w:cs="Times New Roman"/>
          <w:color w:val="000000"/>
          <w:spacing w:val="0"/>
          <w:w w:val="100"/>
          <w:position w:val="0"/>
        </w:rPr>
        <w:t xml:space="preserve"> 106 </w:t>
      </w:r>
      <w:r>
        <w:rPr>
          <w:rFonts w:ascii="Times New Roman" w:eastAsia="Times New Roman" w:hAnsi="Times New Roman" w:cs="Times New Roman"/>
          <w:i/>
          <w:iCs/>
          <w:color w:val="000000"/>
          <w:spacing w:val="0"/>
          <w:w w:val="100"/>
          <w:position w:val="0"/>
        </w:rPr>
        <w:t>panem,</w:t>
      </w:r>
      <w:r>
        <w:rPr>
          <w:rFonts w:ascii="Times New Roman" w:eastAsia="Times New Roman" w:hAnsi="Times New Roman" w:cs="Times New Roman"/>
          <w:color w:val="000000"/>
          <w:spacing w:val="0"/>
          <w:w w:val="100"/>
          <w:position w:val="0"/>
        </w:rPr>
        <w:t xml:space="preserve"> 112 </w:t>
      </w:r>
      <w:r>
        <w:rPr>
          <w:rFonts w:ascii="Times New Roman" w:eastAsia="Times New Roman" w:hAnsi="Times New Roman" w:cs="Times New Roman"/>
          <w:i/>
          <w:iCs/>
          <w:color w:val="000000"/>
          <w:spacing w:val="0"/>
          <w:w w:val="100"/>
          <w:position w:val="0"/>
        </w:rPr>
        <w:t>primo,</w:t>
      </w:r>
      <w:r>
        <w:rPr>
          <w:rFonts w:ascii="Times New Roman" w:eastAsia="Times New Roman" w:hAnsi="Times New Roman" w:cs="Times New Roman"/>
          <w:color w:val="000000"/>
          <w:spacing w:val="0"/>
          <w:w w:val="100"/>
          <w:position w:val="0"/>
        </w:rPr>
        <w:t xml:space="preserve"> 124 </w:t>
      </w:r>
      <w:r>
        <w:rPr>
          <w:rFonts w:ascii="Times New Roman" w:eastAsia="Times New Roman" w:hAnsi="Times New Roman" w:cs="Times New Roman"/>
          <w:i/>
          <w:iCs/>
          <w:color w:val="000000"/>
          <w:spacing w:val="0"/>
          <w:w w:val="100"/>
          <w:position w:val="0"/>
        </w:rPr>
        <w:t>raptae,</w:t>
      </w:r>
      <w:r>
        <w:rPr>
          <w:rFonts w:ascii="Times New Roman" w:eastAsia="Times New Roman" w:hAnsi="Times New Roman" w:cs="Times New Roman"/>
          <w:color w:val="000000"/>
          <w:spacing w:val="0"/>
          <w:w w:val="100"/>
          <w:position w:val="0"/>
        </w:rPr>
        <w:t xml:space="preserve"> 145 </w:t>
      </w:r>
      <w:r>
        <w:rPr>
          <w:rFonts w:ascii="Times New Roman" w:eastAsia="Times New Roman" w:hAnsi="Times New Roman" w:cs="Times New Roman"/>
          <w:i/>
          <w:iCs/>
          <w:color w:val="000000"/>
          <w:spacing w:val="0"/>
          <w:w w:val="100"/>
          <w:position w:val="0"/>
        </w:rPr>
        <w:t>noe,</w:t>
      </w:r>
      <w:r>
        <w:rPr>
          <w:rFonts w:ascii="Times New Roman" w:eastAsia="Times New Roman" w:hAnsi="Times New Roman" w:cs="Times New Roman"/>
          <w:color w:val="000000"/>
          <w:spacing w:val="0"/>
          <w:w w:val="100"/>
          <w:position w:val="0"/>
        </w:rPr>
        <w:t xml:space="preserve"> 153 </w:t>
      </w:r>
      <w:r>
        <w:rPr>
          <w:rFonts w:ascii="Times New Roman" w:eastAsia="Times New Roman" w:hAnsi="Times New Roman" w:cs="Times New Roman"/>
          <w:i/>
          <w:iCs/>
          <w:color w:val="000000"/>
          <w:spacing w:val="0"/>
          <w:w w:val="100"/>
          <w:position w:val="0"/>
        </w:rPr>
        <w:t>nunc,</w:t>
      </w:r>
      <w:r>
        <w:rPr>
          <w:rFonts w:ascii="Times New Roman" w:eastAsia="Times New Roman" w:hAnsi="Times New Roman" w:cs="Times New Roman"/>
          <w:color w:val="000000"/>
          <w:spacing w:val="0"/>
          <w:w w:val="100"/>
          <w:position w:val="0"/>
        </w:rPr>
        <w:t xml:space="preserve"> V 6 </w:t>
      </w:r>
      <w:r>
        <w:rPr>
          <w:rFonts w:ascii="Times New Roman" w:eastAsia="Times New Roman" w:hAnsi="Times New Roman" w:cs="Times New Roman"/>
          <w:i/>
          <w:iCs/>
          <w:color w:val="000000"/>
          <w:spacing w:val="0"/>
          <w:w w:val="100"/>
          <w:position w:val="0"/>
        </w:rPr>
        <w:t>vanaque,</w:t>
      </w:r>
      <w:r>
        <w:rPr>
          <w:rFonts w:ascii="Times New Roman" w:eastAsia="Times New Roman" w:hAnsi="Times New Roman" w:cs="Times New Roman"/>
          <w:color w:val="000000"/>
          <w:spacing w:val="0"/>
          <w:w w:val="100"/>
          <w:position w:val="0"/>
        </w:rPr>
        <w:t xml:space="preserve"> 28 </w:t>
      </w:r>
      <w:r>
        <w:rPr>
          <w:rFonts w:ascii="Times New Roman" w:eastAsia="Times New Roman" w:hAnsi="Times New Roman" w:cs="Times New Roman"/>
          <w:i/>
          <w:iCs/>
          <w:color w:val="000000"/>
          <w:spacing w:val="0"/>
          <w:w w:val="100"/>
          <w:position w:val="0"/>
        </w:rPr>
        <w:t>vivat,</w:t>
      </w:r>
      <w:r>
        <w:rPr>
          <w:rFonts w:ascii="Times New Roman" w:eastAsia="Times New Roman" w:hAnsi="Times New Roman" w:cs="Times New Roman"/>
          <w:color w:val="000000"/>
          <w:spacing w:val="0"/>
          <w:w w:val="100"/>
          <w:position w:val="0"/>
        </w:rPr>
        <w:t xml:space="preserve"> 45 </w:t>
      </w:r>
      <w:r>
        <w:rPr>
          <w:rFonts w:ascii="Times New Roman" w:eastAsia="Times New Roman" w:hAnsi="Times New Roman" w:cs="Times New Roman"/>
          <w:i/>
          <w:iCs/>
          <w:color w:val="000000"/>
          <w:spacing w:val="0"/>
          <w:w w:val="100"/>
          <w:position w:val="0"/>
        </w:rPr>
        <w:t>peragunt,</w:t>
      </w:r>
      <w:r>
        <w:rPr>
          <w:rFonts w:ascii="Times New Roman" w:eastAsia="Times New Roman" w:hAnsi="Times New Roman" w:cs="Times New Roman"/>
          <w:color w:val="000000"/>
          <w:spacing w:val="0"/>
          <w:w w:val="100"/>
          <w:position w:val="0"/>
        </w:rPr>
        <w:t xml:space="preserve"> 77 </w:t>
      </w:r>
      <w:r>
        <w:rPr>
          <w:rFonts w:ascii="Times New Roman" w:eastAsia="Times New Roman" w:hAnsi="Times New Roman" w:cs="Times New Roman"/>
          <w:i/>
          <w:iCs/>
          <w:color w:val="000000"/>
          <w:spacing w:val="0"/>
          <w:w w:val="100"/>
          <w:position w:val="0"/>
        </w:rPr>
        <w:t xml:space="preserve">contrahit. </w:t>
      </w:r>
      <w:r>
        <w:rPr>
          <w:rFonts w:ascii="Times New Roman" w:eastAsia="Times New Roman" w:hAnsi="Times New Roman" w:cs="Times New Roman"/>
          <w:color w:val="000000"/>
          <w:spacing w:val="0"/>
          <w:w w:val="100"/>
          <w:position w:val="0"/>
        </w:rPr>
        <w:t xml:space="preserve">82 </w:t>
      </w:r>
      <w:r>
        <w:rPr>
          <w:rFonts w:ascii="Times New Roman" w:eastAsia="Times New Roman" w:hAnsi="Times New Roman" w:cs="Times New Roman"/>
          <w:i/>
          <w:iCs/>
          <w:color w:val="000000"/>
          <w:spacing w:val="0"/>
          <w:w w:val="100"/>
          <w:position w:val="0"/>
        </w:rPr>
        <w:t>rara,</w:t>
      </w:r>
      <w:r>
        <w:rPr>
          <w:rFonts w:ascii="Times New Roman" w:eastAsia="Times New Roman" w:hAnsi="Times New Roman" w:cs="Times New Roman"/>
          <w:color w:val="000000"/>
          <w:spacing w:val="0"/>
          <w:w w:val="100"/>
          <w:position w:val="0"/>
        </w:rPr>
        <w:t xml:space="preserve"> 84 </w:t>
      </w:r>
      <w:r>
        <w:rPr>
          <w:rFonts w:ascii="Times New Roman" w:eastAsia="Times New Roman" w:hAnsi="Times New Roman" w:cs="Times New Roman"/>
          <w:i/>
          <w:iCs/>
          <w:color w:val="000000"/>
          <w:spacing w:val="0"/>
          <w:w w:val="100"/>
          <w:position w:val="0"/>
        </w:rPr>
        <w:t>let(h)es,</w:t>
      </w:r>
      <w:r>
        <w:rPr>
          <w:rFonts w:ascii="Times New Roman" w:eastAsia="Times New Roman" w:hAnsi="Times New Roman" w:cs="Times New Roman"/>
          <w:color w:val="000000"/>
          <w:spacing w:val="0"/>
          <w:w w:val="100"/>
          <w:position w:val="0"/>
        </w:rPr>
        <w:t xml:space="preserve"> 117 </w:t>
      </w:r>
      <w:r>
        <w:rPr>
          <w:rFonts w:ascii="Times New Roman" w:eastAsia="Times New Roman" w:hAnsi="Times New Roman" w:cs="Times New Roman"/>
          <w:i/>
          <w:iCs/>
          <w:color w:val="000000"/>
          <w:spacing w:val="0"/>
          <w:w w:val="100"/>
          <w:position w:val="0"/>
        </w:rPr>
        <w:t>sint(ne),</w:t>
      </w:r>
      <w:r>
        <w:rPr>
          <w:rFonts w:ascii="Times New Roman" w:eastAsia="Times New Roman" w:hAnsi="Times New Roman" w:cs="Times New Roman"/>
          <w:color w:val="000000"/>
          <w:spacing w:val="0"/>
          <w:w w:val="100"/>
          <w:position w:val="0"/>
        </w:rPr>
        <w:t xml:space="preserve"> VI 70 </w:t>
      </w:r>
      <w:r>
        <w:rPr>
          <w:rFonts w:ascii="Times New Roman" w:eastAsia="Times New Roman" w:hAnsi="Times New Roman" w:cs="Times New Roman"/>
          <w:i/>
          <w:iCs/>
          <w:color w:val="000000"/>
          <w:spacing w:val="0"/>
          <w:w w:val="100"/>
          <w:position w:val="0"/>
        </w:rPr>
        <w:t>dabis,</w:t>
      </w:r>
      <w:r>
        <w:rPr>
          <w:rFonts w:ascii="Times New Roman" w:eastAsia="Times New Roman" w:hAnsi="Times New Roman" w:cs="Times New Roman"/>
          <w:color w:val="000000"/>
          <w:spacing w:val="0"/>
          <w:w w:val="100"/>
          <w:position w:val="0"/>
        </w:rPr>
        <w:t xml:space="preserve"> 76 </w:t>
      </w:r>
      <w:r>
        <w:rPr>
          <w:rFonts w:ascii="Times New Roman" w:eastAsia="Times New Roman" w:hAnsi="Times New Roman" w:cs="Times New Roman"/>
          <w:i/>
          <w:iCs/>
          <w:color w:val="000000"/>
          <w:spacing w:val="0"/>
          <w:w w:val="100"/>
          <w:position w:val="0"/>
        </w:rPr>
        <w:t>hinc,</w:t>
      </w:r>
      <w:r>
        <w:rPr>
          <w:rFonts w:ascii="Times New Roman" w:eastAsia="Times New Roman" w:hAnsi="Times New Roman" w:cs="Times New Roman"/>
          <w:color w:val="000000"/>
          <w:spacing w:val="0"/>
          <w:w w:val="100"/>
          <w:position w:val="0"/>
        </w:rPr>
        <w:t xml:space="preserve"> VII 48 </w:t>
      </w:r>
      <w:r>
        <w:rPr>
          <w:rFonts w:ascii="Times New Roman" w:eastAsia="Times New Roman" w:hAnsi="Times New Roman" w:cs="Times New Roman"/>
          <w:i/>
          <w:iCs/>
          <w:color w:val="000000"/>
          <w:spacing w:val="0"/>
          <w:w w:val="100"/>
          <w:position w:val="0"/>
        </w:rPr>
        <w:t>tibi,</w:t>
      </w:r>
      <w:r>
        <w:rPr>
          <w:rFonts w:ascii="Times New Roman" w:eastAsia="Times New Roman" w:hAnsi="Times New Roman" w:cs="Times New Roman"/>
          <w:color w:val="000000"/>
          <w:spacing w:val="0"/>
          <w:w w:val="100"/>
          <w:position w:val="0"/>
        </w:rPr>
        <w:t xml:space="preserve"> 57 </w:t>
      </w:r>
      <w:r>
        <w:rPr>
          <w:rFonts w:ascii="Times New Roman" w:eastAsia="Times New Roman" w:hAnsi="Times New Roman" w:cs="Times New Roman"/>
          <w:i/>
          <w:iCs/>
          <w:color w:val="000000"/>
          <w:spacing w:val="0"/>
          <w:w w:val="100"/>
          <w:position w:val="0"/>
        </w:rPr>
        <w:t>eeee,</w:t>
      </w:r>
      <w:r>
        <w:rPr>
          <w:rFonts w:ascii="Times New Roman" w:eastAsia="Times New Roman" w:hAnsi="Times New Roman" w:cs="Times New Roman"/>
          <w:color w:val="000000"/>
          <w:spacing w:val="0"/>
          <w:w w:val="100"/>
          <w:position w:val="0"/>
        </w:rPr>
        <w:t xml:space="preserve"> 65 (</w:t>
      </w:r>
      <w:r>
        <w:rPr>
          <w:rFonts w:ascii="Times New Roman" w:eastAsia="Times New Roman" w:hAnsi="Times New Roman" w:cs="Times New Roman"/>
          <w:i/>
          <w:iCs/>
          <w:color w:val="000000"/>
          <w:spacing w:val="0"/>
          <w:w w:val="100"/>
          <w:position w:val="0"/>
        </w:rPr>
        <w:t>a)equoreie,</w:t>
      </w:r>
      <w:r>
        <w:rPr>
          <w:rFonts w:ascii="Times New Roman" w:eastAsia="Times New Roman" w:hAnsi="Times New Roman" w:cs="Times New Roman"/>
          <w:color w:val="000000"/>
          <w:spacing w:val="0"/>
          <w:w w:val="100"/>
          <w:position w:val="0"/>
        </w:rPr>
        <w:t xml:space="preserve"> 67 </w:t>
      </w:r>
      <w:r>
        <w:rPr>
          <w:rFonts w:ascii="Times New Roman" w:eastAsia="Times New Roman" w:hAnsi="Times New Roman" w:cs="Times New Roman"/>
          <w:i/>
          <w:iCs/>
          <w:color w:val="000000"/>
          <w:spacing w:val="0"/>
          <w:w w:val="100"/>
          <w:position w:val="0"/>
        </w:rPr>
        <w:t>anne</w:t>
      </w:r>
      <w:r>
        <w:rPr>
          <w:rFonts w:ascii="Times New Roman" w:eastAsia="Times New Roman" w:hAnsi="Times New Roman" w:cs="Times New Roman"/>
          <w:color w:val="000000"/>
          <w:spacing w:val="0"/>
          <w:w w:val="100"/>
          <w:position w:val="0"/>
        </w:rPr>
        <w:t xml:space="preserve">, 80 </w:t>
      </w:r>
      <w:r>
        <w:rPr>
          <w:rFonts w:ascii="Times New Roman" w:eastAsia="Times New Roman" w:hAnsi="Times New Roman" w:cs="Times New Roman"/>
          <w:i/>
          <w:iCs/>
          <w:color w:val="000000"/>
          <w:spacing w:val="0"/>
          <w:w w:val="100"/>
          <w:position w:val="0"/>
        </w:rPr>
        <w:t>propriue,</w:t>
      </w:r>
      <w:r>
        <w:rPr>
          <w:rFonts w:ascii="Times New Roman" w:eastAsia="Times New Roman" w:hAnsi="Times New Roman" w:cs="Times New Roman"/>
          <w:color w:val="000000"/>
          <w:spacing w:val="0"/>
          <w:w w:val="100"/>
          <w:position w:val="0"/>
        </w:rPr>
        <w:t xml:space="preserve"> 82 </w:t>
      </w:r>
      <w:r>
        <w:rPr>
          <w:rFonts w:ascii="Times New Roman" w:eastAsia="Times New Roman" w:hAnsi="Times New Roman" w:cs="Times New Roman"/>
          <w:i/>
          <w:iCs/>
          <w:color w:val="000000"/>
          <w:spacing w:val="0"/>
          <w:w w:val="100"/>
          <w:position w:val="0"/>
        </w:rPr>
        <w:t>obfuerat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offuerant</w:t>
      </w:r>
      <w:r>
        <w:rPr>
          <w:rFonts w:ascii="Times New Roman" w:eastAsia="Times New Roman" w:hAnsi="Times New Roman" w:cs="Times New Roman"/>
          <w:color w:val="000000"/>
          <w:spacing w:val="0"/>
          <w:w w:val="100"/>
          <w:position w:val="0"/>
        </w:rPr>
        <w:t xml:space="preserve"> N, N. I 11 </w:t>
      </w:r>
      <w:r>
        <w:rPr>
          <w:rFonts w:ascii="Times New Roman" w:eastAsia="Times New Roman" w:hAnsi="Times New Roman" w:cs="Times New Roman"/>
          <w:i/>
          <w:iCs/>
          <w:color w:val="000000"/>
          <w:spacing w:val="0"/>
          <w:w w:val="100"/>
          <w:position w:val="0"/>
        </w:rPr>
        <w:t>et vereu,</w:t>
      </w:r>
      <w:r>
        <w:rPr>
          <w:rFonts w:ascii="Times New Roman" w:eastAsia="Times New Roman" w:hAnsi="Times New Roman" w:cs="Times New Roman"/>
          <w:color w:val="000000"/>
          <w:spacing w:val="0"/>
          <w:w w:val="100"/>
          <w:position w:val="0"/>
        </w:rPr>
        <w:t xml:space="preserve"> 14 </w:t>
      </w:r>
      <w:r>
        <w:rPr>
          <w:rFonts w:ascii="Times New Roman" w:eastAsia="Times New Roman" w:hAnsi="Times New Roman" w:cs="Times New Roman"/>
          <w:i/>
          <w:iCs/>
          <w:color w:val="000000"/>
          <w:spacing w:val="0"/>
          <w:w w:val="100"/>
          <w:position w:val="0"/>
        </w:rPr>
        <w:t>nam,</w:t>
      </w:r>
      <w:r>
        <w:rPr>
          <w:rFonts w:ascii="Times New Roman" w:eastAsia="Times New Roman" w:hAnsi="Times New Roman" w:cs="Times New Roman"/>
          <w:color w:val="000000"/>
          <w:spacing w:val="0"/>
          <w:w w:val="100"/>
          <w:position w:val="0"/>
        </w:rPr>
        <w:t xml:space="preserve"> 38 </w:t>
      </w:r>
      <w:r>
        <w:rPr>
          <w:rFonts w:ascii="Times New Roman" w:eastAsia="Times New Roman" w:hAnsi="Times New Roman" w:cs="Times New Roman"/>
          <w:i/>
          <w:iCs/>
          <w:color w:val="000000"/>
          <w:spacing w:val="0"/>
          <w:w w:val="100"/>
          <w:position w:val="0"/>
        </w:rPr>
        <w:t xml:space="preserve">ei eentire datur mi(t)tite, </w:t>
      </w:r>
      <w:r>
        <w:rPr>
          <w:rFonts w:ascii="Times New Roman" w:eastAsia="Times New Roman" w:hAnsi="Times New Roman" w:cs="Times New Roman"/>
          <w:color w:val="000000"/>
          <w:spacing w:val="0"/>
          <w:w w:val="100"/>
          <w:position w:val="0"/>
        </w:rPr>
        <w:t xml:space="preserve">42 </w:t>
      </w:r>
      <w:r>
        <w:rPr>
          <w:rFonts w:ascii="Times New Roman" w:eastAsia="Times New Roman" w:hAnsi="Times New Roman" w:cs="Times New Roman"/>
          <w:i/>
          <w:iCs/>
          <w:color w:val="000000"/>
          <w:spacing w:val="0"/>
          <w:w w:val="100"/>
          <w:position w:val="0"/>
        </w:rPr>
        <w:t>novieti,</w:t>
      </w:r>
      <w:r>
        <w:rPr>
          <w:rFonts w:ascii="Times New Roman" w:eastAsia="Times New Roman" w:hAnsi="Times New Roman" w:cs="Times New Roman"/>
          <w:color w:val="000000"/>
          <w:spacing w:val="0"/>
          <w:w w:val="100"/>
          <w:position w:val="0"/>
        </w:rPr>
        <w:t xml:space="preserve"> 46 </w:t>
      </w:r>
      <w:r>
        <w:rPr>
          <w:rFonts w:ascii="Times New Roman" w:eastAsia="Times New Roman" w:hAnsi="Times New Roman" w:cs="Times New Roman"/>
          <w:i/>
          <w:iCs/>
          <w:color w:val="000000"/>
          <w:spacing w:val="0"/>
          <w:w w:val="100"/>
          <w:position w:val="0"/>
        </w:rPr>
        <w:t>hic,</w:t>
      </w:r>
      <w:r>
        <w:rPr>
          <w:rFonts w:ascii="Times New Roman" w:eastAsia="Times New Roman" w:hAnsi="Times New Roman" w:cs="Times New Roman"/>
          <w:color w:val="000000"/>
          <w:spacing w:val="0"/>
          <w:w w:val="100"/>
          <w:position w:val="0"/>
        </w:rPr>
        <w:t xml:space="preserve"> 70 </w:t>
      </w:r>
      <w:r>
        <w:rPr>
          <w:rFonts w:ascii="Times New Roman" w:eastAsia="Times New Roman" w:hAnsi="Times New Roman" w:cs="Times New Roman"/>
          <w:i/>
          <w:iCs/>
          <w:color w:val="000000"/>
          <w:spacing w:val="0"/>
          <w:w w:val="100"/>
          <w:position w:val="0"/>
        </w:rPr>
        <w:t>honor,</w:t>
      </w:r>
      <w:r>
        <w:rPr>
          <w:rFonts w:ascii="Times New Roman" w:eastAsia="Times New Roman" w:hAnsi="Times New Roman" w:cs="Times New Roman"/>
          <w:color w:val="000000"/>
          <w:spacing w:val="0"/>
          <w:w w:val="100"/>
          <w:position w:val="0"/>
        </w:rPr>
        <w:t xml:space="preserve"> 73 </w:t>
      </w:r>
      <w:r>
        <w:rPr>
          <w:rFonts w:ascii="Times New Roman" w:eastAsia="Times New Roman" w:hAnsi="Times New Roman" w:cs="Times New Roman"/>
          <w:i/>
          <w:iCs/>
          <w:color w:val="000000"/>
          <w:spacing w:val="0"/>
          <w:w w:val="100"/>
          <w:position w:val="0"/>
        </w:rPr>
        <w:t>tunc</w:t>
      </w:r>
      <w:r>
        <w:rPr>
          <w:rFonts w:ascii="Times New Roman" w:eastAsia="Times New Roman" w:hAnsi="Times New Roman" w:cs="Times New Roman"/>
          <w:color w:val="000000"/>
          <w:spacing w:val="0"/>
          <w:w w:val="100"/>
          <w:position w:val="0"/>
        </w:rPr>
        <w:t xml:space="preserve"> N, II 6 </w:t>
      </w:r>
      <w:r>
        <w:rPr>
          <w:rFonts w:ascii="Times New Roman" w:eastAsia="Times New Roman" w:hAnsi="Times New Roman" w:cs="Times New Roman"/>
          <w:i/>
          <w:iCs/>
          <w:color w:val="000000"/>
          <w:spacing w:val="0"/>
          <w:w w:val="100"/>
          <w:position w:val="0"/>
        </w:rPr>
        <w:t>veneris,</w:t>
      </w:r>
      <w:r>
        <w:rPr>
          <w:rFonts w:ascii="Times New Roman" w:eastAsia="Times New Roman" w:hAnsi="Times New Roman" w:cs="Times New Roman"/>
          <w:color w:val="000000"/>
          <w:spacing w:val="0"/>
          <w:w w:val="100"/>
          <w:position w:val="0"/>
        </w:rPr>
        <w:t xml:space="preserve"> 45 </w:t>
      </w:r>
      <w:r>
        <w:rPr>
          <w:rFonts w:ascii="Times New Roman" w:eastAsia="Times New Roman" w:hAnsi="Times New Roman" w:cs="Times New Roman"/>
          <w:i/>
          <w:iCs/>
          <w:color w:val="000000"/>
          <w:spacing w:val="0"/>
          <w:w w:val="100"/>
          <w:position w:val="0"/>
        </w:rPr>
        <w:t xml:space="preserve">rubeneque, </w:t>
      </w:r>
      <w:r>
        <w:rPr>
          <w:rFonts w:ascii="Times New Roman" w:eastAsia="Times New Roman" w:hAnsi="Times New Roman" w:cs="Times New Roman"/>
          <w:color w:val="000000"/>
          <w:spacing w:val="0"/>
          <w:w w:val="100"/>
          <w:position w:val="0"/>
        </w:rPr>
        <w:t xml:space="preserve">50 </w:t>
      </w:r>
      <w:r>
        <w:rPr>
          <w:rFonts w:ascii="Times New Roman" w:eastAsia="Times New Roman" w:hAnsi="Times New Roman" w:cs="Times New Roman"/>
          <w:i/>
          <w:iCs/>
          <w:color w:val="000000"/>
          <w:spacing w:val="0"/>
          <w:w w:val="100"/>
          <w:position w:val="0"/>
        </w:rPr>
        <w:t>cum,</w:t>
      </w:r>
      <w:r>
        <w:rPr>
          <w:rFonts w:ascii="Times New Roman" w:eastAsia="Times New Roman" w:hAnsi="Times New Roman" w:cs="Times New Roman"/>
          <w:color w:val="000000"/>
          <w:spacing w:val="0"/>
          <w:w w:val="100"/>
          <w:position w:val="0"/>
        </w:rPr>
        <w:t xml:space="preserve"> 73 </w:t>
      </w:r>
      <w:r>
        <w:rPr>
          <w:rFonts w:ascii="Times New Roman" w:eastAsia="Times New Roman" w:hAnsi="Times New Roman" w:cs="Times New Roman"/>
          <w:i/>
          <w:iCs/>
          <w:color w:val="000000"/>
          <w:spacing w:val="0"/>
          <w:w w:val="100"/>
          <w:position w:val="0"/>
        </w:rPr>
        <w:t>vatee fauni,</w:t>
      </w:r>
      <w:r>
        <w:rPr>
          <w:rFonts w:ascii="Times New Roman" w:eastAsia="Times New Roman" w:hAnsi="Times New Roman" w:cs="Times New Roman"/>
          <w:color w:val="000000"/>
          <w:spacing w:val="0"/>
          <w:w w:val="100"/>
          <w:position w:val="0"/>
        </w:rPr>
        <w:t xml:space="preserve"> III 17 </w:t>
      </w:r>
      <w:r>
        <w:rPr>
          <w:rFonts w:ascii="Times New Roman" w:eastAsia="Times New Roman" w:hAnsi="Times New Roman" w:cs="Times New Roman"/>
          <w:i/>
          <w:iCs/>
          <w:color w:val="000000"/>
          <w:spacing w:val="0"/>
          <w:w w:val="100"/>
          <w:position w:val="0"/>
        </w:rPr>
        <w:t>cepit fatue,</w:t>
      </w:r>
      <w:r>
        <w:rPr>
          <w:rFonts w:ascii="Times New Roman" w:eastAsia="Times New Roman" w:hAnsi="Times New Roman" w:cs="Times New Roman"/>
          <w:color w:val="000000"/>
          <w:spacing w:val="0"/>
          <w:w w:val="100"/>
          <w:position w:val="0"/>
        </w:rPr>
        <w:t xml:space="preserve"> 41 </w:t>
      </w:r>
      <w:r>
        <w:rPr>
          <w:rFonts w:ascii="Times New Roman" w:eastAsia="Times New Roman" w:hAnsi="Times New Roman" w:cs="Times New Roman"/>
          <w:i/>
          <w:iCs/>
          <w:color w:val="000000"/>
          <w:spacing w:val="0"/>
          <w:w w:val="100"/>
          <w:position w:val="0"/>
        </w:rPr>
        <w:t>hoc,</w:t>
      </w:r>
      <w:r>
        <w:rPr>
          <w:rFonts w:ascii="Times New Roman" w:eastAsia="Times New Roman" w:hAnsi="Times New Roman" w:cs="Times New Roman"/>
          <w:color w:val="000000"/>
          <w:spacing w:val="0"/>
          <w:w w:val="100"/>
          <w:position w:val="0"/>
        </w:rPr>
        <w:t xml:space="preserve"> 51 </w:t>
      </w:r>
      <w:r>
        <w:rPr>
          <w:rFonts w:ascii="Times New Roman" w:eastAsia="Times New Roman" w:hAnsi="Times New Roman" w:cs="Times New Roman"/>
          <w:i/>
          <w:iCs/>
          <w:color w:val="000000"/>
          <w:spacing w:val="0"/>
          <w:w w:val="100"/>
          <w:position w:val="0"/>
        </w:rPr>
        <w:t>vocabula cimbula,</w:t>
      </w:r>
      <w:r>
        <w:rPr>
          <w:rFonts w:ascii="Times New Roman" w:eastAsia="Times New Roman" w:hAnsi="Times New Roman" w:cs="Times New Roman"/>
          <w:color w:val="000000"/>
          <w:spacing w:val="0"/>
          <w:w w:val="100"/>
          <w:position w:val="0"/>
        </w:rPr>
        <w:t xml:space="preserve"> 57 </w:t>
      </w:r>
      <w:r>
        <w:rPr>
          <w:rFonts w:ascii="Times New Roman" w:eastAsia="Times New Roman" w:hAnsi="Times New Roman" w:cs="Times New Roman"/>
          <w:i/>
          <w:iCs/>
          <w:color w:val="000000"/>
          <w:spacing w:val="0"/>
          <w:w w:val="100"/>
          <w:position w:val="0"/>
        </w:rPr>
        <w:t>cucubitum</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concubitum</w:t>
      </w:r>
      <w:r>
        <w:rPr>
          <w:rFonts w:ascii="Times New Roman" w:eastAsia="Times New Roman" w:hAnsi="Times New Roman" w:cs="Times New Roman"/>
          <w:color w:val="000000"/>
          <w:spacing w:val="0"/>
          <w:w w:val="100"/>
          <w:position w:val="0"/>
        </w:rPr>
        <w:t xml:space="preserve"> G, IV 10 </w:t>
      </w:r>
      <w:r>
        <w:rPr>
          <w:rFonts w:ascii="Times New Roman" w:eastAsia="Times New Roman" w:hAnsi="Times New Roman" w:cs="Times New Roman"/>
          <w:i/>
          <w:iCs/>
          <w:color w:val="000000"/>
          <w:spacing w:val="0"/>
          <w:w w:val="100"/>
          <w:position w:val="0"/>
        </w:rPr>
        <w:t>animoe</w:t>
      </w:r>
      <w:r>
        <w:rPr>
          <w:rFonts w:ascii="Times New Roman" w:eastAsia="Times New Roman" w:hAnsi="Times New Roman" w:cs="Times New Roman"/>
          <w:color w:val="000000"/>
          <w:spacing w:val="0"/>
          <w:w w:val="100"/>
          <w:position w:val="0"/>
        </w:rPr>
        <w:t xml:space="preserve"> (« exp.) G, </w:t>
      </w:r>
      <w:r>
        <w:rPr>
          <w:rFonts w:ascii="Times New Roman" w:eastAsia="Times New Roman" w:hAnsi="Times New Roman" w:cs="Times New Roman"/>
          <w:i/>
          <w:iCs/>
          <w:color w:val="000000"/>
          <w:spacing w:val="0"/>
          <w:w w:val="100"/>
          <w:position w:val="0"/>
        </w:rPr>
        <w:t>arone</w:t>
      </w:r>
      <w:r>
        <w:rPr>
          <w:rFonts w:ascii="Times New Roman" w:eastAsia="Times New Roman" w:hAnsi="Times New Roman" w:cs="Times New Roman"/>
          <w:color w:val="000000"/>
          <w:spacing w:val="0"/>
          <w:w w:val="100"/>
          <w:position w:val="0"/>
        </w:rPr>
        <w:t xml:space="preserve"> N, 21 </w:t>
      </w:r>
      <w:r>
        <w:rPr>
          <w:rFonts w:ascii="Times New Roman" w:eastAsia="Times New Roman" w:hAnsi="Times New Roman" w:cs="Times New Roman"/>
          <w:i/>
          <w:iCs/>
          <w:color w:val="000000"/>
          <w:spacing w:val="0"/>
          <w:w w:val="100"/>
          <w:position w:val="0"/>
        </w:rPr>
        <w:t>(h)erit-florem,</w:t>
      </w:r>
      <w:r>
        <w:rPr>
          <w:rFonts w:ascii="Times New Roman" w:eastAsia="Times New Roman" w:hAnsi="Times New Roman" w:cs="Times New Roman"/>
          <w:color w:val="000000"/>
          <w:spacing w:val="0"/>
          <w:w w:val="100"/>
          <w:position w:val="0"/>
        </w:rPr>
        <w:t xml:space="preserve"> 47 </w:t>
      </w:r>
      <w:r>
        <w:rPr>
          <w:rFonts w:ascii="Times New Roman" w:eastAsia="Times New Roman" w:hAnsi="Times New Roman" w:cs="Times New Roman"/>
          <w:i/>
          <w:iCs/>
          <w:color w:val="000000"/>
          <w:spacing w:val="0"/>
          <w:w w:val="100"/>
          <w:position w:val="0"/>
        </w:rPr>
        <w:t>habunda(n)e,</w:t>
      </w:r>
      <w:r>
        <w:rPr>
          <w:rFonts w:ascii="Times New Roman" w:eastAsia="Times New Roman" w:hAnsi="Times New Roman" w:cs="Times New Roman"/>
          <w:color w:val="000000"/>
          <w:spacing w:val="0"/>
          <w:w w:val="100"/>
          <w:position w:val="0"/>
        </w:rPr>
        <w:t xml:space="preserve"> 58 </w:t>
      </w:r>
      <w:r>
        <w:rPr>
          <w:rFonts w:ascii="Times New Roman" w:eastAsia="Times New Roman" w:hAnsi="Times New Roman" w:cs="Times New Roman"/>
          <w:i/>
          <w:iCs/>
          <w:color w:val="000000"/>
          <w:spacing w:val="0"/>
          <w:w w:val="100"/>
          <w:position w:val="0"/>
        </w:rPr>
        <w:t>annoe</w:t>
      </w:r>
      <w:r>
        <w:rPr>
          <w:rFonts w:ascii="Times New Roman" w:eastAsia="Times New Roman" w:hAnsi="Times New Roman" w:cs="Times New Roman"/>
          <w:color w:val="000000"/>
          <w:spacing w:val="0"/>
          <w:w w:val="100"/>
          <w:position w:val="0"/>
        </w:rPr>
        <w:t xml:space="preserve">. deinde bis locis glossemata in textum recepta sunt: C. I 5 </w:t>
      </w:r>
      <w:r>
        <w:rPr>
          <w:rFonts w:ascii="Times New Roman" w:eastAsia="Times New Roman" w:hAnsi="Times New Roman" w:cs="Times New Roman"/>
          <w:i/>
          <w:iCs/>
          <w:color w:val="000000"/>
          <w:spacing w:val="0"/>
          <w:w w:val="100"/>
          <w:position w:val="0"/>
        </w:rPr>
        <w:t>molliter,</w:t>
      </w:r>
      <w:r>
        <w:rPr>
          <w:rFonts w:ascii="Times New Roman" w:eastAsia="Times New Roman" w:hAnsi="Times New Roman" w:cs="Times New Roman"/>
          <w:color w:val="000000"/>
          <w:spacing w:val="0"/>
          <w:w w:val="100"/>
          <w:position w:val="0"/>
        </w:rPr>
        <w:t xml:space="preserve"> N. I 49 </w:t>
      </w:r>
      <w:r>
        <w:rPr>
          <w:rFonts w:ascii="Times New Roman" w:eastAsia="Times New Roman" w:hAnsi="Times New Roman" w:cs="Times New Roman"/>
          <w:i/>
          <w:iCs/>
          <w:color w:val="000000"/>
          <w:spacing w:val="0"/>
          <w:w w:val="100"/>
          <w:position w:val="0"/>
        </w:rPr>
        <w:t>mor</w:t>
        <w:t>tali,</w:t>
      </w:r>
      <w:r>
        <w:rPr>
          <w:rFonts w:ascii="Times New Roman" w:eastAsia="Times New Roman" w:hAnsi="Times New Roman" w:cs="Times New Roman"/>
          <w:color w:val="000000"/>
          <w:spacing w:val="0"/>
          <w:w w:val="100"/>
          <w:position w:val="0"/>
        </w:rPr>
        <w:t xml:space="preserve"> II 42 </w:t>
      </w:r>
      <w:r>
        <w:rPr>
          <w:rFonts w:ascii="Times New Roman" w:eastAsia="Times New Roman" w:hAnsi="Times New Roman" w:cs="Times New Roman"/>
          <w:i/>
          <w:iCs/>
          <w:color w:val="000000"/>
          <w:spacing w:val="0"/>
          <w:w w:val="100"/>
          <w:position w:val="0"/>
        </w:rPr>
        <w:t>vini,</w:t>
      </w:r>
      <w:r>
        <w:rPr>
          <w:rFonts w:ascii="Times New Roman" w:eastAsia="Times New Roman" w:hAnsi="Times New Roman" w:cs="Times New Roman"/>
          <w:color w:val="000000"/>
          <w:spacing w:val="0"/>
          <w:w w:val="100"/>
          <w:position w:val="0"/>
        </w:rPr>
        <w:t xml:space="preserve"> 51 </w:t>
      </w:r>
      <w:r>
        <w:rPr>
          <w:rFonts w:ascii="Times New Roman" w:eastAsia="Times New Roman" w:hAnsi="Times New Roman" w:cs="Times New Roman"/>
          <w:i/>
          <w:iCs/>
          <w:color w:val="000000"/>
          <w:spacing w:val="0"/>
          <w:w w:val="100"/>
          <w:position w:val="0"/>
        </w:rPr>
        <w:t>uvae,</w:t>
      </w:r>
      <w:r>
        <w:rPr>
          <w:rFonts w:ascii="Times New Roman" w:eastAsia="Times New Roman" w:hAnsi="Times New Roman" w:cs="Times New Roman"/>
          <w:color w:val="000000"/>
          <w:spacing w:val="0"/>
          <w:w w:val="100"/>
          <w:position w:val="0"/>
        </w:rPr>
        <w:t xml:space="preserve"> denique </w:t>
      </w:r>
      <w:r>
        <w:rPr>
          <w:rFonts w:ascii="Times New Roman" w:eastAsia="Times New Roman" w:hAnsi="Times New Roman" w:cs="Times New Roman"/>
          <w:i/>
          <w:iCs/>
          <w:color w:val="000000"/>
          <w:spacing w:val="0"/>
          <w:w w:val="100"/>
          <w:position w:val="0"/>
        </w:rPr>
        <w:t>litora</w:t>
      </w:r>
      <w:r>
        <w:rPr>
          <w:rFonts w:ascii="Times New Roman" w:eastAsia="Times New Roman" w:hAnsi="Times New Roman" w:cs="Times New Roman"/>
          <w:color w:val="000000"/>
          <w:spacing w:val="0"/>
          <w:w w:val="100"/>
          <w:position w:val="0"/>
        </w:rPr>
        <w:t xml:space="preserve"> N. II 22 ex eodem verbo in initio versus posito et </w:t>
      </w:r>
      <w:r>
        <w:rPr>
          <w:rFonts w:ascii="Times New Roman" w:eastAsia="Times New Roman" w:hAnsi="Times New Roman" w:cs="Times New Roman"/>
          <w:i/>
          <w:iCs/>
          <w:color w:val="000000"/>
          <w:spacing w:val="0"/>
          <w:w w:val="100"/>
          <w:position w:val="0"/>
        </w:rPr>
        <w:t>vieue</w:t>
      </w:r>
      <w:r>
        <w:rPr>
          <w:rFonts w:ascii="Times New Roman" w:eastAsia="Times New Roman" w:hAnsi="Times New Roman" w:cs="Times New Roman"/>
          <w:color w:val="000000"/>
          <w:spacing w:val="0"/>
          <w:w w:val="100"/>
          <w:position w:val="0"/>
        </w:rPr>
        <w:t xml:space="preserve"> C. VII 84 ex vera, praec. profectum est. nonnulli quidem loci exstant quos ad interpolatorem referas: C. I 20 </w:t>
      </w:r>
      <w:r>
        <w:rPr>
          <w:rFonts w:ascii="Times New Roman" w:eastAsia="Times New Roman" w:hAnsi="Times New Roman" w:cs="Times New Roman"/>
          <w:i/>
          <w:iCs/>
          <w:color w:val="000000"/>
          <w:spacing w:val="0"/>
          <w:w w:val="100"/>
          <w:position w:val="0"/>
        </w:rPr>
        <w:t>depicta,</w:t>
      </w:r>
      <w:r>
        <w:rPr>
          <w:rFonts w:ascii="Times New Roman" w:eastAsia="Times New Roman" w:hAnsi="Times New Roman" w:cs="Times New Roman"/>
          <w:color w:val="000000"/>
          <w:spacing w:val="0"/>
          <w:w w:val="100"/>
          <w:position w:val="0"/>
        </w:rPr>
        <w:t xml:space="preserve"> 24 </w:t>
      </w:r>
      <w:r>
        <w:rPr>
          <w:rFonts w:ascii="Times New Roman" w:eastAsia="Times New Roman" w:hAnsi="Times New Roman" w:cs="Times New Roman"/>
          <w:i/>
          <w:iCs/>
          <w:color w:val="000000"/>
          <w:spacing w:val="0"/>
          <w:w w:val="100"/>
          <w:position w:val="0"/>
        </w:rPr>
        <w:t>altoe,</w:t>
      </w:r>
      <w:r>
        <w:rPr>
          <w:rFonts w:ascii="Times New Roman" w:eastAsia="Times New Roman" w:hAnsi="Times New Roman" w:cs="Times New Roman"/>
          <w:color w:val="000000"/>
          <w:spacing w:val="0"/>
          <w:w w:val="100"/>
          <w:position w:val="0"/>
        </w:rPr>
        <w:t xml:space="preserve"> 25 </w:t>
      </w:r>
      <w:r>
        <w:rPr>
          <w:rFonts w:ascii="Times New Roman" w:eastAsia="Times New Roman" w:hAnsi="Times New Roman" w:cs="Times New Roman"/>
          <w:i/>
          <w:iCs/>
          <w:color w:val="000000"/>
          <w:spacing w:val="0"/>
          <w:w w:val="100"/>
          <w:position w:val="0"/>
        </w:rPr>
        <w:t>codice,</w:t>
      </w:r>
      <w:r>
        <w:rPr>
          <w:rFonts w:ascii="Times New Roman" w:eastAsia="Times New Roman" w:hAnsi="Times New Roman" w:cs="Times New Roman"/>
          <w:color w:val="000000"/>
          <w:spacing w:val="0"/>
          <w:w w:val="100"/>
          <w:position w:val="0"/>
        </w:rPr>
        <w:t xml:space="preserve"> 87 </w:t>
      </w:r>
      <w:r>
        <w:rPr>
          <w:rFonts w:ascii="Times New Roman" w:eastAsia="Times New Roman" w:hAnsi="Times New Roman" w:cs="Times New Roman"/>
          <w:i/>
          <w:iCs/>
          <w:color w:val="000000"/>
          <w:spacing w:val="0"/>
          <w:w w:val="100"/>
          <w:position w:val="0"/>
        </w:rPr>
        <w:t>a,</w:t>
      </w:r>
      <w:r>
        <w:rPr>
          <w:rFonts w:ascii="Times New Roman" w:eastAsia="Times New Roman" w:hAnsi="Times New Roman" w:cs="Times New Roman"/>
          <w:color w:val="000000"/>
          <w:spacing w:val="0"/>
          <w:w w:val="100"/>
          <w:position w:val="0"/>
        </w:rPr>
        <w:t xml:space="preserve"> II 32 </w:t>
      </w:r>
      <w:r>
        <w:rPr>
          <w:rFonts w:ascii="Times New Roman" w:eastAsia="Times New Roman" w:hAnsi="Times New Roman" w:cs="Times New Roman"/>
          <w:i/>
          <w:iCs/>
          <w:color w:val="000000"/>
          <w:spacing w:val="0"/>
          <w:w w:val="100"/>
          <w:position w:val="0"/>
        </w:rPr>
        <w:t>at,</w:t>
      </w:r>
      <w:r>
        <w:rPr>
          <w:rFonts w:ascii="Times New Roman" w:eastAsia="Times New Roman" w:hAnsi="Times New Roman" w:cs="Times New Roman"/>
          <w:color w:val="000000"/>
          <w:spacing w:val="0"/>
          <w:w w:val="100"/>
          <w:position w:val="0"/>
        </w:rPr>
        <w:t xml:space="preserve"> III 26 </w:t>
      </w:r>
      <w:r>
        <w:rPr>
          <w:rFonts w:ascii="Times New Roman" w:eastAsia="Times New Roman" w:hAnsi="Times New Roman" w:cs="Times New Roman"/>
          <w:i/>
          <w:iCs/>
          <w:color w:val="000000"/>
          <w:spacing w:val="0"/>
          <w:w w:val="100"/>
          <w:position w:val="0"/>
        </w:rPr>
        <w:t>ibi,</w:t>
      </w:r>
      <w:r>
        <w:rPr>
          <w:rFonts w:ascii="Times New Roman" w:eastAsia="Times New Roman" w:hAnsi="Times New Roman" w:cs="Times New Roman"/>
          <w:color w:val="000000"/>
          <w:spacing w:val="0"/>
          <w:w w:val="100"/>
          <w:position w:val="0"/>
        </w:rPr>
        <w:t xml:space="preserve"> IV 82 </w:t>
      </w:r>
      <w:r>
        <w:rPr>
          <w:rFonts w:ascii="Times New Roman" w:eastAsia="Times New Roman" w:hAnsi="Times New Roman" w:cs="Times New Roman"/>
          <w:i/>
          <w:iCs/>
          <w:color w:val="000000"/>
          <w:spacing w:val="0"/>
          <w:w w:val="100"/>
          <w:position w:val="0"/>
        </w:rPr>
        <w:t>canat,</w:t>
      </w:r>
      <w:r>
        <w:rPr>
          <w:rFonts w:ascii="Times New Roman" w:eastAsia="Times New Roman" w:hAnsi="Times New Roman" w:cs="Times New Roman"/>
          <w:color w:val="000000"/>
          <w:spacing w:val="0"/>
          <w:w w:val="100"/>
          <w:position w:val="0"/>
        </w:rPr>
        <w:t xml:space="preserve"> 152 </w:t>
      </w:r>
      <w:r>
        <w:rPr>
          <w:rFonts w:ascii="Times New Roman" w:eastAsia="Times New Roman" w:hAnsi="Times New Roman" w:cs="Times New Roman"/>
          <w:i/>
          <w:iCs/>
          <w:color w:val="000000"/>
          <w:spacing w:val="0"/>
          <w:w w:val="100"/>
          <w:position w:val="0"/>
        </w:rPr>
        <w:t>olim-decurrent,</w:t>
      </w:r>
      <w:r>
        <w:rPr>
          <w:rFonts w:ascii="Times New Roman" w:eastAsia="Times New Roman" w:hAnsi="Times New Roman" w:cs="Times New Roman"/>
          <w:color w:val="000000"/>
          <w:spacing w:val="0"/>
          <w:w w:val="100"/>
          <w:position w:val="0"/>
        </w:rPr>
        <w:t xml:space="preserve"> VI 52 </w:t>
      </w:r>
      <w:r>
        <w:rPr>
          <w:rFonts w:ascii="Times New Roman" w:eastAsia="Times New Roman" w:hAnsi="Times New Roman" w:cs="Times New Roman"/>
          <w:i/>
          <w:iCs/>
          <w:color w:val="000000"/>
          <w:spacing w:val="0"/>
          <w:w w:val="100"/>
          <w:position w:val="0"/>
        </w:rPr>
        <w:t>illa ,</w:t>
      </w:r>
      <w:r>
        <w:rPr>
          <w:rFonts w:ascii="Times New Roman" w:eastAsia="Times New Roman" w:hAnsi="Times New Roman" w:cs="Times New Roman"/>
          <w:color w:val="000000"/>
          <w:spacing w:val="0"/>
          <w:w w:val="100"/>
          <w:position w:val="0"/>
        </w:rPr>
        <w:t xml:space="preserve"> 78 </w:t>
      </w:r>
      <w:r>
        <w:rPr>
          <w:rFonts w:ascii="Times New Roman" w:eastAsia="Times New Roman" w:hAnsi="Times New Roman" w:cs="Times New Roman"/>
          <w:i/>
          <w:iCs/>
          <w:color w:val="000000"/>
          <w:spacing w:val="0"/>
          <w:w w:val="100"/>
          <w:position w:val="0"/>
        </w:rPr>
        <w:t>provocat ille,</w:t>
      </w:r>
      <w:r>
        <w:rPr>
          <w:rFonts w:ascii="Times New Roman" w:eastAsia="Times New Roman" w:hAnsi="Times New Roman" w:cs="Times New Roman"/>
          <w:color w:val="000000"/>
          <w:spacing w:val="0"/>
          <w:w w:val="100"/>
          <w:position w:val="0"/>
        </w:rPr>
        <w:t xml:space="preserve"> VII 6 </w:t>
      </w:r>
      <w:r>
        <w:rPr>
          <w:rFonts w:ascii="Times New Roman" w:eastAsia="Times New Roman" w:hAnsi="Times New Roman" w:cs="Times New Roman"/>
          <w:i/>
          <w:iCs/>
          <w:color w:val="000000"/>
          <w:spacing w:val="0"/>
          <w:w w:val="100"/>
          <w:position w:val="0"/>
        </w:rPr>
        <w:t>in umbra,</w:t>
      </w:r>
      <w:r>
        <w:rPr>
          <w:rFonts w:ascii="Times New Roman" w:eastAsia="Times New Roman" w:hAnsi="Times New Roman" w:cs="Times New Roman"/>
          <w:color w:val="000000"/>
          <w:spacing w:val="0"/>
          <w:w w:val="100"/>
          <w:position w:val="0"/>
        </w:rPr>
        <w:t xml:space="preserve"> N. II 20 </w:t>
      </w:r>
      <w:r>
        <w:rPr>
          <w:rFonts w:ascii="Times New Roman" w:eastAsia="Times New Roman" w:hAnsi="Times New Roman" w:cs="Times New Roman"/>
          <w:i/>
          <w:iCs/>
          <w:color w:val="000000"/>
          <w:spacing w:val="0"/>
          <w:w w:val="100"/>
          <w:position w:val="0"/>
        </w:rPr>
        <w:t>atque</w:t>
      </w:r>
      <w:r>
        <w:rPr>
          <w:rFonts w:ascii="Times New Roman" w:eastAsia="Times New Roman" w:hAnsi="Times New Roman" w:cs="Times New Roman"/>
          <w:color w:val="000000"/>
          <w:spacing w:val="0"/>
          <w:w w:val="100"/>
          <w:position w:val="0"/>
        </w:rPr>
        <w:t xml:space="preserve"> , IV 39 </w:t>
      </w:r>
      <w:r>
        <w:rPr>
          <w:rFonts w:ascii="Times New Roman" w:eastAsia="Times New Roman" w:hAnsi="Times New Roman" w:cs="Times New Roman"/>
          <w:i/>
          <w:iCs/>
          <w:color w:val="000000"/>
          <w:spacing w:val="0"/>
          <w:w w:val="100"/>
          <w:position w:val="0"/>
        </w:rPr>
        <w:t>eubeunt(e),</w:t>
      </w:r>
      <w:r>
        <w:rPr>
          <w:rFonts w:ascii="Times New Roman" w:eastAsia="Times New Roman" w:hAnsi="Times New Roman" w:cs="Times New Roman"/>
          <w:color w:val="000000"/>
          <w:spacing w:val="0"/>
          <w:w w:val="100"/>
          <w:position w:val="0"/>
        </w:rPr>
        <w:t xml:space="preserve"> sed, archetypi ra</w:t>
        <w:t>tione perspecta, bos quoque locos, uno vel altero excepto, insci</w:t>
        <w:t>tiae vel neglegentiae librarii tribuerim.</w:t>
      </w:r>
    </w:p>
    <w:p>
      <w:pPr>
        <w:pStyle w:val="Style22"/>
        <w:keepNext w:val="0"/>
        <w:keepLines w:val="0"/>
        <w:widowControl w:val="0"/>
        <w:shd w:val="clear" w:color="auto" w:fill="auto"/>
        <w:bidi w:val="0"/>
        <w:spacing w:before="0" w:after="0" w:line="271" w:lineRule="auto"/>
        <w:ind w:left="0" w:right="0"/>
        <w:jc w:val="both"/>
      </w:pPr>
      <w:r>
        <w:rPr>
          <w:rFonts w:ascii="Times New Roman" w:eastAsia="Times New Roman" w:hAnsi="Times New Roman" w:cs="Times New Roman"/>
          <w:color w:val="000000"/>
          <w:spacing w:val="0"/>
          <w:w w:val="100"/>
          <w:position w:val="0"/>
        </w:rPr>
        <w:t>At de archetypo secundae familiae idem dici non potest; immo res longe aliter se habet, nam, ut taceam de glossematis in tex</w:t>
        <w:t>tum receptis, de verbis saepius sive errore sive arbitrio scribarum loco mutatis (cfr C. I 8-9, II 4, 73, III 74, 88, IV 76, 83, VII 83, N. I 72, II 1, 23, 33, 40, 47, 76, IV 54), de aliis mendis quae vario modo explicare possis, hoc praecipue in eo deprehendimus, quo multum de auctoritate eius detrahitur, magnam dico copiam interpolationum quae ex immutandi libidine tantum exortae sunt, atque, ut multos locos missos faciamus, quos aliquis neglegentiae librariorum potius adscripserit, minime dubitandum est quin in</w:t>
        <w:t xml:space="preserve">ter pol atori debeantur scripturae hic allatae: C. I 45 </w:t>
      </w:r>
      <w:r>
        <w:rPr>
          <w:rFonts w:ascii="Times New Roman" w:eastAsia="Times New Roman" w:hAnsi="Times New Roman" w:cs="Times New Roman"/>
          <w:i/>
          <w:iCs/>
          <w:color w:val="000000"/>
          <w:spacing w:val="0"/>
          <w:w w:val="100"/>
          <w:position w:val="0"/>
        </w:rPr>
        <w:t>lusit,</w:t>
      </w:r>
      <w:r>
        <w:rPr>
          <w:rFonts w:ascii="Times New Roman" w:eastAsia="Times New Roman" w:hAnsi="Times New Roman" w:cs="Times New Roman"/>
          <w:color w:val="000000"/>
          <w:spacing w:val="0"/>
          <w:w w:val="100"/>
          <w:position w:val="0"/>
        </w:rPr>
        <w:t xml:space="preserve"> 64 </w:t>
      </w:r>
      <w:r>
        <w:rPr>
          <w:rFonts w:ascii="Times New Roman" w:eastAsia="Times New Roman" w:hAnsi="Times New Roman" w:cs="Times New Roman"/>
          <w:i/>
          <w:iCs/>
          <w:color w:val="000000"/>
          <w:spacing w:val="0"/>
          <w:w w:val="100"/>
          <w:position w:val="0"/>
        </w:rPr>
        <w:t>re</w:t>
        <w:t>vocet,</w:t>
      </w:r>
      <w:r>
        <w:rPr>
          <w:rFonts w:ascii="Times New Roman" w:eastAsia="Times New Roman" w:hAnsi="Times New Roman" w:cs="Times New Roman"/>
          <w:color w:val="000000"/>
          <w:spacing w:val="0"/>
          <w:w w:val="100"/>
          <w:position w:val="0"/>
        </w:rPr>
        <w:t xml:space="preserve"> 78 </w:t>
      </w:r>
      <w:r>
        <w:rPr>
          <w:rFonts w:ascii="Times New Roman" w:eastAsia="Times New Roman" w:hAnsi="Times New Roman" w:cs="Times New Roman"/>
          <w:i/>
          <w:iCs/>
          <w:color w:val="000000"/>
          <w:spacing w:val="0"/>
          <w:w w:val="100"/>
          <w:position w:val="0"/>
        </w:rPr>
        <w:t>placidum</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placidam radianti,</w:t>
      </w:r>
      <w:r>
        <w:rPr>
          <w:rFonts w:ascii="Times New Roman" w:eastAsia="Times New Roman" w:hAnsi="Times New Roman" w:cs="Times New Roman"/>
          <w:color w:val="000000"/>
          <w:spacing w:val="0"/>
          <w:w w:val="100"/>
          <w:position w:val="0"/>
        </w:rPr>
        <w:t xml:space="preserve"> II 5 </w:t>
      </w:r>
      <w:r>
        <w:rPr>
          <w:rFonts w:ascii="Times New Roman" w:eastAsia="Times New Roman" w:hAnsi="Times New Roman" w:cs="Times New Roman"/>
          <w:i/>
          <w:iCs/>
          <w:color w:val="000000"/>
          <w:spacing w:val="0"/>
          <w:w w:val="100"/>
          <w:position w:val="0"/>
        </w:rPr>
        <w:t>ulmos,</w:t>
      </w:r>
      <w:r>
        <w:rPr>
          <w:rFonts w:ascii="Times New Roman" w:eastAsia="Times New Roman" w:hAnsi="Times New Roman" w:cs="Times New Roman"/>
          <w:color w:val="000000"/>
          <w:spacing w:val="0"/>
          <w:w w:val="100"/>
          <w:position w:val="0"/>
        </w:rPr>
        <w:t xml:space="preserve"> 32 </w:t>
      </w:r>
      <w:r>
        <w:rPr>
          <w:rFonts w:ascii="Times New Roman" w:eastAsia="Times New Roman" w:hAnsi="Times New Roman" w:cs="Times New Roman"/>
          <w:i/>
          <w:iCs/>
          <w:color w:val="000000"/>
          <w:spacing w:val="0"/>
          <w:w w:val="100"/>
          <w:position w:val="0"/>
        </w:rPr>
        <w:t xml:space="preserve">spargit, </w:t>
      </w:r>
      <w:r>
        <w:rPr>
          <w:rFonts w:ascii="Times New Roman" w:eastAsia="Times New Roman" w:hAnsi="Times New Roman" w:cs="Times New Roman"/>
          <w:color w:val="000000"/>
          <w:spacing w:val="0"/>
          <w:w w:val="100"/>
          <w:position w:val="0"/>
        </w:rPr>
        <w:t xml:space="preserve">65 </w:t>
      </w:r>
      <w:r>
        <w:rPr>
          <w:rFonts w:ascii="Times New Roman" w:eastAsia="Times New Roman" w:hAnsi="Times New Roman" w:cs="Times New Roman"/>
          <w:i/>
          <w:iCs/>
          <w:color w:val="000000"/>
          <w:spacing w:val="0"/>
          <w:w w:val="100"/>
          <w:position w:val="0"/>
        </w:rPr>
        <w:t>fundere,</w:t>
      </w:r>
      <w:r>
        <w:rPr>
          <w:rFonts w:ascii="Times New Roman" w:eastAsia="Times New Roman" w:hAnsi="Times New Roman" w:cs="Times New Roman"/>
          <w:color w:val="000000"/>
          <w:spacing w:val="0"/>
          <w:w w:val="100"/>
          <w:position w:val="0"/>
        </w:rPr>
        <w:t xml:space="preserve"> 67 </w:t>
      </w:r>
      <w:r>
        <w:rPr>
          <w:rFonts w:ascii="Times New Roman" w:eastAsia="Times New Roman" w:hAnsi="Times New Roman" w:cs="Times New Roman"/>
          <w:i/>
          <w:iCs/>
          <w:color w:val="000000"/>
          <w:spacing w:val="0"/>
          <w:w w:val="100"/>
          <w:position w:val="0"/>
        </w:rPr>
        <w:t>fore</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fere,</w:t>
      </w:r>
      <w:r>
        <w:rPr>
          <w:rFonts w:ascii="Times New Roman" w:eastAsia="Times New Roman" w:hAnsi="Times New Roman" w:cs="Times New Roman"/>
          <w:color w:val="000000"/>
          <w:spacing w:val="0"/>
          <w:w w:val="100"/>
          <w:position w:val="0"/>
        </w:rPr>
        <w:t xml:space="preserve"> 82 </w:t>
      </w:r>
      <w:r>
        <w:rPr>
          <w:rFonts w:ascii="Times New Roman" w:eastAsia="Times New Roman" w:hAnsi="Times New Roman" w:cs="Times New Roman"/>
          <w:i/>
          <w:iCs/>
          <w:color w:val="000000"/>
          <w:spacing w:val="0"/>
          <w:w w:val="100"/>
          <w:position w:val="0"/>
        </w:rPr>
        <w:t>novembri,</w:t>
      </w:r>
      <w:r>
        <w:rPr>
          <w:rFonts w:ascii="Times New Roman" w:eastAsia="Times New Roman" w:hAnsi="Times New Roman" w:cs="Times New Roman"/>
          <w:color w:val="000000"/>
          <w:spacing w:val="0"/>
          <w:w w:val="100"/>
          <w:position w:val="0"/>
        </w:rPr>
        <w:t xml:space="preserve"> 94 </w:t>
      </w:r>
      <w:r>
        <w:rPr>
          <w:rFonts w:ascii="Times New Roman" w:eastAsia="Times New Roman" w:hAnsi="Times New Roman" w:cs="Times New Roman"/>
          <w:i/>
          <w:iCs/>
          <w:color w:val="000000"/>
          <w:spacing w:val="0"/>
          <w:w w:val="100"/>
          <w:position w:val="0"/>
        </w:rPr>
        <w:t>vocat,</w:t>
      </w:r>
      <w:r>
        <w:rPr>
          <w:rFonts w:ascii="Times New Roman" w:eastAsia="Times New Roman" w:hAnsi="Times New Roman" w:cs="Times New Roman"/>
          <w:color w:val="000000"/>
          <w:spacing w:val="0"/>
          <w:w w:val="100"/>
          <w:position w:val="0"/>
        </w:rPr>
        <w:t xml:space="preserve"> III 16 </w:t>
      </w:r>
      <w:r>
        <w:rPr>
          <w:rFonts w:ascii="Times New Roman" w:eastAsia="Times New Roman" w:hAnsi="Times New Roman" w:cs="Times New Roman"/>
          <w:i/>
          <w:iCs/>
          <w:color w:val="000000"/>
          <w:spacing w:val="0"/>
          <w:w w:val="100"/>
          <w:position w:val="0"/>
        </w:rPr>
        <w:t>epa- tiatue,</w:t>
      </w:r>
      <w:r>
        <w:rPr>
          <w:rFonts w:ascii="Times New Roman" w:eastAsia="Times New Roman" w:hAnsi="Times New Roman" w:cs="Times New Roman"/>
          <w:color w:val="000000"/>
          <w:spacing w:val="0"/>
          <w:w w:val="100"/>
          <w:position w:val="0"/>
        </w:rPr>
        <w:t xml:space="preserve"> 24 </w:t>
      </w:r>
      <w:r>
        <w:rPr>
          <w:rFonts w:ascii="Times New Roman" w:eastAsia="Times New Roman" w:hAnsi="Times New Roman" w:cs="Times New Roman"/>
          <w:i/>
          <w:iCs/>
          <w:color w:val="000000"/>
          <w:spacing w:val="0"/>
          <w:w w:val="100"/>
          <w:position w:val="0"/>
        </w:rPr>
        <w:t>tu solue-Iolla es,</w:t>
      </w:r>
      <w:r>
        <w:rPr>
          <w:rFonts w:ascii="Times New Roman" w:eastAsia="Times New Roman" w:hAnsi="Times New Roman" w:cs="Times New Roman"/>
          <w:color w:val="000000"/>
          <w:spacing w:val="0"/>
          <w:w w:val="100"/>
          <w:position w:val="0"/>
        </w:rPr>
        <w:t xml:space="preserve"> 33 </w:t>
      </w:r>
      <w:r>
        <w:rPr>
          <w:rFonts w:ascii="Times New Roman" w:eastAsia="Times New Roman" w:hAnsi="Times New Roman" w:cs="Times New Roman"/>
          <w:i/>
          <w:iCs/>
          <w:color w:val="000000"/>
          <w:spacing w:val="0"/>
          <w:w w:val="100"/>
          <w:position w:val="0"/>
        </w:rPr>
        <w:t>vagetur,</w:t>
      </w:r>
      <w:r>
        <w:rPr>
          <w:rFonts w:ascii="Times New Roman" w:eastAsia="Times New Roman" w:hAnsi="Times New Roman" w:cs="Times New Roman"/>
          <w:color w:val="000000"/>
          <w:spacing w:val="0"/>
          <w:w w:val="100"/>
          <w:position w:val="0"/>
        </w:rPr>
        <w:t xml:space="preserve"> 35 </w:t>
      </w:r>
      <w:r>
        <w:rPr>
          <w:rFonts w:ascii="Times New Roman" w:eastAsia="Times New Roman" w:hAnsi="Times New Roman" w:cs="Times New Roman"/>
          <w:i/>
          <w:iCs/>
          <w:color w:val="000000"/>
          <w:spacing w:val="0"/>
          <w:w w:val="100"/>
          <w:position w:val="0"/>
        </w:rPr>
        <w:t>quod,</w:t>
      </w:r>
      <w:r>
        <w:rPr>
          <w:rFonts w:ascii="Times New Roman" w:eastAsia="Times New Roman" w:hAnsi="Times New Roman" w:cs="Times New Roman"/>
          <w:color w:val="000000"/>
          <w:spacing w:val="0"/>
          <w:w w:val="100"/>
          <w:position w:val="0"/>
        </w:rPr>
        <w:t xml:space="preserve"> 47 </w:t>
      </w:r>
      <w:r>
        <w:rPr>
          <w:rFonts w:ascii="Times New Roman" w:eastAsia="Times New Roman" w:hAnsi="Times New Roman" w:cs="Times New Roman"/>
          <w:i/>
          <w:iCs/>
          <w:color w:val="000000"/>
          <w:spacing w:val="0"/>
          <w:w w:val="100"/>
          <w:position w:val="0"/>
        </w:rPr>
        <w:t>excusso disper</w:t>
        <w:t>git,</w:t>
      </w:r>
      <w:r>
        <w:rPr>
          <w:rFonts w:ascii="Times New Roman" w:eastAsia="Times New Roman" w:hAnsi="Times New Roman" w:cs="Times New Roman"/>
          <w:color w:val="000000"/>
          <w:spacing w:val="0"/>
          <w:w w:val="100"/>
          <w:position w:val="0"/>
        </w:rPr>
        <w:t xml:space="preserve"> 48 </w:t>
      </w:r>
      <w:r>
        <w:rPr>
          <w:rFonts w:ascii="Times New Roman" w:eastAsia="Times New Roman" w:hAnsi="Times New Roman" w:cs="Times New Roman"/>
          <w:i/>
          <w:iCs/>
          <w:color w:val="000000"/>
          <w:spacing w:val="0"/>
          <w:w w:val="100"/>
          <w:position w:val="0"/>
        </w:rPr>
        <w:t>destructa,</w:t>
      </w:r>
      <w:r>
        <w:rPr>
          <w:rFonts w:ascii="Times New Roman" w:eastAsia="Times New Roman" w:hAnsi="Times New Roman" w:cs="Times New Roman"/>
          <w:color w:val="000000"/>
          <w:spacing w:val="0"/>
          <w:w w:val="100"/>
          <w:position w:val="0"/>
        </w:rPr>
        <w:t xml:space="preserve"> 60 </w:t>
      </w:r>
      <w:r>
        <w:rPr>
          <w:rFonts w:ascii="Times New Roman" w:eastAsia="Times New Roman" w:hAnsi="Times New Roman" w:cs="Times New Roman"/>
          <w:i/>
          <w:iCs/>
          <w:color w:val="000000"/>
          <w:spacing w:val="0"/>
          <w:w w:val="100"/>
          <w:position w:val="0"/>
        </w:rPr>
        <w:t>inops,</w:t>
      </w:r>
      <w:r>
        <w:rPr>
          <w:rFonts w:ascii="Times New Roman" w:eastAsia="Times New Roman" w:hAnsi="Times New Roman" w:cs="Times New Roman"/>
          <w:color w:val="000000"/>
          <w:spacing w:val="0"/>
          <w:w w:val="100"/>
          <w:position w:val="0"/>
        </w:rPr>
        <w:t xml:space="preserve"> 62 </w:t>
      </w:r>
      <w:r>
        <w:rPr>
          <w:rFonts w:ascii="Times New Roman" w:eastAsia="Times New Roman" w:hAnsi="Times New Roman" w:cs="Times New Roman"/>
          <w:i/>
          <w:iCs/>
          <w:color w:val="000000"/>
          <w:spacing w:val="0"/>
          <w:w w:val="100"/>
          <w:position w:val="0"/>
        </w:rPr>
        <w:t>narrare,</w:t>
      </w:r>
      <w:r>
        <w:rPr>
          <w:rFonts w:ascii="Times New Roman" w:eastAsia="Times New Roman" w:hAnsi="Times New Roman" w:cs="Times New Roman"/>
          <w:color w:val="000000"/>
          <w:spacing w:val="0"/>
          <w:w w:val="100"/>
          <w:position w:val="0"/>
        </w:rPr>
        <w:t xml:space="preserve"> 69 </w:t>
      </w:r>
      <w:r>
        <w:rPr>
          <w:rFonts w:ascii="Times New Roman" w:eastAsia="Times New Roman" w:hAnsi="Times New Roman" w:cs="Times New Roman"/>
          <w:i/>
          <w:iCs/>
          <w:color w:val="000000"/>
          <w:spacing w:val="0"/>
          <w:w w:val="100"/>
          <w:position w:val="0"/>
        </w:rPr>
        <w:t>nulla-lactis</w:t>
      </w:r>
      <w:r>
        <w:rPr>
          <w:rFonts w:ascii="Times New Roman" w:eastAsia="Times New Roman" w:hAnsi="Times New Roman" w:cs="Times New Roman"/>
          <w:color w:val="000000"/>
          <w:spacing w:val="0"/>
          <w:w w:val="100"/>
          <w:position w:val="0"/>
        </w:rPr>
        <w:t xml:space="preserve">, 75 </w:t>
      </w:r>
      <w:r>
        <w:rPr>
          <w:rFonts w:ascii="Times New Roman" w:eastAsia="Times New Roman" w:hAnsi="Times New Roman" w:cs="Times New Roman"/>
          <w:i/>
          <w:iCs/>
          <w:color w:val="000000"/>
          <w:spacing w:val="0"/>
          <w:w w:val="100"/>
          <w:position w:val="0"/>
        </w:rPr>
        <w:t xml:space="preserve">dubita, </w:t>
      </w:r>
      <w:r>
        <w:rPr>
          <w:rFonts w:ascii="Times New Roman" w:eastAsia="Times New Roman" w:hAnsi="Times New Roman" w:cs="Times New Roman"/>
          <w:color w:val="000000"/>
          <w:spacing w:val="0"/>
          <w:w w:val="100"/>
          <w:position w:val="0"/>
        </w:rPr>
        <w:t xml:space="preserve">95 </w:t>
      </w:r>
      <w:r>
        <w:rPr>
          <w:rFonts w:ascii="Times New Roman" w:eastAsia="Times New Roman" w:hAnsi="Times New Roman" w:cs="Times New Roman"/>
          <w:i/>
          <w:iCs/>
          <w:color w:val="000000"/>
          <w:spacing w:val="0"/>
          <w:w w:val="100"/>
          <w:position w:val="0"/>
        </w:rPr>
        <w:t>ara,</w:t>
      </w:r>
      <w:r>
        <w:rPr>
          <w:rFonts w:ascii="Times New Roman" w:eastAsia="Times New Roman" w:hAnsi="Times New Roman" w:cs="Times New Roman"/>
          <w:color w:val="000000"/>
          <w:spacing w:val="0"/>
          <w:w w:val="100"/>
          <w:position w:val="0"/>
        </w:rPr>
        <w:t xml:space="preserve"> IV 10 </w:t>
      </w:r>
      <w:r>
        <w:rPr>
          <w:rFonts w:ascii="Times New Roman" w:eastAsia="Times New Roman" w:hAnsi="Times New Roman" w:cs="Times New Roman"/>
          <w:i/>
          <w:iCs/>
          <w:color w:val="000000"/>
          <w:spacing w:val="0"/>
          <w:w w:val="100"/>
          <w:position w:val="0"/>
        </w:rPr>
        <w:t>munera,</w:t>
      </w:r>
      <w:r>
        <w:rPr>
          <w:rFonts w:ascii="Times New Roman" w:eastAsia="Times New Roman" w:hAnsi="Times New Roman" w:cs="Times New Roman"/>
          <w:color w:val="000000"/>
          <w:spacing w:val="0"/>
          <w:w w:val="100"/>
          <w:position w:val="0"/>
        </w:rPr>
        <w:t xml:space="preserve"> 14 </w:t>
      </w:r>
      <w:r>
        <w:rPr>
          <w:rFonts w:ascii="Times New Roman" w:eastAsia="Times New Roman" w:hAnsi="Times New Roman" w:cs="Times New Roman"/>
          <w:i/>
          <w:iCs/>
          <w:color w:val="000000"/>
          <w:spacing w:val="0"/>
          <w:w w:val="100"/>
          <w:position w:val="0"/>
        </w:rPr>
        <w:t>dum,</w:t>
      </w:r>
      <w:r>
        <w:rPr>
          <w:rFonts w:ascii="Times New Roman" w:eastAsia="Times New Roman" w:hAnsi="Times New Roman" w:cs="Times New Roman"/>
          <w:color w:val="000000"/>
          <w:spacing w:val="0"/>
          <w:w w:val="100"/>
          <w:position w:val="0"/>
        </w:rPr>
        <w:t xml:space="preserve"> 16 </w:t>
      </w:r>
      <w:r>
        <w:rPr>
          <w:rFonts w:ascii="Times New Roman" w:eastAsia="Times New Roman" w:hAnsi="Times New Roman" w:cs="Times New Roman"/>
          <w:i/>
          <w:iCs/>
          <w:color w:val="000000"/>
          <w:spacing w:val="0"/>
          <w:w w:val="100"/>
          <w:position w:val="0"/>
        </w:rPr>
        <w:t>proxima,</w:t>
      </w:r>
      <w:r>
        <w:rPr>
          <w:rFonts w:ascii="Times New Roman" w:eastAsia="Times New Roman" w:hAnsi="Times New Roman" w:cs="Times New Roman"/>
          <w:color w:val="000000"/>
          <w:spacing w:val="0"/>
          <w:w w:val="100"/>
          <w:position w:val="0"/>
        </w:rPr>
        <w:t xml:space="preserve"> 24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35 </w:t>
      </w:r>
      <w:r>
        <w:rPr>
          <w:rFonts w:ascii="Times New Roman" w:eastAsia="Times New Roman" w:hAnsi="Times New Roman" w:cs="Times New Roman"/>
          <w:i/>
          <w:iCs/>
          <w:color w:val="000000"/>
          <w:spacing w:val="0"/>
          <w:w w:val="100"/>
          <w:position w:val="0"/>
        </w:rPr>
        <w:t>pellere,</w:t>
      </w:r>
      <w:r>
        <w:rPr>
          <w:rFonts w:ascii="Times New Roman" w:eastAsia="Times New Roman" w:hAnsi="Times New Roman" w:cs="Times New Roman"/>
          <w:color w:val="000000"/>
          <w:spacing w:val="0"/>
          <w:w w:val="100"/>
          <w:position w:val="0"/>
        </w:rPr>
        <w:t xml:space="preserve"> 41 </w:t>
      </w:r>
      <w:r>
        <w:rPr>
          <w:rFonts w:ascii="Times New Roman" w:eastAsia="Times New Roman" w:hAnsi="Times New Roman" w:cs="Times New Roman"/>
          <w:i/>
          <w:iCs/>
          <w:color w:val="000000"/>
          <w:spacing w:val="0"/>
          <w:w w:val="100"/>
          <w:position w:val="0"/>
        </w:rPr>
        <w:t>germani,</w:t>
      </w:r>
      <w:r>
        <w:rPr>
          <w:rFonts w:ascii="Times New Roman" w:eastAsia="Times New Roman" w:hAnsi="Times New Roman" w:cs="Times New Roman"/>
          <w:color w:val="000000"/>
          <w:spacing w:val="0"/>
          <w:w w:val="100"/>
          <w:position w:val="0"/>
        </w:rPr>
        <w:t xml:space="preserve"> 42 </w:t>
      </w:r>
      <w:r>
        <w:rPr>
          <w:rFonts w:ascii="Times New Roman" w:eastAsia="Times New Roman" w:hAnsi="Times New Roman" w:cs="Times New Roman"/>
          <w:i/>
          <w:iCs/>
          <w:color w:val="000000"/>
          <w:spacing w:val="0"/>
          <w:w w:val="100"/>
          <w:position w:val="0"/>
        </w:rPr>
        <w:t>bactrus,</w:t>
      </w:r>
      <w:r>
        <w:rPr>
          <w:rFonts w:ascii="Times New Roman" w:eastAsia="Times New Roman" w:hAnsi="Times New Roman" w:cs="Times New Roman"/>
          <w:color w:val="000000"/>
          <w:spacing w:val="0"/>
          <w:w w:val="100"/>
          <w:position w:val="0"/>
        </w:rPr>
        <w:t xml:space="preserve"> 53 </w:t>
      </w:r>
      <w:r>
        <w:rPr>
          <w:rFonts w:ascii="Times New Roman" w:eastAsia="Times New Roman" w:hAnsi="Times New Roman" w:cs="Times New Roman"/>
          <w:i/>
          <w:iCs/>
          <w:color w:val="000000"/>
          <w:spacing w:val="0"/>
          <w:w w:val="100"/>
          <w:position w:val="0"/>
        </w:rPr>
        <w:t>eolum-noscere nimbos,</w:t>
      </w:r>
      <w:r>
        <w:rPr>
          <w:rFonts w:ascii="Times New Roman" w:eastAsia="Times New Roman" w:hAnsi="Times New Roman" w:cs="Times New Roman"/>
          <w:color w:val="000000"/>
          <w:spacing w:val="0"/>
          <w:w w:val="100"/>
          <w:position w:val="0"/>
        </w:rPr>
        <w:t xml:space="preserve"> 84 </w:t>
      </w:r>
      <w:r>
        <w:rPr>
          <w:rFonts w:ascii="Times New Roman" w:eastAsia="Times New Roman" w:hAnsi="Times New Roman" w:cs="Times New Roman"/>
          <w:i/>
          <w:iCs/>
          <w:color w:val="000000"/>
          <w:spacing w:val="0"/>
          <w:w w:val="100"/>
          <w:position w:val="0"/>
        </w:rPr>
        <w:t>nunc,</w:t>
      </w:r>
      <w:r>
        <w:rPr>
          <w:rFonts w:ascii="Times New Roman" w:eastAsia="Times New Roman" w:hAnsi="Times New Roman" w:cs="Times New Roman"/>
          <w:color w:val="000000"/>
          <w:spacing w:val="0"/>
          <w:w w:val="100"/>
          <w:position w:val="0"/>
        </w:rPr>
        <w:t xml:space="preserve"> 87 </w:t>
      </w:r>
      <w:r>
        <w:rPr>
          <w:rFonts w:ascii="Times New Roman" w:eastAsia="Times New Roman" w:hAnsi="Times New Roman" w:cs="Times New Roman"/>
          <w:i/>
          <w:iCs/>
          <w:color w:val="000000"/>
          <w:spacing w:val="0"/>
          <w:w w:val="100"/>
          <w:position w:val="0"/>
        </w:rPr>
        <w:t>te,</w:t>
      </w:r>
      <w:r>
        <w:rPr>
          <w:rFonts w:ascii="Times New Roman" w:eastAsia="Times New Roman" w:hAnsi="Times New Roman" w:cs="Times New Roman"/>
          <w:color w:val="000000"/>
          <w:spacing w:val="0"/>
          <w:w w:val="100"/>
          <w:position w:val="0"/>
        </w:rPr>
        <w:t xml:space="preserve"> 90 </w:t>
      </w:r>
      <w:r>
        <w:rPr>
          <w:rFonts w:ascii="Times New Roman" w:eastAsia="Times New Roman" w:hAnsi="Times New Roman" w:cs="Times New Roman"/>
          <w:i/>
          <w:iCs/>
          <w:color w:val="000000"/>
          <w:spacing w:val="0"/>
          <w:w w:val="100"/>
          <w:position w:val="0"/>
        </w:rPr>
        <w:t>visurus,</w:t>
      </w:r>
      <w:r>
        <w:rPr>
          <w:rFonts w:ascii="Times New Roman" w:eastAsia="Times New Roman" w:hAnsi="Times New Roman" w:cs="Times New Roman"/>
          <w:color w:val="000000"/>
          <w:spacing w:val="0"/>
          <w:w w:val="100"/>
          <w:position w:val="0"/>
        </w:rPr>
        <w:t xml:space="preserve"> 125 </w:t>
      </w:r>
      <w:r>
        <w:rPr>
          <w:rFonts w:ascii="Times New Roman" w:eastAsia="Times New Roman" w:hAnsi="Times New Roman" w:cs="Times New Roman"/>
          <w:i/>
          <w:iCs/>
          <w:color w:val="000000"/>
          <w:spacing w:val="0"/>
          <w:w w:val="100"/>
          <w:position w:val="0"/>
        </w:rPr>
        <w:t>ut quoque turba bono plaudat saginata magistro,</w:t>
      </w:r>
      <w:r>
        <w:rPr>
          <w:rFonts w:ascii="Times New Roman" w:eastAsia="Times New Roman" w:hAnsi="Times New Roman" w:cs="Times New Roman"/>
          <w:color w:val="000000"/>
          <w:spacing w:val="0"/>
          <w:w w:val="100"/>
          <w:position w:val="0"/>
        </w:rPr>
        <w:t xml:space="preserve"> 129 </w:t>
      </w:r>
      <w:r>
        <w:rPr>
          <w:rFonts w:ascii="Times New Roman" w:eastAsia="Times New Roman" w:hAnsi="Times New Roman" w:cs="Times New Roman"/>
          <w:i/>
          <w:iCs/>
          <w:color w:val="000000"/>
          <w:spacing w:val="0"/>
          <w:w w:val="100"/>
          <w:position w:val="0"/>
        </w:rPr>
        <w:t xml:space="preserve">nunnullas-choreas, </w:t>
      </w:r>
      <w:r>
        <w:rPr>
          <w:rFonts w:ascii="Times New Roman" w:eastAsia="Times New Roman" w:hAnsi="Times New Roman" w:cs="Times New Roman"/>
          <w:color w:val="000000"/>
          <w:spacing w:val="0"/>
          <w:w w:val="100"/>
          <w:position w:val="0"/>
        </w:rPr>
        <w:t xml:space="preserve">131 </w:t>
      </w:r>
      <w:r>
        <w:rPr>
          <w:rFonts w:ascii="Times New Roman" w:eastAsia="Times New Roman" w:hAnsi="Times New Roman" w:cs="Times New Roman"/>
          <w:i/>
          <w:iCs/>
          <w:color w:val="000000"/>
          <w:spacing w:val="0"/>
          <w:w w:val="100"/>
          <w:position w:val="0"/>
        </w:rPr>
        <w:t>exurdant</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exundant</w:t>
      </w:r>
      <w:r>
        <w:rPr>
          <w:rFonts w:ascii="Times New Roman" w:eastAsia="Times New Roman" w:hAnsi="Times New Roman" w:cs="Times New Roman"/>
          <w:color w:val="000000"/>
          <w:spacing w:val="0"/>
          <w:w w:val="100"/>
          <w:position w:val="0"/>
        </w:rPr>
        <w:t xml:space="preserve">, 132 </w:t>
      </w:r>
      <w:r>
        <w:rPr>
          <w:rFonts w:ascii="Times New Roman" w:eastAsia="Times New Roman" w:hAnsi="Times New Roman" w:cs="Times New Roman"/>
          <w:i/>
          <w:iCs/>
          <w:color w:val="000000"/>
          <w:spacing w:val="0"/>
          <w:w w:val="100"/>
          <w:position w:val="0"/>
        </w:rPr>
        <w:t>Igaeo</w:t>
      </w:r>
      <w:r>
        <w:rPr>
          <w:rFonts w:ascii="Times New Roman" w:eastAsia="Times New Roman" w:hAnsi="Times New Roman" w:cs="Times New Roman"/>
          <w:color w:val="000000"/>
          <w:spacing w:val="0"/>
          <w:w w:val="100"/>
          <w:position w:val="0"/>
        </w:rPr>
        <w:t xml:space="preserve"> vel simile</w:t>
      </w:r>
      <w:r>
        <w:br w:type="page"/>
      </w:r>
    </w:p>
    <w:p>
      <w:pPr>
        <w:pStyle w:val="Style2"/>
        <w:keepNext w:val="0"/>
        <w:keepLines w:val="0"/>
        <w:widowControl w:val="0"/>
        <w:shd w:val="clear" w:color="auto" w:fill="auto"/>
        <w:bidi w:val="0"/>
        <w:spacing w:before="0" w:after="100" w:line="240" w:lineRule="auto"/>
        <w:ind w:left="0" w:right="0" w:firstLine="0"/>
        <w:jc w:val="center"/>
        <w:rPr>
          <w:sz w:val="13"/>
          <w:szCs w:val="13"/>
        </w:rPr>
      </w:pPr>
      <w:r>
        <mc:AlternateContent>
          <mc:Choice Requires="wps">
            <w:drawing>
              <wp:anchor distT="0" distB="0" distL="114300" distR="114300" simplePos="0" relativeHeight="125829420" behindDoc="0" locked="0" layoutInCell="1" allowOverlap="1">
                <wp:simplePos x="0" y="0"/>
                <wp:positionH relativeFrom="page">
                  <wp:posOffset>920115</wp:posOffset>
                </wp:positionH>
                <wp:positionV relativeFrom="margin">
                  <wp:posOffset>3041015</wp:posOffset>
                </wp:positionV>
                <wp:extent cx="213995" cy="4699000"/>
                <wp:wrapSquare wrapText="bothSides"/>
                <wp:docPr id="45" name="Shape 45"/>
                <a:graphic xmlns:a="http://schemas.openxmlformats.org/drawingml/2006/main">
                  <a:graphicData uri="http://schemas.microsoft.com/office/word/2010/wordprocessingShape">
                    <wps:wsp>
                      <wps:cNvSpPr txBox="1"/>
                      <wps:spPr>
                        <a:xfrm>
                          <a:ext cx="213995" cy="4699000"/>
                        </a:xfrm>
                        <a:prstGeom prst="rect"/>
                        <a:noFill/>
                      </wps:spPr>
                      <wps:txbx>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71" type="#_x0000_t202" style="position:absolute;margin-left:72.450000000000003pt;margin-top:239.44999999999999pt;width:16.850000000000001pt;height:370pt;z-index:-12582933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3"/>
          <w:szCs w:val="13"/>
        </w:rPr>
        <w:t>— XX —</w:t>
      </w:r>
    </w:p>
    <w:p>
      <w:pPr>
        <w:pStyle w:val="Style22"/>
        <w:keepNext w:val="0"/>
        <w:keepLines w:val="0"/>
        <w:widowControl w:val="0"/>
        <w:shd w:val="clear" w:color="auto" w:fill="auto"/>
        <w:bidi w:val="0"/>
        <w:spacing w:before="0" w:after="260"/>
        <w:ind w:left="0" w:right="0" w:firstLine="0"/>
        <w:jc w:val="both"/>
      </w:pPr>
      <w:r>
        <w:rPr>
          <w:rFonts w:ascii="Times New Roman" w:eastAsia="Times New Roman" w:hAnsi="Times New Roman" w:cs="Times New Roman"/>
          <w:color w:val="000000"/>
          <w:spacing w:val="0"/>
          <w:w w:val="100"/>
          <w:position w:val="0"/>
        </w:rPr>
        <w:t xml:space="preserve">quid, 137 </w:t>
      </w:r>
      <w:r>
        <w:rPr>
          <w:rFonts w:ascii="Times New Roman" w:eastAsia="Times New Roman" w:hAnsi="Times New Roman" w:cs="Times New Roman"/>
          <w:i/>
          <w:iCs/>
          <w:color w:val="000000"/>
          <w:spacing w:val="0"/>
          <w:w w:val="100"/>
          <w:position w:val="0"/>
        </w:rPr>
        <w:t>nisi,</w:t>
      </w:r>
      <w:r>
        <w:rPr>
          <w:rFonts w:ascii="Times New Roman" w:eastAsia="Times New Roman" w:hAnsi="Times New Roman" w:cs="Times New Roman"/>
          <w:color w:val="000000"/>
          <w:spacing w:val="0"/>
          <w:w w:val="100"/>
          <w:position w:val="0"/>
        </w:rPr>
        <w:t xml:space="preserve"> 144 </w:t>
      </w:r>
      <w:r>
        <w:rPr>
          <w:rFonts w:ascii="Times New Roman" w:eastAsia="Times New Roman" w:hAnsi="Times New Roman" w:cs="Times New Roman"/>
          <w:i/>
          <w:iCs/>
          <w:color w:val="000000"/>
          <w:spacing w:val="0"/>
          <w:w w:val="100"/>
          <w:position w:val="0"/>
        </w:rPr>
        <w:t>vivus et hunc,</w:t>
      </w:r>
      <w:r>
        <w:rPr>
          <w:rFonts w:ascii="Times New Roman" w:eastAsia="Times New Roman" w:hAnsi="Times New Roman" w:cs="Times New Roman"/>
          <w:color w:val="000000"/>
          <w:spacing w:val="0"/>
          <w:w w:val="100"/>
          <w:position w:val="0"/>
        </w:rPr>
        <w:t xml:space="preserve"> 146 </w:t>
      </w:r>
      <w:r>
        <w:rPr>
          <w:rFonts w:ascii="Times New Roman" w:eastAsia="Times New Roman" w:hAnsi="Times New Roman" w:cs="Times New Roman"/>
          <w:i/>
          <w:iCs/>
          <w:color w:val="000000"/>
          <w:spacing w:val="0"/>
          <w:w w:val="100"/>
          <w:position w:val="0"/>
        </w:rPr>
        <w:t>terram,</w:t>
      </w:r>
      <w:r>
        <w:rPr>
          <w:rFonts w:ascii="Times New Roman" w:eastAsia="Times New Roman" w:hAnsi="Times New Roman" w:cs="Times New Roman"/>
          <w:color w:val="000000"/>
          <w:spacing w:val="0"/>
          <w:w w:val="100"/>
          <w:position w:val="0"/>
        </w:rPr>
        <w:t xml:space="preserve"> 151 </w:t>
      </w:r>
      <w:r>
        <w:rPr>
          <w:rFonts w:ascii="Times New Roman" w:eastAsia="Times New Roman" w:hAnsi="Times New Roman" w:cs="Times New Roman"/>
          <w:i/>
          <w:iCs/>
          <w:color w:val="000000"/>
          <w:spacing w:val="0"/>
          <w:w w:val="100"/>
          <w:position w:val="0"/>
        </w:rPr>
        <w:t>sonant,</w:t>
      </w:r>
      <w:r>
        <w:rPr>
          <w:rFonts w:ascii="Times New Roman" w:eastAsia="Times New Roman" w:hAnsi="Times New Roman" w:cs="Times New Roman"/>
          <w:color w:val="000000"/>
          <w:spacing w:val="0"/>
          <w:w w:val="100"/>
          <w:position w:val="0"/>
        </w:rPr>
        <w:t xml:space="preserve"> 152 </w:t>
      </w:r>
      <w:r>
        <w:rPr>
          <w:rFonts w:ascii="Times New Roman" w:eastAsia="Times New Roman" w:hAnsi="Times New Roman" w:cs="Times New Roman"/>
          <w:i/>
          <w:iCs/>
          <w:color w:val="000000"/>
          <w:spacing w:val="0"/>
          <w:w w:val="100"/>
          <w:position w:val="0"/>
        </w:rPr>
        <w:t>quam tenero,</w:t>
      </w:r>
      <w:r>
        <w:rPr>
          <w:rFonts w:ascii="Times New Roman" w:eastAsia="Times New Roman" w:hAnsi="Times New Roman" w:cs="Times New Roman"/>
          <w:color w:val="000000"/>
          <w:spacing w:val="0"/>
          <w:w w:val="100"/>
          <w:position w:val="0"/>
        </w:rPr>
        <w:t xml:space="preserve"> 155 </w:t>
      </w:r>
      <w:r>
        <w:rPr>
          <w:rFonts w:ascii="Times New Roman" w:eastAsia="Times New Roman" w:hAnsi="Times New Roman" w:cs="Times New Roman"/>
          <w:i/>
          <w:iCs/>
          <w:color w:val="000000"/>
          <w:spacing w:val="0"/>
          <w:w w:val="100"/>
          <w:position w:val="0"/>
        </w:rPr>
        <w:t>contigerit,</w:t>
      </w:r>
      <w:r>
        <w:rPr>
          <w:rFonts w:ascii="Times New Roman" w:eastAsia="Times New Roman" w:hAnsi="Times New Roman" w:cs="Times New Roman"/>
          <w:color w:val="000000"/>
          <w:spacing w:val="0"/>
          <w:w w:val="100"/>
          <w:position w:val="0"/>
        </w:rPr>
        <w:t xml:space="preserve"> V 2 </w:t>
      </w:r>
      <w:r>
        <w:rPr>
          <w:rFonts w:ascii="Times New Roman" w:eastAsia="Times New Roman" w:hAnsi="Times New Roman" w:cs="Times New Roman"/>
          <w:i/>
          <w:iCs/>
          <w:color w:val="000000"/>
          <w:spacing w:val="0"/>
          <w:w w:val="100"/>
          <w:position w:val="0"/>
        </w:rPr>
        <w:t>arbore,</w:t>
      </w:r>
      <w:r>
        <w:rPr>
          <w:rFonts w:ascii="Times New Roman" w:eastAsia="Times New Roman" w:hAnsi="Times New Roman" w:cs="Times New Roman"/>
          <w:color w:val="000000"/>
          <w:spacing w:val="0"/>
          <w:w w:val="100"/>
          <w:position w:val="0"/>
        </w:rPr>
        <w:t xml:space="preserve"> 12 </w:t>
      </w:r>
      <w:r>
        <w:rPr>
          <w:rFonts w:ascii="Times New Roman" w:eastAsia="Times New Roman" w:hAnsi="Times New Roman" w:cs="Times New Roman"/>
          <w:i/>
          <w:iCs/>
          <w:color w:val="000000"/>
          <w:spacing w:val="0"/>
          <w:w w:val="100"/>
          <w:position w:val="0"/>
        </w:rPr>
        <w:t>iamdudum</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 xml:space="preserve">iampridem, </w:t>
      </w:r>
      <w:r>
        <w:rPr>
          <w:rFonts w:ascii="Times New Roman" w:eastAsia="Times New Roman" w:hAnsi="Times New Roman" w:cs="Times New Roman"/>
          <w:color w:val="000000"/>
          <w:spacing w:val="0"/>
          <w:w w:val="100"/>
          <w:position w:val="0"/>
        </w:rPr>
        <w:t xml:space="preserve">17 </w:t>
      </w:r>
      <w:r>
        <w:rPr>
          <w:rFonts w:ascii="Times New Roman" w:eastAsia="Times New Roman" w:hAnsi="Times New Roman" w:cs="Times New Roman"/>
          <w:i/>
          <w:iCs/>
          <w:color w:val="000000"/>
          <w:spacing w:val="0"/>
          <w:w w:val="100"/>
          <w:position w:val="0"/>
        </w:rPr>
        <w:t xml:space="preserve">habitabit, </w:t>
      </w:r>
      <w:r>
        <w:rPr>
          <w:rFonts w:ascii="Times New Roman" w:eastAsia="Times New Roman" w:hAnsi="Times New Roman" w:cs="Times New Roman"/>
          <w:color w:val="000000"/>
          <w:spacing w:val="0"/>
          <w:w w:val="100"/>
          <w:position w:val="0"/>
        </w:rPr>
        <w:t xml:space="preserve">19 </w:t>
      </w:r>
      <w:r>
        <w:rPr>
          <w:rFonts w:ascii="Times New Roman" w:eastAsia="Times New Roman" w:hAnsi="Times New Roman" w:cs="Times New Roman"/>
          <w:i/>
          <w:iCs/>
          <w:color w:val="000000"/>
          <w:spacing w:val="0"/>
          <w:w w:val="100"/>
          <w:position w:val="0"/>
        </w:rPr>
        <w:t>tota</w:t>
      </w:r>
      <w:r>
        <w:rPr>
          <w:rFonts w:ascii="Times New Roman" w:eastAsia="Times New Roman" w:hAnsi="Times New Roman" w:cs="Times New Roman"/>
          <w:color w:val="000000"/>
          <w:spacing w:val="0"/>
          <w:w w:val="100"/>
          <w:position w:val="0"/>
        </w:rPr>
        <w:t xml:space="preserve">, 24 </w:t>
      </w:r>
      <w:r>
        <w:rPr>
          <w:rFonts w:ascii="Times New Roman" w:eastAsia="Times New Roman" w:hAnsi="Times New Roman" w:cs="Times New Roman"/>
          <w:i/>
          <w:iCs/>
          <w:color w:val="000000"/>
          <w:spacing w:val="0"/>
          <w:w w:val="100"/>
          <w:position w:val="0"/>
        </w:rPr>
        <w:t xml:space="preserve">mittito clausos, </w:t>
      </w:r>
      <w:r>
        <w:rPr>
          <w:rFonts w:ascii="Times New Roman" w:eastAsia="Times New Roman" w:hAnsi="Times New Roman" w:cs="Times New Roman"/>
          <w:color w:val="000000"/>
          <w:spacing w:val="0"/>
          <w:w w:val="100"/>
          <w:position w:val="0"/>
        </w:rPr>
        <w:t xml:space="preserve">30 </w:t>
      </w:r>
      <w:r>
        <w:rPr>
          <w:rFonts w:ascii="Times New Roman" w:eastAsia="Times New Roman" w:hAnsi="Times New Roman" w:cs="Times New Roman"/>
          <w:i/>
          <w:iCs/>
          <w:color w:val="000000"/>
          <w:spacing w:val="0"/>
          <w:w w:val="100"/>
          <w:position w:val="0"/>
        </w:rPr>
        <w:t xml:space="preserve">accedere, </w:t>
      </w:r>
      <w:r>
        <w:rPr>
          <w:rFonts w:ascii="Times New Roman" w:eastAsia="Times New Roman" w:hAnsi="Times New Roman" w:cs="Times New Roman"/>
          <w:color w:val="000000"/>
          <w:spacing w:val="0"/>
          <w:w w:val="100"/>
          <w:position w:val="0"/>
        </w:rPr>
        <w:t xml:space="preserve">34 </w:t>
      </w:r>
      <w:r>
        <w:rPr>
          <w:rFonts w:ascii="Times New Roman" w:eastAsia="Times New Roman" w:hAnsi="Times New Roman" w:cs="Times New Roman"/>
          <w:i/>
          <w:iCs/>
          <w:color w:val="000000"/>
          <w:spacing w:val="0"/>
          <w:w w:val="100"/>
          <w:position w:val="0"/>
        </w:rPr>
        <w:t>messe fluat,</w:t>
      </w:r>
      <w:r>
        <w:rPr>
          <w:rFonts w:ascii="Times New Roman" w:eastAsia="Times New Roman" w:hAnsi="Times New Roman" w:cs="Times New Roman"/>
          <w:color w:val="000000"/>
          <w:spacing w:val="0"/>
          <w:w w:val="100"/>
          <w:position w:val="0"/>
        </w:rPr>
        <w:t xml:space="preserve"> 58 </w:t>
      </w:r>
      <w:r>
        <w:rPr>
          <w:rFonts w:ascii="Times New Roman" w:eastAsia="Times New Roman" w:hAnsi="Times New Roman" w:cs="Times New Roman"/>
          <w:i/>
          <w:iCs/>
          <w:color w:val="000000"/>
          <w:spacing w:val="0"/>
          <w:w w:val="100"/>
          <w:position w:val="0"/>
        </w:rPr>
        <w:t>sine</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sive,</w:t>
      </w:r>
      <w:r>
        <w:rPr>
          <w:rFonts w:ascii="Times New Roman" w:eastAsia="Times New Roman" w:hAnsi="Times New Roman" w:cs="Times New Roman"/>
          <w:color w:val="000000"/>
          <w:spacing w:val="0"/>
          <w:w w:val="100"/>
          <w:position w:val="0"/>
        </w:rPr>
        <w:t xml:space="preserve"> 61 </w:t>
      </w:r>
      <w:r>
        <w:rPr>
          <w:rFonts w:ascii="Times New Roman" w:eastAsia="Times New Roman" w:hAnsi="Times New Roman" w:cs="Times New Roman"/>
          <w:i/>
          <w:iCs/>
          <w:color w:val="000000"/>
          <w:spacing w:val="0"/>
          <w:w w:val="100"/>
          <w:position w:val="0"/>
        </w:rPr>
        <w:t>seraeque-merendae,</w:t>
      </w:r>
      <w:r>
        <w:rPr>
          <w:rFonts w:ascii="Times New Roman" w:eastAsia="Times New Roman" w:hAnsi="Times New Roman" w:cs="Times New Roman"/>
          <w:color w:val="000000"/>
          <w:spacing w:val="0"/>
          <w:w w:val="100"/>
          <w:position w:val="0"/>
        </w:rPr>
        <w:t xml:space="preserve"> 65 </w:t>
      </w:r>
      <w:r>
        <w:rPr>
          <w:rFonts w:ascii="Times New Roman" w:eastAsia="Times New Roman" w:hAnsi="Times New Roman" w:cs="Times New Roman"/>
          <w:i/>
          <w:iCs/>
          <w:color w:val="000000"/>
          <w:spacing w:val="0"/>
          <w:w w:val="100"/>
          <w:position w:val="0"/>
        </w:rPr>
        <w:t xml:space="preserve">coagula lactis, </w:t>
      </w:r>
      <w:r>
        <w:rPr>
          <w:rFonts w:ascii="Times New Roman" w:eastAsia="Times New Roman" w:hAnsi="Times New Roman" w:cs="Times New Roman"/>
          <w:color w:val="000000"/>
          <w:spacing w:val="0"/>
          <w:w w:val="100"/>
          <w:position w:val="0"/>
        </w:rPr>
        <w:t xml:space="preserve">77 </w:t>
      </w:r>
      <w:r>
        <w:rPr>
          <w:rFonts w:ascii="Times New Roman" w:eastAsia="Times New Roman" w:hAnsi="Times New Roman" w:cs="Times New Roman"/>
          <w:i/>
          <w:iCs/>
          <w:color w:val="000000"/>
          <w:spacing w:val="0"/>
          <w:w w:val="100"/>
          <w:position w:val="0"/>
        </w:rPr>
        <w:t>corrodet,</w:t>
      </w:r>
      <w:r>
        <w:rPr>
          <w:rFonts w:ascii="Times New Roman" w:eastAsia="Times New Roman" w:hAnsi="Times New Roman" w:cs="Times New Roman"/>
          <w:color w:val="000000"/>
          <w:spacing w:val="0"/>
          <w:w w:val="100"/>
          <w:position w:val="0"/>
        </w:rPr>
        <w:t xml:space="preserve"> 79 </w:t>
      </w:r>
      <w:r>
        <w:rPr>
          <w:rFonts w:ascii="Times New Roman" w:eastAsia="Times New Roman" w:hAnsi="Times New Roman" w:cs="Times New Roman"/>
          <w:i/>
          <w:iCs/>
          <w:color w:val="000000"/>
          <w:spacing w:val="0"/>
          <w:w w:val="100"/>
          <w:position w:val="0"/>
        </w:rPr>
        <w:t>porta,</w:t>
      </w:r>
      <w:r>
        <w:rPr>
          <w:rFonts w:ascii="Times New Roman" w:eastAsia="Times New Roman" w:hAnsi="Times New Roman" w:cs="Times New Roman"/>
          <w:color w:val="000000"/>
          <w:spacing w:val="0"/>
          <w:w w:val="100"/>
          <w:position w:val="0"/>
        </w:rPr>
        <w:t xml:space="preserve"> 80 </w:t>
      </w:r>
      <w:r>
        <w:rPr>
          <w:rFonts w:ascii="Times New Roman" w:eastAsia="Times New Roman" w:hAnsi="Times New Roman" w:cs="Times New Roman"/>
          <w:i/>
          <w:iCs/>
          <w:color w:val="000000"/>
          <w:spacing w:val="0"/>
          <w:w w:val="100"/>
          <w:position w:val="0"/>
        </w:rPr>
        <w:t>ulceribus,</w:t>
      </w:r>
      <w:r>
        <w:rPr>
          <w:rFonts w:ascii="Times New Roman" w:eastAsia="Times New Roman" w:hAnsi="Times New Roman" w:cs="Times New Roman"/>
          <w:color w:val="000000"/>
          <w:spacing w:val="0"/>
          <w:w w:val="100"/>
          <w:position w:val="0"/>
        </w:rPr>
        <w:t xml:space="preserve"> 81 </w:t>
      </w:r>
      <w:r>
        <w:rPr>
          <w:rFonts w:ascii="Times New Roman" w:eastAsia="Times New Roman" w:hAnsi="Times New Roman" w:cs="Times New Roman"/>
          <w:i/>
          <w:iCs/>
          <w:color w:val="000000"/>
          <w:spacing w:val="0"/>
          <w:w w:val="100"/>
          <w:position w:val="0"/>
        </w:rPr>
        <w:t>dura,</w:t>
      </w:r>
      <w:r>
        <w:rPr>
          <w:rFonts w:ascii="Times New Roman" w:eastAsia="Times New Roman" w:hAnsi="Times New Roman" w:cs="Times New Roman"/>
          <w:color w:val="000000"/>
          <w:spacing w:val="0"/>
          <w:w w:val="100"/>
          <w:position w:val="0"/>
        </w:rPr>
        <w:t xml:space="preserve"> 82 </w:t>
      </w:r>
      <w:r>
        <w:rPr>
          <w:rFonts w:ascii="Times New Roman" w:eastAsia="Times New Roman" w:hAnsi="Times New Roman" w:cs="Times New Roman"/>
          <w:i/>
          <w:iCs/>
          <w:color w:val="000000"/>
          <w:spacing w:val="0"/>
          <w:w w:val="100"/>
          <w:position w:val="0"/>
        </w:rPr>
        <w:t>vini</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vivi,</w:t>
      </w:r>
      <w:r>
        <w:rPr>
          <w:rFonts w:ascii="Times New Roman" w:eastAsia="Times New Roman" w:hAnsi="Times New Roman" w:cs="Times New Roman"/>
          <w:color w:val="000000"/>
          <w:spacing w:val="0"/>
          <w:w w:val="100"/>
          <w:position w:val="0"/>
        </w:rPr>
        <w:t xml:space="preserve"> 97 </w:t>
      </w:r>
      <w:r>
        <w:rPr>
          <w:rFonts w:ascii="Times New Roman" w:eastAsia="Times New Roman" w:hAnsi="Times New Roman" w:cs="Times New Roman"/>
          <w:i/>
          <w:iCs/>
          <w:color w:val="000000"/>
          <w:spacing w:val="0"/>
          <w:w w:val="100"/>
          <w:position w:val="0"/>
        </w:rPr>
        <w:t>vinitor,</w:t>
      </w:r>
      <w:r>
        <w:rPr>
          <w:rFonts w:ascii="Times New Roman" w:eastAsia="Times New Roman" w:hAnsi="Times New Roman" w:cs="Times New Roman"/>
          <w:color w:val="000000"/>
          <w:spacing w:val="0"/>
          <w:w w:val="100"/>
          <w:position w:val="0"/>
        </w:rPr>
        <w:t xml:space="preserve"> 100 </w:t>
      </w:r>
      <w:r>
        <w:rPr>
          <w:rFonts w:ascii="Times New Roman" w:eastAsia="Times New Roman" w:hAnsi="Times New Roman" w:cs="Times New Roman"/>
          <w:i/>
          <w:iCs/>
          <w:color w:val="000000"/>
          <w:spacing w:val="0"/>
          <w:w w:val="100"/>
          <w:position w:val="0"/>
        </w:rPr>
        <w:t>debes,</w:t>
      </w:r>
      <w:r>
        <w:rPr>
          <w:rFonts w:ascii="Times New Roman" w:eastAsia="Times New Roman" w:hAnsi="Times New Roman" w:cs="Times New Roman"/>
          <w:color w:val="000000"/>
          <w:spacing w:val="0"/>
          <w:w w:val="100"/>
          <w:position w:val="0"/>
        </w:rPr>
        <w:t xml:space="preserve"> 105 </w:t>
      </w:r>
      <w:r>
        <w:rPr>
          <w:rFonts w:ascii="Times New Roman" w:eastAsia="Times New Roman" w:hAnsi="Times New Roman" w:cs="Times New Roman"/>
          <w:i/>
          <w:iCs/>
          <w:color w:val="000000"/>
          <w:spacing w:val="0"/>
          <w:w w:val="100"/>
          <w:position w:val="0"/>
        </w:rPr>
        <w:t>venit,</w:t>
      </w:r>
      <w:r>
        <w:rPr>
          <w:rFonts w:ascii="Times New Roman" w:eastAsia="Times New Roman" w:hAnsi="Times New Roman" w:cs="Times New Roman"/>
          <w:color w:val="000000"/>
          <w:spacing w:val="0"/>
          <w:w w:val="100"/>
          <w:position w:val="0"/>
        </w:rPr>
        <w:t xml:space="preserve"> 111 </w:t>
      </w:r>
      <w:r>
        <w:rPr>
          <w:rFonts w:ascii="Times New Roman" w:eastAsia="Times New Roman" w:hAnsi="Times New Roman" w:cs="Times New Roman"/>
          <w:i/>
          <w:iCs/>
          <w:color w:val="000000"/>
          <w:spacing w:val="0"/>
          <w:w w:val="100"/>
          <w:position w:val="0"/>
        </w:rPr>
        <w:t>gelida,</w:t>
      </w:r>
      <w:r>
        <w:rPr>
          <w:rFonts w:ascii="Times New Roman" w:eastAsia="Times New Roman" w:hAnsi="Times New Roman" w:cs="Times New Roman"/>
          <w:color w:val="000000"/>
          <w:spacing w:val="0"/>
          <w:w w:val="100"/>
          <w:position w:val="0"/>
        </w:rPr>
        <w:t xml:space="preserve"> 116 </w:t>
      </w:r>
      <w:r>
        <w:rPr>
          <w:rFonts w:ascii="Times New Roman" w:eastAsia="Times New Roman" w:hAnsi="Times New Roman" w:cs="Times New Roman"/>
          <w:i/>
          <w:iCs/>
          <w:color w:val="000000"/>
          <w:spacing w:val="0"/>
          <w:w w:val="100"/>
          <w:position w:val="0"/>
        </w:rPr>
        <w:t>stipulis et,</w:t>
      </w:r>
      <w:r>
        <w:rPr>
          <w:rFonts w:ascii="Times New Roman" w:eastAsia="Times New Roman" w:hAnsi="Times New Roman" w:cs="Times New Roman"/>
          <w:color w:val="000000"/>
          <w:spacing w:val="0"/>
          <w:w w:val="100"/>
          <w:position w:val="0"/>
        </w:rPr>
        <w:t xml:space="preserve"> 118 po </w:t>
      </w:r>
      <w:r>
        <w:rPr>
          <w:rFonts w:ascii="Times New Roman" w:eastAsia="Times New Roman" w:hAnsi="Times New Roman" w:cs="Times New Roman"/>
          <w:i/>
          <w:iCs/>
          <w:color w:val="000000"/>
          <w:spacing w:val="0"/>
          <w:w w:val="100"/>
          <w:position w:val="0"/>
        </w:rPr>
        <w:t>netralia,</w:t>
      </w:r>
      <w:r>
        <w:rPr>
          <w:rFonts w:ascii="Times New Roman" w:eastAsia="Times New Roman" w:hAnsi="Times New Roman" w:cs="Times New Roman"/>
          <w:color w:val="000000"/>
          <w:spacing w:val="0"/>
          <w:w w:val="100"/>
          <w:position w:val="0"/>
        </w:rPr>
        <w:t xml:space="preserve"> VI 7 </w:t>
      </w:r>
      <w:r>
        <w:rPr>
          <w:rFonts w:ascii="Times New Roman" w:eastAsia="Times New Roman" w:hAnsi="Times New Roman" w:cs="Times New Roman"/>
          <w:i/>
          <w:iCs/>
          <w:color w:val="000000"/>
          <w:spacing w:val="0"/>
          <w:w w:val="100"/>
          <w:position w:val="0"/>
        </w:rPr>
        <w:t>ut,</w:t>
      </w:r>
      <w:r>
        <w:rPr>
          <w:rFonts w:ascii="Times New Roman" w:eastAsia="Times New Roman" w:hAnsi="Times New Roman" w:cs="Times New Roman"/>
          <w:color w:val="000000"/>
          <w:spacing w:val="0"/>
          <w:w w:val="100"/>
          <w:position w:val="0"/>
        </w:rPr>
        <w:t xml:space="preserve"> 8 </w:t>
      </w:r>
      <w:r>
        <w:rPr>
          <w:rFonts w:ascii="Times New Roman" w:eastAsia="Times New Roman" w:hAnsi="Times New Roman" w:cs="Times New Roman"/>
          <w:i/>
          <w:iCs/>
          <w:color w:val="000000"/>
          <w:spacing w:val="0"/>
          <w:w w:val="100"/>
          <w:position w:val="0"/>
        </w:rPr>
        <w:t>turpior,</w:t>
      </w:r>
      <w:r>
        <w:rPr>
          <w:rFonts w:ascii="Times New Roman" w:eastAsia="Times New Roman" w:hAnsi="Times New Roman" w:cs="Times New Roman"/>
          <w:color w:val="000000"/>
          <w:spacing w:val="0"/>
          <w:w w:val="100"/>
          <w:position w:val="0"/>
        </w:rPr>
        <w:t xml:space="preserve"> 9 </w:t>
      </w:r>
      <w:r>
        <w:rPr>
          <w:rFonts w:ascii="Times New Roman" w:eastAsia="Times New Roman" w:hAnsi="Times New Roman" w:cs="Times New Roman"/>
          <w:i/>
          <w:iCs/>
          <w:color w:val="000000"/>
          <w:spacing w:val="0"/>
          <w:w w:val="100"/>
          <w:position w:val="0"/>
        </w:rPr>
        <w:t>te,</w:t>
      </w:r>
      <w:r>
        <w:rPr>
          <w:rFonts w:ascii="Times New Roman" w:eastAsia="Times New Roman" w:hAnsi="Times New Roman" w:cs="Times New Roman"/>
          <w:color w:val="000000"/>
          <w:spacing w:val="0"/>
          <w:w w:val="100"/>
          <w:position w:val="0"/>
        </w:rPr>
        <w:t xml:space="preserve"> 17 </w:t>
      </w:r>
      <w:r>
        <w:rPr>
          <w:rFonts w:ascii="Times New Roman" w:eastAsia="Times New Roman" w:hAnsi="Times New Roman" w:cs="Times New Roman"/>
          <w:i/>
          <w:iCs/>
          <w:color w:val="000000"/>
          <w:spacing w:val="0"/>
          <w:w w:val="100"/>
          <w:position w:val="0"/>
        </w:rPr>
        <w:t>adesset,</w:t>
      </w:r>
      <w:r>
        <w:rPr>
          <w:rFonts w:ascii="Times New Roman" w:eastAsia="Times New Roman" w:hAnsi="Times New Roman" w:cs="Times New Roman"/>
          <w:color w:val="000000"/>
          <w:spacing w:val="0"/>
          <w:w w:val="100"/>
          <w:position w:val="0"/>
        </w:rPr>
        <w:t xml:space="preserve"> 22 </w:t>
      </w:r>
      <w:r>
        <w:rPr>
          <w:rFonts w:ascii="Times New Roman" w:eastAsia="Times New Roman" w:hAnsi="Times New Roman" w:cs="Times New Roman"/>
          <w:i/>
          <w:iCs/>
          <w:color w:val="000000"/>
          <w:spacing w:val="0"/>
          <w:w w:val="100"/>
          <w:position w:val="0"/>
        </w:rPr>
        <w:t>vincere,</w:t>
      </w:r>
      <w:r>
        <w:rPr>
          <w:rFonts w:ascii="Times New Roman" w:eastAsia="Times New Roman" w:hAnsi="Times New Roman" w:cs="Times New Roman"/>
          <w:color w:val="000000"/>
          <w:spacing w:val="0"/>
          <w:w w:val="100"/>
          <w:position w:val="0"/>
        </w:rPr>
        <w:t xml:space="preserve"> 29 </w:t>
      </w:r>
      <w:r>
        <w:rPr>
          <w:rFonts w:ascii="Times New Roman" w:eastAsia="Times New Roman" w:hAnsi="Times New Roman" w:cs="Times New Roman"/>
          <w:i/>
          <w:iCs/>
          <w:color w:val="000000"/>
          <w:spacing w:val="0"/>
          <w:w w:val="100"/>
          <w:position w:val="0"/>
        </w:rPr>
        <w:t>insta nunc,</w:t>
      </w:r>
      <w:r>
        <w:rPr>
          <w:rFonts w:ascii="Times New Roman" w:eastAsia="Times New Roman" w:hAnsi="Times New Roman" w:cs="Times New Roman"/>
          <w:color w:val="000000"/>
          <w:spacing w:val="0"/>
          <w:w w:val="100"/>
          <w:position w:val="0"/>
        </w:rPr>
        <w:t xml:space="preserve"> 30 </w:t>
      </w:r>
      <w:r>
        <w:rPr>
          <w:rFonts w:ascii="Times New Roman" w:eastAsia="Times New Roman" w:hAnsi="Times New Roman" w:cs="Times New Roman"/>
          <w:i/>
          <w:iCs/>
          <w:color w:val="000000"/>
          <w:spacing w:val="0"/>
          <w:w w:val="100"/>
          <w:position w:val="0"/>
        </w:rPr>
        <w:t>praedam nactus,</w:t>
      </w:r>
      <w:r>
        <w:rPr>
          <w:rFonts w:ascii="Times New Roman" w:eastAsia="Times New Roman" w:hAnsi="Times New Roman" w:cs="Times New Roman"/>
          <w:color w:val="000000"/>
          <w:spacing w:val="0"/>
          <w:w w:val="100"/>
          <w:position w:val="0"/>
        </w:rPr>
        <w:t xml:space="preserve"> 38 </w:t>
      </w:r>
      <w:r>
        <w:rPr>
          <w:rFonts w:ascii="Times New Roman" w:eastAsia="Times New Roman" w:hAnsi="Times New Roman" w:cs="Times New Roman"/>
          <w:i/>
          <w:iCs/>
          <w:color w:val="000000"/>
          <w:spacing w:val="0"/>
          <w:w w:val="100"/>
          <w:position w:val="0"/>
        </w:rPr>
        <w:t>lucent,</w:t>
      </w:r>
      <w:r>
        <w:rPr>
          <w:rFonts w:ascii="Times New Roman" w:eastAsia="Times New Roman" w:hAnsi="Times New Roman" w:cs="Times New Roman"/>
          <w:color w:val="000000"/>
          <w:spacing w:val="0"/>
          <w:w w:val="100"/>
          <w:position w:val="0"/>
        </w:rPr>
        <w:t xml:space="preserve"> 46 </w:t>
      </w:r>
      <w:r>
        <w:rPr>
          <w:rFonts w:ascii="Times New Roman" w:eastAsia="Times New Roman" w:hAnsi="Times New Roman" w:cs="Times New Roman"/>
          <w:i/>
          <w:iCs/>
          <w:color w:val="000000"/>
          <w:spacing w:val="0"/>
          <w:w w:val="100"/>
          <w:position w:val="0"/>
        </w:rPr>
        <w:t>hunc ego qualemcumque vides in valle,</w:t>
      </w:r>
      <w:r>
        <w:rPr>
          <w:rFonts w:ascii="Times New Roman" w:eastAsia="Times New Roman" w:hAnsi="Times New Roman" w:cs="Times New Roman"/>
          <w:color w:val="000000"/>
          <w:spacing w:val="0"/>
          <w:w w:val="100"/>
          <w:position w:val="0"/>
        </w:rPr>
        <w:t xml:space="preserve"> 50 </w:t>
      </w:r>
      <w:r>
        <w:rPr>
          <w:rFonts w:ascii="Times New Roman" w:eastAsia="Times New Roman" w:hAnsi="Times New Roman" w:cs="Times New Roman"/>
          <w:i/>
          <w:iCs/>
          <w:color w:val="000000"/>
          <w:spacing w:val="0"/>
          <w:w w:val="100"/>
          <w:position w:val="0"/>
        </w:rPr>
        <w:t>iugale,</w:t>
      </w:r>
      <w:r>
        <w:rPr>
          <w:rFonts w:ascii="Times New Roman" w:eastAsia="Times New Roman" w:hAnsi="Times New Roman" w:cs="Times New Roman"/>
          <w:color w:val="000000"/>
          <w:spacing w:val="0"/>
          <w:w w:val="100"/>
          <w:position w:val="0"/>
        </w:rPr>
        <w:t xml:space="preserve"> 71 </w:t>
      </w:r>
      <w:r>
        <w:rPr>
          <w:rFonts w:ascii="Times New Roman" w:eastAsia="Times New Roman" w:hAnsi="Times New Roman" w:cs="Times New Roman"/>
          <w:i/>
          <w:iCs/>
          <w:color w:val="000000"/>
          <w:spacing w:val="0"/>
          <w:w w:val="100"/>
          <w:position w:val="0"/>
        </w:rPr>
        <w:t>lapillis,</w:t>
      </w:r>
      <w:r>
        <w:rPr>
          <w:rFonts w:ascii="Times New Roman" w:eastAsia="Times New Roman" w:hAnsi="Times New Roman" w:cs="Times New Roman"/>
          <w:color w:val="000000"/>
          <w:spacing w:val="0"/>
          <w:w w:val="100"/>
          <w:position w:val="0"/>
        </w:rPr>
        <w:t xml:space="preserve"> 75 </w:t>
      </w:r>
      <w:r>
        <w:rPr>
          <w:rFonts w:ascii="Times New Roman" w:eastAsia="Times New Roman" w:hAnsi="Times New Roman" w:cs="Times New Roman"/>
          <w:i/>
          <w:iCs/>
          <w:color w:val="000000"/>
          <w:spacing w:val="0"/>
          <w:w w:val="100"/>
          <w:position w:val="0"/>
        </w:rPr>
        <w:t>ipse</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ipsi,</w:t>
      </w:r>
      <w:r>
        <w:rPr>
          <w:rFonts w:ascii="Times New Roman" w:eastAsia="Times New Roman" w:hAnsi="Times New Roman" w:cs="Times New Roman"/>
          <w:color w:val="000000"/>
          <w:spacing w:val="0"/>
          <w:w w:val="100"/>
          <w:position w:val="0"/>
        </w:rPr>
        <w:t xml:space="preserve"> 79 </w:t>
      </w:r>
      <w:r>
        <w:rPr>
          <w:rFonts w:ascii="Times New Roman" w:eastAsia="Times New Roman" w:hAnsi="Times New Roman" w:cs="Times New Roman"/>
          <w:i/>
          <w:iCs/>
          <w:color w:val="000000"/>
          <w:spacing w:val="0"/>
          <w:w w:val="100"/>
          <w:position w:val="0"/>
        </w:rPr>
        <w:t>merito nihil hic nisi,</w:t>
      </w:r>
      <w:r>
        <w:rPr>
          <w:rFonts w:ascii="Times New Roman" w:eastAsia="Times New Roman" w:hAnsi="Times New Roman" w:cs="Times New Roman"/>
          <w:color w:val="000000"/>
          <w:spacing w:val="0"/>
          <w:w w:val="100"/>
          <w:position w:val="0"/>
        </w:rPr>
        <w:t xml:space="preserve"> 82 </w:t>
      </w:r>
      <w:r>
        <w:rPr>
          <w:rFonts w:ascii="Times New Roman" w:eastAsia="Times New Roman" w:hAnsi="Times New Roman" w:cs="Times New Roman"/>
          <w:i/>
          <w:iCs/>
          <w:color w:val="000000"/>
          <w:spacing w:val="0"/>
          <w:w w:val="100"/>
          <w:position w:val="0"/>
        </w:rPr>
        <w:t>te stante,</w:t>
      </w:r>
      <w:r>
        <w:rPr>
          <w:rFonts w:ascii="Times New Roman" w:eastAsia="Times New Roman" w:hAnsi="Times New Roman" w:cs="Times New Roman"/>
          <w:color w:val="000000"/>
          <w:spacing w:val="0"/>
          <w:w w:val="100"/>
          <w:position w:val="0"/>
        </w:rPr>
        <w:t xml:space="preserve"> VII 4 </w:t>
      </w:r>
      <w:r>
        <w:rPr>
          <w:rFonts w:ascii="Times New Roman" w:eastAsia="Times New Roman" w:hAnsi="Times New Roman" w:cs="Times New Roman"/>
          <w:i/>
          <w:iCs/>
          <w:color w:val="000000"/>
          <w:spacing w:val="0"/>
          <w:w w:val="100"/>
          <w:position w:val="0"/>
        </w:rPr>
        <w:t>iam durior,</w:t>
      </w:r>
      <w:r>
        <w:rPr>
          <w:rFonts w:ascii="Times New Roman" w:eastAsia="Times New Roman" w:hAnsi="Times New Roman" w:cs="Times New Roman"/>
          <w:color w:val="000000"/>
          <w:spacing w:val="0"/>
          <w:w w:val="100"/>
          <w:position w:val="0"/>
        </w:rPr>
        <w:t xml:space="preserve"> 6 </w:t>
      </w:r>
      <w:r>
        <w:rPr>
          <w:rFonts w:ascii="Times New Roman" w:eastAsia="Times New Roman" w:hAnsi="Times New Roman" w:cs="Times New Roman"/>
          <w:i/>
          <w:iCs/>
          <w:color w:val="000000"/>
          <w:spacing w:val="0"/>
          <w:w w:val="100"/>
          <w:position w:val="0"/>
        </w:rPr>
        <w:t>ardet,</w:t>
      </w:r>
      <w:r>
        <w:rPr>
          <w:rFonts w:ascii="Times New Roman" w:eastAsia="Times New Roman" w:hAnsi="Times New Roman" w:cs="Times New Roman"/>
          <w:color w:val="000000"/>
          <w:spacing w:val="0"/>
          <w:w w:val="100"/>
          <w:position w:val="0"/>
        </w:rPr>
        <w:t xml:space="preserve"> 21 </w:t>
      </w:r>
      <w:r>
        <w:rPr>
          <w:rFonts w:ascii="Times New Roman" w:eastAsia="Times New Roman" w:hAnsi="Times New Roman" w:cs="Times New Roman"/>
          <w:i/>
          <w:iCs/>
          <w:color w:val="000000"/>
          <w:spacing w:val="0"/>
          <w:w w:val="100"/>
          <w:position w:val="0"/>
        </w:rPr>
        <w:t>certare,</w:t>
      </w:r>
      <w:r>
        <w:rPr>
          <w:rFonts w:ascii="Times New Roman" w:eastAsia="Times New Roman" w:hAnsi="Times New Roman" w:cs="Times New Roman"/>
          <w:color w:val="000000"/>
          <w:spacing w:val="0"/>
          <w:w w:val="100"/>
          <w:position w:val="0"/>
        </w:rPr>
        <w:t xml:space="preserve"> 30 </w:t>
      </w:r>
      <w:r>
        <w:rPr>
          <w:rFonts w:ascii="Times New Roman" w:eastAsia="Times New Roman" w:hAnsi="Times New Roman" w:cs="Times New Roman"/>
          <w:i/>
          <w:iCs/>
          <w:color w:val="000000"/>
          <w:spacing w:val="0"/>
          <w:w w:val="100"/>
          <w:position w:val="0"/>
        </w:rPr>
        <w:t>contendit</w:t>
      </w:r>
      <w:r>
        <w:rPr>
          <w:rFonts w:ascii="Times New Roman" w:eastAsia="Times New Roman" w:hAnsi="Times New Roman" w:cs="Times New Roman"/>
          <w:color w:val="000000"/>
          <w:spacing w:val="0"/>
          <w:w w:val="100"/>
          <w:position w:val="0"/>
        </w:rPr>
        <w:t xml:space="preserve">, 49 </w:t>
      </w:r>
      <w:r>
        <w:rPr>
          <w:rFonts w:ascii="Times New Roman" w:eastAsia="Times New Roman" w:hAnsi="Times New Roman" w:cs="Times New Roman"/>
          <w:i/>
          <w:iCs/>
          <w:color w:val="000000"/>
          <w:spacing w:val="0"/>
          <w:w w:val="100"/>
          <w:position w:val="0"/>
        </w:rPr>
        <w:t>peragit,</w:t>
      </w:r>
      <w:r>
        <w:rPr>
          <w:rFonts w:ascii="Times New Roman" w:eastAsia="Times New Roman" w:hAnsi="Times New Roman" w:cs="Times New Roman"/>
          <w:color w:val="000000"/>
          <w:spacing w:val="0"/>
          <w:w w:val="100"/>
          <w:position w:val="0"/>
        </w:rPr>
        <w:t xml:space="preserve"> 59 </w:t>
      </w:r>
      <w:r>
        <w:rPr>
          <w:rFonts w:ascii="Times New Roman" w:eastAsia="Times New Roman" w:hAnsi="Times New Roman" w:cs="Times New Roman"/>
          <w:i/>
          <w:iCs/>
          <w:color w:val="000000"/>
          <w:spacing w:val="0"/>
          <w:w w:val="100"/>
          <w:position w:val="0"/>
        </w:rPr>
        <w:t>nocticanam</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nicticanam,</w:t>
      </w:r>
      <w:r>
        <w:rPr>
          <w:rFonts w:ascii="Times New Roman" w:eastAsia="Times New Roman" w:hAnsi="Times New Roman" w:cs="Times New Roman"/>
          <w:color w:val="000000"/>
          <w:spacing w:val="0"/>
          <w:w w:val="100"/>
          <w:position w:val="0"/>
        </w:rPr>
        <w:t xml:space="preserve"> 66 </w:t>
      </w:r>
      <w:r>
        <w:rPr>
          <w:rFonts w:ascii="Times New Roman" w:eastAsia="Times New Roman" w:hAnsi="Times New Roman" w:cs="Times New Roman"/>
          <w:i/>
          <w:iCs/>
          <w:color w:val="000000"/>
          <w:spacing w:val="0"/>
          <w:w w:val="100"/>
          <w:position w:val="0"/>
        </w:rPr>
        <w:t xml:space="preserve">dignum, </w:t>
      </w:r>
      <w:r>
        <w:rPr>
          <w:rFonts w:ascii="Times New Roman" w:eastAsia="Times New Roman" w:hAnsi="Times New Roman" w:cs="Times New Roman"/>
          <w:color w:val="000000"/>
          <w:spacing w:val="0"/>
          <w:w w:val="100"/>
          <w:position w:val="0"/>
        </w:rPr>
        <w:t xml:space="preserve">68 </w:t>
      </w:r>
      <w:r>
        <w:rPr>
          <w:rFonts w:ascii="Times New Roman" w:eastAsia="Times New Roman" w:hAnsi="Times New Roman" w:cs="Times New Roman"/>
          <w:i/>
          <w:iCs/>
          <w:color w:val="000000"/>
          <w:spacing w:val="0"/>
          <w:w w:val="100"/>
          <w:position w:val="0"/>
        </w:rPr>
        <w:t>venientibus,</w:t>
      </w:r>
      <w:r>
        <w:rPr>
          <w:rFonts w:ascii="Times New Roman" w:eastAsia="Times New Roman" w:hAnsi="Times New Roman" w:cs="Times New Roman"/>
          <w:color w:val="000000"/>
          <w:spacing w:val="0"/>
          <w:w w:val="100"/>
          <w:position w:val="0"/>
        </w:rPr>
        <w:t xml:space="preserve"> 69 </w:t>
      </w:r>
      <w:r>
        <w:rPr>
          <w:rFonts w:ascii="Times New Roman" w:eastAsia="Times New Roman" w:hAnsi="Times New Roman" w:cs="Times New Roman"/>
          <w:i/>
          <w:iCs/>
          <w:color w:val="000000"/>
          <w:spacing w:val="0"/>
          <w:w w:val="100"/>
          <w:position w:val="0"/>
        </w:rPr>
        <w:t>nos,</w:t>
      </w:r>
      <w:r>
        <w:rPr>
          <w:rFonts w:ascii="Times New Roman" w:eastAsia="Times New Roman" w:hAnsi="Times New Roman" w:cs="Times New Roman"/>
          <w:color w:val="000000"/>
          <w:spacing w:val="0"/>
          <w:w w:val="100"/>
          <w:position w:val="0"/>
        </w:rPr>
        <w:t xml:space="preserve"> 71 </w:t>
      </w:r>
      <w:r>
        <w:rPr>
          <w:rFonts w:ascii="Times New Roman" w:eastAsia="Times New Roman" w:hAnsi="Times New Roman" w:cs="Times New Roman"/>
          <w:i/>
          <w:iCs/>
          <w:color w:val="000000"/>
          <w:spacing w:val="0"/>
          <w:w w:val="100"/>
          <w:position w:val="0"/>
        </w:rPr>
        <w:t>latebris,</w:t>
      </w:r>
      <w:r>
        <w:rPr>
          <w:rFonts w:ascii="Times New Roman" w:eastAsia="Times New Roman" w:hAnsi="Times New Roman" w:cs="Times New Roman"/>
          <w:color w:val="000000"/>
          <w:spacing w:val="0"/>
          <w:w w:val="100"/>
          <w:position w:val="0"/>
        </w:rPr>
        <w:t xml:space="preserve"> 72 </w:t>
      </w:r>
      <w:r>
        <w:rPr>
          <w:rFonts w:ascii="Times New Roman" w:eastAsia="Times New Roman" w:hAnsi="Times New Roman" w:cs="Times New Roman"/>
          <w:i/>
          <w:iCs/>
          <w:color w:val="000000"/>
          <w:spacing w:val="0"/>
          <w:w w:val="100"/>
          <w:position w:val="0"/>
        </w:rPr>
        <w:t>croceo</w:t>
      </w:r>
      <w:r>
        <w:rPr>
          <w:rFonts w:ascii="Times New Roman" w:eastAsia="Times New Roman" w:hAnsi="Times New Roman" w:cs="Times New Roman"/>
          <w:color w:val="000000"/>
          <w:spacing w:val="0"/>
          <w:w w:val="100"/>
          <w:position w:val="0"/>
        </w:rPr>
        <w:t xml:space="preserve">, N. I 9 </w:t>
      </w:r>
      <w:r>
        <w:rPr>
          <w:rFonts w:ascii="Times New Roman" w:eastAsia="Times New Roman" w:hAnsi="Times New Roman" w:cs="Times New Roman"/>
          <w:i/>
          <w:iCs/>
          <w:color w:val="000000"/>
          <w:spacing w:val="0"/>
          <w:w w:val="100"/>
          <w:position w:val="0"/>
        </w:rPr>
        <w:t>meam mihi care senectam,</w:t>
      </w:r>
      <w:r>
        <w:rPr>
          <w:rFonts w:ascii="Times New Roman" w:eastAsia="Times New Roman" w:hAnsi="Times New Roman" w:cs="Times New Roman"/>
          <w:color w:val="000000"/>
          <w:spacing w:val="0"/>
          <w:w w:val="100"/>
          <w:position w:val="0"/>
        </w:rPr>
        <w:t xml:space="preserve"> 13 </w:t>
      </w:r>
      <w:r>
        <w:rPr>
          <w:rFonts w:ascii="Times New Roman" w:eastAsia="Times New Roman" w:hAnsi="Times New Roman" w:cs="Times New Roman"/>
          <w:i/>
          <w:iCs/>
          <w:color w:val="000000"/>
          <w:spacing w:val="0"/>
          <w:w w:val="100"/>
          <w:position w:val="0"/>
        </w:rPr>
        <w:t>stupuere,</w:t>
      </w:r>
      <w:r>
        <w:rPr>
          <w:rFonts w:ascii="Times New Roman" w:eastAsia="Times New Roman" w:hAnsi="Times New Roman" w:cs="Times New Roman"/>
          <w:color w:val="000000"/>
          <w:spacing w:val="0"/>
          <w:w w:val="100"/>
          <w:position w:val="0"/>
        </w:rPr>
        <w:t xml:space="preserve"> 25 </w:t>
      </w:r>
      <w:r>
        <w:rPr>
          <w:rFonts w:ascii="Times New Roman" w:eastAsia="Times New Roman" w:hAnsi="Times New Roman" w:cs="Times New Roman"/>
          <w:i/>
          <w:iCs/>
          <w:color w:val="000000"/>
          <w:spacing w:val="0"/>
          <w:w w:val="100"/>
          <w:position w:val="0"/>
        </w:rPr>
        <w:t>modulantibus</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modulatibus,</w:t>
      </w:r>
      <w:r>
        <w:rPr>
          <w:rFonts w:ascii="Times New Roman" w:eastAsia="Times New Roman" w:hAnsi="Times New Roman" w:cs="Times New Roman"/>
          <w:color w:val="000000"/>
          <w:spacing w:val="0"/>
          <w:w w:val="100"/>
          <w:position w:val="0"/>
        </w:rPr>
        <w:t xml:space="preserve"> 27 </w:t>
      </w:r>
      <w:r>
        <w:rPr>
          <w:rFonts w:ascii="Times New Roman" w:eastAsia="Times New Roman" w:hAnsi="Times New Roman" w:cs="Times New Roman"/>
          <w:i/>
          <w:iCs/>
          <w:color w:val="000000"/>
          <w:spacing w:val="0"/>
          <w:w w:val="100"/>
          <w:position w:val="0"/>
        </w:rPr>
        <w:t>musam,</w:t>
      </w:r>
      <w:r>
        <w:rPr>
          <w:rFonts w:ascii="Times New Roman" w:eastAsia="Times New Roman" w:hAnsi="Times New Roman" w:cs="Times New Roman"/>
          <w:color w:val="000000"/>
          <w:spacing w:val="0"/>
          <w:w w:val="100"/>
          <w:position w:val="0"/>
        </w:rPr>
        <w:t xml:space="preserve"> 29 </w:t>
      </w:r>
      <w:r>
        <w:rPr>
          <w:rFonts w:ascii="Times New Roman" w:eastAsia="Times New Roman" w:hAnsi="Times New Roman" w:cs="Times New Roman"/>
          <w:i/>
          <w:iCs/>
          <w:color w:val="000000"/>
          <w:spacing w:val="0"/>
          <w:w w:val="100"/>
          <w:position w:val="0"/>
        </w:rPr>
        <w:t>quercus,</w:t>
      </w:r>
      <w:r>
        <w:rPr>
          <w:rFonts w:ascii="Times New Roman" w:eastAsia="Times New Roman" w:hAnsi="Times New Roman" w:cs="Times New Roman"/>
          <w:color w:val="000000"/>
          <w:spacing w:val="0"/>
          <w:w w:val="100"/>
          <w:position w:val="0"/>
        </w:rPr>
        <w:t xml:space="preserve"> 37 </w:t>
      </w:r>
      <w:r>
        <w:rPr>
          <w:rFonts w:ascii="Times New Roman" w:eastAsia="Times New Roman" w:hAnsi="Times New Roman" w:cs="Times New Roman"/>
          <w:i/>
          <w:iCs/>
          <w:color w:val="000000"/>
          <w:spacing w:val="0"/>
          <w:w w:val="100"/>
          <w:position w:val="0"/>
        </w:rPr>
        <w:t>calamos,</w:t>
      </w:r>
      <w:r>
        <w:rPr>
          <w:rFonts w:ascii="Times New Roman" w:eastAsia="Times New Roman" w:hAnsi="Times New Roman" w:cs="Times New Roman"/>
          <w:color w:val="000000"/>
          <w:spacing w:val="0"/>
          <w:w w:val="100"/>
          <w:position w:val="0"/>
        </w:rPr>
        <w:t xml:space="preserve"> 47 </w:t>
      </w:r>
      <w:r>
        <w:rPr>
          <w:rFonts w:ascii="Times New Roman" w:eastAsia="Times New Roman" w:hAnsi="Times New Roman" w:cs="Times New Roman"/>
          <w:i/>
          <w:iCs/>
          <w:color w:val="000000"/>
          <w:spacing w:val="0"/>
          <w:w w:val="100"/>
          <w:position w:val="0"/>
        </w:rPr>
        <w:t>pelleret,</w:t>
      </w:r>
      <w:r>
        <w:rPr>
          <w:rFonts w:ascii="Times New Roman" w:eastAsia="Times New Roman" w:hAnsi="Times New Roman" w:cs="Times New Roman"/>
          <w:color w:val="000000"/>
          <w:spacing w:val="0"/>
          <w:w w:val="100"/>
          <w:position w:val="0"/>
        </w:rPr>
        <w:t xml:space="preserve"> 67 </w:t>
      </w:r>
      <w:r>
        <w:rPr>
          <w:rFonts w:ascii="Times New Roman" w:eastAsia="Times New Roman" w:hAnsi="Times New Roman" w:cs="Times New Roman"/>
          <w:i/>
          <w:iCs/>
          <w:color w:val="000000"/>
          <w:spacing w:val="0"/>
          <w:w w:val="100"/>
          <w:position w:val="0"/>
        </w:rPr>
        <w:t>campo,</w:t>
      </w:r>
      <w:r>
        <w:rPr>
          <w:rFonts w:ascii="Times New Roman" w:eastAsia="Times New Roman" w:hAnsi="Times New Roman" w:cs="Times New Roman"/>
          <w:color w:val="000000"/>
          <w:spacing w:val="0"/>
          <w:w w:val="100"/>
          <w:position w:val="0"/>
        </w:rPr>
        <w:t xml:space="preserve"> 74 </w:t>
      </w:r>
      <w:r>
        <w:rPr>
          <w:rFonts w:ascii="Times New Roman" w:eastAsia="Times New Roman" w:hAnsi="Times New Roman" w:cs="Times New Roman"/>
          <w:i/>
          <w:iCs/>
          <w:color w:val="000000"/>
          <w:spacing w:val="0"/>
          <w:w w:val="100"/>
          <w:position w:val="0"/>
        </w:rPr>
        <w:t xml:space="preserve">secuntur, </w:t>
      </w:r>
      <w:r>
        <w:rPr>
          <w:rFonts w:ascii="Times New Roman" w:eastAsia="Times New Roman" w:hAnsi="Times New Roman" w:cs="Times New Roman"/>
          <w:color w:val="000000"/>
          <w:spacing w:val="0"/>
          <w:w w:val="100"/>
          <w:position w:val="0"/>
        </w:rPr>
        <w:t xml:space="preserve">75 </w:t>
      </w:r>
      <w:r>
        <w:rPr>
          <w:rFonts w:ascii="Times New Roman" w:eastAsia="Times New Roman" w:hAnsi="Times New Roman" w:cs="Times New Roman"/>
          <w:i/>
          <w:iCs/>
          <w:color w:val="000000"/>
          <w:spacing w:val="0"/>
          <w:w w:val="100"/>
          <w:position w:val="0"/>
        </w:rPr>
        <w:t>nascentur,</w:t>
      </w:r>
      <w:r>
        <w:rPr>
          <w:rFonts w:ascii="Times New Roman" w:eastAsia="Times New Roman" w:hAnsi="Times New Roman" w:cs="Times New Roman"/>
          <w:color w:val="000000"/>
          <w:spacing w:val="0"/>
          <w:w w:val="100"/>
          <w:position w:val="0"/>
        </w:rPr>
        <w:t xml:space="preserve"> 85 </w:t>
      </w:r>
      <w:r>
        <w:rPr>
          <w:rFonts w:ascii="Times New Roman" w:eastAsia="Times New Roman" w:hAnsi="Times New Roman" w:cs="Times New Roman"/>
          <w:i/>
          <w:iCs/>
          <w:color w:val="000000"/>
          <w:spacing w:val="0"/>
          <w:w w:val="100"/>
          <w:position w:val="0"/>
        </w:rPr>
        <w:t>plena</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plene,</w:t>
      </w:r>
      <w:r>
        <w:rPr>
          <w:rFonts w:ascii="Times New Roman" w:eastAsia="Times New Roman" w:hAnsi="Times New Roman" w:cs="Times New Roman"/>
          <w:color w:val="000000"/>
          <w:spacing w:val="0"/>
          <w:w w:val="100"/>
          <w:position w:val="0"/>
        </w:rPr>
        <w:t xml:space="preserve"> II 3 </w:t>
      </w:r>
      <w:r>
        <w:rPr>
          <w:rFonts w:ascii="Times New Roman" w:eastAsia="Times New Roman" w:hAnsi="Times New Roman" w:cs="Times New Roman"/>
          <w:i/>
          <w:iCs/>
          <w:color w:val="000000"/>
          <w:spacing w:val="0"/>
          <w:w w:val="100"/>
          <w:position w:val="0"/>
        </w:rPr>
        <w:t>furiata ,</w:t>
      </w:r>
      <w:r>
        <w:rPr>
          <w:rFonts w:ascii="Times New Roman" w:eastAsia="Times New Roman" w:hAnsi="Times New Roman" w:cs="Times New Roman"/>
          <w:color w:val="000000"/>
          <w:spacing w:val="0"/>
          <w:w w:val="100"/>
          <w:position w:val="0"/>
        </w:rPr>
        <w:t xml:space="preserve"> 28 </w:t>
      </w:r>
      <w:r>
        <w:rPr>
          <w:rFonts w:ascii="Times New Roman" w:eastAsia="Times New Roman" w:hAnsi="Times New Roman" w:cs="Times New Roman"/>
          <w:i/>
          <w:iCs/>
          <w:color w:val="000000"/>
          <w:spacing w:val="0"/>
          <w:w w:val="100"/>
          <w:position w:val="0"/>
        </w:rPr>
        <w:t xml:space="preserve">posset rapidos </w:t>
      </w:r>
      <w:r>
        <w:rPr>
          <w:rFonts w:ascii="Times New Roman" w:eastAsia="Times New Roman" w:hAnsi="Times New Roman" w:cs="Times New Roman"/>
          <w:color w:val="000000"/>
          <w:spacing w:val="0"/>
          <w:w w:val="100"/>
          <w:position w:val="0"/>
        </w:rPr>
        <w:t xml:space="preserve">vel </w:t>
      </w:r>
      <w:r>
        <w:rPr>
          <w:rFonts w:ascii="Times New Roman" w:eastAsia="Times New Roman" w:hAnsi="Times New Roman" w:cs="Times New Roman"/>
          <w:i/>
          <w:iCs/>
          <w:color w:val="000000"/>
          <w:spacing w:val="0"/>
          <w:w w:val="100"/>
          <w:position w:val="0"/>
        </w:rPr>
        <w:t>rabidos,</w:t>
      </w:r>
      <w:r>
        <w:rPr>
          <w:rFonts w:ascii="Times New Roman" w:eastAsia="Times New Roman" w:hAnsi="Times New Roman" w:cs="Times New Roman"/>
          <w:color w:val="000000"/>
          <w:spacing w:val="0"/>
          <w:w w:val="100"/>
          <w:position w:val="0"/>
        </w:rPr>
        <w:t xml:space="preserve"> 30 </w:t>
      </w:r>
      <w:r>
        <w:rPr>
          <w:rFonts w:ascii="Times New Roman" w:eastAsia="Times New Roman" w:hAnsi="Times New Roman" w:cs="Times New Roman"/>
          <w:i/>
          <w:iCs/>
          <w:color w:val="000000"/>
          <w:spacing w:val="0"/>
          <w:w w:val="100"/>
          <w:position w:val="0"/>
        </w:rPr>
        <w:t>lamberunt</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biberunt,</w:t>
      </w:r>
      <w:r>
        <w:rPr>
          <w:rFonts w:ascii="Times New Roman" w:eastAsia="Times New Roman" w:hAnsi="Times New Roman" w:cs="Times New Roman"/>
          <w:color w:val="000000"/>
          <w:spacing w:val="0"/>
          <w:w w:val="100"/>
          <w:position w:val="0"/>
        </w:rPr>
        <w:t xml:space="preserve"> 37 </w:t>
      </w:r>
      <w:r>
        <w:rPr>
          <w:rFonts w:ascii="Times New Roman" w:eastAsia="Times New Roman" w:hAnsi="Times New Roman" w:cs="Times New Roman"/>
          <w:i/>
          <w:iCs/>
          <w:color w:val="000000"/>
          <w:spacing w:val="0"/>
          <w:w w:val="100"/>
          <w:position w:val="0"/>
        </w:rPr>
        <w:t>Idas ille ego sum,</w:t>
      </w:r>
      <w:r>
        <w:rPr>
          <w:rFonts w:ascii="Times New Roman" w:eastAsia="Times New Roman" w:hAnsi="Times New Roman" w:cs="Times New Roman"/>
          <w:color w:val="000000"/>
          <w:spacing w:val="0"/>
          <w:w w:val="100"/>
          <w:position w:val="0"/>
        </w:rPr>
        <w:t xml:space="preserve"> 44 </w:t>
      </w:r>
      <w:r>
        <w:rPr>
          <w:rFonts w:ascii="Times New Roman" w:eastAsia="Times New Roman" w:hAnsi="Times New Roman" w:cs="Times New Roman"/>
          <w:i/>
          <w:iCs/>
          <w:color w:val="000000"/>
          <w:spacing w:val="0"/>
          <w:w w:val="100"/>
          <w:position w:val="0"/>
        </w:rPr>
        <w:t>nigra,</w:t>
      </w:r>
      <w:r>
        <w:rPr>
          <w:rFonts w:ascii="Times New Roman" w:eastAsia="Times New Roman" w:hAnsi="Times New Roman" w:cs="Times New Roman"/>
          <w:color w:val="000000"/>
          <w:spacing w:val="0"/>
          <w:w w:val="100"/>
          <w:position w:val="0"/>
        </w:rPr>
        <w:t xml:space="preserve"> 71 </w:t>
      </w:r>
      <w:r>
        <w:rPr>
          <w:rFonts w:ascii="Times New Roman" w:eastAsia="Times New Roman" w:hAnsi="Times New Roman" w:cs="Times New Roman"/>
          <w:i/>
          <w:iCs/>
          <w:color w:val="000000"/>
          <w:spacing w:val="0"/>
          <w:w w:val="100"/>
          <w:position w:val="0"/>
        </w:rPr>
        <w:t>cupiam</w:t>
      </w:r>
      <w:r>
        <w:rPr>
          <w:rFonts w:ascii="Times New Roman" w:eastAsia="Times New Roman" w:hAnsi="Times New Roman" w:cs="Times New Roman"/>
          <w:color w:val="000000"/>
          <w:spacing w:val="0"/>
          <w:w w:val="100"/>
          <w:position w:val="0"/>
        </w:rPr>
        <w:t xml:space="preserve">, III 19 </w:t>
      </w:r>
      <w:r>
        <w:rPr>
          <w:rFonts w:ascii="Times New Roman" w:eastAsia="Times New Roman" w:hAnsi="Times New Roman" w:cs="Times New Roman"/>
          <w:i/>
          <w:iCs/>
          <w:color w:val="000000"/>
          <w:spacing w:val="0"/>
          <w:w w:val="100"/>
          <w:position w:val="0"/>
        </w:rPr>
        <w:t>quando,</w:t>
      </w:r>
      <w:r>
        <w:rPr>
          <w:rFonts w:ascii="Times New Roman" w:eastAsia="Times New Roman" w:hAnsi="Times New Roman" w:cs="Times New Roman"/>
          <w:color w:val="000000"/>
          <w:spacing w:val="0"/>
          <w:w w:val="100"/>
          <w:position w:val="0"/>
        </w:rPr>
        <w:t xml:space="preserve"> 20 </w:t>
      </w:r>
      <w:r>
        <w:rPr>
          <w:rFonts w:ascii="Times New Roman" w:eastAsia="Times New Roman" w:hAnsi="Times New Roman" w:cs="Times New Roman"/>
          <w:i/>
          <w:iCs/>
          <w:color w:val="000000"/>
          <w:spacing w:val="0"/>
          <w:w w:val="100"/>
          <w:position w:val="0"/>
        </w:rPr>
        <w:t>odorato-capillo,</w:t>
      </w:r>
      <w:r>
        <w:rPr>
          <w:rFonts w:ascii="Times New Roman" w:eastAsia="Times New Roman" w:hAnsi="Times New Roman" w:cs="Times New Roman"/>
          <w:color w:val="000000"/>
          <w:spacing w:val="0"/>
          <w:w w:val="100"/>
          <w:position w:val="0"/>
        </w:rPr>
        <w:t xml:space="preserve"> 29 et roeoi </w:t>
      </w:r>
      <w:r>
        <w:rPr>
          <w:rFonts w:ascii="Times New Roman" w:eastAsia="Times New Roman" w:hAnsi="Times New Roman" w:cs="Times New Roman"/>
          <w:i/>
          <w:iCs/>
          <w:color w:val="000000"/>
          <w:spacing w:val="0"/>
          <w:w w:val="100"/>
          <w:position w:val="0"/>
        </w:rPr>
        <w:t>ad,</w:t>
      </w:r>
      <w:r>
        <w:rPr>
          <w:rFonts w:ascii="Times New Roman" w:eastAsia="Times New Roman" w:hAnsi="Times New Roman" w:cs="Times New Roman"/>
          <w:color w:val="000000"/>
          <w:spacing w:val="0"/>
          <w:w w:val="100"/>
          <w:position w:val="0"/>
        </w:rPr>
        <w:t xml:space="preserve"> 34 </w:t>
      </w:r>
      <w:r>
        <w:rPr>
          <w:rFonts w:ascii="Times New Roman" w:eastAsia="Times New Roman" w:hAnsi="Times New Roman" w:cs="Times New Roman"/>
          <w:i/>
          <w:iCs/>
          <w:color w:val="000000"/>
          <w:spacing w:val="0"/>
          <w:w w:val="100"/>
          <w:position w:val="0"/>
        </w:rPr>
        <w:t>summas,</w:t>
      </w:r>
      <w:r>
        <w:rPr>
          <w:rFonts w:ascii="Times New Roman" w:eastAsia="Times New Roman" w:hAnsi="Times New Roman" w:cs="Times New Roman"/>
          <w:color w:val="000000"/>
          <w:spacing w:val="0"/>
          <w:w w:val="100"/>
          <w:position w:val="0"/>
        </w:rPr>
        <w:t xml:space="preserve"> 37 </w:t>
      </w:r>
      <w:r>
        <w:rPr>
          <w:rFonts w:ascii="Times New Roman" w:eastAsia="Times New Roman" w:hAnsi="Times New Roman" w:cs="Times New Roman"/>
          <w:i/>
          <w:iCs/>
          <w:color w:val="000000"/>
          <w:spacing w:val="0"/>
          <w:w w:val="100"/>
          <w:position w:val="0"/>
        </w:rPr>
        <w:t>ostendit,</w:t>
      </w:r>
      <w:r>
        <w:rPr>
          <w:rFonts w:ascii="Times New Roman" w:eastAsia="Times New Roman" w:hAnsi="Times New Roman" w:cs="Times New Roman"/>
          <w:color w:val="000000"/>
          <w:spacing w:val="0"/>
          <w:w w:val="100"/>
          <w:position w:val="0"/>
        </w:rPr>
        <w:t xml:space="preserve"> 40 </w:t>
      </w:r>
      <w:r>
        <w:rPr>
          <w:rFonts w:ascii="Times New Roman" w:eastAsia="Times New Roman" w:hAnsi="Times New Roman" w:cs="Times New Roman"/>
          <w:i/>
          <w:iCs/>
          <w:color w:val="000000"/>
          <w:spacing w:val="0"/>
          <w:w w:val="100"/>
          <w:position w:val="0"/>
        </w:rPr>
        <w:t>pueri,</w:t>
      </w:r>
      <w:r>
        <w:rPr>
          <w:rFonts w:ascii="Times New Roman" w:eastAsia="Times New Roman" w:hAnsi="Times New Roman" w:cs="Times New Roman"/>
          <w:color w:val="000000"/>
          <w:spacing w:val="0"/>
          <w:w w:val="100"/>
          <w:position w:val="0"/>
        </w:rPr>
        <w:t xml:space="preserve"> 45 </w:t>
      </w:r>
      <w:r>
        <w:rPr>
          <w:rFonts w:ascii="Times New Roman" w:eastAsia="Times New Roman" w:hAnsi="Times New Roman" w:cs="Times New Roman"/>
          <w:i/>
          <w:iCs/>
          <w:color w:val="000000"/>
          <w:spacing w:val="0"/>
          <w:w w:val="100"/>
          <w:position w:val="0"/>
        </w:rPr>
        <w:t>udaque</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 xml:space="preserve">nudaque, </w:t>
      </w:r>
      <w:r>
        <w:rPr>
          <w:rFonts w:ascii="Times New Roman" w:eastAsia="Times New Roman" w:hAnsi="Times New Roman" w:cs="Times New Roman"/>
          <w:color w:val="000000"/>
          <w:spacing w:val="0"/>
          <w:w w:val="100"/>
          <w:position w:val="0"/>
        </w:rPr>
        <w:t xml:space="preserve">47 Aoe </w:t>
      </w:r>
      <w:r>
        <w:rPr>
          <w:rFonts w:ascii="Times New Roman" w:eastAsia="Times New Roman" w:hAnsi="Times New Roman" w:cs="Times New Roman"/>
          <w:i/>
          <w:iCs/>
          <w:color w:val="000000"/>
          <w:spacing w:val="0"/>
          <w:w w:val="100"/>
          <w:position w:val="0"/>
        </w:rPr>
        <w:t>capit,</w:t>
      </w:r>
      <w:r>
        <w:rPr>
          <w:rFonts w:ascii="Times New Roman" w:eastAsia="Times New Roman" w:hAnsi="Times New Roman" w:cs="Times New Roman"/>
          <w:color w:val="000000"/>
          <w:spacing w:val="0"/>
          <w:w w:val="100"/>
          <w:position w:val="0"/>
        </w:rPr>
        <w:t xml:space="preserve"> 54 </w:t>
      </w:r>
      <w:r>
        <w:rPr>
          <w:rFonts w:ascii="Times New Roman" w:eastAsia="Times New Roman" w:hAnsi="Times New Roman" w:cs="Times New Roman"/>
          <w:i/>
          <w:iCs/>
          <w:color w:val="000000"/>
          <w:spacing w:val="0"/>
          <w:w w:val="100"/>
          <w:position w:val="0"/>
        </w:rPr>
        <w:t>spumeus,</w:t>
      </w:r>
      <w:r>
        <w:rPr>
          <w:rFonts w:ascii="Times New Roman" w:eastAsia="Times New Roman" w:hAnsi="Times New Roman" w:cs="Times New Roman"/>
          <w:color w:val="000000"/>
          <w:spacing w:val="0"/>
          <w:w w:val="100"/>
          <w:position w:val="0"/>
        </w:rPr>
        <w:t xml:space="preserve"> 65 </w:t>
      </w:r>
      <w:r>
        <w:rPr>
          <w:rFonts w:ascii="Times New Roman" w:eastAsia="Times New Roman" w:hAnsi="Times New Roman" w:cs="Times New Roman"/>
          <w:i/>
          <w:iCs/>
          <w:color w:val="000000"/>
          <w:spacing w:val="0"/>
          <w:w w:val="100"/>
          <w:position w:val="0"/>
        </w:rPr>
        <w:t>ingerit,</w:t>
      </w:r>
      <w:r>
        <w:rPr>
          <w:rFonts w:ascii="Times New Roman" w:eastAsia="Times New Roman" w:hAnsi="Times New Roman" w:cs="Times New Roman"/>
          <w:color w:val="000000"/>
          <w:spacing w:val="0"/>
          <w:w w:val="100"/>
          <w:position w:val="0"/>
        </w:rPr>
        <w:t xml:space="preserve"> IV 11 irieoe vel </w:t>
      </w:r>
      <w:r>
        <w:rPr>
          <w:rFonts w:ascii="Times New Roman" w:eastAsia="Times New Roman" w:hAnsi="Times New Roman" w:cs="Times New Roman"/>
          <w:i/>
          <w:iCs/>
          <w:smallCaps/>
          <w:color w:val="000000"/>
          <w:spacing w:val="0"/>
          <w:w w:val="100"/>
          <w:position w:val="0"/>
          <w:sz w:val="17"/>
          <w:szCs w:val="17"/>
        </w:rPr>
        <w:t xml:space="preserve">Iujtus, </w:t>
      </w:r>
      <w:r>
        <w:rPr>
          <w:rFonts w:ascii="Times New Roman" w:eastAsia="Times New Roman" w:hAnsi="Times New Roman" w:cs="Times New Roman"/>
          <w:color w:val="000000"/>
          <w:spacing w:val="0"/>
          <w:w w:val="100"/>
          <w:position w:val="0"/>
        </w:rPr>
        <w:t xml:space="preserve">17 </w:t>
      </w:r>
      <w:r>
        <w:rPr>
          <w:rFonts w:ascii="Times New Roman" w:eastAsia="Times New Roman" w:hAnsi="Times New Roman" w:cs="Times New Roman"/>
          <w:i/>
          <w:iCs/>
          <w:color w:val="000000"/>
          <w:spacing w:val="0"/>
          <w:w w:val="100"/>
          <w:position w:val="0"/>
        </w:rPr>
        <w:t>vultum veniens,</w:t>
      </w:r>
      <w:r>
        <w:rPr>
          <w:rFonts w:ascii="Times New Roman" w:eastAsia="Times New Roman" w:hAnsi="Times New Roman" w:cs="Times New Roman"/>
          <w:color w:val="000000"/>
          <w:spacing w:val="0"/>
          <w:w w:val="100"/>
          <w:position w:val="0"/>
        </w:rPr>
        <w:t xml:space="preserve"> 24 titri, 44 </w:t>
      </w:r>
      <w:r>
        <w:rPr>
          <w:rFonts w:ascii="Times New Roman" w:eastAsia="Times New Roman" w:hAnsi="Times New Roman" w:cs="Times New Roman"/>
          <w:i/>
          <w:iCs/>
          <w:color w:val="000000"/>
          <w:spacing w:val="0"/>
          <w:w w:val="100"/>
          <w:position w:val="0"/>
        </w:rPr>
        <w:t>nadum</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natum,</w:t>
      </w:r>
      <w:r>
        <w:rPr>
          <w:rFonts w:ascii="Times New Roman" w:eastAsia="Times New Roman" w:hAnsi="Times New Roman" w:cs="Times New Roman"/>
          <w:color w:val="000000"/>
          <w:spacing w:val="0"/>
          <w:w w:val="100"/>
          <w:position w:val="0"/>
        </w:rPr>
        <w:t xml:space="preserve"> 45 </w:t>
      </w:r>
      <w:r>
        <w:rPr>
          <w:rFonts w:ascii="Times New Roman" w:eastAsia="Times New Roman" w:hAnsi="Times New Roman" w:cs="Times New Roman"/>
          <w:i/>
          <w:iCs/>
          <w:color w:val="000000"/>
          <w:spacing w:val="0"/>
          <w:w w:val="100"/>
          <w:position w:val="0"/>
        </w:rPr>
        <w:t>vertito,</w:t>
      </w:r>
      <w:r>
        <w:rPr>
          <w:rFonts w:ascii="Times New Roman" w:eastAsia="Times New Roman" w:hAnsi="Times New Roman" w:cs="Times New Roman"/>
          <w:color w:val="000000"/>
          <w:spacing w:val="0"/>
          <w:w w:val="100"/>
          <w:position w:val="0"/>
        </w:rPr>
        <w:t xml:space="preserve"> 47 </w:t>
      </w:r>
      <w:r>
        <w:rPr>
          <w:rFonts w:ascii="Times New Roman" w:eastAsia="Times New Roman" w:hAnsi="Times New Roman" w:cs="Times New Roman"/>
          <w:i/>
          <w:iCs/>
          <w:color w:val="000000"/>
          <w:spacing w:val="0"/>
          <w:w w:val="100"/>
          <w:position w:val="0"/>
        </w:rPr>
        <w:t>fluens,</w:t>
      </w:r>
      <w:r>
        <w:rPr>
          <w:rFonts w:ascii="Times New Roman" w:eastAsia="Times New Roman" w:hAnsi="Times New Roman" w:cs="Times New Roman"/>
          <w:color w:val="000000"/>
          <w:spacing w:val="0"/>
          <w:w w:val="100"/>
          <w:position w:val="0"/>
        </w:rPr>
        <w:t xml:space="preserve"> 50 </w:t>
      </w:r>
      <w:r>
        <w:rPr>
          <w:rFonts w:ascii="Times New Roman" w:eastAsia="Times New Roman" w:hAnsi="Times New Roman" w:cs="Times New Roman"/>
          <w:i/>
          <w:iCs/>
          <w:color w:val="000000"/>
          <w:spacing w:val="0"/>
          <w:w w:val="100"/>
          <w:position w:val="0"/>
        </w:rPr>
        <w:t xml:space="preserve">longa, </w:t>
      </w:r>
      <w:r>
        <w:rPr>
          <w:rFonts w:ascii="Times New Roman" w:eastAsia="Times New Roman" w:hAnsi="Times New Roman" w:cs="Times New Roman"/>
          <w:color w:val="000000"/>
          <w:spacing w:val="0"/>
          <w:w w:val="100"/>
          <w:position w:val="0"/>
        </w:rPr>
        <w:t xml:space="preserve">66 </w:t>
      </w:r>
      <w:r>
        <w:rPr>
          <w:rFonts w:ascii="Times New Roman" w:eastAsia="Times New Roman" w:hAnsi="Times New Roman" w:cs="Times New Roman"/>
          <w:i/>
          <w:iCs/>
          <w:color w:val="000000"/>
          <w:spacing w:val="0"/>
          <w:w w:val="100"/>
          <w:position w:val="0"/>
        </w:rPr>
        <w:t>arsi,</w:t>
      </w:r>
      <w:r>
        <w:rPr>
          <w:rFonts w:ascii="Times New Roman" w:eastAsia="Times New Roman" w:hAnsi="Times New Roman" w:cs="Times New Roman"/>
          <w:color w:val="000000"/>
          <w:spacing w:val="0"/>
          <w:w w:val="100"/>
          <w:position w:val="0"/>
        </w:rPr>
        <w:t xml:space="preserve"> itaque codices secundae familiae non omnino neglegi possunt, sed cautissime adhibendi sunt.</w:t>
      </w:r>
    </w:p>
    <w:p>
      <w:pPr>
        <w:pStyle w:val="Style22"/>
        <w:keepNext w:val="0"/>
        <w:keepLines w:val="0"/>
        <w:widowControl w:val="0"/>
        <w:shd w:val="clear" w:color="auto" w:fill="auto"/>
        <w:bidi w:val="0"/>
        <w:spacing w:before="0" w:after="200" w:line="259" w:lineRule="auto"/>
        <w:ind w:left="0" w:right="0" w:firstLine="0"/>
        <w:jc w:val="center"/>
        <w:rPr>
          <w:sz w:val="19"/>
          <w:szCs w:val="19"/>
        </w:rPr>
      </w:pPr>
      <w:r>
        <w:rPr>
          <w:rFonts w:ascii="Times New Roman" w:eastAsia="Times New Roman" w:hAnsi="Times New Roman" w:cs="Times New Roman"/>
          <w:color w:val="000000"/>
          <w:spacing w:val="0"/>
          <w:w w:val="100"/>
          <w:position w:val="0"/>
          <w:sz w:val="19"/>
          <w:szCs w:val="19"/>
        </w:rPr>
        <w:t>V.</w:t>
      </w:r>
    </w:p>
    <w:p>
      <w:pPr>
        <w:pStyle w:val="Style22"/>
        <w:keepNext w:val="0"/>
        <w:keepLines w:val="0"/>
        <w:widowControl w:val="0"/>
        <w:shd w:val="clear" w:color="auto" w:fill="auto"/>
        <w:bidi w:val="0"/>
        <w:spacing w:before="0" w:after="200"/>
        <w:ind w:left="0" w:right="0" w:firstLine="220"/>
        <w:jc w:val="both"/>
        <w:sectPr>
          <w:footnotePr>
            <w:pos w:val="pageBottom"/>
            <w:numFmt w:val="decimal"/>
            <w:numRestart w:val="continuous"/>
          </w:footnotePr>
          <w:pgSz w:w="12240" w:h="15840"/>
          <w:pgMar w:top="2785" w:right="2883" w:bottom="3600" w:left="3695" w:header="0" w:footer="3" w:gutter="0"/>
          <w:cols w:space="720"/>
          <w:noEndnote/>
          <w:rtlGutter w:val="0"/>
          <w:docGrid w:linePitch="360"/>
        </w:sectPr>
      </w:pPr>
      <w:r>
        <w:rPr>
          <w:rFonts w:ascii="Times New Roman" w:eastAsia="Times New Roman" w:hAnsi="Times New Roman" w:cs="Times New Roman"/>
          <w:color w:val="000000"/>
          <w:spacing w:val="0"/>
          <w:w w:val="100"/>
          <w:position w:val="0"/>
        </w:rPr>
        <w:t>Tertiae familiae unus testis nobis est codex Parisinus 8049, cuius speciem exteriorem F. Buecheler (in edit. Petronii, Berolini 1862 p. XX sq.) sic descripsit « membranaceus, quaternaria forma ex tribus partibus conglutinatus: I prolegomena de satira et Per</w:t>
        <w:t xml:space="preserve">sius, II extremi saeculi XI ut Keilius , extremi saeculi XII ut Froehnerus ait, Ciceronis de divinatione libri secundi finis, in folio 17 verso </w:t>
      </w:r>
      <w:r>
        <w:rPr>
          <w:rFonts w:ascii="Times New Roman" w:eastAsia="Times New Roman" w:hAnsi="Times New Roman" w:cs="Times New Roman"/>
          <w:i/>
          <w:iCs/>
          <w:color w:val="000000"/>
          <w:spacing w:val="0"/>
          <w:w w:val="100"/>
          <w:position w:val="0"/>
        </w:rPr>
        <w:t>Marci Tullii de divinacione liber II*</w:t>
      </w:r>
      <w:r>
        <w:rPr>
          <w:rFonts w:ascii="Times New Roman" w:eastAsia="Times New Roman" w:hAnsi="Times New Roman" w:cs="Times New Roman"/>
          <w:i/>
          <w:iCs/>
          <w:color w:val="000000"/>
          <w:spacing w:val="0"/>
          <w:w w:val="100"/>
          <w:position w:val="0"/>
          <w:vertAlign w:val="superscript"/>
        </w:rPr>
        <w:t>9</w:t>
      </w:r>
      <w:r>
        <w:rPr>
          <w:rFonts w:ascii="Times New Roman" w:eastAsia="Times New Roman" w:hAnsi="Times New Roman" w:cs="Times New Roman"/>
          <w:i/>
          <w:iCs/>
          <w:color w:val="000000"/>
          <w:spacing w:val="0"/>
          <w:w w:val="100"/>
          <w:position w:val="0"/>
        </w:rPr>
        <w:t xml:space="preserve"> explicit. Pe</w:t>
        <w:t>tronii arbitri satirarum liber incipit,</w:t>
      </w:r>
      <w:r>
        <w:rPr>
          <w:rFonts w:ascii="Times New Roman" w:eastAsia="Times New Roman" w:hAnsi="Times New Roman" w:cs="Times New Roman"/>
          <w:color w:val="000000"/>
          <w:spacing w:val="0"/>
          <w:w w:val="100"/>
          <w:position w:val="0"/>
        </w:rPr>
        <w:t xml:space="preserve"> in folio 25 recto </w:t>
      </w:r>
      <w:r>
        <w:rPr>
          <w:rFonts w:ascii="Times New Roman" w:eastAsia="Times New Roman" w:hAnsi="Times New Roman" w:cs="Times New Roman"/>
          <w:i/>
          <w:iCs/>
          <w:color w:val="000000"/>
          <w:spacing w:val="0"/>
          <w:w w:val="100"/>
          <w:position w:val="0"/>
        </w:rPr>
        <w:t>explicit Pe</w:t>
        <w:t>tronius. incipit egloga Calpurnii (nondum solis equos</w:t>
      </w:r>
      <w:r>
        <w:rPr>
          <w:rFonts w:ascii="Times New Roman" w:eastAsia="Times New Roman" w:hAnsi="Times New Roman" w:cs="Times New Roman"/>
          <w:color w:val="000000"/>
          <w:spacing w:val="0"/>
          <w:w w:val="100"/>
          <w:position w:val="0"/>
        </w:rPr>
        <w:t xml:space="preserve"> II — </w:t>
      </w:r>
      <w:r>
        <w:rPr>
          <w:rFonts w:ascii="Times New Roman" w:eastAsia="Times New Roman" w:hAnsi="Times New Roman" w:cs="Times New Roman"/>
          <w:i/>
          <w:iCs/>
          <w:color w:val="000000"/>
          <w:spacing w:val="0"/>
          <w:w w:val="100"/>
          <w:position w:val="0"/>
        </w:rPr>
        <w:t>quicquid id est silvestre etc.</w:t>
      </w:r>
      <w:r>
        <w:rPr>
          <w:rFonts w:ascii="Times New Roman" w:eastAsia="Times New Roman" w:hAnsi="Times New Roman" w:cs="Times New Roman"/>
          <w:color w:val="000000"/>
          <w:spacing w:val="0"/>
          <w:w w:val="100"/>
          <w:position w:val="0"/>
        </w:rPr>
        <w:t xml:space="preserve"> 1111 12), III saeculi XII Senecae proverbia ». de hoc codice vel de eius simillimo Poggius noster anno 1423 ad Niccolum (Epist. I 91) haec scripsit: </w:t>
      </w:r>
      <w:r>
        <w:rPr>
          <w:rFonts w:ascii="Times New Roman" w:eastAsia="Times New Roman" w:hAnsi="Times New Roman" w:cs="Times New Roman"/>
          <w:i/>
          <w:iCs/>
          <w:color w:val="000000"/>
          <w:spacing w:val="0"/>
          <w:w w:val="100"/>
          <w:position w:val="0"/>
        </w:rPr>
        <w:t xml:space="preserve">mittas ad me oro Bucolicam Calpurnii et particulam Petronii , quas misi tibi ex Britannia </w:t>
      </w:r>
      <w:r>
        <w:rPr>
          <w:rFonts w:ascii="Times New Roman" w:eastAsia="Times New Roman" w:hAnsi="Times New Roman" w:cs="Times New Roman"/>
          <w:color w:val="000000"/>
          <w:spacing w:val="0"/>
          <w:w w:val="100"/>
          <w:position w:val="0"/>
        </w:rPr>
        <w:t>(Cfr Sabbadini 1. 1. p. 83 n. 52). hunc codicem primus omnium</w:t>
      </w:r>
    </w:p>
    <w:p>
      <w:pPr>
        <w:widowControl w:val="0"/>
        <w:spacing w:line="1" w:lineRule="exact"/>
      </w:pPr>
      <w:r>
        <mc:AlternateContent>
          <mc:Choice Requires="wps">
            <w:drawing>
              <wp:anchor distT="0" distB="0" distL="114300" distR="114300" simplePos="0" relativeHeight="125829422" behindDoc="0" locked="0" layoutInCell="1" allowOverlap="1">
                <wp:simplePos x="0" y="0"/>
                <wp:positionH relativeFrom="page">
                  <wp:posOffset>926465</wp:posOffset>
                </wp:positionH>
                <wp:positionV relativeFrom="paragraph">
                  <wp:posOffset>3095625</wp:posOffset>
                </wp:positionV>
                <wp:extent cx="210820" cy="4637405"/>
                <wp:wrapSquare wrapText="bothSides"/>
                <wp:docPr id="47" name="Shape 47"/>
                <a:graphic xmlns:a="http://schemas.openxmlformats.org/drawingml/2006/main">
                  <a:graphicData uri="http://schemas.microsoft.com/office/word/2010/wordprocessingShape">
                    <wps:wsp>
                      <wps:cNvSpPr txBox="1"/>
                      <wps:spPr>
                        <a:xfrm>
                          <a:ext cx="210820" cy="4637405"/>
                        </a:xfrm>
                        <a:prstGeom prst="rect"/>
                        <a:noFill/>
                      </wps:spPr>
                      <wps:txbx>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73" type="#_x0000_t202" style="position:absolute;margin-left:72.950000000000003pt;margin-top:243.75pt;width:16.600000000000001pt;height:365.14999999999998pt;z-index:-125829331;mso-wrap-distance-left:9pt;mso-wrap-distance-right:9pt;mso-position-horizontal-relative:page" filled="f" stroked="f">
                <v:textbox style="layout-flow:vertical;mso-layout-flow-alt:bottom-to-top" inset="0,0,0,0">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v:shape>
            </w:pict>
          </mc:Fallback>
        </mc:AlternateContent>
      </w:r>
    </w:p>
    <w:p>
      <w:pPr>
        <w:pStyle w:val="Style2"/>
        <w:keepNext w:val="0"/>
        <w:keepLines w:val="0"/>
        <w:widowControl w:val="0"/>
        <w:shd w:val="clear" w:color="auto" w:fill="auto"/>
        <w:bidi w:val="0"/>
        <w:spacing w:before="0" w:after="8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rPr>
        <w:t>XXI —</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adhibuit Pitboeus, deinde Heinsius, ut videtur, Miller in Glaeseri usum, Bursian in usum Hauptii, Baehrens contulerunt, denique rogante Schenklio complures locos eius Schoene inspexit.</w:t>
      </w:r>
    </w:p>
    <w:p>
      <w:pPr>
        <w:pStyle w:val="Style22"/>
        <w:keepNext w:val="0"/>
        <w:keepLines w:val="0"/>
        <w:widowControl w:val="0"/>
        <w:shd w:val="clear" w:color="auto" w:fill="auto"/>
        <w:bidi w:val="0"/>
        <w:spacing w:before="0" w:after="0"/>
        <w:ind w:left="0" w:right="0" w:firstLine="220"/>
        <w:jc w:val="both"/>
        <w:sectPr>
          <w:footnotePr>
            <w:pos w:val="pageBottom"/>
            <w:numFmt w:val="decimal"/>
            <w:numRestart w:val="continuous"/>
          </w:footnotePr>
          <w:pgSz w:w="12240" w:h="15840"/>
          <w:pgMar w:top="2680" w:right="3171" w:bottom="946" w:left="3479" w:header="0" w:footer="3" w:gutter="0"/>
          <w:cols w:space="720"/>
          <w:noEndnote/>
          <w:rtlGutter w:val="0"/>
          <w:docGrid w:linePitch="360"/>
        </w:sectPr>
      </w:pPr>
      <w:r>
        <w:rPr>
          <w:rFonts w:ascii="Times New Roman" w:eastAsia="Times New Roman" w:hAnsi="Times New Roman" w:cs="Times New Roman"/>
          <w:color w:val="000000"/>
          <w:spacing w:val="0"/>
          <w:w w:val="100"/>
          <w:position w:val="0"/>
        </w:rPr>
        <w:t>Codicem Pari sinum librarius linguae latinae prorsus ignarus exaravit, qui neglegentissime suo munere functus innumeros scri</w:t>
        <w:t>bendi errores commisit nec opus absolvit, quandoquidem codex tres priores Calpurnii eclogas continet et in v. 12 quartae ne finita quidem sententia desinit, cuius libri cum scripturas omnes in apparata critico protulerim, omnia scribendi vitia quibus scatet hic referre non opus est, sed quaedam curiosiora, quae huius co</w:t>
        <w:t xml:space="preserve">dicis propria sunt, nunc memorabo , quo magis neglegentiam et inscitiam librarii mireris: I 1 </w:t>
      </w:r>
      <w:r>
        <w:rPr>
          <w:rFonts w:ascii="Times New Roman" w:eastAsia="Times New Roman" w:hAnsi="Times New Roman" w:cs="Times New Roman"/>
          <w:i/>
          <w:iCs/>
          <w:color w:val="000000"/>
          <w:spacing w:val="0"/>
          <w:w w:val="100"/>
          <w:position w:val="0"/>
        </w:rPr>
        <w:t>declinis</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declivis</w:t>
      </w:r>
      <w:r>
        <w:rPr>
          <w:rFonts w:ascii="Times New Roman" w:eastAsia="Times New Roman" w:hAnsi="Times New Roman" w:cs="Times New Roman"/>
          <w:color w:val="000000"/>
          <w:spacing w:val="0"/>
          <w:w w:val="100"/>
          <w:position w:val="0"/>
        </w:rPr>
        <w:t xml:space="preserve"> G V, </w:t>
      </w:r>
      <w:r>
        <w:rPr>
          <w:rFonts w:ascii="Times New Roman" w:eastAsia="Times New Roman" w:hAnsi="Times New Roman" w:cs="Times New Roman"/>
          <w:i/>
          <w:iCs/>
          <w:color w:val="000000"/>
          <w:spacing w:val="0"/>
          <w:w w:val="100"/>
          <w:position w:val="0"/>
        </w:rPr>
        <w:t>declivus</w:t>
      </w:r>
      <w:r>
        <w:rPr>
          <w:rFonts w:ascii="Times New Roman" w:eastAsia="Times New Roman" w:hAnsi="Times New Roman" w:cs="Times New Roman"/>
          <w:color w:val="000000"/>
          <w:spacing w:val="0"/>
          <w:w w:val="100"/>
          <w:position w:val="0"/>
        </w:rPr>
        <w:t xml:space="preserve"> P, 2 </w:t>
      </w:r>
      <w:r>
        <w:rPr>
          <w:rFonts w:ascii="Times New Roman" w:eastAsia="Times New Roman" w:hAnsi="Times New Roman" w:cs="Times New Roman"/>
          <w:i/>
          <w:iCs/>
          <w:color w:val="000000"/>
          <w:spacing w:val="0"/>
          <w:w w:val="100"/>
          <w:position w:val="0"/>
        </w:rPr>
        <w:t>praela</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praeda</w:t>
      </w:r>
      <w:r>
        <w:rPr>
          <w:rFonts w:ascii="Times New Roman" w:eastAsia="Times New Roman" w:hAnsi="Times New Roman" w:cs="Times New Roman"/>
          <w:color w:val="000000"/>
          <w:spacing w:val="0"/>
          <w:w w:val="100"/>
          <w:position w:val="0"/>
        </w:rPr>
        <w:t xml:space="preserve"> P, 3 </w:t>
      </w:r>
      <w:r>
        <w:rPr>
          <w:rFonts w:ascii="Times New Roman" w:eastAsia="Times New Roman" w:hAnsi="Times New Roman" w:cs="Times New Roman"/>
          <w:i/>
          <w:iCs/>
          <w:color w:val="000000"/>
          <w:spacing w:val="0"/>
          <w:w w:val="100"/>
          <w:position w:val="0"/>
        </w:rPr>
        <w:t>musta</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iniusta</w:t>
      </w:r>
      <w:r>
        <w:rPr>
          <w:rFonts w:ascii="Times New Roman" w:eastAsia="Times New Roman" w:hAnsi="Times New Roman" w:cs="Times New Roman"/>
          <w:color w:val="000000"/>
          <w:spacing w:val="0"/>
          <w:w w:val="100"/>
          <w:position w:val="0"/>
        </w:rPr>
        <w:t xml:space="preserve"> P, 13 </w:t>
      </w:r>
      <w:r>
        <w:rPr>
          <w:rFonts w:ascii="Times New Roman" w:eastAsia="Times New Roman" w:hAnsi="Times New Roman" w:cs="Times New Roman"/>
          <w:i/>
          <w:iCs/>
          <w:color w:val="000000"/>
          <w:spacing w:val="0"/>
          <w:w w:val="100"/>
          <w:position w:val="0"/>
        </w:rPr>
        <w:t xml:space="preserve">vocas </w:t>
      </w:r>
      <w:r>
        <w:rPr>
          <w:rFonts w:ascii="Times New Roman" w:eastAsia="Times New Roman" w:hAnsi="Times New Roman" w:cs="Times New Roman"/>
          <w:color w:val="000000"/>
          <w:spacing w:val="0"/>
          <w:w w:val="100"/>
          <w:position w:val="0"/>
        </w:rPr>
        <w:t xml:space="preserve">N G V, </w:t>
      </w:r>
      <w:r>
        <w:rPr>
          <w:rFonts w:ascii="Times New Roman" w:eastAsia="Times New Roman" w:hAnsi="Times New Roman" w:cs="Times New Roman"/>
          <w:i/>
          <w:iCs/>
          <w:color w:val="000000"/>
          <w:spacing w:val="0"/>
          <w:w w:val="100"/>
          <w:position w:val="0"/>
        </w:rPr>
        <w:t>vacas</w:t>
      </w:r>
      <w:r>
        <w:rPr>
          <w:rFonts w:ascii="Times New Roman" w:eastAsia="Times New Roman" w:hAnsi="Times New Roman" w:cs="Times New Roman"/>
          <w:color w:val="000000"/>
          <w:spacing w:val="0"/>
          <w:w w:val="100"/>
          <w:position w:val="0"/>
        </w:rPr>
        <w:t xml:space="preserve"> P, 15 </w:t>
      </w:r>
      <w:r>
        <w:rPr>
          <w:rFonts w:ascii="Times New Roman" w:eastAsia="Times New Roman" w:hAnsi="Times New Roman" w:cs="Times New Roman"/>
          <w:i/>
          <w:iCs/>
          <w:color w:val="000000"/>
          <w:spacing w:val="0"/>
          <w:w w:val="100"/>
          <w:position w:val="0"/>
        </w:rPr>
        <w:t>pervia</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previa</w:t>
      </w:r>
      <w:r>
        <w:rPr>
          <w:rFonts w:ascii="Times New Roman" w:eastAsia="Times New Roman" w:hAnsi="Times New Roman" w:cs="Times New Roman"/>
          <w:color w:val="000000"/>
          <w:spacing w:val="0"/>
          <w:w w:val="100"/>
          <w:position w:val="0"/>
        </w:rPr>
        <w:t xml:space="preserve"> P, 18 </w:t>
      </w:r>
      <w:r>
        <w:rPr>
          <w:rFonts w:ascii="Times New Roman" w:eastAsia="Times New Roman" w:hAnsi="Times New Roman" w:cs="Times New Roman"/>
          <w:i/>
          <w:iCs/>
          <w:color w:val="000000"/>
          <w:spacing w:val="0"/>
          <w:w w:val="100"/>
          <w:position w:val="0"/>
        </w:rPr>
        <w:t>matura</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natura</w:t>
      </w:r>
      <w:r>
        <w:rPr>
          <w:rFonts w:ascii="Times New Roman" w:eastAsia="Times New Roman" w:hAnsi="Times New Roman" w:cs="Times New Roman"/>
          <w:color w:val="000000"/>
          <w:spacing w:val="0"/>
          <w:w w:val="100"/>
          <w:position w:val="0"/>
        </w:rPr>
        <w:t xml:space="preserve"> P, 19 </w:t>
      </w:r>
      <w:r>
        <w:rPr>
          <w:rFonts w:ascii="Times New Roman" w:eastAsia="Times New Roman" w:hAnsi="Times New Roman" w:cs="Times New Roman"/>
          <w:i/>
          <w:iCs/>
          <w:color w:val="000000"/>
          <w:spacing w:val="0"/>
          <w:w w:val="100"/>
          <w:position w:val="0"/>
        </w:rPr>
        <w:t>pariter</w:t>
      </w:r>
      <w:r>
        <w:rPr>
          <w:rFonts w:ascii="Times New Roman" w:eastAsia="Times New Roman" w:hAnsi="Times New Roman" w:cs="Times New Roman"/>
          <w:color w:val="000000"/>
          <w:spacing w:val="0"/>
          <w:w w:val="100"/>
          <w:position w:val="0"/>
        </w:rPr>
        <w:t xml:space="preserve"> N G V, om. P, 25 </w:t>
      </w:r>
      <w:r>
        <w:rPr>
          <w:rFonts w:ascii="Times New Roman" w:eastAsia="Times New Roman" w:hAnsi="Times New Roman" w:cs="Times New Roman"/>
          <w:i/>
          <w:iCs/>
          <w:color w:val="000000"/>
          <w:spacing w:val="0"/>
          <w:w w:val="100"/>
          <w:position w:val="0"/>
        </w:rPr>
        <w:t>citius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sycios</w:t>
      </w:r>
      <w:r>
        <w:rPr>
          <w:rFonts w:ascii="Times New Roman" w:eastAsia="Times New Roman" w:hAnsi="Times New Roman" w:cs="Times New Roman"/>
          <w:color w:val="000000"/>
          <w:spacing w:val="0"/>
          <w:w w:val="100"/>
          <w:position w:val="0"/>
        </w:rPr>
        <w:t xml:space="preserve"> P, 38 </w:t>
      </w:r>
      <w:r>
        <w:rPr>
          <w:rFonts w:ascii="Times New Roman" w:eastAsia="Times New Roman" w:hAnsi="Times New Roman" w:cs="Times New Roman"/>
          <w:i/>
          <w:iCs/>
          <w:color w:val="000000"/>
          <w:spacing w:val="0"/>
          <w:w w:val="100"/>
          <w:position w:val="0"/>
        </w:rPr>
        <w:t>pecus</w:t>
      </w:r>
      <w:r>
        <w:rPr>
          <w:rFonts w:ascii="Times New Roman" w:eastAsia="Times New Roman" w:hAnsi="Times New Roman" w:cs="Times New Roman"/>
          <w:color w:val="000000"/>
          <w:spacing w:val="0"/>
          <w:w w:val="100"/>
          <w:position w:val="0"/>
        </w:rPr>
        <w:t xml:space="preserve"> N G V, om. P, 52 </w:t>
      </w:r>
      <w:r>
        <w:rPr>
          <w:rFonts w:ascii="Times New Roman" w:eastAsia="Times New Roman" w:hAnsi="Times New Roman" w:cs="Times New Roman"/>
          <w:i/>
          <w:iCs/>
          <w:color w:val="000000"/>
          <w:spacing w:val="0"/>
          <w:w w:val="100"/>
          <w:position w:val="0"/>
        </w:rPr>
        <w:t>subigentur</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subigentur</w:t>
      </w:r>
      <w:r>
        <w:rPr>
          <w:rFonts w:ascii="Times New Roman" w:eastAsia="Times New Roman" w:hAnsi="Times New Roman" w:cs="Times New Roman"/>
          <w:color w:val="000000"/>
          <w:spacing w:val="0"/>
          <w:w w:val="100"/>
          <w:position w:val="0"/>
        </w:rPr>
        <w:t xml:space="preserve"> vel sw5- </w:t>
      </w:r>
      <w:r>
        <w:rPr>
          <w:rFonts w:ascii="Times New Roman" w:eastAsia="Times New Roman" w:hAnsi="Times New Roman" w:cs="Times New Roman"/>
          <w:i/>
          <w:iCs/>
          <w:color w:val="000000"/>
          <w:spacing w:val="0"/>
          <w:w w:val="100"/>
          <w:position w:val="0"/>
        </w:rPr>
        <w:t>dentur</w:t>
      </w:r>
      <w:r>
        <w:rPr>
          <w:rFonts w:ascii="Times New Roman" w:eastAsia="Times New Roman" w:hAnsi="Times New Roman" w:cs="Times New Roman"/>
          <w:color w:val="000000"/>
          <w:spacing w:val="0"/>
          <w:w w:val="100"/>
          <w:position w:val="0"/>
        </w:rPr>
        <w:t xml:space="preserve"> V, </w:t>
      </w:r>
      <w:r>
        <w:rPr>
          <w:rFonts w:ascii="Times New Roman" w:eastAsia="Times New Roman" w:hAnsi="Times New Roman" w:cs="Times New Roman"/>
          <w:i/>
          <w:iCs/>
          <w:color w:val="000000"/>
          <w:spacing w:val="0"/>
          <w:w w:val="100"/>
          <w:position w:val="0"/>
        </w:rPr>
        <w:t>subiguntur</w:t>
      </w:r>
      <w:r>
        <w:rPr>
          <w:rFonts w:ascii="Times New Roman" w:eastAsia="Times New Roman" w:hAnsi="Times New Roman" w:cs="Times New Roman"/>
          <w:color w:val="000000"/>
          <w:spacing w:val="0"/>
          <w:w w:val="100"/>
          <w:position w:val="0"/>
        </w:rPr>
        <w:t xml:space="preserve"> P , 53 </w:t>
      </w:r>
      <w:r>
        <w:rPr>
          <w:rFonts w:ascii="Times New Roman" w:eastAsia="Times New Roman" w:hAnsi="Times New Roman" w:cs="Times New Roman"/>
          <w:i/>
          <w:iCs/>
          <w:color w:val="000000"/>
          <w:spacing w:val="0"/>
          <w:w w:val="100"/>
          <w:position w:val="0"/>
        </w:rPr>
        <w:t>inmergentque</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immergcntque</w:t>
      </w:r>
      <w:r>
        <w:rPr>
          <w:rFonts w:ascii="Times New Roman" w:eastAsia="Times New Roman" w:hAnsi="Times New Roman" w:cs="Times New Roman"/>
          <w:color w:val="000000"/>
          <w:spacing w:val="0"/>
          <w:w w:val="100"/>
          <w:position w:val="0"/>
        </w:rPr>
        <w:t xml:space="preserve"> N V, </w:t>
      </w:r>
      <w:r>
        <w:rPr>
          <w:rFonts w:ascii="Times New Roman" w:eastAsia="Times New Roman" w:hAnsi="Times New Roman" w:cs="Times New Roman"/>
          <w:i/>
          <w:iCs/>
          <w:color w:val="000000"/>
          <w:spacing w:val="0"/>
          <w:w w:val="100"/>
          <w:position w:val="0"/>
        </w:rPr>
        <w:t>imverguntque</w:t>
      </w:r>
      <w:r>
        <w:rPr>
          <w:rFonts w:ascii="Times New Roman" w:eastAsia="Times New Roman" w:hAnsi="Times New Roman" w:cs="Times New Roman"/>
          <w:color w:val="000000"/>
          <w:spacing w:val="0"/>
          <w:w w:val="100"/>
          <w:position w:val="0"/>
        </w:rPr>
        <w:t xml:space="preserve"> P, 75 </w:t>
      </w:r>
      <w:r>
        <w:rPr>
          <w:rFonts w:ascii="Times New Roman" w:eastAsia="Times New Roman" w:hAnsi="Times New Roman" w:cs="Times New Roman"/>
          <w:i/>
          <w:iCs/>
          <w:color w:val="000000"/>
          <w:spacing w:val="0"/>
          <w:w w:val="100"/>
          <w:position w:val="0"/>
        </w:rPr>
        <w:t>erectumque</w:t>
      </w:r>
      <w:r>
        <w:rPr>
          <w:rFonts w:ascii="Times New Roman" w:eastAsia="Times New Roman" w:hAnsi="Times New Roman" w:cs="Times New Roman"/>
          <w:color w:val="000000"/>
          <w:spacing w:val="0"/>
          <w:w w:val="100"/>
          <w:position w:val="0"/>
        </w:rPr>
        <w:t xml:space="preserve"> N G V , </w:t>
      </w:r>
      <w:r>
        <w:rPr>
          <w:rFonts w:ascii="Times New Roman" w:eastAsia="Times New Roman" w:hAnsi="Times New Roman" w:cs="Times New Roman"/>
          <w:i/>
          <w:iCs/>
          <w:color w:val="000000"/>
          <w:spacing w:val="0"/>
          <w:w w:val="100"/>
          <w:position w:val="0"/>
        </w:rPr>
        <w:t>ereptumque</w:t>
      </w:r>
      <w:r>
        <w:rPr>
          <w:rFonts w:ascii="Times New Roman" w:eastAsia="Times New Roman" w:hAnsi="Times New Roman" w:cs="Times New Roman"/>
          <w:color w:val="000000"/>
          <w:spacing w:val="0"/>
          <w:w w:val="100"/>
          <w:position w:val="0"/>
        </w:rPr>
        <w:t xml:space="preserve"> P , 79 </w:t>
      </w:r>
      <w:r>
        <w:rPr>
          <w:rFonts w:ascii="Times New Roman" w:eastAsia="Times New Roman" w:hAnsi="Times New Roman" w:cs="Times New Roman"/>
          <w:i/>
          <w:iCs/>
          <w:color w:val="000000"/>
          <w:spacing w:val="0"/>
          <w:w w:val="100"/>
          <w:position w:val="0"/>
        </w:rPr>
        <w:t xml:space="preserve">sidus </w:t>
      </w:r>
      <w:r>
        <w:rPr>
          <w:rFonts w:ascii="Times New Roman" w:eastAsia="Times New Roman" w:hAnsi="Times New Roman" w:cs="Times New Roman"/>
          <w:color w:val="000000"/>
          <w:spacing w:val="0"/>
          <w:w w:val="100"/>
          <w:position w:val="0"/>
        </w:rPr>
        <w:t xml:space="preserve">N G V, </w:t>
      </w:r>
      <w:r>
        <w:rPr>
          <w:rFonts w:ascii="Times New Roman" w:eastAsia="Times New Roman" w:hAnsi="Times New Roman" w:cs="Times New Roman"/>
          <w:i/>
          <w:iCs/>
          <w:color w:val="000000"/>
          <w:spacing w:val="0"/>
          <w:w w:val="100"/>
          <w:position w:val="0"/>
        </w:rPr>
        <w:t>plenus</w:t>
      </w:r>
      <w:r>
        <w:rPr>
          <w:rFonts w:ascii="Times New Roman" w:eastAsia="Times New Roman" w:hAnsi="Times New Roman" w:cs="Times New Roman"/>
          <w:color w:val="000000"/>
          <w:spacing w:val="0"/>
          <w:w w:val="100"/>
          <w:position w:val="0"/>
        </w:rPr>
        <w:t xml:space="preserve"> P, 85 </w:t>
      </w:r>
      <w:r>
        <w:rPr>
          <w:rFonts w:ascii="Times New Roman" w:eastAsia="Times New Roman" w:hAnsi="Times New Roman" w:cs="Times New Roman"/>
          <w:i/>
          <w:iCs/>
          <w:color w:val="000000"/>
          <w:spacing w:val="0"/>
          <w:w w:val="100"/>
          <w:position w:val="0"/>
        </w:rPr>
        <w:t>excipiet</w:t>
      </w:r>
      <w:r>
        <w:rPr>
          <w:rFonts w:ascii="Times New Roman" w:eastAsia="Times New Roman" w:hAnsi="Times New Roman" w:cs="Times New Roman"/>
          <w:color w:val="000000"/>
          <w:spacing w:val="0"/>
          <w:w w:val="100"/>
          <w:position w:val="0"/>
        </w:rPr>
        <w:t xml:space="preserve"> N V, </w:t>
      </w:r>
      <w:r>
        <w:rPr>
          <w:rFonts w:ascii="Times New Roman" w:eastAsia="Times New Roman" w:hAnsi="Times New Roman" w:cs="Times New Roman"/>
          <w:i/>
          <w:iCs/>
          <w:color w:val="000000"/>
          <w:spacing w:val="0"/>
          <w:w w:val="100"/>
          <w:position w:val="0"/>
        </w:rPr>
        <w:t>accipiet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excipient</w:t>
      </w:r>
      <w:r>
        <w:rPr>
          <w:rFonts w:ascii="Times New Roman" w:eastAsia="Times New Roman" w:hAnsi="Times New Roman" w:cs="Times New Roman"/>
          <w:color w:val="000000"/>
          <w:spacing w:val="0"/>
          <w:w w:val="100"/>
          <w:position w:val="0"/>
        </w:rPr>
        <w:t xml:space="preserve"> P, 89 </w:t>
      </w:r>
      <w:r>
        <w:rPr>
          <w:rFonts w:ascii="Times New Roman" w:eastAsia="Times New Roman" w:hAnsi="Times New Roman" w:cs="Times New Roman"/>
          <w:i/>
          <w:iCs/>
          <w:color w:val="000000"/>
          <w:spacing w:val="0"/>
          <w:w w:val="100"/>
          <w:position w:val="0"/>
        </w:rPr>
        <w:t>ve</w:t>
        <w:t>llit</w:t>
      </w:r>
      <w:r>
        <w:rPr>
          <w:rFonts w:ascii="Times New Roman" w:eastAsia="Times New Roman" w:hAnsi="Times New Roman" w:cs="Times New Roman"/>
          <w:color w:val="000000"/>
          <w:spacing w:val="0"/>
          <w:w w:val="100"/>
          <w:position w:val="0"/>
        </w:rPr>
        <w:t xml:space="preserve"> X V, </w:t>
      </w:r>
      <w:r>
        <w:rPr>
          <w:rFonts w:ascii="Times New Roman" w:eastAsia="Times New Roman" w:hAnsi="Times New Roman" w:cs="Times New Roman"/>
          <w:i/>
          <w:iCs/>
          <w:color w:val="000000"/>
          <w:spacing w:val="0"/>
          <w:w w:val="100"/>
          <w:position w:val="0"/>
        </w:rPr>
        <w:t>vclud</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velit</w:t>
      </w:r>
      <w:r>
        <w:rPr>
          <w:rFonts w:ascii="Times New Roman" w:eastAsia="Times New Roman" w:hAnsi="Times New Roman" w:cs="Times New Roman"/>
          <w:color w:val="000000"/>
          <w:spacing w:val="0"/>
          <w:w w:val="100"/>
          <w:position w:val="0"/>
        </w:rPr>
        <w:t xml:space="preserve"> P, 94 </w:t>
      </w:r>
      <w:r>
        <w:rPr>
          <w:rFonts w:ascii="Times New Roman" w:eastAsia="Times New Roman" w:hAnsi="Times New Roman" w:cs="Times New Roman"/>
          <w:i/>
          <w:iCs/>
          <w:color w:val="000000"/>
          <w:spacing w:val="0"/>
          <w:w w:val="100"/>
          <w:position w:val="0"/>
        </w:rPr>
        <w:t>aures</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auris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auras</w:t>
      </w:r>
      <w:r>
        <w:rPr>
          <w:rFonts w:ascii="Times New Roman" w:eastAsia="Times New Roman" w:hAnsi="Times New Roman" w:cs="Times New Roman"/>
          <w:color w:val="000000"/>
          <w:spacing w:val="0"/>
          <w:w w:val="100"/>
          <w:position w:val="0"/>
        </w:rPr>
        <w:t xml:space="preserve"> P, II 4 </w:t>
      </w:r>
      <w:r>
        <w:rPr>
          <w:rFonts w:ascii="Times New Roman" w:eastAsia="Times New Roman" w:hAnsi="Times New Roman" w:cs="Times New Roman"/>
          <w:i/>
          <w:iCs/>
          <w:color w:val="000000"/>
          <w:spacing w:val="0"/>
          <w:w w:val="100"/>
          <w:position w:val="0"/>
        </w:rPr>
        <w:t>hy cum terras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terras hi</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ii cum</w:t>
      </w:r>
      <w:r>
        <w:rPr>
          <w:rFonts w:ascii="Times New Roman" w:eastAsia="Times New Roman" w:hAnsi="Times New Roman" w:cs="Times New Roman"/>
          <w:color w:val="000000"/>
          <w:spacing w:val="0"/>
          <w:w w:val="100"/>
          <w:position w:val="0"/>
        </w:rPr>
        <w:t xml:space="preserve"> V, </w:t>
      </w:r>
      <w:r>
        <w:rPr>
          <w:rFonts w:ascii="Times New Roman" w:eastAsia="Times New Roman" w:hAnsi="Times New Roman" w:cs="Times New Roman"/>
          <w:i/>
          <w:iCs/>
          <w:color w:val="000000"/>
          <w:spacing w:val="0"/>
          <w:w w:val="100"/>
          <w:position w:val="0"/>
        </w:rPr>
        <w:t>hic</w:t>
      </w:r>
      <w:r>
        <w:rPr>
          <w:rFonts w:ascii="Times New Roman" w:eastAsia="Times New Roman" w:hAnsi="Times New Roman" w:cs="Times New Roman"/>
          <w:color w:val="000000"/>
          <w:spacing w:val="0"/>
          <w:w w:val="100"/>
          <w:position w:val="0"/>
        </w:rPr>
        <w:t xml:space="preserve"> fbm. </w:t>
      </w:r>
      <w:r>
        <w:rPr>
          <w:rFonts w:ascii="Times New Roman" w:eastAsia="Times New Roman" w:hAnsi="Times New Roman" w:cs="Times New Roman"/>
          <w:i/>
          <w:iCs/>
          <w:color w:val="000000"/>
          <w:spacing w:val="0"/>
          <w:w w:val="100"/>
          <w:position w:val="0"/>
        </w:rPr>
        <w:t>cum terras)</w:t>
      </w:r>
      <w:r>
        <w:rPr>
          <w:rFonts w:ascii="Times New Roman" w:eastAsia="Times New Roman" w:hAnsi="Times New Roman" w:cs="Times New Roman"/>
          <w:color w:val="000000"/>
          <w:spacing w:val="0"/>
          <w:w w:val="100"/>
          <w:position w:val="0"/>
        </w:rPr>
        <w:t xml:space="preserve"> P, 21 </w:t>
      </w:r>
      <w:r>
        <w:rPr>
          <w:rFonts w:ascii="Times New Roman" w:eastAsia="Times New Roman" w:hAnsi="Times New Roman" w:cs="Times New Roman"/>
          <w:i/>
          <w:iCs/>
          <w:color w:val="000000"/>
          <w:spacing w:val="0"/>
          <w:w w:val="100"/>
          <w:position w:val="0"/>
        </w:rPr>
        <w:t>iamque</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iam</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medius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meolus</w:t>
      </w:r>
      <w:r>
        <w:rPr>
          <w:rFonts w:ascii="Times New Roman" w:eastAsia="Times New Roman" w:hAnsi="Times New Roman" w:cs="Times New Roman"/>
          <w:color w:val="000000"/>
          <w:spacing w:val="0"/>
          <w:w w:val="100"/>
          <w:position w:val="0"/>
        </w:rPr>
        <w:t xml:space="preserve"> P, 22 </w:t>
      </w:r>
      <w:r>
        <w:rPr>
          <w:rFonts w:ascii="Times New Roman" w:eastAsia="Times New Roman" w:hAnsi="Times New Roman" w:cs="Times New Roman"/>
          <w:i/>
          <w:iCs/>
          <w:color w:val="000000"/>
          <w:spacing w:val="0"/>
          <w:w w:val="100"/>
          <w:position w:val="0"/>
        </w:rPr>
        <w:t>iudice pignora</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indice pignor</w:t>
      </w:r>
      <w:r>
        <w:rPr>
          <w:rFonts w:ascii="Times New Roman" w:eastAsia="Times New Roman" w:hAnsi="Times New Roman" w:cs="Times New Roman"/>
          <w:color w:val="000000"/>
          <w:spacing w:val="0"/>
          <w:w w:val="100"/>
          <w:position w:val="0"/>
        </w:rPr>
        <w:t xml:space="preserve"> P, 23 </w:t>
      </w:r>
      <w:r>
        <w:rPr>
          <w:rFonts w:ascii="Times New Roman" w:eastAsia="Times New Roman" w:hAnsi="Times New Roman" w:cs="Times New Roman"/>
          <w:i/>
          <w:iCs/>
          <w:color w:val="000000"/>
          <w:spacing w:val="0"/>
          <w:w w:val="100"/>
          <w:position w:val="0"/>
        </w:rPr>
        <w:t>hic</w:t>
      </w:r>
      <w:r>
        <w:rPr>
          <w:rFonts w:ascii="Times New Roman" w:eastAsia="Times New Roman" w:hAnsi="Times New Roman" w:cs="Times New Roman"/>
          <w:color w:val="000000"/>
          <w:spacing w:val="0"/>
          <w:w w:val="100"/>
          <w:position w:val="0"/>
        </w:rPr>
        <w:t xml:space="preserve"> X G, </w:t>
      </w:r>
      <w:r>
        <w:rPr>
          <w:rFonts w:ascii="Times New Roman" w:eastAsia="Times New Roman" w:hAnsi="Times New Roman" w:cs="Times New Roman"/>
          <w:i/>
          <w:iCs/>
          <w:color w:val="000000"/>
          <w:spacing w:val="0"/>
          <w:w w:val="100"/>
          <w:position w:val="0"/>
        </w:rPr>
        <w:t>hoc</w:t>
      </w:r>
      <w:r>
        <w:rPr>
          <w:rFonts w:ascii="Times New Roman" w:eastAsia="Times New Roman" w:hAnsi="Times New Roman" w:cs="Times New Roman"/>
          <w:color w:val="000000"/>
          <w:spacing w:val="0"/>
          <w:w w:val="100"/>
          <w:position w:val="0"/>
        </w:rPr>
        <w:t xml:space="preserve"> V, </w:t>
      </w:r>
      <w:r>
        <w:rPr>
          <w:rFonts w:ascii="Times New Roman" w:eastAsia="Times New Roman" w:hAnsi="Times New Roman" w:cs="Times New Roman"/>
          <w:i/>
          <w:iCs/>
          <w:color w:val="000000"/>
          <w:spacing w:val="0"/>
          <w:w w:val="100"/>
          <w:position w:val="0"/>
        </w:rPr>
        <w:t>hac</w:t>
      </w:r>
      <w:r>
        <w:rPr>
          <w:rFonts w:ascii="Times New Roman" w:eastAsia="Times New Roman" w:hAnsi="Times New Roman" w:cs="Times New Roman"/>
          <w:color w:val="000000"/>
          <w:spacing w:val="0"/>
          <w:w w:val="100"/>
          <w:position w:val="0"/>
        </w:rPr>
        <w:t xml:space="preserve"> P, 24 </w:t>
      </w:r>
      <w:r>
        <w:rPr>
          <w:rFonts w:ascii="Times New Roman" w:eastAsia="Times New Roman" w:hAnsi="Times New Roman" w:cs="Times New Roman"/>
          <w:i/>
          <w:iCs/>
          <w:color w:val="000000"/>
          <w:spacing w:val="0"/>
          <w:w w:val="100"/>
          <w:position w:val="0"/>
        </w:rPr>
        <w:t>victus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victor</w:t>
      </w:r>
      <w:r>
        <w:rPr>
          <w:rFonts w:ascii="Times New Roman" w:eastAsia="Times New Roman" w:hAnsi="Times New Roman" w:cs="Times New Roman"/>
          <w:color w:val="000000"/>
          <w:spacing w:val="0"/>
          <w:w w:val="100"/>
          <w:position w:val="0"/>
        </w:rPr>
        <w:t xml:space="preserve"> P, 29 </w:t>
      </w:r>
      <w:r>
        <w:rPr>
          <w:rFonts w:ascii="Times New Roman" w:eastAsia="Times New Roman" w:hAnsi="Times New Roman" w:cs="Times New Roman"/>
          <w:i/>
          <w:iCs/>
          <w:color w:val="000000"/>
          <w:spacing w:val="0"/>
          <w:w w:val="100"/>
          <w:position w:val="0"/>
        </w:rPr>
        <w:t>teda</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taeda</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 xml:space="preserve">deda </w:t>
      </w:r>
      <w:r>
        <w:rPr>
          <w:rFonts w:ascii="Times New Roman" w:eastAsia="Times New Roman" w:hAnsi="Times New Roman" w:cs="Times New Roman"/>
          <w:color w:val="000000"/>
          <w:spacing w:val="0"/>
          <w:w w:val="100"/>
          <w:position w:val="0"/>
        </w:rPr>
        <w:t xml:space="preserve">P, 30 </w:t>
      </w:r>
      <w:r>
        <w:rPr>
          <w:rFonts w:ascii="Times New Roman" w:eastAsia="Times New Roman" w:hAnsi="Times New Roman" w:cs="Times New Roman"/>
          <w:i/>
          <w:iCs/>
          <w:color w:val="000000"/>
          <w:spacing w:val="0"/>
          <w:w w:val="100"/>
          <w:position w:val="0"/>
        </w:rPr>
        <w:t>etiam</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cera P,</w:t>
      </w:r>
      <w:r>
        <w:rPr>
          <w:rFonts w:ascii="Times New Roman" w:eastAsia="Times New Roman" w:hAnsi="Times New Roman" w:cs="Times New Roman"/>
          <w:color w:val="000000"/>
          <w:spacing w:val="0"/>
          <w:w w:val="100"/>
          <w:position w:val="0"/>
        </w:rPr>
        <w:t xml:space="preserve"> 33 </w:t>
      </w:r>
      <w:r>
        <w:rPr>
          <w:rFonts w:ascii="Times New Roman" w:eastAsia="Times New Roman" w:hAnsi="Times New Roman" w:cs="Times New Roman"/>
          <w:i/>
          <w:iCs/>
          <w:color w:val="000000"/>
          <w:spacing w:val="0"/>
          <w:w w:val="100"/>
          <w:position w:val="0"/>
        </w:rPr>
        <w:t>arbore</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ardore</w:t>
      </w:r>
      <w:r>
        <w:rPr>
          <w:rFonts w:ascii="Times New Roman" w:eastAsia="Times New Roman" w:hAnsi="Times New Roman" w:cs="Times New Roman"/>
          <w:color w:val="000000"/>
          <w:spacing w:val="0"/>
          <w:w w:val="100"/>
          <w:position w:val="0"/>
        </w:rPr>
        <w:t xml:space="preserve"> P, 40 </w:t>
      </w:r>
      <w:r>
        <w:rPr>
          <w:rFonts w:ascii="Times New Roman" w:eastAsia="Times New Roman" w:hAnsi="Times New Roman" w:cs="Times New Roman"/>
          <w:i/>
          <w:iCs/>
          <w:color w:val="000000"/>
          <w:spacing w:val="0"/>
          <w:w w:val="100"/>
          <w:position w:val="0"/>
        </w:rPr>
        <w:t>mu</w:t>
        <w:t>tabilis</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mirabilis</w:t>
      </w:r>
      <w:r>
        <w:rPr>
          <w:rFonts w:ascii="Times New Roman" w:eastAsia="Times New Roman" w:hAnsi="Times New Roman" w:cs="Times New Roman"/>
          <w:color w:val="000000"/>
          <w:spacing w:val="0"/>
          <w:w w:val="100"/>
          <w:position w:val="0"/>
        </w:rPr>
        <w:t xml:space="preserve"> P, 47 </w:t>
      </w:r>
      <w:r>
        <w:rPr>
          <w:rFonts w:ascii="Times New Roman" w:eastAsia="Times New Roman" w:hAnsi="Times New Roman" w:cs="Times New Roman"/>
          <w:i/>
          <w:iCs/>
          <w:color w:val="000000"/>
          <w:spacing w:val="0"/>
          <w:w w:val="100"/>
          <w:position w:val="0"/>
        </w:rPr>
        <w:t>fetura</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foetura</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 xml:space="preserve">factura </w:t>
      </w:r>
      <w:r>
        <w:rPr>
          <w:rFonts w:ascii="Times New Roman" w:eastAsia="Times New Roman" w:hAnsi="Times New Roman" w:cs="Times New Roman"/>
          <w:color w:val="000000"/>
          <w:spacing w:val="0"/>
          <w:w w:val="100"/>
          <w:position w:val="0"/>
        </w:rPr>
        <w:t xml:space="preserve">P, 52 </w:t>
      </w:r>
      <w:r>
        <w:rPr>
          <w:rFonts w:ascii="Times New Roman" w:eastAsia="Times New Roman" w:hAnsi="Times New Roman" w:cs="Times New Roman"/>
          <w:i/>
          <w:iCs/>
          <w:color w:val="000000"/>
          <w:spacing w:val="0"/>
          <w:w w:val="100"/>
          <w:position w:val="0"/>
        </w:rPr>
        <w:t>crocalem</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crotalem</w:t>
      </w:r>
      <w:r>
        <w:rPr>
          <w:rFonts w:ascii="Times New Roman" w:eastAsia="Times New Roman" w:hAnsi="Times New Roman" w:cs="Times New Roman"/>
          <w:color w:val="000000"/>
          <w:spacing w:val="0"/>
          <w:w w:val="100"/>
          <w:position w:val="0"/>
        </w:rPr>
        <w:t xml:space="preserve"> vel similia X G V, </w:t>
      </w:r>
      <w:r>
        <w:rPr>
          <w:rFonts w:ascii="Times New Roman" w:eastAsia="Times New Roman" w:hAnsi="Times New Roman" w:cs="Times New Roman"/>
          <w:i/>
          <w:iCs/>
          <w:color w:val="000000"/>
          <w:spacing w:val="0"/>
          <w:w w:val="100"/>
          <w:position w:val="0"/>
        </w:rPr>
        <w:t>tali</w:t>
      </w:r>
      <w:r>
        <w:rPr>
          <w:rFonts w:ascii="Times New Roman" w:eastAsia="Times New Roman" w:hAnsi="Times New Roman" w:cs="Times New Roman"/>
          <w:color w:val="000000"/>
          <w:spacing w:val="0"/>
          <w:w w:val="100"/>
          <w:position w:val="0"/>
        </w:rPr>
        <w:t xml:space="preserve"> P, 53 </w:t>
      </w:r>
      <w:r>
        <w:rPr>
          <w:rFonts w:ascii="Times New Roman" w:eastAsia="Times New Roman" w:hAnsi="Times New Roman" w:cs="Times New Roman"/>
          <w:i/>
          <w:iCs/>
          <w:color w:val="000000"/>
          <w:spacing w:val="0"/>
          <w:w w:val="100"/>
          <w:position w:val="0"/>
        </w:rPr>
        <w:t xml:space="preserve">ego </w:t>
      </w:r>
      <w:r>
        <w:rPr>
          <w:rFonts w:ascii="Times New Roman" w:eastAsia="Times New Roman" w:hAnsi="Times New Roman" w:cs="Times New Roman"/>
          <w:color w:val="000000"/>
          <w:spacing w:val="0"/>
          <w:w w:val="100"/>
          <w:position w:val="0"/>
        </w:rPr>
        <w:t xml:space="preserve">X G V, om. P, 57 </w:t>
      </w:r>
      <w:r>
        <w:rPr>
          <w:rFonts w:ascii="Times New Roman" w:eastAsia="Times New Roman" w:hAnsi="Times New Roman" w:cs="Times New Roman"/>
          <w:i/>
          <w:iCs/>
          <w:color w:val="000000"/>
          <w:spacing w:val="0"/>
          <w:w w:val="100"/>
          <w:position w:val="0"/>
        </w:rPr>
        <w:t>audiat</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audeat</w:t>
      </w:r>
      <w:r>
        <w:rPr>
          <w:rFonts w:ascii="Times New Roman" w:eastAsia="Times New Roman" w:hAnsi="Times New Roman" w:cs="Times New Roman"/>
          <w:color w:val="000000"/>
          <w:spacing w:val="0"/>
          <w:w w:val="100"/>
          <w:position w:val="0"/>
        </w:rPr>
        <w:t xml:space="preserve"> P, 73 </w:t>
      </w:r>
      <w:r>
        <w:rPr>
          <w:rFonts w:ascii="Times New Roman" w:eastAsia="Times New Roman" w:hAnsi="Times New Roman" w:cs="Times New Roman"/>
          <w:i/>
          <w:iCs/>
          <w:color w:val="000000"/>
          <w:spacing w:val="0"/>
          <w:w w:val="100"/>
          <w:position w:val="0"/>
        </w:rPr>
        <w:t>tenues citius</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cicius tenues</w:t>
      </w:r>
      <w:r>
        <w:rPr>
          <w:rFonts w:ascii="Times New Roman" w:eastAsia="Times New Roman" w:hAnsi="Times New Roman" w:cs="Times New Roman"/>
          <w:color w:val="000000"/>
          <w:spacing w:val="0"/>
          <w:w w:val="100"/>
          <w:position w:val="0"/>
        </w:rPr>
        <w:t xml:space="preserve"> X, </w:t>
      </w:r>
      <w:r>
        <w:rPr>
          <w:rFonts w:ascii="Times New Roman" w:eastAsia="Times New Roman" w:hAnsi="Times New Roman" w:cs="Times New Roman"/>
          <w:i/>
          <w:iCs/>
          <w:color w:val="000000"/>
          <w:spacing w:val="0"/>
          <w:w w:val="100"/>
          <w:position w:val="0"/>
        </w:rPr>
        <w:t>citius tenues</w:t>
      </w:r>
      <w:r>
        <w:rPr>
          <w:rFonts w:ascii="Times New Roman" w:eastAsia="Times New Roman" w:hAnsi="Times New Roman" w:cs="Times New Roman"/>
          <w:color w:val="000000"/>
          <w:spacing w:val="0"/>
          <w:w w:val="100"/>
          <w:position w:val="0"/>
        </w:rPr>
        <w:t xml:space="preserve"> V, </w:t>
      </w:r>
      <w:r>
        <w:rPr>
          <w:rFonts w:ascii="Times New Roman" w:eastAsia="Times New Roman" w:hAnsi="Times New Roman" w:cs="Times New Roman"/>
          <w:i/>
          <w:iCs/>
          <w:color w:val="000000"/>
          <w:spacing w:val="0"/>
          <w:w w:val="100"/>
          <w:position w:val="0"/>
        </w:rPr>
        <w:t>tenues cuius</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numerabit</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enumerat</w:t>
      </w:r>
      <w:r>
        <w:rPr>
          <w:rFonts w:ascii="Times New Roman" w:eastAsia="Times New Roman" w:hAnsi="Times New Roman" w:cs="Times New Roman"/>
          <w:color w:val="000000"/>
          <w:spacing w:val="0"/>
          <w:w w:val="100"/>
          <w:position w:val="0"/>
        </w:rPr>
        <w:t xml:space="preserve"> P, 74 </w:t>
      </w:r>
      <w:r>
        <w:rPr>
          <w:rFonts w:ascii="Times New Roman" w:eastAsia="Times New Roman" w:hAnsi="Times New Roman" w:cs="Times New Roman"/>
          <w:i/>
          <w:iCs/>
          <w:color w:val="000000"/>
          <w:spacing w:val="0"/>
          <w:w w:val="100"/>
          <w:position w:val="0"/>
        </w:rPr>
        <w:t>metimus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metitur</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bruma</w:t>
      </w:r>
      <w:r>
        <w:rPr>
          <w:rFonts w:ascii="Times New Roman" w:eastAsia="Times New Roman" w:hAnsi="Times New Roman" w:cs="Times New Roman"/>
          <w:color w:val="000000"/>
          <w:spacing w:val="0"/>
          <w:w w:val="100"/>
          <w:position w:val="0"/>
        </w:rPr>
        <w:t xml:space="preserve"> N (ex </w:t>
      </w:r>
      <w:r>
        <w:rPr>
          <w:rFonts w:ascii="Times New Roman" w:eastAsia="Times New Roman" w:hAnsi="Times New Roman" w:cs="Times New Roman"/>
          <w:i/>
          <w:iCs/>
          <w:color w:val="000000"/>
          <w:spacing w:val="0"/>
          <w:w w:val="100"/>
          <w:position w:val="0"/>
        </w:rPr>
        <w:t xml:space="preserve">pbruma) </w:t>
      </w:r>
      <w:r>
        <w:rPr>
          <w:rFonts w:ascii="Times New Roman" w:eastAsia="Times New Roman" w:hAnsi="Times New Roman" w:cs="Times New Roman"/>
          <w:color w:val="000000"/>
          <w:spacing w:val="0"/>
          <w:w w:val="100"/>
          <w:position w:val="0"/>
        </w:rPr>
        <w:t xml:space="preserve">G V, </w:t>
      </w:r>
      <w:r>
        <w:rPr>
          <w:rFonts w:ascii="Times New Roman" w:eastAsia="Times New Roman" w:hAnsi="Times New Roman" w:cs="Times New Roman"/>
          <w:i/>
          <w:iCs/>
          <w:color w:val="000000"/>
          <w:spacing w:val="0"/>
          <w:w w:val="100"/>
          <w:position w:val="0"/>
        </w:rPr>
        <w:t>prima</w:t>
      </w:r>
      <w:r>
        <w:rPr>
          <w:rFonts w:ascii="Times New Roman" w:eastAsia="Times New Roman" w:hAnsi="Times New Roman" w:cs="Times New Roman"/>
          <w:color w:val="000000"/>
          <w:spacing w:val="0"/>
          <w:w w:val="100"/>
          <w:position w:val="0"/>
        </w:rPr>
        <w:t xml:space="preserve"> P, 81 </w:t>
      </w:r>
      <w:r>
        <w:rPr>
          <w:rFonts w:ascii="Times New Roman" w:eastAsia="Times New Roman" w:hAnsi="Times New Roman" w:cs="Times New Roman"/>
          <w:i/>
          <w:iCs/>
          <w:color w:val="000000"/>
          <w:spacing w:val="0"/>
          <w:w w:val="100"/>
          <w:position w:val="0"/>
        </w:rPr>
        <w:t>renidenti</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renitendi</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renitenti</w:t>
      </w:r>
      <w:r>
        <w:rPr>
          <w:rFonts w:ascii="Times New Roman" w:eastAsia="Times New Roman" w:hAnsi="Times New Roman" w:cs="Times New Roman"/>
          <w:color w:val="000000"/>
          <w:spacing w:val="0"/>
          <w:w w:val="100"/>
          <w:position w:val="0"/>
        </w:rPr>
        <w:t xml:space="preserve"> V, </w:t>
      </w:r>
      <w:r>
        <w:rPr>
          <w:rFonts w:ascii="Times New Roman" w:eastAsia="Times New Roman" w:hAnsi="Times New Roman" w:cs="Times New Roman"/>
          <w:i/>
          <w:iCs/>
          <w:color w:val="000000"/>
          <w:spacing w:val="0"/>
          <w:w w:val="100"/>
          <w:position w:val="0"/>
        </w:rPr>
        <w:t>redempti</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chias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thilas</w:t>
      </w:r>
      <w:r>
        <w:rPr>
          <w:rFonts w:ascii="Times New Roman" w:eastAsia="Times New Roman" w:hAnsi="Times New Roman" w:cs="Times New Roman"/>
          <w:color w:val="000000"/>
          <w:spacing w:val="0"/>
          <w:w w:val="100"/>
          <w:position w:val="0"/>
        </w:rPr>
        <w:t xml:space="preserve"> V, </w:t>
      </w:r>
      <w:r>
        <w:rPr>
          <w:rFonts w:ascii="Times New Roman" w:eastAsia="Times New Roman" w:hAnsi="Times New Roman" w:cs="Times New Roman"/>
          <w:i/>
          <w:iCs/>
          <w:color w:val="000000"/>
          <w:spacing w:val="0"/>
          <w:w w:val="100"/>
          <w:position w:val="0"/>
        </w:rPr>
        <w:t>cymas</w:t>
      </w:r>
      <w:r>
        <w:rPr>
          <w:rFonts w:ascii="Times New Roman" w:eastAsia="Times New Roman" w:hAnsi="Times New Roman" w:cs="Times New Roman"/>
          <w:color w:val="000000"/>
          <w:spacing w:val="0"/>
          <w:w w:val="100"/>
          <w:position w:val="0"/>
        </w:rPr>
        <w:t xml:space="preserve"> P; 82 </w:t>
      </w:r>
      <w:r>
        <w:rPr>
          <w:rFonts w:ascii="Times New Roman" w:eastAsia="Times New Roman" w:hAnsi="Times New Roman" w:cs="Times New Roman"/>
          <w:i/>
          <w:iCs/>
          <w:color w:val="000000"/>
          <w:spacing w:val="0"/>
          <w:w w:val="100"/>
          <w:position w:val="0"/>
        </w:rPr>
        <w:t>nuces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mices</w:t>
      </w:r>
      <w:r>
        <w:rPr>
          <w:rFonts w:ascii="Times New Roman" w:eastAsia="Times New Roman" w:hAnsi="Times New Roman" w:cs="Times New Roman"/>
          <w:color w:val="000000"/>
          <w:spacing w:val="0"/>
          <w:w w:val="100"/>
          <w:position w:val="0"/>
        </w:rPr>
        <w:t xml:space="preserve"> P, 84 </w:t>
      </w:r>
      <w:r>
        <w:rPr>
          <w:rFonts w:ascii="Times New Roman" w:eastAsia="Times New Roman" w:hAnsi="Times New Roman" w:cs="Times New Roman"/>
          <w:i/>
          <w:iCs/>
          <w:color w:val="000000"/>
          <w:spacing w:val="0"/>
          <w:w w:val="100"/>
          <w:position w:val="0"/>
        </w:rPr>
        <w:t>num- num</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nunc-nunc</w:t>
      </w:r>
      <w:r>
        <w:rPr>
          <w:rFonts w:ascii="Times New Roman" w:eastAsia="Times New Roman" w:hAnsi="Times New Roman" w:cs="Times New Roman"/>
          <w:color w:val="000000"/>
          <w:spacing w:val="0"/>
          <w:w w:val="100"/>
          <w:position w:val="0"/>
        </w:rPr>
        <w:t xml:space="preserve"> P, 91 </w:t>
      </w:r>
      <w:r>
        <w:rPr>
          <w:rFonts w:ascii="Times New Roman" w:eastAsia="Times New Roman" w:hAnsi="Times New Roman" w:cs="Times New Roman"/>
          <w:i/>
          <w:iCs/>
          <w:color w:val="000000"/>
          <w:spacing w:val="0"/>
          <w:w w:val="100"/>
          <w:position w:val="0"/>
        </w:rPr>
        <w:t>tenui lucere</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tata luci</w:t>
      </w:r>
      <w:r>
        <w:rPr>
          <w:rFonts w:ascii="Times New Roman" w:eastAsia="Times New Roman" w:hAnsi="Times New Roman" w:cs="Times New Roman"/>
          <w:color w:val="000000"/>
          <w:spacing w:val="0"/>
          <w:w w:val="100"/>
          <w:position w:val="0"/>
        </w:rPr>
        <w:t xml:space="preserve"> P, III 2 </w:t>
      </w:r>
      <w:r>
        <w:rPr>
          <w:rFonts w:ascii="Times New Roman" w:eastAsia="Times New Roman" w:hAnsi="Times New Roman" w:cs="Times New Roman"/>
          <w:i/>
          <w:iCs/>
          <w:color w:val="000000"/>
          <w:spacing w:val="0"/>
          <w:w w:val="100"/>
          <w:position w:val="0"/>
        </w:rPr>
        <w:t>tauris</w:t>
      </w:r>
      <w:r>
        <w:rPr>
          <w:rFonts w:ascii="Times New Roman" w:eastAsia="Times New Roman" w:hAnsi="Times New Roman" w:cs="Times New Roman"/>
          <w:color w:val="000000"/>
          <w:spacing w:val="0"/>
          <w:w w:val="100"/>
          <w:position w:val="0"/>
        </w:rPr>
        <w:t xml:space="preserve"> X V, </w:t>
      </w:r>
      <w:r>
        <w:rPr>
          <w:rFonts w:ascii="Times New Roman" w:eastAsia="Times New Roman" w:hAnsi="Times New Roman" w:cs="Times New Roman"/>
          <w:i/>
          <w:iCs/>
          <w:color w:val="000000"/>
          <w:spacing w:val="0"/>
          <w:w w:val="100"/>
          <w:position w:val="0"/>
        </w:rPr>
        <w:t>thauris</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tatis</w:t>
      </w:r>
      <w:r>
        <w:rPr>
          <w:rFonts w:ascii="Times New Roman" w:eastAsia="Times New Roman" w:hAnsi="Times New Roman" w:cs="Times New Roman"/>
          <w:color w:val="000000"/>
          <w:spacing w:val="0"/>
          <w:w w:val="100"/>
          <w:position w:val="0"/>
        </w:rPr>
        <w:t xml:space="preserve"> P, 6 </w:t>
      </w:r>
      <w:r>
        <w:rPr>
          <w:rFonts w:ascii="Times New Roman" w:eastAsia="Times New Roman" w:hAnsi="Times New Roman" w:cs="Times New Roman"/>
          <w:i/>
          <w:iCs/>
          <w:color w:val="000000"/>
          <w:spacing w:val="0"/>
          <w:w w:val="100"/>
          <w:position w:val="0"/>
        </w:rPr>
        <w:t>nec quicquam</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quidquatn</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ne quisquam</w:t>
      </w:r>
      <w:r>
        <w:rPr>
          <w:rFonts w:ascii="Times New Roman" w:eastAsia="Times New Roman" w:hAnsi="Times New Roman" w:cs="Times New Roman"/>
          <w:color w:val="000000"/>
          <w:spacing w:val="0"/>
          <w:w w:val="100"/>
          <w:position w:val="0"/>
        </w:rPr>
        <w:t xml:space="preserve"> P, 18 </w:t>
      </w:r>
      <w:r>
        <w:rPr>
          <w:rFonts w:ascii="Times New Roman" w:eastAsia="Times New Roman" w:hAnsi="Times New Roman" w:cs="Times New Roman"/>
          <w:i/>
          <w:iCs/>
          <w:color w:val="000000"/>
          <w:spacing w:val="0"/>
          <w:w w:val="100"/>
          <w:position w:val="0"/>
        </w:rPr>
        <w:t>abibo</w:t>
      </w:r>
      <w:r>
        <w:rPr>
          <w:rFonts w:ascii="Times New Roman" w:eastAsia="Times New Roman" w:hAnsi="Times New Roman" w:cs="Times New Roman"/>
          <w:color w:val="000000"/>
          <w:spacing w:val="0"/>
          <w:w w:val="100"/>
          <w:position w:val="0"/>
        </w:rPr>
        <w:t xml:space="preserve"> N GV, </w:t>
      </w:r>
      <w:r>
        <w:rPr>
          <w:rFonts w:ascii="Times New Roman" w:eastAsia="Times New Roman" w:hAnsi="Times New Roman" w:cs="Times New Roman"/>
          <w:i/>
          <w:iCs/>
          <w:color w:val="000000"/>
          <w:spacing w:val="0"/>
          <w:w w:val="100"/>
          <w:position w:val="0"/>
        </w:rPr>
        <w:t>adhibo</w:t>
      </w:r>
      <w:r>
        <w:rPr>
          <w:rFonts w:ascii="Times New Roman" w:eastAsia="Times New Roman" w:hAnsi="Times New Roman" w:cs="Times New Roman"/>
          <w:color w:val="000000"/>
          <w:spacing w:val="0"/>
          <w:w w:val="100"/>
          <w:position w:val="0"/>
        </w:rPr>
        <w:t xml:space="preserve"> P, 24 </w:t>
      </w:r>
      <w:r>
        <w:rPr>
          <w:rFonts w:ascii="Times New Roman" w:eastAsia="Times New Roman" w:hAnsi="Times New Roman" w:cs="Times New Roman"/>
          <w:i/>
          <w:iCs/>
          <w:color w:val="000000"/>
          <w:spacing w:val="0"/>
          <w:w w:val="100"/>
          <w:position w:val="0"/>
        </w:rPr>
        <w:t>contentus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contemptus</w:t>
      </w:r>
      <w:r>
        <w:rPr>
          <w:rFonts w:ascii="Times New Roman" w:eastAsia="Times New Roman" w:hAnsi="Times New Roman" w:cs="Times New Roman"/>
          <w:color w:val="000000"/>
          <w:spacing w:val="0"/>
          <w:w w:val="100"/>
          <w:position w:val="0"/>
        </w:rPr>
        <w:t xml:space="preserve"> P, 26 </w:t>
      </w:r>
      <w:r>
        <w:rPr>
          <w:rFonts w:ascii="Times New Roman" w:eastAsia="Times New Roman" w:hAnsi="Times New Roman" w:cs="Times New Roman"/>
          <w:i/>
          <w:iCs/>
          <w:color w:val="000000"/>
          <w:spacing w:val="0"/>
          <w:w w:val="100"/>
          <w:position w:val="0"/>
        </w:rPr>
        <w:t>calamos</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calamus</w:t>
      </w:r>
      <w:r>
        <w:rPr>
          <w:rFonts w:ascii="Times New Roman" w:eastAsia="Times New Roman" w:hAnsi="Times New Roman" w:cs="Times New Roman"/>
          <w:color w:val="000000"/>
          <w:spacing w:val="0"/>
          <w:w w:val="100"/>
          <w:position w:val="0"/>
        </w:rPr>
        <w:t xml:space="preserve"> P, 29 </w:t>
      </w:r>
      <w:r>
        <w:rPr>
          <w:rFonts w:ascii="Times New Roman" w:eastAsia="Times New Roman" w:hAnsi="Times New Roman" w:cs="Times New Roman"/>
          <w:i/>
          <w:iCs/>
          <w:color w:val="000000"/>
          <w:spacing w:val="0"/>
          <w:w w:val="100"/>
          <w:position w:val="0"/>
        </w:rPr>
        <w:t>ut</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P, 31 </w:t>
      </w:r>
      <w:r>
        <w:rPr>
          <w:rFonts w:ascii="Times New Roman" w:eastAsia="Times New Roman" w:hAnsi="Times New Roman" w:cs="Times New Roman"/>
          <w:i/>
          <w:iCs/>
          <w:color w:val="000000"/>
          <w:spacing w:val="0"/>
          <w:w w:val="100"/>
          <w:position w:val="0"/>
        </w:rPr>
        <w:t>irata</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iurata</w:t>
      </w:r>
      <w:r>
        <w:rPr>
          <w:rFonts w:ascii="Times New Roman" w:eastAsia="Times New Roman" w:hAnsi="Times New Roman" w:cs="Times New Roman"/>
          <w:color w:val="000000"/>
          <w:spacing w:val="0"/>
          <w:w w:val="100"/>
          <w:position w:val="0"/>
        </w:rPr>
        <w:t xml:space="preserve"> P, 32 </w:t>
      </w:r>
      <w:r>
        <w:rPr>
          <w:rFonts w:ascii="Times New Roman" w:eastAsia="Times New Roman" w:hAnsi="Times New Roman" w:cs="Times New Roman"/>
          <w:i/>
          <w:iCs/>
          <w:color w:val="000000"/>
          <w:spacing w:val="0"/>
          <w:w w:val="100"/>
          <w:position w:val="0"/>
        </w:rPr>
        <w:t>te licida</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tycida</w:t>
      </w:r>
      <w:r>
        <w:rPr>
          <w:rFonts w:ascii="Times New Roman" w:eastAsia="Times New Roman" w:hAnsi="Times New Roman" w:cs="Times New Roman"/>
          <w:color w:val="000000"/>
          <w:spacing w:val="0"/>
          <w:w w:val="100"/>
          <w:position w:val="0"/>
        </w:rPr>
        <w:t xml:space="preserve"> vel similia X G V, </w:t>
      </w:r>
      <w:r>
        <w:rPr>
          <w:rFonts w:ascii="Times New Roman" w:eastAsia="Times New Roman" w:hAnsi="Times New Roman" w:cs="Times New Roman"/>
          <w:i/>
          <w:iCs/>
          <w:color w:val="000000"/>
          <w:spacing w:val="0"/>
          <w:w w:val="100"/>
          <w:position w:val="0"/>
        </w:rPr>
        <w:t>theliocida</w:t>
      </w:r>
      <w:r>
        <w:rPr>
          <w:rFonts w:ascii="Times New Roman" w:eastAsia="Times New Roman" w:hAnsi="Times New Roman" w:cs="Times New Roman"/>
          <w:color w:val="000000"/>
          <w:spacing w:val="0"/>
          <w:w w:val="100"/>
          <w:position w:val="0"/>
        </w:rPr>
        <w:t xml:space="preserve"> P, 42 </w:t>
      </w:r>
      <w:r>
        <w:rPr>
          <w:rFonts w:ascii="Times New Roman" w:eastAsia="Times New Roman" w:hAnsi="Times New Roman" w:cs="Times New Roman"/>
          <w:i/>
          <w:iCs/>
          <w:color w:val="000000"/>
          <w:spacing w:val="0"/>
          <w:w w:val="100"/>
          <w:position w:val="0"/>
        </w:rPr>
        <w:t>ad sidera</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a sydera</w:t>
      </w:r>
      <w:r>
        <w:rPr>
          <w:rFonts w:ascii="Times New Roman" w:eastAsia="Times New Roman" w:hAnsi="Times New Roman" w:cs="Times New Roman"/>
          <w:color w:val="000000"/>
          <w:spacing w:val="0"/>
          <w:w w:val="100"/>
          <w:position w:val="0"/>
        </w:rPr>
        <w:t xml:space="preserve"> P, 43 </w:t>
      </w:r>
      <w:r>
        <w:rPr>
          <w:rFonts w:ascii="Times New Roman" w:eastAsia="Times New Roman" w:hAnsi="Times New Roman" w:cs="Times New Roman"/>
          <w:i/>
          <w:iCs/>
          <w:color w:val="000000"/>
          <w:spacing w:val="0"/>
          <w:w w:val="100"/>
          <w:position w:val="0"/>
        </w:rPr>
        <w:t>tua</w:t>
      </w:r>
      <w:r>
        <w:rPr>
          <w:rFonts w:ascii="Times New Roman" w:eastAsia="Times New Roman" w:hAnsi="Times New Roman" w:cs="Times New Roman"/>
          <w:color w:val="000000"/>
          <w:spacing w:val="0"/>
          <w:w w:val="100"/>
          <w:position w:val="0"/>
        </w:rPr>
        <w:t xml:space="preserve"> X G V, </w:t>
      </w:r>
      <w:r>
        <w:rPr>
          <w:rFonts w:ascii="Times New Roman" w:eastAsia="Times New Roman" w:hAnsi="Times New Roman" w:cs="Times New Roman"/>
          <w:i/>
          <w:iCs/>
          <w:color w:val="000000"/>
          <w:spacing w:val="0"/>
          <w:w w:val="100"/>
          <w:position w:val="0"/>
        </w:rPr>
        <w:t xml:space="preserve">mea </w:t>
      </w:r>
      <w:r>
        <w:rPr>
          <w:rFonts w:ascii="Times New Roman" w:eastAsia="Times New Roman" w:hAnsi="Times New Roman" w:cs="Times New Roman"/>
          <w:color w:val="000000"/>
          <w:spacing w:val="0"/>
          <w:w w:val="100"/>
          <w:position w:val="0"/>
        </w:rPr>
        <w:t xml:space="preserve">P , 48 </w:t>
      </w:r>
      <w:r>
        <w:rPr>
          <w:rFonts w:ascii="Times New Roman" w:eastAsia="Times New Roman" w:hAnsi="Times New Roman" w:cs="Times New Roman"/>
          <w:i/>
          <w:iCs/>
          <w:color w:val="000000"/>
          <w:spacing w:val="0"/>
          <w:w w:val="100"/>
          <w:position w:val="0"/>
        </w:rPr>
        <w:t>turdus</w:t>
      </w:r>
      <w:r>
        <w:rPr>
          <w:rFonts w:ascii="Times New Roman" w:eastAsia="Times New Roman" w:hAnsi="Times New Roman" w:cs="Times New Roman"/>
          <w:color w:val="000000"/>
          <w:spacing w:val="0"/>
          <w:w w:val="100"/>
          <w:position w:val="0"/>
        </w:rPr>
        <w:t xml:space="preserve"> X G V , </w:t>
      </w:r>
      <w:r>
        <w:rPr>
          <w:rFonts w:ascii="Times New Roman" w:eastAsia="Times New Roman" w:hAnsi="Times New Roman" w:cs="Times New Roman"/>
          <w:i/>
          <w:iCs/>
          <w:color w:val="000000"/>
          <w:spacing w:val="0"/>
          <w:w w:val="100"/>
          <w:position w:val="0"/>
        </w:rPr>
        <w:t>tardus</w:t>
      </w:r>
      <w:r>
        <w:rPr>
          <w:rFonts w:ascii="Times New Roman" w:eastAsia="Times New Roman" w:hAnsi="Times New Roman" w:cs="Times New Roman"/>
          <w:color w:val="000000"/>
          <w:spacing w:val="0"/>
          <w:w w:val="100"/>
          <w:position w:val="0"/>
        </w:rPr>
        <w:t xml:space="preserve"> P , 50 </w:t>
      </w:r>
      <w:r>
        <w:rPr>
          <w:rFonts w:ascii="Times New Roman" w:eastAsia="Times New Roman" w:hAnsi="Times New Roman" w:cs="Times New Roman"/>
          <w:i/>
          <w:iCs/>
          <w:color w:val="000000"/>
          <w:spacing w:val="0"/>
          <w:w w:val="100"/>
          <w:position w:val="0"/>
        </w:rPr>
        <w:t>ut</w:t>
      </w:r>
      <w:r>
        <w:rPr>
          <w:rFonts w:ascii="Times New Roman" w:eastAsia="Times New Roman" w:hAnsi="Times New Roman" w:cs="Times New Roman"/>
          <w:color w:val="000000"/>
          <w:spacing w:val="0"/>
          <w:w w:val="100"/>
          <w:position w:val="0"/>
        </w:rPr>
        <w:t xml:space="preserve"> N G V ,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P, 51 </w:t>
      </w:r>
      <w:r>
        <w:rPr>
          <w:rFonts w:ascii="Times New Roman" w:eastAsia="Times New Roman" w:hAnsi="Times New Roman" w:cs="Times New Roman"/>
          <w:i/>
          <w:iCs/>
          <w:color w:val="000000"/>
          <w:spacing w:val="0"/>
          <w:w w:val="100"/>
          <w:position w:val="0"/>
        </w:rPr>
        <w:t>te sine</w:t>
      </w:r>
    </w:p>
    <w:p>
      <w:pPr>
        <w:pStyle w:val="Style22"/>
        <w:keepNext w:val="0"/>
        <w:keepLines w:val="0"/>
        <w:widowControl w:val="0"/>
        <w:shd w:val="clear" w:color="auto" w:fill="auto"/>
        <w:bidi w:val="0"/>
        <w:spacing w:before="0" w:after="0" w:line="271" w:lineRule="auto"/>
        <w:ind w:left="0" w:right="0" w:firstLine="0"/>
        <w:jc w:val="both"/>
      </w:pPr>
      <w:r>
        <mc:AlternateContent>
          <mc:Choice Requires="wps">
            <w:drawing>
              <wp:anchor distT="0" distB="0" distL="114300" distR="114300" simplePos="0" relativeHeight="125829424" behindDoc="0" locked="0" layoutInCell="1" allowOverlap="1">
                <wp:simplePos x="0" y="0"/>
                <wp:positionH relativeFrom="page">
                  <wp:posOffset>949325</wp:posOffset>
                </wp:positionH>
                <wp:positionV relativeFrom="margin">
                  <wp:posOffset>2970530</wp:posOffset>
                </wp:positionV>
                <wp:extent cx="210185" cy="4611370"/>
                <wp:wrapSquare wrapText="bothSides"/>
                <wp:docPr id="49" name="Shape 49"/>
                <a:graphic xmlns:a="http://schemas.openxmlformats.org/drawingml/2006/main">
                  <a:graphicData uri="http://schemas.microsoft.com/office/word/2010/wordprocessingShape">
                    <wps:wsp>
                      <wps:cNvSpPr txBox="1"/>
                      <wps:spPr>
                        <a:xfrm>
                          <a:ext cx="210185" cy="4611370"/>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"https://hdl.handle.net/2027/ucl.b45O6984" </w:instrText>
                            </w:r>
                            <w:r>
                              <w:fldChar w:fldCharType="separate"/>
                            </w:r>
                            <w:r>
                              <w:rPr>
                                <w:color w:val="000000"/>
                                <w:spacing w:val="0"/>
                                <w:w w:val="100"/>
                                <w:position w:val="0"/>
                              </w:rPr>
                              <w:t>https://hdl.handle.net/2027/ucl.b45O6984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75" type="#_x0000_t202" style="position:absolute;margin-left:74.75pt;margin-top:233.90000000000001pt;width:16.550000000000001pt;height:363.10000000000002pt;z-index:-12582932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"https://hdl.handle.net/2027/ucl.b45O6984" </w:instrText>
                      </w:r>
                      <w:r>
                        <w:fldChar w:fldCharType="separate"/>
                      </w:r>
                      <w:r>
                        <w:rPr>
                          <w:color w:val="000000"/>
                          <w:spacing w:val="0"/>
                          <w:w w:val="100"/>
                          <w:position w:val="0"/>
                        </w:rPr>
                        <w:t>https://hdl.handle.net/2027/ucl.b45O6984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 xml:space="preserve">N G V, </w:t>
      </w:r>
      <w:r>
        <w:rPr>
          <w:rFonts w:ascii="Times New Roman" w:eastAsia="Times New Roman" w:hAnsi="Times New Roman" w:cs="Times New Roman"/>
          <w:i/>
          <w:iCs/>
          <w:color w:val="000000"/>
          <w:spacing w:val="0"/>
          <w:w w:val="100"/>
          <w:position w:val="0"/>
        </w:rPr>
        <w:t>desine</w:t>
      </w:r>
      <w:r>
        <w:rPr>
          <w:rFonts w:ascii="Times New Roman" w:eastAsia="Times New Roman" w:hAnsi="Times New Roman" w:cs="Times New Roman"/>
          <w:color w:val="000000"/>
          <w:spacing w:val="0"/>
          <w:w w:val="100"/>
          <w:position w:val="0"/>
        </w:rPr>
        <w:t xml:space="preserve"> P, 52 </w:t>
      </w:r>
      <w:r>
        <w:rPr>
          <w:rFonts w:ascii="Times New Roman" w:eastAsia="Times New Roman" w:hAnsi="Times New Roman" w:cs="Times New Roman"/>
          <w:i/>
          <w:iCs/>
          <w:color w:val="000000"/>
          <w:spacing w:val="0"/>
          <w:w w:val="100"/>
          <w:position w:val="0"/>
        </w:rPr>
        <w:t>sapiunt</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sapient</w:t>
      </w:r>
      <w:r>
        <w:rPr>
          <w:rFonts w:ascii="Times New Roman" w:eastAsia="Times New Roman" w:hAnsi="Times New Roman" w:cs="Times New Roman"/>
          <w:color w:val="000000"/>
          <w:spacing w:val="0"/>
          <w:w w:val="100"/>
          <w:position w:val="0"/>
        </w:rPr>
        <w:t xml:space="preserve"> P, 57 </w:t>
      </w:r>
      <w:r>
        <w:rPr>
          <w:rFonts w:ascii="Times New Roman" w:eastAsia="Times New Roman" w:hAnsi="Times New Roman" w:cs="Times New Roman"/>
          <w:i/>
          <w:iCs/>
          <w:color w:val="000000"/>
          <w:spacing w:val="0"/>
          <w:w w:val="100"/>
          <w:position w:val="0"/>
        </w:rPr>
        <w:t>nec</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 xml:space="preserve">ne </w:t>
      </w:r>
      <w:r>
        <w:rPr>
          <w:rFonts w:ascii="Times New Roman" w:eastAsia="Times New Roman" w:hAnsi="Times New Roman" w:cs="Times New Roman"/>
          <w:color w:val="000000"/>
          <w:spacing w:val="0"/>
          <w:w w:val="100"/>
          <w:position w:val="0"/>
        </w:rPr>
        <w:t xml:space="preserve">P; </w:t>
      </w:r>
      <w:r>
        <w:rPr>
          <w:rFonts w:ascii="Times New Roman" w:eastAsia="Times New Roman" w:hAnsi="Times New Roman" w:cs="Times New Roman"/>
          <w:i/>
          <w:iCs/>
          <w:color w:val="000000"/>
          <w:spacing w:val="0"/>
          <w:w w:val="100"/>
          <w:position w:val="0"/>
        </w:rPr>
        <w:t>dubitasti</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dubitanti</w:t>
      </w:r>
      <w:r>
        <w:rPr>
          <w:rFonts w:ascii="Times New Roman" w:eastAsia="Times New Roman" w:hAnsi="Times New Roman" w:cs="Times New Roman"/>
          <w:color w:val="000000"/>
          <w:spacing w:val="0"/>
          <w:w w:val="100"/>
          <w:position w:val="0"/>
        </w:rPr>
        <w:t xml:space="preserve"> P, 66 ww N G V, </w:t>
      </w:r>
      <w:r>
        <w:rPr>
          <w:rFonts w:ascii="Times New Roman" w:eastAsia="Times New Roman" w:hAnsi="Times New Roman" w:cs="Times New Roman"/>
          <w:i/>
          <w:iCs/>
          <w:color w:val="000000"/>
          <w:spacing w:val="0"/>
          <w:w w:val="100"/>
          <w:position w:val="0"/>
        </w:rPr>
        <w:t>mors</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 xml:space="preserve">multris </w:t>
      </w:r>
      <w:r>
        <w:rPr>
          <w:rFonts w:ascii="Times New Roman" w:eastAsia="Times New Roman" w:hAnsi="Times New Roman" w:cs="Times New Roman"/>
          <w:color w:val="000000"/>
          <w:spacing w:val="0"/>
          <w:w w:val="100"/>
          <w:position w:val="0"/>
        </w:rPr>
        <w:t xml:space="preserve">G, </w:t>
      </w:r>
      <w:r>
        <w:rPr>
          <w:rFonts w:ascii="Times New Roman" w:eastAsia="Times New Roman" w:hAnsi="Times New Roman" w:cs="Times New Roman"/>
          <w:i/>
          <w:iCs/>
          <w:color w:val="000000"/>
          <w:spacing w:val="0"/>
          <w:w w:val="100"/>
          <w:position w:val="0"/>
        </w:rPr>
        <w:t>multis</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mulctris</w:t>
      </w:r>
      <w:r>
        <w:rPr>
          <w:rFonts w:ascii="Times New Roman" w:eastAsia="Times New Roman" w:hAnsi="Times New Roman" w:cs="Times New Roman"/>
          <w:color w:val="000000"/>
          <w:spacing w:val="0"/>
          <w:w w:val="100"/>
          <w:position w:val="0"/>
        </w:rPr>
        <w:t xml:space="preserve"> vel similia V, &lt; </w:t>
      </w:r>
      <w:r>
        <w:rPr>
          <w:rFonts w:ascii="Times New Roman" w:eastAsia="Times New Roman" w:hAnsi="Times New Roman" w:cs="Times New Roman"/>
          <w:i/>
          <w:iCs/>
          <w:color w:val="000000"/>
          <w:spacing w:val="0"/>
          <w:w w:val="100"/>
          <w:position w:val="0"/>
        </w:rPr>
        <w:t>ultrix</w:t>
      </w:r>
      <w:r>
        <w:rPr>
          <w:rFonts w:ascii="Times New Roman" w:eastAsia="Times New Roman" w:hAnsi="Times New Roman" w:cs="Times New Roman"/>
          <w:color w:val="000000"/>
          <w:spacing w:val="0"/>
          <w:w w:val="100"/>
          <w:position w:val="0"/>
        </w:rPr>
        <w:t xml:space="preserve"> P, 68 </w:t>
      </w:r>
      <w:r>
        <w:rPr>
          <w:rFonts w:ascii="Times New Roman" w:eastAsia="Times New Roman" w:hAnsi="Times New Roman" w:cs="Times New Roman"/>
          <w:i/>
          <w:iCs/>
          <w:color w:val="000000"/>
          <w:spacing w:val="0"/>
          <w:w w:val="100"/>
          <w:position w:val="0"/>
        </w:rPr>
        <w:t>nec</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 xml:space="preserve">ne </w:t>
      </w:r>
      <w:r>
        <w:rPr>
          <w:rFonts w:ascii="Times New Roman" w:eastAsia="Times New Roman" w:hAnsi="Times New Roman" w:cs="Times New Roman"/>
          <w:color w:val="000000"/>
          <w:spacing w:val="0"/>
          <w:w w:val="100"/>
          <w:position w:val="0"/>
        </w:rPr>
        <w:t xml:space="preserve">P, 70 </w:t>
      </w:r>
      <w:r>
        <w:rPr>
          <w:rFonts w:ascii="Times New Roman" w:eastAsia="Times New Roman" w:hAnsi="Times New Roman" w:cs="Times New Roman"/>
          <w:i/>
          <w:iCs/>
          <w:color w:val="000000"/>
          <w:spacing w:val="0"/>
          <w:w w:val="100"/>
          <w:position w:val="0"/>
        </w:rPr>
        <w:t>quod</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quo</w:t>
      </w:r>
      <w:r>
        <w:rPr>
          <w:rFonts w:ascii="Times New Roman" w:eastAsia="Times New Roman" w:hAnsi="Times New Roman" w:cs="Times New Roman"/>
          <w:color w:val="000000"/>
          <w:spacing w:val="0"/>
          <w:w w:val="100"/>
          <w:position w:val="0"/>
        </w:rPr>
        <w:t xml:space="preserve"> P, 82 </w:t>
      </w:r>
      <w:r>
        <w:rPr>
          <w:rFonts w:ascii="Times New Roman" w:eastAsia="Times New Roman" w:hAnsi="Times New Roman" w:cs="Times New Roman"/>
          <w:i/>
          <w:iCs/>
          <w:color w:val="000000"/>
          <w:spacing w:val="0"/>
          <w:w w:val="100"/>
          <w:position w:val="0"/>
        </w:rPr>
        <w:t>metere</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met A</w:t>
      </w:r>
      <w:r>
        <w:rPr>
          <w:rFonts w:ascii="Times New Roman" w:eastAsia="Times New Roman" w:hAnsi="Times New Roman" w:cs="Times New Roman"/>
          <w:color w:val="000000"/>
          <w:spacing w:val="0"/>
          <w:w w:val="100"/>
          <w:position w:val="0"/>
        </w:rPr>
        <w:t xml:space="preserve"> P, 86 </w:t>
      </w:r>
      <w:r>
        <w:rPr>
          <w:rFonts w:ascii="Times New Roman" w:eastAsia="Times New Roman" w:hAnsi="Times New Roman" w:cs="Times New Roman"/>
          <w:i/>
          <w:iCs/>
          <w:color w:val="000000"/>
          <w:spacing w:val="0"/>
          <w:w w:val="100"/>
          <w:position w:val="0"/>
        </w:rPr>
        <w:t xml:space="preserve">turpis </w:t>
      </w:r>
      <w:r>
        <w:rPr>
          <w:rFonts w:ascii="Times New Roman" w:eastAsia="Times New Roman" w:hAnsi="Times New Roman" w:cs="Times New Roman"/>
          <w:color w:val="000000"/>
          <w:spacing w:val="0"/>
          <w:w w:val="100"/>
          <w:position w:val="0"/>
        </w:rPr>
        <w:t xml:space="preserve">N G V , </w:t>
      </w:r>
      <w:r>
        <w:rPr>
          <w:rFonts w:ascii="Times New Roman" w:eastAsia="Times New Roman" w:hAnsi="Times New Roman" w:cs="Times New Roman"/>
          <w:i/>
          <w:iCs/>
          <w:color w:val="000000"/>
          <w:spacing w:val="0"/>
          <w:w w:val="100"/>
          <w:position w:val="0"/>
        </w:rPr>
        <w:t>cupis</w:t>
      </w:r>
      <w:r>
        <w:rPr>
          <w:rFonts w:ascii="Times New Roman" w:eastAsia="Times New Roman" w:hAnsi="Times New Roman" w:cs="Times New Roman"/>
          <w:color w:val="000000"/>
          <w:spacing w:val="0"/>
          <w:w w:val="100"/>
          <w:position w:val="0"/>
        </w:rPr>
        <w:t xml:space="preserve"> P, 89 </w:t>
      </w:r>
      <w:r>
        <w:rPr>
          <w:rFonts w:ascii="Times New Roman" w:eastAsia="Times New Roman" w:hAnsi="Times New Roman" w:cs="Times New Roman"/>
          <w:i/>
          <w:iCs/>
          <w:color w:val="000000"/>
          <w:spacing w:val="0"/>
          <w:w w:val="100"/>
          <w:position w:val="0"/>
        </w:rPr>
        <w:t>hy</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hi</w:t>
      </w:r>
      <w:r>
        <w:rPr>
          <w:rFonts w:ascii="Times New Roman" w:eastAsia="Times New Roman" w:hAnsi="Times New Roman" w:cs="Times New Roman"/>
          <w:color w:val="000000"/>
          <w:spacing w:val="0"/>
          <w:w w:val="100"/>
          <w:position w:val="0"/>
        </w:rPr>
        <w:t xml:space="preserve"> V, </w:t>
      </w:r>
      <w:r>
        <w:rPr>
          <w:rFonts w:ascii="Times New Roman" w:eastAsia="Times New Roman" w:hAnsi="Times New Roman" w:cs="Times New Roman"/>
          <w:i/>
          <w:iCs/>
          <w:color w:val="000000"/>
          <w:spacing w:val="0"/>
          <w:w w:val="100"/>
          <w:position w:val="0"/>
        </w:rPr>
        <w:t>hic</w:t>
      </w:r>
      <w:r>
        <w:rPr>
          <w:rFonts w:ascii="Times New Roman" w:eastAsia="Times New Roman" w:hAnsi="Times New Roman" w:cs="Times New Roman"/>
          <w:color w:val="000000"/>
          <w:spacing w:val="0"/>
          <w:w w:val="100"/>
          <w:position w:val="0"/>
        </w:rPr>
        <w:t xml:space="preserve"> P, 92 </w:t>
      </w:r>
      <w:r>
        <w:rPr>
          <w:rFonts w:ascii="Times New Roman" w:eastAsia="Times New Roman" w:hAnsi="Times New Roman" w:cs="Times New Roman"/>
          <w:i/>
          <w:iCs/>
          <w:color w:val="000000"/>
          <w:spacing w:val="0"/>
          <w:w w:val="100"/>
          <w:position w:val="0"/>
        </w:rPr>
        <w:t>miseris</w:t>
      </w:r>
      <w:r>
        <w:rPr>
          <w:rFonts w:ascii="Times New Roman" w:eastAsia="Times New Roman" w:hAnsi="Times New Roman" w:cs="Times New Roman"/>
          <w:color w:val="000000"/>
          <w:spacing w:val="0"/>
          <w:w w:val="100"/>
          <w:position w:val="0"/>
        </w:rPr>
        <w:t xml:space="preserve"> N G V, </w:t>
      </w:r>
      <w:r>
        <w:rPr>
          <w:rFonts w:ascii="Times New Roman" w:eastAsia="Times New Roman" w:hAnsi="Times New Roman" w:cs="Times New Roman"/>
          <w:i/>
          <w:iCs/>
          <w:color w:val="000000"/>
          <w:spacing w:val="0"/>
          <w:w w:val="100"/>
          <w:position w:val="0"/>
        </w:rPr>
        <w:t>mi</w:t>
        <w:t>seros</w:t>
      </w:r>
      <w:r>
        <w:rPr>
          <w:rFonts w:ascii="Times New Roman" w:eastAsia="Times New Roman" w:hAnsi="Times New Roman" w:cs="Times New Roman"/>
          <w:color w:val="000000"/>
          <w:spacing w:val="0"/>
          <w:w w:val="100"/>
          <w:position w:val="0"/>
        </w:rPr>
        <w:t xml:space="preserve"> P.</w:t>
      </w:r>
    </w:p>
    <w:p>
      <w:pPr>
        <w:pStyle w:val="Style22"/>
        <w:keepNext w:val="0"/>
        <w:keepLines w:val="0"/>
        <w:widowControl w:val="0"/>
        <w:shd w:val="clear" w:color="auto" w:fill="auto"/>
        <w:bidi w:val="0"/>
        <w:spacing w:before="0" w:after="0" w:line="271" w:lineRule="auto"/>
        <w:ind w:left="0" w:right="0" w:firstLine="240"/>
        <w:jc w:val="both"/>
      </w:pPr>
      <w:r>
        <w:rPr>
          <w:rFonts w:ascii="Times New Roman" w:eastAsia="Times New Roman" w:hAnsi="Times New Roman" w:cs="Times New Roman"/>
          <w:color w:val="000000"/>
          <w:spacing w:val="0"/>
          <w:w w:val="100"/>
          <w:position w:val="0"/>
        </w:rPr>
        <w:t>Sed inter tantam errorum copiam nonnumquam codex Parisinus scripturam rectam archetypi refert , quae in reliquis duabus fa</w:t>
        <w:t xml:space="preserve">miliis depravata est: cfr II 14 </w:t>
      </w:r>
      <w:r>
        <w:rPr>
          <w:rFonts w:ascii="Times New Roman" w:eastAsia="Times New Roman" w:hAnsi="Times New Roman" w:cs="Times New Roman"/>
          <w:i/>
          <w:iCs/>
          <w:color w:val="000000"/>
          <w:spacing w:val="0"/>
          <w:w w:val="100"/>
          <w:position w:val="0"/>
        </w:rPr>
        <w:t>naides</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naiades</w:t>
      </w:r>
      <w:r>
        <w:rPr>
          <w:rFonts w:ascii="Times New Roman" w:eastAsia="Times New Roman" w:hAnsi="Times New Roman" w:cs="Times New Roman"/>
          <w:color w:val="000000"/>
          <w:spacing w:val="0"/>
          <w:w w:val="100"/>
          <w:position w:val="0"/>
        </w:rPr>
        <w:t xml:space="preserve"> N V, </w:t>
      </w:r>
      <w:r>
        <w:rPr>
          <w:rFonts w:ascii="Times New Roman" w:eastAsia="Times New Roman" w:hAnsi="Times New Roman" w:cs="Times New Roman"/>
          <w:i/>
          <w:iCs/>
          <w:color w:val="000000"/>
          <w:spacing w:val="0"/>
          <w:w w:val="100"/>
          <w:position w:val="0"/>
        </w:rPr>
        <w:t>nayades</w:t>
      </w:r>
      <w:r>
        <w:rPr>
          <w:rFonts w:ascii="Times New Roman" w:eastAsia="Times New Roman" w:hAnsi="Times New Roman" w:cs="Times New Roman"/>
          <w:color w:val="000000"/>
          <w:spacing w:val="0"/>
          <w:w w:val="100"/>
          <w:position w:val="0"/>
        </w:rPr>
        <w:t xml:space="preserve"> G, 63 </w:t>
      </w:r>
      <w:r>
        <w:rPr>
          <w:rFonts w:ascii="Times New Roman" w:eastAsia="Times New Roman" w:hAnsi="Times New Roman" w:cs="Times New Roman"/>
          <w:i/>
          <w:iCs/>
          <w:color w:val="000000"/>
          <w:spacing w:val="0"/>
          <w:w w:val="100"/>
          <w:position w:val="0"/>
        </w:rPr>
        <w:t>parilibus</w:t>
      </w:r>
      <w:r>
        <w:rPr>
          <w:rFonts w:ascii="Times New Roman" w:eastAsia="Times New Roman" w:hAnsi="Times New Roman" w:cs="Times New Roman"/>
          <w:color w:val="000000"/>
          <w:spacing w:val="0"/>
          <w:w w:val="100"/>
          <w:position w:val="0"/>
        </w:rPr>
        <w:t xml:space="preserve"> P , </w:t>
      </w:r>
      <w:r>
        <w:rPr>
          <w:rFonts w:ascii="Times New Roman" w:eastAsia="Times New Roman" w:hAnsi="Times New Roman" w:cs="Times New Roman"/>
          <w:i/>
          <w:iCs/>
          <w:color w:val="000000"/>
          <w:spacing w:val="0"/>
          <w:w w:val="100"/>
          <w:position w:val="0"/>
        </w:rPr>
        <w:t>paliribus</w:t>
      </w:r>
      <w:r>
        <w:rPr>
          <w:rFonts w:ascii="Times New Roman" w:eastAsia="Times New Roman" w:hAnsi="Times New Roman" w:cs="Times New Roman"/>
          <w:color w:val="000000"/>
          <w:spacing w:val="0"/>
          <w:w w:val="100"/>
          <w:position w:val="0"/>
        </w:rPr>
        <w:t xml:space="preserve"> N G , </w:t>
      </w:r>
      <w:r>
        <w:rPr>
          <w:rFonts w:ascii="Times New Roman" w:eastAsia="Times New Roman" w:hAnsi="Times New Roman" w:cs="Times New Roman"/>
          <w:i/>
          <w:iCs/>
          <w:color w:val="000000"/>
          <w:spacing w:val="0"/>
          <w:w w:val="100"/>
          <w:position w:val="0"/>
        </w:rPr>
        <w:t>palilibus</w:t>
      </w:r>
      <w:r>
        <w:rPr>
          <w:rFonts w:ascii="Times New Roman" w:eastAsia="Times New Roman" w:hAnsi="Times New Roman" w:cs="Times New Roman"/>
          <w:color w:val="000000"/>
          <w:spacing w:val="0"/>
          <w:w w:val="100"/>
          <w:position w:val="0"/>
        </w:rPr>
        <w:t xml:space="preserve"> V , quibus locis addere possis: I 4 </w:t>
      </w:r>
      <w:r>
        <w:rPr>
          <w:rFonts w:ascii="Times New Roman" w:eastAsia="Times New Roman" w:hAnsi="Times New Roman" w:cs="Times New Roman"/>
          <w:i/>
          <w:iCs/>
          <w:color w:val="000000"/>
          <w:spacing w:val="0"/>
          <w:w w:val="100"/>
          <w:position w:val="0"/>
        </w:rPr>
        <w:t>ornyte*, ornyce</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ornite</w:t>
      </w:r>
      <w:r>
        <w:rPr>
          <w:rFonts w:ascii="Times New Roman" w:eastAsia="Times New Roman" w:hAnsi="Times New Roman" w:cs="Times New Roman"/>
          <w:color w:val="000000"/>
          <w:spacing w:val="0"/>
          <w:w w:val="100"/>
          <w:position w:val="0"/>
        </w:rPr>
        <w:t xml:space="preserve"> N G V. quos locos etiamsi facile largiaris ex contectura emendari potuisse , hoc tamen vix concedendum putaveris ei librario, cuius inscitiam et neglegentiam tot tantisque locis deprehendimus, quae si recte Disputavimus, interpolationes, quas codex passus est, archetypo omnes debentur, contra frequentissima scribendi vitia librario tribuenda sunt.</w:t>
      </w:r>
    </w:p>
    <w:p>
      <w:pPr>
        <w:pStyle w:val="Style22"/>
        <w:keepNext w:val="0"/>
        <w:keepLines w:val="0"/>
        <w:widowControl w:val="0"/>
        <w:shd w:val="clear" w:color="auto" w:fill="auto"/>
        <w:bidi w:val="0"/>
        <w:spacing w:before="0" w:after="0" w:line="271" w:lineRule="auto"/>
        <w:ind w:left="0" w:right="0" w:firstLine="240"/>
        <w:jc w:val="both"/>
      </w:pPr>
      <w:r>
        <w:rPr>
          <w:rFonts w:ascii="Times New Roman" w:eastAsia="Times New Roman" w:hAnsi="Times New Roman" w:cs="Times New Roman"/>
          <w:color w:val="000000"/>
          <w:spacing w:val="0"/>
          <w:w w:val="100"/>
          <w:position w:val="0"/>
        </w:rPr>
        <w:t>Sed quo melius de huius codicis pretio judicari possit, viden</w:t>
        <w:t>dum est quae sit eius scriptura iis locis ubi prima familia ab altera differt.</w:t>
      </w:r>
    </w:p>
    <w:p>
      <w:pPr>
        <w:pStyle w:val="Style22"/>
        <w:keepNext w:val="0"/>
        <w:keepLines w:val="0"/>
        <w:widowControl w:val="0"/>
        <w:shd w:val="clear" w:color="auto" w:fill="auto"/>
        <w:bidi w:val="0"/>
        <w:spacing w:before="0" w:after="0" w:line="271" w:lineRule="auto"/>
        <w:ind w:left="0" w:right="0" w:firstLine="240"/>
        <w:jc w:val="both"/>
      </w:pPr>
      <w:r>
        <w:rPr>
          <w:rFonts w:ascii="Times New Roman" w:eastAsia="Times New Roman" w:hAnsi="Times New Roman" w:cs="Times New Roman"/>
          <w:color w:val="000000"/>
          <w:spacing w:val="0"/>
          <w:w w:val="100"/>
          <w:position w:val="0"/>
        </w:rPr>
        <w:t xml:space="preserve">Ac primum quidem saepe N G P bonam scripturam praebent, V corruptam : I 28 </w:t>
      </w:r>
      <w:r>
        <w:rPr>
          <w:rFonts w:ascii="Times New Roman" w:eastAsia="Times New Roman" w:hAnsi="Times New Roman" w:cs="Times New Roman"/>
          <w:i/>
          <w:iCs/>
          <w:color w:val="000000"/>
          <w:spacing w:val="0"/>
          <w:w w:val="100"/>
          <w:position w:val="0"/>
        </w:rPr>
        <w:t>haec</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hoc</w:t>
      </w:r>
      <w:r>
        <w:rPr>
          <w:rFonts w:ascii="Times New Roman" w:eastAsia="Times New Roman" w:hAnsi="Times New Roman" w:cs="Times New Roman"/>
          <w:color w:val="000000"/>
          <w:spacing w:val="0"/>
          <w:w w:val="100"/>
          <w:position w:val="0"/>
        </w:rPr>
        <w:t xml:space="preserve"> V, 51 habent N G P, om. V, 78 </w:t>
      </w:r>
      <w:r>
        <w:rPr>
          <w:rFonts w:ascii="Times New Roman" w:eastAsia="Times New Roman" w:hAnsi="Times New Roman" w:cs="Times New Roman"/>
          <w:i/>
          <w:iCs/>
          <w:color w:val="000000"/>
          <w:spacing w:val="0"/>
          <w:w w:val="100"/>
          <w:position w:val="0"/>
        </w:rPr>
        <w:t>radiantem</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radianti</w:t>
      </w:r>
      <w:r>
        <w:rPr>
          <w:rFonts w:ascii="Times New Roman" w:eastAsia="Times New Roman" w:hAnsi="Times New Roman" w:cs="Times New Roman"/>
          <w:color w:val="000000"/>
          <w:spacing w:val="0"/>
          <w:w w:val="100"/>
          <w:position w:val="0"/>
        </w:rPr>
        <w:t xml:space="preserve"> V, 80 </w:t>
      </w:r>
      <w:r>
        <w:rPr>
          <w:rFonts w:ascii="Times New Roman" w:eastAsia="Times New Roman" w:hAnsi="Times New Roman" w:cs="Times New Roman"/>
          <w:i/>
          <w:iCs/>
          <w:color w:val="000000"/>
          <w:spacing w:val="0"/>
          <w:w w:val="100"/>
          <w:position w:val="0"/>
        </w:rPr>
        <w:t>cruento</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cremato</w:t>
      </w:r>
      <w:r>
        <w:rPr>
          <w:rFonts w:ascii="Times New Roman" w:eastAsia="Times New Roman" w:hAnsi="Times New Roman" w:cs="Times New Roman"/>
          <w:color w:val="000000"/>
          <w:spacing w:val="0"/>
          <w:w w:val="100"/>
          <w:position w:val="0"/>
        </w:rPr>
        <w:t xml:space="preserve"> V, 89 </w:t>
      </w:r>
      <w:r>
        <w:rPr>
          <w:rFonts w:ascii="Times New Roman" w:eastAsia="Times New Roman" w:hAnsi="Times New Roman" w:cs="Times New Roman"/>
          <w:i/>
          <w:iCs/>
          <w:color w:val="000000"/>
          <w:spacing w:val="0"/>
          <w:w w:val="100"/>
          <w:position w:val="0"/>
        </w:rPr>
        <w:t>plenum</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plenus</w:t>
      </w:r>
      <w:r>
        <w:rPr>
          <w:rFonts w:ascii="Times New Roman" w:eastAsia="Times New Roman" w:hAnsi="Times New Roman" w:cs="Times New Roman"/>
          <w:color w:val="000000"/>
          <w:spacing w:val="0"/>
          <w:w w:val="100"/>
          <w:position w:val="0"/>
        </w:rPr>
        <w:t xml:space="preserve"> V, II 8 </w:t>
      </w:r>
      <w:r>
        <w:rPr>
          <w:rFonts w:ascii="Times New Roman" w:eastAsia="Times New Roman" w:hAnsi="Times New Roman" w:cs="Times New Roman"/>
          <w:i/>
          <w:iCs/>
          <w:color w:val="000000"/>
          <w:spacing w:val="0"/>
          <w:w w:val="100"/>
          <w:position w:val="0"/>
        </w:rPr>
        <w:t>vindicet</w:t>
      </w:r>
      <w:r>
        <w:rPr>
          <w:rFonts w:ascii="Times New Roman" w:eastAsia="Times New Roman" w:hAnsi="Times New Roman" w:cs="Times New Roman"/>
          <w:color w:val="000000"/>
          <w:spacing w:val="0"/>
          <w:w w:val="100"/>
          <w:position w:val="0"/>
        </w:rPr>
        <w:t xml:space="preserve"> N GP, </w:t>
      </w:r>
      <w:r>
        <w:rPr>
          <w:rFonts w:ascii="Times New Roman" w:eastAsia="Times New Roman" w:hAnsi="Times New Roman" w:cs="Times New Roman"/>
          <w:i/>
          <w:iCs/>
          <w:color w:val="000000"/>
          <w:spacing w:val="0"/>
          <w:w w:val="100"/>
          <w:position w:val="0"/>
        </w:rPr>
        <w:t>vendicet</w:t>
      </w:r>
      <w:r>
        <w:rPr>
          <w:rFonts w:ascii="Times New Roman" w:eastAsia="Times New Roman" w:hAnsi="Times New Roman" w:cs="Times New Roman"/>
          <w:color w:val="000000"/>
          <w:spacing w:val="0"/>
          <w:w w:val="100"/>
          <w:position w:val="0"/>
        </w:rPr>
        <w:t xml:space="preserve"> V, 18-19 habent NGP, in unum conglut. V, 21 </w:t>
      </w:r>
      <w:r>
        <w:rPr>
          <w:rFonts w:ascii="Times New Roman" w:eastAsia="Times New Roman" w:hAnsi="Times New Roman" w:cs="Times New Roman"/>
          <w:i/>
          <w:iCs/>
          <w:color w:val="000000"/>
          <w:spacing w:val="0"/>
          <w:w w:val="100"/>
          <w:position w:val="0"/>
        </w:rPr>
        <w:t>annosa</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 xml:space="preserve">herbosa </w:t>
      </w:r>
      <w:r>
        <w:rPr>
          <w:rFonts w:ascii="Times New Roman" w:eastAsia="Times New Roman" w:hAnsi="Times New Roman" w:cs="Times New Roman"/>
          <w:color w:val="000000"/>
          <w:spacing w:val="0"/>
          <w:w w:val="100"/>
          <w:position w:val="0"/>
        </w:rPr>
        <w:t xml:space="preserve">vel </w:t>
      </w:r>
      <w:r>
        <w:rPr>
          <w:rFonts w:ascii="Times New Roman" w:eastAsia="Times New Roman" w:hAnsi="Times New Roman" w:cs="Times New Roman"/>
          <w:i/>
          <w:iCs/>
          <w:color w:val="000000"/>
          <w:spacing w:val="0"/>
          <w:w w:val="100"/>
          <w:position w:val="0"/>
        </w:rPr>
        <w:t>umbrosa</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herbora</w:t>
      </w:r>
      <w:r>
        <w:rPr>
          <w:rFonts w:ascii="Times New Roman" w:eastAsia="Times New Roman" w:hAnsi="Times New Roman" w:cs="Times New Roman"/>
          <w:color w:val="000000"/>
          <w:spacing w:val="0"/>
          <w:w w:val="100"/>
          <w:position w:val="0"/>
        </w:rPr>
        <w:t xml:space="preserve"> V, 30 </w:t>
      </w:r>
      <w:r>
        <w:rPr>
          <w:rFonts w:ascii="Times New Roman" w:eastAsia="Times New Roman" w:hAnsi="Times New Roman" w:cs="Times New Roman"/>
          <w:i/>
          <w:iCs/>
          <w:color w:val="000000"/>
          <w:spacing w:val="0"/>
          <w:w w:val="100"/>
          <w:position w:val="0"/>
        </w:rPr>
        <w:t>parvo dixit</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 xml:space="preserve">parvo hoc dixit </w:t>
      </w:r>
      <w:r>
        <w:rPr>
          <w:rFonts w:ascii="Times New Roman" w:eastAsia="Times New Roman" w:hAnsi="Times New Roman" w:cs="Times New Roman"/>
          <w:color w:val="000000"/>
          <w:spacing w:val="0"/>
          <w:w w:val="100"/>
          <w:position w:val="0"/>
        </w:rPr>
        <w:t xml:space="preserve">V, 31 </w:t>
      </w:r>
      <w:r>
        <w:rPr>
          <w:rFonts w:ascii="Times New Roman" w:eastAsia="Times New Roman" w:hAnsi="Times New Roman" w:cs="Times New Roman"/>
          <w:i/>
          <w:iCs/>
          <w:color w:val="000000"/>
          <w:spacing w:val="0"/>
          <w:w w:val="100"/>
          <w:position w:val="0"/>
        </w:rPr>
        <w:t>crescat</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crescit</w:t>
      </w:r>
      <w:r>
        <w:rPr>
          <w:rFonts w:ascii="Times New Roman" w:eastAsia="Times New Roman" w:hAnsi="Times New Roman" w:cs="Times New Roman"/>
          <w:color w:val="000000"/>
          <w:spacing w:val="0"/>
          <w:w w:val="100"/>
          <w:position w:val="0"/>
        </w:rPr>
        <w:t xml:space="preserve"> V, 32 </w:t>
      </w:r>
      <w:r>
        <w:rPr>
          <w:rFonts w:ascii="Times New Roman" w:eastAsia="Times New Roman" w:hAnsi="Times New Roman" w:cs="Times New Roman"/>
          <w:i/>
          <w:iCs/>
          <w:color w:val="000000"/>
          <w:spacing w:val="0"/>
          <w:w w:val="100"/>
          <w:position w:val="0"/>
        </w:rPr>
        <w:t>pingit</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spargit</w:t>
      </w:r>
      <w:r>
        <w:rPr>
          <w:rFonts w:ascii="Times New Roman" w:eastAsia="Times New Roman" w:hAnsi="Times New Roman" w:cs="Times New Roman"/>
          <w:color w:val="000000"/>
          <w:spacing w:val="0"/>
          <w:w w:val="100"/>
          <w:position w:val="0"/>
        </w:rPr>
        <w:t xml:space="preserve"> V, 35 </w:t>
      </w:r>
      <w:r>
        <w:rPr>
          <w:rFonts w:ascii="Times New Roman" w:eastAsia="Times New Roman" w:hAnsi="Times New Roman" w:cs="Times New Roman"/>
          <w:i/>
          <w:iCs/>
          <w:color w:val="000000"/>
          <w:spacing w:val="0"/>
          <w:w w:val="100"/>
          <w:position w:val="0"/>
        </w:rPr>
        <w:t>iam-nutrire</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nam-mutare</w:t>
      </w:r>
      <w:r>
        <w:rPr>
          <w:rFonts w:ascii="Times New Roman" w:eastAsia="Times New Roman" w:hAnsi="Times New Roman" w:cs="Times New Roman"/>
          <w:color w:val="000000"/>
          <w:spacing w:val="0"/>
          <w:w w:val="100"/>
          <w:position w:val="0"/>
        </w:rPr>
        <w:t xml:space="preserve"> V, 49 </w:t>
      </w:r>
      <w:r>
        <w:rPr>
          <w:rFonts w:ascii="Times New Roman" w:eastAsia="Times New Roman" w:hAnsi="Times New Roman" w:cs="Times New Roman"/>
          <w:i/>
          <w:iCs/>
          <w:color w:val="000000"/>
          <w:spacing w:val="0"/>
          <w:w w:val="100"/>
          <w:position w:val="0"/>
        </w:rPr>
        <w:t>pangitur</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 xml:space="preserve">panditur </w:t>
      </w:r>
      <w:r>
        <w:rPr>
          <w:rFonts w:ascii="Times New Roman" w:eastAsia="Times New Roman" w:hAnsi="Times New Roman" w:cs="Times New Roman"/>
          <w:color w:val="000000"/>
          <w:spacing w:val="0"/>
          <w:w w:val="100"/>
          <w:position w:val="0"/>
        </w:rPr>
        <w:t xml:space="preserve">V, 54 </w:t>
      </w:r>
      <w:r>
        <w:rPr>
          <w:rFonts w:ascii="Times New Roman" w:eastAsia="Times New Roman" w:hAnsi="Times New Roman" w:cs="Times New Roman"/>
          <w:i/>
          <w:iCs/>
          <w:color w:val="000000"/>
          <w:spacing w:val="0"/>
          <w:w w:val="100"/>
          <w:position w:val="0"/>
        </w:rPr>
        <w:t>decernamque</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dicam namque</w:t>
      </w:r>
      <w:r>
        <w:rPr>
          <w:rFonts w:ascii="Times New Roman" w:eastAsia="Times New Roman" w:hAnsi="Times New Roman" w:cs="Times New Roman"/>
          <w:color w:val="000000"/>
          <w:spacing w:val="0"/>
          <w:w w:val="100"/>
          <w:position w:val="0"/>
        </w:rPr>
        <w:t xml:space="preserve"> V, 61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est</w:t>
      </w:r>
      <w:r>
        <w:rPr>
          <w:rFonts w:ascii="Times New Roman" w:eastAsia="Times New Roman" w:hAnsi="Times New Roman" w:cs="Times New Roman"/>
          <w:color w:val="000000"/>
          <w:spacing w:val="0"/>
          <w:w w:val="100"/>
          <w:position w:val="0"/>
        </w:rPr>
        <w:t xml:space="preserve"> V, 65 </w:t>
      </w:r>
      <w:r>
        <w:rPr>
          <w:rFonts w:ascii="Times New Roman" w:eastAsia="Times New Roman" w:hAnsi="Times New Roman" w:cs="Times New Roman"/>
          <w:i/>
          <w:iCs/>
          <w:color w:val="000000"/>
          <w:spacing w:val="0"/>
          <w:w w:val="100"/>
          <w:position w:val="0"/>
        </w:rPr>
        <w:t>figere</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fundere</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fraude</w:t>
      </w:r>
      <w:r>
        <w:rPr>
          <w:rFonts w:ascii="Times New Roman" w:eastAsia="Times New Roman" w:hAnsi="Times New Roman" w:cs="Times New Roman"/>
          <w:color w:val="000000"/>
          <w:spacing w:val="0"/>
          <w:w w:val="100"/>
          <w:position w:val="0"/>
        </w:rPr>
        <w:t xml:space="preserve"> V, 67 </w:t>
      </w:r>
      <w:r>
        <w:rPr>
          <w:rFonts w:ascii="Times New Roman" w:eastAsia="Times New Roman" w:hAnsi="Times New Roman" w:cs="Times New Roman"/>
          <w:i/>
          <w:iCs/>
          <w:color w:val="000000"/>
          <w:spacing w:val="0"/>
          <w:w w:val="100"/>
          <w:position w:val="0"/>
        </w:rPr>
        <w:t>sunt</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fore</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fere</w:t>
      </w:r>
      <w:r>
        <w:rPr>
          <w:rFonts w:ascii="Times New Roman" w:eastAsia="Times New Roman" w:hAnsi="Times New Roman" w:cs="Times New Roman"/>
          <w:color w:val="000000"/>
          <w:spacing w:val="0"/>
          <w:w w:val="100"/>
          <w:position w:val="0"/>
        </w:rPr>
        <w:t xml:space="preserve"> V, 94 </w:t>
      </w:r>
      <w:r>
        <w:rPr>
          <w:rFonts w:ascii="Times New Roman" w:eastAsia="Times New Roman" w:hAnsi="Times New Roman" w:cs="Times New Roman"/>
          <w:i/>
          <w:iCs/>
          <w:color w:val="000000"/>
          <w:spacing w:val="0"/>
          <w:w w:val="100"/>
          <w:position w:val="0"/>
        </w:rPr>
        <w:t>agat</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vocat</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vocet</w:t>
      </w:r>
      <w:r>
        <w:rPr>
          <w:rFonts w:ascii="Times New Roman" w:eastAsia="Times New Roman" w:hAnsi="Times New Roman" w:cs="Times New Roman"/>
          <w:color w:val="000000"/>
          <w:spacing w:val="0"/>
          <w:w w:val="100"/>
          <w:position w:val="0"/>
        </w:rPr>
        <w:t xml:space="preserve"> vel similia V, III 2 </w:t>
      </w:r>
      <w:r>
        <w:rPr>
          <w:rFonts w:ascii="Times New Roman" w:eastAsia="Times New Roman" w:hAnsi="Times New Roman" w:cs="Times New Roman"/>
          <w:i/>
          <w:iCs/>
          <w:color w:val="000000"/>
          <w:spacing w:val="0"/>
          <w:w w:val="100"/>
          <w:position w:val="0"/>
        </w:rPr>
        <w:t xml:space="preserve">ista </w:t>
      </w:r>
      <w:r>
        <w:rPr>
          <w:rFonts w:ascii="Times New Roman" w:eastAsia="Times New Roman" w:hAnsi="Times New Roman" w:cs="Times New Roman"/>
          <w:color w:val="000000"/>
          <w:spacing w:val="0"/>
          <w:w w:val="100"/>
          <w:position w:val="0"/>
        </w:rPr>
        <w:t xml:space="preserve">NGP, </w:t>
      </w:r>
      <w:r>
        <w:rPr>
          <w:rFonts w:ascii="Times New Roman" w:eastAsia="Times New Roman" w:hAnsi="Times New Roman" w:cs="Times New Roman"/>
          <w:i/>
          <w:iCs/>
          <w:color w:val="000000"/>
          <w:spacing w:val="0"/>
          <w:w w:val="100"/>
          <w:position w:val="0"/>
        </w:rPr>
        <w:t>illa</w:t>
      </w:r>
      <w:r>
        <w:rPr>
          <w:rFonts w:ascii="Times New Roman" w:eastAsia="Times New Roman" w:hAnsi="Times New Roman" w:cs="Times New Roman"/>
          <w:color w:val="000000"/>
          <w:spacing w:val="0"/>
          <w:w w:val="100"/>
          <w:position w:val="0"/>
        </w:rPr>
        <w:t xml:space="preserve"> V, 16 </w:t>
      </w:r>
      <w:r>
        <w:rPr>
          <w:rFonts w:ascii="Times New Roman" w:eastAsia="Times New Roman" w:hAnsi="Times New Roman" w:cs="Times New Roman"/>
          <w:i/>
          <w:iCs/>
          <w:color w:val="000000"/>
          <w:spacing w:val="0"/>
          <w:w w:val="100"/>
          <w:position w:val="0"/>
        </w:rPr>
        <w:t>spatiosus</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spatiatus</w:t>
      </w:r>
      <w:r>
        <w:rPr>
          <w:rFonts w:ascii="Times New Roman" w:eastAsia="Times New Roman" w:hAnsi="Times New Roman" w:cs="Times New Roman"/>
          <w:color w:val="000000"/>
          <w:spacing w:val="0"/>
          <w:w w:val="100"/>
          <w:position w:val="0"/>
        </w:rPr>
        <w:t xml:space="preserve"> V , 24 </w:t>
      </w:r>
      <w:r>
        <w:rPr>
          <w:rFonts w:ascii="Times New Roman" w:eastAsia="Times New Roman" w:hAnsi="Times New Roman" w:cs="Times New Roman"/>
          <w:i/>
          <w:iCs/>
          <w:color w:val="000000"/>
          <w:spacing w:val="0"/>
          <w:w w:val="100"/>
          <w:position w:val="0"/>
        </w:rPr>
        <w:t xml:space="preserve">sola tu </w:t>
      </w:r>
      <w:r>
        <w:rPr>
          <w:rFonts w:ascii="Times New Roman" w:eastAsia="Times New Roman" w:hAnsi="Times New Roman" w:cs="Times New Roman"/>
          <w:color w:val="000000"/>
          <w:spacing w:val="0"/>
          <w:w w:val="100"/>
          <w:position w:val="0"/>
        </w:rPr>
        <w:t xml:space="preserve">N G P, </w:t>
      </w:r>
      <w:r>
        <w:rPr>
          <w:rFonts w:ascii="Times New Roman" w:eastAsia="Times New Roman" w:hAnsi="Times New Roman" w:cs="Times New Roman"/>
          <w:i/>
          <w:iCs/>
          <w:color w:val="000000"/>
          <w:spacing w:val="0"/>
          <w:w w:val="100"/>
          <w:position w:val="0"/>
        </w:rPr>
        <w:t>tu solus</w:t>
      </w:r>
      <w:r>
        <w:rPr>
          <w:rFonts w:ascii="Times New Roman" w:eastAsia="Times New Roman" w:hAnsi="Times New Roman" w:cs="Times New Roman"/>
          <w:color w:val="000000"/>
          <w:spacing w:val="0"/>
          <w:w w:val="100"/>
          <w:position w:val="0"/>
        </w:rPr>
        <w:t xml:space="preserve"> V, 28 </w:t>
      </w:r>
      <w:r>
        <w:rPr>
          <w:rFonts w:ascii="Times New Roman" w:eastAsia="Times New Roman" w:hAnsi="Times New Roman" w:cs="Times New Roman"/>
          <w:i/>
          <w:iCs/>
          <w:color w:val="000000"/>
          <w:spacing w:val="0"/>
          <w:w w:val="100"/>
          <w:position w:val="0"/>
        </w:rPr>
        <w:t>haec</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hoc</w:t>
      </w:r>
      <w:r>
        <w:rPr>
          <w:rFonts w:ascii="Times New Roman" w:eastAsia="Times New Roman" w:hAnsi="Times New Roman" w:cs="Times New Roman"/>
          <w:color w:val="000000"/>
          <w:spacing w:val="0"/>
          <w:w w:val="100"/>
          <w:position w:val="0"/>
        </w:rPr>
        <w:t xml:space="preserve"> V, 33 </w:t>
      </w:r>
      <w:r>
        <w:rPr>
          <w:rFonts w:ascii="Times New Roman" w:eastAsia="Times New Roman" w:hAnsi="Times New Roman" w:cs="Times New Roman"/>
          <w:i/>
          <w:iCs/>
          <w:color w:val="000000"/>
          <w:spacing w:val="0"/>
          <w:w w:val="100"/>
          <w:position w:val="0"/>
        </w:rPr>
        <w:t>negetur</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va</w:t>
        <w:t>getur</w:t>
      </w:r>
      <w:r>
        <w:rPr>
          <w:rFonts w:ascii="Times New Roman" w:eastAsia="Times New Roman" w:hAnsi="Times New Roman" w:cs="Times New Roman"/>
          <w:color w:val="000000"/>
          <w:spacing w:val="0"/>
          <w:w w:val="100"/>
          <w:position w:val="0"/>
        </w:rPr>
        <w:t xml:space="preserve"> V, 47 </w:t>
      </w:r>
      <w:r>
        <w:rPr>
          <w:rFonts w:ascii="Times New Roman" w:eastAsia="Times New Roman" w:hAnsi="Times New Roman" w:cs="Times New Roman"/>
          <w:i/>
          <w:iCs/>
          <w:color w:val="000000"/>
          <w:spacing w:val="0"/>
          <w:w w:val="100"/>
          <w:position w:val="0"/>
        </w:rPr>
        <w:t>excluso disperdit</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excusso dispergit</w:t>
      </w:r>
      <w:r>
        <w:rPr>
          <w:rFonts w:ascii="Times New Roman" w:eastAsia="Times New Roman" w:hAnsi="Times New Roman" w:cs="Times New Roman"/>
          <w:color w:val="000000"/>
          <w:spacing w:val="0"/>
          <w:w w:val="100"/>
          <w:position w:val="0"/>
        </w:rPr>
        <w:t xml:space="preserve"> V, 59 </w:t>
      </w:r>
      <w:r>
        <w:rPr>
          <w:rFonts w:ascii="Times New Roman" w:eastAsia="Times New Roman" w:hAnsi="Times New Roman" w:cs="Times New Roman"/>
          <w:i/>
          <w:iCs/>
          <w:color w:val="000000"/>
          <w:spacing w:val="0"/>
          <w:w w:val="100"/>
          <w:position w:val="0"/>
        </w:rPr>
        <w:t xml:space="preserve">haec </w:t>
      </w:r>
      <w:r>
        <w:rPr>
          <w:rFonts w:ascii="Times New Roman" w:eastAsia="Times New Roman" w:hAnsi="Times New Roman" w:cs="Times New Roman"/>
          <w:color w:val="000000"/>
          <w:spacing w:val="0"/>
          <w:w w:val="100"/>
          <w:position w:val="0"/>
        </w:rPr>
        <w:t xml:space="preserve">N G P, </w:t>
      </w:r>
      <w:r>
        <w:rPr>
          <w:rFonts w:ascii="Times New Roman" w:eastAsia="Times New Roman" w:hAnsi="Times New Roman" w:cs="Times New Roman"/>
          <w:i/>
          <w:iCs/>
          <w:color w:val="000000"/>
          <w:spacing w:val="0"/>
          <w:w w:val="100"/>
          <w:position w:val="0"/>
        </w:rPr>
        <w:t>hoc</w:t>
      </w:r>
      <w:r>
        <w:rPr>
          <w:rFonts w:ascii="Times New Roman" w:eastAsia="Times New Roman" w:hAnsi="Times New Roman" w:cs="Times New Roman"/>
          <w:color w:val="000000"/>
          <w:spacing w:val="0"/>
          <w:w w:val="100"/>
          <w:position w:val="0"/>
        </w:rPr>
        <w:t xml:space="preserve"> V, 88 </w:t>
      </w:r>
      <w:r>
        <w:rPr>
          <w:rFonts w:ascii="Times New Roman" w:eastAsia="Times New Roman" w:hAnsi="Times New Roman" w:cs="Times New Roman"/>
          <w:i/>
          <w:iCs/>
          <w:color w:val="000000"/>
          <w:spacing w:val="0"/>
          <w:w w:val="100"/>
          <w:position w:val="0"/>
        </w:rPr>
        <w:t>nostros primum</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primum nostros</w:t>
      </w:r>
      <w:r>
        <w:rPr>
          <w:rFonts w:ascii="Times New Roman" w:eastAsia="Times New Roman" w:hAnsi="Times New Roman" w:cs="Times New Roman"/>
          <w:color w:val="000000"/>
          <w:spacing w:val="0"/>
          <w:w w:val="100"/>
          <w:position w:val="0"/>
        </w:rPr>
        <w:t xml:space="preserve"> V, IV 10 </w:t>
      </w:r>
      <w:r>
        <w:rPr>
          <w:rFonts w:ascii="Times New Roman" w:eastAsia="Times New Roman" w:hAnsi="Times New Roman" w:cs="Times New Roman"/>
          <w:i/>
          <w:iCs/>
          <w:color w:val="000000"/>
          <w:spacing w:val="0"/>
          <w:w w:val="100"/>
          <w:position w:val="0"/>
        </w:rPr>
        <w:t>numina</w:t>
      </w:r>
      <w:r>
        <w:rPr>
          <w:rFonts w:ascii="Times New Roman" w:eastAsia="Times New Roman" w:hAnsi="Times New Roman" w:cs="Times New Roman"/>
          <w:color w:val="000000"/>
          <w:spacing w:val="0"/>
          <w:w w:val="100"/>
          <w:position w:val="0"/>
        </w:rPr>
        <w:t xml:space="preserve"> NGP, </w:t>
      </w:r>
      <w:r>
        <w:rPr>
          <w:rFonts w:ascii="Times New Roman" w:eastAsia="Times New Roman" w:hAnsi="Times New Roman" w:cs="Times New Roman"/>
          <w:i/>
          <w:iCs/>
          <w:color w:val="000000"/>
          <w:spacing w:val="0"/>
          <w:w w:val="100"/>
          <w:position w:val="0"/>
        </w:rPr>
        <w:t>munera</w:t>
      </w:r>
      <w:r>
        <w:rPr>
          <w:rFonts w:ascii="Times New Roman" w:eastAsia="Times New Roman" w:hAnsi="Times New Roman" w:cs="Times New Roman"/>
          <w:color w:val="000000"/>
          <w:spacing w:val="0"/>
          <w:w w:val="100"/>
          <w:position w:val="0"/>
        </w:rPr>
        <w:t xml:space="preserve"> V, quibus exemplis haec addi possunt: I 9 </w:t>
      </w:r>
      <w:r>
        <w:rPr>
          <w:rFonts w:ascii="Times New Roman" w:eastAsia="Times New Roman" w:hAnsi="Times New Roman" w:cs="Times New Roman"/>
          <w:i/>
          <w:iCs/>
          <w:color w:val="000000"/>
          <w:spacing w:val="0"/>
          <w:w w:val="100"/>
          <w:position w:val="0"/>
        </w:rPr>
        <w:t>densent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denset</w:t>
      </w:r>
      <w:r>
        <w:rPr>
          <w:rFonts w:ascii="Times New Roman" w:eastAsia="Times New Roman" w:hAnsi="Times New Roman" w:cs="Times New Roman"/>
          <w:color w:val="000000"/>
          <w:spacing w:val="0"/>
          <w:w w:val="100"/>
          <w:position w:val="0"/>
        </w:rPr>
        <w:t xml:space="preserve"> G P, </w:t>
      </w:r>
      <w:r>
        <w:rPr>
          <w:rFonts w:ascii="Times New Roman" w:eastAsia="Times New Roman" w:hAnsi="Times New Roman" w:cs="Times New Roman"/>
          <w:i/>
          <w:iCs/>
          <w:color w:val="000000"/>
          <w:spacing w:val="0"/>
          <w:w w:val="100"/>
          <w:position w:val="0"/>
        </w:rPr>
        <w:t>densat</w:t>
      </w:r>
      <w:r>
        <w:rPr>
          <w:rFonts w:ascii="Times New Roman" w:eastAsia="Times New Roman" w:hAnsi="Times New Roman" w:cs="Times New Roman"/>
          <w:color w:val="000000"/>
          <w:spacing w:val="0"/>
          <w:w w:val="100"/>
          <w:position w:val="0"/>
        </w:rPr>
        <w:t xml:space="preserve"> V, 45 </w:t>
      </w:r>
      <w:r>
        <w:rPr>
          <w:rFonts w:ascii="Times New Roman" w:eastAsia="Times New Roman" w:hAnsi="Times New Roman" w:cs="Times New Roman"/>
          <w:i/>
          <w:iCs/>
          <w:color w:val="000000"/>
          <w:spacing w:val="0"/>
          <w:w w:val="100"/>
          <w:position w:val="0"/>
        </w:rPr>
        <w:t>vicit</w:t>
      </w:r>
      <w:r>
        <w:rPr>
          <w:rFonts w:ascii="Times New Roman" w:eastAsia="Times New Roman" w:hAnsi="Times New Roman" w:cs="Times New Roman"/>
          <w:color w:val="000000"/>
          <w:spacing w:val="0"/>
          <w:w w:val="100"/>
          <w:position w:val="0"/>
        </w:rPr>
        <w:t xml:space="preserve"> N P, </w:t>
      </w:r>
      <w:r>
        <w:rPr>
          <w:rFonts w:ascii="Times New Roman" w:eastAsia="Times New Roman" w:hAnsi="Times New Roman" w:cs="Times New Roman"/>
          <w:i/>
          <w:iCs/>
          <w:color w:val="000000"/>
          <w:spacing w:val="0"/>
          <w:w w:val="100"/>
          <w:position w:val="0"/>
        </w:rPr>
        <w:t>vicit</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lusit</w:t>
      </w:r>
      <w:r>
        <w:rPr>
          <w:rFonts w:ascii="Times New Roman" w:eastAsia="Times New Roman" w:hAnsi="Times New Roman" w:cs="Times New Roman"/>
          <w:color w:val="000000"/>
          <w:spacing w:val="0"/>
          <w:w w:val="100"/>
          <w:position w:val="0"/>
        </w:rPr>
        <w:t xml:space="preserve"> V, 76 </w:t>
      </w:r>
      <w:r>
        <w:rPr>
          <w:rFonts w:ascii="Times New Roman" w:eastAsia="Times New Roman" w:hAnsi="Times New Roman" w:cs="Times New Roman"/>
          <w:i/>
          <w:iCs/>
          <w:color w:val="000000"/>
          <w:spacing w:val="0"/>
          <w:w w:val="100"/>
          <w:position w:val="0"/>
        </w:rPr>
        <w:t>fervit</w:t>
      </w:r>
      <w:r>
        <w:rPr>
          <w:rFonts w:ascii="Times New Roman" w:eastAsia="Times New Roman" w:hAnsi="Times New Roman" w:cs="Times New Roman"/>
          <w:color w:val="000000"/>
          <w:spacing w:val="0"/>
          <w:w w:val="100"/>
          <w:position w:val="0"/>
        </w:rPr>
        <w:t xml:space="preserve"> GP, </w:t>
      </w:r>
      <w:r>
        <w:rPr>
          <w:rFonts w:ascii="Times New Roman" w:eastAsia="Times New Roman" w:hAnsi="Times New Roman" w:cs="Times New Roman"/>
          <w:i/>
          <w:iCs/>
          <w:color w:val="000000"/>
          <w:spacing w:val="0"/>
          <w:w w:val="100"/>
          <w:position w:val="0"/>
        </w:rPr>
        <w:t>servit</w:t>
      </w:r>
      <w:r>
        <w:rPr>
          <w:rFonts w:ascii="Times New Roman" w:eastAsia="Times New Roman" w:hAnsi="Times New Roman" w:cs="Times New Roman"/>
          <w:color w:val="000000"/>
          <w:spacing w:val="0"/>
          <w:w w:val="100"/>
          <w:position w:val="0"/>
        </w:rPr>
        <w:t xml:space="preserve"> NV, III 60 </w:t>
      </w:r>
      <w:r>
        <w:rPr>
          <w:rFonts w:ascii="Times New Roman" w:eastAsia="Times New Roman" w:hAnsi="Times New Roman" w:cs="Times New Roman"/>
          <w:i/>
          <w:iCs/>
          <w:color w:val="000000"/>
          <w:spacing w:val="0"/>
          <w:w w:val="100"/>
          <w:position w:val="0"/>
        </w:rPr>
        <w:t>iners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iners</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inops</w:t>
      </w:r>
      <w:r>
        <w:rPr>
          <w:rFonts w:ascii="Times New Roman" w:eastAsia="Times New Roman" w:hAnsi="Times New Roman" w:cs="Times New Roman"/>
          <w:color w:val="000000"/>
          <w:spacing w:val="0"/>
          <w:w w:val="100"/>
          <w:position w:val="0"/>
        </w:rPr>
        <w:t xml:space="preserve"> V, 95 </w:t>
      </w:r>
      <w:r>
        <w:rPr>
          <w:rFonts w:ascii="Times New Roman" w:eastAsia="Times New Roman" w:hAnsi="Times New Roman" w:cs="Times New Roman"/>
          <w:i/>
          <w:iCs/>
          <w:color w:val="000000"/>
          <w:spacing w:val="0"/>
          <w:w w:val="100"/>
          <w:position w:val="0"/>
        </w:rPr>
        <w:t>sub horti</w:t>
      </w:r>
      <w:r>
        <w:rPr>
          <w:rFonts w:ascii="Times New Roman" w:eastAsia="Times New Roman" w:hAnsi="Times New Roman" w:cs="Times New Roman"/>
          <w:i/>
          <w:iCs/>
          <w:color w:val="000000"/>
          <w:spacing w:val="0"/>
          <w:w w:val="100"/>
          <w:position w:val="0"/>
          <w:vertAlign w:val="superscript"/>
        </w:rPr>
        <w:t>9</w:t>
      </w:r>
      <w:r>
        <w:rPr>
          <w:rFonts w:ascii="Times New Roman" w:eastAsia="Times New Roman" w:hAnsi="Times New Roman" w:cs="Times New Roman"/>
          <w:i/>
          <w:iCs/>
          <w:color w:val="000000"/>
          <w:spacing w:val="0"/>
          <w:w w:val="100"/>
          <w:position w:val="0"/>
        </w:rPr>
        <w:t>, sub orti</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sub ara</w:t>
      </w:r>
      <w:r>
        <w:rPr>
          <w:rFonts w:ascii="Times New Roman" w:eastAsia="Times New Roman" w:hAnsi="Times New Roman" w:cs="Times New Roman"/>
          <w:color w:val="000000"/>
          <w:spacing w:val="0"/>
          <w:w w:val="100"/>
          <w:position w:val="0"/>
        </w:rPr>
        <w:t xml:space="preserve"> V.</w:t>
      </w:r>
    </w:p>
    <w:p>
      <w:pPr>
        <w:pStyle w:val="Style22"/>
        <w:keepNext w:val="0"/>
        <w:keepLines w:val="0"/>
        <w:widowControl w:val="0"/>
        <w:shd w:val="clear" w:color="auto" w:fill="auto"/>
        <w:bidi w:val="0"/>
        <w:spacing w:before="0" w:after="0" w:line="271" w:lineRule="auto"/>
        <w:ind w:left="0" w:right="0" w:firstLine="240"/>
        <w:jc w:val="both"/>
      </w:pPr>
      <w:r>
        <w:rPr>
          <w:rFonts w:ascii="Times New Roman" w:eastAsia="Times New Roman" w:hAnsi="Times New Roman" w:cs="Times New Roman"/>
          <w:color w:val="000000"/>
          <w:spacing w:val="0"/>
          <w:w w:val="100"/>
          <w:position w:val="0"/>
        </w:rPr>
        <w:t>Rarius autem P V scripturam archetypi in N G servatam cor-</w:t>
      </w:r>
      <w:r>
        <w:br w:type="page"/>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426" behindDoc="0" locked="0" layoutInCell="1" allowOverlap="1">
                <wp:simplePos x="0" y="0"/>
                <wp:positionH relativeFrom="page">
                  <wp:posOffset>1139825</wp:posOffset>
                </wp:positionH>
                <wp:positionV relativeFrom="margin">
                  <wp:posOffset>3001010</wp:posOffset>
                </wp:positionV>
                <wp:extent cx="210185" cy="4587240"/>
                <wp:wrapSquare wrapText="bothSides"/>
                <wp:docPr id="51" name="Shape 51"/>
                <a:graphic xmlns:a="http://schemas.openxmlformats.org/drawingml/2006/main">
                  <a:graphicData uri="http://schemas.microsoft.com/office/word/2010/wordprocessingShape">
                    <wps:wsp>
                      <wps:cNvSpPr txBox="1"/>
                      <wps:spPr>
                        <a:xfrm>
                          <a:ext cx="210185" cy="458724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77" type="#_x0000_t202" style="position:absolute;margin-left:89.75pt;margin-top:236.30000000000001pt;width:16.550000000000001pt;height:361.19999999999999pt;z-index:-12582932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 xml:space="preserve">ruperunt. Haec sunt exempla : I 8 </w:t>
      </w:r>
      <w:r>
        <w:rPr>
          <w:rFonts w:ascii="Times New Roman" w:eastAsia="Times New Roman" w:hAnsi="Times New Roman" w:cs="Times New Roman"/>
          <w:i/>
          <w:iCs/>
          <w:color w:val="000000"/>
          <w:spacing w:val="0"/>
          <w:w w:val="100"/>
          <w:position w:val="0"/>
        </w:rPr>
        <w:t>antra-</w:t>
      </w:r>
      <w:r>
        <w:rPr>
          <w:rFonts w:ascii="Times New Roman" w:eastAsia="Times New Roman" w:hAnsi="Times New Roman" w:cs="Times New Roman"/>
          <w:color w:val="000000"/>
          <w:spacing w:val="0"/>
          <w:w w:val="100"/>
          <w:position w:val="0"/>
        </w:rPr>
        <w:t xml:space="preserve">9 </w:t>
      </w:r>
      <w:r>
        <w:rPr>
          <w:rFonts w:ascii="Times New Roman" w:eastAsia="Times New Roman" w:hAnsi="Times New Roman" w:cs="Times New Roman"/>
          <w:i/>
          <w:iCs/>
          <w:color w:val="000000"/>
          <w:spacing w:val="0"/>
          <w:w w:val="100"/>
          <w:position w:val="0"/>
        </w:rPr>
        <w:t>ista</w:t>
      </w:r>
      <w:r>
        <w:rPr>
          <w:rFonts w:ascii="Times New Roman" w:eastAsia="Times New Roman" w:hAnsi="Times New Roman" w:cs="Times New Roman"/>
          <w:color w:val="000000"/>
          <w:spacing w:val="0"/>
          <w:w w:val="100"/>
          <w:position w:val="0"/>
        </w:rPr>
        <w:t xml:space="preserve"> X G, </w:t>
      </w:r>
      <w:r>
        <w:rPr>
          <w:rFonts w:ascii="Times New Roman" w:eastAsia="Times New Roman" w:hAnsi="Times New Roman" w:cs="Times New Roman"/>
          <w:i/>
          <w:iCs/>
          <w:color w:val="000000"/>
          <w:spacing w:val="0"/>
          <w:w w:val="100"/>
          <w:position w:val="0"/>
        </w:rPr>
        <w:t>itita</w:t>
      </w:r>
      <w:r>
        <w:rPr>
          <w:rFonts w:ascii="Times New Roman" w:eastAsia="Times New Roman" w:hAnsi="Times New Roman" w:cs="Times New Roman"/>
          <w:color w:val="000000"/>
          <w:spacing w:val="0"/>
          <w:w w:val="100"/>
          <w:position w:val="0"/>
        </w:rPr>
        <w:t xml:space="preserve"> 9 </w:t>
      </w:r>
      <w:r>
        <w:rPr>
          <w:rFonts w:ascii="Times New Roman" w:eastAsia="Times New Roman" w:hAnsi="Times New Roman" w:cs="Times New Roman"/>
          <w:i/>
          <w:iCs/>
          <w:color w:val="000000"/>
          <w:spacing w:val="0"/>
          <w:w w:val="100"/>
          <w:position w:val="0"/>
        </w:rPr>
        <w:t xml:space="preserve">antra </w:t>
      </w:r>
      <w:r>
        <w:rPr>
          <w:rFonts w:ascii="Times New Roman" w:eastAsia="Times New Roman" w:hAnsi="Times New Roman" w:cs="Times New Roman"/>
          <w:color w:val="000000"/>
          <w:spacing w:val="0"/>
          <w:w w:val="100"/>
          <w:position w:val="0"/>
        </w:rPr>
        <w:t xml:space="preserve">P V, 64 </w:t>
      </w:r>
      <w:r>
        <w:rPr>
          <w:rFonts w:ascii="Times New Roman" w:eastAsia="Times New Roman" w:hAnsi="Times New Roman" w:cs="Times New Roman"/>
          <w:i/>
          <w:iCs/>
          <w:color w:val="000000"/>
          <w:spacing w:val="0"/>
          <w:w w:val="100"/>
          <w:position w:val="0"/>
        </w:rPr>
        <w:t>referet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referent</w:t>
      </w:r>
      <w:r>
        <w:rPr>
          <w:rFonts w:ascii="Times New Roman" w:eastAsia="Times New Roman" w:hAnsi="Times New Roman" w:cs="Times New Roman"/>
          <w:color w:val="000000"/>
          <w:spacing w:val="0"/>
          <w:w w:val="100"/>
          <w:position w:val="0"/>
        </w:rPr>
        <w:t xml:space="preserve"> G (sed corr. in mg.), </w:t>
      </w:r>
      <w:r>
        <w:rPr>
          <w:rFonts w:ascii="Times New Roman" w:eastAsia="Times New Roman" w:hAnsi="Times New Roman" w:cs="Times New Roman"/>
          <w:i/>
          <w:iCs/>
          <w:color w:val="000000"/>
          <w:spacing w:val="0"/>
          <w:w w:val="100"/>
          <w:position w:val="0"/>
        </w:rPr>
        <w:t>revocet</w:t>
      </w:r>
      <w:r>
        <w:rPr>
          <w:rFonts w:ascii="Times New Roman" w:eastAsia="Times New Roman" w:hAnsi="Times New Roman" w:cs="Times New Roman"/>
          <w:color w:val="000000"/>
          <w:spacing w:val="0"/>
          <w:w w:val="100"/>
          <w:position w:val="0"/>
        </w:rPr>
        <w:t xml:space="preserve"> V P, H 5 </w:t>
      </w:r>
      <w:r>
        <w:rPr>
          <w:rFonts w:ascii="Times New Roman" w:eastAsia="Times New Roman" w:hAnsi="Times New Roman" w:cs="Times New Roman"/>
          <w:i/>
          <w:iCs/>
          <w:color w:val="000000"/>
          <w:spacing w:val="0"/>
          <w:w w:val="100"/>
          <w:position w:val="0"/>
        </w:rPr>
        <w:t>umbrae</w:t>
      </w:r>
      <w:r>
        <w:rPr>
          <w:rFonts w:ascii="Times New Roman" w:eastAsia="Times New Roman" w:hAnsi="Times New Roman" w:cs="Times New Roman"/>
          <w:color w:val="000000"/>
          <w:spacing w:val="0"/>
          <w:w w:val="100"/>
          <w:position w:val="0"/>
        </w:rPr>
        <w:t xml:space="preserve"> NG, </w:t>
      </w:r>
      <w:r>
        <w:rPr>
          <w:rFonts w:ascii="Times New Roman" w:eastAsia="Times New Roman" w:hAnsi="Times New Roman" w:cs="Times New Roman"/>
          <w:i/>
          <w:iCs/>
          <w:color w:val="000000"/>
          <w:spacing w:val="0"/>
          <w:w w:val="100"/>
          <w:position w:val="0"/>
        </w:rPr>
        <w:t>ulmos</w:t>
      </w:r>
      <w:r>
        <w:rPr>
          <w:rFonts w:ascii="Times New Roman" w:eastAsia="Times New Roman" w:hAnsi="Times New Roman" w:cs="Times New Roman"/>
          <w:color w:val="000000"/>
          <w:spacing w:val="0"/>
          <w:w w:val="100"/>
          <w:position w:val="0"/>
        </w:rPr>
        <w:t xml:space="preserve"> PV, 27 </w:t>
      </w:r>
      <w:r>
        <w:rPr>
          <w:rFonts w:ascii="Times New Roman" w:eastAsia="Times New Roman" w:hAnsi="Times New Roman" w:cs="Times New Roman"/>
          <w:i/>
          <w:iCs/>
          <w:color w:val="000000"/>
          <w:spacing w:val="0"/>
          <w:w w:val="100"/>
          <w:position w:val="0"/>
        </w:rPr>
        <w:t>decernunt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discernunt</w:t>
      </w:r>
      <w:r>
        <w:rPr>
          <w:rFonts w:ascii="Times New Roman" w:eastAsia="Times New Roman" w:hAnsi="Times New Roman" w:cs="Times New Roman"/>
          <w:color w:val="000000"/>
          <w:spacing w:val="0"/>
          <w:w w:val="100"/>
          <w:position w:val="0"/>
        </w:rPr>
        <w:t xml:space="preserve"> P V, 32 </w:t>
      </w:r>
      <w:r>
        <w:rPr>
          <w:rFonts w:ascii="Times New Roman" w:eastAsia="Times New Roman" w:hAnsi="Times New Roman" w:cs="Times New Roman"/>
          <w:i/>
          <w:iCs/>
          <w:color w:val="000000"/>
          <w:spacing w:val="0"/>
          <w:w w:val="100"/>
          <w:position w:val="0"/>
        </w:rPr>
        <w:t>flora</w:t>
      </w:r>
      <w:r>
        <w:rPr>
          <w:rFonts w:ascii="Times New Roman" w:eastAsia="Times New Roman" w:hAnsi="Times New Roman" w:cs="Times New Roman"/>
          <w:color w:val="000000"/>
          <w:spacing w:val="0"/>
          <w:w w:val="100"/>
          <w:position w:val="0"/>
        </w:rPr>
        <w:t xml:space="preserve"> N G, /ore P V, 35 </w:t>
      </w:r>
      <w:r>
        <w:rPr>
          <w:rFonts w:ascii="Times New Roman" w:eastAsia="Times New Roman" w:hAnsi="Times New Roman" w:cs="Times New Roman"/>
          <w:i/>
          <w:iCs/>
          <w:color w:val="000000"/>
          <w:spacing w:val="0"/>
          <w:w w:val="100"/>
          <w:position w:val="0"/>
        </w:rPr>
        <w:t>irrijuos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inriguis</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irriguis</w:t>
      </w:r>
      <w:r>
        <w:rPr>
          <w:rFonts w:ascii="Times New Roman" w:eastAsia="Times New Roman" w:hAnsi="Times New Roman" w:cs="Times New Roman"/>
          <w:color w:val="000000"/>
          <w:spacing w:val="0"/>
          <w:w w:val="100"/>
          <w:position w:val="0"/>
        </w:rPr>
        <w:t xml:space="preserve"> V, 45 </w:t>
      </w:r>
      <w:r>
        <w:rPr>
          <w:rFonts w:ascii="Times New Roman" w:eastAsia="Times New Roman" w:hAnsi="Times New Roman" w:cs="Times New Roman"/>
          <w:i/>
          <w:iCs/>
          <w:color w:val="000000"/>
          <w:spacing w:val="0"/>
          <w:w w:val="100"/>
          <w:position w:val="0"/>
        </w:rPr>
        <w:t>novis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novas</w:t>
      </w:r>
      <w:r>
        <w:rPr>
          <w:rFonts w:ascii="Times New Roman" w:eastAsia="Times New Roman" w:hAnsi="Times New Roman" w:cs="Times New Roman"/>
          <w:color w:val="000000"/>
          <w:spacing w:val="0"/>
          <w:w w:val="100"/>
          <w:position w:val="0"/>
        </w:rPr>
        <w:t xml:space="preserve"> P V, 48 </w:t>
      </w:r>
      <w:r>
        <w:rPr>
          <w:rFonts w:ascii="Times New Roman" w:eastAsia="Times New Roman" w:hAnsi="Times New Roman" w:cs="Times New Roman"/>
          <w:i/>
          <w:iCs/>
          <w:color w:val="000000"/>
          <w:spacing w:val="0"/>
          <w:w w:val="100"/>
          <w:position w:val="0"/>
        </w:rPr>
        <w:t>at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P V, 80 </w:t>
      </w:r>
      <w:r>
        <w:rPr>
          <w:rFonts w:ascii="Times New Roman" w:eastAsia="Times New Roman" w:hAnsi="Times New Roman" w:cs="Times New Roman"/>
          <w:i/>
          <w:iCs/>
          <w:color w:val="000000"/>
          <w:spacing w:val="0"/>
          <w:w w:val="100"/>
          <w:position w:val="0"/>
        </w:rPr>
        <w:t>at</w:t>
      </w:r>
      <w:r>
        <w:rPr>
          <w:rFonts w:ascii="Times New Roman" w:eastAsia="Times New Roman" w:hAnsi="Times New Roman" w:cs="Times New Roman"/>
          <w:color w:val="000000"/>
          <w:spacing w:val="0"/>
          <w:w w:val="100"/>
          <w:position w:val="0"/>
        </w:rPr>
        <w:t xml:space="preserve"> NG, etPV, 82 </w:t>
      </w:r>
      <w:r>
        <w:rPr>
          <w:rFonts w:ascii="Times New Roman" w:eastAsia="Times New Roman" w:hAnsi="Times New Roman" w:cs="Times New Roman"/>
          <w:i/>
          <w:iCs/>
          <w:color w:val="000000"/>
          <w:spacing w:val="0"/>
          <w:w w:val="100"/>
          <w:position w:val="0"/>
        </w:rPr>
        <w:t>decembri</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novembri</w:t>
      </w:r>
      <w:r>
        <w:rPr>
          <w:rFonts w:ascii="Times New Roman" w:eastAsia="Times New Roman" w:hAnsi="Times New Roman" w:cs="Times New Roman"/>
          <w:color w:val="000000"/>
          <w:spacing w:val="0"/>
          <w:w w:val="100"/>
          <w:position w:val="0"/>
        </w:rPr>
        <w:t xml:space="preserve"> P V, 88 </w:t>
      </w:r>
      <w:r>
        <w:rPr>
          <w:rFonts w:ascii="Times New Roman" w:eastAsia="Times New Roman" w:hAnsi="Times New Roman" w:cs="Times New Roman"/>
          <w:i/>
          <w:iCs/>
          <w:color w:val="000000"/>
          <w:spacing w:val="0"/>
          <w:w w:val="100"/>
          <w:position w:val="0"/>
        </w:rPr>
        <w:t>ipse</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esse</w:t>
      </w:r>
      <w:r>
        <w:rPr>
          <w:rFonts w:ascii="Times New Roman" w:eastAsia="Times New Roman" w:hAnsi="Times New Roman" w:cs="Times New Roman"/>
          <w:color w:val="000000"/>
          <w:spacing w:val="0"/>
          <w:w w:val="100"/>
          <w:position w:val="0"/>
        </w:rPr>
        <w:t xml:space="preserve"> P V, III 7 </w:t>
      </w:r>
      <w:r>
        <w:rPr>
          <w:rFonts w:ascii="Times New Roman" w:eastAsia="Times New Roman" w:hAnsi="Times New Roman" w:cs="Times New Roman"/>
          <w:i/>
          <w:iCs/>
          <w:color w:val="000000"/>
          <w:spacing w:val="0"/>
          <w:w w:val="100"/>
          <w:position w:val="0"/>
        </w:rPr>
        <w:t xml:space="preserve">nec </w:t>
      </w:r>
      <w:r>
        <w:rPr>
          <w:rFonts w:ascii="Times New Roman" w:eastAsia="Times New Roman" w:hAnsi="Times New Roman" w:cs="Times New Roman"/>
          <w:color w:val="000000"/>
          <w:spacing w:val="0"/>
          <w:w w:val="100"/>
          <w:position w:val="0"/>
        </w:rPr>
        <w:t xml:space="preserve">X G, </w:t>
      </w:r>
      <w:r>
        <w:rPr>
          <w:rFonts w:ascii="Times New Roman" w:eastAsia="Times New Roman" w:hAnsi="Times New Roman" w:cs="Times New Roman"/>
          <w:i/>
          <w:iCs/>
          <w:color w:val="000000"/>
          <w:spacing w:val="0"/>
          <w:w w:val="100"/>
          <w:position w:val="0"/>
        </w:rPr>
        <w:t>neque P</w:t>
      </w:r>
      <w:r>
        <w:rPr>
          <w:rFonts w:ascii="Times New Roman" w:eastAsia="Times New Roman" w:hAnsi="Times New Roman" w:cs="Times New Roman"/>
          <w:color w:val="000000"/>
          <w:spacing w:val="0"/>
          <w:w w:val="100"/>
          <w:position w:val="0"/>
        </w:rPr>
        <w:t xml:space="preserve"> V, 18 </w:t>
      </w:r>
      <w:r>
        <w:rPr>
          <w:rFonts w:ascii="Times New Roman" w:eastAsia="Times New Roman" w:hAnsi="Times New Roman" w:cs="Times New Roman"/>
          <w:i/>
          <w:iCs/>
          <w:color w:val="000000"/>
          <w:spacing w:val="0"/>
          <w:w w:val="100"/>
          <w:position w:val="0"/>
        </w:rPr>
        <w:t>quavis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quamvis</w:t>
      </w:r>
      <w:r>
        <w:rPr>
          <w:rFonts w:ascii="Times New Roman" w:eastAsia="Times New Roman" w:hAnsi="Times New Roman" w:cs="Times New Roman"/>
          <w:color w:val="000000"/>
          <w:spacing w:val="0"/>
          <w:w w:val="100"/>
          <w:position w:val="0"/>
        </w:rPr>
        <w:t xml:space="preserve"> P V, 24 </w:t>
      </w:r>
      <w:r>
        <w:rPr>
          <w:rFonts w:ascii="Times New Roman" w:eastAsia="Times New Roman" w:hAnsi="Times New Roman" w:cs="Times New Roman"/>
          <w:i/>
          <w:iCs/>
          <w:color w:val="000000"/>
          <w:spacing w:val="0"/>
          <w:w w:val="100"/>
          <w:position w:val="0"/>
        </w:rPr>
        <w:t>iolla</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iolla es</w:t>
      </w:r>
      <w:r>
        <w:rPr>
          <w:rFonts w:ascii="Times New Roman" w:eastAsia="Times New Roman" w:hAnsi="Times New Roman" w:cs="Times New Roman"/>
          <w:color w:val="000000"/>
          <w:spacing w:val="0"/>
          <w:w w:val="100"/>
          <w:position w:val="0"/>
        </w:rPr>
        <w:t xml:space="preserve"> P V, 74 </w:t>
      </w:r>
      <w:r>
        <w:rPr>
          <w:rFonts w:ascii="Times New Roman" w:eastAsia="Times New Roman" w:hAnsi="Times New Roman" w:cs="Times New Roman"/>
          <w:i/>
          <w:iCs/>
          <w:color w:val="000000"/>
          <w:spacing w:val="0"/>
          <w:w w:val="100"/>
          <w:position w:val="0"/>
        </w:rPr>
        <w:t>furem medio</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medio furem</w:t>
      </w:r>
      <w:r>
        <w:rPr>
          <w:rFonts w:ascii="Times New Roman" w:eastAsia="Times New Roman" w:hAnsi="Times New Roman" w:cs="Times New Roman"/>
          <w:color w:val="000000"/>
          <w:spacing w:val="0"/>
          <w:w w:val="100"/>
          <w:position w:val="0"/>
        </w:rPr>
        <w:t xml:space="preserve"> P V, 75 </w:t>
      </w:r>
      <w:r>
        <w:rPr>
          <w:rFonts w:ascii="Times New Roman" w:eastAsia="Times New Roman" w:hAnsi="Times New Roman" w:cs="Times New Roman"/>
          <w:i/>
          <w:iCs/>
          <w:color w:val="000000"/>
          <w:spacing w:val="0"/>
          <w:w w:val="100"/>
          <w:position w:val="0"/>
        </w:rPr>
        <w:t>dubites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dubita</w:t>
      </w:r>
      <w:r>
        <w:rPr>
          <w:rFonts w:ascii="Times New Roman" w:eastAsia="Times New Roman" w:hAnsi="Times New Roman" w:cs="Times New Roman"/>
          <w:color w:val="000000"/>
          <w:spacing w:val="0"/>
          <w:w w:val="100"/>
          <w:position w:val="0"/>
        </w:rPr>
        <w:t xml:space="preserve"> P, 78 </w:t>
      </w:r>
      <w:r>
        <w:rPr>
          <w:rFonts w:ascii="Times New Roman" w:eastAsia="Times New Roman" w:hAnsi="Times New Roman" w:cs="Times New Roman"/>
          <w:i/>
          <w:iCs/>
          <w:color w:val="000000"/>
          <w:spacing w:val="0"/>
          <w:w w:val="100"/>
          <w:position w:val="0"/>
        </w:rPr>
        <w:t>gremium</w:t>
      </w:r>
      <w:r>
        <w:rPr>
          <w:rFonts w:ascii="Times New Roman" w:eastAsia="Times New Roman" w:hAnsi="Times New Roman" w:cs="Times New Roman"/>
          <w:color w:val="000000"/>
          <w:spacing w:val="0"/>
          <w:w w:val="100"/>
          <w:position w:val="0"/>
        </w:rPr>
        <w:t xml:space="preserve"> NG, </w:t>
      </w:r>
      <w:r>
        <w:rPr>
          <w:rFonts w:ascii="Times New Roman" w:eastAsia="Times New Roman" w:hAnsi="Times New Roman" w:cs="Times New Roman"/>
          <w:i/>
          <w:iCs/>
          <w:color w:val="000000"/>
          <w:spacing w:val="0"/>
          <w:w w:val="100"/>
          <w:position w:val="0"/>
        </w:rPr>
        <w:t>gremio</w:t>
      </w:r>
      <w:r>
        <w:rPr>
          <w:rFonts w:ascii="Times New Roman" w:eastAsia="Times New Roman" w:hAnsi="Times New Roman" w:cs="Times New Roman"/>
          <w:color w:val="000000"/>
          <w:spacing w:val="0"/>
          <w:w w:val="100"/>
          <w:position w:val="0"/>
        </w:rPr>
        <w:t xml:space="preserve"> P V, IV 10 </w:t>
      </w:r>
      <w:r>
        <w:rPr>
          <w:rFonts w:ascii="Times New Roman" w:eastAsia="Times New Roman" w:hAnsi="Times New Roman" w:cs="Times New Roman"/>
          <w:i/>
          <w:iCs/>
          <w:color w:val="000000"/>
          <w:spacing w:val="0"/>
          <w:w w:val="100"/>
          <w:position w:val="0"/>
        </w:rPr>
        <w:t>despicit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re</w:t>
        <w:t>spicit</w:t>
      </w:r>
      <w:r>
        <w:rPr>
          <w:rFonts w:ascii="Times New Roman" w:eastAsia="Times New Roman" w:hAnsi="Times New Roman" w:cs="Times New Roman"/>
          <w:color w:val="000000"/>
          <w:spacing w:val="0"/>
          <w:w w:val="100"/>
          <w:position w:val="0"/>
        </w:rPr>
        <w:t xml:space="preserve"> P V.</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Contra his locis lectiones primae familiae corruptas P V cor</w:t>
        <w:t xml:space="preserve">rexerunt: I 5 </w:t>
      </w:r>
      <w:r>
        <w:rPr>
          <w:rFonts w:ascii="Times New Roman" w:eastAsia="Times New Roman" w:hAnsi="Times New Roman" w:cs="Times New Roman"/>
          <w:i/>
          <w:iCs/>
          <w:color w:val="000000"/>
          <w:spacing w:val="0"/>
          <w:w w:val="100"/>
          <w:position w:val="0"/>
        </w:rPr>
        <w:t>molle sub</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molliter</w:t>
      </w:r>
      <w:r>
        <w:rPr>
          <w:rFonts w:ascii="Times New Roman" w:eastAsia="Times New Roman" w:hAnsi="Times New Roman" w:cs="Times New Roman"/>
          <w:color w:val="000000"/>
          <w:spacing w:val="0"/>
          <w:w w:val="100"/>
          <w:position w:val="0"/>
        </w:rPr>
        <w:t xml:space="preserve"> N G, 20 </w:t>
      </w:r>
      <w:r>
        <w:rPr>
          <w:rFonts w:ascii="Times New Roman" w:eastAsia="Times New Roman" w:hAnsi="Times New Roman" w:cs="Times New Roman"/>
          <w:i/>
          <w:iCs/>
          <w:color w:val="000000"/>
          <w:spacing w:val="0"/>
          <w:w w:val="100"/>
          <w:position w:val="0"/>
        </w:rPr>
        <w:t>descripta PV, de</w:t>
        <w:t>picta</w:t>
      </w:r>
      <w:r>
        <w:rPr>
          <w:rFonts w:ascii="Times New Roman" w:eastAsia="Times New Roman" w:hAnsi="Times New Roman" w:cs="Times New Roman"/>
          <w:color w:val="000000"/>
          <w:spacing w:val="0"/>
          <w:w w:val="100"/>
          <w:position w:val="0"/>
        </w:rPr>
        <w:t xml:space="preserve"> N fex </w:t>
      </w:r>
      <w:r>
        <w:rPr>
          <w:rFonts w:ascii="Times New Roman" w:eastAsia="Times New Roman" w:hAnsi="Times New Roman" w:cs="Times New Roman"/>
          <w:i/>
          <w:iCs/>
          <w:color w:val="000000"/>
          <w:spacing w:val="0"/>
          <w:w w:val="100"/>
          <w:position w:val="0"/>
        </w:rPr>
        <w:t>dipicta)</w:t>
      </w:r>
      <w:r>
        <w:rPr>
          <w:rFonts w:ascii="Times New Roman" w:eastAsia="Times New Roman" w:hAnsi="Times New Roman" w:cs="Times New Roman"/>
          <w:color w:val="000000"/>
          <w:spacing w:val="0"/>
          <w:w w:val="100"/>
          <w:position w:val="0"/>
        </w:rPr>
        <w:t xml:space="preserve"> G, 24 </w:t>
      </w:r>
      <w:r>
        <w:rPr>
          <w:rFonts w:ascii="Times New Roman" w:eastAsia="Times New Roman" w:hAnsi="Times New Roman" w:cs="Times New Roman"/>
          <w:i/>
          <w:iCs/>
          <w:color w:val="000000"/>
          <w:spacing w:val="0"/>
          <w:w w:val="100"/>
          <w:position w:val="0"/>
        </w:rPr>
        <w:t>alto</w:t>
      </w:r>
      <w:r>
        <w:rPr>
          <w:rFonts w:ascii="Times New Roman" w:eastAsia="Times New Roman" w:hAnsi="Times New Roman" w:cs="Times New Roman"/>
          <w:color w:val="000000"/>
          <w:spacing w:val="0"/>
          <w:w w:val="100"/>
          <w:position w:val="0"/>
        </w:rPr>
        <w:t xml:space="preserve"> V P, </w:t>
      </w:r>
      <w:r>
        <w:rPr>
          <w:rFonts w:ascii="Times New Roman" w:eastAsia="Times New Roman" w:hAnsi="Times New Roman" w:cs="Times New Roman"/>
          <w:i/>
          <w:iCs/>
          <w:color w:val="000000"/>
          <w:spacing w:val="0"/>
          <w:w w:val="100"/>
          <w:position w:val="0"/>
        </w:rPr>
        <w:t>altos</w:t>
      </w:r>
      <w:r>
        <w:rPr>
          <w:rFonts w:ascii="Times New Roman" w:eastAsia="Times New Roman" w:hAnsi="Times New Roman" w:cs="Times New Roman"/>
          <w:color w:val="000000"/>
          <w:spacing w:val="0"/>
          <w:w w:val="100"/>
          <w:position w:val="0"/>
        </w:rPr>
        <w:t xml:space="preserve"> N G, 25 </w:t>
      </w:r>
      <w:r>
        <w:rPr>
          <w:rFonts w:ascii="Times New Roman" w:eastAsia="Times New Roman" w:hAnsi="Times New Roman" w:cs="Times New Roman"/>
          <w:i/>
          <w:iCs/>
          <w:color w:val="000000"/>
          <w:spacing w:val="0"/>
          <w:w w:val="100"/>
          <w:position w:val="0"/>
        </w:rPr>
        <w:t>cortice</w:t>
      </w:r>
      <w:r>
        <w:rPr>
          <w:rFonts w:ascii="Times New Roman" w:eastAsia="Times New Roman" w:hAnsi="Times New Roman" w:cs="Times New Roman"/>
          <w:color w:val="000000"/>
          <w:spacing w:val="0"/>
          <w:w w:val="100"/>
          <w:position w:val="0"/>
        </w:rPr>
        <w:t xml:space="preserve"> V P, </w:t>
      </w:r>
      <w:r>
        <w:rPr>
          <w:rFonts w:ascii="Times New Roman" w:eastAsia="Times New Roman" w:hAnsi="Times New Roman" w:cs="Times New Roman"/>
          <w:i/>
          <w:iCs/>
          <w:color w:val="000000"/>
          <w:spacing w:val="0"/>
          <w:w w:val="100"/>
          <w:position w:val="0"/>
        </w:rPr>
        <w:t>codice</w:t>
      </w:r>
      <w:r>
        <w:rPr>
          <w:rFonts w:ascii="Times New Roman" w:eastAsia="Times New Roman" w:hAnsi="Times New Roman" w:cs="Times New Roman"/>
          <w:color w:val="000000"/>
          <w:spacing w:val="0"/>
          <w:w w:val="100"/>
          <w:position w:val="0"/>
        </w:rPr>
        <w:t xml:space="preserve"> N (ut vid.) G, 28 </w:t>
      </w:r>
      <w:r>
        <w:rPr>
          <w:rFonts w:ascii="Times New Roman" w:eastAsia="Times New Roman" w:hAnsi="Times New Roman" w:cs="Times New Roman"/>
          <w:i/>
          <w:iCs/>
          <w:color w:val="000000"/>
          <w:spacing w:val="0"/>
          <w:w w:val="100"/>
          <w:position w:val="0"/>
        </w:rPr>
        <w:t>triviali</w:t>
      </w:r>
      <w:r>
        <w:rPr>
          <w:rFonts w:ascii="Times New Roman" w:eastAsia="Times New Roman" w:hAnsi="Times New Roman" w:cs="Times New Roman"/>
          <w:color w:val="000000"/>
          <w:spacing w:val="0"/>
          <w:w w:val="100"/>
          <w:position w:val="0"/>
        </w:rPr>
        <w:t xml:space="preserve"> V P, </w:t>
      </w:r>
      <w:r>
        <w:rPr>
          <w:rFonts w:ascii="Times New Roman" w:eastAsia="Times New Roman" w:hAnsi="Times New Roman" w:cs="Times New Roman"/>
          <w:i/>
          <w:iCs/>
          <w:color w:val="000000"/>
          <w:spacing w:val="0"/>
          <w:w w:val="100"/>
          <w:position w:val="0"/>
        </w:rPr>
        <w:t>tibi vili</w:t>
      </w:r>
      <w:r>
        <w:rPr>
          <w:rFonts w:ascii="Times New Roman" w:eastAsia="Times New Roman" w:hAnsi="Times New Roman" w:cs="Times New Roman"/>
          <w:color w:val="000000"/>
          <w:spacing w:val="0"/>
          <w:w w:val="100"/>
          <w:position w:val="0"/>
        </w:rPr>
        <w:t xml:space="preserve"> X G, 42 habent V P, om. N G, 55 </w:t>
      </w:r>
      <w:r>
        <w:rPr>
          <w:rFonts w:ascii="Times New Roman" w:eastAsia="Times New Roman" w:hAnsi="Times New Roman" w:cs="Times New Roman"/>
          <w:i/>
          <w:iCs/>
          <w:color w:val="000000"/>
          <w:spacing w:val="0"/>
          <w:w w:val="100"/>
          <w:position w:val="0"/>
        </w:rPr>
        <w:t>professo</w:t>
      </w:r>
      <w:r>
        <w:rPr>
          <w:rFonts w:ascii="Times New Roman" w:eastAsia="Times New Roman" w:hAnsi="Times New Roman" w:cs="Times New Roman"/>
          <w:color w:val="000000"/>
          <w:spacing w:val="0"/>
          <w:w w:val="100"/>
          <w:position w:val="0"/>
        </w:rPr>
        <w:t xml:space="preserve"> P V fere omnes, </w:t>
      </w:r>
      <w:r>
        <w:rPr>
          <w:rFonts w:ascii="Times New Roman" w:eastAsia="Times New Roman" w:hAnsi="Times New Roman" w:cs="Times New Roman"/>
          <w:i/>
          <w:iCs/>
          <w:color w:val="000000"/>
          <w:spacing w:val="0"/>
          <w:w w:val="100"/>
          <w:position w:val="0"/>
        </w:rPr>
        <w:t>profuso</w:t>
      </w:r>
      <w:r>
        <w:rPr>
          <w:rFonts w:ascii="Times New Roman" w:eastAsia="Times New Roman" w:hAnsi="Times New Roman" w:cs="Times New Roman"/>
          <w:color w:val="000000"/>
          <w:spacing w:val="0"/>
          <w:w w:val="100"/>
          <w:position w:val="0"/>
        </w:rPr>
        <w:t xml:space="preserve"> N G, 87 </w:t>
      </w:r>
      <w:r>
        <w:rPr>
          <w:rFonts w:ascii="Times New Roman" w:eastAsia="Times New Roman" w:hAnsi="Times New Roman" w:cs="Times New Roman"/>
          <w:i/>
          <w:iCs/>
          <w:color w:val="000000"/>
          <w:spacing w:val="0"/>
          <w:w w:val="100"/>
          <w:position w:val="0"/>
        </w:rPr>
        <w:t>ex</w:t>
      </w:r>
      <w:r>
        <w:rPr>
          <w:rFonts w:ascii="Times New Roman" w:eastAsia="Times New Roman" w:hAnsi="Times New Roman" w:cs="Times New Roman"/>
          <w:color w:val="000000"/>
          <w:spacing w:val="0"/>
          <w:w w:val="100"/>
          <w:position w:val="0"/>
        </w:rPr>
        <w:t xml:space="preserve"> P V plerique, a N G, 90 </w:t>
      </w:r>
      <w:r>
        <w:rPr>
          <w:rFonts w:ascii="Times New Roman" w:eastAsia="Times New Roman" w:hAnsi="Times New Roman" w:cs="Times New Roman"/>
          <w:i/>
          <w:iCs/>
          <w:color w:val="000000"/>
          <w:spacing w:val="0"/>
          <w:w w:val="100"/>
          <w:position w:val="0"/>
        </w:rPr>
        <w:t>quatit</w:t>
      </w:r>
      <w:r>
        <w:rPr>
          <w:rFonts w:ascii="Times New Roman" w:eastAsia="Times New Roman" w:hAnsi="Times New Roman" w:cs="Times New Roman"/>
          <w:color w:val="000000"/>
          <w:spacing w:val="0"/>
          <w:w w:val="100"/>
          <w:position w:val="0"/>
        </w:rPr>
        <w:t xml:space="preserve"> V P, </w:t>
      </w:r>
      <w:r>
        <w:rPr>
          <w:rFonts w:ascii="Times New Roman" w:eastAsia="Times New Roman" w:hAnsi="Times New Roman" w:cs="Times New Roman"/>
          <w:i/>
          <w:iCs/>
          <w:color w:val="000000"/>
          <w:spacing w:val="0"/>
          <w:w w:val="100"/>
          <w:position w:val="0"/>
        </w:rPr>
        <w:t>querit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petit</w:t>
      </w:r>
      <w:r>
        <w:rPr>
          <w:rFonts w:ascii="Times New Roman" w:eastAsia="Times New Roman" w:hAnsi="Times New Roman" w:cs="Times New Roman"/>
          <w:color w:val="000000"/>
          <w:spacing w:val="0"/>
          <w:w w:val="100"/>
          <w:position w:val="0"/>
        </w:rPr>
        <w:t xml:space="preserve"> G, II 32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P V, at N G, 96 </w:t>
      </w:r>
      <w:r>
        <w:rPr>
          <w:rFonts w:ascii="Times New Roman" w:eastAsia="Times New Roman" w:hAnsi="Times New Roman" w:cs="Times New Roman"/>
          <w:i/>
          <w:iCs/>
          <w:color w:val="000000"/>
          <w:spacing w:val="0"/>
          <w:w w:val="100"/>
          <w:position w:val="0"/>
        </w:rPr>
        <w:t>canalem</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canale</w:t>
      </w:r>
      <w:r>
        <w:rPr>
          <w:rFonts w:ascii="Times New Roman" w:eastAsia="Times New Roman" w:hAnsi="Times New Roman" w:cs="Times New Roman"/>
          <w:color w:val="000000"/>
          <w:spacing w:val="0"/>
          <w:w w:val="100"/>
          <w:position w:val="0"/>
        </w:rPr>
        <w:t xml:space="preserve"> N G, III 21 </w:t>
      </w:r>
      <w:r>
        <w:rPr>
          <w:rFonts w:ascii="Times New Roman" w:eastAsia="Times New Roman" w:hAnsi="Times New Roman" w:cs="Times New Roman"/>
          <w:i/>
          <w:iCs/>
          <w:color w:val="000000"/>
          <w:spacing w:val="0"/>
          <w:w w:val="100"/>
          <w:position w:val="0"/>
        </w:rPr>
        <w:t>sed</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si</w:t>
      </w:r>
      <w:r>
        <w:rPr>
          <w:rFonts w:ascii="Times New Roman" w:eastAsia="Times New Roman" w:hAnsi="Times New Roman" w:cs="Times New Roman"/>
          <w:color w:val="000000"/>
          <w:spacing w:val="0"/>
          <w:w w:val="100"/>
          <w:position w:val="0"/>
        </w:rPr>
        <w:t xml:space="preserve"> N G, 26 </w:t>
      </w:r>
      <w:r>
        <w:rPr>
          <w:rFonts w:ascii="Times New Roman" w:eastAsia="Times New Roman" w:hAnsi="Times New Roman" w:cs="Times New Roman"/>
          <w:i/>
          <w:iCs/>
          <w:color w:val="000000"/>
          <w:spacing w:val="0"/>
          <w:w w:val="100"/>
          <w:position w:val="0"/>
        </w:rPr>
        <w:t>sibi</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ibi</w:t>
      </w:r>
      <w:r>
        <w:rPr>
          <w:rFonts w:ascii="Times New Roman" w:eastAsia="Times New Roman" w:hAnsi="Times New Roman" w:cs="Times New Roman"/>
          <w:color w:val="000000"/>
          <w:spacing w:val="0"/>
          <w:w w:val="100"/>
          <w:position w:val="0"/>
        </w:rPr>
        <w:t xml:space="preserve"> N G, 36 </w:t>
      </w:r>
      <w:r>
        <w:rPr>
          <w:rFonts w:ascii="Times New Roman" w:eastAsia="Times New Roman" w:hAnsi="Times New Roman" w:cs="Times New Roman"/>
          <w:i/>
          <w:iCs/>
          <w:color w:val="000000"/>
          <w:spacing w:val="0"/>
          <w:w w:val="100"/>
          <w:position w:val="0"/>
        </w:rPr>
        <w:t>a</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o</w:t>
      </w:r>
      <w:r>
        <w:rPr>
          <w:rFonts w:ascii="Times New Roman" w:eastAsia="Times New Roman" w:hAnsi="Times New Roman" w:cs="Times New Roman"/>
          <w:color w:val="000000"/>
          <w:spacing w:val="0"/>
          <w:w w:val="100"/>
          <w:position w:val="0"/>
        </w:rPr>
        <w:t xml:space="preserve"> N G, 43 </w:t>
      </w:r>
      <w:r>
        <w:rPr>
          <w:rFonts w:ascii="Times New Roman" w:eastAsia="Times New Roman" w:hAnsi="Times New Roman" w:cs="Times New Roman"/>
          <w:i/>
          <w:iCs/>
          <w:color w:val="000000"/>
          <w:spacing w:val="0"/>
          <w:w w:val="100"/>
          <w:position w:val="0"/>
        </w:rPr>
        <w:t>nam</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nunc</w:t>
      </w:r>
      <w:r>
        <w:rPr>
          <w:rFonts w:ascii="Times New Roman" w:eastAsia="Times New Roman" w:hAnsi="Times New Roman" w:cs="Times New Roman"/>
          <w:color w:val="000000"/>
          <w:spacing w:val="0"/>
          <w:w w:val="100"/>
          <w:position w:val="0"/>
        </w:rPr>
        <w:t xml:space="preserve"> N G, 46 </w:t>
      </w:r>
      <w:r>
        <w:rPr>
          <w:rFonts w:ascii="Times New Roman" w:eastAsia="Times New Roman" w:hAnsi="Times New Roman" w:cs="Times New Roman"/>
          <w:i/>
          <w:iCs/>
          <w:color w:val="000000"/>
          <w:spacing w:val="0"/>
          <w:w w:val="100"/>
          <w:position w:val="0"/>
        </w:rPr>
        <w:t>quos</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quas</w:t>
      </w:r>
      <w:r>
        <w:rPr>
          <w:rFonts w:ascii="Times New Roman" w:eastAsia="Times New Roman" w:hAnsi="Times New Roman" w:cs="Times New Roman"/>
          <w:color w:val="000000"/>
          <w:spacing w:val="0"/>
          <w:w w:val="100"/>
          <w:position w:val="0"/>
        </w:rPr>
        <w:t xml:space="preserve"> N G, 84 </w:t>
      </w:r>
      <w:r>
        <w:rPr>
          <w:rFonts w:ascii="Times New Roman" w:eastAsia="Times New Roman" w:hAnsi="Times New Roman" w:cs="Times New Roman"/>
          <w:i/>
          <w:iCs/>
          <w:color w:val="000000"/>
          <w:spacing w:val="0"/>
          <w:w w:val="100"/>
          <w:position w:val="0"/>
        </w:rPr>
        <w:t>tunc-tunc</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tum-tunc</w:t>
      </w:r>
      <w:r>
        <w:rPr>
          <w:rFonts w:ascii="Times New Roman" w:eastAsia="Times New Roman" w:hAnsi="Times New Roman" w:cs="Times New Roman"/>
          <w:color w:val="000000"/>
          <w:spacing w:val="0"/>
          <w:w w:val="100"/>
          <w:position w:val="0"/>
        </w:rPr>
        <w:t xml:space="preserve"> N G, IV 2 </w:t>
      </w:r>
      <w:r>
        <w:rPr>
          <w:rFonts w:ascii="Times New Roman" w:eastAsia="Times New Roman" w:hAnsi="Times New Roman" w:cs="Times New Roman"/>
          <w:i/>
          <w:iCs/>
          <w:color w:val="000000"/>
          <w:spacing w:val="0"/>
          <w:w w:val="100"/>
          <w:position w:val="0"/>
        </w:rPr>
        <w:t>pia- tano</w:t>
      </w:r>
      <w:r>
        <w:rPr>
          <w:rFonts w:ascii="Times New Roman" w:eastAsia="Times New Roman" w:hAnsi="Times New Roman" w:cs="Times New Roman"/>
          <w:color w:val="000000"/>
          <w:spacing w:val="0"/>
          <w:w w:val="100"/>
          <w:position w:val="0"/>
        </w:rPr>
        <w:t xml:space="preserve"> P V, </w:t>
      </w:r>
      <w:r>
        <w:rPr>
          <w:rFonts w:ascii="Times New Roman" w:eastAsia="Times New Roman" w:hAnsi="Times New Roman" w:cs="Times New Roman"/>
          <w:i/>
          <w:iCs/>
          <w:color w:val="000000"/>
          <w:spacing w:val="0"/>
          <w:w w:val="100"/>
          <w:position w:val="0"/>
        </w:rPr>
        <w:t>patula</w:t>
      </w:r>
      <w:r>
        <w:rPr>
          <w:rFonts w:ascii="Times New Roman" w:eastAsia="Times New Roman" w:hAnsi="Times New Roman" w:cs="Times New Roman"/>
          <w:color w:val="000000"/>
          <w:spacing w:val="0"/>
          <w:w w:val="100"/>
          <w:position w:val="0"/>
        </w:rPr>
        <w:t xml:space="preserve"> N G.</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 xml:space="preserve">Denique nonnullis locis, quos codices secundae familiae varie rettulerunt, P scripturam deteriorem servavit: I 46 </w:t>
      </w:r>
      <w:r>
        <w:rPr>
          <w:rFonts w:ascii="Times New Roman" w:eastAsia="Times New Roman" w:hAnsi="Times New Roman" w:cs="Times New Roman"/>
          <w:i/>
          <w:iCs/>
          <w:color w:val="000000"/>
          <w:spacing w:val="0"/>
          <w:w w:val="100"/>
          <w:position w:val="0"/>
        </w:rPr>
        <w:t>victas</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vinctas</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victas</w:t>
      </w:r>
      <w:r>
        <w:rPr>
          <w:rFonts w:ascii="Times New Roman" w:eastAsia="Times New Roman" w:hAnsi="Times New Roman" w:cs="Times New Roman"/>
          <w:color w:val="000000"/>
          <w:spacing w:val="0"/>
          <w:w w:val="100"/>
          <w:position w:val="0"/>
        </w:rPr>
        <w:t xml:space="preserve"> V, 61 </w:t>
      </w:r>
      <w:r>
        <w:rPr>
          <w:rFonts w:ascii="Times New Roman" w:eastAsia="Times New Roman" w:hAnsi="Times New Roman" w:cs="Times New Roman"/>
          <w:i/>
          <w:iCs/>
          <w:color w:val="000000"/>
          <w:spacing w:val="0"/>
          <w:w w:val="100"/>
          <w:position w:val="0"/>
        </w:rPr>
        <w:t>laxabit</w:t>
      </w:r>
      <w:r>
        <w:rPr>
          <w:rFonts w:ascii="Times New Roman" w:eastAsia="Times New Roman" w:hAnsi="Times New Roman" w:cs="Times New Roman"/>
          <w:color w:val="000000"/>
          <w:spacing w:val="0"/>
          <w:w w:val="100"/>
          <w:position w:val="0"/>
        </w:rPr>
        <w:t xml:space="preserve"> GP, </w:t>
      </w:r>
      <w:r>
        <w:rPr>
          <w:rFonts w:ascii="Times New Roman" w:eastAsia="Times New Roman" w:hAnsi="Times New Roman" w:cs="Times New Roman"/>
          <w:i/>
          <w:iCs/>
          <w:color w:val="000000"/>
          <w:spacing w:val="0"/>
          <w:w w:val="100"/>
          <w:position w:val="0"/>
        </w:rPr>
        <w:t>lassabit</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laxabit</w:t>
      </w:r>
      <w:r>
        <w:rPr>
          <w:rFonts w:ascii="Times New Roman" w:eastAsia="Times New Roman" w:hAnsi="Times New Roman" w:cs="Times New Roman"/>
          <w:color w:val="000000"/>
          <w:spacing w:val="0"/>
          <w:w w:val="100"/>
          <w:position w:val="0"/>
        </w:rPr>
        <w:t xml:space="preserve"> V, 80 </w:t>
      </w:r>
      <w:r>
        <w:rPr>
          <w:rFonts w:ascii="Times New Roman" w:eastAsia="Times New Roman" w:hAnsi="Times New Roman" w:cs="Times New Roman"/>
          <w:i/>
          <w:iCs/>
          <w:color w:val="000000"/>
          <w:spacing w:val="0"/>
          <w:w w:val="100"/>
          <w:position w:val="0"/>
        </w:rPr>
        <w:t>numquid</w:t>
      </w:r>
      <w:r>
        <w:rPr>
          <w:rFonts w:ascii="Times New Roman" w:eastAsia="Times New Roman" w:hAnsi="Times New Roman" w:cs="Times New Roman"/>
          <w:color w:val="000000"/>
          <w:spacing w:val="0"/>
          <w:w w:val="100"/>
          <w:position w:val="0"/>
        </w:rPr>
        <w:t xml:space="preserve">* G, </w:t>
      </w:r>
      <w:r>
        <w:rPr>
          <w:rFonts w:ascii="Times New Roman" w:eastAsia="Times New Roman" w:hAnsi="Times New Roman" w:cs="Times New Roman"/>
          <w:i/>
          <w:iCs/>
          <w:color w:val="000000"/>
          <w:spacing w:val="0"/>
          <w:w w:val="100"/>
          <w:position w:val="0"/>
        </w:rPr>
        <w:t>non quod</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numquid</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non quod</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non per</w:t>
      </w:r>
      <w:r>
        <w:rPr>
          <w:rFonts w:ascii="Times New Roman" w:eastAsia="Times New Roman" w:hAnsi="Times New Roman" w:cs="Times New Roman"/>
          <w:color w:val="000000"/>
          <w:spacing w:val="0"/>
          <w:w w:val="100"/>
          <w:position w:val="0"/>
        </w:rPr>
        <w:t xml:space="preserve"> V. II 14 </w:t>
      </w:r>
      <w:r>
        <w:rPr>
          <w:rFonts w:ascii="Times New Roman" w:eastAsia="Times New Roman" w:hAnsi="Times New Roman" w:cs="Times New Roman"/>
          <w:i/>
          <w:iCs/>
          <w:color w:val="000000"/>
          <w:spacing w:val="0"/>
          <w:w w:val="100"/>
          <w:position w:val="0"/>
        </w:rPr>
        <w:t>affuerant</w:t>
      </w:r>
      <w:r>
        <w:rPr>
          <w:rFonts w:ascii="Times New Roman" w:eastAsia="Times New Roman" w:hAnsi="Times New Roman" w:cs="Times New Roman"/>
          <w:color w:val="000000"/>
          <w:spacing w:val="0"/>
          <w:w w:val="100"/>
          <w:position w:val="0"/>
        </w:rPr>
        <w:t xml:space="preserve"> N G P, </w:t>
      </w:r>
      <w:r>
        <w:rPr>
          <w:rFonts w:ascii="Times New Roman" w:eastAsia="Times New Roman" w:hAnsi="Times New Roman" w:cs="Times New Roman"/>
          <w:i/>
          <w:iCs/>
          <w:color w:val="000000"/>
          <w:spacing w:val="0"/>
          <w:w w:val="100"/>
          <w:position w:val="0"/>
        </w:rPr>
        <w:t>affuerunt</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affuerant</w:t>
      </w:r>
      <w:r>
        <w:rPr>
          <w:rFonts w:ascii="Times New Roman" w:eastAsia="Times New Roman" w:hAnsi="Times New Roman" w:cs="Times New Roman"/>
          <w:color w:val="000000"/>
          <w:spacing w:val="0"/>
          <w:w w:val="100"/>
          <w:position w:val="0"/>
        </w:rPr>
        <w:t xml:space="preserve"> V, 26 </w:t>
      </w:r>
      <w:r>
        <w:rPr>
          <w:rFonts w:ascii="Times New Roman" w:eastAsia="Times New Roman" w:hAnsi="Times New Roman" w:cs="Times New Roman"/>
          <w:i/>
          <w:iCs/>
          <w:color w:val="000000"/>
          <w:spacing w:val="0"/>
          <w:w w:val="100"/>
          <w:position w:val="0"/>
        </w:rPr>
        <w:t>iactate*</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iactare P, iactate</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iactare</w:t>
      </w:r>
      <w:r>
        <w:rPr>
          <w:rFonts w:ascii="Times New Roman" w:eastAsia="Times New Roman" w:hAnsi="Times New Roman" w:cs="Times New Roman"/>
          <w:color w:val="000000"/>
          <w:spacing w:val="0"/>
          <w:w w:val="100"/>
          <w:position w:val="0"/>
        </w:rPr>
        <w:t xml:space="preserve"> V, 48 </w:t>
      </w:r>
      <w:r>
        <w:rPr>
          <w:rFonts w:ascii="Times New Roman" w:eastAsia="Times New Roman" w:hAnsi="Times New Roman" w:cs="Times New Roman"/>
          <w:i/>
          <w:iCs/>
          <w:color w:val="000000"/>
          <w:spacing w:val="0"/>
          <w:w w:val="100"/>
          <w:position w:val="0"/>
        </w:rPr>
        <w:t>arida*</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altera</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 xml:space="preserve">arida </w:t>
      </w:r>
      <w:r>
        <w:rPr>
          <w:rFonts w:ascii="Times New Roman" w:eastAsia="Times New Roman" w:hAnsi="Times New Roman" w:cs="Times New Roman"/>
          <w:color w:val="000000"/>
          <w:spacing w:val="0"/>
          <w:w w:val="100"/>
          <w:position w:val="0"/>
        </w:rPr>
        <w:t xml:space="preserve">vel </w:t>
      </w:r>
      <w:r>
        <w:rPr>
          <w:rFonts w:ascii="Times New Roman" w:eastAsia="Times New Roman" w:hAnsi="Times New Roman" w:cs="Times New Roman"/>
          <w:i/>
          <w:iCs/>
          <w:color w:val="000000"/>
          <w:spacing w:val="0"/>
          <w:w w:val="100"/>
          <w:position w:val="0"/>
        </w:rPr>
        <w:t>altera</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avida</w:t>
      </w:r>
      <w:r>
        <w:rPr>
          <w:rFonts w:ascii="Times New Roman" w:eastAsia="Times New Roman" w:hAnsi="Times New Roman" w:cs="Times New Roman"/>
          <w:color w:val="000000"/>
          <w:spacing w:val="0"/>
          <w:w w:val="100"/>
          <w:position w:val="0"/>
        </w:rPr>
        <w:t xml:space="preserve"> V, III 18 </w:t>
      </w:r>
      <w:r>
        <w:rPr>
          <w:rFonts w:ascii="Times New Roman" w:eastAsia="Times New Roman" w:hAnsi="Times New Roman" w:cs="Times New Roman"/>
          <w:i/>
          <w:iCs/>
          <w:color w:val="000000"/>
          <w:spacing w:val="0"/>
          <w:w w:val="100"/>
          <w:position w:val="0"/>
        </w:rPr>
        <w:t>contentus*</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contemptus</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con</w:t>
        <w:t>tentus</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contemptus</w:t>
      </w:r>
      <w:r>
        <w:rPr>
          <w:rFonts w:ascii="Times New Roman" w:eastAsia="Times New Roman" w:hAnsi="Times New Roman" w:cs="Times New Roman"/>
          <w:color w:val="000000"/>
          <w:spacing w:val="0"/>
          <w:w w:val="100"/>
          <w:position w:val="0"/>
        </w:rPr>
        <w:t xml:space="preserve"> V, 55 te* NG, tu P, </w:t>
      </w:r>
      <w:r>
        <w:rPr>
          <w:rFonts w:ascii="Times New Roman" w:eastAsia="Times New Roman" w:hAnsi="Times New Roman" w:cs="Times New Roman"/>
          <w:i/>
          <w:iCs/>
          <w:color w:val="000000"/>
          <w:spacing w:val="0"/>
          <w:w w:val="100"/>
          <w:position w:val="0"/>
        </w:rPr>
        <w:t>tu</w:t>
      </w:r>
      <w:r>
        <w:rPr>
          <w:rFonts w:ascii="Times New Roman" w:eastAsia="Times New Roman" w:hAnsi="Times New Roman" w:cs="Times New Roman"/>
          <w:color w:val="000000"/>
          <w:spacing w:val="0"/>
          <w:w w:val="100"/>
          <w:position w:val="0"/>
        </w:rPr>
        <w:t xml:space="preserve"> vel te V, 73 </w:t>
      </w:r>
      <w:r>
        <w:rPr>
          <w:rFonts w:ascii="Times New Roman" w:eastAsia="Times New Roman" w:hAnsi="Times New Roman" w:cs="Times New Roman"/>
          <w:i/>
          <w:iCs/>
          <w:color w:val="000000"/>
          <w:spacing w:val="0"/>
          <w:w w:val="100"/>
          <w:position w:val="0"/>
        </w:rPr>
        <w:t xml:space="preserve">vi </w:t>
      </w:r>
      <w:r>
        <w:rPr>
          <w:rFonts w:ascii="Times New Roman" w:eastAsia="Times New Roman" w:hAnsi="Times New Roman" w:cs="Times New Roman"/>
          <w:color w:val="000000"/>
          <w:spacing w:val="0"/>
          <w:w w:val="100"/>
          <w:position w:val="0"/>
        </w:rPr>
        <w:t xml:space="preserve">G P, </w:t>
      </w:r>
      <w:r>
        <w:rPr>
          <w:rFonts w:ascii="Times New Roman" w:eastAsia="Times New Roman" w:hAnsi="Times New Roman" w:cs="Times New Roman"/>
          <w:i/>
          <w:iCs/>
          <w:color w:val="000000"/>
          <w:spacing w:val="0"/>
          <w:w w:val="100"/>
          <w:position w:val="0"/>
        </w:rPr>
        <w:t>ut*</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vi</w:t>
      </w:r>
      <w:r>
        <w:rPr>
          <w:rFonts w:ascii="Times New Roman" w:eastAsia="Times New Roman" w:hAnsi="Times New Roman" w:cs="Times New Roman"/>
          <w:color w:val="000000"/>
          <w:spacing w:val="0"/>
          <w:w w:val="100"/>
          <w:position w:val="0"/>
        </w:rPr>
        <w:t xml:space="preserve"> V, 91 </w:t>
      </w:r>
      <w:r>
        <w:rPr>
          <w:rFonts w:ascii="Times New Roman" w:eastAsia="Times New Roman" w:hAnsi="Times New Roman" w:cs="Times New Roman"/>
          <w:i/>
          <w:iCs/>
          <w:color w:val="000000"/>
          <w:spacing w:val="0"/>
          <w:w w:val="100"/>
          <w:position w:val="0"/>
        </w:rPr>
        <w:t>habet*</w:t>
      </w:r>
      <w:r>
        <w:rPr>
          <w:rFonts w:ascii="Times New Roman" w:eastAsia="Times New Roman" w:hAnsi="Times New Roman" w:cs="Times New Roman"/>
          <w:color w:val="000000"/>
          <w:spacing w:val="0"/>
          <w:w w:val="100"/>
          <w:position w:val="0"/>
        </w:rPr>
        <w:t xml:space="preserve"> N G, </w:t>
      </w:r>
      <w:r>
        <w:rPr>
          <w:rFonts w:ascii="Times New Roman" w:eastAsia="Times New Roman" w:hAnsi="Times New Roman" w:cs="Times New Roman"/>
          <w:i/>
          <w:iCs/>
          <w:color w:val="000000"/>
          <w:spacing w:val="0"/>
          <w:w w:val="100"/>
          <w:position w:val="0"/>
        </w:rPr>
        <w:t>amat</w:t>
      </w:r>
      <w:r>
        <w:rPr>
          <w:rFonts w:ascii="Times New Roman" w:eastAsia="Times New Roman" w:hAnsi="Times New Roman" w:cs="Times New Roman"/>
          <w:color w:val="000000"/>
          <w:spacing w:val="0"/>
          <w:w w:val="100"/>
          <w:position w:val="0"/>
        </w:rPr>
        <w:t xml:space="preserve"> P, </w:t>
      </w:r>
      <w:r>
        <w:rPr>
          <w:rFonts w:ascii="Times New Roman" w:eastAsia="Times New Roman" w:hAnsi="Times New Roman" w:cs="Times New Roman"/>
          <w:i/>
          <w:iCs/>
          <w:color w:val="000000"/>
          <w:spacing w:val="0"/>
          <w:w w:val="100"/>
          <w:position w:val="0"/>
        </w:rPr>
        <w:t>amat</w:t>
      </w:r>
      <w:r>
        <w:rPr>
          <w:rFonts w:ascii="Times New Roman" w:eastAsia="Times New Roman" w:hAnsi="Times New Roman" w:cs="Times New Roman"/>
          <w:color w:val="000000"/>
          <w:spacing w:val="0"/>
          <w:w w:val="100"/>
          <w:position w:val="0"/>
        </w:rPr>
        <w:t xml:space="preserve"> vel </w:t>
      </w:r>
      <w:r>
        <w:rPr>
          <w:rFonts w:ascii="Times New Roman" w:eastAsia="Times New Roman" w:hAnsi="Times New Roman" w:cs="Times New Roman"/>
          <w:i/>
          <w:iCs/>
          <w:color w:val="000000"/>
          <w:spacing w:val="0"/>
          <w:w w:val="100"/>
          <w:position w:val="0"/>
        </w:rPr>
        <w:t>habet</w:t>
      </w:r>
      <w:r>
        <w:rPr>
          <w:rFonts w:ascii="Times New Roman" w:eastAsia="Times New Roman" w:hAnsi="Times New Roman" w:cs="Times New Roman"/>
          <w:color w:val="000000"/>
          <w:spacing w:val="0"/>
          <w:w w:val="100"/>
          <w:position w:val="0"/>
        </w:rPr>
        <w:t xml:space="preserve"> V.</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Itaque, ut videamus quid hac disputatione confectum sit, ubi N G cum P congruant non est dubium quin eorum lectio antepo</w:t>
        <w:t xml:space="preserve">nenda sit scripturis alterius familiae, quam legem tribus tantum locis (I 48 </w:t>
      </w:r>
      <w:r>
        <w:rPr>
          <w:rFonts w:ascii="Times New Roman" w:eastAsia="Times New Roman" w:hAnsi="Times New Roman" w:cs="Times New Roman"/>
          <w:i/>
          <w:iCs/>
          <w:color w:val="000000"/>
          <w:spacing w:val="0"/>
          <w:w w:val="100"/>
          <w:position w:val="0"/>
        </w:rPr>
        <w:t>victas</w:t>
      </w:r>
      <w:r>
        <w:rPr>
          <w:rFonts w:ascii="Times New Roman" w:eastAsia="Times New Roman" w:hAnsi="Times New Roman" w:cs="Times New Roman"/>
          <w:color w:val="000000"/>
          <w:spacing w:val="0"/>
          <w:w w:val="100"/>
          <w:position w:val="0"/>
        </w:rPr>
        <w:t xml:space="preserve">, II 14 </w:t>
      </w:r>
      <w:r>
        <w:rPr>
          <w:rFonts w:ascii="Times New Roman" w:eastAsia="Times New Roman" w:hAnsi="Times New Roman" w:cs="Times New Roman"/>
          <w:i/>
          <w:iCs/>
          <w:color w:val="000000"/>
          <w:spacing w:val="0"/>
          <w:w w:val="100"/>
          <w:position w:val="0"/>
        </w:rPr>
        <w:t xml:space="preserve">affuerant, </w:t>
      </w:r>
      <w:r>
        <w:rPr>
          <w:rFonts w:ascii="Times New Roman" w:eastAsia="Times New Roman" w:hAnsi="Times New Roman" w:cs="Times New Roman"/>
          <w:color w:val="000000"/>
          <w:spacing w:val="0"/>
          <w:w w:val="100"/>
          <w:position w:val="0"/>
        </w:rPr>
        <w:t xml:space="preserve">III 73 </w:t>
      </w:r>
      <w:r>
        <w:rPr>
          <w:rFonts w:ascii="Times New Roman" w:eastAsia="Times New Roman" w:hAnsi="Times New Roman" w:cs="Times New Roman"/>
          <w:i/>
          <w:iCs/>
          <w:color w:val="000000"/>
          <w:spacing w:val="0"/>
          <w:w w:val="100"/>
          <w:position w:val="0"/>
        </w:rPr>
        <w:t>vi),</w:t>
      </w:r>
      <w:r>
        <w:rPr>
          <w:rFonts w:ascii="Times New Roman" w:eastAsia="Times New Roman" w:hAnsi="Times New Roman" w:cs="Times New Roman"/>
          <w:color w:val="000000"/>
          <w:spacing w:val="0"/>
          <w:w w:val="100"/>
          <w:position w:val="0"/>
        </w:rPr>
        <w:t xml:space="preserve"> de quibus minime laboro, vidimus violatam, contra ubi N G et P V inter se differunt utrique codices eundem fere numerum habent lectionum bonarum et pravarum , sed multum abest ut utrisque parem auctoritatem tribuamus, nam corruptelae, quas X G ab archetypo primae fa</w:t>
        <w:t>miliae quasi in hereditatem acceperunt, neglegentiae vel inscitiae librariorum fere omnes debentur , cum vitia ceterorum codicum</w:t>
      </w:r>
      <w:r>
        <w:br w:type="page"/>
      </w:r>
    </w:p>
    <w:p>
      <w:pPr>
        <w:pStyle w:val="Style22"/>
        <w:keepNext w:val="0"/>
        <w:keepLines w:val="0"/>
        <w:widowControl w:val="0"/>
        <w:shd w:val="clear" w:color="auto" w:fill="auto"/>
        <w:bidi w:val="0"/>
        <w:spacing w:before="0" w:after="260"/>
        <w:ind w:left="0" w:right="0" w:firstLine="0"/>
        <w:jc w:val="both"/>
      </w:pPr>
      <w:r>
        <mc:AlternateContent>
          <mc:Choice Requires="wps">
            <w:drawing>
              <wp:anchor distT="0" distB="0" distL="114300" distR="114300" simplePos="0" relativeHeight="125829428" behindDoc="0" locked="0" layoutInCell="1" allowOverlap="1">
                <wp:simplePos x="0" y="0"/>
                <wp:positionH relativeFrom="page">
                  <wp:posOffset>937260</wp:posOffset>
                </wp:positionH>
                <wp:positionV relativeFrom="margin">
                  <wp:posOffset>3122930</wp:posOffset>
                </wp:positionV>
                <wp:extent cx="207010" cy="4477385"/>
                <wp:wrapSquare wrapText="bothSides"/>
                <wp:docPr id="53" name="Shape 53"/>
                <a:graphic xmlns:a="http://schemas.openxmlformats.org/drawingml/2006/main">
                  <a:graphicData uri="http://schemas.microsoft.com/office/word/2010/wordprocessingShape">
                    <wps:wsp>
                      <wps:cNvSpPr txBox="1"/>
                      <wps:spPr>
                        <a:xfrm>
                          <a:ext cx="207010" cy="4477385"/>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79" type="#_x0000_t202" style="position:absolute;margin-left:73.799999999999997pt;margin-top:245.90000000000001pt;width:16.300000000000001pt;height:352.55000000000001pt;z-index:-12582932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e pravo semidoctorum hominum emendandi interpolandi que studio repetenda sint, quam ob rem nusquam, si unum alterum ve locum excipias , incertum est quam lectionem eligamus, quae si recte constituta sunt, codex Parisinus non semper arbiter sumi potest, sed eius scripturas semper respicere debemus nec minus dolen dum est eo tam brevem versuum ambitum contineri.</w:t>
      </w:r>
    </w:p>
    <w:p>
      <w:pPr>
        <w:pStyle w:val="Style29"/>
        <w:keepNext/>
        <w:keepLines/>
        <w:widowControl w:val="0"/>
        <w:shd w:val="clear" w:color="auto" w:fill="auto"/>
        <w:bidi w:val="0"/>
        <w:spacing w:before="0" w:after="180"/>
        <w:ind w:left="0" w:right="0" w:firstLine="0"/>
        <w:jc w:val="center"/>
      </w:pPr>
      <w:bookmarkStart w:id="34" w:name="bookmark34"/>
      <w:bookmarkStart w:id="35" w:name="bookmark35"/>
      <w:bookmarkStart w:id="36" w:name="bookmark36"/>
      <w:r>
        <w:rPr>
          <w:rFonts w:ascii="Times New Roman" w:eastAsia="Times New Roman" w:hAnsi="Times New Roman" w:cs="Times New Roman"/>
          <w:color w:val="000000"/>
          <w:spacing w:val="0"/>
          <w:w w:val="100"/>
          <w:position w:val="0"/>
        </w:rPr>
        <w:t>VI.</w:t>
      </w:r>
      <w:bookmarkEnd w:id="34"/>
      <w:bookmarkEnd w:id="35"/>
      <w:bookmarkEnd w:id="36"/>
    </w:p>
    <w:p>
      <w:pPr>
        <w:pStyle w:val="Style22"/>
        <w:keepNext w:val="0"/>
        <w:keepLines w:val="0"/>
        <w:widowControl w:val="0"/>
        <w:shd w:val="clear" w:color="auto" w:fill="auto"/>
        <w:bidi w:val="0"/>
        <w:spacing w:before="0" w:after="0"/>
        <w:ind w:left="0" w:right="0" w:firstLine="240"/>
        <w:jc w:val="both"/>
      </w:pPr>
      <w:r>
        <w:rPr>
          <w:rFonts w:ascii="Times New Roman" w:eastAsia="Times New Roman" w:hAnsi="Times New Roman" w:cs="Times New Roman"/>
          <w:color w:val="000000"/>
          <w:spacing w:val="0"/>
          <w:w w:val="100"/>
          <w:position w:val="0"/>
        </w:rPr>
        <w:t>Nunc de duobus codicibus hodie deperditis disseramus, qui sunt codex Germanicus Thadaei Ugoleti et codex Boccaccii.</w:t>
      </w:r>
    </w:p>
    <w:p>
      <w:pPr>
        <w:pStyle w:val="Style22"/>
        <w:keepNext w:val="0"/>
        <w:keepLines w:val="0"/>
        <w:widowControl w:val="0"/>
        <w:shd w:val="clear" w:color="auto" w:fill="auto"/>
        <w:bidi w:val="0"/>
        <w:spacing w:before="0" w:after="0"/>
        <w:ind w:left="0" w:right="0" w:firstLine="240"/>
        <w:jc w:val="both"/>
      </w:pPr>
      <w:r>
        <w:rPr>
          <w:rFonts w:ascii="Times New Roman" w:eastAsia="Times New Roman" w:hAnsi="Times New Roman" w:cs="Times New Roman"/>
          <w:color w:val="000000"/>
          <w:spacing w:val="0"/>
          <w:w w:val="100"/>
          <w:position w:val="0"/>
        </w:rPr>
        <w:t xml:space="preserve">De codice Germanico nihil aliud scimus nisi quod Nicolaus Angelius de eo nobis tradidit, atque in codice Riccardiano 636 ad calcem Calpurnii manu Angelii sic scriptum est : </w:t>
      </w:r>
      <w:r>
        <w:rPr>
          <w:rFonts w:ascii="Times New Roman" w:eastAsia="Times New Roman" w:hAnsi="Times New Roman" w:cs="Times New Roman"/>
          <w:i/>
          <w:iCs/>
          <w:color w:val="000000"/>
          <w:spacing w:val="0"/>
          <w:w w:val="100"/>
          <w:position w:val="0"/>
        </w:rPr>
        <w:t xml:space="preserve">ex vetustis- simo Codice e Germania | allato hic esi transcriptus titulus finis bucolicorum | Calphurnii Aurelii Nemesiani poetae Curthagi | nensis cgloga prima, </w:t>
      </w:r>
      <w:r>
        <w:rPr>
          <w:rFonts w:ascii="Times New Roman" w:eastAsia="Times New Roman" w:hAnsi="Times New Roman" w:cs="Times New Roman"/>
          <w:color w:val="000000"/>
          <w:spacing w:val="0"/>
          <w:w w:val="100"/>
          <w:position w:val="0"/>
        </w:rPr>
        <w:t xml:space="preserve">et in fine Nemesiani: </w:t>
      </w:r>
      <w:r>
        <w:rPr>
          <w:rFonts w:ascii="Times New Roman" w:eastAsia="Times New Roman" w:hAnsi="Times New Roman" w:cs="Times New Roman"/>
          <w:i/>
          <w:iCs/>
          <w:color w:val="000000"/>
          <w:spacing w:val="0"/>
          <w:w w:val="100"/>
          <w:position w:val="0"/>
        </w:rPr>
        <w:t>Contuli ego Nicolaus Angelius hunc codicem | cum multisque aliis et cum illo vetustissimo codice | quem nobis Thadeus Ugoletus pannoniae regis | biblio</w:t>
        <w:t>thecae praefectus e Germania allatum | accomodavit in quo multa Carmina sunt reperta | Anno salutis MCCCCLXXXXIL.</w:t>
      </w:r>
      <w:r>
        <w:rPr>
          <w:rFonts w:ascii="Times New Roman" w:eastAsia="Times New Roman" w:hAnsi="Times New Roman" w:cs="Times New Roman"/>
          <w:color w:val="000000"/>
          <w:spacing w:val="0"/>
          <w:w w:val="100"/>
          <w:position w:val="0"/>
        </w:rPr>
        <w:t xml:space="preserve"> itidem de codice Boccaccii testimonium praebet nobis codex Harleianus 2578 (de quo cfr C. Schenkl in praef. ed. Ausonii, Berolini 1884, p. XXI), ubi in fine Nemesiani haec subscriptio invenitur: </w:t>
      </w:r>
      <w:r>
        <w:rPr>
          <w:rFonts w:ascii="Times New Roman" w:eastAsia="Times New Roman" w:hAnsi="Times New Roman" w:cs="Times New Roman"/>
          <w:i/>
          <w:iCs/>
          <w:color w:val="000000"/>
          <w:spacing w:val="0"/>
          <w:w w:val="100"/>
          <w:position w:val="0"/>
        </w:rPr>
        <w:t>col</w:t>
        <w:t>latus accuratissime hic codex cum illo vetustissimo: quem Thadeus Ugoletus pannoniae regis bibliothecae praefectus e germania secum attulit. et cum illo quem Iohamnes lioccaccius propria manu scrip</w:t>
        <w:t>sisse traditur bibliothecae sancti spiritus fiorentini dicatum et cum plerisque aliis: ubi titulum et operis divisionem: multa etiam car</w:t>
        <w:t>mina reperimus.</w:t>
      </w:r>
    </w:p>
    <w:p>
      <w:pPr>
        <w:pStyle w:val="Style22"/>
        <w:keepNext w:val="0"/>
        <w:keepLines w:val="0"/>
        <w:widowControl w:val="0"/>
        <w:shd w:val="clear" w:color="auto" w:fill="auto"/>
        <w:bidi w:val="0"/>
        <w:spacing w:before="0" w:after="220"/>
        <w:ind w:left="0" w:right="0" w:firstLine="240"/>
        <w:jc w:val="both"/>
        <w:sectPr>
          <w:footnotePr>
            <w:pos w:val="pageBottom"/>
            <w:numFmt w:val="decimal"/>
            <w:numRestart w:val="continuous"/>
          </w:footnotePr>
          <w:pgSz w:w="12240" w:h="15840"/>
          <w:pgMar w:top="2894" w:right="2929" w:bottom="3597" w:left="3655" w:header="0" w:footer="3" w:gutter="0"/>
          <w:cols w:space="720"/>
          <w:noEndnote/>
          <w:rtlGutter w:val="0"/>
          <w:docGrid w:linePitch="360"/>
        </w:sectPr>
      </w:pPr>
      <w:r>
        <w:rPr>
          <w:rFonts w:ascii="Times New Roman" w:eastAsia="Times New Roman" w:hAnsi="Times New Roman" w:cs="Times New Roman"/>
          <w:color w:val="000000"/>
          <w:spacing w:val="0"/>
          <w:w w:val="100"/>
          <w:position w:val="0"/>
        </w:rPr>
        <w:t>Codex Riccardianus 636 in illis quidem membranis , quibus Calpurnii et Nemesiani bucolica continentur, nitidissime scriptus est, sed postea variae mauns sive radendo sive emendando sive adnotaudo ita verba tradita obscurarunt ut interdum vix discer</w:t>
        <w:t>nere possis quae fuerit scriptura primaria, praeterea propter earum similitudinem, ut iam Schenklio, mihi quoque non semper licuit dignoscere manus posteriores, quam ob rem eas omnes, lectionibus Angelii exceptis, in apparatu critico nota p* significavi, nam manus Angelii omnibus fere locis facile a ceteris distinguitur, atque</w:t>
      </w:r>
    </w:p>
    <w:p>
      <w:pPr>
        <w:widowControl w:val="0"/>
        <w:spacing w:line="1" w:lineRule="exact"/>
      </w:pPr>
      <w:r>
        <mc:AlternateContent>
          <mc:Choice Requires="wps">
            <w:drawing>
              <wp:anchor distT="0" distB="0" distL="114300" distR="114300" simplePos="0" relativeHeight="125829430" behindDoc="0" locked="0" layoutInCell="1" allowOverlap="1">
                <wp:simplePos x="0" y="0"/>
                <wp:positionH relativeFrom="page">
                  <wp:posOffset>989330</wp:posOffset>
                </wp:positionH>
                <wp:positionV relativeFrom="paragraph">
                  <wp:posOffset>3215005</wp:posOffset>
                </wp:positionV>
                <wp:extent cx="207645" cy="4540250"/>
                <wp:wrapSquare wrapText="bothSides"/>
                <wp:docPr id="55" name="Shape 55"/>
                <a:graphic xmlns:a="http://schemas.openxmlformats.org/drawingml/2006/main">
                  <a:graphicData uri="http://schemas.microsoft.com/office/word/2010/wordprocessingShape">
                    <wps:wsp>
                      <wps:cNvSpPr txBox="1"/>
                      <wps:spPr>
                        <a:xfrm>
                          <a:ext cx="207645" cy="4540250"/>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81" type="#_x0000_t202" style="position:absolute;margin-left:77.900000000000006pt;margin-top:253.15000000000001pt;width:16.350000000000001pt;height:357.5pt;z-index:-125829323;mso-wrap-distance-left:9pt;mso-wrap-distance-right:9pt;mso-position-horizontal-relative:page"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v:shape>
            </w:pict>
          </mc:Fallback>
        </mc:AlternateContent>
      </w:r>
    </w:p>
    <w:p>
      <w:pPr>
        <w:pStyle w:val="Style2"/>
        <w:keepNext w:val="0"/>
        <w:keepLines w:val="0"/>
        <w:widowControl w:val="0"/>
        <w:shd w:val="clear" w:color="auto" w:fill="auto"/>
        <w:bidi w:val="0"/>
        <w:spacing w:before="0" w:after="80" w:line="240" w:lineRule="auto"/>
        <w:ind w:left="0" w:right="0" w:firstLine="0"/>
        <w:jc w:val="center"/>
        <w:rPr>
          <w:sz w:val="17"/>
          <w:szCs w:val="17"/>
        </w:rPr>
      </w:pPr>
      <w:r>
        <w:rPr>
          <w:rFonts w:ascii="Courier New" w:eastAsia="Courier New" w:hAnsi="Courier New" w:cs="Courier New"/>
          <w:b w:val="0"/>
          <w:bCs w:val="0"/>
          <w:color w:val="000000"/>
          <w:spacing w:val="0"/>
          <w:w w:val="100"/>
          <w:position w:val="0"/>
          <w:sz w:val="17"/>
          <w:szCs w:val="17"/>
        </w:rPr>
        <w:t>XIT —</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eius scripturae nunc spectandae sunt ut de auctoritate codicis Germanici indicium rectum fieri possit, neque enim quidquam editione Parmensi (fere a. 1500) aut Florentina I (a. 1504) edo</w:t>
        <w:t>cemur, etsi huic Angelius ipse praefuit et in fine illius A. Ugo- letus addidit e codice Germanico se textum constituisse , cum utraque editio, ut Schenkl certis argumentis evicit, a codice Ric- cardiano 636 finxerit.</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Primum quidem hoc quaeritur utrum lectiones ab Angelio eno</w:t>
        <w:t>tatae omnes ex codice Germanico desumptae sint an interdum aliam originem habuerint, iam in subscriptione libri Riccardiani, quam supra attulimus , multorum aliorum codicum mentio est. praeterea adnotationes Angelii in duas classes fere distribui pos</w:t>
        <w:t xml:space="preserve">sunt. nam pleraeque earum cum N G congruunt, ceterae cum quibusdam codicibus secundae familiae, praesertim cum codice Urbinate 353, cum Vaticano 3152, cum Ambrosiano 0. 74 sup., cum editione Veneta a. 1472. conferantur enim hi loci: 0. I 30 </w:t>
      </w:r>
      <w:r>
        <w:rPr>
          <w:rFonts w:ascii="Times New Roman" w:eastAsia="Times New Roman" w:hAnsi="Times New Roman" w:cs="Times New Roman"/>
          <w:i/>
          <w:iCs/>
          <w:color w:val="000000"/>
          <w:spacing w:val="0"/>
          <w:w w:val="100"/>
          <w:position w:val="0"/>
        </w:rPr>
        <w:t>non Aeaye,</w:t>
      </w:r>
      <w:r>
        <w:rPr>
          <w:rFonts w:ascii="Times New Roman" w:eastAsia="Times New Roman" w:hAnsi="Times New Roman" w:cs="Times New Roman"/>
          <w:color w:val="000000"/>
          <w:spacing w:val="0"/>
          <w:w w:val="100"/>
          <w:position w:val="0"/>
        </w:rPr>
        <w:t xml:space="preserve"> 46 </w:t>
      </w:r>
      <w:r>
        <w:rPr>
          <w:rFonts w:ascii="Times New Roman" w:eastAsia="Times New Roman" w:hAnsi="Times New Roman" w:cs="Times New Roman"/>
          <w:i/>
          <w:iCs/>
          <w:color w:val="000000"/>
          <w:spacing w:val="0"/>
          <w:w w:val="100"/>
          <w:position w:val="0"/>
        </w:rPr>
        <w:t>vinctas</w:t>
      </w:r>
      <w:r>
        <w:rPr>
          <w:rFonts w:ascii="Times New Roman" w:eastAsia="Times New Roman" w:hAnsi="Times New Roman" w:cs="Times New Roman"/>
          <w:color w:val="000000"/>
          <w:spacing w:val="0"/>
          <w:w w:val="100"/>
          <w:position w:val="0"/>
        </w:rPr>
        <w:t xml:space="preserve"> Ay, 87 </w:t>
      </w:r>
      <w:r>
        <w:rPr>
          <w:rFonts w:ascii="Times New Roman" w:eastAsia="Times New Roman" w:hAnsi="Times New Roman" w:cs="Times New Roman"/>
          <w:i/>
          <w:iCs/>
          <w:color w:val="000000"/>
          <w:spacing w:val="0"/>
          <w:w w:val="100"/>
          <w:position w:val="0"/>
        </w:rPr>
        <w:t>et ineritis</w:t>
      </w:r>
      <w:r>
        <w:rPr>
          <w:rFonts w:ascii="Times New Roman" w:eastAsia="Times New Roman" w:hAnsi="Times New Roman" w:cs="Times New Roman"/>
          <w:color w:val="000000"/>
          <w:spacing w:val="0"/>
          <w:w w:val="100"/>
          <w:position w:val="0"/>
        </w:rPr>
        <w:t xml:space="preserve"> Aeae, II 27 </w:t>
      </w:r>
      <w:r>
        <w:rPr>
          <w:rFonts w:ascii="Times New Roman" w:eastAsia="Times New Roman" w:hAnsi="Times New Roman" w:cs="Times New Roman"/>
          <w:i/>
          <w:iCs/>
          <w:color w:val="000000"/>
          <w:spacing w:val="0"/>
          <w:w w:val="100"/>
          <w:position w:val="0"/>
        </w:rPr>
        <w:t xml:space="preserve">discrevit digitus </w:t>
      </w:r>
      <w:r>
        <w:rPr>
          <w:rFonts w:ascii="Times New Roman" w:eastAsia="Times New Roman" w:hAnsi="Times New Roman" w:cs="Times New Roman"/>
          <w:color w:val="000000"/>
          <w:spacing w:val="0"/>
          <w:w w:val="100"/>
          <w:position w:val="0"/>
        </w:rPr>
        <w:t xml:space="preserve">Aeae, 32 </w:t>
      </w:r>
      <w:r>
        <w:rPr>
          <w:rFonts w:ascii="Times New Roman" w:eastAsia="Times New Roman" w:hAnsi="Times New Roman" w:cs="Times New Roman"/>
          <w:i/>
          <w:iCs/>
          <w:color w:val="000000"/>
          <w:spacing w:val="0"/>
          <w:w w:val="100"/>
          <w:position w:val="0"/>
        </w:rPr>
        <w:t>et</w:t>
      </w:r>
      <w:r>
        <w:rPr>
          <w:rFonts w:ascii="Times New Roman" w:eastAsia="Times New Roman" w:hAnsi="Times New Roman" w:cs="Times New Roman"/>
          <w:color w:val="000000"/>
          <w:spacing w:val="0"/>
          <w:w w:val="100"/>
          <w:position w:val="0"/>
        </w:rPr>
        <w:t xml:space="preserve"> A V, 48 </w:t>
      </w:r>
      <w:r>
        <w:rPr>
          <w:rFonts w:ascii="Times New Roman" w:eastAsia="Times New Roman" w:hAnsi="Times New Roman" w:cs="Times New Roman"/>
          <w:i/>
          <w:iCs/>
          <w:color w:val="000000"/>
          <w:spacing w:val="0"/>
          <w:w w:val="100"/>
          <w:position w:val="0"/>
        </w:rPr>
        <w:t>arida</w:t>
      </w:r>
      <w:r>
        <w:rPr>
          <w:rFonts w:ascii="Times New Roman" w:eastAsia="Times New Roman" w:hAnsi="Times New Roman" w:cs="Times New Roman"/>
          <w:color w:val="000000"/>
          <w:spacing w:val="0"/>
          <w:w w:val="100"/>
          <w:position w:val="0"/>
        </w:rPr>
        <w:t xml:space="preserve"> A </w:t>
      </w:r>
      <w:r>
        <w:rPr>
          <w:rFonts w:ascii="Times New Roman" w:eastAsia="Times New Roman" w:hAnsi="Times New Roman" w:cs="Times New Roman"/>
          <w:i/>
          <w:iCs/>
          <w:color w:val="000000"/>
          <w:spacing w:val="0"/>
          <w:w w:val="100"/>
          <w:position w:val="0"/>
        </w:rPr>
        <w:t>a,</w:t>
      </w:r>
      <w:r>
        <w:rPr>
          <w:rFonts w:ascii="Times New Roman" w:eastAsia="Times New Roman" w:hAnsi="Times New Roman" w:cs="Times New Roman"/>
          <w:color w:val="000000"/>
          <w:spacing w:val="0"/>
          <w:w w:val="100"/>
          <w:position w:val="0"/>
        </w:rPr>
        <w:t xml:space="preserve"> 67 </w:t>
      </w:r>
      <w:r>
        <w:rPr>
          <w:rFonts w:ascii="Times New Roman" w:eastAsia="Times New Roman" w:hAnsi="Times New Roman" w:cs="Times New Roman"/>
          <w:i/>
          <w:iCs/>
          <w:color w:val="000000"/>
          <w:spacing w:val="0"/>
          <w:w w:val="100"/>
          <w:position w:val="0"/>
        </w:rPr>
        <w:t>fore</w:t>
      </w:r>
      <w:r>
        <w:rPr>
          <w:rFonts w:ascii="Times New Roman" w:eastAsia="Times New Roman" w:hAnsi="Times New Roman" w:cs="Times New Roman"/>
          <w:color w:val="000000"/>
          <w:spacing w:val="0"/>
          <w:w w:val="100"/>
          <w:position w:val="0"/>
        </w:rPr>
        <w:t xml:space="preserve"> Aeaye, III 93 </w:t>
      </w:r>
      <w:r>
        <w:rPr>
          <w:rFonts w:ascii="Times New Roman" w:eastAsia="Times New Roman" w:hAnsi="Times New Roman" w:cs="Times New Roman"/>
          <w:i/>
          <w:iCs/>
          <w:color w:val="000000"/>
          <w:spacing w:val="0"/>
          <w:w w:val="100"/>
          <w:position w:val="0"/>
        </w:rPr>
        <w:t>perfer et ore tuo modulator</w:t>
      </w:r>
      <w:r>
        <w:rPr>
          <w:rFonts w:ascii="Times New Roman" w:eastAsia="Times New Roman" w:hAnsi="Times New Roman" w:cs="Times New Roman"/>
          <w:color w:val="000000"/>
          <w:spacing w:val="0"/>
          <w:w w:val="100"/>
          <w:position w:val="0"/>
        </w:rPr>
        <w:t xml:space="preserve"> A</w:t>
      </w:r>
      <w:r>
        <w:rPr>
          <w:rFonts w:ascii="Times New Roman" w:eastAsia="Times New Roman" w:hAnsi="Times New Roman" w:cs="Times New Roman"/>
          <w:color w:val="000000"/>
          <w:spacing w:val="0"/>
          <w:w w:val="100"/>
          <w:position w:val="0"/>
          <w:vertAlign w:val="superscript"/>
        </w:rPr>
        <w:t>1</w:t>
      </w:r>
      <w:r>
        <w:rPr>
          <w:rFonts w:ascii="Times New Roman" w:eastAsia="Times New Roman" w:hAnsi="Times New Roman" w:cs="Times New Roman"/>
          <w:color w:val="000000"/>
          <w:spacing w:val="0"/>
          <w:w w:val="100"/>
          <w:position w:val="0"/>
        </w:rPr>
        <w:t xml:space="preserve"> eye, 98 </w:t>
      </w:r>
      <w:r>
        <w:rPr>
          <w:rFonts w:ascii="Times New Roman" w:eastAsia="Times New Roman" w:hAnsi="Times New Roman" w:cs="Times New Roman"/>
          <w:i/>
          <w:iCs/>
          <w:color w:val="000000"/>
          <w:spacing w:val="0"/>
          <w:w w:val="100"/>
          <w:position w:val="0"/>
        </w:rPr>
        <w:t>redit</w:t>
      </w:r>
      <w:r>
        <w:rPr>
          <w:rFonts w:ascii="Times New Roman" w:eastAsia="Times New Roman" w:hAnsi="Times New Roman" w:cs="Times New Roman"/>
          <w:color w:val="000000"/>
          <w:spacing w:val="0"/>
          <w:w w:val="100"/>
          <w:position w:val="0"/>
        </w:rPr>
        <w:t xml:space="preserve"> A&lt;ye, IV 51 </w:t>
      </w:r>
      <w:r>
        <w:rPr>
          <w:rFonts w:ascii="Times New Roman" w:eastAsia="Times New Roman" w:hAnsi="Times New Roman" w:cs="Times New Roman"/>
          <w:i/>
          <w:iCs/>
          <w:color w:val="000000"/>
          <w:spacing w:val="0"/>
          <w:w w:val="100"/>
          <w:position w:val="0"/>
        </w:rPr>
        <w:t>aliena</w:t>
      </w:r>
      <w:r>
        <w:rPr>
          <w:rFonts w:ascii="Times New Roman" w:eastAsia="Times New Roman" w:hAnsi="Times New Roman" w:cs="Times New Roman"/>
          <w:color w:val="000000"/>
          <w:spacing w:val="0"/>
          <w:w w:val="100"/>
          <w:position w:val="0"/>
        </w:rPr>
        <w:t xml:space="preserve"> Are, 75 </w:t>
      </w:r>
      <w:r>
        <w:rPr>
          <w:rFonts w:ascii="Times New Roman" w:eastAsia="Times New Roman" w:hAnsi="Times New Roman" w:cs="Times New Roman"/>
          <w:i/>
          <w:iCs/>
          <w:color w:val="000000"/>
          <w:spacing w:val="0"/>
          <w:w w:val="100"/>
          <w:position w:val="0"/>
        </w:rPr>
        <w:t xml:space="preserve">quae </w:t>
      </w:r>
      <w:r>
        <w:rPr>
          <w:rFonts w:ascii="Times New Roman" w:eastAsia="Times New Roman" w:hAnsi="Times New Roman" w:cs="Times New Roman"/>
          <w:color w:val="000000"/>
          <w:spacing w:val="0"/>
          <w:w w:val="100"/>
          <w:position w:val="0"/>
        </w:rPr>
        <w:t xml:space="preserve">Aeae, 77 </w:t>
      </w:r>
      <w:r>
        <w:rPr>
          <w:rFonts w:ascii="Times New Roman" w:eastAsia="Times New Roman" w:hAnsi="Times New Roman" w:cs="Times New Roman"/>
          <w:i/>
          <w:iCs/>
          <w:color w:val="000000"/>
          <w:spacing w:val="0"/>
          <w:w w:val="100"/>
          <w:position w:val="0"/>
        </w:rPr>
        <w:t>per me</w:t>
      </w:r>
      <w:r>
        <w:rPr>
          <w:rFonts w:ascii="Times New Roman" w:eastAsia="Times New Roman" w:hAnsi="Times New Roman" w:cs="Times New Roman"/>
          <w:color w:val="000000"/>
          <w:spacing w:val="0"/>
          <w:w w:val="100"/>
          <w:position w:val="0"/>
        </w:rPr>
        <w:t xml:space="preserve"> Are, 94 </w:t>
      </w:r>
      <w:r>
        <w:rPr>
          <w:rFonts w:ascii="Times New Roman" w:eastAsia="Times New Roman" w:hAnsi="Times New Roman" w:cs="Times New Roman"/>
          <w:i/>
          <w:iCs/>
          <w:color w:val="000000"/>
          <w:spacing w:val="0"/>
          <w:w w:val="100"/>
          <w:position w:val="0"/>
        </w:rPr>
        <w:t>abis Aeye,</w:t>
      </w:r>
      <w:r>
        <w:rPr>
          <w:rFonts w:ascii="Times New Roman" w:eastAsia="Times New Roman" w:hAnsi="Times New Roman" w:cs="Times New Roman"/>
          <w:color w:val="000000"/>
          <w:spacing w:val="0"/>
          <w:w w:val="100"/>
          <w:position w:val="0"/>
        </w:rPr>
        <w:t xml:space="preserve"> 95 </w:t>
      </w:r>
      <w:r>
        <w:rPr>
          <w:rFonts w:ascii="Times New Roman" w:eastAsia="Times New Roman" w:hAnsi="Times New Roman" w:cs="Times New Roman"/>
          <w:i/>
          <w:iCs/>
          <w:color w:val="000000"/>
          <w:spacing w:val="0"/>
          <w:w w:val="100"/>
          <w:position w:val="0"/>
        </w:rPr>
        <w:t>reclivus Aeye</w:t>
      </w:r>
      <w:r>
        <w:rPr>
          <w:rFonts w:ascii="Times New Roman" w:eastAsia="Times New Roman" w:hAnsi="Times New Roman" w:cs="Times New Roman"/>
          <w:color w:val="000000"/>
          <w:spacing w:val="0"/>
          <w:w w:val="100"/>
          <w:position w:val="0"/>
        </w:rPr>
        <w:t xml:space="preserve"> et </w:t>
      </w:r>
      <w:r>
        <w:rPr>
          <w:rFonts w:ascii="Times New Roman" w:eastAsia="Times New Roman" w:hAnsi="Times New Roman" w:cs="Times New Roman"/>
          <w:i/>
          <w:iCs/>
          <w:color w:val="000000"/>
          <w:spacing w:val="0"/>
          <w:w w:val="100"/>
          <w:position w:val="0"/>
        </w:rPr>
        <w:t>reclivis</w:t>
      </w:r>
      <w:r>
        <w:rPr>
          <w:rFonts w:ascii="Times New Roman" w:eastAsia="Times New Roman" w:hAnsi="Times New Roman" w:cs="Times New Roman"/>
          <w:color w:val="000000"/>
          <w:spacing w:val="0"/>
          <w:w w:val="100"/>
          <w:position w:val="0"/>
        </w:rPr>
        <w:t xml:space="preserve"> A a,</w:t>
      </w:r>
    </w:p>
    <w:p>
      <w:pPr>
        <w:pStyle w:val="Style22"/>
        <w:keepNext w:val="0"/>
        <w:keepLines w:val="0"/>
        <w:widowControl w:val="0"/>
        <w:numPr>
          <w:ilvl w:val="0"/>
          <w:numId w:val="3"/>
        </w:numPr>
        <w:shd w:val="clear" w:color="auto" w:fill="auto"/>
        <w:tabs>
          <w:tab w:pos="402" w:val="left"/>
        </w:tabs>
        <w:bidi w:val="0"/>
        <w:spacing w:before="0" w:after="0"/>
        <w:ind w:left="0" w:right="0" w:firstLine="0"/>
        <w:jc w:val="both"/>
      </w:pPr>
      <w:bookmarkStart w:id="37" w:name="bookmark37"/>
      <w:bookmarkEnd w:id="37"/>
      <w:r>
        <w:rPr>
          <w:rFonts w:ascii="Times New Roman" w:eastAsia="Times New Roman" w:hAnsi="Times New Roman" w:cs="Times New Roman"/>
          <w:i/>
          <w:iCs/>
          <w:color w:val="000000"/>
          <w:spacing w:val="0"/>
          <w:w w:val="100"/>
          <w:position w:val="0"/>
        </w:rPr>
        <w:t>sonuerunt</w:t>
      </w:r>
      <w:r>
        <w:rPr>
          <w:rFonts w:ascii="Times New Roman" w:eastAsia="Times New Roman" w:hAnsi="Times New Roman" w:cs="Times New Roman"/>
          <w:color w:val="000000"/>
          <w:spacing w:val="0"/>
          <w:w w:val="100"/>
          <w:position w:val="0"/>
        </w:rPr>
        <w:t xml:space="preserve"> Aee, V 31 </w:t>
      </w:r>
      <w:r>
        <w:rPr>
          <w:rFonts w:ascii="Times New Roman" w:eastAsia="Times New Roman" w:hAnsi="Times New Roman" w:cs="Times New Roman"/>
          <w:i/>
          <w:iCs/>
          <w:color w:val="000000"/>
          <w:spacing w:val="0"/>
          <w:w w:val="100"/>
          <w:position w:val="0"/>
        </w:rPr>
        <w:t>ut</w:t>
      </w:r>
      <w:r>
        <w:rPr>
          <w:rFonts w:ascii="Times New Roman" w:eastAsia="Times New Roman" w:hAnsi="Times New Roman" w:cs="Times New Roman"/>
          <w:color w:val="000000"/>
          <w:spacing w:val="0"/>
          <w:w w:val="100"/>
          <w:position w:val="0"/>
        </w:rPr>
        <w:t xml:space="preserve"> Aee, 58 </w:t>
      </w:r>
      <w:r>
        <w:rPr>
          <w:rFonts w:ascii="Times New Roman" w:eastAsia="Times New Roman" w:hAnsi="Times New Roman" w:cs="Times New Roman"/>
          <w:i/>
          <w:iCs/>
          <w:color w:val="000000"/>
          <w:spacing w:val="0"/>
          <w:w w:val="100"/>
          <w:position w:val="0"/>
        </w:rPr>
        <w:t>vel</w:t>
      </w:r>
      <w:r>
        <w:rPr>
          <w:rFonts w:ascii="Times New Roman" w:eastAsia="Times New Roman" w:hAnsi="Times New Roman" w:cs="Times New Roman"/>
          <w:color w:val="000000"/>
          <w:spacing w:val="0"/>
          <w:w w:val="100"/>
          <w:position w:val="0"/>
        </w:rPr>
        <w:t xml:space="preserve"> Aeaye, 100 </w:t>
      </w:r>
      <w:r>
        <w:rPr>
          <w:rFonts w:ascii="Times New Roman" w:eastAsia="Times New Roman" w:hAnsi="Times New Roman" w:cs="Times New Roman"/>
          <w:i/>
          <w:iCs/>
          <w:color w:val="000000"/>
          <w:spacing w:val="0"/>
          <w:w w:val="100"/>
          <w:position w:val="0"/>
        </w:rPr>
        <w:t>tum</w:t>
      </w:r>
      <w:r>
        <w:rPr>
          <w:rFonts w:ascii="Times New Roman" w:eastAsia="Times New Roman" w:hAnsi="Times New Roman" w:cs="Times New Roman"/>
          <w:color w:val="000000"/>
          <w:spacing w:val="0"/>
          <w:w w:val="100"/>
          <w:position w:val="0"/>
        </w:rPr>
        <w:t xml:space="preserve"> Aeye,</w:t>
      </w:r>
    </w:p>
    <w:p>
      <w:pPr>
        <w:pStyle w:val="Style22"/>
        <w:keepNext w:val="0"/>
        <w:keepLines w:val="0"/>
        <w:widowControl w:val="0"/>
        <w:numPr>
          <w:ilvl w:val="0"/>
          <w:numId w:val="3"/>
        </w:numPr>
        <w:shd w:val="clear" w:color="auto" w:fill="auto"/>
        <w:tabs>
          <w:tab w:pos="416" w:val="left"/>
        </w:tabs>
        <w:bidi w:val="0"/>
        <w:spacing w:before="0" w:after="0"/>
        <w:ind w:left="0" w:right="0" w:firstLine="0"/>
        <w:jc w:val="both"/>
        <w:sectPr>
          <w:footnotePr>
            <w:pos w:val="pageBottom"/>
            <w:numFmt w:val="decimal"/>
            <w:numRestart w:val="continuous"/>
          </w:footnotePr>
          <w:pgSz w:w="12240" w:h="15840"/>
          <w:pgMar w:top="2603" w:right="3287" w:bottom="985" w:left="3347" w:header="0" w:footer="3" w:gutter="0"/>
          <w:cols w:space="720"/>
          <w:noEndnote/>
          <w:rtlGutter w:val="0"/>
          <w:docGrid w:linePitch="360"/>
        </w:sectPr>
      </w:pPr>
      <w:bookmarkStart w:id="38" w:name="bookmark38"/>
      <w:bookmarkEnd w:id="38"/>
      <w:r>
        <w:rPr>
          <w:rFonts w:ascii="Times New Roman" w:eastAsia="Times New Roman" w:hAnsi="Times New Roman" w:cs="Times New Roman"/>
          <w:i/>
          <w:iCs/>
          <w:color w:val="000000"/>
          <w:spacing w:val="0"/>
          <w:w w:val="100"/>
          <w:position w:val="0"/>
        </w:rPr>
        <w:t>ast tibi</w:t>
      </w:r>
      <w:r>
        <w:rPr>
          <w:rFonts w:ascii="Times New Roman" w:eastAsia="Times New Roman" w:hAnsi="Times New Roman" w:cs="Times New Roman"/>
          <w:color w:val="000000"/>
          <w:spacing w:val="0"/>
          <w:w w:val="100"/>
          <w:position w:val="0"/>
        </w:rPr>
        <w:t xml:space="preserve"> A N G et </w:t>
      </w:r>
      <w:r>
        <w:rPr>
          <w:rFonts w:ascii="Times New Roman" w:eastAsia="Times New Roman" w:hAnsi="Times New Roman" w:cs="Times New Roman"/>
          <w:i/>
          <w:iCs/>
          <w:color w:val="000000"/>
          <w:spacing w:val="0"/>
          <w:w w:val="100"/>
          <w:position w:val="0"/>
        </w:rPr>
        <w:t>ast ubi</w:t>
      </w:r>
      <w:r>
        <w:rPr>
          <w:rFonts w:ascii="Times New Roman" w:eastAsia="Times New Roman" w:hAnsi="Times New Roman" w:cs="Times New Roman"/>
          <w:color w:val="000000"/>
          <w:spacing w:val="0"/>
          <w:w w:val="100"/>
          <w:position w:val="0"/>
        </w:rPr>
        <w:t xml:space="preserve"> Aeae, VI 35 </w:t>
      </w:r>
      <w:r>
        <w:rPr>
          <w:rFonts w:ascii="Times New Roman" w:eastAsia="Times New Roman" w:hAnsi="Times New Roman" w:cs="Times New Roman"/>
          <w:i/>
          <w:iCs/>
          <w:color w:val="000000"/>
          <w:spacing w:val="0"/>
          <w:w w:val="100"/>
          <w:position w:val="0"/>
        </w:rPr>
        <w:t>scit</w:t>
      </w:r>
      <w:r>
        <w:rPr>
          <w:rFonts w:ascii="Times New Roman" w:eastAsia="Times New Roman" w:hAnsi="Times New Roman" w:cs="Times New Roman"/>
          <w:color w:val="000000"/>
          <w:spacing w:val="0"/>
          <w:w w:val="100"/>
          <w:position w:val="0"/>
        </w:rPr>
        <w:t xml:space="preserve"> Aee, 38 </w:t>
      </w:r>
      <w:r>
        <w:rPr>
          <w:rFonts w:ascii="Times New Roman" w:eastAsia="Times New Roman" w:hAnsi="Times New Roman" w:cs="Times New Roman"/>
          <w:i/>
          <w:iCs/>
          <w:color w:val="000000"/>
          <w:spacing w:val="0"/>
          <w:w w:val="100"/>
          <w:position w:val="0"/>
        </w:rPr>
        <w:t>lucent</w:t>
      </w:r>
      <w:r>
        <w:rPr>
          <w:rFonts w:ascii="Times New Roman" w:eastAsia="Times New Roman" w:hAnsi="Times New Roman" w:cs="Times New Roman"/>
          <w:color w:val="000000"/>
          <w:spacing w:val="0"/>
          <w:w w:val="100"/>
          <w:position w:val="0"/>
        </w:rPr>
        <w:t xml:space="preserve"> A V, 82 </w:t>
      </w:r>
      <w:r>
        <w:rPr>
          <w:rFonts w:ascii="Times New Roman" w:eastAsia="Times New Roman" w:hAnsi="Times New Roman" w:cs="Times New Roman"/>
          <w:i/>
          <w:iCs/>
          <w:color w:val="000000"/>
          <w:spacing w:val="0"/>
          <w:w w:val="100"/>
          <w:position w:val="0"/>
        </w:rPr>
        <w:t>carmina</w:t>
      </w:r>
      <w:r>
        <w:rPr>
          <w:rFonts w:ascii="Times New Roman" w:eastAsia="Times New Roman" w:hAnsi="Times New Roman" w:cs="Times New Roman"/>
          <w:color w:val="000000"/>
          <w:spacing w:val="0"/>
          <w:w w:val="100"/>
          <w:position w:val="0"/>
        </w:rPr>
        <w:t xml:space="preserve"> Aeaye, VII 25 </w:t>
      </w:r>
      <w:r>
        <w:rPr>
          <w:rFonts w:ascii="Times New Roman" w:eastAsia="Times New Roman" w:hAnsi="Times New Roman" w:cs="Times New Roman"/>
          <w:i/>
          <w:iCs/>
          <w:color w:val="000000"/>
          <w:spacing w:val="0"/>
          <w:w w:val="100"/>
          <w:position w:val="0"/>
        </w:rPr>
        <w:t>clivos</w:t>
      </w:r>
      <w:r>
        <w:rPr>
          <w:rFonts w:ascii="Times New Roman" w:eastAsia="Times New Roman" w:hAnsi="Times New Roman" w:cs="Times New Roman"/>
          <w:color w:val="000000"/>
          <w:spacing w:val="0"/>
          <w:w w:val="100"/>
          <w:position w:val="0"/>
        </w:rPr>
        <w:t xml:space="preserve"> A«, 43 </w:t>
      </w:r>
      <w:r>
        <w:rPr>
          <w:rFonts w:ascii="Times New Roman" w:eastAsia="Times New Roman" w:hAnsi="Times New Roman" w:cs="Times New Roman"/>
          <w:i/>
          <w:iCs/>
          <w:color w:val="000000"/>
          <w:spacing w:val="0"/>
          <w:w w:val="100"/>
          <w:position w:val="0"/>
        </w:rPr>
        <w:t>tam Aee,</w:t>
      </w:r>
      <w:r>
        <w:rPr>
          <w:rFonts w:ascii="Times New Roman" w:eastAsia="Times New Roman" w:hAnsi="Times New Roman" w:cs="Times New Roman"/>
          <w:color w:val="000000"/>
          <w:spacing w:val="0"/>
          <w:w w:val="100"/>
          <w:position w:val="0"/>
        </w:rPr>
        <w:t xml:space="preserve"> 77 </w:t>
      </w:r>
      <w:r>
        <w:rPr>
          <w:rFonts w:ascii="Times New Roman" w:eastAsia="Times New Roman" w:hAnsi="Times New Roman" w:cs="Times New Roman"/>
          <w:i/>
          <w:iCs/>
          <w:color w:val="000000"/>
          <w:spacing w:val="0"/>
          <w:w w:val="100"/>
          <w:position w:val="0"/>
        </w:rPr>
        <w:t xml:space="preserve">referens Aeae, </w:t>
      </w:r>
      <w:r>
        <w:rPr>
          <w:rFonts w:ascii="Times New Roman" w:eastAsia="Times New Roman" w:hAnsi="Times New Roman" w:cs="Times New Roman"/>
          <w:color w:val="000000"/>
          <w:spacing w:val="0"/>
          <w:w w:val="100"/>
          <w:position w:val="0"/>
        </w:rPr>
        <w:t xml:space="preserve">78 </w:t>
      </w:r>
      <w:r>
        <w:rPr>
          <w:rFonts w:ascii="Times New Roman" w:eastAsia="Times New Roman" w:hAnsi="Times New Roman" w:cs="Times New Roman"/>
          <w:i/>
          <w:iCs/>
          <w:color w:val="000000"/>
          <w:spacing w:val="0"/>
          <w:w w:val="100"/>
          <w:position w:val="0"/>
        </w:rPr>
        <w:t>quae sit modo</w:t>
      </w:r>
      <w:r>
        <w:rPr>
          <w:rFonts w:ascii="Times New Roman" w:eastAsia="Times New Roman" w:hAnsi="Times New Roman" w:cs="Times New Roman"/>
          <w:color w:val="000000"/>
          <w:spacing w:val="0"/>
          <w:w w:val="100"/>
          <w:position w:val="0"/>
        </w:rPr>
        <w:t xml:space="preserve"> Aeaye, 84 </w:t>
      </w:r>
      <w:r>
        <w:rPr>
          <w:rFonts w:ascii="Times New Roman" w:eastAsia="Times New Roman" w:hAnsi="Times New Roman" w:cs="Times New Roman"/>
          <w:i/>
          <w:iCs/>
          <w:color w:val="000000"/>
          <w:spacing w:val="0"/>
          <w:w w:val="100"/>
          <w:position w:val="0"/>
        </w:rPr>
        <w:t>putavi Aeye,</w:t>
      </w:r>
      <w:r>
        <w:rPr>
          <w:rFonts w:ascii="Times New Roman" w:eastAsia="Times New Roman" w:hAnsi="Times New Roman" w:cs="Times New Roman"/>
          <w:color w:val="000000"/>
          <w:spacing w:val="0"/>
          <w:w w:val="100"/>
          <w:position w:val="0"/>
        </w:rPr>
        <w:t xml:space="preserve"> N. I 31 </w:t>
      </w:r>
      <w:r>
        <w:rPr>
          <w:rFonts w:ascii="Times New Roman" w:eastAsia="Times New Roman" w:hAnsi="Times New Roman" w:cs="Times New Roman"/>
          <w:i/>
          <w:iCs/>
          <w:color w:val="000000"/>
          <w:spacing w:val="0"/>
          <w:w w:val="100"/>
          <w:position w:val="0"/>
        </w:rPr>
        <w:t>fagosve</w:t>
      </w:r>
      <w:r>
        <w:rPr>
          <w:rFonts w:ascii="Times New Roman" w:eastAsia="Times New Roman" w:hAnsi="Times New Roman" w:cs="Times New Roman"/>
          <w:color w:val="000000"/>
          <w:spacing w:val="0"/>
          <w:w w:val="100"/>
          <w:position w:val="0"/>
        </w:rPr>
        <w:t xml:space="preserve"> Aeaye, 32 </w:t>
      </w:r>
      <w:r>
        <w:rPr>
          <w:rFonts w:ascii="Times New Roman" w:eastAsia="Times New Roman" w:hAnsi="Times New Roman" w:cs="Times New Roman"/>
          <w:i/>
          <w:iCs/>
          <w:color w:val="000000"/>
          <w:spacing w:val="0"/>
          <w:w w:val="100"/>
          <w:position w:val="0"/>
        </w:rPr>
        <w:t>suggerit</w:t>
      </w:r>
      <w:r>
        <w:rPr>
          <w:rFonts w:ascii="Times New Roman" w:eastAsia="Times New Roman" w:hAnsi="Times New Roman" w:cs="Times New Roman"/>
          <w:color w:val="000000"/>
          <w:spacing w:val="0"/>
          <w:w w:val="100"/>
          <w:position w:val="0"/>
        </w:rPr>
        <w:t xml:space="preserve"> ee, 78 </w:t>
      </w:r>
      <w:r>
        <w:rPr>
          <w:rFonts w:ascii="Times New Roman" w:eastAsia="Times New Roman" w:hAnsi="Times New Roman" w:cs="Times New Roman"/>
          <w:i/>
          <w:iCs/>
          <w:color w:val="000000"/>
          <w:spacing w:val="0"/>
          <w:w w:val="100"/>
          <w:position w:val="0"/>
        </w:rPr>
        <w:t>olivas</w:t>
      </w:r>
      <w:r>
        <w:rPr>
          <w:rFonts w:ascii="Times New Roman" w:eastAsia="Times New Roman" w:hAnsi="Times New Roman" w:cs="Times New Roman"/>
          <w:color w:val="000000"/>
          <w:spacing w:val="0"/>
          <w:w w:val="100"/>
          <w:position w:val="0"/>
        </w:rPr>
        <w:t xml:space="preserve"> A V, II 8 </w:t>
      </w:r>
      <w:r>
        <w:rPr>
          <w:rFonts w:ascii="Times New Roman" w:eastAsia="Times New Roman" w:hAnsi="Times New Roman" w:cs="Times New Roman"/>
          <w:i/>
          <w:iCs/>
          <w:color w:val="000000"/>
          <w:spacing w:val="0"/>
          <w:w w:val="100"/>
          <w:position w:val="0"/>
        </w:rPr>
        <w:t>iam non</w:t>
      </w:r>
      <w:r>
        <w:rPr>
          <w:rFonts w:ascii="Times New Roman" w:eastAsia="Times New Roman" w:hAnsi="Times New Roman" w:cs="Times New Roman"/>
          <w:color w:val="000000"/>
          <w:spacing w:val="0"/>
          <w:w w:val="100"/>
          <w:position w:val="0"/>
        </w:rPr>
        <w:t xml:space="preserve"> Aeye, 15 </w:t>
      </w:r>
      <w:r>
        <w:rPr>
          <w:rFonts w:ascii="Times New Roman" w:eastAsia="Times New Roman" w:hAnsi="Times New Roman" w:cs="Times New Roman"/>
          <w:i/>
          <w:iCs/>
          <w:color w:val="000000"/>
          <w:spacing w:val="0"/>
          <w:w w:val="100"/>
          <w:position w:val="0"/>
        </w:rPr>
        <w:t>revelare</w:t>
      </w:r>
      <w:r>
        <w:rPr>
          <w:rFonts w:ascii="Times New Roman" w:eastAsia="Times New Roman" w:hAnsi="Times New Roman" w:cs="Times New Roman"/>
          <w:color w:val="000000"/>
          <w:spacing w:val="0"/>
          <w:w w:val="100"/>
          <w:position w:val="0"/>
        </w:rPr>
        <w:t xml:space="preserve"> Aee, 30 </w:t>
      </w:r>
      <w:r>
        <w:rPr>
          <w:rFonts w:ascii="Times New Roman" w:eastAsia="Times New Roman" w:hAnsi="Times New Roman" w:cs="Times New Roman"/>
          <w:i/>
          <w:iCs/>
          <w:color w:val="000000"/>
          <w:spacing w:val="0"/>
          <w:w w:val="100"/>
          <w:position w:val="0"/>
        </w:rPr>
        <w:t>nuUoque biberunt</w:t>
      </w:r>
      <w:r>
        <w:rPr>
          <w:rFonts w:ascii="Times New Roman" w:eastAsia="Times New Roman" w:hAnsi="Times New Roman" w:cs="Times New Roman"/>
          <w:color w:val="000000"/>
          <w:spacing w:val="0"/>
          <w:w w:val="100"/>
          <w:position w:val="0"/>
        </w:rPr>
        <w:t xml:space="preserve"> A«ye , 48 </w:t>
      </w:r>
      <w:r>
        <w:rPr>
          <w:rFonts w:ascii="Times New Roman" w:eastAsia="Times New Roman" w:hAnsi="Times New Roman" w:cs="Times New Roman"/>
          <w:i/>
          <w:iCs/>
          <w:color w:val="000000"/>
          <w:spacing w:val="0"/>
          <w:w w:val="100"/>
          <w:position w:val="0"/>
        </w:rPr>
        <w:t>tum dulce rubens A</w:t>
      </w:r>
      <w:r>
        <w:rPr>
          <w:rFonts w:ascii="Times New Roman" w:eastAsia="Times New Roman" w:hAnsi="Times New Roman" w:cs="Times New Roman"/>
          <w:color w:val="000000"/>
          <w:spacing w:val="0"/>
          <w:w w:val="100"/>
          <w:position w:val="0"/>
        </w:rPr>
        <w:t xml:space="preserve">eye, III 26 </w:t>
      </w:r>
      <w:r>
        <w:rPr>
          <w:rFonts w:ascii="Times New Roman" w:eastAsia="Times New Roman" w:hAnsi="Times New Roman" w:cs="Times New Roman"/>
          <w:i/>
          <w:iCs/>
          <w:color w:val="000000"/>
          <w:spacing w:val="0"/>
          <w:w w:val="100"/>
          <w:position w:val="0"/>
        </w:rPr>
        <w:t>vos etiam et Aee, nutristis Aeae</w:t>
      </w:r>
      <w:r>
        <w:rPr>
          <w:rFonts w:ascii="Times New Roman" w:eastAsia="Times New Roman" w:hAnsi="Times New Roman" w:cs="Times New Roman"/>
          <w:color w:val="000000"/>
          <w:spacing w:val="0"/>
          <w:w w:val="100"/>
          <w:position w:val="0"/>
        </w:rPr>
        <w:t xml:space="preserve">, 33 </w:t>
      </w:r>
      <w:r>
        <w:rPr>
          <w:rFonts w:ascii="Times New Roman" w:eastAsia="Times New Roman" w:hAnsi="Times New Roman" w:cs="Times New Roman"/>
          <w:i/>
          <w:iCs/>
          <w:color w:val="000000"/>
          <w:spacing w:val="0"/>
          <w:w w:val="100"/>
          <w:position w:val="0"/>
        </w:rPr>
        <w:t>leve A</w:t>
      </w:r>
      <w:r>
        <w:rPr>
          <w:rFonts w:ascii="Times New Roman" w:eastAsia="Times New Roman" w:hAnsi="Times New Roman" w:cs="Times New Roman"/>
          <w:color w:val="000000"/>
          <w:spacing w:val="0"/>
          <w:w w:val="100"/>
          <w:position w:val="0"/>
        </w:rPr>
        <w:t xml:space="preserve"> eae, 37 </w:t>
      </w:r>
      <w:r>
        <w:rPr>
          <w:rFonts w:ascii="Times New Roman" w:eastAsia="Times New Roman" w:hAnsi="Times New Roman" w:cs="Times New Roman"/>
          <w:i/>
          <w:iCs/>
          <w:color w:val="000000"/>
          <w:spacing w:val="0"/>
          <w:w w:val="100"/>
          <w:position w:val="0"/>
        </w:rPr>
        <w:t>lenes</w:t>
      </w:r>
      <w:r>
        <w:rPr>
          <w:rFonts w:ascii="Times New Roman" w:eastAsia="Times New Roman" w:hAnsi="Times New Roman" w:cs="Times New Roman"/>
          <w:color w:val="000000"/>
          <w:spacing w:val="0"/>
          <w:w w:val="100"/>
          <w:position w:val="0"/>
        </w:rPr>
        <w:t xml:space="preserve"> Aye, 51 </w:t>
      </w:r>
      <w:r>
        <w:rPr>
          <w:rFonts w:ascii="Times New Roman" w:eastAsia="Times New Roman" w:hAnsi="Times New Roman" w:cs="Times New Roman"/>
          <w:i/>
          <w:iCs/>
          <w:color w:val="000000"/>
          <w:spacing w:val="0"/>
          <w:w w:val="100"/>
          <w:position w:val="0"/>
        </w:rPr>
        <w:t>cym</w:t>
        <w:t>bia Aeye</w:t>
      </w:r>
      <w:r>
        <w:rPr>
          <w:rFonts w:ascii="Times New Roman" w:eastAsia="Times New Roman" w:hAnsi="Times New Roman" w:cs="Times New Roman"/>
          <w:color w:val="000000"/>
          <w:spacing w:val="0"/>
          <w:w w:val="100"/>
          <w:position w:val="0"/>
        </w:rPr>
        <w:t xml:space="preserve">, 63 </w:t>
      </w:r>
      <w:r>
        <w:rPr>
          <w:rFonts w:ascii="Times New Roman" w:eastAsia="Times New Roman" w:hAnsi="Times New Roman" w:cs="Times New Roman"/>
          <w:i/>
          <w:iCs/>
          <w:color w:val="000000"/>
          <w:spacing w:val="0"/>
          <w:w w:val="100"/>
          <w:position w:val="0"/>
        </w:rPr>
        <w:t>natus ab ipso</w:t>
      </w:r>
      <w:r>
        <w:rPr>
          <w:rFonts w:ascii="Times New Roman" w:eastAsia="Times New Roman" w:hAnsi="Times New Roman" w:cs="Times New Roman"/>
          <w:color w:val="000000"/>
          <w:spacing w:val="0"/>
          <w:w w:val="100"/>
          <w:position w:val="0"/>
        </w:rPr>
        <w:t xml:space="preserve"> Aeaye, IV 69 </w:t>
      </w:r>
      <w:r>
        <w:rPr>
          <w:rFonts w:ascii="Times New Roman" w:eastAsia="Times New Roman" w:hAnsi="Times New Roman" w:cs="Times New Roman"/>
          <w:i/>
          <w:iCs/>
          <w:color w:val="000000"/>
          <w:spacing w:val="0"/>
          <w:w w:val="100"/>
          <w:position w:val="0"/>
        </w:rPr>
        <w:t>artes</w:t>
      </w:r>
      <w:r>
        <w:rPr>
          <w:rFonts w:ascii="Times New Roman" w:eastAsia="Times New Roman" w:hAnsi="Times New Roman" w:cs="Times New Roman"/>
          <w:color w:val="000000"/>
          <w:spacing w:val="0"/>
          <w:w w:val="100"/>
          <w:position w:val="0"/>
        </w:rPr>
        <w:t xml:space="preserve"> Aee, quibus adde hos: C. V 33 </w:t>
      </w:r>
      <w:r>
        <w:rPr>
          <w:rFonts w:ascii="Times New Roman" w:eastAsia="Times New Roman" w:hAnsi="Times New Roman" w:cs="Times New Roman"/>
          <w:i/>
          <w:iCs/>
          <w:color w:val="000000"/>
          <w:spacing w:val="0"/>
          <w:w w:val="100"/>
          <w:position w:val="0"/>
        </w:rPr>
        <w:t>capellis Avtf</w:t>
      </w:r>
      <w:r>
        <w:rPr>
          <w:rFonts w:ascii="Times New Roman" w:eastAsia="Times New Roman" w:hAnsi="Times New Roman" w:cs="Times New Roman"/>
          <w:color w:val="000000"/>
          <w:spacing w:val="0"/>
          <w:w w:val="100"/>
          <w:position w:val="0"/>
        </w:rPr>
        <w:t xml:space="preserve">, VII 18 </w:t>
      </w:r>
      <w:r>
        <w:rPr>
          <w:rFonts w:ascii="Times New Roman" w:eastAsia="Times New Roman" w:hAnsi="Times New Roman" w:cs="Times New Roman"/>
          <w:i/>
          <w:iCs/>
          <w:color w:val="000000"/>
          <w:spacing w:val="0"/>
          <w:w w:val="100"/>
          <w:position w:val="0"/>
        </w:rPr>
        <w:t>spectavimus A*x.</w:t>
      </w:r>
      <w:r>
        <w:rPr>
          <w:rFonts w:ascii="Times New Roman" w:eastAsia="Times New Roman" w:hAnsi="Times New Roman" w:cs="Times New Roman"/>
          <w:color w:val="000000"/>
          <w:spacing w:val="0"/>
          <w:w w:val="100"/>
          <w:position w:val="0"/>
        </w:rPr>
        <w:t xml:space="preserve"> quae cum ita sint, veri simillimum mihi videtur codicem Germanicum ex eodem archetypo profluxisse atque N et G eique tribuendas esse scripturas cum N et G congruentes , ceteras autem lectiones a codicibus interpolatis Angeliuin transcripsisse, quae coniectura eo confirmatur quod Angelius in illa subscriptione cod. Riccardiani confitetur aliis quoque codicibus se usum esse, huc accedit quod in cod. Germanico , ut diserte testantur N. Angelius ad calcem Calpurnii io cod. Riccardiano et A. Ugoletus in fine exemplaris Parmensis, quattuor posteriora carmina Nemesiano attributa sunt, eodem modo undecim illas eclogas inter Calpurnium et Nemesia-</w:t>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432" behindDoc="0" locked="0" layoutInCell="1" allowOverlap="1">
                <wp:simplePos x="0" y="0"/>
                <wp:positionH relativeFrom="page">
                  <wp:posOffset>897890</wp:posOffset>
                </wp:positionH>
                <wp:positionV relativeFrom="margin">
                  <wp:posOffset>2996565</wp:posOffset>
                </wp:positionV>
                <wp:extent cx="210185" cy="4624070"/>
                <wp:wrapSquare wrapText="bothSides"/>
                <wp:docPr id="57" name="Shape 57"/>
                <a:graphic xmlns:a="http://schemas.openxmlformats.org/drawingml/2006/main">
                  <a:graphicData uri="http://schemas.microsoft.com/office/word/2010/wordprocessingShape">
                    <wps:wsp>
                      <wps:cNvSpPr txBox="1"/>
                      <wps:spPr>
                        <a:xfrm>
                          <a:ext cx="210185" cy="4624070"/>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83" type="#_x0000_t202" style="position:absolute;margin-left:70.700000000000003pt;margin-top:235.94999999999999pt;width:16.550000000000001pt;height:364.10000000000002pt;z-index:-12582932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num N et G dividunt, cum in codicibus secundae familiae ad unum Calpurnium omnes referantur, itaque codex Germanicus primae familiae sane tribuendum est. at nonne fieri potuit ut ipse codex Germanicus aliquas interpolationes passus essetY id fieri quidem potuit, sed cum effigiem codicis deperditi consectari opus sit periculosae aleae plenum , quamvis illa coniectura mea pro</w:t>
        <w:t>babilis mihi videatur, malui tamen omnes scripturas Angelii nullo discrimine sub nota A referre, atque de auctoritate codicis Ger</w:t>
        <w:t>manici sic sentio ut, ubi cum N aut G congruat, aliud testimo</w:t>
        <w:t xml:space="preserve">nium primae familiae nobis praebeat, ubi autem cum V consentiat, idem valeat ac quivis codex secundae familiae: nam perraro ad- notationes Angelii ab omnibus codicibus dissentiunt: C. I 45 </w:t>
      </w:r>
      <w:r>
        <w:rPr>
          <w:rFonts w:ascii="Times New Roman" w:eastAsia="Times New Roman" w:hAnsi="Times New Roman" w:cs="Times New Roman"/>
          <w:i/>
          <w:iCs/>
          <w:color w:val="000000"/>
          <w:spacing w:val="0"/>
          <w:w w:val="100"/>
          <w:position w:val="0"/>
        </w:rPr>
        <w:t>in ulnis,</w:t>
      </w:r>
      <w:r>
        <w:rPr>
          <w:rFonts w:ascii="Times New Roman" w:eastAsia="Times New Roman" w:hAnsi="Times New Roman" w:cs="Times New Roman"/>
          <w:color w:val="000000"/>
          <w:spacing w:val="0"/>
          <w:w w:val="100"/>
          <w:position w:val="0"/>
        </w:rPr>
        <w:t xml:space="preserve"> 86 </w:t>
      </w:r>
      <w:r>
        <w:rPr>
          <w:rFonts w:ascii="Times New Roman" w:eastAsia="Times New Roman" w:hAnsi="Times New Roman" w:cs="Times New Roman"/>
          <w:i/>
          <w:iCs/>
          <w:color w:val="000000"/>
          <w:spacing w:val="0"/>
          <w:w w:val="100"/>
          <w:position w:val="0"/>
        </w:rPr>
        <w:t>tralati</w:t>
      </w:r>
      <w:r>
        <w:rPr>
          <w:rFonts w:ascii="Times New Roman" w:eastAsia="Times New Roman" w:hAnsi="Times New Roman" w:cs="Times New Roman"/>
          <w:color w:val="000000"/>
          <w:spacing w:val="0"/>
          <w:w w:val="100"/>
          <w:position w:val="0"/>
        </w:rPr>
        <w:t xml:space="preserve">, II 3 </w:t>
      </w:r>
      <w:r>
        <w:rPr>
          <w:rFonts w:ascii="Times New Roman" w:eastAsia="Times New Roman" w:hAnsi="Times New Roman" w:cs="Times New Roman"/>
          <w:i/>
          <w:iCs/>
          <w:color w:val="000000"/>
          <w:spacing w:val="0"/>
          <w:w w:val="100"/>
          <w:position w:val="0"/>
        </w:rPr>
        <w:t>nec</w:t>
      </w:r>
      <w:r>
        <w:rPr>
          <w:rFonts w:ascii="Times New Roman" w:eastAsia="Times New Roman" w:hAnsi="Times New Roman" w:cs="Times New Roman"/>
          <w:color w:val="000000"/>
          <w:spacing w:val="0"/>
          <w:w w:val="100"/>
          <w:position w:val="0"/>
        </w:rPr>
        <w:t xml:space="preserve">, IV 86 </w:t>
      </w:r>
      <w:r>
        <w:rPr>
          <w:rFonts w:ascii="Times New Roman" w:eastAsia="Times New Roman" w:hAnsi="Times New Roman" w:cs="Times New Roman"/>
          <w:i/>
          <w:iCs/>
          <w:color w:val="000000"/>
          <w:spacing w:val="0"/>
          <w:w w:val="100"/>
          <w:position w:val="0"/>
        </w:rPr>
        <w:t>in,</w:t>
      </w:r>
      <w:r>
        <w:rPr>
          <w:rFonts w:ascii="Times New Roman" w:eastAsia="Times New Roman" w:hAnsi="Times New Roman" w:cs="Times New Roman"/>
          <w:color w:val="000000"/>
          <w:spacing w:val="0"/>
          <w:w w:val="100"/>
          <w:position w:val="0"/>
        </w:rPr>
        <w:t xml:space="preserve"> V 65 </w:t>
      </w:r>
      <w:r>
        <w:rPr>
          <w:rFonts w:ascii="Times New Roman" w:eastAsia="Times New Roman" w:hAnsi="Times New Roman" w:cs="Times New Roman"/>
          <w:i/>
          <w:iCs/>
          <w:color w:val="000000"/>
          <w:spacing w:val="0"/>
          <w:w w:val="100"/>
          <w:position w:val="0"/>
        </w:rPr>
        <w:t>tinniat ore,</w:t>
      </w:r>
      <w:r>
        <w:rPr>
          <w:rFonts w:ascii="Times New Roman" w:eastAsia="Times New Roman" w:hAnsi="Times New Roman" w:cs="Times New Roman"/>
          <w:color w:val="000000"/>
          <w:spacing w:val="0"/>
          <w:w w:val="100"/>
          <w:position w:val="0"/>
        </w:rPr>
        <w:t xml:space="preserve"> 79 </w:t>
      </w:r>
      <w:r>
        <w:rPr>
          <w:rFonts w:ascii="Times New Roman" w:eastAsia="Times New Roman" w:hAnsi="Times New Roman" w:cs="Times New Roman"/>
          <w:i/>
          <w:iCs/>
          <w:color w:val="000000"/>
          <w:spacing w:val="0"/>
          <w:w w:val="100"/>
          <w:position w:val="0"/>
        </w:rPr>
        <w:t>et ci</w:t>
        <w:t>trosa,</w:t>
      </w:r>
      <w:r>
        <w:rPr>
          <w:rFonts w:ascii="Times New Roman" w:eastAsia="Times New Roman" w:hAnsi="Times New Roman" w:cs="Times New Roman"/>
          <w:color w:val="000000"/>
          <w:spacing w:val="0"/>
          <w:w w:val="100"/>
          <w:position w:val="0"/>
        </w:rPr>
        <w:t xml:space="preserve"> 104 </w:t>
      </w:r>
      <w:r>
        <w:rPr>
          <w:rFonts w:ascii="Times New Roman" w:eastAsia="Times New Roman" w:hAnsi="Times New Roman" w:cs="Times New Roman"/>
          <w:i/>
          <w:iCs/>
          <w:color w:val="000000"/>
          <w:spacing w:val="0"/>
          <w:w w:val="100"/>
          <w:position w:val="0"/>
        </w:rPr>
        <w:t>hic,</w:t>
      </w:r>
      <w:r>
        <w:rPr>
          <w:rFonts w:ascii="Times New Roman" w:eastAsia="Times New Roman" w:hAnsi="Times New Roman" w:cs="Times New Roman"/>
          <w:color w:val="000000"/>
          <w:spacing w:val="0"/>
          <w:w w:val="100"/>
          <w:position w:val="0"/>
        </w:rPr>
        <w:t xml:space="preserve"> VII 59 </w:t>
      </w:r>
      <w:r>
        <w:rPr>
          <w:rFonts w:ascii="Times New Roman" w:eastAsia="Times New Roman" w:hAnsi="Times New Roman" w:cs="Times New Roman"/>
          <w:i/>
          <w:iCs/>
          <w:color w:val="000000"/>
          <w:spacing w:val="0"/>
          <w:w w:val="100"/>
          <w:position w:val="0"/>
        </w:rPr>
        <w:t>manticoram,</w:t>
      </w:r>
      <w:r>
        <w:rPr>
          <w:rFonts w:ascii="Times New Roman" w:eastAsia="Times New Roman" w:hAnsi="Times New Roman" w:cs="Times New Roman"/>
          <w:color w:val="000000"/>
          <w:spacing w:val="0"/>
          <w:w w:val="100"/>
          <w:position w:val="0"/>
        </w:rPr>
        <w:t xml:space="preserve"> N. I 70 </w:t>
      </w:r>
      <w:r>
        <w:rPr>
          <w:rFonts w:ascii="Times New Roman" w:eastAsia="Times New Roman" w:hAnsi="Times New Roman" w:cs="Times New Roman"/>
          <w:i/>
          <w:iCs/>
          <w:color w:val="000000"/>
          <w:spacing w:val="0"/>
          <w:w w:val="100"/>
          <w:position w:val="0"/>
        </w:rPr>
        <w:t>hinc,</w:t>
      </w:r>
      <w:r>
        <w:rPr>
          <w:rFonts w:ascii="Times New Roman" w:eastAsia="Times New Roman" w:hAnsi="Times New Roman" w:cs="Times New Roman"/>
          <w:color w:val="000000"/>
          <w:spacing w:val="0"/>
          <w:w w:val="100"/>
          <w:position w:val="0"/>
        </w:rPr>
        <w:t xml:space="preserve"> II 41 </w:t>
      </w:r>
      <w:r>
        <w:rPr>
          <w:rFonts w:ascii="Times New Roman" w:eastAsia="Times New Roman" w:hAnsi="Times New Roman" w:cs="Times New Roman"/>
          <w:i/>
          <w:iCs/>
          <w:color w:val="000000"/>
          <w:spacing w:val="0"/>
          <w:w w:val="100"/>
          <w:position w:val="0"/>
        </w:rPr>
        <w:t>horti,</w:t>
      </w:r>
      <w:r>
        <w:rPr>
          <w:rFonts w:ascii="Times New Roman" w:eastAsia="Times New Roman" w:hAnsi="Times New Roman" w:cs="Times New Roman"/>
          <w:color w:val="000000"/>
          <w:spacing w:val="0"/>
          <w:w w:val="100"/>
          <w:position w:val="0"/>
        </w:rPr>
        <w:t xml:space="preserve"> 83 </w:t>
      </w:r>
      <w:r>
        <w:rPr>
          <w:rFonts w:ascii="Times New Roman" w:eastAsia="Times New Roman" w:hAnsi="Times New Roman" w:cs="Times New Roman"/>
          <w:i/>
          <w:iCs/>
          <w:color w:val="000000"/>
          <w:spacing w:val="0"/>
          <w:w w:val="100"/>
          <w:position w:val="0"/>
        </w:rPr>
        <w:t>qui,</w:t>
      </w:r>
      <w:r>
        <w:rPr>
          <w:rFonts w:ascii="Times New Roman" w:eastAsia="Times New Roman" w:hAnsi="Times New Roman" w:cs="Times New Roman"/>
          <w:color w:val="000000"/>
          <w:spacing w:val="0"/>
          <w:w w:val="100"/>
          <w:position w:val="0"/>
        </w:rPr>
        <w:t xml:space="preserve"> sed interdum codex Germanicus unus ex omnibus veram scrip</w:t>
        <w:t xml:space="preserve">turam vel verae scripturae vestigia nobis servat, ut C. II 3 </w:t>
      </w:r>
      <w:r>
        <w:rPr>
          <w:rFonts w:ascii="Times New Roman" w:eastAsia="Times New Roman" w:hAnsi="Times New Roman" w:cs="Times New Roman"/>
          <w:i/>
          <w:iCs/>
          <w:color w:val="000000"/>
          <w:spacing w:val="0"/>
          <w:w w:val="100"/>
          <w:position w:val="0"/>
        </w:rPr>
        <w:t xml:space="preserve">nec </w:t>
      </w:r>
      <w:r>
        <w:rPr>
          <w:rFonts w:ascii="Times New Roman" w:eastAsia="Times New Roman" w:hAnsi="Times New Roman" w:cs="Times New Roman"/>
          <w:color w:val="000000"/>
          <w:spacing w:val="0"/>
          <w:w w:val="100"/>
          <w:position w:val="0"/>
        </w:rPr>
        <w:t xml:space="preserve">et V 65 </w:t>
      </w:r>
      <w:r>
        <w:rPr>
          <w:rFonts w:ascii="Times New Roman" w:eastAsia="Times New Roman" w:hAnsi="Times New Roman" w:cs="Times New Roman"/>
          <w:i/>
          <w:iCs/>
          <w:color w:val="000000"/>
          <w:spacing w:val="0"/>
          <w:w w:val="100"/>
          <w:position w:val="0"/>
        </w:rPr>
        <w:t>tinniat ore.</w:t>
      </w:r>
      <w:r>
        <w:rPr>
          <w:rFonts w:ascii="Times New Roman" w:eastAsia="Times New Roman" w:hAnsi="Times New Roman" w:cs="Times New Roman"/>
          <w:color w:val="000000"/>
          <w:spacing w:val="0"/>
          <w:w w:val="100"/>
          <w:position w:val="0"/>
        </w:rPr>
        <w:t xml:space="preserve"> denique in eodem codice Riccardiano quaedam correctiones sunt quae Angelio tribui non possunt sed a codice aliquo primae familiae sine dubio profectae sunt: eas quoque for</w:t>
        <w:t>tasse corrector aliquis ex codice Germanico transcripsit.</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De codice Boccaccii quae dici possunt pauca sane et incerta sunt, nam cum codex Harleianus, ut eius subscriptio refert, cum libro Germanico et cum libro Boccaccii et cum plerisque aliis collatus sit, ad librum Boccaccii redire videtur maior pars lec</w:t>
        <w:t>tionum quas Angelius in codice Riccardiano non enotavit, quibus lectionibus diligenter perspectis, hoc unum concludere possumus illum quidem codicem, quem Boccaccius sua manu scripsisse tra</w:t>
        <w:t>ditur, primae familiae quae vocatur tribuendum esse, reliqua enim maxime dubia sunt, atque de huius codicis auctoritate eadem va</w:t>
        <w:t>leant quae de codice Germanico diximus, denique hoc praetereun</w:t>
        <w:t xml:space="preserve">dum non puto uno loco (N. IV 70 </w:t>
      </w:r>
      <w:r>
        <w:rPr>
          <w:rFonts w:ascii="Times New Roman" w:eastAsia="Times New Roman" w:hAnsi="Times New Roman" w:cs="Times New Roman"/>
          <w:i/>
          <w:iCs/>
          <w:color w:val="000000"/>
          <w:spacing w:val="0"/>
          <w:w w:val="100"/>
          <w:position w:val="0"/>
        </w:rPr>
        <w:t>quo)</w:t>
      </w:r>
      <w:r>
        <w:rPr>
          <w:rFonts w:ascii="Times New Roman" w:eastAsia="Times New Roman" w:hAnsi="Times New Roman" w:cs="Times New Roman"/>
          <w:color w:val="000000"/>
          <w:spacing w:val="0"/>
          <w:w w:val="100"/>
          <w:position w:val="0"/>
        </w:rPr>
        <w:t xml:space="preserve"> librilm Boccaccii solum ex omnibus veram scripturam exhibere.</w:t>
      </w:r>
    </w:p>
    <w:p>
      <w:pPr>
        <w:pStyle w:val="Style22"/>
        <w:keepNext w:val="0"/>
        <w:keepLines w:val="0"/>
        <w:widowControl w:val="0"/>
        <w:shd w:val="clear" w:color="auto" w:fill="auto"/>
        <w:bidi w:val="0"/>
        <w:spacing w:before="0" w:after="0"/>
        <w:ind w:left="0" w:right="0"/>
        <w:jc w:val="both"/>
      </w:pPr>
      <w:r>
        <w:rPr>
          <w:rFonts w:ascii="Times New Roman" w:eastAsia="Times New Roman" w:hAnsi="Times New Roman" w:cs="Times New Roman"/>
          <w:color w:val="000000"/>
          <w:spacing w:val="0"/>
          <w:w w:val="100"/>
          <w:position w:val="0"/>
        </w:rPr>
        <w:t>lam de excerptis loquendum est. duo codices Pnrisini, scilicet Thuaneus 7647 saec. XII exeuntis et Nostradamensis 17903 saec. XIII (cfr G. Meyncke Rh. Mus. XXV p. 369 sqq. et M. Manitius Philol. LVI p. 541), qui excerpta ex poetarum latinorum carmi</w:t>
        <w:t>nibus continent, Calpurnii quoque nonnullos versus exhibent ex eclogis II III IV V VI desumptos et paucos alios ex IV ecloga Nemesiani eidem Calpurnio tributos, nam in Thuaneo initio primi</w:t>
      </w:r>
      <w:r>
        <w:br w:type="page"/>
      </w:r>
    </w:p>
    <w:p>
      <w:pPr>
        <w:pStyle w:val="Style22"/>
        <w:keepNext w:val="0"/>
        <w:keepLines w:val="0"/>
        <w:widowControl w:val="0"/>
        <w:shd w:val="clear" w:color="auto" w:fill="auto"/>
        <w:bidi w:val="0"/>
        <w:spacing w:before="0" w:after="0"/>
        <w:ind w:left="0" w:right="0" w:firstLine="0"/>
        <w:jc w:val="both"/>
      </w:pPr>
      <w:r>
        <mc:AlternateContent>
          <mc:Choice Requires="wps">
            <w:drawing>
              <wp:anchor distT="0" distB="0" distL="114300" distR="114300" simplePos="0" relativeHeight="125829434" behindDoc="0" locked="0" layoutInCell="1" allowOverlap="1">
                <wp:simplePos x="0" y="0"/>
                <wp:positionH relativeFrom="page">
                  <wp:posOffset>1071245</wp:posOffset>
                </wp:positionH>
                <wp:positionV relativeFrom="margin">
                  <wp:posOffset>3028950</wp:posOffset>
                </wp:positionV>
                <wp:extent cx="210820" cy="4598035"/>
                <wp:wrapSquare wrapText="bothSides"/>
                <wp:docPr id="59" name="Shape 59"/>
                <a:graphic xmlns:a="http://schemas.openxmlformats.org/drawingml/2006/main">
                  <a:graphicData uri="http://schemas.microsoft.com/office/word/2010/wordprocessingShape">
                    <wps:wsp>
                      <wps:cNvSpPr txBox="1"/>
                      <wps:spPr>
                        <a:xfrm>
                          <a:ext cx="210820" cy="459803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85" type="#_x0000_t202" style="position:absolute;margin-left:84.349999999999994pt;margin-top:238.5pt;width:16.600000000000001pt;height:362.05000000000001pt;z-index:-12582931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 xml:space="preserve">texcerpti inscriptum est: </w:t>
      </w:r>
      <w:r>
        <w:rPr>
          <w:rFonts w:ascii="Times New Roman" w:eastAsia="Times New Roman" w:hAnsi="Times New Roman" w:cs="Times New Roman"/>
          <w:i/>
          <w:iCs/>
          <w:color w:val="000000"/>
          <w:spacing w:val="0"/>
          <w:w w:val="100"/>
          <w:position w:val="0"/>
        </w:rPr>
        <w:t>Calpurnius in bucolicis</w:t>
      </w:r>
      <w:r>
        <w:rPr>
          <w:rFonts w:ascii="Times New Roman" w:eastAsia="Times New Roman" w:hAnsi="Times New Roman" w:cs="Times New Roman"/>
          <w:color w:val="000000"/>
          <w:spacing w:val="0"/>
          <w:w w:val="100"/>
          <w:position w:val="0"/>
        </w:rPr>
        <w:t xml:space="preserve">, in Nostradamensi </w:t>
      </w:r>
      <w:r>
        <w:rPr>
          <w:rFonts w:ascii="Times New Roman" w:eastAsia="Times New Roman" w:hAnsi="Times New Roman" w:cs="Times New Roman"/>
          <w:i/>
          <w:iCs/>
          <w:color w:val="000000"/>
          <w:spacing w:val="0"/>
          <w:w w:val="100"/>
          <w:position w:val="0"/>
        </w:rPr>
        <w:t>Scalpurius in bucolicis</w:t>
      </w:r>
      <w:r>
        <w:rPr>
          <w:rFonts w:ascii="Times New Roman" w:eastAsia="Times New Roman" w:hAnsi="Times New Roman" w:cs="Times New Roman"/>
          <w:color w:val="000000"/>
          <w:spacing w:val="0"/>
          <w:w w:val="100"/>
          <w:position w:val="0"/>
        </w:rPr>
        <w:t xml:space="preserve"> , sed in hoc corruptio nominis ex littera initiali primi versus </w:t>
      </w:r>
      <w:r>
        <w:rPr>
          <w:rFonts w:ascii="Times New Roman" w:eastAsia="Times New Roman" w:hAnsi="Times New Roman" w:cs="Times New Roman"/>
          <w:i/>
          <w:iCs/>
          <w:color w:val="000000"/>
          <w:spacing w:val="0"/>
          <w:w w:val="100"/>
          <w:position w:val="0"/>
        </w:rPr>
        <w:t>Satis hoc</w:t>
      </w:r>
      <w:r>
        <w:rPr>
          <w:rFonts w:ascii="Times New Roman" w:eastAsia="Times New Roman" w:hAnsi="Times New Roman" w:cs="Times New Roman"/>
          <w:color w:val="000000"/>
          <w:spacing w:val="0"/>
          <w:w w:val="100"/>
          <w:position w:val="0"/>
        </w:rPr>
        <w:t xml:space="preserve"> (II 23) originem traxit, atque frag</w:t>
        <w:t xml:space="preserve">menta sunt haec: C. II 23 </w:t>
      </w:r>
      <w:r>
        <w:rPr>
          <w:rFonts w:ascii="Times New Roman" w:eastAsia="Times New Roman" w:hAnsi="Times New Roman" w:cs="Times New Roman"/>
          <w:i/>
          <w:iCs/>
          <w:color w:val="000000"/>
          <w:spacing w:val="0"/>
          <w:w w:val="100"/>
          <w:position w:val="0"/>
        </w:rPr>
        <w:t>satis 24</w:t>
      </w:r>
      <w:r>
        <w:rPr>
          <w:rFonts w:ascii="Times New Roman" w:eastAsia="Times New Roman" w:hAnsi="Times New Roman" w:cs="Times New Roman"/>
          <w:color w:val="000000"/>
          <w:spacing w:val="0"/>
          <w:w w:val="100"/>
          <w:position w:val="0"/>
        </w:rPr>
        <w:t xml:space="preserve"> , III 10 </w:t>
      </w:r>
      <w:r>
        <w:rPr>
          <w:rFonts w:ascii="Times New Roman" w:eastAsia="Times New Roman" w:hAnsi="Times New Roman" w:cs="Times New Roman"/>
          <w:i/>
          <w:iCs/>
          <w:color w:val="000000"/>
          <w:spacing w:val="0"/>
          <w:w w:val="100"/>
          <w:position w:val="0"/>
        </w:rPr>
        <w:t>mobilior-femina</w:t>
      </w:r>
      <w:r>
        <w:rPr>
          <w:rFonts w:ascii="Times New Roman" w:eastAsia="Times New Roman" w:hAnsi="Times New Roman" w:cs="Times New Roman"/>
          <w:color w:val="000000"/>
          <w:spacing w:val="0"/>
          <w:w w:val="100"/>
          <w:position w:val="0"/>
        </w:rPr>
        <w:t xml:space="preserve"> , IV 14-15, 155 rEi-156, V 12-13, 46-48, VI 53-56, N. IV 19 </w:t>
      </w:r>
      <w:r>
        <w:rPr>
          <w:rFonts w:ascii="Times New Roman" w:eastAsia="Times New Roman" w:hAnsi="Times New Roman" w:cs="Times New Roman"/>
          <w:i/>
          <w:iCs/>
          <w:color w:val="000000"/>
          <w:spacing w:val="0"/>
          <w:w w:val="100"/>
          <w:position w:val="0"/>
        </w:rPr>
        <w:t>levant- curas</w:t>
      </w:r>
      <w:r>
        <w:rPr>
          <w:rFonts w:ascii="Times New Roman" w:eastAsia="Times New Roman" w:hAnsi="Times New Roman" w:cs="Times New Roman"/>
          <w:color w:val="000000"/>
          <w:spacing w:val="0"/>
          <w:w w:val="100"/>
          <w:position w:val="0"/>
        </w:rPr>
        <w:t xml:space="preserve">, 21 24, 32 , 38 </w:t>
      </w:r>
      <w:r>
        <w:rPr>
          <w:rFonts w:ascii="Times New Roman" w:eastAsia="Times New Roman" w:hAnsi="Times New Roman" w:cs="Times New Roman"/>
          <w:i/>
          <w:iCs/>
          <w:color w:val="000000"/>
          <w:spacing w:val="0"/>
          <w:w w:val="100"/>
          <w:position w:val="0"/>
        </w:rPr>
        <w:t>vocat-umbram</w:t>
      </w:r>
      <w:r>
        <w:rPr>
          <w:rFonts w:ascii="Times New Roman" w:eastAsia="Times New Roman" w:hAnsi="Times New Roman" w:cs="Times New Roman"/>
          <w:color w:val="000000"/>
          <w:spacing w:val="0"/>
          <w:w w:val="100"/>
          <w:position w:val="0"/>
        </w:rPr>
        <w:t>. i idem fere versus in codice quodam Berolinensi (ms. vier. B. Santen. 60 fol. 29 b) inve</w:t>
        <w:t>niuntur: cfr M. Haupt (1. 1. p. 13) et M. Manitius (1. 1.). alia excerpta (C. III 90, N. IV 20-32, 56-59) uni Calpurnio adscripta continet codex Bononiensis 83 (52, II n. 1): cfr L. Frati (Studi italiani di Filol. classica XVI 1908 p. 131). atque libros Parisinos post Baehrensium Schenkl excussit a. 1880, excerpta Bononiensia ipse primus contuli a. 1909.</w:t>
      </w:r>
    </w:p>
    <w:p>
      <w:pPr>
        <w:pStyle w:val="Style22"/>
        <w:keepNext w:val="0"/>
        <w:keepLines w:val="0"/>
        <w:widowControl w:val="0"/>
        <w:shd w:val="clear" w:color="auto" w:fill="auto"/>
        <w:bidi w:val="0"/>
        <w:spacing w:before="0" w:after="0"/>
        <w:ind w:left="0" w:right="0" w:firstLine="240"/>
        <w:jc w:val="both"/>
        <w:sectPr>
          <w:footnotePr>
            <w:pos w:val="pageBottom"/>
            <w:numFmt w:val="decimal"/>
            <w:numRestart w:val="continuous"/>
          </w:footnotePr>
          <w:pgSz w:w="12240" w:h="15840"/>
          <w:pgMar w:top="2854" w:right="2994" w:bottom="3635" w:left="3600" w:header="0" w:footer="3" w:gutter="0"/>
          <w:cols w:space="720"/>
          <w:noEndnote/>
          <w:rtlGutter w:val="0"/>
          <w:docGrid w:linePitch="360"/>
        </w:sectPr>
      </w:pPr>
      <w:r>
        <w:rPr>
          <w:rFonts w:ascii="Times New Roman" w:eastAsia="Times New Roman" w:hAnsi="Times New Roman" w:cs="Times New Roman"/>
          <w:color w:val="000000"/>
          <w:spacing w:val="0"/>
          <w:w w:val="100"/>
          <w:position w:val="0"/>
        </w:rPr>
        <w:t>Nunc de pretio excerptorum disseramus, atque excerpta Bono</w:t>
        <w:t xml:space="preserve">niensia ex aliquo codice secundae familiae sane descripta sunt, confer enim hos locos: N. IV 21 </w:t>
      </w:r>
      <w:r>
        <w:rPr>
          <w:rFonts w:ascii="Times New Roman" w:eastAsia="Times New Roman" w:hAnsi="Times New Roman" w:cs="Times New Roman"/>
          <w:i/>
          <w:iCs/>
          <w:color w:val="000000"/>
          <w:spacing w:val="0"/>
          <w:w w:val="100"/>
          <w:position w:val="0"/>
        </w:rPr>
        <w:t>eris-flores</w:t>
      </w:r>
      <w:r>
        <w:rPr>
          <w:rFonts w:ascii="Times New Roman" w:eastAsia="Times New Roman" w:hAnsi="Times New Roman" w:cs="Times New Roman"/>
          <w:color w:val="000000"/>
          <w:spacing w:val="0"/>
          <w:w w:val="100"/>
          <w:position w:val="0"/>
        </w:rPr>
        <w:t xml:space="preserve"> V Exc. Bon., </w:t>
      </w:r>
      <w:r>
        <w:rPr>
          <w:rFonts w:ascii="Times New Roman" w:eastAsia="Times New Roman" w:hAnsi="Times New Roman" w:cs="Times New Roman"/>
          <w:i/>
          <w:iCs/>
          <w:color w:val="000000"/>
          <w:spacing w:val="0"/>
          <w:w w:val="100"/>
          <w:position w:val="0"/>
        </w:rPr>
        <w:t>(h)erit florem</w:t>
      </w:r>
      <w:r>
        <w:rPr>
          <w:rFonts w:ascii="Times New Roman" w:eastAsia="Times New Roman" w:hAnsi="Times New Roman" w:cs="Times New Roman"/>
          <w:color w:val="000000"/>
          <w:spacing w:val="0"/>
          <w:w w:val="100"/>
          <w:position w:val="0"/>
        </w:rPr>
        <w:t xml:space="preserve"> N G, 24 </w:t>
      </w:r>
      <w:r>
        <w:rPr>
          <w:rFonts w:ascii="Times New Roman" w:eastAsia="Times New Roman" w:hAnsi="Times New Roman" w:cs="Times New Roman"/>
          <w:i/>
          <w:iCs/>
          <w:color w:val="000000"/>
          <w:spacing w:val="0"/>
          <w:w w:val="100"/>
          <w:position w:val="0"/>
        </w:rPr>
        <w:t>tibi</w:t>
      </w:r>
      <w:r>
        <w:rPr>
          <w:rFonts w:ascii="Times New Roman" w:eastAsia="Times New Roman" w:hAnsi="Times New Roman" w:cs="Times New Roman"/>
          <w:color w:val="000000"/>
          <w:spacing w:val="0"/>
          <w:w w:val="100"/>
          <w:position w:val="0"/>
        </w:rPr>
        <w:t xml:space="preserve"> V Exc. Bon., </w:t>
      </w:r>
      <w:r>
        <w:rPr>
          <w:rFonts w:ascii="Times New Roman" w:eastAsia="Times New Roman" w:hAnsi="Times New Roman" w:cs="Times New Roman"/>
          <w:i/>
          <w:iCs/>
          <w:color w:val="000000"/>
          <w:spacing w:val="0"/>
          <w:w w:val="100"/>
          <w:position w:val="0"/>
        </w:rPr>
        <w:t>quod</w:t>
      </w:r>
      <w:r>
        <w:rPr>
          <w:rFonts w:ascii="Times New Roman" w:eastAsia="Times New Roman" w:hAnsi="Times New Roman" w:cs="Times New Roman"/>
          <w:color w:val="000000"/>
          <w:spacing w:val="0"/>
          <w:w w:val="100"/>
          <w:position w:val="0"/>
        </w:rPr>
        <w:t xml:space="preserve"> N G, 28 </w:t>
      </w:r>
      <w:r>
        <w:rPr>
          <w:rFonts w:ascii="Times New Roman" w:eastAsia="Times New Roman" w:hAnsi="Times New Roman" w:cs="Times New Roman"/>
          <w:i/>
          <w:iCs/>
          <w:color w:val="000000"/>
          <w:spacing w:val="0"/>
          <w:w w:val="100"/>
          <w:position w:val="0"/>
        </w:rPr>
        <w:t>volucres et</w:t>
      </w:r>
      <w:r>
        <w:rPr>
          <w:rFonts w:ascii="Times New Roman" w:eastAsia="Times New Roman" w:hAnsi="Times New Roman" w:cs="Times New Roman"/>
          <w:color w:val="000000"/>
          <w:spacing w:val="0"/>
          <w:w w:val="100"/>
          <w:position w:val="0"/>
        </w:rPr>
        <w:t xml:space="preserve"> V Exc. Bon., </w:t>
      </w:r>
      <w:r>
        <w:rPr>
          <w:rFonts w:ascii="Times New Roman" w:eastAsia="Times New Roman" w:hAnsi="Times New Roman" w:cs="Times New Roman"/>
          <w:i/>
          <w:iCs/>
          <w:color w:val="000000"/>
          <w:spacing w:val="0"/>
          <w:w w:val="100"/>
          <w:position w:val="0"/>
        </w:rPr>
        <w:t>volucru et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volucrum tum</w:t>
      </w:r>
      <w:r>
        <w:rPr>
          <w:rFonts w:ascii="Times New Roman" w:eastAsia="Times New Roman" w:hAnsi="Times New Roman" w:cs="Times New Roman"/>
          <w:color w:val="000000"/>
          <w:spacing w:val="0"/>
          <w:w w:val="100"/>
          <w:position w:val="0"/>
        </w:rPr>
        <w:t xml:space="preserve"> G, 30</w:t>
      </w:r>
      <w:r>
        <w:rPr>
          <w:rFonts w:ascii="Times New Roman" w:eastAsia="Times New Roman" w:hAnsi="Times New Roman" w:cs="Times New Roman"/>
          <w:i/>
          <w:iCs/>
          <w:color w:val="000000"/>
          <w:spacing w:val="0"/>
          <w:w w:val="100"/>
          <w:position w:val="0"/>
        </w:rPr>
        <w:t>perdis</w:t>
      </w:r>
      <w:r>
        <w:rPr>
          <w:rFonts w:ascii="Times New Roman" w:eastAsia="Times New Roman" w:hAnsi="Times New Roman" w:cs="Times New Roman"/>
          <w:color w:val="000000"/>
          <w:spacing w:val="0"/>
          <w:w w:val="100"/>
          <w:position w:val="0"/>
        </w:rPr>
        <w:t xml:space="preserve"> V Exc. Bon., </w:t>
      </w:r>
      <w:r>
        <w:rPr>
          <w:rFonts w:ascii="Times New Roman" w:eastAsia="Times New Roman" w:hAnsi="Times New Roman" w:cs="Times New Roman"/>
          <w:i/>
          <w:iCs/>
          <w:color w:val="000000"/>
          <w:spacing w:val="0"/>
          <w:w w:val="100"/>
          <w:position w:val="0"/>
        </w:rPr>
        <w:t>pro• dis</w:t>
      </w:r>
      <w:r>
        <w:rPr>
          <w:rFonts w:ascii="Times New Roman" w:eastAsia="Times New Roman" w:hAnsi="Times New Roman" w:cs="Times New Roman"/>
          <w:color w:val="000000"/>
          <w:spacing w:val="0"/>
          <w:w w:val="100"/>
          <w:position w:val="0"/>
        </w:rPr>
        <w:t xml:space="preserve"> N G, 58 </w:t>
      </w:r>
      <w:r>
        <w:rPr>
          <w:rFonts w:ascii="Times New Roman" w:eastAsia="Times New Roman" w:hAnsi="Times New Roman" w:cs="Times New Roman"/>
          <w:i/>
          <w:iCs/>
          <w:color w:val="000000"/>
          <w:spacing w:val="0"/>
          <w:w w:val="100"/>
          <w:position w:val="0"/>
        </w:rPr>
        <w:t>animos</w:t>
      </w:r>
      <w:r>
        <w:rPr>
          <w:rFonts w:ascii="Times New Roman" w:eastAsia="Times New Roman" w:hAnsi="Times New Roman" w:cs="Times New Roman"/>
          <w:color w:val="000000"/>
          <w:spacing w:val="0"/>
          <w:w w:val="100"/>
          <w:position w:val="0"/>
        </w:rPr>
        <w:t xml:space="preserve"> V Exc. Bon., </w:t>
      </w:r>
      <w:r>
        <w:rPr>
          <w:rFonts w:ascii="Times New Roman" w:eastAsia="Times New Roman" w:hAnsi="Times New Roman" w:cs="Times New Roman"/>
          <w:i/>
          <w:iCs/>
          <w:color w:val="000000"/>
          <w:spacing w:val="0"/>
          <w:w w:val="100"/>
          <w:position w:val="0"/>
        </w:rPr>
        <w:t>annos</w:t>
      </w:r>
      <w:r>
        <w:rPr>
          <w:rFonts w:ascii="Times New Roman" w:eastAsia="Times New Roman" w:hAnsi="Times New Roman" w:cs="Times New Roman"/>
          <w:color w:val="000000"/>
          <w:spacing w:val="0"/>
          <w:w w:val="100"/>
          <w:position w:val="0"/>
        </w:rPr>
        <w:t xml:space="preserve"> N G. contra multo me</w:t>
        <w:t xml:space="preserve">lioris notae sunt libri Parisini. nam his locis N G Exc. Par. bo nam lectionem praebent, V malam: C. IV 14 </w:t>
      </w:r>
      <w:r>
        <w:rPr>
          <w:rFonts w:ascii="Times New Roman" w:eastAsia="Times New Roman" w:hAnsi="Times New Roman" w:cs="Times New Roman"/>
          <w:i/>
          <w:iCs/>
          <w:color w:val="000000"/>
          <w:spacing w:val="0"/>
          <w:w w:val="100"/>
          <w:position w:val="0"/>
        </w:rPr>
        <w:t>nunc</w:t>
      </w:r>
      <w:r>
        <w:rPr>
          <w:rFonts w:ascii="Times New Roman" w:eastAsia="Times New Roman" w:hAnsi="Times New Roman" w:cs="Times New Roman"/>
          <w:color w:val="000000"/>
          <w:spacing w:val="0"/>
          <w:w w:val="100"/>
          <w:position w:val="0"/>
        </w:rPr>
        <w:t xml:space="preserve"> N G Exc. Par., </w:t>
      </w:r>
      <w:r>
        <w:rPr>
          <w:rFonts w:ascii="Times New Roman" w:eastAsia="Times New Roman" w:hAnsi="Times New Roman" w:cs="Times New Roman"/>
          <w:i/>
          <w:iCs/>
          <w:color w:val="000000"/>
          <w:spacing w:val="0"/>
          <w:w w:val="100"/>
          <w:position w:val="0"/>
        </w:rPr>
        <w:t>dum</w:t>
      </w:r>
      <w:r>
        <w:rPr>
          <w:rFonts w:ascii="Times New Roman" w:eastAsia="Times New Roman" w:hAnsi="Times New Roman" w:cs="Times New Roman"/>
          <w:color w:val="000000"/>
          <w:spacing w:val="0"/>
          <w:w w:val="100"/>
          <w:position w:val="0"/>
        </w:rPr>
        <w:t xml:space="preserve"> V, 155 </w:t>
      </w:r>
      <w:r>
        <w:rPr>
          <w:rFonts w:ascii="Times New Roman" w:eastAsia="Times New Roman" w:hAnsi="Times New Roman" w:cs="Times New Roman"/>
          <w:i/>
          <w:iCs/>
          <w:color w:val="000000"/>
          <w:spacing w:val="0"/>
          <w:w w:val="100"/>
          <w:position w:val="0"/>
        </w:rPr>
        <w:t>contingat</w:t>
      </w:r>
      <w:r>
        <w:rPr>
          <w:rFonts w:ascii="Times New Roman" w:eastAsia="Times New Roman" w:hAnsi="Times New Roman" w:cs="Times New Roman"/>
          <w:color w:val="000000"/>
          <w:spacing w:val="0"/>
          <w:w w:val="100"/>
          <w:position w:val="0"/>
        </w:rPr>
        <w:t xml:space="preserve"> N G Exc. Par., </w:t>
      </w:r>
      <w:r>
        <w:rPr>
          <w:rFonts w:ascii="Times New Roman" w:eastAsia="Times New Roman" w:hAnsi="Times New Roman" w:cs="Times New Roman"/>
          <w:i/>
          <w:iCs/>
          <w:color w:val="000000"/>
          <w:spacing w:val="0"/>
          <w:w w:val="100"/>
          <w:position w:val="0"/>
        </w:rPr>
        <w:t>contigerit</w:t>
      </w:r>
      <w:r>
        <w:rPr>
          <w:rFonts w:ascii="Times New Roman" w:eastAsia="Times New Roman" w:hAnsi="Times New Roman" w:cs="Times New Roman"/>
          <w:color w:val="000000"/>
          <w:spacing w:val="0"/>
          <w:w w:val="100"/>
          <w:position w:val="0"/>
        </w:rPr>
        <w:t xml:space="preserve"> V, 156 </w:t>
      </w:r>
      <w:r>
        <w:rPr>
          <w:rFonts w:ascii="Times New Roman" w:eastAsia="Times New Roman" w:hAnsi="Times New Roman" w:cs="Times New Roman"/>
          <w:i/>
          <w:iCs/>
          <w:color w:val="000000"/>
          <w:spacing w:val="0"/>
          <w:w w:val="100"/>
          <w:position w:val="0"/>
        </w:rPr>
        <w:t>dicit</w:t>
      </w:r>
      <w:r>
        <w:rPr>
          <w:rFonts w:ascii="Times New Roman" w:eastAsia="Times New Roman" w:hAnsi="Times New Roman" w:cs="Times New Roman"/>
          <w:color w:val="000000"/>
          <w:spacing w:val="0"/>
          <w:w w:val="100"/>
          <w:position w:val="0"/>
        </w:rPr>
        <w:t xml:space="preserve"> N G Exc. Par., </w:t>
      </w:r>
      <w:r>
        <w:rPr>
          <w:rFonts w:ascii="Times New Roman" w:eastAsia="Times New Roman" w:hAnsi="Times New Roman" w:cs="Times New Roman"/>
          <w:i/>
          <w:iCs/>
          <w:color w:val="000000"/>
          <w:spacing w:val="0"/>
          <w:w w:val="100"/>
          <w:position w:val="0"/>
        </w:rPr>
        <w:t>dixit</w:t>
      </w:r>
      <w:r>
        <w:rPr>
          <w:rFonts w:ascii="Times New Roman" w:eastAsia="Times New Roman" w:hAnsi="Times New Roman" w:cs="Times New Roman"/>
          <w:color w:val="000000"/>
          <w:spacing w:val="0"/>
          <w:w w:val="100"/>
          <w:position w:val="0"/>
        </w:rPr>
        <w:t xml:space="preserve"> V, N. IV 24 </w:t>
      </w:r>
      <w:r>
        <w:rPr>
          <w:rFonts w:ascii="Times New Roman" w:eastAsia="Times New Roman" w:hAnsi="Times New Roman" w:cs="Times New Roman"/>
          <w:i/>
          <w:iCs/>
          <w:color w:val="000000"/>
          <w:spacing w:val="0"/>
          <w:w w:val="100"/>
          <w:position w:val="0"/>
        </w:rPr>
        <w:t>quod</w:t>
      </w:r>
      <w:r>
        <w:rPr>
          <w:rFonts w:ascii="Times New Roman" w:eastAsia="Times New Roman" w:hAnsi="Times New Roman" w:cs="Times New Roman"/>
          <w:color w:val="000000"/>
          <w:spacing w:val="0"/>
          <w:w w:val="100"/>
          <w:position w:val="0"/>
        </w:rPr>
        <w:t xml:space="preserve"> N G Exc. Par., </w:t>
      </w:r>
      <w:r>
        <w:rPr>
          <w:rFonts w:ascii="Times New Roman" w:eastAsia="Times New Roman" w:hAnsi="Times New Roman" w:cs="Times New Roman"/>
          <w:i/>
          <w:iCs/>
          <w:color w:val="000000"/>
          <w:spacing w:val="0"/>
          <w:w w:val="100"/>
          <w:position w:val="0"/>
        </w:rPr>
        <w:t>tibi</w:t>
      </w:r>
      <w:r>
        <w:rPr>
          <w:rFonts w:ascii="Times New Roman" w:eastAsia="Times New Roman" w:hAnsi="Times New Roman" w:cs="Times New Roman"/>
          <w:color w:val="000000"/>
          <w:spacing w:val="0"/>
          <w:w w:val="100"/>
          <w:position w:val="0"/>
        </w:rPr>
        <w:t xml:space="preserve"> V, quibus adde: N. IV 24 </w:t>
      </w:r>
      <w:r>
        <w:rPr>
          <w:rFonts w:ascii="Times New Roman" w:eastAsia="Times New Roman" w:hAnsi="Times New Roman" w:cs="Times New Roman"/>
          <w:i/>
          <w:iCs/>
          <w:color w:val="000000"/>
          <w:spacing w:val="0"/>
          <w:w w:val="100"/>
          <w:position w:val="0"/>
        </w:rPr>
        <w:t>commodet</w:t>
      </w:r>
      <w:r>
        <w:rPr>
          <w:rFonts w:ascii="Times New Roman" w:eastAsia="Times New Roman" w:hAnsi="Times New Roman" w:cs="Times New Roman"/>
          <w:color w:val="000000"/>
          <w:spacing w:val="0"/>
          <w:w w:val="100"/>
          <w:position w:val="0"/>
        </w:rPr>
        <w:t xml:space="preserve"> G Exc. Par., </w:t>
      </w:r>
      <w:r>
        <w:rPr>
          <w:rFonts w:ascii="Times New Roman" w:eastAsia="Times New Roman" w:hAnsi="Times New Roman" w:cs="Times New Roman"/>
          <w:i/>
          <w:iCs/>
          <w:color w:val="000000"/>
          <w:spacing w:val="0"/>
          <w:w w:val="100"/>
          <w:position w:val="0"/>
        </w:rPr>
        <w:t>comodet</w:t>
      </w:r>
      <w:r>
        <w:rPr>
          <w:rFonts w:ascii="Times New Roman" w:eastAsia="Times New Roman" w:hAnsi="Times New Roman" w:cs="Times New Roman"/>
          <w:color w:val="000000"/>
          <w:spacing w:val="0"/>
          <w:w w:val="100"/>
          <w:position w:val="0"/>
        </w:rPr>
        <w:t xml:space="preserve"> N, </w:t>
      </w:r>
      <w:r>
        <w:rPr>
          <w:rFonts w:ascii="Times New Roman" w:eastAsia="Times New Roman" w:hAnsi="Times New Roman" w:cs="Times New Roman"/>
          <w:i/>
          <w:iCs/>
          <w:color w:val="000000"/>
          <w:spacing w:val="0"/>
          <w:w w:val="100"/>
          <w:position w:val="0"/>
        </w:rPr>
        <w:t>commodat</w:t>
      </w:r>
      <w:r>
        <w:rPr>
          <w:rFonts w:ascii="Times New Roman" w:eastAsia="Times New Roman" w:hAnsi="Times New Roman" w:cs="Times New Roman"/>
          <w:color w:val="000000"/>
          <w:spacing w:val="0"/>
          <w:w w:val="100"/>
          <w:position w:val="0"/>
        </w:rPr>
        <w:t xml:space="preserve"> V. contra duobus locis V Exc. Par., scripturam traditam servant quam N G corruperunt: C. II 23 </w:t>
      </w:r>
      <w:r>
        <w:rPr>
          <w:rFonts w:ascii="Times New Roman" w:eastAsia="Times New Roman" w:hAnsi="Times New Roman" w:cs="Times New Roman"/>
          <w:i/>
          <w:iCs/>
          <w:color w:val="000000"/>
          <w:spacing w:val="0"/>
          <w:w w:val="100"/>
          <w:position w:val="0"/>
        </w:rPr>
        <w:t>hoc</w:t>
      </w:r>
      <w:r>
        <w:rPr>
          <w:rFonts w:ascii="Times New Roman" w:eastAsia="Times New Roman" w:hAnsi="Times New Roman" w:cs="Times New Roman"/>
          <w:color w:val="000000"/>
          <w:spacing w:val="0"/>
          <w:w w:val="100"/>
          <w:position w:val="0"/>
        </w:rPr>
        <w:t xml:space="preserve"> V Exc. Par., </w:t>
      </w:r>
      <w:r>
        <w:rPr>
          <w:rFonts w:ascii="Times New Roman" w:eastAsia="Times New Roman" w:hAnsi="Times New Roman" w:cs="Times New Roman"/>
          <w:i/>
          <w:iCs/>
          <w:color w:val="000000"/>
          <w:spacing w:val="0"/>
          <w:w w:val="100"/>
          <w:position w:val="0"/>
        </w:rPr>
        <w:t>hic</w:t>
      </w:r>
      <w:r>
        <w:rPr>
          <w:rFonts w:ascii="Times New Roman" w:eastAsia="Times New Roman" w:hAnsi="Times New Roman" w:cs="Times New Roman"/>
          <w:color w:val="000000"/>
          <w:spacing w:val="0"/>
          <w:w w:val="100"/>
          <w:position w:val="0"/>
        </w:rPr>
        <w:t xml:space="preserve"> N G, N. IV 21 </w:t>
      </w:r>
      <w:r>
        <w:rPr>
          <w:rFonts w:ascii="Times New Roman" w:eastAsia="Times New Roman" w:hAnsi="Times New Roman" w:cs="Times New Roman"/>
          <w:i/>
          <w:iCs/>
          <w:color w:val="000000"/>
          <w:spacing w:val="0"/>
          <w:w w:val="100"/>
          <w:position w:val="0"/>
        </w:rPr>
        <w:t>eris flores</w:t>
      </w:r>
      <w:r>
        <w:rPr>
          <w:rFonts w:ascii="Times New Roman" w:eastAsia="Times New Roman" w:hAnsi="Times New Roman" w:cs="Times New Roman"/>
          <w:color w:val="000000"/>
          <w:spacing w:val="0"/>
          <w:w w:val="100"/>
          <w:position w:val="0"/>
        </w:rPr>
        <w:t xml:space="preserve"> V Exc. Par. , </w:t>
      </w:r>
      <w:r>
        <w:rPr>
          <w:rFonts w:ascii="Times New Roman" w:eastAsia="Times New Roman" w:hAnsi="Times New Roman" w:cs="Times New Roman"/>
          <w:i/>
          <w:iCs/>
          <w:color w:val="000000"/>
          <w:spacing w:val="0"/>
          <w:w w:val="100"/>
          <w:position w:val="0"/>
        </w:rPr>
        <w:t>(h)erit-florem</w:t>
      </w:r>
      <w:r>
        <w:rPr>
          <w:rFonts w:ascii="Times New Roman" w:eastAsia="Times New Roman" w:hAnsi="Times New Roman" w:cs="Times New Roman"/>
          <w:color w:val="000000"/>
          <w:spacing w:val="0"/>
          <w:w w:val="100"/>
          <w:position w:val="0"/>
        </w:rPr>
        <w:t xml:space="preserve"> N G. praeterea semel tantum interpolationes codicum deteriorum excerpta Pari si na receperunt: C. V 12 </w:t>
      </w:r>
      <w:r>
        <w:rPr>
          <w:rFonts w:ascii="Times New Roman" w:eastAsia="Times New Roman" w:hAnsi="Times New Roman" w:cs="Times New Roman"/>
          <w:i/>
          <w:iCs/>
          <w:color w:val="000000"/>
          <w:spacing w:val="0"/>
          <w:w w:val="100"/>
          <w:position w:val="0"/>
        </w:rPr>
        <w:t>iamdudum</w:t>
      </w:r>
      <w:r>
        <w:rPr>
          <w:rFonts w:ascii="Times New Roman" w:eastAsia="Times New Roman" w:hAnsi="Times New Roman" w:cs="Times New Roman"/>
          <w:color w:val="000000"/>
          <w:spacing w:val="0"/>
          <w:w w:val="100"/>
          <w:position w:val="0"/>
        </w:rPr>
        <w:t xml:space="preserve"> pier. V Exc. Par., </w:t>
      </w:r>
      <w:r>
        <w:rPr>
          <w:rFonts w:ascii="Times New Roman" w:eastAsia="Times New Roman" w:hAnsi="Times New Roman" w:cs="Times New Roman"/>
          <w:i/>
          <w:iCs/>
          <w:color w:val="000000"/>
          <w:spacing w:val="0"/>
          <w:w w:val="100"/>
          <w:position w:val="0"/>
        </w:rPr>
        <w:t>aetas iam</w:t>
      </w:r>
      <w:r>
        <w:rPr>
          <w:rFonts w:ascii="Times New Roman" w:eastAsia="Times New Roman" w:hAnsi="Times New Roman" w:cs="Times New Roman"/>
          <w:color w:val="000000"/>
          <w:spacing w:val="0"/>
          <w:w w:val="100"/>
          <w:position w:val="0"/>
        </w:rPr>
        <w:t xml:space="preserve"> N G: nam C. VI 55 N et G et ipsa excerpta variant, denique nonnullas lectiones sibi proprias exhibent; C. IV 15 </w:t>
      </w:r>
      <w:r>
        <w:rPr>
          <w:rFonts w:ascii="Times New Roman" w:eastAsia="Times New Roman" w:hAnsi="Times New Roman" w:cs="Times New Roman"/>
          <w:i/>
          <w:iCs/>
          <w:color w:val="000000"/>
          <w:spacing w:val="0"/>
          <w:w w:val="100"/>
          <w:position w:val="0"/>
        </w:rPr>
        <w:t>valeate</w:t>
      </w:r>
      <w:r>
        <w:rPr>
          <w:rFonts w:ascii="Times New Roman" w:eastAsia="Times New Roman" w:hAnsi="Times New Roman" w:cs="Times New Roman"/>
          <w:color w:val="000000"/>
          <w:spacing w:val="0"/>
          <w:w w:val="100"/>
          <w:position w:val="0"/>
        </w:rPr>
        <w:t xml:space="preserve"> Par. pr., 155 </w:t>
      </w:r>
      <w:r>
        <w:rPr>
          <w:rFonts w:ascii="Times New Roman" w:eastAsia="Times New Roman" w:hAnsi="Times New Roman" w:cs="Times New Roman"/>
          <w:i/>
          <w:iCs/>
          <w:color w:val="000000"/>
          <w:spacing w:val="0"/>
          <w:w w:val="100"/>
          <w:position w:val="0"/>
        </w:rPr>
        <w:t>michi</w:t>
      </w:r>
      <w:r>
        <w:rPr>
          <w:rFonts w:ascii="Times New Roman" w:eastAsia="Times New Roman" w:hAnsi="Times New Roman" w:cs="Times New Roman"/>
          <w:color w:val="000000"/>
          <w:spacing w:val="0"/>
          <w:w w:val="100"/>
          <w:position w:val="0"/>
        </w:rPr>
        <w:t xml:space="preserve"> , V 46 </w:t>
      </w:r>
      <w:r>
        <w:rPr>
          <w:rFonts w:ascii="Times New Roman" w:eastAsia="Times New Roman" w:hAnsi="Times New Roman" w:cs="Times New Roman"/>
          <w:i/>
          <w:iCs/>
          <w:color w:val="000000"/>
          <w:spacing w:val="0"/>
          <w:w w:val="100"/>
          <w:position w:val="0"/>
        </w:rPr>
        <w:t>erit; dubitanda</w:t>
      </w:r>
      <w:r>
        <w:rPr>
          <w:rFonts w:ascii="Times New Roman" w:eastAsia="Times New Roman" w:hAnsi="Times New Roman" w:cs="Times New Roman"/>
          <w:color w:val="000000"/>
          <w:spacing w:val="0"/>
          <w:w w:val="100"/>
          <w:position w:val="0"/>
        </w:rPr>
        <w:t xml:space="preserve"> Par. post., 48 </w:t>
      </w:r>
      <w:r>
        <w:rPr>
          <w:rFonts w:ascii="Times New Roman" w:eastAsia="Times New Roman" w:hAnsi="Times New Roman" w:cs="Times New Roman"/>
          <w:i/>
          <w:iCs/>
          <w:color w:val="000000"/>
          <w:spacing w:val="0"/>
          <w:w w:val="100"/>
          <w:position w:val="0"/>
        </w:rPr>
        <w:t>tonsoribus</w:t>
      </w:r>
      <w:r>
        <w:rPr>
          <w:rFonts w:ascii="Times New Roman" w:eastAsia="Times New Roman" w:hAnsi="Times New Roman" w:cs="Times New Roman"/>
          <w:color w:val="000000"/>
          <w:spacing w:val="0"/>
          <w:w w:val="100"/>
          <w:position w:val="0"/>
        </w:rPr>
        <w:t xml:space="preserve"> Par. pr., VI 54 </w:t>
      </w:r>
      <w:r>
        <w:rPr>
          <w:rFonts w:ascii="Times New Roman" w:eastAsia="Times New Roman" w:hAnsi="Times New Roman" w:cs="Times New Roman"/>
          <w:i/>
          <w:iCs/>
          <w:color w:val="000000"/>
          <w:spacing w:val="0"/>
          <w:w w:val="100"/>
          <w:position w:val="0"/>
        </w:rPr>
        <w:t xml:space="preserve">torvata </w:t>
      </w:r>
      <w:r>
        <w:rPr>
          <w:rFonts w:ascii="Times New Roman" w:eastAsia="Times New Roman" w:hAnsi="Times New Roman" w:cs="Times New Roman"/>
          <w:color w:val="000000"/>
          <w:spacing w:val="0"/>
          <w:w w:val="100"/>
          <w:position w:val="0"/>
        </w:rPr>
        <w:t>Par. pr. diximus iam omnes codices quot nunc habemus per va</w:t>
        <w:t>rios gradus ad idem archetypum reducendos esse , ut declarant complura vitia communia et praecipue lacuna et perturbatio illa versuum in carmine amoebaeo quartae eclogae Calpurnii, at ex</w:t>
        <w:t>cerpta de quibus loquimur non altius suam originem repetere posse uno argumento sed certissimo (cfr H. Schenkl , Wiener Studien</w:t>
      </w:r>
    </w:p>
    <w:p>
      <w:pPr>
        <w:widowControl w:val="0"/>
        <w:spacing w:line="1" w:lineRule="exact"/>
      </w:pPr>
      <w:r>
        <mc:AlternateContent>
          <mc:Choice Requires="wps">
            <w:drawing>
              <wp:anchor distT="0" distB="0" distL="114300" distR="114300" simplePos="0" relativeHeight="125829436" behindDoc="0" locked="0" layoutInCell="1" allowOverlap="1">
                <wp:simplePos x="0" y="0"/>
                <wp:positionH relativeFrom="page">
                  <wp:posOffset>949325</wp:posOffset>
                </wp:positionH>
                <wp:positionV relativeFrom="paragraph">
                  <wp:posOffset>3223260</wp:posOffset>
                </wp:positionV>
                <wp:extent cx="210185" cy="4605655"/>
                <wp:wrapSquare wrapText="bothSides"/>
                <wp:docPr id="61" name="Shape 61"/>
                <a:graphic xmlns:a="http://schemas.openxmlformats.org/drawingml/2006/main">
                  <a:graphicData uri="http://schemas.microsoft.com/office/word/2010/wordprocessingShape">
                    <wps:wsp>
                      <wps:cNvSpPr txBox="1"/>
                      <wps:spPr>
                        <a:xfrm>
                          <a:ext cx="210185" cy="460565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87" type="#_x0000_t202" style="position:absolute;margin-left:74.75pt;margin-top:253.80000000000001pt;width:16.550000000000001pt;height:362.64999999999998pt;z-index:-125829317;mso-wrap-distance-left:9pt;mso-wrap-distance-right:9pt;mso-position-horizontal-relative:page"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v:shape>
            </w:pict>
          </mc:Fallback>
        </mc:AlternateContent>
      </w:r>
    </w:p>
    <w:p>
      <w:pPr>
        <w:pStyle w:val="Style2"/>
        <w:keepNext w:val="0"/>
        <w:keepLines w:val="0"/>
        <w:widowControl w:val="0"/>
        <w:shd w:val="clear" w:color="auto" w:fill="auto"/>
        <w:bidi w:val="0"/>
        <w:spacing w:before="0" w:after="100" w:line="240" w:lineRule="auto"/>
        <w:ind w:left="0" w:right="0" w:firstLine="0"/>
        <w:jc w:val="center"/>
        <w:rPr>
          <w:sz w:val="13"/>
          <w:szCs w:val="13"/>
        </w:rPr>
      </w:pPr>
      <w:r>
        <w:rPr>
          <w:rFonts w:ascii="Times New Roman" w:eastAsia="Times New Roman" w:hAnsi="Times New Roman" w:cs="Times New Roman"/>
          <w:color w:val="000000"/>
          <w:spacing w:val="0"/>
          <w:w w:val="100"/>
          <w:position w:val="0"/>
          <w:sz w:val="13"/>
          <w:szCs w:val="13"/>
        </w:rPr>
        <w:t>— XXV11I</w:t>
      </w:r>
    </w:p>
    <w:p>
      <w:pPr>
        <w:pStyle w:val="Style22"/>
        <w:keepNext w:val="0"/>
        <w:keepLines w:val="0"/>
        <w:widowControl w:val="0"/>
        <w:shd w:val="clear" w:color="auto" w:fill="auto"/>
        <w:bidi w:val="0"/>
        <w:spacing w:before="0" w:after="220"/>
        <w:ind w:left="0" w:right="0" w:firstLine="0"/>
        <w:jc w:val="both"/>
      </w:pPr>
      <w:r>
        <w:rPr>
          <w:rFonts w:ascii="Times New Roman" w:eastAsia="Times New Roman" w:hAnsi="Times New Roman" w:cs="Times New Roman"/>
          <w:color w:val="000000"/>
          <w:spacing w:val="0"/>
          <w:w w:val="100"/>
          <w:position w:val="0"/>
        </w:rPr>
        <w:t xml:space="preserve">VI p. 84) confirmatur, nam C. IV 156, ubi Heinsius felicissime restituit </w:t>
      </w:r>
      <w:r>
        <w:rPr>
          <w:rFonts w:ascii="Times New Roman" w:eastAsia="Times New Roman" w:hAnsi="Times New Roman" w:cs="Times New Roman"/>
          <w:i/>
          <w:iCs/>
          <w:color w:val="000000"/>
          <w:spacing w:val="0"/>
          <w:w w:val="100"/>
          <w:position w:val="0"/>
        </w:rPr>
        <w:t>ovilia,</w:t>
      </w:r>
      <w:r>
        <w:rPr>
          <w:rFonts w:ascii="Times New Roman" w:eastAsia="Times New Roman" w:hAnsi="Times New Roman" w:cs="Times New Roman"/>
          <w:color w:val="000000"/>
          <w:spacing w:val="0"/>
          <w:w w:val="100"/>
          <w:position w:val="0"/>
        </w:rPr>
        <w:t xml:space="preserve"> omnes codices itemque excerpta </w:t>
      </w:r>
      <w:r>
        <w:rPr>
          <w:rFonts w:ascii="Times New Roman" w:eastAsia="Times New Roman" w:hAnsi="Times New Roman" w:cs="Times New Roman"/>
          <w:i/>
          <w:iCs/>
          <w:color w:val="000000"/>
          <w:spacing w:val="0"/>
          <w:w w:val="100"/>
          <w:position w:val="0"/>
        </w:rPr>
        <w:t>vilia</w:t>
      </w:r>
      <w:r>
        <w:rPr>
          <w:rFonts w:ascii="Times New Roman" w:eastAsia="Times New Roman" w:hAnsi="Times New Roman" w:cs="Times New Roman"/>
          <w:color w:val="000000"/>
          <w:spacing w:val="0"/>
          <w:w w:val="100"/>
          <w:position w:val="0"/>
        </w:rPr>
        <w:t xml:space="preserve"> habent.</w:t>
      </w:r>
    </w:p>
    <w:p>
      <w:pPr>
        <w:pStyle w:val="Style22"/>
        <w:keepNext w:val="0"/>
        <w:keepLines w:val="0"/>
        <w:widowControl w:val="0"/>
        <w:shd w:val="clear" w:color="auto" w:fill="auto"/>
        <w:bidi w:val="0"/>
        <w:spacing w:before="0" w:after="220"/>
        <w:ind w:left="0" w:right="0"/>
        <w:jc w:val="both"/>
      </w:pPr>
      <w:r>
        <w:rPr>
          <w:rFonts w:ascii="Times New Roman" w:eastAsia="Times New Roman" w:hAnsi="Times New Roman" w:cs="Times New Roman"/>
          <w:color w:val="000000"/>
          <w:spacing w:val="0"/>
          <w:w w:val="100"/>
          <w:position w:val="0"/>
        </w:rPr>
        <w:t>Antequam huius praefationis finem facio, bene de me meritis gratum me praebere cupio, nam H. Coccina, A. E. Housroan, F. Leo , F. Ramorino, G. C. Snmmers, viri doctissimi atque huma</w:t>
        <w:t>nissimi, quibus maximas gratias habeo, in textu Calpurnii et Ne meaiani constituendo multa benigne me docuerunt, at ne quis iis tribuat errores, in quos inciderim, omnia quae mihi communicave</w:t>
        <w:t>runt in apparatu critico suo quidque loco me adnotasse profiteor.</w:t>
      </w:r>
    </w:p>
    <w:p>
      <w:pPr>
        <w:pStyle w:val="Style22"/>
        <w:keepNext w:val="0"/>
        <w:keepLines w:val="0"/>
        <w:widowControl w:val="0"/>
        <w:shd w:val="clear" w:color="auto" w:fill="auto"/>
        <w:bidi w:val="0"/>
        <w:spacing w:before="0" w:after="0"/>
        <w:ind w:left="0" w:right="0" w:firstLine="380"/>
        <w:jc w:val="both"/>
      </w:pPr>
      <w:r>
        <w:rPr>
          <w:rFonts w:ascii="Times New Roman" w:eastAsia="Times New Roman" w:hAnsi="Times New Roman" w:cs="Times New Roman"/>
          <w:color w:val="000000"/>
          <w:spacing w:val="0"/>
          <w:w w:val="100"/>
          <w:position w:val="0"/>
        </w:rPr>
        <w:t>Scribebam Mediolani mense Septembri a. 1909</w:t>
      </w:r>
    </w:p>
    <w:p>
      <w:pPr>
        <w:pStyle w:val="Style22"/>
        <w:keepNext w:val="0"/>
        <w:keepLines w:val="0"/>
        <w:widowControl w:val="0"/>
        <w:shd w:val="clear" w:color="auto" w:fill="auto"/>
        <w:bidi w:val="0"/>
        <w:spacing w:before="0" w:after="220"/>
        <w:ind w:left="0" w:right="0" w:firstLine="380"/>
        <w:jc w:val="both"/>
      </w:pPr>
      <w:r>
        <w:rPr>
          <w:rFonts w:ascii="Times New Roman" w:eastAsia="Times New Roman" w:hAnsi="Times New Roman" w:cs="Times New Roman"/>
          <w:color w:val="000000"/>
          <w:spacing w:val="0"/>
          <w:w w:val="100"/>
          <w:position w:val="0"/>
        </w:rPr>
        <w:t>Retractabam Consentiae mense lanuario a. 1910.</w:t>
      </w:r>
    </w:p>
    <w:p>
      <w:pPr>
        <w:pStyle w:val="Style22"/>
        <w:keepNext w:val="0"/>
        <w:keepLines w:val="0"/>
        <w:widowControl w:val="0"/>
        <w:shd w:val="clear" w:color="auto" w:fill="auto"/>
        <w:bidi w:val="0"/>
        <w:spacing w:before="0" w:after="220"/>
        <w:ind w:left="0" w:right="380" w:firstLine="0"/>
        <w:jc w:val="right"/>
        <w:sectPr>
          <w:footnotePr>
            <w:pos w:val="pageBottom"/>
            <w:numFmt w:val="decimal"/>
            <w:numRestart w:val="continuous"/>
          </w:footnotePr>
          <w:pgSz w:w="12240" w:h="15840"/>
          <w:pgMar w:top="2565" w:right="2947" w:bottom="906" w:left="3717" w:header="0" w:footer="3" w:gutter="0"/>
          <w:cols w:space="720"/>
          <w:noEndnote/>
          <w:rtlGutter w:val="0"/>
          <w:docGrid w:linePitch="360"/>
        </w:sectPr>
      </w:pPr>
      <w:r>
        <w:rPr>
          <w:rFonts w:ascii="Times New Roman" w:eastAsia="Times New Roman" w:hAnsi="Times New Roman" w:cs="Times New Roman"/>
          <w:color w:val="000000"/>
          <w:spacing w:val="0"/>
          <w:w w:val="100"/>
          <w:position w:val="0"/>
        </w:rPr>
        <w:t xml:space="preserve">C. </w:t>
      </w:r>
      <w:r>
        <w:rPr>
          <w:rFonts w:ascii="Times New Roman" w:eastAsia="Times New Roman" w:hAnsi="Times New Roman" w:cs="Times New Roman"/>
          <w:smallCaps/>
          <w:color w:val="000000"/>
          <w:spacing w:val="0"/>
          <w:w w:val="100"/>
          <w:position w:val="0"/>
        </w:rPr>
        <w:t>Giarkatano</w:t>
      </w:r>
    </w:p>
    <w:p>
      <w:pPr>
        <w:pStyle w:val="Style25"/>
        <w:keepNext/>
        <w:keepLines/>
        <w:widowControl w:val="0"/>
        <w:shd w:val="clear" w:color="auto" w:fill="auto"/>
        <w:bidi w:val="0"/>
        <w:spacing w:before="0" w:after="180" w:line="240" w:lineRule="auto"/>
        <w:ind w:left="0" w:right="0" w:firstLine="0"/>
        <w:jc w:val="center"/>
      </w:pPr>
      <w:bookmarkStart w:id="39" w:name="bookmark39"/>
      <w:bookmarkStart w:id="40" w:name="bookmark40"/>
      <w:bookmarkStart w:id="41" w:name="bookmark41"/>
      <w:r>
        <w:rPr>
          <w:rFonts w:ascii="Times New Roman" w:eastAsia="Times New Roman" w:hAnsi="Times New Roman" w:cs="Times New Roman"/>
          <w:color w:val="000000"/>
          <w:spacing w:val="0"/>
          <w:w w:val="100"/>
          <w:position w:val="0"/>
        </w:rPr>
        <w:t>T. CALPURNI SICULI</w:t>
      </w:r>
      <w:bookmarkEnd w:id="39"/>
      <w:bookmarkEnd w:id="40"/>
      <w:bookmarkEnd w:id="41"/>
    </w:p>
    <w:p>
      <w:pPr>
        <w:pStyle w:val="Style22"/>
        <w:keepNext w:val="0"/>
        <w:keepLines w:val="0"/>
        <w:widowControl w:val="0"/>
        <w:shd w:val="clear" w:color="auto" w:fill="auto"/>
        <w:bidi w:val="0"/>
        <w:spacing w:before="0" w:after="140" w:line="240" w:lineRule="auto"/>
        <w:ind w:left="0" w:right="0" w:firstLine="0"/>
        <w:jc w:val="center"/>
        <w:rPr>
          <w:sz w:val="19"/>
          <w:szCs w:val="19"/>
        </w:rPr>
      </w:pPr>
      <w:r>
        <w:rPr>
          <w:rFonts w:ascii="Times New Roman" w:eastAsia="Times New Roman" w:hAnsi="Times New Roman" w:cs="Times New Roman"/>
          <w:color w:val="000000"/>
          <w:spacing w:val="0"/>
          <w:w w:val="100"/>
          <w:position w:val="0"/>
          <w:sz w:val="19"/>
          <w:szCs w:val="19"/>
        </w:rPr>
        <w:t>ET</w:t>
      </w:r>
    </w:p>
    <w:p>
      <w:pPr>
        <w:pStyle w:val="Style25"/>
        <w:keepNext/>
        <w:keepLines/>
        <w:widowControl w:val="0"/>
        <w:shd w:val="clear" w:color="auto" w:fill="auto"/>
        <w:bidi w:val="0"/>
        <w:spacing w:before="0" w:after="0" w:line="240" w:lineRule="auto"/>
        <w:ind w:left="0" w:right="0" w:firstLine="180"/>
        <w:jc w:val="left"/>
        <w:sectPr>
          <w:footnotePr>
            <w:pos w:val="pageBottom"/>
            <w:numFmt w:val="decimal"/>
            <w:numRestart w:val="continuous"/>
          </w:footnotePr>
          <w:pgSz w:w="12240" w:h="15840"/>
          <w:pgMar w:top="6480" w:right="2899" w:bottom="938" w:left="3765" w:header="0" w:footer="3" w:gutter="0"/>
          <w:cols w:space="720"/>
          <w:noEndnote/>
          <w:rtlGutter w:val="0"/>
          <w:docGrid w:linePitch="360"/>
        </w:sectPr>
      </w:pPr>
      <w:bookmarkStart w:id="42" w:name="bookmark42"/>
      <w:bookmarkStart w:id="43" w:name="bookmark43"/>
      <w:bookmarkStart w:id="44" w:name="bookmark44"/>
      <w:r>
        <w:rPr>
          <w:rFonts w:ascii="Times New Roman" w:eastAsia="Times New Roman" w:hAnsi="Times New Roman" w:cs="Times New Roman"/>
          <w:color w:val="000000"/>
          <w:spacing w:val="0"/>
          <w:w w:val="100"/>
          <w:position w:val="0"/>
        </w:rPr>
        <w:t>M. AURELI OLYMPII NEMESIANI</w:t>
      </w:r>
      <w:bookmarkEnd w:id="42"/>
      <w:bookmarkEnd w:id="43"/>
      <w:bookmarkEnd w:id="44"/>
    </w:p>
    <w:p>
      <w:pPr>
        <w:pStyle w:val="Style18"/>
        <w:keepNext w:val="0"/>
        <w:keepLines w:val="0"/>
        <w:framePr w:w="326" w:h="7176" w:hRule="exact" w:wrap="none" w:vAnchor="text" w:hAnchor="page" w:x="1544" w:y="21"/>
        <w:widowControl w:val="0"/>
        <w:shd w:val="clear" w:color="auto" w:fill="auto"/>
        <w:bidi w:val="0"/>
        <w:spacing w:before="0" w:after="0"/>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pStyle w:val="Style22"/>
        <w:keepNext w:val="0"/>
        <w:keepLines w:val="0"/>
        <w:framePr w:w="1121" w:h="242" w:wrap="none" w:vAnchor="text" w:hAnchor="page" w:x="5667" w:y="236"/>
        <w:widowControl w:val="0"/>
        <w:shd w:val="clear" w:color="auto" w:fill="auto"/>
        <w:bidi w:val="0"/>
        <w:spacing w:before="0" w:after="0" w:line="240" w:lineRule="auto"/>
        <w:ind w:left="0" w:right="0" w:firstLine="0"/>
        <w:jc w:val="left"/>
        <w:rPr>
          <w:sz w:val="19"/>
          <w:szCs w:val="19"/>
        </w:rPr>
      </w:pPr>
      <w:r>
        <w:rPr>
          <w:rFonts w:ascii="Times New Roman" w:eastAsia="Times New Roman" w:hAnsi="Times New Roman" w:cs="Times New Roman"/>
          <w:color w:val="000000"/>
          <w:spacing w:val="0"/>
          <w:w w:val="100"/>
          <w:position w:val="0"/>
          <w:sz w:val="19"/>
          <w:szCs w:val="19"/>
        </w:rPr>
        <w:t>BUCOLICA.</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95" w:line="1" w:lineRule="exact"/>
      </w:pPr>
    </w:p>
    <w:p>
      <w:pPr>
        <w:widowControl w:val="0"/>
        <w:spacing w:line="1" w:lineRule="exact"/>
        <w:sectPr>
          <w:footnotePr>
            <w:pos w:val="pageBottom"/>
            <w:numFmt w:val="decimal"/>
            <w:numRestart w:val="continuous"/>
          </w:footnotePr>
          <w:type w:val="continuous"/>
          <w:pgSz w:w="12240" w:h="15840"/>
          <w:pgMar w:top="6480" w:right="2839" w:bottom="1038" w:left="1543" w:header="0" w:footer="3" w:gutter="0"/>
          <w:cols w:space="720"/>
          <w:noEndnote/>
          <w:rtlGutter w:val="0"/>
          <w:docGrid w:linePitch="360"/>
        </w:sectPr>
      </w:pPr>
    </w:p>
    <w:p>
      <w:pPr>
        <w:pStyle w:val="Style18"/>
        <w:keepNext w:val="0"/>
        <w:keepLines w:val="0"/>
        <w:framePr w:w="331" w:h="7248" w:hRule="exact" w:wrap="none" w:hAnchor="page" w:x="1497" w:y="1"/>
        <w:widowControl w:val="0"/>
        <w:shd w:val="clear" w:color="auto" w:fill="auto"/>
        <w:bidi w:val="0"/>
        <w:spacing w:before="0" w:after="0"/>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80" w:line="1" w:lineRule="exact"/>
      </w:pPr>
    </w:p>
    <w:p>
      <w:pPr>
        <w:widowControl w:val="0"/>
        <w:spacing w:line="1" w:lineRule="exact"/>
        <w:sectPr>
          <w:footnotePr>
            <w:pos w:val="pageBottom"/>
            <w:numFmt w:val="decimal"/>
            <w:numRestart w:val="continuous"/>
          </w:footnotePr>
          <w:pgSz w:w="12240" w:h="15840"/>
          <w:pgMar w:top="7602" w:right="2806" w:bottom="1017" w:left="1496" w:header="0" w:footer="3" w:gutter="0"/>
          <w:cols w:space="720"/>
          <w:noEndnote/>
          <w:rtlGutter w:val="0"/>
          <w:docGrid w:linePitch="360"/>
        </w:sectPr>
      </w:pPr>
    </w:p>
    <w:p>
      <w:pPr>
        <w:pStyle w:val="Style25"/>
        <w:keepNext/>
        <w:keepLines/>
        <w:widowControl w:val="0"/>
        <w:shd w:val="clear" w:color="auto" w:fill="auto"/>
        <w:bidi w:val="0"/>
        <w:spacing w:before="0" w:after="0" w:line="240" w:lineRule="auto"/>
        <w:ind w:left="0" w:right="0" w:firstLine="0"/>
        <w:jc w:val="center"/>
        <w:sectPr>
          <w:footnotePr>
            <w:pos w:val="pageBottom"/>
            <w:numFmt w:val="decimal"/>
            <w:numRestart w:val="continuous"/>
          </w:footnotePr>
          <w:pgSz w:w="12240" w:h="15840"/>
          <w:pgMar w:top="3370" w:right="3146" w:bottom="3392" w:left="3350" w:header="0" w:footer="3" w:gutter="0"/>
          <w:cols w:space="720"/>
          <w:noEndnote/>
          <w:rtlGutter w:val="0"/>
          <w:docGrid w:linePitch="360"/>
        </w:sectPr>
      </w:pPr>
      <w:bookmarkStart w:id="45" w:name="bookmark45"/>
      <w:bookmarkStart w:id="46" w:name="bookmark46"/>
      <w:bookmarkStart w:id="47" w:name="bookmark47"/>
      <w:r>
        <w:rPr>
          <w:rFonts w:ascii="Times New Roman" w:eastAsia="Times New Roman" w:hAnsi="Times New Roman" w:cs="Times New Roman"/>
          <w:color w:val="000000"/>
          <w:spacing w:val="0"/>
          <w:w w:val="100"/>
          <w:position w:val="0"/>
        </w:rPr>
        <w:t>CONSPECTUS LIBRORUM</w:t>
      </w:r>
      <w:bookmarkEnd w:id="45"/>
      <w:bookmarkEnd w:id="46"/>
      <w:bookmarkEnd w:id="47"/>
    </w:p>
    <w:p>
      <w:pPr>
        <w:widowControl w:val="0"/>
        <w:spacing w:before="51" w:after="51" w:line="240" w:lineRule="exact"/>
        <w:rPr>
          <w:sz w:val="19"/>
          <w:szCs w:val="19"/>
        </w:rPr>
      </w:pPr>
    </w:p>
    <w:p>
      <w:pPr>
        <w:widowControl w:val="0"/>
        <w:spacing w:line="1" w:lineRule="exact"/>
        <w:sectPr>
          <w:footnotePr>
            <w:pos w:val="pageBottom"/>
            <w:numFmt w:val="decimal"/>
            <w:numRestart w:val="continuous"/>
          </w:footnotePr>
          <w:type w:val="continuous"/>
          <w:pgSz w:w="12240" w:h="15840"/>
          <w:pgMar w:top="3187" w:right="0" w:bottom="3574" w:left="0" w:header="0" w:footer="3" w:gutter="0"/>
          <w:cols w:space="720"/>
          <w:noEndnote/>
          <w:rtlGutter w:val="0"/>
          <w:docGrid w:linePitch="360"/>
        </w:sectPr>
      </w:pP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N — codex Neapolitanus VA 8.</w:t>
      </w:r>
    </w:p>
    <w:p>
      <w:pPr>
        <w:pStyle w:val="Style22"/>
        <w:keepNext w:val="0"/>
        <w:keepLines w:val="0"/>
        <w:widowControl w:val="0"/>
        <w:shd w:val="clear" w:color="auto" w:fill="auto"/>
        <w:bidi w:val="0"/>
        <w:spacing w:before="0" w:after="0"/>
        <w:ind w:left="200" w:right="0" w:hanging="200"/>
        <w:jc w:val="left"/>
      </w:pPr>
      <w:r>
        <w:rPr>
          <w:rFonts w:ascii="Times New Roman" w:eastAsia="Times New Roman" w:hAnsi="Times New Roman" w:cs="Times New Roman"/>
          <w:color w:val="000000"/>
          <w:spacing w:val="0"/>
          <w:w w:val="100"/>
          <w:position w:val="0"/>
        </w:rPr>
        <w:t>G — cod. Gaddianus pl. 90, 12 inf.</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P = cod. Pari sinus 8049.</w:t>
      </w:r>
    </w:p>
    <w:p>
      <w:pPr>
        <w:pStyle w:val="Style22"/>
        <w:keepNext w:val="0"/>
        <w:keepLines w:val="0"/>
        <w:widowControl w:val="0"/>
        <w:shd w:val="clear" w:color="auto" w:fill="auto"/>
        <w:bidi w:val="0"/>
        <w:spacing w:before="0" w:after="0"/>
        <w:ind w:left="200" w:right="0" w:hanging="200"/>
        <w:jc w:val="both"/>
      </w:pPr>
      <w:r>
        <w:rPr>
          <w:rFonts w:ascii="Times New Roman" w:eastAsia="Times New Roman" w:hAnsi="Times New Roman" w:cs="Times New Roman"/>
          <w:color w:val="000000"/>
          <w:spacing w:val="0"/>
          <w:w w:val="100"/>
          <w:position w:val="0"/>
        </w:rPr>
        <w:t>A = cod. Germanicus Th. Ugo- leti, cuius scripturas in mg. cod. Riccard. 636 N. An geli us enotavit.</w:t>
      </w:r>
    </w:p>
    <w:p>
      <w:pPr>
        <w:pStyle w:val="Style22"/>
        <w:keepNext w:val="0"/>
        <w:keepLines w:val="0"/>
        <w:widowControl w:val="0"/>
        <w:shd w:val="clear" w:color="auto" w:fill="auto"/>
        <w:bidi w:val="0"/>
        <w:spacing w:before="0" w:after="0"/>
        <w:ind w:left="200" w:right="0" w:hanging="200"/>
        <w:jc w:val="both"/>
      </w:pPr>
      <w:r>
        <w:rPr>
          <w:rFonts w:ascii="Times New Roman" w:eastAsia="Times New Roman" w:hAnsi="Times New Roman" w:cs="Times New Roman"/>
          <w:color w:val="000000"/>
          <w:spacing w:val="0"/>
          <w:w w:val="100"/>
          <w:position w:val="0"/>
        </w:rPr>
        <w:t>H = cod. Harleiani 2578 lectio</w:t>
        <w:t>nes, quae ad Boccaccii codi</w:t>
        <w:t>cem vel ad cod. Th. Ugoleti redire videntur.</w:t>
      </w:r>
    </w:p>
    <w:p>
      <w:pPr>
        <w:pStyle w:val="Style22"/>
        <w:keepNext w:val="0"/>
        <w:keepLines w:val="0"/>
        <w:widowControl w:val="0"/>
        <w:shd w:val="clear" w:color="auto" w:fill="auto"/>
        <w:bidi w:val="0"/>
        <w:spacing w:before="0" w:after="0"/>
        <w:ind w:left="200" w:right="0" w:hanging="200"/>
        <w:jc w:val="both"/>
      </w:pPr>
      <w:r>
        <w:rPr>
          <w:rFonts w:ascii="Times New Roman" w:eastAsia="Times New Roman" w:hAnsi="Times New Roman" w:cs="Times New Roman"/>
          <w:color w:val="000000"/>
          <w:spacing w:val="0"/>
          <w:w w:val="100"/>
          <w:position w:val="0"/>
        </w:rPr>
        <w:t>V = codicum consensus.</w:t>
      </w:r>
    </w:p>
    <w:p>
      <w:pPr>
        <w:pStyle w:val="Style22"/>
        <w:keepNext w:val="0"/>
        <w:keepLines w:val="0"/>
        <w:widowControl w:val="0"/>
        <w:shd w:val="clear" w:color="auto" w:fill="auto"/>
        <w:bidi w:val="0"/>
        <w:spacing w:before="0" w:after="0" w:line="290" w:lineRule="auto"/>
        <w:ind w:left="0" w:right="0" w:firstLine="0"/>
        <w:jc w:val="left"/>
      </w:pPr>
      <w:r>
        <w:rPr>
          <w:rFonts w:ascii="Times New Roman" w:eastAsia="Times New Roman" w:hAnsi="Times New Roman" w:cs="Times New Roman"/>
          <w:i/>
          <w:iCs/>
          <w:color w:val="000000"/>
          <w:spacing w:val="0"/>
          <w:w w:val="100"/>
          <w:position w:val="0"/>
        </w:rPr>
        <w:t>a</w:t>
      </w:r>
      <w:r>
        <w:rPr>
          <w:rFonts w:ascii="Times New Roman" w:eastAsia="Times New Roman" w:hAnsi="Times New Roman" w:cs="Times New Roman"/>
          <w:color w:val="000000"/>
          <w:spacing w:val="0"/>
          <w:w w:val="100"/>
          <w:position w:val="0"/>
        </w:rPr>
        <w:t xml:space="preserve"> = cod. Ambrosianus0.74sup. </w:t>
      </w:r>
      <w:r>
        <w:rPr>
          <w:rFonts w:ascii="Times New Roman" w:eastAsia="Times New Roman" w:hAnsi="Times New Roman" w:cs="Times New Roman"/>
          <w:i/>
          <w:iCs/>
          <w:color w:val="000000"/>
          <w:spacing w:val="0"/>
          <w:w w:val="100"/>
          <w:position w:val="0"/>
        </w:rPr>
        <w:t>p</w:t>
      </w:r>
      <w:r>
        <w:rPr>
          <w:rFonts w:ascii="Times New Roman" w:eastAsia="Times New Roman" w:hAnsi="Times New Roman" w:cs="Times New Roman"/>
          <w:color w:val="000000"/>
          <w:spacing w:val="0"/>
          <w:w w:val="100"/>
          <w:position w:val="0"/>
        </w:rPr>
        <w:t xml:space="preserve"> — cod. Ambrosianusl. 26sup.</w:t>
      </w:r>
    </w:p>
    <w:p>
      <w:pPr>
        <w:pStyle w:val="Style22"/>
        <w:keepNext w:val="0"/>
        <w:keepLines w:val="0"/>
        <w:widowControl w:val="0"/>
        <w:shd w:val="clear" w:color="auto" w:fill="auto"/>
        <w:bidi w:val="0"/>
        <w:spacing w:before="0" w:after="0" w:line="290" w:lineRule="auto"/>
        <w:ind w:left="200" w:right="0" w:hanging="200"/>
        <w:jc w:val="both"/>
      </w:pPr>
      <w:r>
        <w:rPr>
          <w:rFonts w:ascii="Times New Roman" w:eastAsia="Times New Roman" w:hAnsi="Times New Roman" w:cs="Times New Roman"/>
          <w:color w:val="000000"/>
          <w:spacing w:val="0"/>
          <w:w w:val="100"/>
          <w:position w:val="0"/>
        </w:rPr>
        <w:t>H — cod. Vratislaviensis Rehdi- geranus 1. 4. 11.</w:t>
      </w:r>
    </w:p>
    <w:p>
      <w:pPr>
        <w:pStyle w:val="Style22"/>
        <w:keepNext w:val="0"/>
        <w:keepLines w:val="0"/>
        <w:widowControl w:val="0"/>
        <w:shd w:val="clear" w:color="auto" w:fill="auto"/>
        <w:bidi w:val="0"/>
        <w:spacing w:before="0" w:after="0" w:line="290" w:lineRule="auto"/>
        <w:ind w:left="0" w:right="0"/>
        <w:jc w:val="left"/>
      </w:pPr>
      <w:r>
        <w:rPr>
          <w:rFonts w:ascii="Times New Roman" w:eastAsia="Times New Roman" w:hAnsi="Times New Roman" w:cs="Times New Roman"/>
          <w:color w:val="000000"/>
          <w:spacing w:val="0"/>
          <w:w w:val="100"/>
          <w:position w:val="0"/>
        </w:rPr>
        <w:t>— cod. Vaticanus 3152.</w:t>
      </w:r>
    </w:p>
    <w:p>
      <w:pPr>
        <w:pStyle w:val="Style22"/>
        <w:keepNext w:val="0"/>
        <w:keepLines w:val="0"/>
        <w:widowControl w:val="0"/>
        <w:shd w:val="clear" w:color="auto" w:fill="auto"/>
        <w:bidi w:val="0"/>
        <w:spacing w:before="0" w:after="0" w:line="290" w:lineRule="auto"/>
        <w:ind w:left="300" w:right="0" w:hanging="300"/>
        <w:jc w:val="both"/>
      </w:pPr>
      <w:r>
        <w:rPr>
          <w:rFonts w:ascii="Times New Roman" w:eastAsia="Times New Roman" w:hAnsi="Times New Roman" w:cs="Times New Roman"/>
          <w:color w:val="000000"/>
          <w:spacing w:val="0"/>
          <w:w w:val="100"/>
          <w:position w:val="0"/>
        </w:rPr>
        <w:t>X — cod. Laurentianus bibi. Aed. 203.</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i/>
          <w:iCs/>
          <w:color w:val="000000"/>
          <w:spacing w:val="0"/>
          <w:w w:val="100"/>
          <w:position w:val="0"/>
        </w:rPr>
        <w:t>e</w:t>
      </w:r>
      <w:r>
        <w:rPr>
          <w:rFonts w:ascii="Times New Roman" w:eastAsia="Times New Roman" w:hAnsi="Times New Roman" w:cs="Times New Roman"/>
          <w:color w:val="000000"/>
          <w:spacing w:val="0"/>
          <w:w w:val="100"/>
          <w:position w:val="0"/>
        </w:rPr>
        <w:t xml:space="preserve"> — cod. Vatie. Urbinas 353.</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rPr>
        <w:t>n</w:t>
      </w:r>
      <w:r>
        <w:rPr>
          <w:rFonts w:ascii="Times New Roman" w:eastAsia="Times New Roman" w:hAnsi="Times New Roman" w:cs="Times New Roman"/>
          <w:color w:val="000000"/>
          <w:spacing w:val="0"/>
          <w:w w:val="100"/>
          <w:position w:val="0"/>
        </w:rPr>
        <w:t xml:space="preserve"> = cod. Vaticanus 2110.</w:t>
      </w:r>
    </w:p>
    <w:p>
      <w:pPr>
        <w:pStyle w:val="Style22"/>
        <w:keepNext w:val="0"/>
        <w:keepLines w:val="0"/>
        <w:widowControl w:val="0"/>
        <w:shd w:val="clear" w:color="auto" w:fill="auto"/>
        <w:bidi w:val="0"/>
        <w:spacing w:before="0" w:after="0" w:line="295" w:lineRule="auto"/>
        <w:ind w:left="0" w:right="0" w:firstLine="0"/>
        <w:jc w:val="both"/>
      </w:pP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color w:val="000000"/>
          <w:spacing w:val="0"/>
          <w:w w:val="100"/>
          <w:position w:val="0"/>
        </w:rPr>
        <w:t xml:space="preserve"> ■= cod. Riccardianus 724.</w:t>
      </w:r>
    </w:p>
    <w:p>
      <w:pPr>
        <w:pStyle w:val="Style22"/>
        <w:keepNext w:val="0"/>
        <w:keepLines w:val="0"/>
        <w:widowControl w:val="0"/>
        <w:shd w:val="clear" w:color="auto" w:fill="auto"/>
        <w:bidi w:val="0"/>
        <w:spacing w:before="0" w:after="0" w:line="298" w:lineRule="auto"/>
        <w:ind w:left="300" w:right="0" w:hanging="300"/>
        <w:jc w:val="both"/>
      </w:pPr>
      <w:r>
        <w:rPr>
          <w:rFonts w:ascii="Times New Roman" w:eastAsia="Times New Roman" w:hAnsi="Times New Roman" w:cs="Times New Roman"/>
          <w:color w:val="000000"/>
          <w:spacing w:val="0"/>
          <w:w w:val="100"/>
          <w:position w:val="0"/>
        </w:rPr>
        <w:t>§ — cod. Vatie. Ottobonianus 1466.</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rPr>
        <w:t>X</w:t>
      </w:r>
      <w:r>
        <w:rPr>
          <w:rFonts w:ascii="Times New Roman" w:eastAsia="Times New Roman" w:hAnsi="Times New Roman" w:cs="Times New Roman"/>
          <w:color w:val="000000"/>
          <w:spacing w:val="0"/>
          <w:w w:val="100"/>
          <w:position w:val="0"/>
        </w:rPr>
        <w:t xml:space="preserve"> — cod.Vatie.Reginensis 1759.</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i/>
          <w:iCs/>
          <w:color w:val="000000"/>
          <w:spacing w:val="0"/>
          <w:w w:val="100"/>
          <w:position w:val="0"/>
        </w:rPr>
        <w:t>v</w:t>
      </w:r>
      <w:r>
        <w:rPr>
          <w:rFonts w:ascii="Times New Roman" w:eastAsia="Times New Roman" w:hAnsi="Times New Roman" w:cs="Times New Roman"/>
          <w:color w:val="000000"/>
          <w:spacing w:val="0"/>
          <w:w w:val="100"/>
          <w:position w:val="0"/>
        </w:rPr>
        <w:t xml:space="preserve"> — cod. Laurentianus pl.37.14.</w:t>
      </w:r>
    </w:p>
    <w:p>
      <w:pPr>
        <w:pStyle w:val="Style22"/>
        <w:keepNext w:val="0"/>
        <w:keepLines w:val="0"/>
        <w:widowControl w:val="0"/>
        <w:shd w:val="clear" w:color="auto" w:fill="auto"/>
        <w:bidi w:val="0"/>
        <w:spacing w:before="0" w:after="0"/>
        <w:ind w:left="0" w:right="0" w:firstLine="220"/>
        <w:jc w:val="both"/>
      </w:pPr>
      <w:r>
        <w:rPr>
          <w:rFonts w:ascii="Times New Roman" w:eastAsia="Times New Roman" w:hAnsi="Times New Roman" w:cs="Times New Roman"/>
          <w:color w:val="000000"/>
          <w:spacing w:val="0"/>
          <w:w w:val="100"/>
          <w:position w:val="0"/>
        </w:rPr>
        <w:t>— cod. Vatie. Palatinus 1652. r/ — cod. Vratislaviensis Rehdi- geranus 1. 4. 10.</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p — cod. Riccardianus 636.</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fl = cod. Gothanus 55.</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i/>
          <w:iCs/>
          <w:color w:val="000000"/>
          <w:spacing w:val="0"/>
          <w:w w:val="100"/>
          <w:position w:val="0"/>
        </w:rPr>
        <w:t>I</w:t>
      </w:r>
      <w:r>
        <w:rPr>
          <w:rFonts w:ascii="Times New Roman" w:eastAsia="Times New Roman" w:hAnsi="Times New Roman" w:cs="Times New Roman"/>
          <w:color w:val="000000"/>
          <w:spacing w:val="0"/>
          <w:w w:val="100"/>
          <w:position w:val="0"/>
        </w:rPr>
        <w:t xml:space="preserve"> — cod. Riccardianus 974.</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 = editio Romana a. 1471.</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e = editio Veneta a. 1472.</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d</w:t>
      </w:r>
      <w:r>
        <w:rPr>
          <w:rFonts w:ascii="Times New Roman" w:eastAsia="Times New Roman" w:hAnsi="Times New Roman" w:cs="Times New Roman"/>
          <w:color w:val="000000"/>
          <w:spacing w:val="0"/>
          <w:w w:val="100"/>
          <w:position w:val="0"/>
          <w:vertAlign w:val="superscript"/>
        </w:rPr>
        <w:t>l</w:t>
      </w:r>
      <w:r>
        <w:rPr>
          <w:rFonts w:ascii="Times New Roman" w:eastAsia="Times New Roman" w:hAnsi="Times New Roman" w:cs="Times New Roman"/>
          <w:color w:val="000000"/>
          <w:spacing w:val="0"/>
          <w:w w:val="100"/>
          <w:position w:val="0"/>
        </w:rPr>
        <w:t xml:space="preserve"> = ed. Daventriensis prior, d*— ed.Daventriensis posterior, d — utri usque edit. Daventr.</w:t>
      </w:r>
    </w:p>
    <w:p>
      <w:pPr>
        <w:pStyle w:val="Style22"/>
        <w:keepNext w:val="0"/>
        <w:keepLines w:val="0"/>
        <w:widowControl w:val="0"/>
        <w:shd w:val="clear" w:color="auto" w:fill="auto"/>
        <w:bidi w:val="0"/>
        <w:spacing w:before="0" w:after="0"/>
        <w:ind w:left="0" w:right="0" w:firstLine="240"/>
        <w:jc w:val="left"/>
      </w:pPr>
      <w:r>
        <w:rPr>
          <w:rFonts w:ascii="Times New Roman" w:eastAsia="Times New Roman" w:hAnsi="Times New Roman" w:cs="Times New Roman"/>
          <w:color w:val="000000"/>
          <w:spacing w:val="0"/>
          <w:w w:val="100"/>
          <w:position w:val="0"/>
        </w:rPr>
        <w:t>consensus.</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u — ed. Ang. Ugoleti.</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c — ed. Coloniensis.</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Nordb. » ed. Nordbeimensis.</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8 — ed. Ascensiana a. 1503. b = ed. Bononiensis a. 1504. jl — ed. Florentina a. 1504.</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i</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 ed. Florentina a. 1590.</w:t>
      </w:r>
    </w:p>
    <w:p>
      <w:pPr>
        <w:pStyle w:val="Style22"/>
        <w:keepNext w:val="0"/>
        <w:keepLines w:val="0"/>
        <w:widowControl w:val="0"/>
        <w:shd w:val="clear" w:color="auto" w:fill="auto"/>
        <w:bidi w:val="0"/>
        <w:spacing w:before="0" w:after="0"/>
        <w:ind w:left="280" w:right="0" w:hanging="280"/>
        <w:jc w:val="both"/>
      </w:pPr>
      <w:r>
        <w:rPr>
          <w:rFonts w:ascii="Times New Roman" w:eastAsia="Times New Roman" w:hAnsi="Times New Roman" w:cs="Times New Roman"/>
          <w:color w:val="000000"/>
          <w:spacing w:val="0"/>
          <w:w w:val="100"/>
          <w:position w:val="0"/>
        </w:rPr>
        <w:t>i — utri usque ed. Florent, con</w:t>
        <w:t>sensus.</w:t>
      </w:r>
    </w:p>
    <w:p>
      <w:pPr>
        <w:pStyle w:val="Style22"/>
        <w:keepNext w:val="0"/>
        <w:keepLines w:val="0"/>
        <w:widowControl w:val="0"/>
        <w:numPr>
          <w:ilvl w:val="0"/>
          <w:numId w:val="5"/>
        </w:numPr>
        <w:shd w:val="clear" w:color="auto" w:fill="auto"/>
        <w:tabs>
          <w:tab w:pos="246" w:val="left"/>
        </w:tabs>
        <w:bidi w:val="0"/>
        <w:spacing w:before="0" w:after="0"/>
        <w:ind w:left="0" w:right="0" w:firstLine="0"/>
        <w:jc w:val="left"/>
      </w:pPr>
      <w:bookmarkStart w:id="48" w:name="bookmark48"/>
      <w:bookmarkEnd w:id="48"/>
      <w:r>
        <w:rPr>
          <w:rFonts w:ascii="Times New Roman" w:eastAsia="Times New Roman" w:hAnsi="Times New Roman" w:cs="Times New Roman"/>
          <w:color w:val="000000"/>
          <w:spacing w:val="0"/>
          <w:w w:val="100"/>
          <w:position w:val="0"/>
        </w:rPr>
        <w:t>= ed. Aldina a. 1518.</w:t>
      </w:r>
    </w:p>
    <w:p>
      <w:pPr>
        <w:pStyle w:val="Style22"/>
        <w:keepNext w:val="0"/>
        <w:keepLines w:val="0"/>
        <w:widowControl w:val="0"/>
        <w:numPr>
          <w:ilvl w:val="0"/>
          <w:numId w:val="5"/>
        </w:numPr>
        <w:shd w:val="clear" w:color="auto" w:fill="auto"/>
        <w:tabs>
          <w:tab w:pos="248" w:val="left"/>
        </w:tabs>
        <w:bidi w:val="0"/>
        <w:spacing w:before="0" w:after="0"/>
        <w:ind w:left="0" w:right="0" w:firstLine="0"/>
        <w:jc w:val="left"/>
      </w:pPr>
      <w:bookmarkStart w:id="49" w:name="bookmark49"/>
      <w:bookmarkEnd w:id="49"/>
      <w:r>
        <w:rPr>
          <w:rFonts w:ascii="Times New Roman" w:eastAsia="Times New Roman" w:hAnsi="Times New Roman" w:cs="Times New Roman"/>
          <w:color w:val="000000"/>
          <w:spacing w:val="0"/>
          <w:w w:val="100"/>
          <w:position w:val="0"/>
        </w:rPr>
        <w:t>— ed. Aldina a. 1534.</w:t>
      </w:r>
    </w:p>
    <w:p>
      <w:pPr>
        <w:pStyle w:val="Style22"/>
        <w:keepNext w:val="0"/>
        <w:keepLines w:val="0"/>
        <w:widowControl w:val="0"/>
        <w:shd w:val="clear" w:color="auto" w:fill="auto"/>
        <w:bidi w:val="0"/>
        <w:spacing w:before="0" w:after="0"/>
        <w:ind w:left="280" w:right="0" w:hanging="280"/>
        <w:jc w:val="both"/>
      </w:pPr>
      <w:r>
        <w:rPr>
          <w:rFonts w:ascii="Times New Roman" w:eastAsia="Times New Roman" w:hAnsi="Times New Roman" w:cs="Times New Roman"/>
          <w:color w:val="000000"/>
          <w:spacing w:val="0"/>
          <w:w w:val="100"/>
          <w:position w:val="0"/>
        </w:rPr>
        <w:t>1 — utriusque ed. Aid. con</w:t>
        <w:t>sensus.</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n — ed. Brassicani a. 1519. Vienn. = ed.Viennensis a.1519. g zz ed. Augustana a. 1534. Tig. = ed. Tigurina a. 1537. Grvph. — ed. Gryph. a. 1537. o — ed. Oporiniana a. 1546.</w:t>
      </w:r>
    </w:p>
    <w:p>
      <w:pPr>
        <w:pStyle w:val="Style22"/>
        <w:keepNext w:val="0"/>
        <w:keepLines w:val="0"/>
        <w:widowControl w:val="0"/>
        <w:shd w:val="clear" w:color="auto" w:fill="auto"/>
        <w:bidi w:val="0"/>
        <w:spacing w:before="0" w:after="0"/>
        <w:ind w:left="160" w:right="0" w:hanging="160"/>
        <w:jc w:val="left"/>
      </w:pPr>
      <w:r>
        <w:rPr>
          <w:rFonts w:ascii="Times New Roman" w:eastAsia="Times New Roman" w:hAnsi="Times New Roman" w:cs="Times New Roman"/>
          <w:color w:val="000000"/>
          <w:spacing w:val="0"/>
          <w:w w:val="100"/>
          <w:position w:val="0"/>
        </w:rPr>
        <w:t>p — ed. Pithoeana a. 1590. Bartli. — ed. Barthii a. 1613. Ulit. = ed. Ulitii a. 1645.</w:t>
      </w:r>
    </w:p>
    <w:p>
      <w:pPr>
        <w:pStyle w:val="Style22"/>
        <w:keepNext w:val="0"/>
        <w:keepLines w:val="0"/>
        <w:widowControl w:val="0"/>
        <w:shd w:val="clear" w:color="auto" w:fill="auto"/>
        <w:bidi w:val="0"/>
        <w:spacing w:before="0" w:after="0"/>
        <w:ind w:left="360" w:right="0" w:hanging="180"/>
        <w:jc w:val="both"/>
      </w:pPr>
      <w:r>
        <w:rPr>
          <w:rFonts w:ascii="Times New Roman" w:eastAsia="Times New Roman" w:hAnsi="Times New Roman" w:cs="Times New Roman"/>
          <w:color w:val="000000"/>
          <w:spacing w:val="0"/>
          <w:w w:val="100"/>
          <w:position w:val="0"/>
        </w:rPr>
        <w:t>11= ed. Havercampi et Brucii a. 1728.</w:t>
      </w:r>
    </w:p>
    <w:p>
      <w:pPr>
        <w:pStyle w:val="Style22"/>
        <w:keepNext w:val="0"/>
        <w:keepLines w:val="0"/>
        <w:widowControl w:val="0"/>
        <w:shd w:val="clear" w:color="auto" w:fill="auto"/>
        <w:bidi w:val="0"/>
        <w:spacing w:before="0" w:after="0"/>
        <w:ind w:left="160" w:right="0" w:firstLine="20"/>
        <w:jc w:val="left"/>
      </w:pPr>
      <w:r>
        <w:rPr>
          <w:rFonts w:ascii="Times New Roman" w:eastAsia="Times New Roman" w:hAnsi="Times New Roman" w:cs="Times New Roman"/>
          <w:color w:val="000000"/>
          <w:spacing w:val="0"/>
          <w:w w:val="100"/>
          <w:position w:val="0"/>
        </w:rPr>
        <w:t>Burm. = ed. Bnrmanni a. 1731. t = ed. Mitaviensis a. 1774. Wernsd. = ed. Wernsdorfii a.</w:t>
      </w:r>
    </w:p>
    <w:p>
      <w:pPr>
        <w:pStyle w:val="Style2"/>
        <w:keepNext w:val="0"/>
        <w:keepLines w:val="0"/>
        <w:widowControl w:val="0"/>
        <w:shd w:val="clear" w:color="auto" w:fill="auto"/>
        <w:bidi w:val="0"/>
        <w:spacing w:before="0" w:after="0" w:line="305" w:lineRule="auto"/>
        <w:ind w:left="0" w:right="0" w:firstLine="360"/>
        <w:jc w:val="left"/>
        <w:rPr>
          <w:sz w:val="16"/>
          <w:szCs w:val="16"/>
        </w:rPr>
      </w:pPr>
      <w:r>
        <w:rPr>
          <w:rFonts w:ascii="Trebuchet MS" w:eastAsia="Trebuchet MS" w:hAnsi="Trebuchet MS" w:cs="Trebuchet MS"/>
          <w:b w:val="0"/>
          <w:bCs w:val="0"/>
          <w:color w:val="000000"/>
          <w:spacing w:val="0"/>
          <w:w w:val="100"/>
          <w:position w:val="0"/>
          <w:sz w:val="16"/>
          <w:szCs w:val="16"/>
        </w:rPr>
        <w:t>1780.</w:t>
      </w:r>
      <w:r>
        <w:br w:type="page"/>
      </w:r>
    </w:p>
    <w:p>
      <w:pPr>
        <w:pStyle w:val="Style22"/>
        <w:keepNext w:val="0"/>
        <w:keepLines w:val="0"/>
        <w:widowControl w:val="0"/>
        <w:shd w:val="clear" w:color="auto" w:fill="auto"/>
        <w:bidi w:val="0"/>
        <w:spacing w:before="0" w:after="0"/>
        <w:ind w:left="200" w:right="0" w:hanging="200"/>
        <w:jc w:val="both"/>
      </w:pPr>
      <w:r>
        <w:rPr>
          <w:rFonts w:ascii="Times New Roman" w:eastAsia="Times New Roman" w:hAnsi="Times New Roman" w:cs="Times New Roman"/>
          <w:color w:val="000000"/>
          <w:spacing w:val="0"/>
          <w:w w:val="100"/>
          <w:position w:val="0"/>
        </w:rPr>
        <w:t>Exc. Par. = excerpta quae in li</w:t>
        <w:t>bris Parisinis 7647 et 17903 exstant.</w:t>
      </w:r>
    </w:p>
    <w:p>
      <w:pPr>
        <w:pStyle w:val="Style22"/>
        <w:keepNext w:val="0"/>
        <w:keepLines w:val="0"/>
        <w:widowControl w:val="0"/>
        <w:shd w:val="clear" w:color="auto" w:fill="auto"/>
        <w:bidi w:val="0"/>
        <w:spacing w:before="0" w:after="0"/>
        <w:ind w:left="200" w:right="0" w:hanging="200"/>
        <w:jc w:val="both"/>
      </w:pPr>
      <w:r>
        <w:rPr>
          <w:rFonts w:ascii="Times New Roman" w:eastAsia="Times New Roman" w:hAnsi="Times New Roman" w:cs="Times New Roman"/>
          <w:color w:val="000000"/>
          <w:spacing w:val="0"/>
          <w:w w:val="100"/>
          <w:position w:val="0"/>
        </w:rPr>
        <w:t>Exc. Bon. = excerpta quae ex</w:t>
        <w:t>stant in cod. Bonon. 83 (52. II n. 1).</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w = codicum omnium consensus.</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Baehr.= ed. Baelirensii a. 1880.</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Scbenkl’ = ed.Scbenklii a. 1885.</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Schenkl</w:t>
      </w:r>
      <w:r>
        <w:rPr>
          <w:rFonts w:ascii="Times New Roman" w:eastAsia="Times New Roman" w:hAnsi="Times New Roman" w:cs="Times New Roman"/>
          <w:color w:val="000000"/>
          <w:spacing w:val="0"/>
          <w:w w:val="100"/>
          <w:position w:val="0"/>
          <w:vertAlign w:val="superscript"/>
        </w:rPr>
        <w:t>2</w:t>
      </w:r>
      <w:r>
        <w:rPr>
          <w:rFonts w:ascii="Times New Roman" w:eastAsia="Times New Roman" w:hAnsi="Times New Roman" w:cs="Times New Roman"/>
          <w:color w:val="000000"/>
          <w:spacing w:val="0"/>
          <w:w w:val="100"/>
          <w:position w:val="0"/>
        </w:rPr>
        <w:t xml:space="preserve"> = ed. Sclienklii a. 1904-905.</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Scbenkl = utri usque edit ion.</w:t>
      </w:r>
    </w:p>
    <w:p>
      <w:pPr>
        <w:pStyle w:val="Style22"/>
        <w:keepNext w:val="0"/>
        <w:keepLines w:val="0"/>
        <w:widowControl w:val="0"/>
        <w:shd w:val="clear" w:color="auto" w:fill="auto"/>
        <w:bidi w:val="0"/>
        <w:spacing w:before="0" w:after="0"/>
        <w:ind w:left="0" w:right="0"/>
        <w:jc w:val="left"/>
        <w:sectPr>
          <w:footnotePr>
            <w:pos w:val="pageBottom"/>
            <w:numFmt w:val="decimal"/>
            <w:numRestart w:val="continuous"/>
          </w:footnotePr>
          <w:type w:val="continuous"/>
          <w:pgSz w:w="12240" w:h="15840"/>
          <w:pgMar w:top="3187" w:right="3039" w:bottom="3574" w:left="3457" w:header="0" w:footer="3" w:gutter="0"/>
          <w:cols w:num="2" w:space="168"/>
          <w:noEndnote/>
          <w:rtlGutter w:val="0"/>
          <w:docGrid w:linePitch="360"/>
        </w:sectPr>
      </w:pPr>
      <w:r>
        <w:rPr>
          <w:rFonts w:ascii="Times New Roman" w:eastAsia="Times New Roman" w:hAnsi="Times New Roman" w:cs="Times New Roman"/>
          <w:color w:val="000000"/>
          <w:spacing w:val="0"/>
          <w:w w:val="100"/>
          <w:position w:val="0"/>
        </w:rPr>
        <w:t>Sebenkl. consensus.</w:t>
      </w:r>
    </w:p>
    <w:p>
      <w:pPr>
        <w:widowControl w:val="0"/>
        <w:spacing w:line="26" w:lineRule="exact"/>
        <w:rPr>
          <w:sz w:val="2"/>
          <w:szCs w:val="2"/>
        </w:rPr>
      </w:pPr>
    </w:p>
    <w:p>
      <w:pPr>
        <w:widowControl w:val="0"/>
        <w:spacing w:line="1" w:lineRule="exact"/>
        <w:sectPr>
          <w:footnotePr>
            <w:pos w:val="pageBottom"/>
            <w:numFmt w:val="decimal"/>
            <w:numRestart w:val="continuous"/>
          </w:footnotePr>
          <w:type w:val="continuous"/>
          <w:pgSz w:w="12240" w:h="15840"/>
          <w:pgMar w:top="3005" w:right="0" w:bottom="3005" w:left="0" w:header="0" w:footer="3" w:gutter="0"/>
          <w:cols w:space="720"/>
          <w:noEndnote/>
          <w:rtlGutter w:val="0"/>
          <w:docGrid w:linePitch="360"/>
        </w:sectPr>
      </w:pPr>
    </w:p>
    <w:p>
      <w:pPr>
        <w:pStyle w:val="Style22"/>
        <w:keepNext w:val="0"/>
        <w:keepLines w:val="0"/>
        <w:widowControl w:val="0"/>
        <w:shd w:val="clear" w:color="auto" w:fill="auto"/>
        <w:bidi w:val="0"/>
        <w:spacing w:before="0" w:after="0" w:line="271" w:lineRule="auto"/>
        <w:ind w:left="3180" w:right="0" w:hanging="180"/>
        <w:jc w:val="both"/>
        <w:sectPr>
          <w:footnotePr>
            <w:pos w:val="pageBottom"/>
            <w:numFmt w:val="decimal"/>
            <w:numRestart w:val="continuous"/>
          </w:footnotePr>
          <w:type w:val="continuous"/>
          <w:pgSz w:w="12240" w:h="15840"/>
          <w:pgMar w:top="3005" w:right="2993" w:bottom="3005" w:left="3628" w:header="0" w:footer="3" w:gutter="0"/>
          <w:cols w:space="720"/>
          <w:noEndnote/>
          <w:rtlGutter w:val="0"/>
          <w:docGrid w:linePitch="360"/>
        </w:sectPr>
      </w:pPr>
      <w:r>
        <w:rPr>
          <w:rFonts w:ascii="Times New Roman" w:eastAsia="Times New Roman" w:hAnsi="Times New Roman" w:cs="Times New Roman"/>
          <w:color w:val="000000"/>
          <w:spacing w:val="0"/>
          <w:w w:val="100"/>
          <w:position w:val="0"/>
        </w:rPr>
        <w:t>Reliquae editiones (Beck a. 1803, Glaeser a. 1842, Keene a. 1887 etc.) sine compendio atteruntur.</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1" w:after="11" w:line="240" w:lineRule="exact"/>
        <w:rPr>
          <w:sz w:val="19"/>
          <w:szCs w:val="19"/>
        </w:rPr>
      </w:pPr>
    </w:p>
    <w:p>
      <w:pPr>
        <w:widowControl w:val="0"/>
        <w:spacing w:line="1" w:lineRule="exact"/>
        <w:sectPr>
          <w:footnotePr>
            <w:pos w:val="pageBottom"/>
            <w:numFmt w:val="decimal"/>
            <w:numRestart w:val="continuous"/>
          </w:footnotePr>
          <w:pgSz w:w="12240" w:h="15840"/>
          <w:pgMar w:top="2513" w:right="2941" w:bottom="3405" w:left="3687" w:header="0" w:footer="3" w:gutter="0"/>
          <w:cols w:space="720"/>
          <w:noEndnote/>
          <w:rtlGutter w:val="0"/>
          <w:docGrid w:linePitch="360"/>
        </w:sectPr>
      </w:pPr>
    </w:p>
    <w:p>
      <w:pPr>
        <w:pStyle w:val="Style25"/>
        <w:keepNext/>
        <w:keepLines/>
        <w:widowControl w:val="0"/>
        <w:shd w:val="clear" w:color="auto" w:fill="auto"/>
        <w:bidi w:val="0"/>
        <w:spacing w:before="0" w:after="240" w:line="240" w:lineRule="auto"/>
        <w:ind w:left="0" w:right="0" w:firstLine="0"/>
        <w:jc w:val="center"/>
      </w:pPr>
      <w:bookmarkStart w:id="50" w:name="bookmark50"/>
      <w:bookmarkStart w:id="51" w:name="bookmark51"/>
      <w:bookmarkStart w:id="52" w:name="bookmark52"/>
      <w:r>
        <w:rPr>
          <w:rFonts w:ascii="Times New Roman" w:eastAsia="Times New Roman" w:hAnsi="Times New Roman" w:cs="Times New Roman"/>
          <w:color w:val="000000"/>
          <w:spacing w:val="0"/>
          <w:w w:val="100"/>
          <w:position w:val="0"/>
        </w:rPr>
        <w:t>T. CALPURNI SICULI</w:t>
      </w:r>
      <w:bookmarkEnd w:id="50"/>
      <w:bookmarkEnd w:id="51"/>
      <w:bookmarkEnd w:id="52"/>
    </w:p>
    <w:p>
      <w:pPr>
        <w:pStyle w:val="Style29"/>
        <w:keepNext/>
        <w:keepLines/>
        <w:widowControl w:val="0"/>
        <w:shd w:val="clear" w:color="auto" w:fill="auto"/>
        <w:bidi w:val="0"/>
        <w:spacing w:before="0" w:after="380" w:line="240" w:lineRule="auto"/>
        <w:ind w:left="0" w:right="0" w:firstLine="0"/>
        <w:jc w:val="center"/>
        <w:rPr>
          <w:sz w:val="19"/>
          <w:szCs w:val="19"/>
        </w:rPr>
      </w:pPr>
      <w:bookmarkStart w:id="53" w:name="bookmark53"/>
      <w:bookmarkStart w:id="54" w:name="bookmark54"/>
      <w:bookmarkStart w:id="55" w:name="bookmark55"/>
      <w:r>
        <w:rPr>
          <w:rFonts w:ascii="Times New Roman" w:eastAsia="Times New Roman" w:hAnsi="Times New Roman" w:cs="Times New Roman"/>
          <w:color w:val="000000"/>
          <w:spacing w:val="0"/>
          <w:w w:val="100"/>
          <w:position w:val="0"/>
          <w:sz w:val="19"/>
          <w:szCs w:val="19"/>
        </w:rPr>
        <w:t>BUCOLICA</w:t>
      </w:r>
      <w:bookmarkEnd w:id="53"/>
      <w:bookmarkEnd w:id="54"/>
      <w:bookmarkEnd w:id="55"/>
    </w:p>
    <w:p>
      <w:pPr>
        <w:pStyle w:val="Style29"/>
        <w:keepNext/>
        <w:keepLines/>
        <w:widowControl w:val="0"/>
        <w:shd w:val="clear" w:color="auto" w:fill="auto"/>
        <w:bidi w:val="0"/>
        <w:spacing w:before="0" w:after="180" w:line="240" w:lineRule="auto"/>
        <w:ind w:left="0" w:right="0" w:firstLine="0"/>
        <w:jc w:val="center"/>
      </w:pPr>
      <w:r>
        <mc:AlternateContent>
          <mc:Choice Requires="wps">
            <w:drawing>
              <wp:anchor distT="0" distB="0" distL="114300" distR="114300" simplePos="0" relativeHeight="125829438" behindDoc="0" locked="0" layoutInCell="1" allowOverlap="1">
                <wp:simplePos x="0" y="0"/>
                <wp:positionH relativeFrom="page">
                  <wp:posOffset>1117600</wp:posOffset>
                </wp:positionH>
                <wp:positionV relativeFrom="margin">
                  <wp:posOffset>3201670</wp:posOffset>
                </wp:positionV>
                <wp:extent cx="210820" cy="4589145"/>
                <wp:wrapSquare wrapText="bothSides"/>
                <wp:docPr id="63" name="Shape 63"/>
                <a:graphic xmlns:a="http://schemas.openxmlformats.org/drawingml/2006/main">
                  <a:graphicData uri="http://schemas.microsoft.com/office/word/2010/wordprocessingShape">
                    <wps:wsp>
                      <wps:cNvSpPr txBox="1"/>
                      <wps:spPr>
                        <a:xfrm>
                          <a:ext cx="210820" cy="458914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89" type="#_x0000_t202" style="position:absolute;margin-left:88pt;margin-top:252.09999999999999pt;width:16.600000000000001pt;height:361.35000000000002pt;z-index:-12582931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bookmarkStart w:id="56" w:name="bookmark56"/>
      <w:bookmarkStart w:id="57" w:name="bookmark57"/>
      <w:bookmarkStart w:id="58" w:name="bookmark58"/>
      <w:r>
        <w:rPr>
          <w:rFonts w:ascii="Times New Roman" w:eastAsia="Times New Roman" w:hAnsi="Times New Roman" w:cs="Times New Roman"/>
          <w:color w:val="000000"/>
          <w:spacing w:val="0"/>
          <w:w w:val="100"/>
          <w:position w:val="0"/>
        </w:rPr>
        <w:t>L</w:t>
      </w:r>
      <w:bookmarkEnd w:id="56"/>
      <w:bookmarkEnd w:id="57"/>
      <w:bookmarkEnd w:id="58"/>
    </w:p>
    <w:p>
      <w:pPr>
        <w:pStyle w:val="Style22"/>
        <w:keepNext w:val="0"/>
        <w:keepLines w:val="0"/>
        <w:widowControl w:val="0"/>
        <w:shd w:val="clear" w:color="auto" w:fill="auto"/>
        <w:bidi w:val="0"/>
        <w:spacing w:before="0" w:after="180" w:line="240" w:lineRule="auto"/>
        <w:ind w:left="0" w:right="0" w:firstLine="0"/>
        <w:jc w:val="center"/>
      </w:pPr>
      <w:r>
        <w:rPr>
          <w:rFonts w:ascii="Times New Roman" w:eastAsia="Times New Roman" w:hAnsi="Times New Roman" w:cs="Times New Roman"/>
          <w:color w:val="000000"/>
          <w:spacing w:val="0"/>
          <w:w w:val="100"/>
          <w:position w:val="0"/>
        </w:rPr>
        <w:t>[Corydou, Ornytus]</w:t>
      </w:r>
    </w:p>
    <w:p>
      <w:pPr>
        <w:pStyle w:val="Style22"/>
        <w:keepNext w:val="0"/>
        <w:keepLines w:val="0"/>
        <w:widowControl w:val="0"/>
        <w:shd w:val="clear" w:color="auto" w:fill="auto"/>
        <w:tabs>
          <w:tab w:pos="5366" w:val="left"/>
        </w:tabs>
        <w:bidi w:val="0"/>
        <w:spacing w:before="0" w:after="0"/>
        <w:ind w:left="580" w:right="0" w:hanging="580"/>
        <w:jc w:val="left"/>
      </w:pPr>
      <w:r>
        <w:rPr>
          <w:rFonts w:ascii="Times New Roman" w:eastAsia="Times New Roman" w:hAnsi="Times New Roman" w:cs="Times New Roman"/>
          <w:color w:val="000000"/>
          <w:spacing w:val="0"/>
          <w:w w:val="100"/>
          <w:position w:val="0"/>
        </w:rPr>
        <w:t>C. Nondum Solis equos declinis mitigat aestas, quamvis et madidis incumbant praela racemis et spument rauco ferventia musta susurro, cernis ut ecce pater quas tradidit, Ornyte, vaccae molle sub hirsuta latus explicuere genista?</w:t>
        <w:tab/>
        <w:t>5</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nos quoque vicinis cur non succedimus umbris? torrida cur solo defendimus ora galero?</w:t>
      </w:r>
    </w:p>
    <w:p>
      <w:pPr>
        <w:pStyle w:val="Style22"/>
        <w:keepNext w:val="0"/>
        <w:keepLines w:val="0"/>
        <w:widowControl w:val="0"/>
        <w:shd w:val="clear" w:color="auto" w:fill="auto"/>
        <w:bidi w:val="0"/>
        <w:spacing w:before="0" w:after="0"/>
        <w:ind w:left="0" w:right="0" w:firstLine="0"/>
        <w:jc w:val="center"/>
      </w:pPr>
      <w:r>
        <w:rPr>
          <w:rFonts w:ascii="Times New Roman" w:eastAsia="Times New Roman" w:hAnsi="Times New Roman" w:cs="Times New Roman"/>
          <w:color w:val="000000"/>
          <w:spacing w:val="0"/>
          <w:w w:val="100"/>
          <w:position w:val="0"/>
        </w:rPr>
        <w:t>0. Hoc potius, frater Corydon, nemus, antra petamus</w:t>
        <w:br/>
        <w:t>ista patris Fauni, graciles ubi pinea denset</w:t>
      </w:r>
    </w:p>
    <w:p>
      <w:pPr>
        <w:pStyle w:val="Style22"/>
        <w:keepNext w:val="0"/>
        <w:keepLines w:val="0"/>
        <w:widowControl w:val="0"/>
        <w:shd w:val="clear" w:color="auto" w:fill="auto"/>
        <w:tabs>
          <w:tab w:pos="5366" w:val="left"/>
        </w:tabs>
        <w:bidi w:val="0"/>
        <w:spacing w:before="0" w:after="0"/>
        <w:ind w:left="0" w:right="0" w:firstLine="580"/>
        <w:jc w:val="both"/>
      </w:pPr>
      <w:r>
        <w:rPr>
          <w:rFonts w:ascii="Times New Roman" w:eastAsia="Times New Roman" w:hAnsi="Times New Roman" w:cs="Times New Roman"/>
          <w:color w:val="000000"/>
          <w:spacing w:val="0"/>
          <w:w w:val="100"/>
          <w:position w:val="0"/>
        </w:rPr>
        <w:t>silva comas rapidoque caput levat obvia soli,</w:t>
        <w:tab/>
        <w:t>10</w:t>
      </w:r>
    </w:p>
    <w:p>
      <w:pPr>
        <w:pStyle w:val="Style22"/>
        <w:keepNext w:val="0"/>
        <w:keepLines w:val="0"/>
        <w:widowControl w:val="0"/>
        <w:shd w:val="clear" w:color="auto" w:fill="auto"/>
        <w:bidi w:val="0"/>
        <w:spacing w:before="0" w:after="0"/>
        <w:ind w:left="0" w:right="0" w:firstLine="580"/>
        <w:jc w:val="both"/>
      </w:pPr>
      <w:r>
        <w:rPr>
          <w:rFonts w:ascii="Times New Roman" w:eastAsia="Times New Roman" w:hAnsi="Times New Roman" w:cs="Times New Roman"/>
          <w:color w:val="000000"/>
          <w:spacing w:val="0"/>
          <w:w w:val="100"/>
          <w:position w:val="0"/>
        </w:rPr>
        <w:t>bullantes ubi fagus aquas radice sub ipsa</w:t>
      </w:r>
    </w:p>
    <w:p>
      <w:pPr>
        <w:pStyle w:val="Style22"/>
        <w:keepNext w:val="0"/>
        <w:keepLines w:val="0"/>
        <w:widowControl w:val="0"/>
        <w:shd w:val="clear" w:color="auto" w:fill="auto"/>
        <w:bidi w:val="0"/>
        <w:spacing w:before="0" w:after="240"/>
        <w:ind w:left="0" w:right="0" w:firstLine="580"/>
        <w:jc w:val="both"/>
      </w:pPr>
      <w:r>
        <w:rPr>
          <w:rFonts w:ascii="Times New Roman" w:eastAsia="Times New Roman" w:hAnsi="Times New Roman" w:cs="Times New Roman"/>
          <w:color w:val="000000"/>
          <w:spacing w:val="0"/>
          <w:w w:val="100"/>
          <w:position w:val="0"/>
        </w:rPr>
        <w:t>protegit et ramis errantibus implicat umbras.</w:t>
      </w:r>
    </w:p>
    <w:p>
      <w:pPr>
        <w:pStyle w:val="Style22"/>
        <w:keepNext w:val="0"/>
        <w:keepLines w:val="0"/>
        <w:widowControl w:val="0"/>
        <w:shd w:val="clear" w:color="auto" w:fill="auto"/>
        <w:bidi w:val="0"/>
        <w:spacing w:before="0" w:after="240" w:line="264" w:lineRule="auto"/>
        <w:ind w:left="0" w:right="0" w:firstLine="360"/>
        <w:jc w:val="both"/>
        <w:rPr>
          <w:sz w:val="17"/>
          <w:szCs w:val="17"/>
        </w:rPr>
      </w:pPr>
      <w:r>
        <w:rPr>
          <w:rFonts w:ascii="Times New Roman" w:eastAsia="Times New Roman" w:hAnsi="Times New Roman" w:cs="Times New Roman"/>
          <w:color w:val="000000"/>
          <w:spacing w:val="0"/>
          <w:w w:val="100"/>
          <w:position w:val="0"/>
          <w:sz w:val="17"/>
          <w:szCs w:val="17"/>
        </w:rPr>
        <w:t xml:space="preserve">I 1 C. G PAf Ulit. Wernsd. Glaesersqq., om. Nn-f p, O. e/tyup edd. au te Glaeser. </w:t>
      </w:r>
      <w:r>
        <w:rPr>
          <w:rFonts w:ascii="Times New Roman" w:eastAsia="Times New Roman" w:hAnsi="Times New Roman" w:cs="Times New Roman"/>
          <w:i/>
          <w:iCs/>
          <w:color w:val="000000"/>
          <w:spacing w:val="0"/>
          <w:w w:val="100"/>
          <w:position w:val="0"/>
          <w:sz w:val="17"/>
          <w:szCs w:val="17"/>
        </w:rPr>
        <w:t>nundum</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declinis</w:t>
      </w:r>
      <w:r>
        <w:rPr>
          <w:rFonts w:ascii="Times New Roman" w:eastAsia="Times New Roman" w:hAnsi="Times New Roman" w:cs="Times New Roman"/>
          <w:color w:val="000000"/>
          <w:spacing w:val="0"/>
          <w:w w:val="100"/>
          <w:position w:val="0"/>
          <w:sz w:val="17"/>
          <w:szCs w:val="17"/>
        </w:rPr>
        <w:t xml:space="preserve"> N Heius. Sclienkl, </w:t>
      </w:r>
      <w:r>
        <w:rPr>
          <w:rFonts w:ascii="Times New Roman" w:eastAsia="Times New Roman" w:hAnsi="Times New Roman" w:cs="Times New Roman"/>
          <w:i/>
          <w:iCs/>
          <w:color w:val="000000"/>
          <w:spacing w:val="0"/>
          <w:w w:val="100"/>
          <w:position w:val="0"/>
          <w:sz w:val="17"/>
          <w:szCs w:val="17"/>
        </w:rPr>
        <w:t xml:space="preserve">declivis </w:t>
      </w:r>
      <w:r>
        <w:rPr>
          <w:rFonts w:ascii="Times New Roman" w:eastAsia="Times New Roman" w:hAnsi="Times New Roman" w:cs="Times New Roman"/>
          <w:color w:val="000000"/>
          <w:spacing w:val="0"/>
          <w:w w:val="100"/>
          <w:position w:val="0"/>
          <w:sz w:val="17"/>
          <w:szCs w:val="17"/>
        </w:rPr>
        <w:t xml:space="preserve">G V edd., </w:t>
      </w:r>
      <w:r>
        <w:rPr>
          <w:rFonts w:ascii="Times New Roman" w:eastAsia="Times New Roman" w:hAnsi="Times New Roman" w:cs="Times New Roman"/>
          <w:i/>
          <w:iCs/>
          <w:color w:val="000000"/>
          <w:spacing w:val="0"/>
          <w:w w:val="100"/>
          <w:position w:val="0"/>
          <w:sz w:val="17"/>
          <w:szCs w:val="17"/>
        </w:rPr>
        <w:t>declivus</w:t>
      </w:r>
      <w:r>
        <w:rPr>
          <w:rFonts w:ascii="Times New Roman" w:eastAsia="Times New Roman" w:hAnsi="Times New Roman" w:cs="Times New Roman"/>
          <w:color w:val="000000"/>
          <w:spacing w:val="0"/>
          <w:w w:val="100"/>
          <w:position w:val="0"/>
          <w:sz w:val="17"/>
          <w:szCs w:val="17"/>
        </w:rPr>
        <w:t xml:space="preserve"> Pp, </w:t>
      </w:r>
      <w:r>
        <w:rPr>
          <w:rFonts w:ascii="Times New Roman" w:eastAsia="Times New Roman" w:hAnsi="Times New Roman" w:cs="Times New Roman"/>
          <w:i/>
          <w:iCs/>
          <w:color w:val="000000"/>
          <w:spacing w:val="0"/>
          <w:w w:val="100"/>
          <w:position w:val="0"/>
          <w:sz w:val="17"/>
          <w:szCs w:val="17"/>
        </w:rPr>
        <w:t>declives u. 2 quatinus 6 r. praeda</w:t>
      </w:r>
      <w:r>
        <w:rPr>
          <w:rFonts w:ascii="Times New Roman" w:eastAsia="Times New Roman" w:hAnsi="Times New Roman" w:cs="Times New Roman"/>
          <w:color w:val="000000"/>
          <w:spacing w:val="0"/>
          <w:w w:val="100"/>
          <w:position w:val="0"/>
          <w:sz w:val="17"/>
          <w:szCs w:val="17"/>
        </w:rPr>
        <w:t xml:space="preserve"> P. 3 om. KX- </w:t>
      </w:r>
      <w:r>
        <w:rPr>
          <w:rFonts w:ascii="Times New Roman" w:eastAsia="Times New Roman" w:hAnsi="Times New Roman" w:cs="Times New Roman"/>
          <w:i/>
          <w:iCs/>
          <w:color w:val="000000"/>
          <w:spacing w:val="0"/>
          <w:w w:val="100"/>
          <w:position w:val="0"/>
          <w:sz w:val="17"/>
          <w:szCs w:val="17"/>
        </w:rPr>
        <w:t>iniusia</w:t>
      </w:r>
      <w:r>
        <w:rPr>
          <w:rFonts w:ascii="Times New Roman" w:eastAsia="Times New Roman" w:hAnsi="Times New Roman" w:cs="Times New Roman"/>
          <w:color w:val="000000"/>
          <w:spacing w:val="0"/>
          <w:w w:val="100"/>
          <w:position w:val="0"/>
          <w:sz w:val="17"/>
          <w:szCs w:val="17"/>
        </w:rPr>
        <w:t xml:space="preserve"> P. 4 </w:t>
      </w:r>
      <w:r>
        <w:rPr>
          <w:rFonts w:ascii="Times New Roman" w:eastAsia="Times New Roman" w:hAnsi="Times New Roman" w:cs="Times New Roman"/>
          <w:i/>
          <w:iCs/>
          <w:color w:val="000000"/>
          <w:spacing w:val="0"/>
          <w:w w:val="100"/>
          <w:position w:val="0"/>
          <w:sz w:val="17"/>
          <w:szCs w:val="17"/>
        </w:rPr>
        <w:t>C.</w:t>
      </w:r>
      <w:r>
        <w:rPr>
          <w:rFonts w:ascii="Times New Roman" w:eastAsia="Times New Roman" w:hAnsi="Times New Roman" w:cs="Times New Roman"/>
          <w:color w:val="000000"/>
          <w:spacing w:val="0"/>
          <w:w w:val="100"/>
          <w:position w:val="0"/>
          <w:sz w:val="17"/>
          <w:szCs w:val="17"/>
        </w:rPr>
        <w:t xml:space="preserve"> V plerique, edd. fere omnes ante Glaeser. </w:t>
      </w:r>
      <w:r>
        <w:rPr>
          <w:rFonts w:ascii="Times New Roman" w:eastAsia="Times New Roman" w:hAnsi="Times New Roman" w:cs="Times New Roman"/>
          <w:i/>
          <w:iCs/>
          <w:color w:val="000000"/>
          <w:spacing w:val="0"/>
          <w:w w:val="100"/>
          <w:position w:val="0"/>
          <w:sz w:val="17"/>
          <w:szCs w:val="17"/>
        </w:rPr>
        <w:t xml:space="preserve">ornyte </w:t>
      </w:r>
      <w:r>
        <w:rPr>
          <w:rFonts w:ascii="Times New Roman" w:eastAsia="Times New Roman" w:hAnsi="Times New Roman" w:cs="Times New Roman"/>
          <w:color w:val="000000"/>
          <w:spacing w:val="0"/>
          <w:w w:val="100"/>
          <w:position w:val="0"/>
          <w:sz w:val="17"/>
          <w:szCs w:val="17"/>
        </w:rPr>
        <w:t xml:space="preserve">Heins. Maehly Baehr. Sclienkl, </w:t>
      </w:r>
      <w:r>
        <w:rPr>
          <w:rFonts w:ascii="Times New Roman" w:eastAsia="Times New Roman" w:hAnsi="Times New Roman" w:cs="Times New Roman"/>
          <w:i/>
          <w:iCs/>
          <w:color w:val="000000"/>
          <w:spacing w:val="0"/>
          <w:w w:val="100"/>
          <w:position w:val="0"/>
          <w:sz w:val="17"/>
          <w:szCs w:val="17"/>
        </w:rPr>
        <w:t>ornite</w:t>
      </w:r>
      <w:r>
        <w:rPr>
          <w:rFonts w:ascii="Times New Roman" w:eastAsia="Times New Roman" w:hAnsi="Times New Roman" w:cs="Times New Roman"/>
          <w:color w:val="000000"/>
          <w:spacing w:val="0"/>
          <w:w w:val="100"/>
          <w:position w:val="0"/>
          <w:sz w:val="17"/>
          <w:szCs w:val="17"/>
        </w:rPr>
        <w:t xml:space="preserve"> NGV edd., </w:t>
      </w:r>
      <w:r>
        <w:rPr>
          <w:rFonts w:ascii="Times New Roman" w:eastAsia="Times New Roman" w:hAnsi="Times New Roman" w:cs="Times New Roman"/>
          <w:i/>
          <w:iCs/>
          <w:color w:val="000000"/>
          <w:spacing w:val="0"/>
          <w:w w:val="100"/>
          <w:position w:val="0"/>
          <w:sz w:val="17"/>
          <w:szCs w:val="17"/>
        </w:rPr>
        <w:t>ornyce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ornithe</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vaccae ex^Pg</w:t>
      </w:r>
      <w:r>
        <w:rPr>
          <w:rFonts w:ascii="Times New Roman" w:eastAsia="Times New Roman" w:hAnsi="Times New Roman" w:cs="Times New Roman"/>
          <w:i/>
          <w:iCs/>
          <w:color w:val="000000"/>
          <w:spacing w:val="0"/>
          <w:w w:val="100"/>
          <w:position w:val="0"/>
          <w:sz w:val="17"/>
          <w:szCs w:val="17"/>
          <w:vertAlign w:val="superscript"/>
        </w:rPr>
        <w:t>a</w:t>
      </w:r>
      <w:r>
        <w:rPr>
          <w:rFonts w:ascii="Times New Roman" w:eastAsia="Times New Roman" w:hAnsi="Times New Roman" w:cs="Times New Roman"/>
          <w:i/>
          <w:iCs/>
          <w:color w:val="000000"/>
          <w:spacing w:val="0"/>
          <w:w w:val="100"/>
          <w:position w:val="0"/>
          <w:sz w:val="17"/>
          <w:szCs w:val="17"/>
        </w:rPr>
        <w:t>qy</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vacce nicp</w:t>
      </w:r>
      <w:r>
        <w:rPr>
          <w:rFonts w:ascii="Times New Roman" w:eastAsia="Times New Roman" w:hAnsi="Times New Roman" w:cs="Times New Roman"/>
          <w:color w:val="000000"/>
          <w:spacing w:val="0"/>
          <w:w w:val="100"/>
          <w:position w:val="0"/>
          <w:sz w:val="17"/>
          <w:szCs w:val="17"/>
        </w:rPr>
        <w:t xml:space="preserve"> rp, </w:t>
      </w:r>
      <w:r>
        <w:rPr>
          <w:rFonts w:ascii="Times New Roman" w:eastAsia="Times New Roman" w:hAnsi="Times New Roman" w:cs="Times New Roman"/>
          <w:i/>
          <w:iCs/>
          <w:color w:val="000000"/>
          <w:spacing w:val="0"/>
          <w:w w:val="100"/>
          <w:position w:val="0"/>
          <w:sz w:val="17"/>
          <w:szCs w:val="17"/>
        </w:rPr>
        <w:t>bacce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vaccas d.</w:t>
      </w:r>
      <w:r>
        <w:rPr>
          <w:rFonts w:ascii="Times New Roman" w:eastAsia="Times New Roman" w:hAnsi="Times New Roman" w:cs="Times New Roman"/>
          <w:color w:val="000000"/>
          <w:spacing w:val="0"/>
          <w:w w:val="100"/>
          <w:position w:val="0"/>
          <w:sz w:val="17"/>
          <w:szCs w:val="17"/>
        </w:rPr>
        <w:t xml:space="preserve"> 5 </w:t>
      </w:r>
      <w:r>
        <w:rPr>
          <w:rFonts w:ascii="Times New Roman" w:eastAsia="Times New Roman" w:hAnsi="Times New Roman" w:cs="Times New Roman"/>
          <w:i/>
          <w:iCs/>
          <w:color w:val="000000"/>
          <w:spacing w:val="0"/>
          <w:w w:val="100"/>
          <w:position w:val="0"/>
          <w:sz w:val="17"/>
          <w:szCs w:val="17"/>
        </w:rPr>
        <w:t>molle sub</w:t>
      </w:r>
      <w:r>
        <w:rPr>
          <w:rFonts w:ascii="Times New Roman" w:eastAsia="Times New Roman" w:hAnsi="Times New Roman" w:cs="Times New Roman"/>
          <w:color w:val="000000"/>
          <w:spacing w:val="0"/>
          <w:w w:val="100"/>
          <w:position w:val="0"/>
          <w:sz w:val="17"/>
          <w:szCs w:val="17"/>
        </w:rPr>
        <w:t xml:space="preserve"> P V edd., </w:t>
      </w:r>
      <w:r>
        <w:rPr>
          <w:rFonts w:ascii="Times New Roman" w:eastAsia="Times New Roman" w:hAnsi="Times New Roman" w:cs="Times New Roman"/>
          <w:i/>
          <w:iCs/>
          <w:color w:val="000000"/>
          <w:spacing w:val="0"/>
          <w:w w:val="100"/>
          <w:position w:val="0"/>
          <w:sz w:val="17"/>
          <w:szCs w:val="17"/>
        </w:rPr>
        <w:t>molliter</w:t>
      </w:r>
      <w:r>
        <w:rPr>
          <w:rFonts w:ascii="Times New Roman" w:eastAsia="Times New Roman" w:hAnsi="Times New Roman" w:cs="Times New Roman"/>
          <w:color w:val="000000"/>
          <w:spacing w:val="0"/>
          <w:w w:val="100"/>
          <w:position w:val="0"/>
          <w:sz w:val="17"/>
          <w:szCs w:val="17"/>
        </w:rPr>
        <w:t xml:space="preserve"> N G A H Glaeser Keeue Jacoby (Woch. f. kl. Phil. III p. 1290), </w:t>
      </w:r>
      <w:r>
        <w:rPr>
          <w:rFonts w:ascii="Times New Roman" w:eastAsia="Times New Roman" w:hAnsi="Times New Roman" w:cs="Times New Roman"/>
          <w:i/>
          <w:iCs/>
          <w:color w:val="000000"/>
          <w:spacing w:val="0"/>
          <w:w w:val="100"/>
          <w:position w:val="0"/>
          <w:sz w:val="17"/>
          <w:szCs w:val="17"/>
        </w:rPr>
        <w:t>molle per</w:t>
      </w:r>
      <w:r>
        <w:rPr>
          <w:rFonts w:ascii="Times New Roman" w:eastAsia="Times New Roman" w:hAnsi="Times New Roman" w:cs="Times New Roman"/>
          <w:color w:val="000000"/>
          <w:spacing w:val="0"/>
          <w:w w:val="100"/>
          <w:position w:val="0"/>
          <w:sz w:val="17"/>
          <w:szCs w:val="17"/>
        </w:rPr>
        <w:t xml:space="preserve"> Sclienkl*. </w:t>
      </w:r>
      <w:r>
        <w:rPr>
          <w:rFonts w:ascii="Times New Roman" w:eastAsia="Times New Roman" w:hAnsi="Times New Roman" w:cs="Times New Roman"/>
          <w:i/>
          <w:iCs/>
          <w:color w:val="000000"/>
          <w:spacing w:val="0"/>
          <w:w w:val="100"/>
          <w:position w:val="0"/>
          <w:sz w:val="17"/>
          <w:szCs w:val="17"/>
        </w:rPr>
        <w:t>yrsuta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hirsutam</w:t>
      </w:r>
      <w:r>
        <w:rPr>
          <w:rFonts w:ascii="Times New Roman" w:eastAsia="Times New Roman" w:hAnsi="Times New Roman" w:cs="Times New Roman"/>
          <w:color w:val="000000"/>
          <w:spacing w:val="0"/>
          <w:w w:val="100"/>
          <w:position w:val="0"/>
          <w:sz w:val="17"/>
          <w:szCs w:val="17"/>
        </w:rPr>
        <w:t xml:space="preserve"> Sclienkl*. </w:t>
      </w:r>
      <w:r>
        <w:rPr>
          <w:rFonts w:ascii="Times New Roman" w:eastAsia="Times New Roman" w:hAnsi="Times New Roman" w:cs="Times New Roman"/>
          <w:i/>
          <w:iCs/>
          <w:color w:val="000000"/>
          <w:spacing w:val="0"/>
          <w:w w:val="100"/>
          <w:position w:val="0"/>
          <w:sz w:val="17"/>
          <w:szCs w:val="17"/>
        </w:rPr>
        <w:t>explicare</w:t>
      </w:r>
      <w:r>
        <w:rPr>
          <w:rFonts w:ascii="Times New Roman" w:eastAsia="Times New Roman" w:hAnsi="Times New Roman" w:cs="Times New Roman"/>
          <w:color w:val="000000"/>
          <w:spacing w:val="0"/>
          <w:w w:val="100"/>
          <w:position w:val="0"/>
          <w:sz w:val="17"/>
          <w:szCs w:val="17"/>
        </w:rPr>
        <w:t xml:space="preserve"> eypAMe. </w:t>
      </w:r>
      <w:r>
        <w:rPr>
          <w:rFonts w:ascii="Times New Roman" w:eastAsia="Times New Roman" w:hAnsi="Times New Roman" w:cs="Times New Roman"/>
          <w:i/>
          <w:iCs/>
          <w:color w:val="000000"/>
          <w:spacing w:val="0"/>
          <w:w w:val="100"/>
          <w:position w:val="0"/>
          <w:sz w:val="17"/>
          <w:szCs w:val="17"/>
        </w:rPr>
        <w:t>genestra</w:t>
      </w:r>
      <w:r>
        <w:rPr>
          <w:rFonts w:ascii="Times New Roman" w:eastAsia="Times New Roman" w:hAnsi="Times New Roman" w:cs="Times New Roman"/>
          <w:color w:val="000000"/>
          <w:spacing w:val="0"/>
          <w:w w:val="100"/>
          <w:position w:val="0"/>
          <w:sz w:val="17"/>
          <w:szCs w:val="17"/>
        </w:rPr>
        <w:t xml:space="preserve"> A*d, </w:t>
      </w:r>
      <w:r>
        <w:rPr>
          <w:rFonts w:ascii="Times New Roman" w:eastAsia="Times New Roman" w:hAnsi="Times New Roman" w:cs="Times New Roman"/>
          <w:i/>
          <w:iCs/>
          <w:color w:val="000000"/>
          <w:spacing w:val="0"/>
          <w:w w:val="100"/>
          <w:position w:val="0"/>
          <w:sz w:val="17"/>
          <w:szCs w:val="17"/>
        </w:rPr>
        <w:t>genesta</w:t>
      </w:r>
      <w:r>
        <w:rPr>
          <w:rFonts w:ascii="Times New Roman" w:eastAsia="Times New Roman" w:hAnsi="Times New Roman" w:cs="Times New Roman"/>
          <w:color w:val="000000"/>
          <w:spacing w:val="0"/>
          <w:w w:val="100"/>
          <w:position w:val="0"/>
          <w:sz w:val="17"/>
          <w:szCs w:val="17"/>
        </w:rPr>
        <w:t xml:space="preserve"> &lt;ypA*;v* e Beck, </w:t>
      </w:r>
      <w:r>
        <w:rPr>
          <w:rFonts w:ascii="Times New Roman" w:eastAsia="Times New Roman" w:hAnsi="Times New Roman" w:cs="Times New Roman"/>
          <w:i/>
          <w:iCs/>
          <w:color w:val="000000"/>
          <w:spacing w:val="0"/>
          <w:w w:val="100"/>
          <w:position w:val="0"/>
          <w:sz w:val="17"/>
          <w:szCs w:val="17"/>
        </w:rPr>
        <w:t>genistam</w:t>
      </w:r>
      <w:r>
        <w:rPr>
          <w:rFonts w:ascii="Times New Roman" w:eastAsia="Times New Roman" w:hAnsi="Times New Roman" w:cs="Times New Roman"/>
          <w:color w:val="000000"/>
          <w:spacing w:val="0"/>
          <w:w w:val="100"/>
          <w:position w:val="0"/>
          <w:sz w:val="17"/>
          <w:szCs w:val="17"/>
        </w:rPr>
        <w:t xml:space="preserve"> Schenklt. 6 </w:t>
      </w:r>
      <w:r>
        <w:rPr>
          <w:rFonts w:ascii="Times New Roman" w:eastAsia="Times New Roman" w:hAnsi="Times New Roman" w:cs="Times New Roman"/>
          <w:i/>
          <w:iCs/>
          <w:color w:val="000000"/>
          <w:spacing w:val="0"/>
          <w:w w:val="100"/>
          <w:position w:val="0"/>
          <w:sz w:val="17"/>
          <w:szCs w:val="17"/>
        </w:rPr>
        <w:t>subcedimus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ulmis</w:t>
      </w:r>
      <w:r>
        <w:rPr>
          <w:rFonts w:ascii="Times New Roman" w:eastAsia="Times New Roman" w:hAnsi="Times New Roman" w:cs="Times New Roman"/>
          <w:color w:val="000000"/>
          <w:spacing w:val="0"/>
          <w:w w:val="100"/>
          <w:position w:val="0"/>
          <w:sz w:val="17"/>
          <w:szCs w:val="17"/>
        </w:rPr>
        <w:t xml:space="preserve"> nonnulli apud Titium. 8 </w:t>
      </w:r>
      <w:r>
        <w:rPr>
          <w:rFonts w:ascii="Times New Roman" w:eastAsia="Times New Roman" w:hAnsi="Times New Roman" w:cs="Times New Roman"/>
          <w:i/>
          <w:iCs/>
          <w:color w:val="000000"/>
          <w:spacing w:val="0"/>
          <w:w w:val="100"/>
          <w:position w:val="0"/>
          <w:sz w:val="17"/>
          <w:szCs w:val="17"/>
        </w:rPr>
        <w:t>0.</w:t>
      </w:r>
      <w:r>
        <w:rPr>
          <w:rFonts w:ascii="Times New Roman" w:eastAsia="Times New Roman" w:hAnsi="Times New Roman" w:cs="Times New Roman"/>
          <w:color w:val="000000"/>
          <w:spacing w:val="0"/>
          <w:w w:val="100"/>
          <w:position w:val="0"/>
          <w:sz w:val="17"/>
          <w:szCs w:val="17"/>
        </w:rPr>
        <w:t xml:space="preserve"> om. N (add.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corydon</w:t>
      </w:r>
      <w:r>
        <w:rPr>
          <w:rFonts w:ascii="Times New Roman" w:eastAsia="Times New Roman" w:hAnsi="Times New Roman" w:cs="Times New Roman"/>
          <w:color w:val="000000"/>
          <w:spacing w:val="0"/>
          <w:w w:val="100"/>
          <w:position w:val="0"/>
          <w:sz w:val="17"/>
          <w:szCs w:val="17"/>
        </w:rPr>
        <w:t xml:space="preserve"> zedp* edd., </w:t>
      </w:r>
      <w:r>
        <w:rPr>
          <w:rFonts w:ascii="Times New Roman" w:eastAsia="Times New Roman" w:hAnsi="Times New Roman" w:cs="Times New Roman"/>
          <w:i/>
          <w:iCs/>
          <w:color w:val="000000"/>
          <w:spacing w:val="0"/>
          <w:w w:val="100"/>
          <w:position w:val="0"/>
          <w:sz w:val="17"/>
          <w:szCs w:val="17"/>
        </w:rPr>
        <w:t>coridon</w:t>
      </w:r>
      <w:r>
        <w:rPr>
          <w:rFonts w:ascii="Times New Roman" w:eastAsia="Times New Roman" w:hAnsi="Times New Roman" w:cs="Times New Roman"/>
          <w:color w:val="000000"/>
          <w:spacing w:val="0"/>
          <w:w w:val="100"/>
          <w:position w:val="0"/>
          <w:sz w:val="17"/>
          <w:szCs w:val="17"/>
        </w:rPr>
        <w:t xml:space="preserve"> N G </w:t>
      </w:r>
      <w:r>
        <w:rPr>
          <w:rFonts w:ascii="Times New Roman" w:eastAsia="Times New Roman" w:hAnsi="Times New Roman" w:cs="Times New Roman"/>
          <w:i/>
          <w:iCs/>
          <w:color w:val="000000"/>
          <w:spacing w:val="0"/>
          <w:w w:val="100"/>
          <w:position w:val="0"/>
          <w:sz w:val="17"/>
          <w:szCs w:val="17"/>
        </w:rPr>
        <w:t>pvsXypn^^ayv</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corridon</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nemora</w:t>
      </w:r>
      <w:r>
        <w:rPr>
          <w:rFonts w:ascii="Times New Roman" w:eastAsia="Times New Roman" w:hAnsi="Times New Roman" w:cs="Times New Roman"/>
          <w:color w:val="000000"/>
          <w:spacing w:val="0"/>
          <w:w w:val="100"/>
          <w:position w:val="0"/>
          <w:sz w:val="17"/>
          <w:szCs w:val="17"/>
        </w:rPr>
        <w:t xml:space="preserve"> G (in mg.). </w:t>
      </w:r>
      <w:r>
        <w:rPr>
          <w:rFonts w:ascii="Times New Roman" w:eastAsia="Times New Roman" w:hAnsi="Times New Roman" w:cs="Times New Roman"/>
          <w:i/>
          <w:iCs/>
          <w:color w:val="000000"/>
          <w:spacing w:val="0"/>
          <w:w w:val="100"/>
          <w:position w:val="0"/>
          <w:sz w:val="17"/>
          <w:szCs w:val="17"/>
        </w:rPr>
        <w:t>antra-</w:t>
      </w:r>
      <w:r>
        <w:rPr>
          <w:rFonts w:ascii="Times New Roman" w:eastAsia="Times New Roman" w:hAnsi="Times New Roman" w:cs="Times New Roman"/>
          <w:color w:val="000000"/>
          <w:spacing w:val="0"/>
          <w:w w:val="100"/>
          <w:position w:val="0"/>
          <w:sz w:val="17"/>
          <w:szCs w:val="17"/>
        </w:rPr>
        <w:t xml:space="preserve">9 </w:t>
      </w:r>
      <w:r>
        <w:rPr>
          <w:rFonts w:ascii="Times New Roman" w:eastAsia="Times New Roman" w:hAnsi="Times New Roman" w:cs="Times New Roman"/>
          <w:i/>
          <w:iCs/>
          <w:color w:val="000000"/>
          <w:spacing w:val="0"/>
          <w:w w:val="100"/>
          <w:position w:val="0"/>
          <w:sz w:val="17"/>
          <w:szCs w:val="17"/>
        </w:rPr>
        <w:t>ista</w:t>
      </w:r>
      <w:r>
        <w:rPr>
          <w:rFonts w:ascii="Times New Roman" w:eastAsia="Times New Roman" w:hAnsi="Times New Roman" w:cs="Times New Roman"/>
          <w:color w:val="000000"/>
          <w:spacing w:val="0"/>
          <w:w w:val="100"/>
          <w:position w:val="0"/>
          <w:sz w:val="17"/>
          <w:szCs w:val="17"/>
        </w:rPr>
        <w:t xml:space="preserve"> N G Glaeser sqq., ista-9 </w:t>
      </w:r>
      <w:r>
        <w:rPr>
          <w:rFonts w:ascii="Times New Roman" w:eastAsia="Times New Roman" w:hAnsi="Times New Roman" w:cs="Times New Roman"/>
          <w:i/>
          <w:iCs/>
          <w:color w:val="000000"/>
          <w:spacing w:val="0"/>
          <w:w w:val="100"/>
          <w:position w:val="0"/>
          <w:sz w:val="17"/>
          <w:szCs w:val="17"/>
        </w:rPr>
        <w:t>antra</w:t>
      </w:r>
      <w:r>
        <w:rPr>
          <w:rFonts w:ascii="Times New Roman" w:eastAsia="Times New Roman" w:hAnsi="Times New Roman" w:cs="Times New Roman"/>
          <w:color w:val="000000"/>
          <w:spacing w:val="0"/>
          <w:w w:val="100"/>
          <w:position w:val="0"/>
          <w:sz w:val="17"/>
          <w:szCs w:val="17"/>
        </w:rPr>
        <w:t xml:space="preserve"> P V edd. ante Glaeser. 9 </w:t>
      </w:r>
      <w:r>
        <w:rPr>
          <w:rFonts w:ascii="Times New Roman" w:eastAsia="Times New Roman" w:hAnsi="Times New Roman" w:cs="Times New Roman"/>
          <w:i/>
          <w:iCs/>
          <w:color w:val="000000"/>
          <w:spacing w:val="0"/>
          <w:w w:val="100"/>
          <w:position w:val="0"/>
          <w:sz w:val="17"/>
          <w:szCs w:val="17"/>
        </w:rPr>
        <w:t>gracilis</w:t>
      </w:r>
      <w:r>
        <w:rPr>
          <w:rFonts w:ascii="Times New Roman" w:eastAsia="Times New Roman" w:hAnsi="Times New Roman" w:cs="Times New Roman"/>
          <w:color w:val="000000"/>
          <w:spacing w:val="0"/>
          <w:w w:val="100"/>
          <w:position w:val="0"/>
          <w:sz w:val="17"/>
          <w:szCs w:val="17"/>
        </w:rPr>
        <w:t xml:space="preserve"> V (edd. vett. accusativos eiusmodi fere semper in </w:t>
      </w:r>
      <w:r>
        <w:rPr>
          <w:rFonts w:ascii="Times New Roman" w:eastAsia="Times New Roman" w:hAnsi="Times New Roman" w:cs="Times New Roman"/>
          <w:i/>
          <w:iCs/>
          <w:color w:val="000000"/>
          <w:spacing w:val="0"/>
          <w:w w:val="100"/>
          <w:position w:val="0"/>
          <w:sz w:val="17"/>
          <w:szCs w:val="17"/>
        </w:rPr>
        <w:t>is</w:t>
      </w:r>
      <w:r>
        <w:rPr>
          <w:rFonts w:ascii="Times New Roman" w:eastAsia="Times New Roman" w:hAnsi="Times New Roman" w:cs="Times New Roman"/>
          <w:color w:val="000000"/>
          <w:spacing w:val="0"/>
          <w:w w:val="100"/>
          <w:position w:val="0"/>
          <w:sz w:val="17"/>
          <w:szCs w:val="17"/>
        </w:rPr>
        <w:t xml:space="preserve"> exhibent).denset G APA' Glaeser sqq. , </w:t>
      </w:r>
      <w:r>
        <w:rPr>
          <w:rFonts w:ascii="Times New Roman" w:eastAsia="Times New Roman" w:hAnsi="Times New Roman" w:cs="Times New Roman"/>
          <w:i/>
          <w:iCs/>
          <w:color w:val="000000"/>
          <w:spacing w:val="0"/>
          <w:w w:val="100"/>
          <w:position w:val="0"/>
          <w:sz w:val="17"/>
          <w:szCs w:val="17"/>
        </w:rPr>
        <w:t>densent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densat</w:t>
      </w:r>
      <w:r>
        <w:rPr>
          <w:rFonts w:ascii="Times New Roman" w:eastAsia="Times New Roman" w:hAnsi="Times New Roman" w:cs="Times New Roman"/>
          <w:color w:val="000000"/>
          <w:spacing w:val="0"/>
          <w:w w:val="100"/>
          <w:position w:val="0"/>
          <w:sz w:val="17"/>
          <w:szCs w:val="17"/>
        </w:rPr>
        <w:t xml:space="preserve"> V edd. ante Glaeser. 10 </w:t>
      </w:r>
      <w:r>
        <w:rPr>
          <w:rFonts w:ascii="Times New Roman" w:eastAsia="Times New Roman" w:hAnsi="Times New Roman" w:cs="Times New Roman"/>
          <w:i/>
          <w:iCs/>
          <w:color w:val="000000"/>
          <w:spacing w:val="0"/>
          <w:w w:val="100"/>
          <w:position w:val="0"/>
          <w:sz w:val="17"/>
          <w:szCs w:val="17"/>
        </w:rPr>
        <w:t>rabidoque</w:t>
      </w:r>
      <w:r>
        <w:rPr>
          <w:rFonts w:ascii="Times New Roman" w:eastAsia="Times New Roman" w:hAnsi="Times New Roman" w:cs="Times New Roman"/>
          <w:color w:val="000000"/>
          <w:spacing w:val="0"/>
          <w:w w:val="100"/>
          <w:position w:val="0"/>
          <w:sz w:val="17"/>
          <w:szCs w:val="17"/>
        </w:rPr>
        <w:t xml:space="preserve"> Baehr. (lect. lat. p. 35). </w:t>
      </w:r>
      <w:r>
        <w:rPr>
          <w:rFonts w:ascii="Times New Roman" w:eastAsia="Times New Roman" w:hAnsi="Times New Roman" w:cs="Times New Roman"/>
          <w:i/>
          <w:iCs/>
          <w:color w:val="000000"/>
          <w:spacing w:val="0"/>
          <w:w w:val="100"/>
          <w:position w:val="0"/>
          <w:sz w:val="17"/>
          <w:szCs w:val="17"/>
        </w:rPr>
        <w:t>capud</w:t>
      </w:r>
      <w:r>
        <w:rPr>
          <w:rFonts w:ascii="Times New Roman" w:eastAsia="Times New Roman" w:hAnsi="Times New Roman" w:cs="Times New Roman"/>
          <w:color w:val="000000"/>
          <w:spacing w:val="0"/>
          <w:w w:val="100"/>
          <w:position w:val="0"/>
          <w:sz w:val="17"/>
          <w:szCs w:val="17"/>
        </w:rPr>
        <w:t xml:space="preserve"> G. 11 </w:t>
      </w:r>
      <w:r>
        <w:rPr>
          <w:rFonts w:ascii="Times New Roman" w:eastAsia="Times New Roman" w:hAnsi="Times New Roman" w:cs="Times New Roman"/>
          <w:i/>
          <w:iCs/>
          <w:color w:val="000000"/>
          <w:spacing w:val="0"/>
          <w:w w:val="100"/>
          <w:position w:val="0"/>
          <w:sz w:val="17"/>
          <w:szCs w:val="17"/>
        </w:rPr>
        <w:t>bullentes ede</w:t>
      </w:r>
      <w:r>
        <w:rPr>
          <w:rFonts w:ascii="Times New Roman" w:eastAsia="Times New Roman" w:hAnsi="Times New Roman" w:cs="Times New Roman"/>
          <w:color w:val="000000"/>
          <w:spacing w:val="0"/>
          <w:w w:val="100"/>
          <w:position w:val="0"/>
          <w:sz w:val="17"/>
          <w:szCs w:val="17"/>
        </w:rPr>
        <w:t xml:space="preserve">d*, </w:t>
      </w:r>
      <w:r>
        <w:rPr>
          <w:rFonts w:ascii="Times New Roman" w:eastAsia="Times New Roman" w:hAnsi="Times New Roman" w:cs="Times New Roman"/>
          <w:i/>
          <w:iCs/>
          <w:color w:val="000000"/>
          <w:spacing w:val="0"/>
          <w:w w:val="100"/>
          <w:position w:val="0"/>
          <w:sz w:val="17"/>
          <w:szCs w:val="17"/>
        </w:rPr>
        <w:t>bullantis qvfyp</w:t>
      </w:r>
      <w:r>
        <w:rPr>
          <w:rFonts w:ascii="Times New Roman" w:eastAsia="Times New Roman" w:hAnsi="Times New Roman" w:cs="Times New Roman"/>
          <w:color w:val="000000"/>
          <w:spacing w:val="0"/>
          <w:w w:val="100"/>
          <w:position w:val="0"/>
          <w:sz w:val="17"/>
          <w:szCs w:val="17"/>
        </w:rPr>
        <w:t xml:space="preserve"> rs, </w:t>
      </w:r>
      <w:r>
        <w:rPr>
          <w:rFonts w:ascii="Times New Roman" w:eastAsia="Times New Roman" w:hAnsi="Times New Roman" w:cs="Times New Roman"/>
          <w:i/>
          <w:iCs/>
          <w:color w:val="000000"/>
          <w:spacing w:val="0"/>
          <w:w w:val="100"/>
          <w:position w:val="0"/>
          <w:sz w:val="17"/>
          <w:szCs w:val="17"/>
        </w:rPr>
        <w:t xml:space="preserve">palantes </w:t>
      </w:r>
      <w:r>
        <w:rPr>
          <w:rFonts w:ascii="Times New Roman" w:eastAsia="Times New Roman" w:hAnsi="Times New Roman" w:cs="Times New Roman"/>
          <w:color w:val="000000"/>
          <w:spacing w:val="0"/>
          <w:w w:val="100"/>
          <w:position w:val="0"/>
          <w:sz w:val="17"/>
          <w:szCs w:val="17"/>
        </w:rPr>
        <w:t xml:space="preserve">Heius. </w:t>
      </w:r>
      <w:r>
        <w:rPr>
          <w:rFonts w:ascii="Times New Roman" w:eastAsia="Times New Roman" w:hAnsi="Times New Roman" w:cs="Times New Roman"/>
          <w:i/>
          <w:iCs/>
          <w:color w:val="000000"/>
          <w:spacing w:val="0"/>
          <w:w w:val="100"/>
          <w:position w:val="0"/>
          <w:sz w:val="17"/>
          <w:szCs w:val="17"/>
        </w:rPr>
        <w:t>ubi] ut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in mg.). 12p,-stegis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errantes</w:t>
      </w:r>
      <w:r>
        <w:rPr>
          <w:rFonts w:ascii="Times New Roman" w:eastAsia="Times New Roman" w:hAnsi="Times New Roman" w:cs="Times New Roman"/>
          <w:color w:val="000000"/>
          <w:spacing w:val="0"/>
          <w:w w:val="100"/>
          <w:position w:val="0"/>
          <w:sz w:val="17"/>
          <w:szCs w:val="17"/>
        </w:rPr>
        <w:t xml:space="preserve"> G. 13 vueas</w:t>
      </w:r>
      <w:r>
        <w:br w:type="page"/>
      </w:r>
    </w:p>
    <w:p>
      <w:pPr>
        <w:pStyle w:val="Style22"/>
        <w:keepNext w:val="0"/>
        <w:keepLines w:val="0"/>
        <w:widowControl w:val="0"/>
        <w:shd w:val="clear" w:color="auto" w:fill="auto"/>
        <w:tabs>
          <w:tab w:pos="5331" w:val="left"/>
        </w:tabs>
        <w:bidi w:val="0"/>
        <w:spacing w:before="0" w:after="0"/>
        <w:ind w:left="580" w:right="0" w:hanging="580"/>
        <w:jc w:val="left"/>
      </w:pPr>
      <w:r>
        <w:rPr>
          <w:rFonts w:ascii="Times New Roman" w:eastAsia="Times New Roman" w:hAnsi="Times New Roman" w:cs="Times New Roman"/>
          <w:color w:val="000000"/>
          <w:spacing w:val="0"/>
          <w:w w:val="100"/>
          <w:position w:val="0"/>
        </w:rPr>
        <w:t>C. Quo me cumque vocas, sequor, Ornyte*; nam mea Leuce, dum negat amplexus nocturnaque gaudia nobis, pervia cornigeri fecit sacraria Fauni.</w:t>
        <w:tab/>
        <w:t>15</w:t>
      </w:r>
    </w:p>
    <w:p>
      <w:pPr>
        <w:pStyle w:val="Style22"/>
        <w:keepNext w:val="0"/>
        <w:keepLines w:val="0"/>
        <w:widowControl w:val="0"/>
        <w:shd w:val="clear" w:color="auto" w:fill="auto"/>
        <w:bidi w:val="0"/>
        <w:spacing w:before="0" w:after="0"/>
        <w:ind w:left="580" w:right="740" w:firstLine="20"/>
        <w:jc w:val="both"/>
      </w:pPr>
      <w:r>
        <w:rPr>
          <w:rFonts w:ascii="Times New Roman" w:eastAsia="Times New Roman" w:hAnsi="Times New Roman" w:cs="Times New Roman"/>
          <w:color w:val="000000"/>
          <w:spacing w:val="0"/>
          <w:w w:val="100"/>
          <w:position w:val="0"/>
        </w:rPr>
        <w:t>prome igitur calamos et si qua recondita servas; nec tibi defuerit mea fistula, quam mihi nuper matura docilis compegit arundine Ladon.</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0. Et iam captatae pariter successimus umbrae.</w:t>
      </w:r>
    </w:p>
    <w:p>
      <w:pPr>
        <w:pStyle w:val="Style22"/>
        <w:keepNext w:val="0"/>
        <w:keepLines w:val="0"/>
        <w:widowControl w:val="0"/>
        <w:shd w:val="clear" w:color="auto" w:fill="auto"/>
        <w:tabs>
          <w:tab w:pos="5331" w:val="left"/>
        </w:tabs>
        <w:bidi w:val="0"/>
        <w:spacing w:before="0" w:after="0"/>
        <w:ind w:left="0" w:right="0" w:firstLine="580"/>
        <w:jc w:val="both"/>
      </w:pPr>
      <w:r>
        <w:rPr>
          <w:rFonts w:ascii="Times New Roman" w:eastAsia="Times New Roman" w:hAnsi="Times New Roman" w:cs="Times New Roman"/>
          <w:color w:val="000000"/>
          <w:spacing w:val="0"/>
          <w:w w:val="100"/>
          <w:position w:val="0"/>
        </w:rPr>
        <w:t>sed quaenam sacra descripta est pagina fago,</w:t>
        <w:tab/>
        <w:t>20</w:t>
      </w:r>
    </w:p>
    <w:p>
      <w:pPr>
        <w:pStyle w:val="Style22"/>
        <w:keepNext w:val="0"/>
        <w:keepLines w:val="0"/>
        <w:widowControl w:val="0"/>
        <w:shd w:val="clear" w:color="auto" w:fill="auto"/>
        <w:bidi w:val="0"/>
        <w:spacing w:before="0" w:after="0"/>
        <w:ind w:left="0" w:right="0" w:firstLine="580"/>
        <w:jc w:val="both"/>
      </w:pPr>
      <w:r>
        <w:rPr>
          <w:rFonts w:ascii="Times New Roman" w:eastAsia="Times New Roman" w:hAnsi="Times New Roman" w:cs="Times New Roman"/>
          <w:color w:val="000000"/>
          <w:spacing w:val="0"/>
          <w:w w:val="100"/>
          <w:position w:val="0"/>
        </w:rPr>
        <w:t>quam modo nescio quis properanti falce notavit ?</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aspicis ut virides etiam nunc littera rimas servet et arenti nondum se laxet hiatu t</w:t>
      </w:r>
    </w:p>
    <w:p>
      <w:pPr>
        <w:pStyle w:val="Style22"/>
        <w:keepNext w:val="0"/>
        <w:keepLines w:val="0"/>
        <w:widowControl w:val="0"/>
        <w:shd w:val="clear" w:color="auto" w:fill="auto"/>
        <w:tabs>
          <w:tab w:pos="5331" w:val="left"/>
        </w:tabs>
        <w:bidi w:val="0"/>
        <w:spacing w:before="0" w:after="0"/>
        <w:ind w:left="580" w:right="0" w:hanging="580"/>
        <w:jc w:val="left"/>
      </w:pPr>
      <w:r>
        <w:rPr>
          <w:rFonts w:ascii="Times New Roman" w:eastAsia="Times New Roman" w:hAnsi="Times New Roman" w:cs="Times New Roman"/>
          <w:color w:val="000000"/>
          <w:spacing w:val="0"/>
          <w:w w:val="100"/>
          <w:position w:val="0"/>
        </w:rPr>
        <w:t>C. Ornyte, fer propius tua lumina: tu potes alto cortice descriptos citius percurrere versus;</w:t>
        <w:tab/>
        <w:t>25</w:t>
      </w:r>
    </w:p>
    <w:p>
      <w:pPr>
        <w:pStyle w:val="Style22"/>
        <w:keepNext w:val="0"/>
        <w:keepLines w:val="0"/>
        <w:widowControl w:val="0"/>
        <w:shd w:val="clear" w:color="auto" w:fill="auto"/>
        <w:bidi w:val="0"/>
        <w:spacing w:before="0" w:after="500"/>
        <w:ind w:left="580" w:right="0" w:firstLine="20"/>
        <w:jc w:val="both"/>
      </w:pPr>
      <w:r>
        <w:rPr>
          <w:rFonts w:ascii="Times New Roman" w:eastAsia="Times New Roman" w:hAnsi="Times New Roman" w:cs="Times New Roman"/>
          <w:color w:val="000000"/>
          <w:spacing w:val="0"/>
          <w:w w:val="100"/>
          <w:position w:val="0"/>
        </w:rPr>
        <w:t>nam tibi longa satis pater internodia largus procerumque dedit mater non invida corpus.</w:t>
      </w:r>
    </w:p>
    <w:p>
      <w:pPr>
        <w:pStyle w:val="Style22"/>
        <w:keepNext w:val="0"/>
        <w:keepLines w:val="0"/>
        <w:widowControl w:val="0"/>
        <w:shd w:val="clear" w:color="auto" w:fill="auto"/>
        <w:bidi w:val="0"/>
        <w:spacing w:before="0" w:after="0" w:line="264" w:lineRule="auto"/>
        <w:ind w:left="0" w:right="0" w:firstLine="0"/>
        <w:jc w:val="both"/>
        <w:rPr>
          <w:sz w:val="17"/>
          <w:szCs w:val="17"/>
        </w:rPr>
      </w:pPr>
      <w:r>
        <mc:AlternateContent>
          <mc:Choice Requires="wps">
            <w:drawing>
              <wp:anchor distT="0" distB="0" distL="114300" distR="114300" simplePos="0" relativeHeight="125829440" behindDoc="0" locked="0" layoutInCell="1" allowOverlap="1">
                <wp:simplePos x="0" y="0"/>
                <wp:positionH relativeFrom="page">
                  <wp:posOffset>892810</wp:posOffset>
                </wp:positionH>
                <wp:positionV relativeFrom="margin">
                  <wp:posOffset>3247390</wp:posOffset>
                </wp:positionV>
                <wp:extent cx="210820" cy="4619625"/>
                <wp:wrapSquare wrapText="bothSides"/>
                <wp:docPr id="65" name="Shape 65"/>
                <a:graphic xmlns:a="http://schemas.openxmlformats.org/drawingml/2006/main">
                  <a:graphicData uri="http://schemas.microsoft.com/office/word/2010/wordprocessingShape">
                    <wps:wsp>
                      <wps:cNvSpPr txBox="1"/>
                      <wps:spPr>
                        <a:xfrm>
                          <a:ext cx="210820" cy="4619625"/>
                        </a:xfrm>
                        <a:prstGeom prst="rect"/>
                        <a:noFill/>
                      </wps:spPr>
                      <wps:txbx>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091" type="#_x0000_t202" style="position:absolute;margin-left:70.299999999999997pt;margin-top:255.69999999999999pt;width:16.600000000000001pt;height:363.75pt;z-index:-12582931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 xml:space="preserve">Pp. </w:t>
      </w:r>
      <w:r>
        <w:rPr>
          <w:rFonts w:ascii="Times New Roman" w:eastAsia="Times New Roman" w:hAnsi="Times New Roman" w:cs="Times New Roman"/>
          <w:i/>
          <w:iCs/>
          <w:color w:val="000000"/>
          <w:spacing w:val="0"/>
          <w:w w:val="100"/>
          <w:position w:val="0"/>
          <w:sz w:val="17"/>
          <w:szCs w:val="17"/>
        </w:rPr>
        <w:t>sequar</w:t>
      </w:r>
      <w:r>
        <w:rPr>
          <w:rFonts w:ascii="Times New Roman" w:eastAsia="Times New Roman" w:hAnsi="Times New Roman" w:cs="Times New Roman"/>
          <w:color w:val="000000"/>
          <w:spacing w:val="0"/>
          <w:w w:val="100"/>
          <w:position w:val="0"/>
          <w:sz w:val="17"/>
          <w:szCs w:val="17"/>
        </w:rPr>
        <w:t xml:space="preserve"> N Glaeser Keene. </w:t>
      </w:r>
      <w:r>
        <w:rPr>
          <w:rFonts w:ascii="Times New Roman" w:eastAsia="Times New Roman" w:hAnsi="Times New Roman" w:cs="Times New Roman"/>
          <w:i/>
          <w:iCs/>
          <w:color w:val="000000"/>
          <w:spacing w:val="0"/>
          <w:w w:val="100"/>
          <w:position w:val="0"/>
          <w:sz w:val="17"/>
          <w:szCs w:val="17"/>
        </w:rPr>
        <w:t>ornite</w:t>
      </w:r>
      <w:r>
        <w:rPr>
          <w:rFonts w:ascii="Times New Roman" w:eastAsia="Times New Roman" w:hAnsi="Times New Roman" w:cs="Times New Roman"/>
          <w:color w:val="000000"/>
          <w:spacing w:val="0"/>
          <w:w w:val="100"/>
          <w:position w:val="0"/>
          <w:sz w:val="17"/>
          <w:szCs w:val="17"/>
        </w:rPr>
        <w:t xml:space="preserve"> w </w:t>
      </w:r>
      <w:r>
        <w:rPr>
          <w:rFonts w:ascii="Times New Roman" w:eastAsia="Times New Roman" w:hAnsi="Times New Roman" w:cs="Times New Roman"/>
          <w:i/>
          <w:iCs/>
          <w:color w:val="000000"/>
          <w:spacing w:val="0"/>
          <w:w w:val="100"/>
          <w:position w:val="0"/>
          <w:sz w:val="17"/>
          <w:szCs w:val="17"/>
        </w:rPr>
        <w:t>(or</w:t>
      </w:r>
      <w:r>
        <w:rPr>
          <w:rFonts w:ascii="Times New Roman" w:eastAsia="Times New Roman" w:hAnsi="Times New Roman" w:cs="Times New Roman"/>
          <w:color w:val="000000"/>
          <w:spacing w:val="0"/>
          <w:w w:val="100"/>
          <w:position w:val="0"/>
          <w:sz w:val="17"/>
          <w:szCs w:val="17"/>
        </w:rPr>
        <w:t xml:space="preserve"> in ras. N). </w:t>
      </w:r>
      <w:r>
        <w:rPr>
          <w:rFonts w:ascii="Times New Roman" w:eastAsia="Times New Roman" w:hAnsi="Times New Roman" w:cs="Times New Roman"/>
          <w:i/>
          <w:iCs/>
          <w:color w:val="000000"/>
          <w:spacing w:val="0"/>
          <w:w w:val="100"/>
          <w:position w:val="0"/>
          <w:sz w:val="17"/>
          <w:szCs w:val="17"/>
        </w:rPr>
        <w:t>leuce</w:t>
      </w:r>
      <w:r>
        <w:rPr>
          <w:rFonts w:ascii="Times New Roman" w:eastAsia="Times New Roman" w:hAnsi="Times New Roman" w:cs="Times New Roman"/>
          <w:color w:val="000000"/>
          <w:spacing w:val="0"/>
          <w:w w:val="100"/>
          <w:position w:val="0"/>
          <w:sz w:val="17"/>
          <w:szCs w:val="17"/>
        </w:rPr>
        <w:t xml:space="preserve"> NGAP </w:t>
      </w:r>
      <w:r>
        <w:rPr>
          <w:rFonts w:ascii="Times New Roman" w:eastAsia="Times New Roman" w:hAnsi="Times New Roman" w:cs="Times New Roman"/>
          <w:i/>
          <w:iCs/>
          <w:color w:val="000000"/>
          <w:spacing w:val="0"/>
          <w:w w:val="100"/>
          <w:position w:val="0"/>
          <w:sz w:val="17"/>
          <w:szCs w:val="17"/>
        </w:rPr>
        <w:t>nex*</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lente tax</w:t>
      </w:r>
      <w:r>
        <w:rPr>
          <w:rFonts w:ascii="Times New Roman" w:eastAsia="Times New Roman" w:hAnsi="Times New Roman" w:cs="Times New Roman"/>
          <w:color w:val="000000"/>
          <w:spacing w:val="0"/>
          <w:w w:val="100"/>
          <w:position w:val="0"/>
          <w:sz w:val="17"/>
          <w:szCs w:val="17"/>
        </w:rPr>
        <w:t xml:space="preserve">-Ypvbrs, </w:t>
      </w:r>
      <w:r>
        <w:rPr>
          <w:rFonts w:ascii="Times New Roman" w:eastAsia="Times New Roman" w:hAnsi="Times New Roman" w:cs="Times New Roman"/>
          <w:i/>
          <w:iCs/>
          <w:color w:val="000000"/>
          <w:spacing w:val="0"/>
          <w:w w:val="100"/>
          <w:position w:val="0"/>
          <w:sz w:val="17"/>
          <w:szCs w:val="17"/>
        </w:rPr>
        <w:t>lance yp</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luce</w:t>
      </w:r>
      <w:r>
        <w:rPr>
          <w:rFonts w:ascii="Times New Roman" w:eastAsia="Times New Roman" w:hAnsi="Times New Roman" w:cs="Times New Roman"/>
          <w:color w:val="000000"/>
          <w:spacing w:val="0"/>
          <w:w w:val="100"/>
          <w:position w:val="0"/>
          <w:sz w:val="17"/>
          <w:szCs w:val="17"/>
        </w:rPr>
        <w:t xml:space="preserve"> b (corr. Guid.), </w:t>
      </w:r>
      <w:r>
        <w:rPr>
          <w:rFonts w:ascii="Times New Roman" w:eastAsia="Times New Roman" w:hAnsi="Times New Roman" w:cs="Times New Roman"/>
          <w:i/>
          <w:iCs/>
          <w:color w:val="000000"/>
          <w:spacing w:val="0"/>
          <w:w w:val="100"/>
          <w:position w:val="0"/>
          <w:sz w:val="17"/>
          <w:szCs w:val="17"/>
        </w:rPr>
        <w:t>lance</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d (J.</w:t>
      </w:r>
      <w:r>
        <w:rPr>
          <w:rFonts w:ascii="Times New Roman" w:eastAsia="Times New Roman" w:hAnsi="Times New Roman" w:cs="Times New Roman"/>
          <w:color w:val="000000"/>
          <w:spacing w:val="0"/>
          <w:w w:val="100"/>
          <w:position w:val="0"/>
          <w:sz w:val="17"/>
          <w:szCs w:val="17"/>
        </w:rPr>
        <w:t xml:space="preserve"> 14. </w:t>
      </w:r>
      <w:r>
        <w:rPr>
          <w:rFonts w:ascii="Times New Roman" w:eastAsia="Times New Roman" w:hAnsi="Times New Roman" w:cs="Times New Roman"/>
          <w:i/>
          <w:iCs/>
          <w:color w:val="000000"/>
          <w:spacing w:val="0"/>
          <w:w w:val="100"/>
          <w:position w:val="0"/>
          <w:sz w:val="17"/>
          <w:szCs w:val="17"/>
        </w:rPr>
        <w:t>noturnaque</w:t>
      </w:r>
      <w:r>
        <w:rPr>
          <w:rFonts w:ascii="Times New Roman" w:eastAsia="Times New Roman" w:hAnsi="Times New Roman" w:cs="Times New Roman"/>
          <w:color w:val="000000"/>
          <w:spacing w:val="0"/>
          <w:w w:val="100"/>
          <w:position w:val="0"/>
          <w:sz w:val="17"/>
          <w:szCs w:val="17"/>
        </w:rPr>
        <w:t xml:space="preserve"> G , </w:t>
      </w:r>
      <w:r>
        <w:rPr>
          <w:rFonts w:ascii="Times New Roman" w:eastAsia="Times New Roman" w:hAnsi="Times New Roman" w:cs="Times New Roman"/>
          <w:i/>
          <w:iCs/>
          <w:color w:val="000000"/>
          <w:spacing w:val="0"/>
          <w:w w:val="100"/>
          <w:position w:val="0"/>
          <w:sz w:val="17"/>
          <w:szCs w:val="17"/>
        </w:rPr>
        <w:t>no</w:t>
      </w:r>
      <w:r>
        <w:rPr>
          <w:rFonts w:ascii="Times New Roman" w:eastAsia="Times New Roman" w:hAnsi="Times New Roman" w:cs="Times New Roman"/>
          <w:i/>
          <w:iCs/>
          <w:color w:val="000000"/>
          <w:spacing w:val="0"/>
          <w:w w:val="100"/>
          <w:position w:val="0"/>
          <w:sz w:val="17"/>
          <w:szCs w:val="17"/>
          <w:vertAlign w:val="superscript"/>
        </w:rPr>
        <w:t>e</w:t>
      </w:r>
      <w:r>
        <w:rPr>
          <w:rFonts w:ascii="Times New Roman" w:eastAsia="Times New Roman" w:hAnsi="Times New Roman" w:cs="Times New Roman"/>
          <w:i/>
          <w:iCs/>
          <w:color w:val="000000"/>
          <w:spacing w:val="0"/>
          <w:w w:val="100"/>
          <w:position w:val="0"/>
          <w:sz w:val="17"/>
          <w:szCs w:val="17"/>
        </w:rPr>
        <w:t>turnaque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nocturna</w:t>
      </w:r>
      <w:r>
        <w:rPr>
          <w:rFonts w:ascii="Times New Roman" w:eastAsia="Times New Roman" w:hAnsi="Times New Roman" w:cs="Times New Roman"/>
          <w:color w:val="000000"/>
          <w:spacing w:val="0"/>
          <w:w w:val="100"/>
          <w:position w:val="0"/>
          <w:sz w:val="17"/>
          <w:szCs w:val="17"/>
        </w:rPr>
        <w:t xml:space="preserve"> in ras.). 15 </w:t>
      </w:r>
      <w:r>
        <w:rPr>
          <w:rFonts w:ascii="Times New Roman" w:eastAsia="Times New Roman" w:hAnsi="Times New Roman" w:cs="Times New Roman"/>
          <w:i/>
          <w:iCs/>
          <w:color w:val="000000"/>
          <w:spacing w:val="0"/>
          <w:w w:val="100"/>
          <w:position w:val="0"/>
          <w:sz w:val="17"/>
          <w:szCs w:val="17"/>
        </w:rPr>
        <w:t>pretia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fanni</w:t>
      </w:r>
      <w:r>
        <w:rPr>
          <w:rFonts w:ascii="Times New Roman" w:eastAsia="Times New Roman" w:hAnsi="Times New Roman" w:cs="Times New Roman"/>
          <w:color w:val="000000"/>
          <w:spacing w:val="0"/>
          <w:w w:val="100"/>
          <w:position w:val="0"/>
          <w:sz w:val="17"/>
          <w:szCs w:val="17"/>
        </w:rPr>
        <w:t xml:space="preserve"> P. 16 </w:t>
      </w:r>
      <w:r>
        <w:rPr>
          <w:rFonts w:ascii="Times New Roman" w:eastAsia="Times New Roman" w:hAnsi="Times New Roman" w:cs="Times New Roman"/>
          <w:i/>
          <w:iCs/>
          <w:color w:val="000000"/>
          <w:spacing w:val="0"/>
          <w:w w:val="100"/>
          <w:position w:val="0"/>
          <w:sz w:val="17"/>
          <w:szCs w:val="17"/>
        </w:rPr>
        <w:t>O. feyijv</w:t>
      </w:r>
      <w:r>
        <w:rPr>
          <w:rFonts w:ascii="Times New Roman" w:eastAsia="Times New Roman" w:hAnsi="Times New Roman" w:cs="Times New Roman"/>
          <w:color w:val="000000"/>
          <w:spacing w:val="0"/>
          <w:w w:val="100"/>
          <w:position w:val="0"/>
          <w:sz w:val="17"/>
          <w:szCs w:val="17"/>
        </w:rPr>
        <w:t xml:space="preserve"> edd. praeter Baehr. et Schenkl. </w:t>
      </w:r>
      <w:r>
        <w:rPr>
          <w:rFonts w:ascii="Times New Roman" w:eastAsia="Times New Roman" w:hAnsi="Times New Roman" w:cs="Times New Roman"/>
          <w:i/>
          <w:iCs/>
          <w:color w:val="000000"/>
          <w:spacing w:val="0"/>
          <w:w w:val="100"/>
          <w:position w:val="0"/>
          <w:sz w:val="17"/>
          <w:szCs w:val="17"/>
        </w:rPr>
        <w:t>chalamos</w:t>
      </w:r>
      <w:r>
        <w:rPr>
          <w:rFonts w:ascii="Times New Roman" w:eastAsia="Times New Roman" w:hAnsi="Times New Roman" w:cs="Times New Roman"/>
          <w:color w:val="000000"/>
          <w:spacing w:val="0"/>
          <w:w w:val="100"/>
          <w:position w:val="0"/>
          <w:sz w:val="17"/>
          <w:szCs w:val="17"/>
        </w:rPr>
        <w:t xml:space="preserve"> G. versum om. b; post hunc versum Beck aliquid excidisse suspicatur. 17 </w:t>
      </w:r>
      <w:r>
        <w:rPr>
          <w:rFonts w:ascii="Times New Roman" w:eastAsia="Times New Roman" w:hAnsi="Times New Roman" w:cs="Times New Roman"/>
          <w:i/>
          <w:iCs/>
          <w:color w:val="000000"/>
          <w:spacing w:val="0"/>
          <w:w w:val="100"/>
          <w:position w:val="0"/>
          <w:sz w:val="17"/>
          <w:szCs w:val="17"/>
        </w:rPr>
        <w:t>mea</w:t>
      </w:r>
      <w:r>
        <w:rPr>
          <w:rFonts w:ascii="Times New Roman" w:eastAsia="Times New Roman" w:hAnsi="Times New Roman" w:cs="Times New Roman"/>
          <w:color w:val="000000"/>
          <w:spacing w:val="0"/>
          <w:w w:val="100"/>
          <w:position w:val="0"/>
          <w:sz w:val="17"/>
          <w:szCs w:val="17"/>
        </w:rPr>
        <w:t xml:space="preserve"> om. </w:t>
      </w:r>
      <w:r>
        <w:rPr>
          <w:rFonts w:ascii="Times New Roman" w:eastAsia="Times New Roman" w:hAnsi="Times New Roman" w:cs="Times New Roman"/>
          <w:i/>
          <w:iCs/>
          <w:color w:val="000000"/>
          <w:spacing w:val="0"/>
          <w:w w:val="100"/>
          <w:position w:val="0"/>
          <w:sz w:val="17"/>
          <w:szCs w:val="17"/>
        </w:rPr>
        <w:t xml:space="preserve">p </w:t>
      </w:r>
      <w:r>
        <w:rPr>
          <w:rFonts w:ascii="Times New Roman" w:eastAsia="Times New Roman" w:hAnsi="Times New Roman" w:cs="Times New Roman"/>
          <w:color w:val="000000"/>
          <w:spacing w:val="0"/>
          <w:w w:val="100"/>
          <w:position w:val="0"/>
          <w:sz w:val="17"/>
          <w:szCs w:val="17"/>
        </w:rPr>
        <w:t xml:space="preserve">(add. A in mg.), </w:t>
      </w:r>
      <w:r>
        <w:rPr>
          <w:rFonts w:ascii="Times New Roman" w:eastAsia="Times New Roman" w:hAnsi="Times New Roman" w:cs="Times New Roman"/>
          <w:i/>
          <w:iCs/>
          <w:color w:val="000000"/>
          <w:spacing w:val="0"/>
          <w:w w:val="100"/>
          <w:position w:val="0"/>
          <w:sz w:val="17"/>
          <w:szCs w:val="17"/>
        </w:rPr>
        <w:t>nota</w:t>
      </w:r>
      <w:r>
        <w:rPr>
          <w:rFonts w:ascii="Times New Roman" w:eastAsia="Times New Roman" w:hAnsi="Times New Roman" w:cs="Times New Roman"/>
          <w:color w:val="000000"/>
          <w:spacing w:val="0"/>
          <w:w w:val="100"/>
          <w:position w:val="0"/>
          <w:sz w:val="17"/>
          <w:szCs w:val="17"/>
        </w:rPr>
        <w:t xml:space="preserve"> v^ySrson Burm. Beck. 18 </w:t>
      </w:r>
      <w:r>
        <w:rPr>
          <w:rFonts w:ascii="Times New Roman" w:eastAsia="Times New Roman" w:hAnsi="Times New Roman" w:cs="Times New Roman"/>
          <w:i/>
          <w:iCs/>
          <w:color w:val="000000"/>
          <w:spacing w:val="0"/>
          <w:w w:val="100"/>
          <w:position w:val="0"/>
          <w:sz w:val="17"/>
          <w:szCs w:val="17"/>
        </w:rPr>
        <w:t>natura</w:t>
      </w:r>
      <w:r>
        <w:rPr>
          <w:rFonts w:ascii="Times New Roman" w:eastAsia="Times New Roman" w:hAnsi="Times New Roman" w:cs="Times New Roman"/>
          <w:color w:val="000000"/>
          <w:spacing w:val="0"/>
          <w:w w:val="100"/>
          <w:position w:val="0"/>
          <w:sz w:val="17"/>
          <w:szCs w:val="17"/>
        </w:rPr>
        <w:t xml:space="preserve"> Pp Kempfer. </w:t>
      </w:r>
      <w:r>
        <w:rPr>
          <w:rFonts w:ascii="Times New Roman" w:eastAsia="Times New Roman" w:hAnsi="Times New Roman" w:cs="Times New Roman"/>
          <w:i/>
          <w:iCs/>
          <w:color w:val="000000"/>
          <w:spacing w:val="0"/>
          <w:w w:val="100"/>
          <w:position w:val="0"/>
          <w:sz w:val="17"/>
          <w:szCs w:val="17"/>
        </w:rPr>
        <w:t>do</w:t>
        <w:t>cilis</w:t>
      </w:r>
      <w:r>
        <w:rPr>
          <w:rFonts w:ascii="Times New Roman" w:eastAsia="Times New Roman" w:hAnsi="Times New Roman" w:cs="Times New Roman"/>
          <w:color w:val="000000"/>
          <w:spacing w:val="0"/>
          <w:w w:val="100"/>
          <w:position w:val="0"/>
          <w:sz w:val="17"/>
          <w:szCs w:val="17"/>
        </w:rPr>
        <w:t xml:space="preserve"> N (s eras.), </w:t>
      </w:r>
      <w:r>
        <w:rPr>
          <w:rFonts w:ascii="Times New Roman" w:eastAsia="Times New Roman" w:hAnsi="Times New Roman" w:cs="Times New Roman"/>
          <w:i/>
          <w:iCs/>
          <w:color w:val="000000"/>
          <w:spacing w:val="0"/>
          <w:w w:val="100"/>
          <w:position w:val="0"/>
          <w:sz w:val="17"/>
          <w:szCs w:val="17"/>
        </w:rPr>
        <w:t>docili</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docilem</w:t>
      </w:r>
      <w:r>
        <w:rPr>
          <w:rFonts w:ascii="Times New Roman" w:eastAsia="Times New Roman" w:hAnsi="Times New Roman" w:cs="Times New Roman"/>
          <w:color w:val="000000"/>
          <w:spacing w:val="0"/>
          <w:w w:val="100"/>
          <w:position w:val="0"/>
          <w:sz w:val="17"/>
          <w:szCs w:val="17"/>
        </w:rPr>
        <w:t xml:space="preserve"> Beck. </w:t>
      </w:r>
      <w:r>
        <w:rPr>
          <w:rFonts w:ascii="Times New Roman" w:eastAsia="Times New Roman" w:hAnsi="Times New Roman" w:cs="Times New Roman"/>
          <w:i/>
          <w:iCs/>
          <w:color w:val="000000"/>
          <w:spacing w:val="0"/>
          <w:w w:val="100"/>
          <w:position w:val="0"/>
          <w:sz w:val="17"/>
          <w:szCs w:val="17"/>
        </w:rPr>
        <w:t>arundine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ppi, haruudine </w:t>
      </w:r>
      <w:r>
        <w:rPr>
          <w:rFonts w:ascii="Times New Roman" w:eastAsia="Times New Roman" w:hAnsi="Times New Roman" w:cs="Times New Roman"/>
          <w:color w:val="000000"/>
          <w:spacing w:val="0"/>
          <w:w w:val="100"/>
          <w:position w:val="0"/>
          <w:sz w:val="17"/>
          <w:szCs w:val="17"/>
        </w:rPr>
        <w:t>N</w:t>
      </w:r>
      <w:r>
        <w:rPr>
          <w:rFonts w:ascii="Times New Roman" w:eastAsia="Times New Roman" w:hAnsi="Times New Roman" w:cs="Times New Roman"/>
          <w:i/>
          <w:iCs/>
          <w:color w:val="000000"/>
          <w:spacing w:val="0"/>
          <w:w w:val="100"/>
          <w:position w:val="0"/>
          <w:sz w:val="17"/>
          <w:szCs w:val="17"/>
        </w:rPr>
        <w:t>a/Hijp*irXeyK. Ladon</w:t>
      </w:r>
      <w:r>
        <w:rPr>
          <w:rFonts w:ascii="Times New Roman" w:eastAsia="Times New Roman" w:hAnsi="Times New Roman" w:cs="Times New Roman"/>
          <w:color w:val="000000"/>
          <w:spacing w:val="0"/>
          <w:w w:val="100"/>
          <w:position w:val="0"/>
          <w:sz w:val="17"/>
          <w:szCs w:val="17"/>
        </w:rPr>
        <w:t xml:space="preserve"> NGAHP Baehr. Schenkl (qui proposuit </w:t>
      </w:r>
      <w:r>
        <w:rPr>
          <w:rFonts w:ascii="Times New Roman" w:eastAsia="Times New Roman" w:hAnsi="Times New Roman" w:cs="Times New Roman"/>
          <w:i/>
          <w:iCs/>
          <w:color w:val="000000"/>
          <w:spacing w:val="0"/>
          <w:w w:val="100"/>
          <w:position w:val="0"/>
          <w:sz w:val="17"/>
          <w:szCs w:val="17"/>
        </w:rPr>
        <w:t>Ladas), Ly</w:t>
        <w:t>don v^xyp^l®</w:t>
      </w:r>
      <w:r>
        <w:rPr>
          <w:rFonts w:ascii="Times New Roman" w:eastAsia="Times New Roman" w:hAnsi="Times New Roman" w:cs="Times New Roman"/>
          <w:color w:val="000000"/>
          <w:spacing w:val="0"/>
          <w:w w:val="100"/>
          <w:position w:val="0"/>
          <w:sz w:val="17"/>
          <w:szCs w:val="17"/>
        </w:rPr>
        <w:t xml:space="preserve">rs, </w:t>
      </w:r>
      <w:r>
        <w:rPr>
          <w:rFonts w:ascii="Times New Roman" w:eastAsia="Times New Roman" w:hAnsi="Times New Roman" w:cs="Times New Roman"/>
          <w:i/>
          <w:iCs/>
          <w:color w:val="000000"/>
          <w:spacing w:val="0"/>
          <w:w w:val="100"/>
          <w:position w:val="0"/>
          <w:sz w:val="17"/>
          <w:szCs w:val="17"/>
        </w:rPr>
        <w:t>Lidon Kirpp', Ligdon</w:t>
      </w:r>
      <w:r>
        <w:rPr>
          <w:rFonts w:ascii="Times New Roman" w:eastAsia="Times New Roman" w:hAnsi="Times New Roman" w:cs="Times New Roman"/>
          <w:color w:val="000000"/>
          <w:spacing w:val="0"/>
          <w:w w:val="100"/>
          <w:position w:val="0"/>
          <w:sz w:val="17"/>
          <w:szCs w:val="17"/>
        </w:rPr>
        <w:t xml:space="preserve"> aAbn, </w:t>
      </w:r>
      <w:r>
        <w:rPr>
          <w:rFonts w:ascii="Times New Roman" w:eastAsia="Times New Roman" w:hAnsi="Times New Roman" w:cs="Times New Roman"/>
          <w:i/>
          <w:iCs/>
          <w:color w:val="000000"/>
          <w:spacing w:val="0"/>
          <w:w w:val="100"/>
          <w:position w:val="0"/>
          <w:sz w:val="17"/>
          <w:szCs w:val="17"/>
        </w:rPr>
        <w:t>Lygdon</w:t>
      </w:r>
      <w:r>
        <w:rPr>
          <w:rFonts w:ascii="Times New Roman" w:eastAsia="Times New Roman" w:hAnsi="Times New Roman" w:cs="Times New Roman"/>
          <w:color w:val="000000"/>
          <w:spacing w:val="0"/>
          <w:w w:val="100"/>
          <w:position w:val="0"/>
          <w:sz w:val="17"/>
          <w:szCs w:val="17"/>
        </w:rPr>
        <w:t xml:space="preserve"> fp* edd., </w:t>
      </w:r>
      <w:r>
        <w:rPr>
          <w:rFonts w:ascii="Times New Roman" w:eastAsia="Times New Roman" w:hAnsi="Times New Roman" w:cs="Times New Roman"/>
          <w:i/>
          <w:iCs/>
          <w:color w:val="000000"/>
          <w:spacing w:val="0"/>
          <w:w w:val="100"/>
          <w:position w:val="0"/>
          <w:sz w:val="17"/>
          <w:szCs w:val="17"/>
        </w:rPr>
        <w:t>Lacon</w:t>
      </w:r>
      <w:r>
        <w:rPr>
          <w:rFonts w:ascii="Times New Roman" w:eastAsia="Times New Roman" w:hAnsi="Times New Roman" w:cs="Times New Roman"/>
          <w:color w:val="000000"/>
          <w:spacing w:val="0"/>
          <w:w w:val="100"/>
          <w:position w:val="0"/>
          <w:sz w:val="17"/>
          <w:szCs w:val="17"/>
        </w:rPr>
        <w:t xml:space="preserve"> Wila- mowitz (ind. lect. aest. Gott. 1884 p. 6). 19 O. Pinc^Aa Baehr. Schenkl, om. rell. codd. et edd., C. d. </w:t>
      </w:r>
      <w:r>
        <w:rPr>
          <w:rFonts w:ascii="Times New Roman" w:eastAsia="Times New Roman" w:hAnsi="Times New Roman" w:cs="Times New Roman"/>
          <w:i/>
          <w:iCs/>
          <w:color w:val="000000"/>
          <w:spacing w:val="0"/>
          <w:w w:val="100"/>
          <w:position w:val="0"/>
          <w:sz w:val="17"/>
          <w:szCs w:val="17"/>
        </w:rPr>
        <w:t>en</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captata</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captate</w:t>
      </w:r>
      <w:r>
        <w:rPr>
          <w:rFonts w:ascii="Times New Roman" w:eastAsia="Times New Roman" w:hAnsi="Times New Roman" w:cs="Times New Roman"/>
          <w:color w:val="000000"/>
          <w:spacing w:val="0"/>
          <w:w w:val="100"/>
          <w:position w:val="0"/>
          <w:sz w:val="17"/>
          <w:szCs w:val="17"/>
        </w:rPr>
        <w:t xml:space="preserve"> in mg.). </w:t>
      </w:r>
      <w:r>
        <w:rPr>
          <w:rFonts w:ascii="Times New Roman" w:eastAsia="Times New Roman" w:hAnsi="Times New Roman" w:cs="Times New Roman"/>
          <w:i/>
          <w:iCs/>
          <w:color w:val="000000"/>
          <w:spacing w:val="0"/>
          <w:w w:val="100"/>
          <w:position w:val="0"/>
          <w:sz w:val="17"/>
          <w:szCs w:val="17"/>
        </w:rPr>
        <w:t>pariter</w:t>
      </w:r>
      <w:r>
        <w:rPr>
          <w:rFonts w:ascii="Times New Roman" w:eastAsia="Times New Roman" w:hAnsi="Times New Roman" w:cs="Times New Roman"/>
          <w:color w:val="000000"/>
          <w:spacing w:val="0"/>
          <w:w w:val="100"/>
          <w:position w:val="0"/>
          <w:sz w:val="17"/>
          <w:szCs w:val="17"/>
        </w:rPr>
        <w:t xml:space="preserve"> om. Pp. </w:t>
      </w:r>
      <w:r>
        <w:rPr>
          <w:rFonts w:ascii="Times New Roman" w:eastAsia="Times New Roman" w:hAnsi="Times New Roman" w:cs="Times New Roman"/>
          <w:i/>
          <w:iCs/>
          <w:color w:val="000000"/>
          <w:spacing w:val="0"/>
          <w:w w:val="100"/>
          <w:position w:val="0"/>
          <w:sz w:val="17"/>
          <w:szCs w:val="17"/>
        </w:rPr>
        <w:t>subcessimus</w:t>
      </w:r>
      <w:r>
        <w:rPr>
          <w:rFonts w:ascii="Times New Roman" w:eastAsia="Times New Roman" w:hAnsi="Times New Roman" w:cs="Times New Roman"/>
          <w:color w:val="000000"/>
          <w:spacing w:val="0"/>
          <w:w w:val="100"/>
          <w:position w:val="0"/>
          <w:sz w:val="17"/>
          <w:szCs w:val="17"/>
        </w:rPr>
        <w:t xml:space="preserve"> G. 20 </w:t>
      </w:r>
      <w:r>
        <w:rPr>
          <w:rFonts w:ascii="Times New Roman" w:eastAsia="Times New Roman" w:hAnsi="Times New Roman" w:cs="Times New Roman"/>
          <w:i/>
          <w:iCs/>
          <w:color w:val="000000"/>
          <w:spacing w:val="0"/>
          <w:w w:val="100"/>
          <w:position w:val="0"/>
          <w:sz w:val="17"/>
          <w:szCs w:val="17"/>
        </w:rPr>
        <w:t>O. pp , C.</w:t>
      </w:r>
      <w:r>
        <w:rPr>
          <w:rFonts w:ascii="Times New Roman" w:eastAsia="Times New Roman" w:hAnsi="Times New Roman" w:cs="Times New Roman"/>
          <w:color w:val="000000"/>
          <w:spacing w:val="0"/>
          <w:w w:val="100"/>
          <w:position w:val="0"/>
          <w:sz w:val="17"/>
          <w:szCs w:val="17"/>
        </w:rPr>
        <w:t xml:space="preserve"> p^tJj/rson Ulit. Burm. Wernsd. Beck. </w:t>
      </w:r>
      <w:r>
        <w:rPr>
          <w:rFonts w:ascii="Times New Roman" w:eastAsia="Times New Roman" w:hAnsi="Times New Roman" w:cs="Times New Roman"/>
          <w:i/>
          <w:iCs/>
          <w:color w:val="000000"/>
          <w:spacing w:val="0"/>
          <w:w w:val="100"/>
          <w:position w:val="0"/>
          <w:sz w:val="17"/>
          <w:szCs w:val="17"/>
        </w:rPr>
        <w:t>sacro</w:t>
      </w:r>
      <w:r>
        <w:rPr>
          <w:rFonts w:ascii="Times New Roman" w:eastAsia="Times New Roman" w:hAnsi="Times New Roman" w:cs="Times New Roman"/>
          <w:color w:val="000000"/>
          <w:spacing w:val="0"/>
          <w:w w:val="100"/>
          <w:position w:val="0"/>
          <w:sz w:val="17"/>
          <w:szCs w:val="17"/>
        </w:rPr>
        <w:t xml:space="preserve"> G6. </w:t>
      </w:r>
      <w:r>
        <w:rPr>
          <w:rFonts w:ascii="Times New Roman" w:eastAsia="Times New Roman" w:hAnsi="Times New Roman" w:cs="Times New Roman"/>
          <w:i/>
          <w:iCs/>
          <w:color w:val="000000"/>
          <w:spacing w:val="0"/>
          <w:w w:val="100"/>
          <w:position w:val="0"/>
          <w:sz w:val="17"/>
          <w:szCs w:val="17"/>
        </w:rPr>
        <w:t>descripta</w:t>
      </w:r>
      <w:r>
        <w:rPr>
          <w:rFonts w:ascii="Times New Roman" w:eastAsia="Times New Roman" w:hAnsi="Times New Roman" w:cs="Times New Roman"/>
          <w:color w:val="000000"/>
          <w:spacing w:val="0"/>
          <w:w w:val="100"/>
          <w:position w:val="0"/>
          <w:sz w:val="17"/>
          <w:szCs w:val="17"/>
        </w:rPr>
        <w:t xml:space="preserve"> PVN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iu mg.) edd., </w:t>
      </w:r>
      <w:r>
        <w:rPr>
          <w:rFonts w:ascii="Times New Roman" w:eastAsia="Times New Roman" w:hAnsi="Times New Roman" w:cs="Times New Roman"/>
          <w:i/>
          <w:iCs/>
          <w:color w:val="000000"/>
          <w:spacing w:val="0"/>
          <w:w w:val="100"/>
          <w:position w:val="0"/>
          <w:sz w:val="17"/>
          <w:szCs w:val="17"/>
        </w:rPr>
        <w:t>depicta</w:t>
      </w:r>
      <w:r>
        <w:rPr>
          <w:rFonts w:ascii="Times New Roman" w:eastAsia="Times New Roman" w:hAnsi="Times New Roman" w:cs="Times New Roman"/>
          <w:color w:val="000000"/>
          <w:spacing w:val="0"/>
          <w:w w:val="100"/>
          <w:position w:val="0"/>
          <w:sz w:val="17"/>
          <w:szCs w:val="17"/>
        </w:rPr>
        <w:t xml:space="preserve"> G Jacoby (1. 1. p. 1291), </w:t>
      </w:r>
      <w:r>
        <w:rPr>
          <w:rFonts w:ascii="Times New Roman" w:eastAsia="Times New Roman" w:hAnsi="Times New Roman" w:cs="Times New Roman"/>
          <w:i/>
          <w:iCs/>
          <w:color w:val="000000"/>
          <w:spacing w:val="0"/>
          <w:w w:val="100"/>
          <w:position w:val="0"/>
          <w:sz w:val="17"/>
          <w:szCs w:val="17"/>
        </w:rPr>
        <w:t>dipicta</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 xml:space="preserve"> in </w:t>
      </w:r>
      <w:r>
        <w:rPr>
          <w:rFonts w:ascii="Times New Roman" w:eastAsia="Times New Roman" w:hAnsi="Times New Roman" w:cs="Times New Roman"/>
          <w:i/>
          <w:iCs/>
          <w:color w:val="000000"/>
          <w:spacing w:val="0"/>
          <w:w w:val="100"/>
          <w:position w:val="0"/>
          <w:sz w:val="17"/>
          <w:szCs w:val="17"/>
        </w:rPr>
        <w:t>depicta), est</w:t>
      </w:r>
      <w:r>
        <w:rPr>
          <w:rFonts w:ascii="Times New Roman" w:eastAsia="Times New Roman" w:hAnsi="Times New Roman" w:cs="Times New Roman"/>
          <w:color w:val="000000"/>
          <w:spacing w:val="0"/>
          <w:w w:val="100"/>
          <w:position w:val="0"/>
          <w:sz w:val="17"/>
          <w:szCs w:val="17"/>
        </w:rPr>
        <w:t xml:space="preserve"> om. eu. 21 guis] </w:t>
      </w:r>
      <w:r>
        <w:rPr>
          <w:rFonts w:ascii="Times New Roman" w:eastAsia="Times New Roman" w:hAnsi="Times New Roman" w:cs="Times New Roman"/>
          <w:i/>
          <w:iCs/>
          <w:color w:val="000000"/>
          <w:spacing w:val="0"/>
          <w:w w:val="100"/>
          <w:position w:val="0"/>
          <w:sz w:val="17"/>
          <w:szCs w:val="17"/>
        </w:rPr>
        <w:t>qui</w:t>
      </w:r>
      <w:r>
        <w:rPr>
          <w:rFonts w:ascii="Times New Roman" w:eastAsia="Times New Roman" w:hAnsi="Times New Roman" w:cs="Times New Roman"/>
          <w:color w:val="000000"/>
          <w:spacing w:val="0"/>
          <w:w w:val="100"/>
          <w:position w:val="0"/>
          <w:sz w:val="17"/>
          <w:szCs w:val="17"/>
        </w:rPr>
        <w:t xml:space="preserve"> N. 22 </w:t>
      </w:r>
      <w:r>
        <w:rPr>
          <w:rFonts w:ascii="Times New Roman" w:eastAsia="Times New Roman" w:hAnsi="Times New Roman" w:cs="Times New Roman"/>
          <w:i/>
          <w:iCs/>
          <w:color w:val="000000"/>
          <w:spacing w:val="0"/>
          <w:w w:val="100"/>
          <w:position w:val="0"/>
          <w:sz w:val="17"/>
          <w:szCs w:val="17"/>
        </w:rPr>
        <w:t>C. ty</w:t>
      </w:r>
      <w:r>
        <w:rPr>
          <w:rFonts w:ascii="Times New Roman" w:eastAsia="Times New Roman" w:hAnsi="Times New Roman" w:cs="Times New Roman"/>
          <w:color w:val="000000"/>
          <w:spacing w:val="0"/>
          <w:w w:val="100"/>
          <w:position w:val="0"/>
          <w:sz w:val="17"/>
          <w:szCs w:val="17"/>
        </w:rPr>
        <w:t xml:space="preserve"> edd. ante Glaeser. (except. rsond Ulit. Burm. Wernsd. Beck.). </w:t>
      </w:r>
      <w:r>
        <w:rPr>
          <w:rFonts w:ascii="Times New Roman" w:eastAsia="Times New Roman" w:hAnsi="Times New Roman" w:cs="Times New Roman"/>
          <w:i/>
          <w:iCs/>
          <w:color w:val="000000"/>
          <w:spacing w:val="0"/>
          <w:w w:val="100"/>
          <w:position w:val="0"/>
          <w:sz w:val="17"/>
          <w:szCs w:val="17"/>
        </w:rPr>
        <w:t>aspicit e. tunc</w:t>
      </w:r>
      <w:r>
        <w:rPr>
          <w:rFonts w:ascii="Times New Roman" w:eastAsia="Times New Roman" w:hAnsi="Times New Roman" w:cs="Times New Roman"/>
          <w:color w:val="000000"/>
          <w:spacing w:val="0"/>
          <w:w w:val="100"/>
          <w:position w:val="0"/>
          <w:sz w:val="17"/>
          <w:szCs w:val="17"/>
        </w:rPr>
        <w:t xml:space="preserve"> Vienn. </w:t>
      </w:r>
      <w:r>
        <w:rPr>
          <w:rFonts w:ascii="Times New Roman" w:eastAsia="Times New Roman" w:hAnsi="Times New Roman" w:cs="Times New Roman"/>
          <w:i/>
          <w:iCs/>
          <w:color w:val="000000"/>
          <w:spacing w:val="0"/>
          <w:w w:val="100"/>
          <w:position w:val="0"/>
          <w:sz w:val="17"/>
          <w:szCs w:val="17"/>
        </w:rPr>
        <w:t>Utera</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P. 23 </w:t>
      </w:r>
      <w:r>
        <w:rPr>
          <w:rFonts w:ascii="Times New Roman" w:eastAsia="Times New Roman" w:hAnsi="Times New Roman" w:cs="Times New Roman"/>
          <w:i/>
          <w:iCs/>
          <w:color w:val="000000"/>
          <w:spacing w:val="0"/>
          <w:w w:val="100"/>
          <w:position w:val="0"/>
          <w:sz w:val="17"/>
          <w:szCs w:val="17"/>
        </w:rPr>
        <w:t>esorvet</w:t>
      </w:r>
      <w:r>
        <w:rPr>
          <w:rFonts w:ascii="Times New Roman" w:eastAsia="Times New Roman" w:hAnsi="Times New Roman" w:cs="Times New Roman"/>
          <w:color w:val="000000"/>
          <w:spacing w:val="0"/>
          <w:w w:val="100"/>
          <w:position w:val="0"/>
          <w:sz w:val="17"/>
          <w:szCs w:val="17"/>
        </w:rPr>
        <w:t xml:space="preserve"> N (o et pars. sup. litt. </w:t>
      </w:r>
      <w:r>
        <w:rPr>
          <w:rFonts w:ascii="Times New Roman" w:eastAsia="Times New Roman" w:hAnsi="Times New Roman" w:cs="Times New Roman"/>
          <w:i/>
          <w:iCs/>
          <w:color w:val="000000"/>
          <w:spacing w:val="0"/>
          <w:w w:val="100"/>
          <w:position w:val="0"/>
          <w:sz w:val="17"/>
          <w:szCs w:val="17"/>
        </w:rPr>
        <w:t>s</w:t>
      </w:r>
      <w:r>
        <w:rPr>
          <w:rFonts w:ascii="Times New Roman" w:eastAsia="Times New Roman" w:hAnsi="Times New Roman" w:cs="Times New Roman"/>
          <w:color w:val="000000"/>
          <w:spacing w:val="0"/>
          <w:w w:val="100"/>
          <w:position w:val="0"/>
          <w:sz w:val="17"/>
          <w:szCs w:val="17"/>
        </w:rPr>
        <w:t xml:space="preserve"> in ras.). </w:t>
      </w:r>
      <w:r>
        <w:rPr>
          <w:rFonts w:ascii="Times New Roman" w:eastAsia="Times New Roman" w:hAnsi="Times New Roman" w:cs="Times New Roman"/>
          <w:i/>
          <w:iCs/>
          <w:color w:val="000000"/>
          <w:spacing w:val="0"/>
          <w:w w:val="100"/>
          <w:position w:val="0"/>
          <w:sz w:val="17"/>
          <w:szCs w:val="17"/>
        </w:rPr>
        <w:t>arenti</w:t>
      </w:r>
      <w:r>
        <w:rPr>
          <w:rFonts w:ascii="Times New Roman" w:eastAsia="Times New Roman" w:hAnsi="Times New Roman" w:cs="Times New Roman"/>
          <w:color w:val="000000"/>
          <w:spacing w:val="0"/>
          <w:w w:val="100"/>
          <w:position w:val="0"/>
          <w:sz w:val="17"/>
          <w:szCs w:val="17"/>
        </w:rPr>
        <w:t xml:space="preserve"> (ex </w:t>
      </w:r>
      <w:r>
        <w:rPr>
          <w:rFonts w:ascii="Times New Roman" w:eastAsia="Times New Roman" w:hAnsi="Times New Roman" w:cs="Times New Roman"/>
          <w:i/>
          <w:iCs/>
          <w:color w:val="000000"/>
          <w:spacing w:val="0"/>
          <w:w w:val="100"/>
          <w:position w:val="0"/>
          <w:sz w:val="17"/>
          <w:szCs w:val="17"/>
        </w:rPr>
        <w:t>arena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se</w:t>
      </w:r>
      <w:r>
        <w:rPr>
          <w:rFonts w:ascii="Times New Roman" w:eastAsia="Times New Roman" w:hAnsi="Times New Roman" w:cs="Times New Roman"/>
          <w:color w:val="000000"/>
          <w:spacing w:val="0"/>
          <w:w w:val="100"/>
          <w:position w:val="0"/>
          <w:sz w:val="17"/>
          <w:szCs w:val="17"/>
        </w:rPr>
        <w:t xml:space="preserve"> om. N (add.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se laxat</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laxetur</w:t>
      </w:r>
      <w:r>
        <w:rPr>
          <w:rFonts w:ascii="Times New Roman" w:eastAsia="Times New Roman" w:hAnsi="Times New Roman" w:cs="Times New Roman"/>
          <w:color w:val="000000"/>
          <w:spacing w:val="0"/>
          <w:w w:val="100"/>
          <w:position w:val="0"/>
          <w:sz w:val="17"/>
          <w:szCs w:val="17"/>
        </w:rPr>
        <w:t xml:space="preserve"> Schenkl olim. </w:t>
      </w:r>
      <w:r>
        <w:rPr>
          <w:rFonts w:ascii="Times New Roman" w:eastAsia="Times New Roman" w:hAnsi="Times New Roman" w:cs="Times New Roman"/>
          <w:i/>
          <w:iCs/>
          <w:color w:val="000000"/>
          <w:spacing w:val="0"/>
          <w:w w:val="100"/>
          <w:position w:val="0"/>
          <w:sz w:val="17"/>
          <w:szCs w:val="17"/>
        </w:rPr>
        <w:t>hyatu</w:t>
      </w:r>
      <w:r>
        <w:rPr>
          <w:rFonts w:ascii="Times New Roman" w:eastAsia="Times New Roman" w:hAnsi="Times New Roman" w:cs="Times New Roman"/>
          <w:color w:val="000000"/>
          <w:spacing w:val="0"/>
          <w:w w:val="100"/>
          <w:position w:val="0"/>
          <w:sz w:val="17"/>
          <w:szCs w:val="17"/>
        </w:rPr>
        <w:t xml:space="preserve"> NA. 24 C. </w:t>
      </w:r>
      <w:r>
        <w:rPr>
          <w:rFonts w:ascii="Times New Roman" w:eastAsia="Times New Roman" w:hAnsi="Times New Roman" w:cs="Times New Roman"/>
          <w:i/>
          <w:iCs/>
          <w:color w:val="000000"/>
          <w:spacing w:val="0"/>
          <w:w w:val="100"/>
          <w:position w:val="0"/>
          <w:sz w:val="17"/>
          <w:szCs w:val="17"/>
        </w:rPr>
        <w:t>Pa^Kx^pp^p</w:t>
      </w:r>
      <w:r>
        <w:rPr>
          <w:rFonts w:ascii="Times New Roman" w:eastAsia="Times New Roman" w:hAnsi="Times New Roman" w:cs="Times New Roman"/>
          <w:color w:val="000000"/>
          <w:spacing w:val="0"/>
          <w:w w:val="100"/>
          <w:position w:val="0"/>
          <w:sz w:val="17"/>
          <w:szCs w:val="17"/>
        </w:rPr>
        <w:t xml:space="preserve"> Glaeser Keene Baehr. Schenkl, H G, om. Nev^/vedd. </w:t>
      </w:r>
      <w:r>
        <w:rPr>
          <w:rFonts w:ascii="Times New Roman" w:eastAsia="Times New Roman" w:hAnsi="Times New Roman" w:cs="Times New Roman"/>
          <w:i/>
          <w:iCs/>
          <w:color w:val="000000"/>
          <w:spacing w:val="0"/>
          <w:w w:val="100"/>
          <w:position w:val="0"/>
          <w:sz w:val="17"/>
          <w:szCs w:val="17"/>
        </w:rPr>
        <w:t>ornite</w:t>
      </w:r>
      <w:r>
        <w:rPr>
          <w:rFonts w:ascii="Times New Roman" w:eastAsia="Times New Roman" w:hAnsi="Times New Roman" w:cs="Times New Roman"/>
          <w:color w:val="000000"/>
          <w:spacing w:val="0"/>
          <w:w w:val="100"/>
          <w:position w:val="0"/>
          <w:sz w:val="17"/>
          <w:szCs w:val="17"/>
        </w:rPr>
        <w:t xml:space="preserve"> o. </w:t>
      </w:r>
      <w:r>
        <w:rPr>
          <w:rFonts w:ascii="Times New Roman" w:eastAsia="Times New Roman" w:hAnsi="Times New Roman" w:cs="Times New Roman"/>
          <w:i/>
          <w:iCs/>
          <w:color w:val="000000"/>
          <w:spacing w:val="0"/>
          <w:w w:val="100"/>
          <w:position w:val="0"/>
          <w:sz w:val="17"/>
          <w:szCs w:val="17"/>
        </w:rPr>
        <w:t>propius</w:t>
      </w:r>
      <w:r>
        <w:rPr>
          <w:rFonts w:ascii="Times New Roman" w:eastAsia="Times New Roman" w:hAnsi="Times New Roman" w:cs="Times New Roman"/>
          <w:color w:val="000000"/>
          <w:spacing w:val="0"/>
          <w:w w:val="100"/>
          <w:position w:val="0"/>
          <w:sz w:val="17"/>
          <w:szCs w:val="17"/>
        </w:rPr>
        <w:t xml:space="preserve"> P p^icjA </w:t>
      </w:r>
      <w:r>
        <w:rPr>
          <w:rFonts w:ascii="Times New Roman" w:eastAsia="Times New Roman" w:hAnsi="Times New Roman" w:cs="Times New Roman"/>
          <w:i/>
          <w:iCs/>
          <w:color w:val="000000"/>
          <w:spacing w:val="0"/>
          <w:w w:val="100"/>
          <w:position w:val="0"/>
          <w:sz w:val="17"/>
          <w:szCs w:val="17"/>
        </w:rPr>
        <w:t>ftavyi</w:t>
      </w:r>
      <w:r>
        <w:rPr>
          <w:rFonts w:ascii="Times New Roman" w:eastAsia="Times New Roman" w:hAnsi="Times New Roman" w:cs="Times New Roman"/>
          <w:color w:val="000000"/>
          <w:spacing w:val="0"/>
          <w:w w:val="100"/>
          <w:position w:val="0"/>
          <w:sz w:val="17"/>
          <w:szCs w:val="17"/>
        </w:rPr>
        <w:t xml:space="preserve">nydedd. , </w:t>
      </w:r>
      <w:r>
        <w:rPr>
          <w:rFonts w:ascii="Times New Roman" w:eastAsia="Times New Roman" w:hAnsi="Times New Roman" w:cs="Times New Roman"/>
          <w:i/>
          <w:iCs/>
          <w:color w:val="000000"/>
          <w:spacing w:val="0"/>
          <w:w w:val="100"/>
          <w:position w:val="0"/>
          <w:sz w:val="17"/>
          <w:szCs w:val="17"/>
        </w:rPr>
        <w:t>proprius</w:t>
      </w:r>
      <w:r>
        <w:rPr>
          <w:rFonts w:ascii="Times New Roman" w:eastAsia="Times New Roman" w:hAnsi="Times New Roman" w:cs="Times New Roman"/>
          <w:color w:val="000000"/>
          <w:spacing w:val="0"/>
          <w:w w:val="100"/>
          <w:position w:val="0"/>
          <w:sz w:val="17"/>
          <w:szCs w:val="17"/>
        </w:rPr>
        <w:t xml:space="preserve"> N (r ait. exp.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 p/rpl </w:t>
      </w:r>
      <w:r>
        <w:rPr>
          <w:rFonts w:ascii="Times New Roman" w:eastAsia="Times New Roman" w:hAnsi="Times New Roman" w:cs="Times New Roman"/>
          <w:i/>
          <w:iCs/>
          <w:color w:val="000000"/>
          <w:spacing w:val="0"/>
          <w:w w:val="100"/>
          <w:position w:val="0"/>
          <w:sz w:val="17"/>
          <w:szCs w:val="17"/>
        </w:rPr>
        <w:t>t)</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h Baehr. /ua ] </w:t>
      </w:r>
      <w:r>
        <w:rPr>
          <w:rFonts w:ascii="Times New Roman" w:eastAsia="Times New Roman" w:hAnsi="Times New Roman" w:cs="Times New Roman"/>
          <w:i/>
          <w:iCs/>
          <w:color w:val="000000"/>
          <w:spacing w:val="0"/>
          <w:w w:val="100"/>
          <w:position w:val="0"/>
          <w:sz w:val="17"/>
          <w:szCs w:val="17"/>
        </w:rPr>
        <w:t>tu</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altos</w:t>
      </w:r>
      <w:r>
        <w:rPr>
          <w:rFonts w:ascii="Times New Roman" w:eastAsia="Times New Roman" w:hAnsi="Times New Roman" w:cs="Times New Roman"/>
          <w:color w:val="000000"/>
          <w:spacing w:val="0"/>
          <w:w w:val="100"/>
          <w:position w:val="0"/>
          <w:sz w:val="17"/>
          <w:szCs w:val="17"/>
        </w:rPr>
        <w:t xml:space="preserve"> NG. 25 </w:t>
      </w:r>
      <w:r>
        <w:rPr>
          <w:rFonts w:ascii="Times New Roman" w:eastAsia="Times New Roman" w:hAnsi="Times New Roman" w:cs="Times New Roman"/>
          <w:i/>
          <w:iCs/>
          <w:color w:val="000000"/>
          <w:spacing w:val="0"/>
          <w:w w:val="100"/>
          <w:position w:val="0"/>
          <w:sz w:val="17"/>
          <w:szCs w:val="17"/>
        </w:rPr>
        <w:t>cortice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(rt</w:t>
      </w:r>
      <w:r>
        <w:rPr>
          <w:rFonts w:ascii="Times New Roman" w:eastAsia="Times New Roman" w:hAnsi="Times New Roman" w:cs="Times New Roman"/>
          <w:color w:val="000000"/>
          <w:spacing w:val="0"/>
          <w:w w:val="100"/>
          <w:position w:val="0"/>
          <w:sz w:val="17"/>
          <w:szCs w:val="17"/>
        </w:rPr>
        <w:t xml:space="preserve"> in ras.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PV edd. (probavit mihi per lit</w:t>
        <w:t xml:space="preserve">teras F. Leo, coli, </w:t>
      </w:r>
      <w:r>
        <w:rPr>
          <w:rFonts w:ascii="Times New Roman" w:eastAsia="Times New Roman" w:hAnsi="Times New Roman" w:cs="Times New Roman"/>
          <w:i/>
          <w:iCs/>
          <w:color w:val="000000"/>
          <w:spacing w:val="0"/>
          <w:w w:val="100"/>
          <w:position w:val="0"/>
          <w:sz w:val="17"/>
          <w:szCs w:val="17"/>
        </w:rPr>
        <w:t>virides</w:t>
      </w:r>
      <w:r>
        <w:rPr>
          <w:rFonts w:ascii="Times New Roman" w:eastAsia="Times New Roman" w:hAnsi="Times New Roman" w:cs="Times New Roman"/>
          <w:color w:val="000000"/>
          <w:spacing w:val="0"/>
          <w:w w:val="100"/>
          <w:position w:val="0"/>
          <w:sz w:val="17"/>
          <w:szCs w:val="17"/>
        </w:rPr>
        <w:t xml:space="preserve"> v. 22, VtiTg. Ecl. V 13, Naso II, 63 sq.), </w:t>
      </w:r>
      <w:r>
        <w:rPr>
          <w:rFonts w:ascii="Times New Roman" w:eastAsia="Times New Roman" w:hAnsi="Times New Roman" w:cs="Times New Roman"/>
          <w:i/>
          <w:iCs/>
          <w:color w:val="000000"/>
          <w:spacing w:val="0"/>
          <w:w w:val="100"/>
          <w:position w:val="0"/>
          <w:sz w:val="17"/>
          <w:szCs w:val="17"/>
        </w:rPr>
        <w:t>codice</w:t>
      </w:r>
      <w:r>
        <w:rPr>
          <w:rFonts w:ascii="Times New Roman" w:eastAsia="Times New Roman" w:hAnsi="Times New Roman" w:cs="Times New Roman"/>
          <w:color w:val="000000"/>
          <w:spacing w:val="0"/>
          <w:w w:val="100"/>
          <w:position w:val="0"/>
          <w:sz w:val="17"/>
          <w:szCs w:val="17"/>
        </w:rPr>
        <w:t xml:space="preserve"> GA Schenkl. </w:t>
      </w:r>
      <w:r>
        <w:rPr>
          <w:rFonts w:ascii="Times New Roman" w:eastAsia="Times New Roman" w:hAnsi="Times New Roman" w:cs="Times New Roman"/>
          <w:i/>
          <w:iCs/>
          <w:color w:val="000000"/>
          <w:spacing w:val="0"/>
          <w:w w:val="100"/>
          <w:position w:val="0"/>
          <w:sz w:val="17"/>
          <w:szCs w:val="17"/>
        </w:rPr>
        <w:t>destrictos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sycios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percurere</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per</w:t>
        <w:t>currere certius orsus</w:t>
      </w:r>
      <w:r>
        <w:rPr>
          <w:rFonts w:ascii="Times New Roman" w:eastAsia="Times New Roman" w:hAnsi="Times New Roman" w:cs="Times New Roman"/>
          <w:color w:val="000000"/>
          <w:spacing w:val="0"/>
          <w:w w:val="100"/>
          <w:position w:val="0"/>
          <w:sz w:val="17"/>
          <w:szCs w:val="17"/>
        </w:rPr>
        <w:t xml:space="preserve"> Barth. (Adv. 34, 8). 26 </w:t>
      </w:r>
      <w:r>
        <w:rPr>
          <w:rFonts w:ascii="Times New Roman" w:eastAsia="Times New Roman" w:hAnsi="Times New Roman" w:cs="Times New Roman"/>
          <w:i/>
          <w:iCs/>
          <w:color w:val="000000"/>
          <w:spacing w:val="0"/>
          <w:w w:val="100"/>
          <w:position w:val="0"/>
          <w:sz w:val="17"/>
          <w:szCs w:val="17"/>
        </w:rPr>
        <w:t>O. n. namque (que</w:t>
      </w:r>
      <w:r>
        <w:rPr>
          <w:rFonts w:ascii="Times New Roman" w:eastAsia="Times New Roman" w:hAnsi="Times New Roman" w:cs="Times New Roman"/>
          <w:color w:val="000000"/>
          <w:spacing w:val="0"/>
          <w:w w:val="100"/>
          <w:position w:val="0"/>
          <w:sz w:val="17"/>
          <w:szCs w:val="17"/>
        </w:rPr>
        <w:t xml:space="preserve"> dei.) G.</w:t>
      </w:r>
      <w:r>
        <w:br w:type="page"/>
      </w:r>
    </w:p>
    <w:p>
      <w:pPr>
        <w:pStyle w:val="Style22"/>
        <w:keepNext w:val="0"/>
        <w:keepLines w:val="0"/>
        <w:widowControl w:val="0"/>
        <w:shd w:val="clear" w:color="auto" w:fill="auto"/>
        <w:tabs>
          <w:tab w:pos="1861" w:val="left"/>
        </w:tabs>
        <w:bidi w:val="0"/>
        <w:spacing w:before="0" w:after="0" w:line="264" w:lineRule="auto"/>
        <w:ind w:left="0" w:right="0" w:firstLine="0"/>
        <w:jc w:val="both"/>
        <w:rPr>
          <w:sz w:val="17"/>
          <w:szCs w:val="17"/>
        </w:rPr>
      </w:pPr>
      <w:r>
        <mc:AlternateContent>
          <mc:Choice Requires="wps">
            <w:drawing>
              <wp:anchor distT="4445" distB="2651760" distL="114300" distR="3510915" simplePos="0" relativeHeight="125829442" behindDoc="0" locked="0" layoutInCell="1" allowOverlap="1">
                <wp:simplePos x="0" y="0"/>
                <wp:positionH relativeFrom="page">
                  <wp:posOffset>2359025</wp:posOffset>
                </wp:positionH>
                <wp:positionV relativeFrom="margin">
                  <wp:posOffset>227330</wp:posOffset>
                </wp:positionV>
                <wp:extent cx="143510" cy="143510"/>
                <wp:wrapTopAndBottom/>
                <wp:docPr id="67" name="Shape 67"/>
                <a:graphic xmlns:a="http://schemas.openxmlformats.org/drawingml/2006/main">
                  <a:graphicData uri="http://schemas.microsoft.com/office/word/2010/wordprocessingShape">
                    <wps:wsp>
                      <wps:cNvSpPr txBox="1"/>
                      <wps:spPr>
                        <a:xfrm>
                          <a:ext cx="14351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0.</w:t>
                            </w:r>
                          </w:p>
                        </w:txbxContent>
                      </wps:txbx>
                      <wps:bodyPr wrap="none" lIns="0" tIns="0" rIns="0" bIns="0">
                        <a:noAutoFit/>
                      </wps:bodyPr>
                    </wps:wsp>
                  </a:graphicData>
                </a:graphic>
              </wp:anchor>
            </w:drawing>
          </mc:Choice>
          <mc:Fallback>
            <w:pict>
              <v:shape id="_x0000_s1093" type="#_x0000_t202" style="position:absolute;margin-left:185.75pt;margin-top:17.899999999999999pt;width:11.300000000000001pt;height:11.300000000000001pt;z-index:-125829311;mso-wrap-distance-left:9pt;mso-wrap-distance-top:0.34999999999999998pt;mso-wrap-distance-right:276.44999999999999pt;mso-wrap-distance-bottom:208.80000000000001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0.</w:t>
                      </w:r>
                    </w:p>
                  </w:txbxContent>
                </v:textbox>
                <w10:wrap type="topAndBottom" anchorx="page" anchory="margin"/>
              </v:shape>
            </w:pict>
          </mc:Fallback>
        </mc:AlternateContent>
      </w:r>
      <w:r>
        <mc:AlternateContent>
          <mc:Choice Requires="wps">
            <w:drawing>
              <wp:anchor distT="752475" distB="1903730" distL="117475" distR="3510915" simplePos="0" relativeHeight="125829444" behindDoc="0" locked="0" layoutInCell="1" allowOverlap="1">
                <wp:simplePos x="0" y="0"/>
                <wp:positionH relativeFrom="page">
                  <wp:posOffset>2362200</wp:posOffset>
                </wp:positionH>
                <wp:positionV relativeFrom="margin">
                  <wp:posOffset>975360</wp:posOffset>
                </wp:positionV>
                <wp:extent cx="140335" cy="143510"/>
                <wp:wrapTopAndBottom/>
                <wp:docPr id="69" name="Shape 69"/>
                <a:graphic xmlns:a="http://schemas.openxmlformats.org/drawingml/2006/main">
                  <a:graphicData uri="http://schemas.microsoft.com/office/word/2010/wordprocessingShape">
                    <wps:wsp>
                      <wps:cNvSpPr txBox="1"/>
                      <wps:spPr>
                        <a:xfrm>
                          <a:ext cx="14033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O.</w:t>
                            </w:r>
                          </w:p>
                        </w:txbxContent>
                      </wps:txbx>
                      <wps:bodyPr wrap="none" lIns="0" tIns="0" rIns="0" bIns="0">
                        <a:noAutoFit/>
                      </wps:bodyPr>
                    </wps:wsp>
                  </a:graphicData>
                </a:graphic>
              </wp:anchor>
            </w:drawing>
          </mc:Choice>
          <mc:Fallback>
            <w:pict>
              <v:shape id="_x0000_s1095" type="#_x0000_t202" style="position:absolute;margin-left:186pt;margin-top:76.799999999999997pt;width:11.050000000000001pt;height:11.300000000000001pt;z-index:-125829309;mso-wrap-distance-left:9.25pt;mso-wrap-distance-top:59.25pt;mso-wrap-distance-right:276.44999999999999pt;mso-wrap-distance-bottom:149.90000000000001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O.</w:t>
                      </w:r>
                    </w:p>
                  </w:txbxContent>
                </v:textbox>
                <w10:wrap type="topAndBottom" anchorx="page" anchory="margin"/>
              </v:shape>
            </w:pict>
          </mc:Fallback>
        </mc:AlternateContent>
      </w:r>
      <w:r>
        <mc:AlternateContent>
          <mc:Choice Requires="wps">
            <w:drawing>
              <wp:anchor distT="0" distB="76200" distL="471170" distR="483870" simplePos="0" relativeHeight="125829446" behindDoc="0" locked="0" layoutInCell="1" allowOverlap="1">
                <wp:simplePos x="0" y="0"/>
                <wp:positionH relativeFrom="page">
                  <wp:posOffset>2715895</wp:posOffset>
                </wp:positionH>
                <wp:positionV relativeFrom="margin">
                  <wp:posOffset>222885</wp:posOffset>
                </wp:positionV>
                <wp:extent cx="2813685" cy="2723515"/>
                <wp:wrapTopAndBottom/>
                <wp:docPr id="71" name="Shape 71"/>
                <a:graphic xmlns:a="http://schemas.openxmlformats.org/drawingml/2006/main">
                  <a:graphicData uri="http://schemas.microsoft.com/office/word/2010/wordprocessingShape">
                    <wps:wsp>
                      <wps:cNvSpPr txBox="1"/>
                      <wps:spPr>
                        <a:xfrm>
                          <a:ext cx="2813685" cy="2723515"/>
                        </a:xfrm>
                        <a:prstGeom prst="rect"/>
                        <a:noFill/>
                      </wps:spPr>
                      <wps:txbx>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Non pastor, non haec triviali more viator, sed deus ipse canit: nihil armentale resultat, nec montana sacros distinguunt iubila versus. Mira refers; sed rumpe moras oculoque sequaci quam primum nobis divinum perlege carmen. «Qui iuga, qui silvas tueor, satus aethere Faunus, haec populis ventura cano: iuvat arbore sacra lacta patefactis incidere carmina fatis, vos o praecipue nemorum gaudete coloni, vos populi gaudete mei: licet omne vagetur securo custode pecus nocturnaque pastor claudere fraxinea nolit praesaepia crate, non tamen insidias praedator ovilibus ullas atteret aut laxis abiget iumenta capistris, aurea secura cum pace renascitur aetas et redit ad terras tandem squalore situque alma Themis posito iuvenemque beata sequuntur saecula, maternis causam qui vicit Iulis.</w:t>
                            </w:r>
                          </w:p>
                        </w:txbxContent>
                      </wps:txbx>
                      <wps:bodyPr lIns="0" tIns="0" rIns="0" bIns="0">
                        <a:noAutoFit/>
                      </wps:bodyPr>
                    </wps:wsp>
                  </a:graphicData>
                </a:graphic>
              </wp:anchor>
            </w:drawing>
          </mc:Choice>
          <mc:Fallback>
            <w:pict>
              <v:shape id="_x0000_s1097" type="#_x0000_t202" style="position:absolute;margin-left:213.84999999999999pt;margin-top:17.550000000000001pt;width:221.55000000000001pt;height:214.44999999999999pt;z-index:-125829307;mso-wrap-distance-left:37.100000000000001pt;mso-wrap-distance-right:38.100000000000001pt;mso-wrap-distance-bottom:6pt;mso-position-horizontal-relative:page;mso-position-vertical-relative:margin" filled="f" stroked="f">
                <v:textbox inset="0,0,0,0">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Non pastor, non haec triviali more viator, sed deus ipse canit: nihil armentale resultat, nec montana sacros distinguunt iubila versus. Mira refers; sed rumpe moras oculoque sequaci quam primum nobis divinum perlege carmen. «Qui iuga, qui silvas tueor, satus aethere Faunus, haec populis ventura cano: iuvat arbore sacra lacta patefactis incidere carmina fatis, vos o praecipue nemorum gaudete coloni, vos populi gaudete mei: licet omne vagetur securo custode pecus nocturnaque pastor claudere fraxinea nolit praesaepia crate, non tamen insidias praedator ovilibus ullas atteret aut laxis abiget iumenta capistris, aurea secura cum pace renascitur aetas et redit ad terras tandem squalore situque alma Themis posito iuvenemque beata sequuntur saecula, maternis causam qui vicit Iulis.</w:t>
                      </w:r>
                    </w:p>
                  </w:txbxContent>
                </v:textbox>
                <w10:wrap type="topAndBottom" anchorx="page" anchory="margin"/>
              </v:shape>
            </w:pict>
          </mc:Fallback>
        </mc:AlternateContent>
      </w:r>
      <w:r>
        <mc:AlternateContent>
          <mc:Choice Requires="wps">
            <w:drawing>
              <wp:anchor distT="305435" distB="2350770" distL="3503295" distR="114300" simplePos="0" relativeHeight="125829448" behindDoc="0" locked="0" layoutInCell="1" allowOverlap="1">
                <wp:simplePos x="0" y="0"/>
                <wp:positionH relativeFrom="page">
                  <wp:posOffset>5748020</wp:posOffset>
                </wp:positionH>
                <wp:positionV relativeFrom="margin">
                  <wp:posOffset>528320</wp:posOffset>
                </wp:positionV>
                <wp:extent cx="151130" cy="143510"/>
                <wp:wrapTopAndBottom/>
                <wp:docPr id="73" name="Shape 73"/>
                <a:graphic xmlns:a="http://schemas.openxmlformats.org/drawingml/2006/main">
                  <a:graphicData uri="http://schemas.microsoft.com/office/word/2010/wordprocessingShape">
                    <wps:wsp>
                      <wps:cNvSpPr txBox="1"/>
                      <wps:spPr>
                        <a:xfrm>
                          <a:ext cx="15113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30</w:t>
                            </w:r>
                          </w:p>
                        </w:txbxContent>
                      </wps:txbx>
                      <wps:bodyPr wrap="none" lIns="0" tIns="0" rIns="0" bIns="0">
                        <a:noAutoFit/>
                      </wps:bodyPr>
                    </wps:wsp>
                  </a:graphicData>
                </a:graphic>
              </wp:anchor>
            </w:drawing>
          </mc:Choice>
          <mc:Fallback>
            <w:pict>
              <v:shape id="_x0000_s1099" type="#_x0000_t202" style="position:absolute;margin-left:452.60000000000002pt;margin-top:41.600000000000001pt;width:11.9pt;height:11.300000000000001pt;z-index:-125829305;mso-wrap-distance-left:275.85000000000002pt;mso-wrap-distance-top:24.050000000000001pt;mso-wrap-distance-right:9pt;mso-wrap-distance-bottom:185.09999999999999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30</w:t>
                      </w:r>
                    </w:p>
                  </w:txbxContent>
                </v:textbox>
                <w10:wrap type="topAndBottom" anchorx="page" anchory="margin"/>
              </v:shape>
            </w:pict>
          </mc:Fallback>
        </mc:AlternateContent>
      </w:r>
      <w:r>
        <mc:AlternateContent>
          <mc:Choice Requires="wps">
            <w:drawing>
              <wp:anchor distT="1056640" distB="1599565" distL="3503295" distR="118745" simplePos="0" relativeHeight="125829450" behindDoc="0" locked="0" layoutInCell="1" allowOverlap="1">
                <wp:simplePos x="0" y="0"/>
                <wp:positionH relativeFrom="page">
                  <wp:posOffset>5748020</wp:posOffset>
                </wp:positionH>
                <wp:positionV relativeFrom="margin">
                  <wp:posOffset>1279525</wp:posOffset>
                </wp:positionV>
                <wp:extent cx="146685" cy="143510"/>
                <wp:wrapTopAndBottom/>
                <wp:docPr id="75" name="Shape 75"/>
                <a:graphic xmlns:a="http://schemas.openxmlformats.org/drawingml/2006/main">
                  <a:graphicData uri="http://schemas.microsoft.com/office/word/2010/wordprocessingShape">
                    <wps:wsp>
                      <wps:cNvSpPr txBox="1"/>
                      <wps:spPr>
                        <a:xfrm>
                          <a:ext cx="14668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35</w:t>
                            </w:r>
                          </w:p>
                        </w:txbxContent>
                      </wps:txbx>
                      <wps:bodyPr wrap="none" lIns="0" tIns="0" rIns="0" bIns="0">
                        <a:noAutoFit/>
                      </wps:bodyPr>
                    </wps:wsp>
                  </a:graphicData>
                </a:graphic>
              </wp:anchor>
            </w:drawing>
          </mc:Choice>
          <mc:Fallback>
            <w:pict>
              <v:shape id="_x0000_s1101" type="#_x0000_t202" style="position:absolute;margin-left:452.60000000000002pt;margin-top:100.75pt;width:11.550000000000001pt;height:11.300000000000001pt;z-index:-125829303;mso-wrap-distance-left:275.85000000000002pt;mso-wrap-distance-top:83.200000000000003pt;mso-wrap-distance-right:9.3499999999999996pt;mso-wrap-distance-bottom:125.95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35</w:t>
                      </w:r>
                    </w:p>
                  </w:txbxContent>
                </v:textbox>
                <w10:wrap type="topAndBottom" anchorx="page" anchory="margin"/>
              </v:shape>
            </w:pict>
          </mc:Fallback>
        </mc:AlternateContent>
      </w:r>
      <w:r>
        <mc:AlternateContent>
          <mc:Choice Requires="wps">
            <w:drawing>
              <wp:anchor distT="1810385" distB="845820" distL="3500120" distR="116205" simplePos="0" relativeHeight="125829452" behindDoc="0" locked="0" layoutInCell="1" allowOverlap="1">
                <wp:simplePos x="0" y="0"/>
                <wp:positionH relativeFrom="page">
                  <wp:posOffset>5744845</wp:posOffset>
                </wp:positionH>
                <wp:positionV relativeFrom="margin">
                  <wp:posOffset>2033270</wp:posOffset>
                </wp:positionV>
                <wp:extent cx="152400" cy="143510"/>
                <wp:wrapTopAndBottom/>
                <wp:docPr id="77" name="Shape 77"/>
                <a:graphic xmlns:a="http://schemas.openxmlformats.org/drawingml/2006/main">
                  <a:graphicData uri="http://schemas.microsoft.com/office/word/2010/wordprocessingShape">
                    <wps:wsp>
                      <wps:cNvSpPr txBox="1"/>
                      <wps:spPr>
                        <a:xfrm>
                          <a:ext cx="15240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40</w:t>
                            </w:r>
                          </w:p>
                        </w:txbxContent>
                      </wps:txbx>
                      <wps:bodyPr wrap="none" lIns="0" tIns="0" rIns="0" bIns="0">
                        <a:noAutoFit/>
                      </wps:bodyPr>
                    </wps:wsp>
                  </a:graphicData>
                </a:graphic>
              </wp:anchor>
            </w:drawing>
          </mc:Choice>
          <mc:Fallback>
            <w:pict>
              <v:shape id="_x0000_s1103" type="#_x0000_t202" style="position:absolute;margin-left:452.35000000000002pt;margin-top:160.09999999999999pt;width:12pt;height:11.300000000000001pt;z-index:-125829301;mso-wrap-distance-left:275.60000000000002pt;mso-wrap-distance-top:142.55000000000001pt;mso-wrap-distance-right:9.1500000000000004pt;mso-wrap-distance-bottom:66.599999999999994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40</w:t>
                      </w:r>
                    </w:p>
                  </w:txbxContent>
                </v:textbox>
                <w10:wrap type="topAndBottom" anchorx="page" anchory="margin"/>
              </v:shape>
            </w:pict>
          </mc:Fallback>
        </mc:AlternateContent>
      </w:r>
      <w:r>
        <mc:AlternateContent>
          <mc:Choice Requires="wps">
            <w:drawing>
              <wp:anchor distT="2560320" distB="95885" distL="3488055" distR="129540" simplePos="0" relativeHeight="125829454" behindDoc="0" locked="0" layoutInCell="1" allowOverlap="1">
                <wp:simplePos x="0" y="0"/>
                <wp:positionH relativeFrom="page">
                  <wp:posOffset>5732780</wp:posOffset>
                </wp:positionH>
                <wp:positionV relativeFrom="margin">
                  <wp:posOffset>2783205</wp:posOffset>
                </wp:positionV>
                <wp:extent cx="151130" cy="143510"/>
                <wp:wrapTopAndBottom/>
                <wp:docPr id="79" name="Shape 79"/>
                <a:graphic xmlns:a="http://schemas.openxmlformats.org/drawingml/2006/main">
                  <a:graphicData uri="http://schemas.microsoft.com/office/word/2010/wordprocessingShape">
                    <wps:wsp>
                      <wps:cNvSpPr txBox="1"/>
                      <wps:spPr>
                        <a:xfrm>
                          <a:ext cx="15113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45</w:t>
                            </w:r>
                          </w:p>
                        </w:txbxContent>
                      </wps:txbx>
                      <wps:bodyPr wrap="none" lIns="0" tIns="0" rIns="0" bIns="0">
                        <a:noAutoFit/>
                      </wps:bodyPr>
                    </wps:wsp>
                  </a:graphicData>
                </a:graphic>
              </wp:anchor>
            </w:drawing>
          </mc:Choice>
          <mc:Fallback>
            <w:pict>
              <v:shape id="_x0000_s1105" type="#_x0000_t202" style="position:absolute;margin-left:451.39999999999998pt;margin-top:219.15000000000001pt;width:11.9pt;height:11.300000000000001pt;z-index:-125829299;mso-wrap-distance-left:274.64999999999998pt;mso-wrap-distance-top:201.59999999999999pt;mso-wrap-distance-right:10.199999999999999pt;mso-wrap-distance-bottom:7.5499999999999998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45</w:t>
                      </w:r>
                    </w:p>
                  </w:txbxContent>
                </v:textbox>
                <w10:wrap type="topAndBottom" anchorx="page" anchory="margin"/>
              </v:shape>
            </w:pict>
          </mc:Fallback>
        </mc:AlternateContent>
      </w:r>
      <w:r>
        <mc:AlternateContent>
          <mc:Choice Requires="wps">
            <w:drawing>
              <wp:anchor distT="0" distB="0" distL="114300" distR="114300" simplePos="0" relativeHeight="125829456" behindDoc="0" locked="0" layoutInCell="1" allowOverlap="1">
                <wp:simplePos x="0" y="0"/>
                <wp:positionH relativeFrom="page">
                  <wp:posOffset>1101090</wp:posOffset>
                </wp:positionH>
                <wp:positionV relativeFrom="margin">
                  <wp:posOffset>3188970</wp:posOffset>
                </wp:positionV>
                <wp:extent cx="210820" cy="4591685"/>
                <wp:wrapSquare wrapText="bothSides"/>
                <wp:docPr id="81" name="Shape 81"/>
                <a:graphic xmlns:a="http://schemas.openxmlformats.org/drawingml/2006/main">
                  <a:graphicData uri="http://schemas.microsoft.com/office/word/2010/wordprocessingShape">
                    <wps:wsp>
                      <wps:cNvSpPr txBox="1"/>
                      <wps:spPr>
                        <a:xfrm>
                          <a:ext cx="210820" cy="459168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07" type="#_x0000_t202" style="position:absolute;margin-left:86.700000000000003pt;margin-top:251.09999999999999pt;width:16.600000000000001pt;height:361.55000000000001pt;z-index:-12582929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 xml:space="preserve">28 </w:t>
      </w:r>
      <w:r>
        <w:rPr>
          <w:rFonts w:ascii="Times New Roman" w:eastAsia="Times New Roman" w:hAnsi="Times New Roman" w:cs="Times New Roman"/>
          <w:i/>
          <w:iCs/>
          <w:color w:val="000000"/>
          <w:spacing w:val="0"/>
          <w:w w:val="100"/>
          <w:position w:val="0"/>
          <w:sz w:val="17"/>
          <w:szCs w:val="17"/>
        </w:rPr>
        <w:t>O,</w:t>
      </w:r>
      <w:r>
        <w:rPr>
          <w:rFonts w:ascii="Times New Roman" w:eastAsia="Times New Roman" w:hAnsi="Times New Roman" w:cs="Times New Roman"/>
          <w:color w:val="000000"/>
          <w:spacing w:val="0"/>
          <w:w w:val="100"/>
          <w:position w:val="0"/>
          <w:sz w:val="17"/>
          <w:szCs w:val="17"/>
        </w:rPr>
        <w:t xml:space="preserve"> GP</w:t>
        <w:tab/>
        <w:t xml:space="preserve">edd., om. Airpi, </w:t>
      </w:r>
      <w:r>
        <w:rPr>
          <w:rFonts w:ascii="Times New Roman" w:eastAsia="Times New Roman" w:hAnsi="Times New Roman" w:cs="Times New Roman"/>
          <w:i/>
          <w:iCs/>
          <w:color w:val="000000"/>
          <w:spacing w:val="0"/>
          <w:w w:val="100"/>
          <w:position w:val="0"/>
          <w:sz w:val="17"/>
          <w:szCs w:val="17"/>
        </w:rPr>
        <w:t>C,</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haec</w:t>
      </w:r>
      <w:r>
        <w:rPr>
          <w:rFonts w:ascii="Times New Roman" w:eastAsia="Times New Roman" w:hAnsi="Times New Roman" w:cs="Times New Roman"/>
          <w:color w:val="000000"/>
          <w:spacing w:val="0"/>
          <w:w w:val="100"/>
          <w:position w:val="0"/>
          <w:sz w:val="17"/>
          <w:szCs w:val="17"/>
        </w:rPr>
        <w:t xml:space="preserve"> NPGA Glaeser sqq.,</w:t>
      </w:r>
    </w:p>
    <w:p>
      <w:pPr>
        <w:pStyle w:val="Style22"/>
        <w:keepNext w:val="0"/>
        <w:keepLines w:val="0"/>
        <w:widowControl w:val="0"/>
        <w:shd w:val="clear" w:color="auto" w:fill="auto"/>
        <w:tabs>
          <w:tab w:pos="3041" w:val="left"/>
        </w:tabs>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hoc</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triviali</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Ubi vili</w:t>
      </w:r>
      <w:r>
        <w:rPr>
          <w:rFonts w:ascii="Times New Roman" w:eastAsia="Times New Roman" w:hAnsi="Times New Roman" w:cs="Times New Roman"/>
          <w:color w:val="000000"/>
          <w:spacing w:val="0"/>
          <w:w w:val="100"/>
          <w:position w:val="0"/>
          <w:sz w:val="17"/>
          <w:szCs w:val="17"/>
        </w:rPr>
        <w:t xml:space="preserve"> N (in quo litt. eva</w:t>
        <w:t>nidas rest.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rivali</w:t>
      </w:r>
      <w:r>
        <w:rPr>
          <w:rFonts w:ascii="Times New Roman" w:eastAsia="Times New Roman" w:hAnsi="Times New Roman" w:cs="Times New Roman"/>
          <w:color w:val="000000"/>
          <w:spacing w:val="0"/>
          <w:w w:val="100"/>
          <w:position w:val="0"/>
          <w:sz w:val="17"/>
          <w:szCs w:val="17"/>
        </w:rPr>
        <w:t xml:space="preserve"> o. 29 </w:t>
      </w:r>
      <w:r>
        <w:rPr>
          <w:rFonts w:ascii="Times New Roman" w:eastAsia="Times New Roman" w:hAnsi="Times New Roman" w:cs="Times New Roman"/>
          <w:i/>
          <w:iCs/>
          <w:color w:val="000000"/>
          <w:spacing w:val="0"/>
          <w:w w:val="100"/>
          <w:position w:val="0"/>
          <w:sz w:val="17"/>
          <w:szCs w:val="17"/>
        </w:rPr>
        <w:t>nichil armentale</w:t>
      </w:r>
      <w:r>
        <w:rPr>
          <w:rFonts w:ascii="Times New Roman" w:eastAsia="Times New Roman" w:hAnsi="Times New Roman" w:cs="Times New Roman"/>
          <w:color w:val="000000"/>
          <w:spacing w:val="0"/>
          <w:w w:val="100"/>
          <w:position w:val="0"/>
          <w:sz w:val="17"/>
          <w:szCs w:val="17"/>
        </w:rPr>
        <w:t xml:space="preserve"> N (in quo lett. evan, rest.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resultant</w:t>
      </w:r>
      <w:r>
        <w:rPr>
          <w:rFonts w:ascii="Times New Roman" w:eastAsia="Times New Roman" w:hAnsi="Times New Roman" w:cs="Times New Roman"/>
          <w:color w:val="000000"/>
          <w:spacing w:val="0"/>
          <w:w w:val="100"/>
          <w:position w:val="0"/>
          <w:sz w:val="17"/>
          <w:szCs w:val="17"/>
        </w:rPr>
        <w:t xml:space="preserve"> codex quidam Burmanni Heins. Glaeser Keene. 30 om. G.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NP^^v^Ajrprson Guid. Beck Glaeser sqq., </w:t>
      </w:r>
      <w:r>
        <w:rPr>
          <w:rFonts w:ascii="Times New Roman" w:eastAsia="Times New Roman" w:hAnsi="Times New Roman" w:cs="Times New Roman"/>
          <w:i/>
          <w:iCs/>
          <w:color w:val="000000"/>
          <w:spacing w:val="0"/>
          <w:w w:val="100"/>
          <w:position w:val="0"/>
          <w:sz w:val="17"/>
          <w:szCs w:val="17"/>
        </w:rPr>
        <w:t xml:space="preserve">non Aeaypydedd. </w:t>
      </w:r>
      <w:r>
        <w:rPr>
          <w:rFonts w:ascii="Times New Roman" w:eastAsia="Times New Roman" w:hAnsi="Times New Roman" w:cs="Times New Roman"/>
          <w:color w:val="000000"/>
          <w:spacing w:val="0"/>
          <w:w w:val="100"/>
          <w:position w:val="0"/>
          <w:sz w:val="17"/>
          <w:szCs w:val="17"/>
        </w:rPr>
        <w:t xml:space="preserve">ante Glaeser. </w:t>
      </w:r>
      <w:r>
        <w:rPr>
          <w:rFonts w:ascii="Times New Roman" w:eastAsia="Times New Roman" w:hAnsi="Times New Roman" w:cs="Times New Roman"/>
          <w:i/>
          <w:iCs/>
          <w:color w:val="000000"/>
          <w:spacing w:val="0"/>
          <w:w w:val="100"/>
          <w:position w:val="0"/>
          <w:sz w:val="17"/>
          <w:szCs w:val="17"/>
        </w:rPr>
        <w:t>distingunt</w:t>
        <w:tab/>
        <w:t>, destingunt</w:t>
      </w:r>
      <w:r>
        <w:rPr>
          <w:rFonts w:ascii="Times New Roman" w:eastAsia="Times New Roman" w:hAnsi="Times New Roman" w:cs="Times New Roman"/>
          <w:color w:val="000000"/>
          <w:spacing w:val="0"/>
          <w:w w:val="100"/>
          <w:position w:val="0"/>
          <w:sz w:val="17"/>
          <w:szCs w:val="17"/>
        </w:rPr>
        <w:t xml:space="preserve"> /3 s, </w:t>
      </w:r>
      <w:r>
        <w:rPr>
          <w:rFonts w:ascii="Times New Roman" w:eastAsia="Times New Roman" w:hAnsi="Times New Roman" w:cs="Times New Roman"/>
          <w:i/>
          <w:iCs/>
          <w:color w:val="000000"/>
          <w:spacing w:val="0"/>
          <w:w w:val="100"/>
          <w:position w:val="0"/>
          <w:sz w:val="17"/>
          <w:szCs w:val="17"/>
        </w:rPr>
        <w:t>distinguit</w:t>
      </w:r>
      <w:r>
        <w:rPr>
          <w:rFonts w:ascii="Times New Roman" w:eastAsia="Times New Roman" w:hAnsi="Times New Roman" w:cs="Times New Roman"/>
          <w:color w:val="000000"/>
          <w:spacing w:val="0"/>
          <w:w w:val="100"/>
          <w:position w:val="0"/>
          <w:sz w:val="17"/>
          <w:szCs w:val="17"/>
        </w:rPr>
        <w:t xml:space="preserve"> Ay,</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destringunt</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iubilia</w:t>
      </w:r>
      <w:r>
        <w:rPr>
          <w:rFonts w:ascii="Times New Roman" w:eastAsia="Times New Roman" w:hAnsi="Times New Roman" w:cs="Times New Roman"/>
          <w:color w:val="000000"/>
          <w:spacing w:val="0"/>
          <w:w w:val="100"/>
          <w:position w:val="0"/>
          <w:sz w:val="17"/>
          <w:szCs w:val="17"/>
        </w:rPr>
        <w:t xml:space="preserve"> P p, </w:t>
      </w:r>
      <w:r>
        <w:rPr>
          <w:rFonts w:ascii="Times New Roman" w:eastAsia="Times New Roman" w:hAnsi="Times New Roman" w:cs="Times New Roman"/>
          <w:i/>
          <w:iCs/>
          <w:color w:val="000000"/>
          <w:spacing w:val="0"/>
          <w:w w:val="100"/>
          <w:position w:val="0"/>
          <w:sz w:val="17"/>
          <w:szCs w:val="17"/>
        </w:rPr>
        <w:t>nubila</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sibila</w:t>
      </w:r>
      <w:r>
        <w:rPr>
          <w:rFonts w:ascii="Times New Roman" w:eastAsia="Times New Roman" w:hAnsi="Times New Roman" w:cs="Times New Roman"/>
          <w:color w:val="000000"/>
          <w:spacing w:val="0"/>
          <w:w w:val="100"/>
          <w:position w:val="0"/>
          <w:sz w:val="17"/>
          <w:szCs w:val="17"/>
        </w:rPr>
        <w:t xml:space="preserve"> Heins. 31 post v. 32 po</w:t>
        <w:t>situs est in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v. 31 in mg. post v. 30 adscripto). </w:t>
      </w:r>
      <w:r>
        <w:rPr>
          <w:rFonts w:ascii="Times New Roman" w:eastAsia="Times New Roman" w:hAnsi="Times New Roman" w:cs="Times New Roman"/>
          <w:i/>
          <w:iCs/>
          <w:color w:val="000000"/>
          <w:spacing w:val="0"/>
          <w:w w:val="100"/>
          <w:position w:val="0"/>
          <w:sz w:val="17"/>
          <w:szCs w:val="17"/>
        </w:rPr>
        <w:t>C.</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O.</w:t>
      </w:r>
      <w:r>
        <w:rPr>
          <w:rFonts w:ascii="Times New Roman" w:eastAsia="Times New Roman" w:hAnsi="Times New Roman" w:cs="Times New Roman"/>
          <w:color w:val="000000"/>
          <w:spacing w:val="0"/>
          <w:w w:val="100"/>
          <w:position w:val="0"/>
          <w:sz w:val="17"/>
          <w:szCs w:val="17"/>
        </w:rPr>
        <w:t xml:space="preserve"> N, om. A/x. </w:t>
      </w:r>
      <w:r>
        <w:rPr>
          <w:rFonts w:ascii="Times New Roman" w:eastAsia="Times New Roman" w:hAnsi="Times New Roman" w:cs="Times New Roman"/>
          <w:i/>
          <w:iCs/>
          <w:color w:val="000000"/>
          <w:spacing w:val="0"/>
          <w:w w:val="100"/>
          <w:position w:val="0"/>
          <w:sz w:val="17"/>
          <w:szCs w:val="17"/>
        </w:rPr>
        <w:t>oculosque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sagaci</w:t>
      </w:r>
      <w:r>
        <w:rPr>
          <w:rFonts w:ascii="Times New Roman" w:eastAsia="Times New Roman" w:hAnsi="Times New Roman" w:cs="Times New Roman"/>
          <w:color w:val="000000"/>
          <w:spacing w:val="0"/>
          <w:w w:val="100"/>
          <w:position w:val="0"/>
          <w:sz w:val="17"/>
          <w:szCs w:val="17"/>
        </w:rPr>
        <w:t xml:space="preserve"> N (in v. in mg.).</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32 </w:t>
      </w:r>
      <w:r>
        <w:rPr>
          <w:rFonts w:ascii="Times New Roman" w:eastAsia="Times New Roman" w:hAnsi="Times New Roman" w:cs="Times New Roman"/>
          <w:i/>
          <w:iCs/>
          <w:color w:val="000000"/>
          <w:spacing w:val="0"/>
          <w:w w:val="100"/>
          <w:position w:val="0"/>
          <w:sz w:val="17"/>
          <w:szCs w:val="17"/>
        </w:rPr>
        <w:t>praelege</w:t>
      </w:r>
      <w:r>
        <w:rPr>
          <w:rFonts w:ascii="Times New Roman" w:eastAsia="Times New Roman" w:hAnsi="Times New Roman" w:cs="Times New Roman"/>
          <w:color w:val="000000"/>
          <w:spacing w:val="0"/>
          <w:w w:val="100"/>
          <w:position w:val="0"/>
          <w:sz w:val="17"/>
          <w:szCs w:val="17"/>
        </w:rPr>
        <w:t xml:space="preserve"> Gudius. 33 </w:t>
      </w:r>
      <w:r>
        <w:rPr>
          <w:rFonts w:ascii="Times New Roman" w:eastAsia="Times New Roman" w:hAnsi="Times New Roman" w:cs="Times New Roman"/>
          <w:i/>
          <w:iCs/>
          <w:color w:val="000000"/>
          <w:spacing w:val="0"/>
          <w:w w:val="100"/>
          <w:position w:val="0"/>
          <w:sz w:val="17"/>
          <w:szCs w:val="17"/>
        </w:rPr>
        <w:t>O. PapirKvpexy^dq</w:t>
      </w:r>
      <w:r>
        <w:rPr>
          <w:rFonts w:ascii="Times New Roman" w:eastAsia="Times New Roman" w:hAnsi="Times New Roman" w:cs="Times New Roman"/>
          <w:color w:val="000000"/>
          <w:spacing w:val="0"/>
          <w:w w:val="100"/>
          <w:position w:val="0"/>
          <w:sz w:val="17"/>
          <w:szCs w:val="17"/>
        </w:rPr>
        <w:t xml:space="preserve"> edd., om. NA/x, </w:t>
      </w:r>
      <w:r>
        <w:rPr>
          <w:rFonts w:ascii="Times New Roman" w:eastAsia="Times New Roman" w:hAnsi="Times New Roman" w:cs="Times New Roman"/>
          <w:i/>
          <w:iCs/>
          <w:color w:val="000000"/>
          <w:spacing w:val="0"/>
          <w:w w:val="100"/>
          <w:position w:val="0"/>
          <w:sz w:val="17"/>
          <w:szCs w:val="17"/>
        </w:rPr>
        <w:t>C,</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tueie</w:t>
      </w:r>
      <w:r>
        <w:rPr>
          <w:rFonts w:ascii="Times New Roman" w:eastAsia="Times New Roman" w:hAnsi="Times New Roman" w:cs="Times New Roman"/>
          <w:color w:val="000000"/>
          <w:spacing w:val="0"/>
          <w:w w:val="100"/>
          <w:position w:val="0"/>
          <w:sz w:val="17"/>
          <w:szCs w:val="17"/>
        </w:rPr>
        <w:t xml:space="preserve"> N (ut videtur), </w:t>
      </w:r>
      <w:r>
        <w:rPr>
          <w:rFonts w:ascii="Times New Roman" w:eastAsia="Times New Roman" w:hAnsi="Times New Roman" w:cs="Times New Roman"/>
          <w:i/>
          <w:iCs/>
          <w:color w:val="000000"/>
          <w:spacing w:val="0"/>
          <w:w w:val="100"/>
          <w:position w:val="0"/>
          <w:sz w:val="17"/>
          <w:szCs w:val="17"/>
        </w:rPr>
        <w:t>tutor</w:t>
      </w:r>
      <w:r>
        <w:rPr>
          <w:rFonts w:ascii="Times New Roman" w:eastAsia="Times New Roman" w:hAnsi="Times New Roman" w:cs="Times New Roman"/>
          <w:color w:val="000000"/>
          <w:spacing w:val="0"/>
          <w:w w:val="100"/>
          <w:position w:val="0"/>
          <w:sz w:val="17"/>
          <w:szCs w:val="17"/>
        </w:rPr>
        <w:t xml:space="preserve"> s. 35 </w:t>
      </w:r>
      <w:r>
        <w:rPr>
          <w:rFonts w:ascii="Times New Roman" w:eastAsia="Times New Roman" w:hAnsi="Times New Roman" w:cs="Times New Roman"/>
          <w:i/>
          <w:iCs/>
          <w:color w:val="000000"/>
          <w:spacing w:val="0"/>
          <w:w w:val="100"/>
          <w:position w:val="0"/>
          <w:sz w:val="17"/>
          <w:szCs w:val="17"/>
        </w:rPr>
        <w:t>patefatis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fatis</w:t>
      </w:r>
      <w:r>
        <w:rPr>
          <w:rFonts w:ascii="Times New Roman" w:eastAsia="Times New Roman" w:hAnsi="Times New Roman" w:cs="Times New Roman"/>
          <w:color w:val="000000"/>
          <w:spacing w:val="0"/>
          <w:w w:val="100"/>
          <w:position w:val="0"/>
          <w:sz w:val="17"/>
          <w:szCs w:val="17"/>
        </w:rPr>
        <w:t xml:space="preserve"> Ulit. Heins. Kempfer Wernsd. Beck Glaeser sqq., </w:t>
      </w:r>
      <w:r>
        <w:rPr>
          <w:rFonts w:ascii="Times New Roman" w:eastAsia="Times New Roman" w:hAnsi="Times New Roman" w:cs="Times New Roman"/>
          <w:i/>
          <w:iCs/>
          <w:color w:val="000000"/>
          <w:spacing w:val="0"/>
          <w:w w:val="100"/>
          <w:position w:val="0"/>
          <w:sz w:val="17"/>
          <w:szCs w:val="17"/>
        </w:rPr>
        <w:t>fagis u</w:t>
      </w:r>
      <w:r>
        <w:rPr>
          <w:rFonts w:ascii="Times New Roman" w:eastAsia="Times New Roman" w:hAnsi="Times New Roman" w:cs="Times New Roman"/>
          <w:color w:val="000000"/>
          <w:spacing w:val="0"/>
          <w:w w:val="100"/>
          <w:position w:val="0"/>
          <w:sz w:val="17"/>
          <w:szCs w:val="17"/>
        </w:rPr>
        <w:t xml:space="preserve"> edd. ante Wernsd. 36 </w:t>
      </w:r>
      <w:r>
        <w:rPr>
          <w:rFonts w:ascii="Times New Roman" w:eastAsia="Times New Roman" w:hAnsi="Times New Roman" w:cs="Times New Roman"/>
          <w:i/>
          <w:iCs/>
          <w:color w:val="000000"/>
          <w:spacing w:val="0"/>
          <w:w w:val="100"/>
          <w:position w:val="0"/>
          <w:sz w:val="17"/>
          <w:szCs w:val="17"/>
        </w:rPr>
        <w:t>cogaudete (&lt;oo</w:t>
      </w:r>
      <w:r>
        <w:rPr>
          <w:rFonts w:ascii="Times New Roman" w:eastAsia="Times New Roman" w:hAnsi="Times New Roman" w:cs="Times New Roman"/>
          <w:color w:val="000000"/>
          <w:spacing w:val="0"/>
          <w:w w:val="100"/>
          <w:position w:val="0"/>
          <w:sz w:val="17"/>
          <w:szCs w:val="17"/>
        </w:rPr>
        <w:t xml:space="preserve"> exp.) N. 38 </w:t>
      </w:r>
      <w:r>
        <w:rPr>
          <w:rFonts w:ascii="Times New Roman" w:eastAsia="Times New Roman" w:hAnsi="Times New Roman" w:cs="Times New Roman"/>
          <w:i/>
          <w:iCs/>
          <w:color w:val="000000"/>
          <w:spacing w:val="0"/>
          <w:w w:val="100"/>
          <w:position w:val="0"/>
          <w:sz w:val="17"/>
          <w:szCs w:val="17"/>
        </w:rPr>
        <w:t>pecus</w:t>
      </w:r>
      <w:r>
        <w:rPr>
          <w:rFonts w:ascii="Times New Roman" w:eastAsia="Times New Roman" w:hAnsi="Times New Roman" w:cs="Times New Roman"/>
          <w:color w:val="000000"/>
          <w:spacing w:val="0"/>
          <w:w w:val="100"/>
          <w:position w:val="0"/>
          <w:sz w:val="17"/>
          <w:szCs w:val="17"/>
        </w:rPr>
        <w:t xml:space="preserve"> om. P. </w:t>
      </w:r>
      <w:r>
        <w:rPr>
          <w:rFonts w:ascii="Times New Roman" w:eastAsia="Times New Roman" w:hAnsi="Times New Roman" w:cs="Times New Roman"/>
          <w:i/>
          <w:iCs/>
          <w:color w:val="000000"/>
          <w:spacing w:val="0"/>
          <w:w w:val="100"/>
          <w:position w:val="0"/>
          <w:sz w:val="17"/>
          <w:szCs w:val="17"/>
        </w:rPr>
        <w:t>noturnaque</w:t>
      </w:r>
      <w:r>
        <w:rPr>
          <w:rFonts w:ascii="Times New Roman" w:eastAsia="Times New Roman" w:hAnsi="Times New Roman" w:cs="Times New Roman"/>
          <w:color w:val="000000"/>
          <w:spacing w:val="0"/>
          <w:w w:val="100"/>
          <w:position w:val="0"/>
          <w:sz w:val="17"/>
          <w:szCs w:val="17"/>
        </w:rPr>
        <w:t xml:space="preserve"> G. 39 </w:t>
      </w:r>
      <w:r>
        <w:rPr>
          <w:rFonts w:ascii="Times New Roman" w:eastAsia="Times New Roman" w:hAnsi="Times New Roman" w:cs="Times New Roman"/>
          <w:i/>
          <w:iCs/>
          <w:color w:val="000000"/>
          <w:spacing w:val="0"/>
          <w:w w:val="100"/>
          <w:position w:val="0"/>
          <w:sz w:val="17"/>
          <w:szCs w:val="17"/>
        </w:rPr>
        <w:t>frasinea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fraginea 6, flaxinea</w:t>
      </w:r>
      <w:r>
        <w:rPr>
          <w:rFonts w:ascii="Times New Roman" w:eastAsia="Times New Roman" w:hAnsi="Times New Roman" w:cs="Times New Roman"/>
          <w:color w:val="000000"/>
          <w:spacing w:val="0"/>
          <w:w w:val="100"/>
          <w:position w:val="0"/>
          <w:sz w:val="17"/>
          <w:szCs w:val="17"/>
        </w:rPr>
        <w:t xml:space="preserve"> rr</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frassinea</w:t>
      </w:r>
      <w:r>
        <w:rPr>
          <w:rFonts w:ascii="Times New Roman" w:eastAsia="Times New Roman" w:hAnsi="Times New Roman" w:cs="Times New Roman"/>
          <w:color w:val="000000"/>
          <w:spacing w:val="0"/>
          <w:w w:val="100"/>
          <w:position w:val="0"/>
          <w:sz w:val="17"/>
          <w:szCs w:val="17"/>
        </w:rPr>
        <w:t xml:space="preserve"> 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voluit - , noluit</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praesepia</w:t>
      </w:r>
      <w:r>
        <w:rPr>
          <w:rFonts w:ascii="Times New Roman" w:eastAsia="Times New Roman" w:hAnsi="Times New Roman" w:cs="Times New Roman"/>
          <w:color w:val="000000"/>
          <w:spacing w:val="0"/>
          <w:w w:val="100"/>
          <w:position w:val="0"/>
          <w:sz w:val="17"/>
          <w:szCs w:val="17"/>
        </w:rPr>
        <w:t xml:space="preserve"> G. 40 </w:t>
      </w:r>
      <w:r>
        <w:rPr>
          <w:rFonts w:ascii="Times New Roman" w:eastAsia="Times New Roman" w:hAnsi="Times New Roman" w:cs="Times New Roman"/>
          <w:i/>
          <w:iCs/>
          <w:color w:val="000000"/>
          <w:spacing w:val="0"/>
          <w:w w:val="100"/>
          <w:position w:val="0"/>
          <w:sz w:val="17"/>
          <w:szCs w:val="17"/>
        </w:rPr>
        <w:t>insidia</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ovillibus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41 </w:t>
      </w:r>
      <w:r>
        <w:rPr>
          <w:rFonts w:ascii="Times New Roman" w:eastAsia="Times New Roman" w:hAnsi="Times New Roman" w:cs="Times New Roman"/>
          <w:i/>
          <w:iCs/>
          <w:color w:val="000000"/>
          <w:spacing w:val="0"/>
          <w:w w:val="100"/>
          <w:position w:val="0"/>
          <w:sz w:val="17"/>
          <w:szCs w:val="17"/>
        </w:rPr>
        <w:t>afferret</w:t>
      </w:r>
      <w:r>
        <w:rPr>
          <w:rFonts w:ascii="Times New Roman" w:eastAsia="Times New Roman" w:hAnsi="Times New Roman" w:cs="Times New Roman"/>
          <w:color w:val="000000"/>
          <w:spacing w:val="0"/>
          <w:w w:val="100"/>
          <w:position w:val="0"/>
          <w:sz w:val="17"/>
          <w:szCs w:val="17"/>
        </w:rPr>
        <w:t xml:space="preserve"> P , </w:t>
      </w:r>
      <w:r>
        <w:rPr>
          <w:rFonts w:ascii="Times New Roman" w:eastAsia="Times New Roman" w:hAnsi="Times New Roman" w:cs="Times New Roman"/>
          <w:i/>
          <w:iCs/>
          <w:color w:val="000000"/>
          <w:spacing w:val="0"/>
          <w:w w:val="100"/>
          <w:position w:val="0"/>
          <w:sz w:val="17"/>
          <w:szCs w:val="17"/>
        </w:rPr>
        <w:t>adferret</w:t>
      </w:r>
      <w:r>
        <w:rPr>
          <w:rFonts w:ascii="Times New Roman" w:eastAsia="Times New Roman" w:hAnsi="Times New Roman" w:cs="Times New Roman"/>
          <w:color w:val="000000"/>
          <w:spacing w:val="0"/>
          <w:w w:val="100"/>
          <w:position w:val="0"/>
          <w:sz w:val="17"/>
          <w:szCs w:val="17"/>
        </w:rPr>
        <w:t xml:space="preserve"> /3, </w:t>
      </w:r>
      <w:r>
        <w:rPr>
          <w:rFonts w:ascii="Times New Roman" w:eastAsia="Times New Roman" w:hAnsi="Times New Roman" w:cs="Times New Roman"/>
          <w:i/>
          <w:iCs/>
          <w:color w:val="000000"/>
          <w:spacing w:val="0"/>
          <w:w w:val="100"/>
          <w:position w:val="0"/>
          <w:sz w:val="17"/>
          <w:szCs w:val="17"/>
        </w:rPr>
        <w:t>affert</w:t>
      </w:r>
      <w:r>
        <w:rPr>
          <w:rFonts w:ascii="Times New Roman" w:eastAsia="Times New Roman" w:hAnsi="Times New Roman" w:cs="Times New Roman"/>
          <w:color w:val="000000"/>
          <w:spacing w:val="0"/>
          <w:w w:val="100"/>
          <w:position w:val="0"/>
          <w:sz w:val="17"/>
          <w:szCs w:val="17"/>
        </w:rPr>
        <w:t xml:space="preserve"> j</w:t>
      </w:r>
      <w:r>
        <w:rPr>
          <w:rFonts w:ascii="Times New Roman" w:eastAsia="Times New Roman" w:hAnsi="Times New Roman" w:cs="Times New Roman"/>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 xml:space="preserve">/u , </w:t>
      </w:r>
      <w:r>
        <w:rPr>
          <w:rFonts w:ascii="Times New Roman" w:eastAsia="Times New Roman" w:hAnsi="Times New Roman" w:cs="Times New Roman"/>
          <w:i/>
          <w:iCs/>
          <w:color w:val="000000"/>
          <w:spacing w:val="0"/>
          <w:w w:val="100"/>
          <w:position w:val="0"/>
          <w:sz w:val="17"/>
          <w:szCs w:val="17"/>
        </w:rPr>
        <w:t>afferunt e. atabiget</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arab</w:t>
      </w:r>
      <w:r>
        <w:rPr>
          <w:rFonts w:ascii="Times New Roman" w:eastAsia="Times New Roman" w:hAnsi="Times New Roman" w:cs="Times New Roman"/>
          <w:color w:val="000000"/>
          <w:spacing w:val="0"/>
          <w:w w:val="100"/>
          <w:position w:val="0"/>
          <w:sz w:val="17"/>
          <w:szCs w:val="17"/>
        </w:rPr>
        <w:t>.)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42 om. N (in quo add.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in mg.) G. </w:t>
      </w:r>
      <w:r>
        <w:rPr>
          <w:rFonts w:ascii="Times New Roman" w:eastAsia="Times New Roman" w:hAnsi="Times New Roman" w:cs="Times New Roman"/>
          <w:i/>
          <w:iCs/>
          <w:color w:val="000000"/>
          <w:spacing w:val="0"/>
          <w:w w:val="100"/>
          <w:position w:val="0"/>
          <w:sz w:val="17"/>
          <w:szCs w:val="17"/>
        </w:rPr>
        <w:t>sincera</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Saturni</w:t>
      </w:r>
      <w:r>
        <w:rPr>
          <w:rFonts w:ascii="Times New Roman" w:eastAsia="Times New Roman" w:hAnsi="Times New Roman" w:cs="Times New Roman"/>
          <w:color w:val="000000"/>
          <w:spacing w:val="0"/>
          <w:w w:val="100"/>
          <w:position w:val="0"/>
          <w:sz w:val="17"/>
          <w:szCs w:val="17"/>
        </w:rPr>
        <w:t xml:space="preserve"> Friese- mann. </w:t>
      </w:r>
      <w:r>
        <w:rPr>
          <w:rFonts w:ascii="Times New Roman" w:eastAsia="Times New Roman" w:hAnsi="Times New Roman" w:cs="Times New Roman"/>
          <w:i/>
          <w:iCs/>
          <w:color w:val="000000"/>
          <w:spacing w:val="0"/>
          <w:w w:val="100"/>
          <w:position w:val="0"/>
          <w:sz w:val="17"/>
          <w:szCs w:val="17"/>
        </w:rPr>
        <w:t>tum</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pate</w:t>
      </w:r>
      <w:r>
        <w:rPr>
          <w:rFonts w:ascii="Times New Roman" w:eastAsia="Times New Roman" w:hAnsi="Times New Roman" w:cs="Times New Roman"/>
          <w:color w:val="000000"/>
          <w:spacing w:val="0"/>
          <w:w w:val="100"/>
          <w:position w:val="0"/>
          <w:sz w:val="17"/>
          <w:szCs w:val="17"/>
        </w:rPr>
        <w:t xml:space="preserve"> P. 43 </w:t>
      </w:r>
      <w:r>
        <w:rPr>
          <w:rFonts w:ascii="Times New Roman" w:eastAsia="Times New Roman" w:hAnsi="Times New Roman" w:cs="Times New Roman"/>
          <w:i/>
          <w:iCs/>
          <w:color w:val="000000"/>
          <w:spacing w:val="0"/>
          <w:w w:val="100"/>
          <w:position w:val="0"/>
          <w:sz w:val="17"/>
          <w:szCs w:val="17"/>
        </w:rPr>
        <w:t>reddit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tandem</w:t>
      </w:r>
      <w:r>
        <w:rPr>
          <w:rFonts w:ascii="Times New Roman" w:eastAsia="Times New Roman" w:hAnsi="Times New Roman" w:cs="Times New Roman"/>
          <w:color w:val="000000"/>
          <w:spacing w:val="0"/>
          <w:w w:val="100"/>
          <w:position w:val="0"/>
          <w:sz w:val="17"/>
          <w:szCs w:val="17"/>
        </w:rPr>
        <w:t xml:space="preserve"> G (supra lin.) </w:t>
      </w:r>
      <w:r>
        <w:rPr>
          <w:rFonts w:ascii="Times New Roman" w:eastAsia="Times New Roman" w:hAnsi="Times New Roman" w:cs="Times New Roman"/>
          <w:i/>
          <w:iCs/>
          <w:color w:val="000000"/>
          <w:spacing w:val="0"/>
          <w:w w:val="100"/>
          <w:position w:val="0"/>
          <w:sz w:val="17"/>
          <w:szCs w:val="17"/>
        </w:rPr>
        <w:t xml:space="preserve">tQd&amp;squlore </w:t>
      </w:r>
      <w:r>
        <w:rPr>
          <w:rFonts w:ascii="Times New Roman" w:eastAsia="Times New Roman" w:hAnsi="Times New Roman" w:cs="Times New Roman"/>
          <w:color w:val="000000"/>
          <w:spacing w:val="0"/>
          <w:w w:val="100"/>
          <w:position w:val="0"/>
          <w:sz w:val="17"/>
          <w:szCs w:val="17"/>
        </w:rPr>
        <w:t xml:space="preserve">P (s ex d). 44 </w:t>
      </w:r>
      <w:r>
        <w:rPr>
          <w:rFonts w:ascii="Times New Roman" w:eastAsia="Times New Roman" w:hAnsi="Times New Roman" w:cs="Times New Roman"/>
          <w:i/>
          <w:iCs/>
          <w:color w:val="000000"/>
          <w:spacing w:val="0"/>
          <w:w w:val="100"/>
          <w:position w:val="0"/>
          <w:sz w:val="17"/>
          <w:szCs w:val="17"/>
        </w:rPr>
        <w:t>ternis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thenis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sequentur</w:t>
      </w:r>
      <w:r>
        <w:rPr>
          <w:rFonts w:ascii="Times New Roman" w:eastAsia="Times New Roman" w:hAnsi="Times New Roman" w:cs="Times New Roman"/>
          <w:color w:val="000000"/>
          <w:spacing w:val="0"/>
          <w:w w:val="100"/>
          <w:position w:val="0"/>
          <w:sz w:val="17"/>
          <w:szCs w:val="17"/>
        </w:rPr>
        <w:t xml:space="preserve"> Kempfer. 45 </w:t>
      </w:r>
      <w:r>
        <w:rPr>
          <w:rFonts w:ascii="Times New Roman" w:eastAsia="Times New Roman" w:hAnsi="Times New Roman" w:cs="Times New Roman"/>
          <w:i/>
          <w:iCs/>
          <w:color w:val="000000"/>
          <w:spacing w:val="0"/>
          <w:w w:val="100"/>
          <w:position w:val="0"/>
          <w:sz w:val="17"/>
          <w:szCs w:val="17"/>
        </w:rPr>
        <w:t>mat urnis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cumam (n</w:t>
      </w:r>
      <w:r>
        <w:rPr>
          <w:rFonts w:ascii="Times New Roman" w:eastAsia="Times New Roman" w:hAnsi="Times New Roman" w:cs="Times New Roman"/>
          <w:color w:val="000000"/>
          <w:spacing w:val="0"/>
          <w:w w:val="100"/>
          <w:position w:val="0"/>
          <w:sz w:val="17"/>
          <w:szCs w:val="17"/>
        </w:rPr>
        <w:t xml:space="preserve"> exp.) </w:t>
      </w:r>
      <w:r>
        <w:rPr>
          <w:rFonts w:ascii="Times New Roman" w:eastAsia="Times New Roman" w:hAnsi="Times New Roman" w:cs="Times New Roman"/>
          <w:i/>
          <w:iCs/>
          <w:color w:val="000000"/>
          <w:spacing w:val="0"/>
          <w:w w:val="100"/>
          <w:position w:val="0"/>
          <w:sz w:val="17"/>
          <w:szCs w:val="17"/>
        </w:rPr>
        <w:t>p, curam</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caussas</w:t>
      </w:r>
      <w:r>
        <w:rPr>
          <w:rFonts w:ascii="Times New Roman" w:eastAsia="Times New Roman" w:hAnsi="Times New Roman" w:cs="Times New Roman"/>
          <w:color w:val="000000"/>
          <w:spacing w:val="0"/>
          <w:w w:val="100"/>
          <w:position w:val="0"/>
          <w:sz w:val="17"/>
          <w:szCs w:val="17"/>
        </w:rPr>
        <w:t xml:space="preserve"> Burm. Beck. </w:t>
      </w:r>
      <w:r>
        <w:rPr>
          <w:rFonts w:ascii="Times New Roman" w:eastAsia="Times New Roman" w:hAnsi="Times New Roman" w:cs="Times New Roman"/>
          <w:i/>
          <w:iCs/>
          <w:color w:val="000000"/>
          <w:spacing w:val="0"/>
          <w:w w:val="100"/>
          <w:position w:val="0"/>
          <w:sz w:val="17"/>
          <w:szCs w:val="17"/>
        </w:rPr>
        <w:t>vicit</w:t>
      </w:r>
      <w:r>
        <w:rPr>
          <w:rFonts w:ascii="Times New Roman" w:eastAsia="Times New Roman" w:hAnsi="Times New Roman" w:cs="Times New Roman"/>
          <w:color w:val="000000"/>
          <w:spacing w:val="0"/>
          <w:w w:val="100"/>
          <w:position w:val="0"/>
          <w:sz w:val="17"/>
          <w:szCs w:val="17"/>
        </w:rPr>
        <w:t xml:space="preserve"> NP Glaeser sqq., </w:t>
      </w:r>
      <w:r>
        <w:rPr>
          <w:rFonts w:ascii="Times New Roman" w:eastAsia="Times New Roman" w:hAnsi="Times New Roman" w:cs="Times New Roman"/>
          <w:i/>
          <w:iCs/>
          <w:color w:val="000000"/>
          <w:spacing w:val="0"/>
          <w:w w:val="100"/>
          <w:position w:val="0"/>
          <w:sz w:val="17"/>
          <w:szCs w:val="17"/>
        </w:rPr>
        <w:t>vicit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ludit</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lusit</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visit p,</w:t>
      </w:r>
      <w:r>
        <w:rPr>
          <w:rFonts w:ascii="Times New Roman" w:eastAsia="Times New Roman" w:hAnsi="Times New Roman" w:cs="Times New Roman"/>
          <w:color w:val="000000"/>
          <w:spacing w:val="0"/>
          <w:w w:val="100"/>
          <w:position w:val="0"/>
          <w:sz w:val="17"/>
          <w:szCs w:val="17"/>
        </w:rPr>
        <w:t xml:space="preserve"> om. </w:t>
      </w:r>
      <w:r>
        <w:rPr>
          <w:rFonts w:ascii="Times New Roman" w:eastAsia="Times New Roman" w:hAnsi="Times New Roman" w:cs="Times New Roman"/>
          <w:i/>
          <w:iCs/>
          <w:color w:val="000000"/>
          <w:spacing w:val="0"/>
          <w:w w:val="100"/>
          <w:position w:val="0"/>
          <w:sz w:val="17"/>
          <w:szCs w:val="17"/>
        </w:rPr>
        <w:t>y. iulis</w:t>
      </w:r>
      <w:r>
        <w:rPr>
          <w:rFonts w:ascii="Times New Roman" w:eastAsia="Times New Roman" w:hAnsi="Times New Roman" w:cs="Times New Roman"/>
          <w:color w:val="000000"/>
          <w:spacing w:val="0"/>
          <w:w w:val="100"/>
          <w:position w:val="0"/>
          <w:sz w:val="17"/>
          <w:szCs w:val="17"/>
        </w:rPr>
        <w:t xml:space="preserve"> NPG Vreubdsgi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Baehr. Sclienkl, </w:t>
      </w:r>
      <w:r>
        <w:rPr>
          <w:rFonts w:ascii="Times New Roman" w:eastAsia="Times New Roman" w:hAnsi="Times New Roman" w:cs="Times New Roman"/>
          <w:i/>
          <w:iCs/>
          <w:color w:val="000000"/>
          <w:spacing w:val="0"/>
          <w:w w:val="100"/>
          <w:position w:val="0"/>
          <w:sz w:val="17"/>
          <w:szCs w:val="17"/>
        </w:rPr>
        <w:t xml:space="preserve">iullis p, </w:t>
      </w:r>
      <w:r>
        <w:rPr>
          <w:rFonts w:ascii="Times New Roman" w:eastAsia="Times New Roman" w:hAnsi="Times New Roman" w:cs="Times New Roman"/>
          <w:color w:val="000000"/>
          <w:spacing w:val="0"/>
          <w:w w:val="100"/>
          <w:position w:val="0"/>
          <w:sz w:val="17"/>
          <w:szCs w:val="17"/>
        </w:rPr>
        <w:t xml:space="preserve">om. </w:t>
      </w:r>
      <w:r>
        <w:rPr>
          <w:rFonts w:ascii="Times New Roman" w:eastAsia="Times New Roman" w:hAnsi="Times New Roman" w:cs="Times New Roman"/>
          <w:i/>
          <w:iCs/>
          <w:color w:val="000000"/>
          <w:spacing w:val="0"/>
          <w:w w:val="100"/>
          <w:position w:val="0"/>
          <w:sz w:val="17"/>
          <w:szCs w:val="17"/>
        </w:rPr>
        <w:t>y, in ulnis</w:t>
      </w:r>
      <w:r>
        <w:rPr>
          <w:rFonts w:ascii="Times New Roman" w:eastAsia="Times New Roman" w:hAnsi="Times New Roman" w:cs="Times New Roman"/>
          <w:color w:val="000000"/>
          <w:spacing w:val="0"/>
          <w:w w:val="100"/>
          <w:position w:val="0"/>
          <w:sz w:val="17"/>
          <w:szCs w:val="17"/>
        </w:rPr>
        <w:t xml:space="preserve"> A edd.</w:t>
      </w:r>
      <w:r>
        <w:br w:type="page"/>
      </w:r>
    </w:p>
    <w:p>
      <w:pPr>
        <w:pStyle w:val="Style22"/>
        <w:keepNext w:val="0"/>
        <w:keepLines w:val="0"/>
        <w:widowControl w:val="0"/>
        <w:shd w:val="clear" w:color="auto" w:fill="auto"/>
        <w:tabs>
          <w:tab w:pos="5318" w:val="left"/>
        </w:tabs>
        <w:bidi w:val="0"/>
        <w:spacing w:before="0" w:after="0"/>
        <w:ind w:left="560" w:right="0" w:firstLine="20"/>
        <w:jc w:val="left"/>
      </w:pPr>
      <w:r>
        <w:rPr>
          <w:rFonts w:ascii="Times New Roman" w:eastAsia="Times New Roman" w:hAnsi="Times New Roman" w:cs="Times New Roman"/>
          <w:color w:val="000000"/>
          <w:spacing w:val="0"/>
          <w:w w:val="100"/>
          <w:position w:val="0"/>
        </w:rPr>
        <w:t>dum populos deus ipse reget, dabit impia vinctas post tergum Bellona manus spoliataque telis in sua vesanos torquebit viscera morsus et modo quae toto civilia distulit orbe, secum bella geret: nullos iam Roma Philippos</w:t>
        <w:tab/>
        <w:t>50</w:t>
      </w:r>
    </w:p>
    <w:p>
      <w:pPr>
        <w:pStyle w:val="Style22"/>
        <w:keepNext w:val="0"/>
        <w:keepLines w:val="0"/>
        <w:widowControl w:val="0"/>
        <w:shd w:val="clear" w:color="auto" w:fill="auto"/>
        <w:bidi w:val="0"/>
        <w:spacing w:before="0" w:after="0"/>
        <w:ind w:left="0" w:right="0" w:firstLine="560"/>
        <w:jc w:val="both"/>
      </w:pPr>
      <w:r>
        <w:rPr>
          <w:rFonts w:ascii="Times New Roman" w:eastAsia="Times New Roman" w:hAnsi="Times New Roman" w:cs="Times New Roman"/>
          <w:color w:val="000000"/>
          <w:spacing w:val="0"/>
          <w:w w:val="100"/>
          <w:position w:val="0"/>
        </w:rPr>
        <w:t>deflebit, nullos ducet captiva triumphos;</w:t>
      </w:r>
    </w:p>
    <w:p>
      <w:pPr>
        <w:pStyle w:val="Style22"/>
        <w:keepNext w:val="0"/>
        <w:keepLines w:val="0"/>
        <w:widowControl w:val="0"/>
        <w:shd w:val="clear" w:color="auto" w:fill="auto"/>
        <w:tabs>
          <w:tab w:pos="5318" w:val="left"/>
        </w:tabs>
        <w:bidi w:val="0"/>
        <w:spacing w:before="0" w:after="0"/>
        <w:ind w:left="560" w:right="0" w:firstLine="20"/>
        <w:jc w:val="left"/>
      </w:pPr>
      <w:r>
        <w:rPr>
          <w:rFonts w:ascii="Times New Roman" w:eastAsia="Times New Roman" w:hAnsi="Times New Roman" w:cs="Times New Roman"/>
          <w:color w:val="000000"/>
          <w:spacing w:val="0"/>
          <w:w w:val="100"/>
          <w:position w:val="0"/>
        </w:rPr>
        <w:t>omnia Tartareo subigentur carcere bella inmergentque caput tenebris lucemque timebunt, candida pax aderit, nec solum candida vultu , qualis saepe fuit, quae libera Marte professo,</w:t>
        <w:tab/>
        <w:t>55</w:t>
      </w:r>
    </w:p>
    <w:p>
      <w:pPr>
        <w:pStyle w:val="Style22"/>
        <w:keepNext w:val="0"/>
        <w:keepLines w:val="0"/>
        <w:widowControl w:val="0"/>
        <w:shd w:val="clear" w:color="auto" w:fill="auto"/>
        <w:bidi w:val="0"/>
        <w:spacing w:before="0" w:after="0"/>
        <w:ind w:left="560" w:right="0" w:firstLine="20"/>
        <w:jc w:val="left"/>
      </w:pPr>
      <w:r>
        <w:rPr>
          <w:rFonts w:ascii="Times New Roman" w:eastAsia="Times New Roman" w:hAnsi="Times New Roman" w:cs="Times New Roman"/>
          <w:color w:val="000000"/>
          <w:spacing w:val="0"/>
          <w:w w:val="100"/>
          <w:position w:val="0"/>
        </w:rPr>
        <w:t>quae domito procul hoste, tamen grassantibus armis publica diffudit tacito discordia ferro: omne procul vitium simulatae cedere pacis iussit et insanos Clementia contudit enses.</w:t>
      </w:r>
    </w:p>
    <w:p>
      <w:pPr>
        <w:pStyle w:val="Style22"/>
        <w:keepNext w:val="0"/>
        <w:keepLines w:val="0"/>
        <w:widowControl w:val="0"/>
        <w:shd w:val="clear" w:color="auto" w:fill="auto"/>
        <w:tabs>
          <w:tab w:pos="4318" w:val="left"/>
          <w:tab w:pos="5318" w:val="left"/>
        </w:tabs>
        <w:bidi w:val="0"/>
        <w:spacing w:before="0" w:after="0"/>
        <w:ind w:left="0" w:right="0" w:firstLine="560"/>
        <w:jc w:val="both"/>
      </w:pPr>
      <w:r>
        <w:rPr>
          <w:rFonts w:ascii="Times New Roman" w:eastAsia="Times New Roman" w:hAnsi="Times New Roman" w:cs="Times New Roman"/>
          <w:color w:val="000000"/>
          <w:spacing w:val="0"/>
          <w:w w:val="100"/>
          <w:position w:val="0"/>
        </w:rPr>
        <w:t>nulla catenati feralis pompa senatus</w:t>
        <w:tab/>
        <w:t>*</w:t>
        <w:tab/>
        <w:t>60</w:t>
      </w:r>
    </w:p>
    <w:p>
      <w:pPr>
        <w:pStyle w:val="Style22"/>
        <w:keepNext w:val="0"/>
        <w:keepLines w:val="0"/>
        <w:widowControl w:val="0"/>
        <w:shd w:val="clear" w:color="auto" w:fill="auto"/>
        <w:bidi w:val="0"/>
        <w:spacing w:before="0" w:after="280"/>
        <w:ind w:left="0" w:right="0" w:firstLine="560"/>
        <w:jc w:val="both"/>
      </w:pPr>
      <w:r>
        <w:rPr>
          <w:rFonts w:ascii="Times New Roman" w:eastAsia="Times New Roman" w:hAnsi="Times New Roman" w:cs="Times New Roman"/>
          <w:color w:val="000000"/>
          <w:spacing w:val="0"/>
          <w:w w:val="100"/>
          <w:position w:val="0"/>
        </w:rPr>
        <w:t>carnificum lassabit opus, nec carcere pleno</w:t>
      </w:r>
    </w:p>
    <w:p>
      <w:pPr>
        <w:pStyle w:val="Style22"/>
        <w:keepNext w:val="0"/>
        <w:keepLines w:val="0"/>
        <w:widowControl w:val="0"/>
        <w:shd w:val="clear" w:color="auto" w:fill="auto"/>
        <w:tabs>
          <w:tab w:pos="4865" w:val="left"/>
        </w:tabs>
        <w:bidi w:val="0"/>
        <w:spacing w:before="0" w:after="0" w:line="264" w:lineRule="auto"/>
        <w:ind w:left="0" w:right="0" w:firstLine="0"/>
        <w:jc w:val="both"/>
        <w:rPr>
          <w:sz w:val="17"/>
          <w:szCs w:val="17"/>
        </w:rPr>
      </w:pPr>
      <w:r>
        <mc:AlternateContent>
          <mc:Choice Requires="wps">
            <w:drawing>
              <wp:anchor distT="0" distB="0" distL="114300" distR="114300" simplePos="0" relativeHeight="125829458" behindDoc="0" locked="0" layoutInCell="1" allowOverlap="1">
                <wp:simplePos x="0" y="0"/>
                <wp:positionH relativeFrom="page">
                  <wp:posOffset>915035</wp:posOffset>
                </wp:positionH>
                <wp:positionV relativeFrom="margin">
                  <wp:posOffset>3230880</wp:posOffset>
                </wp:positionV>
                <wp:extent cx="210185" cy="4575175"/>
                <wp:wrapSquare wrapText="bothSides"/>
                <wp:docPr id="83" name="Shape 83"/>
                <a:graphic xmlns:a="http://schemas.openxmlformats.org/drawingml/2006/main">
                  <a:graphicData uri="http://schemas.microsoft.com/office/word/2010/wordprocessingShape">
                    <wps:wsp>
                      <wps:cNvSpPr txBox="1"/>
                      <wps:spPr>
                        <a:xfrm>
                          <a:ext cx="210185" cy="4575175"/>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09" type="#_x0000_t202" style="position:absolute;margin-left:72.049999999999997pt;margin-top:254.40000000000001pt;width:16.550000000000001pt;height:360.25pt;z-index:-12582929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 xml:space="preserve">46 </w:t>
      </w:r>
      <w:r>
        <w:rPr>
          <w:rFonts w:ascii="Times New Roman" w:eastAsia="Times New Roman" w:hAnsi="Times New Roman" w:cs="Times New Roman"/>
          <w:i/>
          <w:iCs/>
          <w:color w:val="000000"/>
          <w:spacing w:val="0"/>
          <w:w w:val="100"/>
          <w:position w:val="0"/>
          <w:sz w:val="17"/>
          <w:szCs w:val="17"/>
        </w:rPr>
        <w:t>populus</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deus] reget</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dapit</w:t>
      </w:r>
      <w:r>
        <w:rPr>
          <w:rFonts w:ascii="Times New Roman" w:eastAsia="Times New Roman" w:hAnsi="Times New Roman" w:cs="Times New Roman"/>
          <w:color w:val="000000"/>
          <w:spacing w:val="0"/>
          <w:w w:val="100"/>
          <w:position w:val="0"/>
          <w:sz w:val="17"/>
          <w:szCs w:val="17"/>
        </w:rPr>
        <w:t xml:space="preserve"> P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vinctas </w:t>
      </w:r>
      <w:r>
        <w:rPr>
          <w:rFonts w:ascii="Times New Roman" w:eastAsia="Times New Roman" w:hAnsi="Times New Roman" w:cs="Times New Roman"/>
          <w:b w:val="0"/>
          <w:bCs w:val="0"/>
          <w:smallCaps/>
          <w:color w:val="000000"/>
          <w:spacing w:val="0"/>
          <w:w w:val="100"/>
          <w:position w:val="0"/>
          <w:sz w:val="15"/>
          <w:szCs w:val="15"/>
        </w:rPr>
        <w:t>Ap^jcJ</w:t>
      </w:r>
      <w:r>
        <w:rPr>
          <w:rFonts w:ascii="Times New Roman" w:eastAsia="Times New Roman" w:hAnsi="Times New Roman" w:cs="Times New Roman"/>
          <w:color w:val="000000"/>
          <w:spacing w:val="0"/>
          <w:w w:val="100"/>
          <w:position w:val="0"/>
          <w:sz w:val="17"/>
          <w:szCs w:val="17"/>
        </w:rPr>
        <w:t xml:space="preserve"> edd., probavit F. Ramorino, </w:t>
      </w:r>
      <w:r>
        <w:rPr>
          <w:rFonts w:ascii="Times New Roman" w:eastAsia="Times New Roman" w:hAnsi="Times New Roman" w:cs="Times New Roman"/>
          <w:i/>
          <w:iCs/>
          <w:color w:val="000000"/>
          <w:spacing w:val="0"/>
          <w:w w:val="100"/>
          <w:position w:val="0"/>
          <w:sz w:val="17"/>
          <w:szCs w:val="17"/>
        </w:rPr>
        <w:t>victas</w:t>
      </w:r>
      <w:r>
        <w:rPr>
          <w:rFonts w:ascii="Times New Roman" w:eastAsia="Times New Roman" w:hAnsi="Times New Roman" w:cs="Times New Roman"/>
          <w:color w:val="000000"/>
          <w:spacing w:val="0"/>
          <w:w w:val="100"/>
          <w:position w:val="0"/>
          <w:sz w:val="17"/>
          <w:szCs w:val="17"/>
        </w:rPr>
        <w:t xml:space="preserve"> N G P </w:t>
      </w:r>
      <w:r>
        <w:rPr>
          <w:rFonts w:ascii="Times New Roman" w:eastAsia="Times New Roman" w:hAnsi="Times New Roman" w:cs="Times New Roman"/>
          <w:i/>
          <w:iCs/>
          <w:color w:val="000000"/>
          <w:spacing w:val="0"/>
          <w:w w:val="100"/>
          <w:position w:val="0"/>
          <w:sz w:val="17"/>
          <w:szCs w:val="17"/>
        </w:rPr>
        <w:t>ppnauXpx</w:t>
      </w:r>
      <w:r>
        <w:rPr>
          <w:rFonts w:ascii="Times New Roman" w:eastAsia="Times New Roman" w:hAnsi="Times New Roman" w:cs="Times New Roman"/>
          <w:color w:val="000000"/>
          <w:spacing w:val="0"/>
          <w:w w:val="100"/>
          <w:position w:val="0"/>
          <w:sz w:val="17"/>
          <w:szCs w:val="17"/>
          <w:vertAlign w:val="superscript"/>
        </w:rPr>
        <w:t>8no</w:t>
      </w:r>
      <w:r>
        <w:rPr>
          <w:rFonts w:ascii="Times New Roman" w:eastAsia="Times New Roman" w:hAnsi="Times New Roman" w:cs="Times New Roman"/>
          <w:color w:val="000000"/>
          <w:spacing w:val="0"/>
          <w:w w:val="100"/>
          <w:position w:val="0"/>
          <w:sz w:val="17"/>
          <w:szCs w:val="17"/>
        </w:rPr>
        <w:t xml:space="preserve"> Barth. Glaeser Baehr. Keene, </w:t>
      </w:r>
      <w:r>
        <w:rPr>
          <w:rFonts w:ascii="Times New Roman" w:eastAsia="Times New Roman" w:hAnsi="Times New Roman" w:cs="Times New Roman"/>
          <w:i/>
          <w:iCs/>
          <w:color w:val="000000"/>
          <w:spacing w:val="0"/>
          <w:w w:val="100"/>
          <w:position w:val="0"/>
          <w:sz w:val="17"/>
          <w:szCs w:val="17"/>
        </w:rPr>
        <w:t>iunctas s</w:t>
      </w:r>
      <w:r>
        <w:rPr>
          <w:rFonts w:ascii="Times New Roman" w:eastAsia="Times New Roman" w:hAnsi="Times New Roman" w:cs="Times New Roman"/>
          <w:color w:val="000000"/>
          <w:spacing w:val="0"/>
          <w:w w:val="100"/>
          <w:position w:val="0"/>
          <w:sz w:val="17"/>
          <w:szCs w:val="17"/>
        </w:rPr>
        <w:t xml:space="preserve"> ueb (corr.Guid.) 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w:t>
      </w:r>
      <w:r>
        <w:rPr>
          <w:rFonts w:ascii="Times New Roman" w:eastAsia="Times New Roman" w:hAnsi="Times New Roman" w:cs="Times New Roman"/>
          <w:i/>
          <w:iCs/>
          <w:color w:val="000000"/>
          <w:spacing w:val="0"/>
          <w:w w:val="100"/>
          <w:position w:val="0"/>
          <w:sz w:val="17"/>
          <w:szCs w:val="17"/>
        </w:rPr>
        <w:t>victa</w:t>
      </w:r>
      <w:r>
        <w:rPr>
          <w:rFonts w:ascii="Times New Roman" w:eastAsia="Times New Roman" w:hAnsi="Times New Roman" w:cs="Times New Roman"/>
          <w:color w:val="000000"/>
          <w:spacing w:val="0"/>
          <w:w w:val="100"/>
          <w:position w:val="0"/>
          <w:sz w:val="17"/>
          <w:szCs w:val="17"/>
        </w:rPr>
        <w:t xml:space="preserve"> Schenkl olim. 47 </w:t>
      </w:r>
      <w:r>
        <w:rPr>
          <w:rFonts w:ascii="Times New Roman" w:eastAsia="Times New Roman" w:hAnsi="Times New Roman" w:cs="Times New Roman"/>
          <w:i/>
          <w:iCs/>
          <w:color w:val="000000"/>
          <w:spacing w:val="0"/>
          <w:w w:val="100"/>
          <w:position w:val="0"/>
          <w:sz w:val="17"/>
          <w:szCs w:val="17"/>
        </w:rPr>
        <w:t>postergum</w:t>
      </w:r>
      <w:r>
        <w:rPr>
          <w:rFonts w:ascii="Times New Roman" w:eastAsia="Times New Roman" w:hAnsi="Times New Roman" w:cs="Times New Roman"/>
          <w:color w:val="000000"/>
          <w:spacing w:val="0"/>
          <w:w w:val="100"/>
          <w:position w:val="0"/>
          <w:sz w:val="17"/>
          <w:szCs w:val="17"/>
        </w:rPr>
        <w:t xml:space="preserve"> P. 48 </w:t>
      </w:r>
      <w:r>
        <w:rPr>
          <w:rFonts w:ascii="Times New Roman" w:eastAsia="Times New Roman" w:hAnsi="Times New Roman" w:cs="Times New Roman"/>
          <w:i/>
          <w:iCs/>
          <w:color w:val="000000"/>
          <w:spacing w:val="0"/>
          <w:w w:val="100"/>
          <w:position w:val="0"/>
          <w:sz w:val="17"/>
          <w:szCs w:val="17"/>
        </w:rPr>
        <w:t>vesano</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vexanos d,vessanos torquebat</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morsis</w:t>
      </w:r>
      <w:r>
        <w:rPr>
          <w:rFonts w:ascii="Times New Roman" w:eastAsia="Times New Roman" w:hAnsi="Times New Roman" w:cs="Times New Roman"/>
          <w:color w:val="000000"/>
          <w:spacing w:val="0"/>
          <w:w w:val="100"/>
          <w:position w:val="0"/>
          <w:sz w:val="17"/>
          <w:szCs w:val="17"/>
        </w:rPr>
        <w:t xml:space="preserve"> N (corr. m»). 49 </w:t>
      </w:r>
      <w:r>
        <w:rPr>
          <w:rFonts w:ascii="Times New Roman" w:eastAsia="Times New Roman" w:hAnsi="Times New Roman" w:cs="Times New Roman"/>
          <w:i/>
          <w:iCs/>
          <w:color w:val="000000"/>
          <w:spacing w:val="0"/>
          <w:w w:val="100"/>
          <w:position w:val="0"/>
          <w:sz w:val="17"/>
          <w:szCs w:val="17"/>
        </w:rPr>
        <w:t xml:space="preserve">quaque </w:t>
      </w:r>
      <w:r>
        <w:rPr>
          <w:rFonts w:ascii="Times New Roman" w:eastAsia="Times New Roman" w:hAnsi="Times New Roman" w:cs="Times New Roman"/>
          <w:color w:val="000000"/>
          <w:spacing w:val="0"/>
          <w:w w:val="100"/>
          <w:position w:val="0"/>
          <w:sz w:val="17"/>
          <w:szCs w:val="17"/>
        </w:rPr>
        <w:t xml:space="preserve">G </w:t>
      </w:r>
      <w:r>
        <w:rPr>
          <w:rFonts w:ascii="Times New Roman" w:eastAsia="Times New Roman" w:hAnsi="Times New Roman" w:cs="Times New Roman"/>
          <w:i/>
          <w:iCs/>
          <w:color w:val="000000"/>
          <w:spacing w:val="0"/>
          <w:w w:val="100"/>
          <w:position w:val="0"/>
          <w:sz w:val="17"/>
          <w:szCs w:val="17"/>
        </w:rPr>
        <w:t>(que dei.</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50 </w:t>
      </w:r>
      <w:r>
        <w:rPr>
          <w:rFonts w:ascii="Times New Roman" w:eastAsia="Times New Roman" w:hAnsi="Times New Roman" w:cs="Times New Roman"/>
          <w:i/>
          <w:iCs/>
          <w:color w:val="000000"/>
          <w:spacing w:val="0"/>
          <w:w w:val="100"/>
          <w:position w:val="0"/>
          <w:sz w:val="17"/>
          <w:szCs w:val="17"/>
        </w:rPr>
        <w:t>philipos</w:t>
      </w:r>
      <w:r>
        <w:rPr>
          <w:rFonts w:ascii="Times New Roman" w:eastAsia="Times New Roman" w:hAnsi="Times New Roman" w:cs="Times New Roman"/>
          <w:color w:val="000000"/>
          <w:spacing w:val="0"/>
          <w:w w:val="100"/>
          <w:position w:val="0"/>
          <w:sz w:val="17"/>
          <w:szCs w:val="17"/>
        </w:rPr>
        <w:t xml:space="preserve"> N G. 51 om. V (add.A) reda, </w:t>
      </w:r>
      <w:r>
        <w:rPr>
          <w:rFonts w:ascii="Times New Roman" w:eastAsia="Times New Roman" w:hAnsi="Times New Roman" w:cs="Times New Roman"/>
          <w:i/>
          <w:iCs/>
          <w:color w:val="000000"/>
          <w:spacing w:val="0"/>
          <w:w w:val="100"/>
          <w:position w:val="0"/>
          <w:sz w:val="17"/>
          <w:szCs w:val="17"/>
        </w:rPr>
        <w:t>deflebit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nullosque sui</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ducis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ducum</w:t>
      </w:r>
      <w:r>
        <w:rPr>
          <w:rFonts w:ascii="Times New Roman" w:eastAsia="Times New Roman" w:hAnsi="Times New Roman" w:cs="Times New Roman"/>
          <w:color w:val="000000"/>
          <w:spacing w:val="0"/>
          <w:w w:val="100"/>
          <w:position w:val="0"/>
          <w:sz w:val="17"/>
          <w:szCs w:val="17"/>
        </w:rPr>
        <w:t xml:space="preserve"> Hei na. </w:t>
      </w:r>
      <w:r>
        <w:rPr>
          <w:rFonts w:ascii="Times New Roman" w:eastAsia="Times New Roman" w:hAnsi="Times New Roman" w:cs="Times New Roman"/>
          <w:i/>
          <w:iCs/>
          <w:color w:val="000000"/>
          <w:spacing w:val="0"/>
          <w:w w:val="100"/>
          <w:position w:val="0"/>
          <w:sz w:val="17"/>
          <w:szCs w:val="17"/>
        </w:rPr>
        <w:t>triumpos</w:t>
      </w:r>
      <w:r>
        <w:rPr>
          <w:rFonts w:ascii="Times New Roman" w:eastAsia="Times New Roman" w:hAnsi="Times New Roman" w:cs="Times New Roman"/>
          <w:color w:val="000000"/>
          <w:spacing w:val="0"/>
          <w:w w:val="100"/>
          <w:position w:val="0"/>
          <w:sz w:val="17"/>
          <w:szCs w:val="17"/>
        </w:rPr>
        <w:t xml:space="preserve"> P. 52 </w:t>
      </w:r>
      <w:r>
        <w:rPr>
          <w:rFonts w:ascii="Times New Roman" w:eastAsia="Times New Roman" w:hAnsi="Times New Roman" w:cs="Times New Roman"/>
          <w:i/>
          <w:iCs/>
          <w:color w:val="000000"/>
          <w:spacing w:val="0"/>
          <w:w w:val="100"/>
          <w:position w:val="0"/>
          <w:sz w:val="17"/>
          <w:szCs w:val="17"/>
        </w:rPr>
        <w:t>subdentur</w:t>
      </w:r>
      <w:r>
        <w:rPr>
          <w:rFonts w:ascii="Times New Roman" w:eastAsia="Times New Roman" w:hAnsi="Times New Roman" w:cs="Times New Roman"/>
          <w:color w:val="000000"/>
          <w:spacing w:val="0"/>
          <w:w w:val="100"/>
          <w:position w:val="0"/>
          <w:sz w:val="17"/>
          <w:szCs w:val="17"/>
        </w:rPr>
        <w:t xml:space="preserve"> v^pySrs, </w:t>
      </w:r>
      <w:r>
        <w:rPr>
          <w:rFonts w:ascii="Times New Roman" w:eastAsia="Times New Roman" w:hAnsi="Times New Roman" w:cs="Times New Roman"/>
          <w:i/>
          <w:iCs/>
          <w:color w:val="000000"/>
          <w:spacing w:val="0"/>
          <w:w w:val="100"/>
          <w:position w:val="0"/>
          <w:sz w:val="17"/>
          <w:szCs w:val="17"/>
        </w:rPr>
        <w:t>subi</w:t>
        <w:t>guntur</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claudentur</w:t>
      </w:r>
      <w:r>
        <w:rPr>
          <w:rFonts w:ascii="Times New Roman" w:eastAsia="Times New Roman" w:hAnsi="Times New Roman" w:cs="Times New Roman"/>
          <w:color w:val="000000"/>
          <w:spacing w:val="0"/>
          <w:w w:val="100"/>
          <w:position w:val="0"/>
          <w:sz w:val="17"/>
          <w:szCs w:val="17"/>
        </w:rPr>
        <w:t xml:space="preserve"> Ulit. </w:t>
      </w:r>
      <w:r>
        <w:rPr>
          <w:rFonts w:ascii="Times New Roman" w:eastAsia="Times New Roman" w:hAnsi="Times New Roman" w:cs="Times New Roman"/>
          <w:i/>
          <w:iCs/>
          <w:color w:val="000000"/>
          <w:spacing w:val="0"/>
          <w:w w:val="100"/>
          <w:position w:val="0"/>
          <w:sz w:val="17"/>
          <w:szCs w:val="17"/>
        </w:rPr>
        <w:t>cargicarcere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oargi</w:t>
      </w:r>
      <w:r>
        <w:rPr>
          <w:rFonts w:ascii="Times New Roman" w:eastAsia="Times New Roman" w:hAnsi="Times New Roman" w:cs="Times New Roman"/>
          <w:color w:val="000000"/>
          <w:spacing w:val="0"/>
          <w:w w:val="100"/>
          <w:position w:val="0"/>
          <w:sz w:val="17"/>
          <w:szCs w:val="17"/>
        </w:rPr>
        <w:t xml:space="preserve"> eras.), </w:t>
      </w:r>
      <w:r>
        <w:rPr>
          <w:rFonts w:ascii="Times New Roman" w:eastAsia="Times New Roman" w:hAnsi="Times New Roman" w:cs="Times New Roman"/>
          <w:i/>
          <w:iCs/>
          <w:color w:val="000000"/>
          <w:spacing w:val="0"/>
          <w:w w:val="100"/>
          <w:position w:val="0"/>
          <w:sz w:val="17"/>
          <w:szCs w:val="17"/>
        </w:rPr>
        <w:t>bella</w:t>
      </w:r>
      <w:r>
        <w:rPr>
          <w:rFonts w:ascii="Times New Roman" w:eastAsia="Times New Roman" w:hAnsi="Times New Roman" w:cs="Times New Roman"/>
          <w:color w:val="000000"/>
          <w:spacing w:val="0"/>
          <w:w w:val="100"/>
          <w:position w:val="0"/>
          <w:sz w:val="17"/>
          <w:szCs w:val="17"/>
        </w:rPr>
        <w:t xml:space="preserve"> vix sanum putat Baehr. 53 </w:t>
      </w:r>
      <w:r>
        <w:rPr>
          <w:rFonts w:ascii="Times New Roman" w:eastAsia="Times New Roman" w:hAnsi="Times New Roman" w:cs="Times New Roman"/>
          <w:i/>
          <w:iCs/>
          <w:color w:val="000000"/>
          <w:spacing w:val="0"/>
          <w:w w:val="100"/>
          <w:position w:val="0"/>
          <w:sz w:val="17"/>
          <w:szCs w:val="17"/>
        </w:rPr>
        <w:t>inmergentque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immergentque</w:t>
      </w:r>
      <w:r>
        <w:rPr>
          <w:rFonts w:ascii="Times New Roman" w:eastAsia="Times New Roman" w:hAnsi="Times New Roman" w:cs="Times New Roman"/>
          <w:color w:val="000000"/>
          <w:spacing w:val="0"/>
          <w:w w:val="100"/>
          <w:position w:val="0"/>
          <w:sz w:val="17"/>
          <w:szCs w:val="17"/>
        </w:rPr>
        <w:t xml:space="preserve"> N V, </w:t>
      </w:r>
      <w:r>
        <w:rPr>
          <w:rFonts w:ascii="Times New Roman" w:eastAsia="Times New Roman" w:hAnsi="Times New Roman" w:cs="Times New Roman"/>
          <w:i/>
          <w:iCs/>
          <w:color w:val="000000"/>
          <w:spacing w:val="0"/>
          <w:w w:val="100"/>
          <w:position w:val="0"/>
          <w:sz w:val="17"/>
          <w:szCs w:val="17"/>
        </w:rPr>
        <w:t>immergerentque p, inverguntque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capud</w:t>
      </w:r>
      <w:r>
        <w:rPr>
          <w:rFonts w:ascii="Times New Roman" w:eastAsia="Times New Roman" w:hAnsi="Times New Roman" w:cs="Times New Roman"/>
          <w:color w:val="000000"/>
          <w:spacing w:val="0"/>
          <w:w w:val="100"/>
          <w:position w:val="0"/>
          <w:sz w:val="17"/>
          <w:szCs w:val="17"/>
        </w:rPr>
        <w:t xml:space="preserve"> G P. </w:t>
      </w:r>
      <w:r>
        <w:rPr>
          <w:rFonts w:ascii="Times New Roman" w:eastAsia="Times New Roman" w:hAnsi="Times New Roman" w:cs="Times New Roman"/>
          <w:i/>
          <w:iCs/>
          <w:color w:val="000000"/>
          <w:spacing w:val="0"/>
          <w:w w:val="100"/>
          <w:position w:val="0"/>
          <w:sz w:val="17"/>
          <w:szCs w:val="17"/>
        </w:rPr>
        <w:t>teneris</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54 </w:t>
      </w:r>
      <w:r>
        <w:rPr>
          <w:rFonts w:ascii="Times New Roman" w:eastAsia="Times New Roman" w:hAnsi="Times New Roman" w:cs="Times New Roman"/>
          <w:i/>
          <w:iCs/>
          <w:color w:val="000000"/>
          <w:spacing w:val="0"/>
          <w:w w:val="100"/>
          <w:position w:val="0"/>
          <w:sz w:val="17"/>
          <w:szCs w:val="17"/>
        </w:rPr>
        <w:t>non</w:t>
      </w:r>
      <w:r>
        <w:rPr>
          <w:rFonts w:ascii="Times New Roman" w:eastAsia="Times New Roman" w:hAnsi="Times New Roman" w:cs="Times New Roman"/>
          <w:color w:val="000000"/>
          <w:spacing w:val="0"/>
          <w:w w:val="100"/>
          <w:position w:val="0"/>
          <w:sz w:val="17"/>
          <w:szCs w:val="17"/>
        </w:rPr>
        <w:t xml:space="preserve"> Kempfer. </w:t>
      </w:r>
      <w:r>
        <w:rPr>
          <w:rFonts w:ascii="Times New Roman" w:eastAsia="Times New Roman" w:hAnsi="Times New Roman" w:cs="Times New Roman"/>
          <w:i/>
          <w:iCs/>
          <w:color w:val="000000"/>
          <w:spacing w:val="0"/>
          <w:w w:val="100"/>
          <w:position w:val="0"/>
          <w:sz w:val="17"/>
          <w:szCs w:val="17"/>
        </w:rPr>
        <w:t xml:space="preserve">ultu </w:t>
      </w:r>
      <w:r>
        <w:rPr>
          <w:rFonts w:ascii="Times New Roman" w:eastAsia="Times New Roman" w:hAnsi="Times New Roman" w:cs="Times New Roman"/>
          <w:color w:val="000000"/>
          <w:spacing w:val="0"/>
          <w:w w:val="100"/>
          <w:position w:val="0"/>
          <w:sz w:val="17"/>
          <w:szCs w:val="17"/>
        </w:rPr>
        <w:t xml:space="preserve">P, </w:t>
      </w:r>
      <w:r>
        <w:rPr>
          <w:rFonts w:ascii="Times New Roman" w:eastAsia="Times New Roman" w:hAnsi="Times New Roman" w:cs="Times New Roman"/>
          <w:i/>
          <w:iCs/>
          <w:color w:val="000000"/>
          <w:spacing w:val="0"/>
          <w:w w:val="100"/>
          <w:position w:val="0"/>
          <w:sz w:val="17"/>
          <w:szCs w:val="17"/>
        </w:rPr>
        <w:t>cultu</w:t>
      </w:r>
      <w:r>
        <w:rPr>
          <w:rFonts w:ascii="Times New Roman" w:eastAsia="Times New Roman" w:hAnsi="Times New Roman" w:cs="Times New Roman"/>
          <w:color w:val="000000"/>
          <w:spacing w:val="0"/>
          <w:w w:val="100"/>
          <w:position w:val="0"/>
          <w:sz w:val="17"/>
          <w:szCs w:val="17"/>
        </w:rPr>
        <w:t xml:space="preserve"> Dempster (De Etrur. Reg. III cap. 86 ). 55 </w:t>
      </w:r>
      <w:r>
        <w:rPr>
          <w:rFonts w:ascii="Times New Roman" w:eastAsia="Times New Roman" w:hAnsi="Times New Roman" w:cs="Times New Roman"/>
          <w:i/>
          <w:iCs/>
          <w:color w:val="000000"/>
          <w:spacing w:val="0"/>
          <w:w w:val="100"/>
          <w:position w:val="0"/>
          <w:sz w:val="17"/>
          <w:szCs w:val="17"/>
        </w:rPr>
        <w:t>quali</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 xml:space="preserve">qualis </w:t>
      </w:r>
      <w:r>
        <w:rPr>
          <w:rFonts w:ascii="Times New Roman" w:eastAsia="Times New Roman" w:hAnsi="Times New Roman" w:cs="Times New Roman"/>
          <w:color w:val="000000"/>
          <w:spacing w:val="0"/>
          <w:w w:val="100"/>
          <w:position w:val="0"/>
          <w:sz w:val="17"/>
          <w:szCs w:val="17"/>
        </w:rPr>
        <w:t xml:space="preserve">Burm. </w:t>
      </w:r>
      <w:r>
        <w:rPr>
          <w:rFonts w:ascii="Times New Roman" w:eastAsia="Times New Roman" w:hAnsi="Times New Roman" w:cs="Times New Roman"/>
          <w:i/>
          <w:iCs/>
          <w:color w:val="000000"/>
          <w:spacing w:val="0"/>
          <w:w w:val="100"/>
          <w:position w:val="0"/>
          <w:sz w:val="17"/>
          <w:szCs w:val="17"/>
        </w:rPr>
        <w:t>quae] quum</w:t>
      </w:r>
      <w:r>
        <w:rPr>
          <w:rFonts w:ascii="Times New Roman" w:eastAsia="Times New Roman" w:hAnsi="Times New Roman" w:cs="Times New Roman"/>
          <w:color w:val="000000"/>
          <w:spacing w:val="0"/>
          <w:w w:val="100"/>
          <w:position w:val="0"/>
          <w:sz w:val="17"/>
          <w:szCs w:val="17"/>
        </w:rPr>
        <w:t xml:space="preserve"> Beck, </w:t>
      </w:r>
      <w:r>
        <w:rPr>
          <w:rFonts w:ascii="Times New Roman" w:eastAsia="Times New Roman" w:hAnsi="Times New Roman" w:cs="Times New Roman"/>
          <w:i/>
          <w:iCs/>
          <w:color w:val="000000"/>
          <w:spacing w:val="0"/>
          <w:w w:val="100"/>
          <w:position w:val="0"/>
          <w:sz w:val="17"/>
          <w:szCs w:val="17"/>
        </w:rPr>
        <w:t>ceu</w:t>
      </w:r>
      <w:r>
        <w:rPr>
          <w:rFonts w:ascii="Times New Roman" w:eastAsia="Times New Roman" w:hAnsi="Times New Roman" w:cs="Times New Roman"/>
          <w:color w:val="000000"/>
          <w:spacing w:val="0"/>
          <w:w w:val="100"/>
          <w:position w:val="0"/>
          <w:sz w:val="17"/>
          <w:szCs w:val="17"/>
        </w:rPr>
        <w:t xml:space="preserve"> Baehr., </w:t>
      </w:r>
      <w:r>
        <w:rPr>
          <w:rFonts w:ascii="Times New Roman" w:eastAsia="Times New Roman" w:hAnsi="Times New Roman" w:cs="Times New Roman"/>
          <w:i/>
          <w:iCs/>
          <w:color w:val="000000"/>
          <w:spacing w:val="0"/>
          <w:w w:val="100"/>
          <w:position w:val="0"/>
          <w:sz w:val="17"/>
          <w:szCs w:val="17"/>
        </w:rPr>
        <w:t>quam</w:t>
      </w:r>
      <w:r>
        <w:rPr>
          <w:rFonts w:ascii="Times New Roman" w:eastAsia="Times New Roman" w:hAnsi="Times New Roman" w:cs="Times New Roman"/>
          <w:color w:val="000000"/>
          <w:spacing w:val="0"/>
          <w:w w:val="100"/>
          <w:position w:val="0"/>
          <w:sz w:val="17"/>
          <w:szCs w:val="17"/>
        </w:rPr>
        <w:t xml:space="preserve"> Barth. Heins. Burm. Werosd. </w:t>
      </w:r>
      <w:r>
        <w:rPr>
          <w:rFonts w:ascii="Times New Roman" w:eastAsia="Times New Roman" w:hAnsi="Times New Roman" w:cs="Times New Roman"/>
          <w:i/>
          <w:iCs/>
          <w:color w:val="000000"/>
          <w:spacing w:val="0"/>
          <w:w w:val="100"/>
          <w:position w:val="0"/>
          <w:sz w:val="17"/>
          <w:szCs w:val="17"/>
        </w:rPr>
        <w:t>matre</w:t>
      </w:r>
      <w:r>
        <w:rPr>
          <w:rFonts w:ascii="Times New Roman" w:eastAsia="Times New Roman" w:hAnsi="Times New Roman" w:cs="Times New Roman"/>
          <w:color w:val="000000"/>
          <w:spacing w:val="0"/>
          <w:w w:val="100"/>
          <w:position w:val="0"/>
          <w:sz w:val="17"/>
          <w:szCs w:val="17"/>
        </w:rPr>
        <w:t xml:space="preserve"> /3. </w:t>
      </w:r>
      <w:r>
        <w:rPr>
          <w:rFonts w:ascii="Times New Roman" w:eastAsia="Times New Roman" w:hAnsi="Times New Roman" w:cs="Times New Roman"/>
          <w:i/>
          <w:iCs/>
          <w:color w:val="000000"/>
          <w:spacing w:val="0"/>
          <w:w w:val="100"/>
          <w:position w:val="0"/>
          <w:sz w:val="17"/>
          <w:szCs w:val="17"/>
        </w:rPr>
        <w:t>professo</w:t>
      </w:r>
      <w:r>
        <w:rPr>
          <w:rFonts w:ascii="Times New Roman" w:eastAsia="Times New Roman" w:hAnsi="Times New Roman" w:cs="Times New Roman"/>
          <w:color w:val="000000"/>
          <w:spacing w:val="0"/>
          <w:w w:val="100"/>
          <w:position w:val="0"/>
          <w:sz w:val="17"/>
          <w:szCs w:val="17"/>
        </w:rPr>
        <w:t xml:space="preserve"> P V edd., </w:t>
      </w:r>
      <w:r>
        <w:rPr>
          <w:rFonts w:ascii="Times New Roman" w:eastAsia="Times New Roman" w:hAnsi="Times New Roman" w:cs="Times New Roman"/>
          <w:i/>
          <w:iCs/>
          <w:color w:val="000000"/>
          <w:spacing w:val="0"/>
          <w:w w:val="100"/>
          <w:position w:val="0"/>
          <w:sz w:val="17"/>
          <w:szCs w:val="17"/>
        </w:rPr>
        <w:t>profuso</w:t>
      </w:r>
      <w:r>
        <w:rPr>
          <w:rFonts w:ascii="Times New Roman" w:eastAsia="Times New Roman" w:hAnsi="Times New Roman" w:cs="Times New Roman"/>
          <w:color w:val="000000"/>
          <w:spacing w:val="0"/>
          <w:w w:val="100"/>
          <w:position w:val="0"/>
          <w:sz w:val="17"/>
          <w:szCs w:val="17"/>
        </w:rPr>
        <w:t xml:space="preserve"> N (corr. m*) GAH/xbigl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 xml:space="preserve">profusso </w:t>
      </w:r>
      <w:r>
        <w:rPr>
          <w:rFonts w:ascii="Times New Roman" w:eastAsia="Times New Roman" w:hAnsi="Times New Roman" w:cs="Times New Roman"/>
          <w:color w:val="000000"/>
          <w:spacing w:val="0"/>
          <w:w w:val="100"/>
          <w:position w:val="0"/>
          <w:sz w:val="17"/>
          <w:szCs w:val="17"/>
        </w:rPr>
        <w:t xml:space="preserve">u. versum om. A. 56 </w:t>
      </w:r>
      <w:r>
        <w:rPr>
          <w:rFonts w:ascii="Times New Roman" w:eastAsia="Times New Roman" w:hAnsi="Times New Roman" w:cs="Times New Roman"/>
          <w:i/>
          <w:iCs/>
          <w:color w:val="000000"/>
          <w:spacing w:val="0"/>
          <w:w w:val="100"/>
          <w:position w:val="0"/>
          <w:sz w:val="17"/>
          <w:szCs w:val="17"/>
        </w:rPr>
        <w:t>quae] quum</w:t>
      </w:r>
      <w:r>
        <w:rPr>
          <w:rFonts w:ascii="Times New Roman" w:eastAsia="Times New Roman" w:hAnsi="Times New Roman" w:cs="Times New Roman"/>
          <w:color w:val="000000"/>
          <w:spacing w:val="0"/>
          <w:w w:val="100"/>
          <w:position w:val="0"/>
          <w:sz w:val="17"/>
          <w:szCs w:val="17"/>
        </w:rPr>
        <w:t xml:space="preserve"> Beck., </w:t>
      </w:r>
      <w:r>
        <w:rPr>
          <w:rFonts w:ascii="Times New Roman" w:eastAsia="Times New Roman" w:hAnsi="Times New Roman" w:cs="Times New Roman"/>
          <w:i/>
          <w:iCs/>
          <w:color w:val="000000"/>
          <w:spacing w:val="0"/>
          <w:w w:val="100"/>
          <w:position w:val="0"/>
          <w:sz w:val="17"/>
          <w:szCs w:val="17"/>
        </w:rPr>
        <w:t>quam</w:t>
      </w:r>
      <w:r>
        <w:rPr>
          <w:rFonts w:ascii="Times New Roman" w:eastAsia="Times New Roman" w:hAnsi="Times New Roman" w:cs="Times New Roman"/>
          <w:color w:val="000000"/>
          <w:spacing w:val="0"/>
          <w:w w:val="100"/>
          <w:position w:val="0"/>
          <w:sz w:val="17"/>
          <w:szCs w:val="17"/>
        </w:rPr>
        <w:t xml:space="preserve"> Barth. Heius. Kempfer Hartel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tamen] palam</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grassantibus</w:t>
      </w:r>
      <w:r>
        <w:rPr>
          <w:rFonts w:ascii="Times New Roman" w:eastAsia="Times New Roman" w:hAnsi="Times New Roman" w:cs="Times New Roman"/>
          <w:color w:val="000000"/>
          <w:spacing w:val="0"/>
          <w:w w:val="100"/>
          <w:position w:val="0"/>
          <w:sz w:val="17"/>
          <w:szCs w:val="17"/>
        </w:rPr>
        <w:t xml:space="preserve"> Pyp edd., </w:t>
      </w:r>
      <w:r>
        <w:rPr>
          <w:rFonts w:ascii="Times New Roman" w:eastAsia="Times New Roman" w:hAnsi="Times New Roman" w:cs="Times New Roman"/>
          <w:i/>
          <w:iCs/>
          <w:color w:val="000000"/>
          <w:spacing w:val="0"/>
          <w:w w:val="100"/>
          <w:position w:val="0"/>
          <w:sz w:val="17"/>
          <w:szCs w:val="17"/>
        </w:rPr>
        <w:t>grasantibus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crassantibus</w:t>
      </w:r>
      <w:r>
        <w:rPr>
          <w:rFonts w:ascii="Times New Roman" w:eastAsia="Times New Roman" w:hAnsi="Times New Roman" w:cs="Times New Roman"/>
          <w:color w:val="000000"/>
          <w:spacing w:val="0"/>
          <w:w w:val="100"/>
          <w:position w:val="0"/>
          <w:sz w:val="17"/>
          <w:szCs w:val="17"/>
        </w:rPr>
        <w:t xml:space="preserve"> G V red, </w:t>
      </w:r>
      <w:r>
        <w:rPr>
          <w:rFonts w:ascii="Times New Roman" w:eastAsia="Times New Roman" w:hAnsi="Times New Roman" w:cs="Times New Roman"/>
          <w:i/>
          <w:iCs/>
          <w:color w:val="000000"/>
          <w:spacing w:val="0"/>
          <w:w w:val="100"/>
          <w:position w:val="0"/>
          <w:sz w:val="17"/>
          <w:szCs w:val="17"/>
        </w:rPr>
        <w:t>cessantibus</w:t>
      </w:r>
      <w:r>
        <w:rPr>
          <w:rFonts w:ascii="Times New Roman" w:eastAsia="Times New Roman" w:hAnsi="Times New Roman" w:cs="Times New Roman"/>
          <w:color w:val="000000"/>
          <w:spacing w:val="0"/>
          <w:w w:val="100"/>
          <w:position w:val="0"/>
          <w:sz w:val="17"/>
          <w:szCs w:val="17"/>
        </w:rPr>
        <w:t xml:space="preserve"> Heins. Maehly. 57 </w:t>
      </w:r>
      <w:r>
        <w:rPr>
          <w:rFonts w:ascii="Times New Roman" w:eastAsia="Times New Roman" w:hAnsi="Times New Roman" w:cs="Times New Roman"/>
          <w:i/>
          <w:iCs/>
          <w:color w:val="000000"/>
          <w:spacing w:val="0"/>
          <w:w w:val="100"/>
          <w:position w:val="0"/>
          <w:sz w:val="17"/>
          <w:szCs w:val="17"/>
        </w:rPr>
        <w:t>pu</w:t>
        <w:t>pi ica</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iubila</w:t>
      </w:r>
      <w:r>
        <w:rPr>
          <w:rFonts w:ascii="Times New Roman" w:eastAsia="Times New Roman" w:hAnsi="Times New Roman" w:cs="Times New Roman"/>
          <w:color w:val="000000"/>
          <w:spacing w:val="0"/>
          <w:w w:val="100"/>
          <w:position w:val="0"/>
          <w:sz w:val="17"/>
          <w:szCs w:val="17"/>
        </w:rPr>
        <w:t xml:space="preserve"> Hermann Haupt Baehr., </w:t>
      </w:r>
      <w:r>
        <w:rPr>
          <w:rFonts w:ascii="Times New Roman" w:eastAsia="Times New Roman" w:hAnsi="Times New Roman" w:cs="Times New Roman"/>
          <w:i/>
          <w:iCs/>
          <w:color w:val="000000"/>
          <w:spacing w:val="0"/>
          <w:w w:val="100"/>
          <w:position w:val="0"/>
          <w:sz w:val="17"/>
          <w:szCs w:val="17"/>
        </w:rPr>
        <w:t>vulnera</w:t>
      </w:r>
      <w:r>
        <w:rPr>
          <w:rFonts w:ascii="Times New Roman" w:eastAsia="Times New Roman" w:hAnsi="Times New Roman" w:cs="Times New Roman"/>
          <w:color w:val="000000"/>
          <w:spacing w:val="0"/>
          <w:w w:val="100"/>
          <w:position w:val="0"/>
          <w:sz w:val="17"/>
          <w:szCs w:val="17"/>
        </w:rPr>
        <w:t xml:space="preserve"> Leo (Zeitschr. f. d. oesterr. Gymn. XXX p. 616), </w:t>
      </w:r>
      <w:r>
        <w:rPr>
          <w:rFonts w:ascii="Times New Roman" w:eastAsia="Times New Roman" w:hAnsi="Times New Roman" w:cs="Times New Roman"/>
          <w:i/>
          <w:iCs/>
          <w:color w:val="000000"/>
          <w:spacing w:val="0"/>
          <w:w w:val="100"/>
          <w:position w:val="0"/>
          <w:sz w:val="17"/>
          <w:szCs w:val="17"/>
        </w:rPr>
        <w:t>fulmina</w:t>
      </w:r>
      <w:r>
        <w:rPr>
          <w:rFonts w:ascii="Times New Roman" w:eastAsia="Times New Roman" w:hAnsi="Times New Roman" w:cs="Times New Roman"/>
          <w:color w:val="000000"/>
          <w:spacing w:val="0"/>
          <w:w w:val="100"/>
          <w:position w:val="0"/>
          <w:sz w:val="17"/>
          <w:szCs w:val="17"/>
        </w:rPr>
        <w:t xml:space="preserve">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diffugit</w:t>
      </w:r>
      <w:r>
        <w:rPr>
          <w:rFonts w:ascii="Times New Roman" w:eastAsia="Times New Roman" w:hAnsi="Times New Roman" w:cs="Times New Roman"/>
          <w:color w:val="000000"/>
          <w:spacing w:val="0"/>
          <w:w w:val="100"/>
          <w:position w:val="0"/>
          <w:sz w:val="17"/>
          <w:szCs w:val="17"/>
        </w:rPr>
        <w:t xml:space="preserve"> r Ulit., </w:t>
      </w:r>
      <w:r>
        <w:rPr>
          <w:rFonts w:ascii="Times New Roman" w:eastAsia="Times New Roman" w:hAnsi="Times New Roman" w:cs="Times New Roman"/>
          <w:i/>
          <w:iCs/>
          <w:color w:val="000000"/>
          <w:spacing w:val="0"/>
          <w:w w:val="100"/>
          <w:position w:val="0"/>
          <w:sz w:val="17"/>
          <w:szCs w:val="17"/>
        </w:rPr>
        <w:t>diffindit</w:t>
      </w:r>
      <w:r>
        <w:rPr>
          <w:rFonts w:ascii="Times New Roman" w:eastAsia="Times New Roman" w:hAnsi="Times New Roman" w:cs="Times New Roman"/>
          <w:color w:val="000000"/>
          <w:spacing w:val="0"/>
          <w:w w:val="100"/>
          <w:position w:val="0"/>
          <w:sz w:val="17"/>
          <w:szCs w:val="17"/>
        </w:rPr>
        <w:t xml:space="preserve"> C. Schenkl,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confodit</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tacita</w:t>
      </w:r>
      <w:r>
        <w:rPr>
          <w:rFonts w:ascii="Times New Roman" w:eastAsia="Times New Roman" w:hAnsi="Times New Roman" w:cs="Times New Roman"/>
          <w:color w:val="000000"/>
          <w:spacing w:val="0"/>
          <w:w w:val="100"/>
          <w:position w:val="0"/>
          <w:sz w:val="17"/>
          <w:szCs w:val="17"/>
        </w:rPr>
        <w:t xml:space="preserve"> P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ta</w:t>
        <w:t>cito</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tacite</w:t>
      </w:r>
      <w:r>
        <w:rPr>
          <w:rFonts w:ascii="Times New Roman" w:eastAsia="Times New Roman" w:hAnsi="Times New Roman" w:cs="Times New Roman"/>
          <w:color w:val="000000"/>
          <w:spacing w:val="0"/>
          <w:w w:val="100"/>
          <w:position w:val="0"/>
          <w:sz w:val="17"/>
          <w:szCs w:val="17"/>
        </w:rPr>
        <w:t xml:space="preserve"> Beck</w:t>
      </w:r>
      <w:r>
        <w:rPr>
          <w:rFonts w:ascii="Times New Roman" w:eastAsia="Times New Roman" w:hAnsi="Times New Roman" w:cs="Times New Roman"/>
          <w:i/>
          <w:iCs/>
          <w:color w:val="000000"/>
          <w:spacing w:val="0"/>
          <w:w w:val="100"/>
          <w:position w:val="0"/>
          <w:sz w:val="17"/>
          <w:szCs w:val="17"/>
        </w:rPr>
        <w:t>.Discordia</w:t>
      </w:r>
      <w:r>
        <w:rPr>
          <w:rFonts w:ascii="Times New Roman" w:eastAsia="Times New Roman" w:hAnsi="Times New Roman" w:cs="Times New Roman"/>
          <w:color w:val="000000"/>
          <w:spacing w:val="0"/>
          <w:w w:val="100"/>
          <w:position w:val="0"/>
          <w:sz w:val="17"/>
          <w:szCs w:val="17"/>
        </w:rPr>
        <w:t xml:space="preserve"> Beck Leo, </w:t>
      </w:r>
      <w:r>
        <w:rPr>
          <w:rFonts w:ascii="Times New Roman" w:eastAsia="Times New Roman" w:hAnsi="Times New Roman" w:cs="Times New Roman"/>
          <w:i/>
          <w:iCs/>
          <w:color w:val="000000"/>
          <w:spacing w:val="0"/>
          <w:w w:val="100"/>
          <w:position w:val="0"/>
          <w:sz w:val="17"/>
          <w:szCs w:val="17"/>
        </w:rPr>
        <w:t>praecordia</w:t>
      </w:r>
      <w:r>
        <w:rPr>
          <w:rFonts w:ascii="Times New Roman" w:eastAsia="Times New Roman" w:hAnsi="Times New Roman" w:cs="Times New Roman"/>
          <w:color w:val="000000"/>
          <w:spacing w:val="0"/>
          <w:w w:val="100"/>
          <w:position w:val="0"/>
          <w:sz w:val="17"/>
          <w:szCs w:val="17"/>
        </w:rPr>
        <w:t xml:space="preserve"> Maehly. totum locum nondum correctum esse F. Ramorino i ure suspicatur. 59 </w:t>
      </w:r>
      <w:r>
        <w:rPr>
          <w:rFonts w:ascii="Times New Roman" w:eastAsia="Times New Roman" w:hAnsi="Times New Roman" w:cs="Times New Roman"/>
          <w:i/>
          <w:iCs/>
          <w:color w:val="000000"/>
          <w:spacing w:val="0"/>
          <w:w w:val="100"/>
          <w:position w:val="0"/>
          <w:sz w:val="17"/>
          <w:szCs w:val="17"/>
        </w:rPr>
        <w:t>insano</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de</w:t>
        <w:t>mentia</w:t>
      </w:r>
      <w:r>
        <w:rPr>
          <w:rFonts w:ascii="Times New Roman" w:eastAsia="Times New Roman" w:hAnsi="Times New Roman" w:cs="Times New Roman"/>
          <w:color w:val="000000"/>
          <w:spacing w:val="0"/>
          <w:w w:val="100"/>
          <w:position w:val="0"/>
          <w:sz w:val="17"/>
          <w:szCs w:val="17"/>
        </w:rPr>
        <w:t xml:space="preserve"> ir^/hMrsoni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Guid. Vienn. </w:t>
      </w:r>
      <w:r>
        <w:rPr>
          <w:rFonts w:ascii="Times New Roman" w:eastAsia="Times New Roman" w:hAnsi="Times New Roman" w:cs="Times New Roman"/>
          <w:i/>
          <w:iCs/>
          <w:color w:val="000000"/>
          <w:spacing w:val="0"/>
          <w:w w:val="100"/>
          <w:position w:val="0"/>
          <w:sz w:val="17"/>
          <w:szCs w:val="17"/>
        </w:rPr>
        <w:t>contudit</w:t>
      </w:r>
      <w:r>
        <w:rPr>
          <w:rFonts w:ascii="Times New Roman" w:eastAsia="Times New Roman" w:hAnsi="Times New Roman" w:cs="Times New Roman"/>
          <w:color w:val="000000"/>
          <w:spacing w:val="0"/>
          <w:w w:val="100"/>
          <w:position w:val="0"/>
          <w:sz w:val="17"/>
          <w:szCs w:val="17"/>
        </w:rPr>
        <w:t xml:space="preserve"> NGPHx/q^Kjra/J Barth. Glae- ser sqq. , </w:t>
      </w:r>
      <w:r>
        <w:rPr>
          <w:rFonts w:ascii="Times New Roman" w:eastAsia="Times New Roman" w:hAnsi="Times New Roman" w:cs="Times New Roman"/>
          <w:i/>
          <w:iCs/>
          <w:color w:val="000000"/>
          <w:spacing w:val="0"/>
          <w:w w:val="100"/>
          <w:position w:val="0"/>
          <w:sz w:val="17"/>
          <w:szCs w:val="17"/>
        </w:rPr>
        <w:t>condidit efrivty</w:t>
      </w:r>
      <w:r>
        <w:rPr>
          <w:rFonts w:ascii="Times New Roman" w:eastAsia="Times New Roman" w:hAnsi="Times New Roman" w:cs="Times New Roman"/>
          <w:color w:val="000000"/>
          <w:spacing w:val="0"/>
          <w:w w:val="100"/>
          <w:position w:val="0"/>
          <w:sz w:val="17"/>
          <w:szCs w:val="17"/>
        </w:rPr>
        <w:t xml:space="preserve"> edd. ante Glaeser. , </w:t>
      </w:r>
      <w:r>
        <w:rPr>
          <w:rFonts w:ascii="Times New Roman" w:eastAsia="Times New Roman" w:hAnsi="Times New Roman" w:cs="Times New Roman"/>
          <w:i/>
          <w:iCs/>
          <w:color w:val="000000"/>
          <w:spacing w:val="0"/>
          <w:w w:val="100"/>
          <w:position w:val="0"/>
          <w:sz w:val="17"/>
          <w:szCs w:val="17"/>
        </w:rPr>
        <w:t>contulit</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contundit</w:t>
      </w:r>
      <w:r>
        <w:rPr>
          <w:rFonts w:ascii="Times New Roman" w:eastAsia="Times New Roman" w:hAnsi="Times New Roman" w:cs="Times New Roman"/>
          <w:color w:val="000000"/>
          <w:spacing w:val="0"/>
          <w:w w:val="100"/>
          <w:position w:val="0"/>
          <w:sz w:val="17"/>
          <w:szCs w:val="17"/>
        </w:rPr>
        <w:t xml:space="preserve"> &lt;5, </w:t>
      </w:r>
      <w:r>
        <w:rPr>
          <w:rFonts w:ascii="Times New Roman" w:eastAsia="Times New Roman" w:hAnsi="Times New Roman" w:cs="Times New Roman"/>
          <w:i/>
          <w:iCs/>
          <w:color w:val="000000"/>
          <w:spacing w:val="0"/>
          <w:w w:val="100"/>
          <w:position w:val="0"/>
          <w:sz w:val="17"/>
          <w:szCs w:val="17"/>
        </w:rPr>
        <w:t>concedit d</w:t>
      </w:r>
      <w:r>
        <w:rPr>
          <w:rFonts w:ascii="Times New Roman" w:eastAsia="Times New Roman" w:hAnsi="Times New Roman" w:cs="Times New Roman"/>
          <w:color w:val="000000"/>
          <w:spacing w:val="0"/>
          <w:w w:val="100"/>
          <w:position w:val="0"/>
          <w:sz w:val="17"/>
          <w:szCs w:val="17"/>
        </w:rPr>
        <w:t xml:space="preserve"> in mg., </w:t>
      </w:r>
      <w:r>
        <w:rPr>
          <w:rFonts w:ascii="Times New Roman" w:eastAsia="Times New Roman" w:hAnsi="Times New Roman" w:cs="Times New Roman"/>
          <w:i/>
          <w:iCs/>
          <w:color w:val="000000"/>
          <w:spacing w:val="0"/>
          <w:w w:val="100"/>
          <w:position w:val="0"/>
          <w:sz w:val="17"/>
          <w:szCs w:val="17"/>
        </w:rPr>
        <w:t>truderit</w:t>
      </w:r>
      <w:r>
        <w:rPr>
          <w:rFonts w:ascii="Times New Roman" w:eastAsia="Times New Roman" w:hAnsi="Times New Roman" w:cs="Times New Roman"/>
          <w:color w:val="000000"/>
          <w:spacing w:val="0"/>
          <w:w w:val="100"/>
          <w:position w:val="0"/>
          <w:sz w:val="17"/>
          <w:szCs w:val="17"/>
        </w:rPr>
        <w:t xml:space="preserve"> N (m</w:t>
      </w:r>
      <w:r>
        <w:rPr>
          <w:rFonts w:ascii="Times New Roman" w:eastAsia="Times New Roman" w:hAnsi="Times New Roman" w:cs="Times New Roman"/>
          <w:color w:val="000000"/>
          <w:spacing w:val="0"/>
          <w:w w:val="100"/>
          <w:position w:val="0"/>
          <w:sz w:val="17"/>
          <w:szCs w:val="17"/>
          <w:vertAlign w:val="superscript"/>
        </w:rPr>
        <w:t>3</w:t>
      </w:r>
      <w:r>
        <w:rPr>
          <w:rFonts w:ascii="Times New Roman" w:eastAsia="Times New Roman" w:hAnsi="Times New Roman" w:cs="Times New Roman"/>
          <w:color w:val="000000"/>
          <w:spacing w:val="0"/>
          <w:w w:val="100"/>
          <w:position w:val="0"/>
          <w:sz w:val="17"/>
          <w:szCs w:val="17"/>
        </w:rPr>
        <w:t xml:space="preserve"> in mg.). 60 </w:t>
      </w:r>
      <w:r>
        <w:rPr>
          <w:rFonts w:ascii="Times New Roman" w:eastAsia="Times New Roman" w:hAnsi="Times New Roman" w:cs="Times New Roman"/>
          <w:i/>
          <w:iCs/>
          <w:color w:val="000000"/>
          <w:spacing w:val="0"/>
          <w:w w:val="100"/>
          <w:position w:val="0"/>
          <w:sz w:val="17"/>
          <w:szCs w:val="17"/>
        </w:rPr>
        <w:t>cathenati</w:t>
      </w:r>
      <w:r>
        <w:rPr>
          <w:rFonts w:ascii="Times New Roman" w:eastAsia="Times New Roman" w:hAnsi="Times New Roman" w:cs="Times New Roman"/>
          <w:color w:val="000000"/>
          <w:spacing w:val="0"/>
          <w:w w:val="100"/>
          <w:position w:val="0"/>
          <w:sz w:val="17"/>
          <w:szCs w:val="17"/>
        </w:rPr>
        <w:t xml:space="preserve"> Pyv^drsPpno. </w:t>
      </w:r>
      <w:r>
        <w:rPr>
          <w:rFonts w:ascii="Times New Roman" w:eastAsia="Times New Roman" w:hAnsi="Times New Roman" w:cs="Times New Roman"/>
          <w:i/>
          <w:iCs/>
          <w:color w:val="000000"/>
          <w:spacing w:val="0"/>
          <w:w w:val="100"/>
          <w:position w:val="0"/>
          <w:sz w:val="17"/>
          <w:szCs w:val="17"/>
        </w:rPr>
        <w:t>senatis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senati</w:t>
      </w:r>
      <w:r>
        <w:rPr>
          <w:rFonts w:ascii="Times New Roman" w:eastAsia="Times New Roman" w:hAnsi="Times New Roman" w:cs="Times New Roman"/>
          <w:color w:val="000000"/>
          <w:spacing w:val="0"/>
          <w:w w:val="100"/>
          <w:position w:val="0"/>
          <w:sz w:val="17"/>
          <w:szCs w:val="17"/>
        </w:rPr>
        <w:t xml:space="preserve"> Schenkl olim. 61 </w:t>
      </w:r>
      <w:r>
        <w:rPr>
          <w:rFonts w:ascii="Times New Roman" w:eastAsia="Times New Roman" w:hAnsi="Times New Roman" w:cs="Times New Roman"/>
          <w:i/>
          <w:iCs/>
          <w:color w:val="000000"/>
          <w:spacing w:val="0"/>
          <w:w w:val="100"/>
          <w:position w:val="0"/>
          <w:sz w:val="17"/>
          <w:szCs w:val="17"/>
        </w:rPr>
        <w:t>lassabit</w:t>
        <w:tab/>
        <w:t>PV</w:t>
      </w:r>
      <w:r>
        <w:rPr>
          <w:rFonts w:ascii="Times New Roman" w:eastAsia="Times New Roman" w:hAnsi="Times New Roman" w:cs="Times New Roman"/>
          <w:i/>
          <w:iCs/>
          <w:color w:val="000000"/>
          <w:spacing w:val="0"/>
          <w:w w:val="100"/>
          <w:position w:val="0"/>
          <w:sz w:val="17"/>
          <w:szCs w:val="17"/>
          <w:vertAlign w:val="superscript"/>
        </w:rPr>
        <w:t>e</w:t>
      </w:r>
      <w:r>
        <w:rPr>
          <w:rFonts w:ascii="Times New Roman" w:eastAsia="Times New Roman" w:hAnsi="Times New Roman" w:cs="Times New Roman"/>
          <w:color w:val="000000"/>
          <w:spacing w:val="0"/>
          <w:w w:val="100"/>
          <w:position w:val="0"/>
          <w:sz w:val="17"/>
          <w:szCs w:val="17"/>
        </w:rPr>
        <w:t xml:space="preserve"> edd.,</w:t>
      </w:r>
      <w:r>
        <w:br w:type="page"/>
      </w:r>
    </w:p>
    <w:p>
      <w:pPr>
        <w:pStyle w:val="Style22"/>
        <w:keepNext w:val="0"/>
        <w:keepLines w:val="0"/>
        <w:widowControl w:val="0"/>
        <w:shd w:val="clear" w:color="auto" w:fill="auto"/>
        <w:bidi w:val="0"/>
        <w:spacing w:before="0" w:after="0"/>
        <w:ind w:left="0" w:right="0" w:firstLine="580"/>
        <w:jc w:val="both"/>
      </w:pPr>
      <w:r>
        <mc:AlternateContent>
          <mc:Choice Requires="wps">
            <w:drawing>
              <wp:anchor distT="0" distB="0" distL="114300" distR="114300" simplePos="0" relativeHeight="125829460" behindDoc="0" locked="0" layoutInCell="1" allowOverlap="1">
                <wp:simplePos x="0" y="0"/>
                <wp:positionH relativeFrom="page">
                  <wp:posOffset>996950</wp:posOffset>
                </wp:positionH>
                <wp:positionV relativeFrom="margin">
                  <wp:posOffset>3115310</wp:posOffset>
                </wp:positionV>
                <wp:extent cx="213360" cy="4663440"/>
                <wp:wrapSquare wrapText="bothSides"/>
                <wp:docPr id="85" name="Shape 85"/>
                <a:graphic xmlns:a="http://schemas.openxmlformats.org/drawingml/2006/main">
                  <a:graphicData uri="http://schemas.microsoft.com/office/word/2010/wordprocessingShape">
                    <wps:wsp>
                      <wps:cNvSpPr txBox="1"/>
                      <wps:spPr>
                        <a:xfrm>
                          <a:ext cx="213360" cy="4663440"/>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11" type="#_x0000_t202" style="position:absolute;margin-left:78.5pt;margin-top:245.30000000000001pt;width:16.800000000000001pt;height:367.19999999999999pt;z-index:-12582929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infelix raros numerabit curia patres.</w:t>
      </w:r>
    </w:p>
    <w:p>
      <w:pPr>
        <w:pStyle w:val="Style22"/>
        <w:keepNext w:val="0"/>
        <w:keepLines w:val="0"/>
        <w:widowControl w:val="0"/>
        <w:shd w:val="clear" w:color="auto" w:fill="auto"/>
        <w:tabs>
          <w:tab w:pos="5344" w:val="left"/>
        </w:tabs>
        <w:bidi w:val="0"/>
        <w:spacing w:before="0" w:after="0"/>
        <w:ind w:left="580" w:right="1180" w:firstLine="0"/>
        <w:jc w:val="left"/>
      </w:pPr>
      <w:r>
        <w:rPr>
          <w:rFonts w:ascii="Times New Roman" w:eastAsia="Times New Roman" w:hAnsi="Times New Roman" w:cs="Times New Roman"/>
          <w:color w:val="000000"/>
          <w:spacing w:val="0"/>
          <w:w w:val="100"/>
          <w:position w:val="0"/>
        </w:rPr>
        <w:t>plena quies aderit, quae stricti nescia feni altera Saturni referet Latialia regna, altera regna Nurnae, qui primus ovantia caede</w:t>
        <w:tab/>
        <w:t>65</w:t>
      </w:r>
    </w:p>
    <w:p>
      <w:pPr>
        <w:pStyle w:val="Style22"/>
        <w:keepNext w:val="0"/>
        <w:keepLines w:val="0"/>
        <w:widowControl w:val="0"/>
        <w:shd w:val="clear" w:color="auto" w:fill="auto"/>
        <w:bidi w:val="0"/>
        <w:spacing w:before="0" w:after="0"/>
        <w:ind w:left="580" w:right="1180" w:firstLine="0"/>
        <w:jc w:val="left"/>
      </w:pPr>
      <w:r>
        <w:rPr>
          <w:rFonts w:ascii="Times New Roman" w:eastAsia="Times New Roman" w:hAnsi="Times New Roman" w:cs="Times New Roman"/>
          <w:color w:val="000000"/>
          <w:spacing w:val="0"/>
          <w:w w:val="100"/>
          <w:position w:val="0"/>
        </w:rPr>
        <w:t>agmina, Romuleis et adhuc ardentia castris pacis opus docuit iussitque silentibus armis inter sacra tubas, non inter bella, sonare, iam nec adumbrati faciem mercatus honoris</w:t>
      </w:r>
    </w:p>
    <w:p>
      <w:pPr>
        <w:pStyle w:val="Style22"/>
        <w:keepNext w:val="0"/>
        <w:keepLines w:val="0"/>
        <w:widowControl w:val="0"/>
        <w:shd w:val="clear" w:color="auto" w:fill="auto"/>
        <w:tabs>
          <w:tab w:pos="5344" w:val="left"/>
        </w:tabs>
        <w:bidi w:val="0"/>
        <w:spacing w:before="0" w:after="0"/>
        <w:ind w:left="0" w:right="0" w:firstLine="580"/>
        <w:jc w:val="both"/>
      </w:pPr>
      <w:r>
        <w:rPr>
          <w:rFonts w:ascii="Times New Roman" w:eastAsia="Times New Roman" w:hAnsi="Times New Roman" w:cs="Times New Roman"/>
          <w:color w:val="000000"/>
          <w:spacing w:val="0"/>
          <w:w w:val="100"/>
          <w:position w:val="0"/>
        </w:rPr>
        <w:t>nec vacuos tacitus fasces et inane tribunal</w:t>
        <w:tab/>
        <w:t>70</w:t>
      </w:r>
    </w:p>
    <w:p>
      <w:pPr>
        <w:pStyle w:val="Style22"/>
        <w:keepNext w:val="0"/>
        <w:keepLines w:val="0"/>
        <w:widowControl w:val="0"/>
        <w:shd w:val="clear" w:color="auto" w:fill="auto"/>
        <w:bidi w:val="0"/>
        <w:spacing w:before="0" w:after="0"/>
        <w:ind w:left="580" w:right="0" w:firstLine="0"/>
        <w:jc w:val="left"/>
      </w:pPr>
      <w:r>
        <w:rPr>
          <w:rFonts w:ascii="Times New Roman" w:eastAsia="Times New Roman" w:hAnsi="Times New Roman" w:cs="Times New Roman"/>
          <w:color w:val="000000"/>
          <w:spacing w:val="0"/>
          <w:w w:val="100"/>
          <w:position w:val="0"/>
        </w:rPr>
        <w:t>accipiet consul; sed legibus omne reductis ius aderit moremque fori vultumque priorem reddet et afflictum melior deus auferet aevum.</w:t>
      </w:r>
    </w:p>
    <w:p>
      <w:pPr>
        <w:pStyle w:val="Style22"/>
        <w:keepNext w:val="0"/>
        <w:keepLines w:val="0"/>
        <w:widowControl w:val="0"/>
        <w:shd w:val="clear" w:color="auto" w:fill="auto"/>
        <w:tabs>
          <w:tab w:pos="5344" w:val="left"/>
        </w:tabs>
        <w:bidi w:val="0"/>
        <w:spacing w:before="0" w:after="0"/>
        <w:ind w:left="580" w:right="0" w:firstLine="0"/>
        <w:jc w:val="left"/>
      </w:pPr>
      <w:r>
        <w:rPr>
          <w:rFonts w:ascii="Times New Roman" w:eastAsia="Times New Roman" w:hAnsi="Times New Roman" w:cs="Times New Roman"/>
          <w:color w:val="000000"/>
          <w:spacing w:val="0"/>
          <w:w w:val="100"/>
          <w:position w:val="0"/>
        </w:rPr>
        <w:t>exsultet quaecumque notum gens ima i acentem erectum ve colit boream, quaecumque vel ortu</w:t>
        <w:tab/>
        <w:t>75</w:t>
      </w:r>
    </w:p>
    <w:p>
      <w:pPr>
        <w:pStyle w:val="Style22"/>
        <w:keepNext w:val="0"/>
        <w:keepLines w:val="0"/>
        <w:widowControl w:val="0"/>
        <w:shd w:val="clear" w:color="auto" w:fill="auto"/>
        <w:bidi w:val="0"/>
        <w:spacing w:before="0" w:after="0"/>
        <w:ind w:left="0" w:right="0" w:firstLine="580"/>
        <w:jc w:val="both"/>
      </w:pPr>
      <w:r>
        <w:rPr>
          <w:rFonts w:ascii="Times New Roman" w:eastAsia="Times New Roman" w:hAnsi="Times New Roman" w:cs="Times New Roman"/>
          <w:color w:val="000000"/>
          <w:spacing w:val="0"/>
          <w:w w:val="100"/>
          <w:position w:val="0"/>
        </w:rPr>
        <w:t>vel patet occasu mediove sub aethere fervit.</w:t>
      </w:r>
    </w:p>
    <w:p>
      <w:pPr>
        <w:pStyle w:val="Style22"/>
        <w:keepNext w:val="0"/>
        <w:keepLines w:val="0"/>
        <w:widowControl w:val="0"/>
        <w:shd w:val="clear" w:color="auto" w:fill="auto"/>
        <w:bidi w:val="0"/>
        <w:spacing w:before="0" w:after="240"/>
        <w:ind w:left="580" w:right="0" w:firstLine="0"/>
        <w:jc w:val="left"/>
      </w:pPr>
      <w:r>
        <w:rPr>
          <w:rFonts w:ascii="Times New Roman" w:eastAsia="Times New Roman" w:hAnsi="Times New Roman" w:cs="Times New Roman"/>
          <w:color w:val="000000"/>
          <w:spacing w:val="0"/>
          <w:w w:val="100"/>
          <w:position w:val="0"/>
        </w:rPr>
        <w:t>cernitis ut puro nox iam vicesima caelo fulgeat et placida radiantem luce cometem proferat! ut liquidum niteat sine vulnere sidus?</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laxabit</w:t>
      </w:r>
      <w:r>
        <w:rPr>
          <w:rFonts w:ascii="Times New Roman" w:eastAsia="Times New Roman" w:hAnsi="Times New Roman" w:cs="Times New Roman"/>
          <w:color w:val="000000"/>
          <w:spacing w:val="0"/>
          <w:w w:val="100"/>
          <w:position w:val="0"/>
          <w:sz w:val="17"/>
          <w:szCs w:val="17"/>
        </w:rPr>
        <w:t xml:space="preserve"> GPirA</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lassabis'</w:t>
      </w:r>
      <w:r>
        <w:rPr>
          <w:rFonts w:ascii="Times New Roman" w:eastAsia="Times New Roman" w:hAnsi="Times New Roman" w:cs="Times New Roman"/>
          <w:color w:val="000000"/>
          <w:spacing w:val="0"/>
          <w:w w:val="100"/>
          <w:position w:val="0"/>
          <w:sz w:val="17"/>
          <w:szCs w:val="17"/>
        </w:rPr>
        <w:t>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laxabat</w:t>
      </w:r>
      <w:r>
        <w:rPr>
          <w:rFonts w:ascii="Times New Roman" w:eastAsia="Times New Roman" w:hAnsi="Times New Roman" w:cs="Times New Roman"/>
          <w:color w:val="000000"/>
          <w:spacing w:val="0"/>
          <w:w w:val="100"/>
          <w:position w:val="0"/>
          <w:sz w:val="17"/>
          <w:szCs w:val="17"/>
        </w:rPr>
        <w:t xml:space="preserve"> 4. </w:t>
      </w:r>
      <w:r>
        <w:rPr>
          <w:rFonts w:ascii="Times New Roman" w:eastAsia="Times New Roman" w:hAnsi="Times New Roman" w:cs="Times New Roman"/>
          <w:i/>
          <w:iCs/>
          <w:color w:val="000000"/>
          <w:spacing w:val="0"/>
          <w:w w:val="100"/>
          <w:position w:val="0"/>
          <w:sz w:val="17"/>
          <w:szCs w:val="17"/>
        </w:rPr>
        <w:t>plenos</w:t>
      </w:r>
      <w:r>
        <w:rPr>
          <w:rFonts w:ascii="Times New Roman" w:eastAsia="Times New Roman" w:hAnsi="Times New Roman" w:cs="Times New Roman"/>
          <w:color w:val="000000"/>
          <w:spacing w:val="0"/>
          <w:w w:val="100"/>
          <w:position w:val="0"/>
          <w:sz w:val="17"/>
          <w:szCs w:val="17"/>
        </w:rPr>
        <w:t xml:space="preserve"> 6. 62 </w:t>
      </w:r>
      <w:r>
        <w:rPr>
          <w:rFonts w:ascii="Times New Roman" w:eastAsia="Times New Roman" w:hAnsi="Times New Roman" w:cs="Times New Roman"/>
          <w:i/>
          <w:iCs/>
          <w:color w:val="000000"/>
          <w:spacing w:val="0"/>
          <w:w w:val="100"/>
          <w:position w:val="0"/>
          <w:sz w:val="17"/>
          <w:szCs w:val="17"/>
        </w:rPr>
        <w:t>numeravit</w:t>
      </w:r>
      <w:r>
        <w:rPr>
          <w:rFonts w:ascii="Times New Roman" w:eastAsia="Times New Roman" w:hAnsi="Times New Roman" w:cs="Times New Roman"/>
          <w:color w:val="000000"/>
          <w:spacing w:val="0"/>
          <w:w w:val="100"/>
          <w:position w:val="0"/>
          <w:sz w:val="17"/>
          <w:szCs w:val="17"/>
        </w:rPr>
        <w:t xml:space="preserve"> G (corr. m’). 63 </w:t>
      </w:r>
      <w:r>
        <w:rPr>
          <w:rFonts w:ascii="Times New Roman" w:eastAsia="Times New Roman" w:hAnsi="Times New Roman" w:cs="Times New Roman"/>
          <w:i/>
          <w:iCs/>
          <w:color w:val="000000"/>
          <w:spacing w:val="0"/>
          <w:w w:val="100"/>
          <w:position w:val="0"/>
          <w:sz w:val="17"/>
          <w:szCs w:val="17"/>
        </w:rPr>
        <w:t>quam stripti</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(que</w:t>
      </w:r>
      <w:r>
        <w:rPr>
          <w:rFonts w:ascii="Times New Roman" w:eastAsia="Times New Roman" w:hAnsi="Times New Roman" w:cs="Times New Roman"/>
          <w:color w:val="000000"/>
          <w:spacing w:val="0"/>
          <w:w w:val="100"/>
          <w:position w:val="0"/>
          <w:sz w:val="17"/>
          <w:szCs w:val="17"/>
        </w:rPr>
        <w:t xml:space="preserve"> in mg.). 64 </w:t>
      </w:r>
      <w:r>
        <w:rPr>
          <w:rFonts w:ascii="Times New Roman" w:eastAsia="Times New Roman" w:hAnsi="Times New Roman" w:cs="Times New Roman"/>
          <w:i/>
          <w:iCs/>
          <w:color w:val="000000"/>
          <w:spacing w:val="0"/>
          <w:w w:val="100"/>
          <w:position w:val="0"/>
          <w:sz w:val="17"/>
          <w:szCs w:val="17"/>
        </w:rPr>
        <w:t>referet</w:t>
      </w:r>
      <w:r>
        <w:rPr>
          <w:rFonts w:ascii="Times New Roman" w:eastAsia="Times New Roman" w:hAnsi="Times New Roman" w:cs="Times New Roman"/>
          <w:color w:val="000000"/>
          <w:spacing w:val="0"/>
          <w:w w:val="100"/>
          <w:position w:val="0"/>
          <w:sz w:val="17"/>
          <w:szCs w:val="17"/>
        </w:rPr>
        <w:t xml:space="preserve"> N Glaeser sqq., </w:t>
      </w:r>
      <w:r>
        <w:rPr>
          <w:rFonts w:ascii="Times New Roman" w:eastAsia="Times New Roman" w:hAnsi="Times New Roman" w:cs="Times New Roman"/>
          <w:i/>
          <w:iCs/>
          <w:color w:val="000000"/>
          <w:spacing w:val="0"/>
          <w:w w:val="100"/>
          <w:position w:val="0"/>
          <w:sz w:val="17"/>
          <w:szCs w:val="17"/>
        </w:rPr>
        <w:t>referent</w:t>
      </w:r>
      <w:r>
        <w:rPr>
          <w:rFonts w:ascii="Times New Roman" w:eastAsia="Times New Roman" w:hAnsi="Times New Roman" w:cs="Times New Roman"/>
          <w:color w:val="000000"/>
          <w:spacing w:val="0"/>
          <w:w w:val="100"/>
          <w:position w:val="0"/>
          <w:sz w:val="17"/>
          <w:szCs w:val="17"/>
        </w:rPr>
        <w:t xml:space="preserve"> G (corr. in mg.), </w:t>
      </w:r>
      <w:r>
        <w:rPr>
          <w:rFonts w:ascii="Times New Roman" w:eastAsia="Times New Roman" w:hAnsi="Times New Roman" w:cs="Times New Roman"/>
          <w:i/>
          <w:iCs/>
          <w:color w:val="000000"/>
          <w:spacing w:val="0"/>
          <w:w w:val="100"/>
          <w:position w:val="0"/>
          <w:sz w:val="17"/>
          <w:szCs w:val="17"/>
        </w:rPr>
        <w:t>revocet</w:t>
      </w:r>
      <w:r>
        <w:rPr>
          <w:rFonts w:ascii="Times New Roman" w:eastAsia="Times New Roman" w:hAnsi="Times New Roman" w:cs="Times New Roman"/>
          <w:color w:val="000000"/>
          <w:spacing w:val="0"/>
          <w:w w:val="100"/>
          <w:position w:val="0"/>
          <w:sz w:val="17"/>
          <w:szCs w:val="17"/>
        </w:rPr>
        <w:t xml:space="preserve"> PV edd. ante Glaeser. </w:t>
      </w:r>
      <w:r>
        <w:rPr>
          <w:rFonts w:ascii="Times New Roman" w:eastAsia="Times New Roman" w:hAnsi="Times New Roman" w:cs="Times New Roman"/>
          <w:i/>
          <w:iCs/>
          <w:color w:val="000000"/>
          <w:spacing w:val="0"/>
          <w:w w:val="100"/>
          <w:position w:val="0"/>
          <w:sz w:val="17"/>
          <w:szCs w:val="17"/>
        </w:rPr>
        <w:t>latialia</w:t>
      </w:r>
    </w:p>
    <w:p>
      <w:pPr>
        <w:pStyle w:val="Style22"/>
        <w:keepNext w:val="0"/>
        <w:keepLines w:val="0"/>
        <w:widowControl w:val="0"/>
        <w:shd w:val="clear" w:color="auto" w:fill="auto"/>
        <w:tabs>
          <w:tab w:pos="2357" w:val="left"/>
        </w:tabs>
        <w:bidi w:val="0"/>
        <w:spacing w:before="0" w:after="0" w:line="264" w:lineRule="auto"/>
        <w:ind w:left="0" w:right="0" w:firstLine="680"/>
        <w:jc w:val="both"/>
        <w:rPr>
          <w:sz w:val="17"/>
          <w:szCs w:val="17"/>
        </w:rPr>
      </w:pP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latia</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lacialia</w:t>
      </w:r>
      <w:r>
        <w:rPr>
          <w:rFonts w:ascii="Times New Roman" w:eastAsia="Times New Roman" w:hAnsi="Times New Roman" w:cs="Times New Roman"/>
          <w:color w:val="000000"/>
          <w:spacing w:val="0"/>
          <w:w w:val="100"/>
          <w:position w:val="0"/>
          <w:sz w:val="17"/>
          <w:szCs w:val="17"/>
        </w:rPr>
        <w:t xml:space="preserve"> NPd'a, </w:t>
      </w:r>
      <w:r>
        <w:rPr>
          <w:rFonts w:ascii="Times New Roman" w:eastAsia="Times New Roman" w:hAnsi="Times New Roman" w:cs="Times New Roman"/>
          <w:i/>
          <w:iCs/>
          <w:color w:val="000000"/>
          <w:spacing w:val="0"/>
          <w:w w:val="100"/>
          <w:position w:val="0"/>
          <w:sz w:val="17"/>
          <w:szCs w:val="17"/>
        </w:rPr>
        <w:t>latralia epe.</w:t>
      </w:r>
      <w:r>
        <w:rPr>
          <w:rFonts w:ascii="Times New Roman" w:eastAsia="Times New Roman" w:hAnsi="Times New Roman" w:cs="Times New Roman"/>
          <w:color w:val="000000"/>
          <w:spacing w:val="0"/>
          <w:w w:val="100"/>
          <w:position w:val="0"/>
          <w:sz w:val="17"/>
          <w:szCs w:val="17"/>
        </w:rPr>
        <w:t xml:space="preserve"> 65 </w:t>
      </w:r>
      <w:r>
        <w:rPr>
          <w:rFonts w:ascii="Times New Roman" w:eastAsia="Times New Roman" w:hAnsi="Times New Roman" w:cs="Times New Roman"/>
          <w:i/>
          <w:iCs/>
          <w:color w:val="000000"/>
          <w:spacing w:val="0"/>
          <w:w w:val="100"/>
          <w:position w:val="0"/>
          <w:sz w:val="17"/>
          <w:szCs w:val="17"/>
        </w:rPr>
        <w:t>qua fi. primum</w:t>
      </w:r>
      <w:r>
        <w:rPr>
          <w:rFonts w:ascii="Times New Roman" w:eastAsia="Times New Roman" w:hAnsi="Times New Roman" w:cs="Times New Roman"/>
          <w:color w:val="000000"/>
          <w:spacing w:val="0"/>
          <w:w w:val="100"/>
          <w:position w:val="0"/>
          <w:sz w:val="17"/>
          <w:szCs w:val="17"/>
        </w:rPr>
        <w:t xml:space="preserve"> u. </w:t>
      </w:r>
      <w:r>
        <w:rPr>
          <w:rFonts w:ascii="Times New Roman" w:eastAsia="Times New Roman" w:hAnsi="Times New Roman" w:cs="Times New Roman"/>
          <w:i/>
          <w:iCs/>
          <w:color w:val="000000"/>
          <w:spacing w:val="0"/>
          <w:w w:val="100"/>
          <w:position w:val="0"/>
          <w:sz w:val="17"/>
          <w:szCs w:val="17"/>
        </w:rPr>
        <w:t>cede</w:t>
      </w:r>
      <w:r>
        <w:rPr>
          <w:rFonts w:ascii="Times New Roman" w:eastAsia="Times New Roman" w:hAnsi="Times New Roman" w:cs="Times New Roman"/>
          <w:color w:val="000000"/>
          <w:spacing w:val="0"/>
          <w:w w:val="100"/>
          <w:position w:val="0"/>
          <w:sz w:val="17"/>
          <w:szCs w:val="17"/>
        </w:rPr>
        <w:t xml:space="preserve"> Gen^u/hc. 66 </w:t>
      </w:r>
      <w:r>
        <w:rPr>
          <w:rFonts w:ascii="Times New Roman" w:eastAsia="Times New Roman" w:hAnsi="Times New Roman" w:cs="Times New Roman"/>
          <w:i/>
          <w:iCs/>
          <w:color w:val="000000"/>
          <w:spacing w:val="0"/>
          <w:w w:val="100"/>
          <w:position w:val="0"/>
          <w:sz w:val="17"/>
          <w:szCs w:val="17"/>
        </w:rPr>
        <w:t>cedentia</w:t>
      </w:r>
      <w:r>
        <w:rPr>
          <w:rFonts w:ascii="Times New Roman" w:eastAsia="Times New Roman" w:hAnsi="Times New Roman" w:cs="Times New Roman"/>
          <w:color w:val="000000"/>
          <w:spacing w:val="0"/>
          <w:w w:val="100"/>
          <w:position w:val="0"/>
          <w:sz w:val="17"/>
          <w:szCs w:val="17"/>
        </w:rPr>
        <w:t xml:space="preserve"> A. 67 </w:t>
      </w:r>
      <w:r>
        <w:rPr>
          <w:rFonts w:ascii="Times New Roman" w:eastAsia="Times New Roman" w:hAnsi="Times New Roman" w:cs="Times New Roman"/>
          <w:i/>
          <w:iCs/>
          <w:color w:val="000000"/>
          <w:spacing w:val="0"/>
          <w:w w:val="100"/>
          <w:position w:val="0"/>
          <w:sz w:val="17"/>
          <w:szCs w:val="17"/>
        </w:rPr>
        <w:t>detulit p, decuit ir.</w:t>
      </w:r>
      <w:r>
        <w:rPr>
          <w:rFonts w:ascii="Times New Roman" w:eastAsia="Times New Roman" w:hAnsi="Times New Roman" w:cs="Times New Roman"/>
          <w:color w:val="000000"/>
          <w:spacing w:val="0"/>
          <w:w w:val="100"/>
          <w:position w:val="0"/>
          <w:sz w:val="17"/>
          <w:szCs w:val="17"/>
        </w:rPr>
        <w:t xml:space="preserve"> 68 </w:t>
      </w:r>
      <w:r>
        <w:rPr>
          <w:rFonts w:ascii="Times New Roman" w:eastAsia="Times New Roman" w:hAnsi="Times New Roman" w:cs="Times New Roman"/>
          <w:i/>
          <w:iCs/>
          <w:color w:val="000000"/>
          <w:spacing w:val="0"/>
          <w:w w:val="100"/>
          <w:position w:val="0"/>
          <w:sz w:val="17"/>
          <w:szCs w:val="17"/>
        </w:rPr>
        <w:t xml:space="preserve">inter- </w:t>
      </w:r>
      <w:r>
        <w:rPr>
          <w:rFonts w:ascii="Times New Roman" w:eastAsia="Times New Roman" w:hAnsi="Times New Roman" w:cs="Times New Roman"/>
          <w:color w:val="000000"/>
          <w:spacing w:val="0"/>
          <w:w w:val="100"/>
          <w:position w:val="0"/>
          <w:sz w:val="17"/>
          <w:szCs w:val="17"/>
        </w:rPr>
        <w:t xml:space="preserve">inter NPVedd., </w:t>
      </w:r>
      <w:r>
        <w:rPr>
          <w:rFonts w:ascii="Times New Roman" w:eastAsia="Times New Roman" w:hAnsi="Times New Roman" w:cs="Times New Roman"/>
          <w:i/>
          <w:iCs/>
          <w:color w:val="000000"/>
          <w:spacing w:val="0"/>
          <w:w w:val="100"/>
          <w:position w:val="0"/>
          <w:sz w:val="17"/>
          <w:szCs w:val="17"/>
        </w:rPr>
        <w:t>intra-inter</w:t>
      </w:r>
      <w:r>
        <w:rPr>
          <w:rFonts w:ascii="Times New Roman" w:eastAsia="Times New Roman" w:hAnsi="Times New Roman" w:cs="Times New Roman"/>
          <w:color w:val="000000"/>
          <w:spacing w:val="0"/>
          <w:w w:val="100"/>
          <w:position w:val="0"/>
          <w:sz w:val="17"/>
          <w:szCs w:val="17"/>
        </w:rPr>
        <w:t xml:space="preserve"> H‘, </w:t>
      </w:r>
      <w:r>
        <w:rPr>
          <w:rFonts w:ascii="Times New Roman" w:eastAsia="Times New Roman" w:hAnsi="Times New Roman" w:cs="Times New Roman"/>
          <w:i/>
          <w:iCs/>
          <w:color w:val="000000"/>
          <w:spacing w:val="0"/>
          <w:w w:val="100"/>
          <w:position w:val="0"/>
          <w:sz w:val="17"/>
          <w:szCs w:val="17"/>
        </w:rPr>
        <w:t>intra-intra</w:t>
      </w:r>
      <w:r>
        <w:rPr>
          <w:rFonts w:ascii="Times New Roman" w:eastAsia="Times New Roman" w:hAnsi="Times New Roman" w:cs="Times New Roman"/>
          <w:color w:val="000000"/>
          <w:spacing w:val="0"/>
          <w:w w:val="100"/>
          <w:position w:val="0"/>
          <w:sz w:val="17"/>
          <w:szCs w:val="17"/>
        </w:rPr>
        <w:t>, GAH</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70 </w:t>
      </w:r>
      <w:r>
        <w:rPr>
          <w:rFonts w:ascii="Times New Roman" w:eastAsia="Times New Roman" w:hAnsi="Times New Roman" w:cs="Times New Roman"/>
          <w:i/>
          <w:iCs/>
          <w:color w:val="000000"/>
          <w:spacing w:val="0"/>
          <w:w w:val="100"/>
          <w:position w:val="0"/>
          <w:sz w:val="17"/>
          <w:szCs w:val="17"/>
        </w:rPr>
        <w:t>vanos</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fases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fassces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inane] </w:t>
      </w:r>
      <w:r>
        <w:rPr>
          <w:rFonts w:ascii="Times New Roman" w:eastAsia="Times New Roman" w:hAnsi="Times New Roman" w:cs="Times New Roman"/>
          <w:i/>
          <w:iCs/>
          <w:color w:val="000000"/>
          <w:spacing w:val="0"/>
          <w:w w:val="100"/>
          <w:position w:val="0"/>
          <w:sz w:val="17"/>
          <w:szCs w:val="17"/>
        </w:rPr>
        <w:t>etiamne Kpvqd^n</w:t>
      </w:r>
      <w:r>
        <w:rPr>
          <w:rFonts w:ascii="Times New Roman" w:eastAsia="Times New Roman" w:hAnsi="Times New Roman" w:cs="Times New Roman"/>
          <w:i/>
          <w:iCs/>
          <w:color w:val="000000"/>
          <w:spacing w:val="0"/>
          <w:w w:val="100"/>
          <w:position w:val="0"/>
          <w:sz w:val="17"/>
          <w:szCs w:val="17"/>
          <w:vertAlign w:val="superscript"/>
        </w:rPr>
        <w:t>{</w:t>
      </w:r>
      <w:r>
        <w:rPr>
          <w:rFonts w:ascii="Times New Roman" w:eastAsia="Times New Roman" w:hAnsi="Times New Roman" w:cs="Times New Roman"/>
          <w:i/>
          <w:iCs/>
          <w:color w:val="000000"/>
          <w:spacing w:val="0"/>
          <w:w w:val="100"/>
          <w:position w:val="0"/>
          <w:sz w:val="17"/>
          <w:szCs w:val="17"/>
        </w:rPr>
        <w:t>0</w:t>
      </w:r>
      <w:r>
        <w:rPr>
          <w:rFonts w:ascii="Times New Roman" w:eastAsia="Times New Roman" w:hAnsi="Times New Roman" w:cs="Times New Roman"/>
          <w:color w:val="000000"/>
          <w:spacing w:val="0"/>
          <w:w w:val="100"/>
          <w:position w:val="0"/>
          <w:sz w:val="17"/>
          <w:szCs w:val="17"/>
        </w:rPr>
        <w:t xml:space="preserve"> re, </w:t>
      </w:r>
      <w:r>
        <w:rPr>
          <w:rFonts w:ascii="Times New Roman" w:eastAsia="Times New Roman" w:hAnsi="Times New Roman" w:cs="Times New Roman"/>
          <w:i/>
          <w:iCs/>
          <w:color w:val="000000"/>
          <w:spacing w:val="0"/>
          <w:w w:val="100"/>
          <w:position w:val="0"/>
          <w:sz w:val="17"/>
          <w:szCs w:val="17"/>
        </w:rPr>
        <w:t>etiamve nec inane</w:t>
      </w:r>
      <w:r>
        <w:rPr>
          <w:rFonts w:ascii="Times New Roman" w:eastAsia="Times New Roman" w:hAnsi="Times New Roman" w:cs="Times New Roman"/>
          <w:color w:val="000000"/>
          <w:spacing w:val="0"/>
          <w:w w:val="100"/>
          <w:position w:val="0"/>
          <w:sz w:val="17"/>
          <w:szCs w:val="17"/>
        </w:rPr>
        <w:t xml:space="preserve"> d. 71 </w:t>
      </w:r>
      <w:r>
        <w:rPr>
          <w:rFonts w:ascii="Times New Roman" w:eastAsia="Times New Roman" w:hAnsi="Times New Roman" w:cs="Times New Roman"/>
          <w:i/>
          <w:iCs/>
          <w:color w:val="000000"/>
          <w:spacing w:val="0"/>
          <w:w w:val="100"/>
          <w:position w:val="0"/>
          <w:sz w:val="17"/>
          <w:szCs w:val="17"/>
        </w:rPr>
        <w:t>redutus</w:t>
      </w:r>
      <w:r>
        <w:rPr>
          <w:rFonts w:ascii="Times New Roman" w:eastAsia="Times New Roman" w:hAnsi="Times New Roman" w:cs="Times New Roman"/>
          <w:color w:val="000000"/>
          <w:spacing w:val="0"/>
          <w:w w:val="100"/>
          <w:position w:val="0"/>
          <w:sz w:val="17"/>
          <w:szCs w:val="17"/>
        </w:rPr>
        <w:t xml:space="preserve"> G. 72 </w:t>
      </w:r>
      <w:r>
        <w:rPr>
          <w:rFonts w:ascii="Times New Roman" w:eastAsia="Times New Roman" w:hAnsi="Times New Roman" w:cs="Times New Roman"/>
          <w:i/>
          <w:iCs/>
          <w:color w:val="000000"/>
          <w:spacing w:val="0"/>
          <w:w w:val="100"/>
          <w:position w:val="0"/>
          <w:sz w:val="17"/>
          <w:szCs w:val="17"/>
        </w:rPr>
        <w:t>legemque priorem</w:t>
      </w:r>
      <w:r>
        <w:rPr>
          <w:rFonts w:ascii="Times New Roman" w:eastAsia="Times New Roman" w:hAnsi="Times New Roman" w:cs="Times New Roman"/>
          <w:color w:val="000000"/>
          <w:spacing w:val="0"/>
          <w:w w:val="100"/>
          <w:position w:val="0"/>
          <w:sz w:val="17"/>
          <w:szCs w:val="17"/>
        </w:rPr>
        <w:t xml:space="preserve"> Barth. (Adv. 44,15). 73 </w:t>
      </w:r>
      <w:r>
        <w:rPr>
          <w:rFonts w:ascii="Times New Roman" w:eastAsia="Times New Roman" w:hAnsi="Times New Roman" w:cs="Times New Roman"/>
          <w:i/>
          <w:iCs/>
          <w:color w:val="000000"/>
          <w:spacing w:val="0"/>
          <w:w w:val="100"/>
          <w:position w:val="0"/>
          <w:sz w:val="17"/>
          <w:szCs w:val="17"/>
        </w:rPr>
        <w:t>af</w:t>
        <w:t xml:space="preserve">feret </w:t>
      </w:r>
      <w:r>
        <w:rPr>
          <w:rFonts w:ascii="Times New Roman" w:eastAsia="Times New Roman" w:hAnsi="Times New Roman" w:cs="Times New Roman"/>
          <w:b w:val="0"/>
          <w:bCs w:val="0"/>
          <w:smallCaps/>
          <w:color w:val="000000"/>
          <w:spacing w:val="0"/>
          <w:w w:val="100"/>
          <w:position w:val="0"/>
          <w:sz w:val="15"/>
          <w:szCs w:val="15"/>
        </w:rPr>
        <w:t>N</w:t>
      </w:r>
      <w:r>
        <w:rPr>
          <w:rFonts w:ascii="Times New Roman" w:eastAsia="Times New Roman" w:hAnsi="Times New Roman" w:cs="Times New Roman"/>
          <w:b w:val="0"/>
          <w:bCs w:val="0"/>
          <w:smallCaps/>
          <w:color w:val="000000"/>
          <w:spacing w:val="0"/>
          <w:w w:val="100"/>
          <w:position w:val="0"/>
          <w:sz w:val="15"/>
          <w:szCs w:val="15"/>
          <w:vertAlign w:val="superscript"/>
        </w:rPr>
        <w:t>2</w:t>
      </w:r>
      <w:r>
        <w:rPr>
          <w:rFonts w:ascii="Times New Roman" w:eastAsia="Times New Roman" w:hAnsi="Times New Roman" w:cs="Times New Roman"/>
          <w:b w:val="0"/>
          <w:bCs w:val="0"/>
          <w:smallCaps/>
          <w:color w:val="000000"/>
          <w:spacing w:val="0"/>
          <w:w w:val="100"/>
          <w:position w:val="0"/>
          <w:sz w:val="15"/>
          <w:szCs w:val="15"/>
        </w:rPr>
        <w:t xml:space="preserve">Pj7*, </w:t>
      </w:r>
      <w:r>
        <w:rPr>
          <w:rFonts w:ascii="Times New Roman" w:eastAsia="Times New Roman" w:hAnsi="Times New Roman" w:cs="Times New Roman"/>
          <w:i/>
          <w:iCs/>
          <w:color w:val="000000"/>
          <w:spacing w:val="0"/>
          <w:w w:val="100"/>
          <w:position w:val="0"/>
          <w:sz w:val="17"/>
          <w:szCs w:val="17"/>
        </w:rPr>
        <w:t>asseret</w:t>
      </w:r>
      <w:r>
        <w:rPr>
          <w:rFonts w:ascii="Times New Roman" w:eastAsia="Times New Roman" w:hAnsi="Times New Roman" w:cs="Times New Roman"/>
          <w:color w:val="000000"/>
          <w:spacing w:val="0"/>
          <w:w w:val="100"/>
          <w:position w:val="0"/>
          <w:sz w:val="17"/>
          <w:szCs w:val="17"/>
        </w:rPr>
        <w:t xml:space="preserve"> L. Mneller (Berl. phi 1. Woch. V. p. 1071). 74 </w:t>
      </w:r>
      <w:r>
        <w:rPr>
          <w:rFonts w:ascii="Times New Roman" w:eastAsia="Times New Roman" w:hAnsi="Times New Roman" w:cs="Times New Roman"/>
          <w:i/>
          <w:iCs/>
          <w:color w:val="000000"/>
          <w:spacing w:val="0"/>
          <w:w w:val="100"/>
          <w:position w:val="0"/>
          <w:sz w:val="17"/>
          <w:szCs w:val="17"/>
        </w:rPr>
        <w:t xml:space="preserve">exustct </w:t>
      </w:r>
      <w:r>
        <w:rPr>
          <w:rFonts w:ascii="Times New Roman" w:eastAsia="Times New Roman" w:hAnsi="Times New Roman" w:cs="Times New Roman"/>
          <w:color w:val="000000"/>
          <w:spacing w:val="0"/>
          <w:w w:val="100"/>
          <w:position w:val="0"/>
          <w:sz w:val="17"/>
          <w:szCs w:val="17"/>
        </w:rPr>
        <w:t xml:space="preserve">G. </w:t>
      </w:r>
      <w:r>
        <w:rPr>
          <w:rFonts w:ascii="Times New Roman" w:eastAsia="Times New Roman" w:hAnsi="Times New Roman" w:cs="Times New Roman"/>
          <w:i/>
          <w:iCs/>
          <w:color w:val="000000"/>
          <w:spacing w:val="0"/>
          <w:w w:val="100"/>
          <w:position w:val="0"/>
          <w:sz w:val="17"/>
          <w:szCs w:val="17"/>
        </w:rPr>
        <w:t>quacumque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nothum</w:t>
      </w:r>
      <w:r>
        <w:rPr>
          <w:rFonts w:ascii="Times New Roman" w:eastAsia="Times New Roman" w:hAnsi="Times New Roman" w:cs="Times New Roman"/>
          <w:color w:val="000000"/>
          <w:spacing w:val="0"/>
          <w:w w:val="100"/>
          <w:position w:val="0"/>
          <w:sz w:val="17"/>
          <w:szCs w:val="17"/>
        </w:rPr>
        <w:t xml:space="preserve"> Ppv/r/Zd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?'7r'eengi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gen'</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ymaG</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in tua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giacentem</w:t>
      </w:r>
      <w:r>
        <w:rPr>
          <w:rFonts w:ascii="Times New Roman" w:eastAsia="Times New Roman" w:hAnsi="Times New Roman" w:cs="Times New Roman"/>
          <w:color w:val="000000"/>
          <w:spacing w:val="0"/>
          <w:w w:val="100"/>
          <w:position w:val="0"/>
          <w:sz w:val="17"/>
          <w:szCs w:val="17"/>
        </w:rPr>
        <w:t xml:space="preserve"> P. 75 </w:t>
      </w:r>
      <w:r>
        <w:rPr>
          <w:rFonts w:ascii="Times New Roman" w:eastAsia="Times New Roman" w:hAnsi="Times New Roman" w:cs="Times New Roman"/>
          <w:i/>
          <w:iCs/>
          <w:color w:val="000000"/>
          <w:spacing w:val="0"/>
          <w:w w:val="100"/>
          <w:position w:val="0"/>
          <w:sz w:val="17"/>
          <w:szCs w:val="17"/>
        </w:rPr>
        <w:t>erectumve</w:t>
      </w:r>
      <w:r>
        <w:rPr>
          <w:rFonts w:ascii="Times New Roman" w:eastAsia="Times New Roman" w:hAnsi="Times New Roman" w:cs="Times New Roman"/>
          <w:color w:val="000000"/>
          <w:spacing w:val="0"/>
          <w:w w:val="100"/>
          <w:position w:val="0"/>
          <w:sz w:val="17"/>
          <w:szCs w:val="17"/>
        </w:rPr>
        <w:t xml:space="preserve"> Baehr. Schenkl, </w:t>
      </w:r>
      <w:r>
        <w:rPr>
          <w:rFonts w:ascii="Times New Roman" w:eastAsia="Times New Roman" w:hAnsi="Times New Roman" w:cs="Times New Roman"/>
          <w:i/>
          <w:iCs/>
          <w:color w:val="000000"/>
          <w:spacing w:val="0"/>
          <w:w w:val="100"/>
          <w:position w:val="0"/>
          <w:sz w:val="17"/>
          <w:szCs w:val="17"/>
        </w:rPr>
        <w:t>ereptumque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erectumque</w:t>
      </w:r>
      <w:r>
        <w:rPr>
          <w:rFonts w:ascii="Times New Roman" w:eastAsia="Times New Roman" w:hAnsi="Times New Roman" w:cs="Times New Roman"/>
          <w:color w:val="000000"/>
          <w:spacing w:val="0"/>
          <w:w w:val="100"/>
          <w:position w:val="0"/>
          <w:sz w:val="17"/>
          <w:szCs w:val="17"/>
        </w:rPr>
        <w:t xml:space="preserve"> NGVII edd., </w:t>
      </w:r>
      <w:r>
        <w:rPr>
          <w:rFonts w:ascii="Times New Roman" w:eastAsia="Times New Roman" w:hAnsi="Times New Roman" w:cs="Times New Roman"/>
          <w:i/>
          <w:iCs/>
          <w:color w:val="000000"/>
          <w:spacing w:val="0"/>
          <w:w w:val="100"/>
          <w:position w:val="0"/>
          <w:sz w:val="17"/>
          <w:szCs w:val="17"/>
        </w:rPr>
        <w:t>evectumque</w:t>
      </w:r>
      <w:r>
        <w:rPr>
          <w:rFonts w:ascii="Times New Roman" w:eastAsia="Times New Roman" w:hAnsi="Times New Roman" w:cs="Times New Roman"/>
          <w:color w:val="000000"/>
          <w:spacing w:val="0"/>
          <w:w w:val="100"/>
          <w:position w:val="0"/>
          <w:sz w:val="17"/>
          <w:szCs w:val="17"/>
        </w:rPr>
        <w:t xml:space="preserve"> Heins. Kempfer. </w:t>
      </w:r>
      <w:r>
        <w:rPr>
          <w:rFonts w:ascii="Times New Roman" w:eastAsia="Times New Roman" w:hAnsi="Times New Roman" w:cs="Times New Roman"/>
          <w:i/>
          <w:iCs/>
          <w:color w:val="000000"/>
          <w:spacing w:val="0"/>
          <w:w w:val="100"/>
          <w:position w:val="0"/>
          <w:sz w:val="17"/>
          <w:szCs w:val="17"/>
        </w:rPr>
        <w:t>borean fi</w:t>
      </w:r>
      <w:r>
        <w:rPr>
          <w:rFonts w:ascii="Times New Roman" w:eastAsia="Times New Roman" w:hAnsi="Times New Roman" w:cs="Times New Roman"/>
          <w:color w:val="000000"/>
          <w:spacing w:val="0"/>
          <w:w w:val="100"/>
          <w:position w:val="0"/>
          <w:sz w:val="17"/>
          <w:szCs w:val="17"/>
        </w:rPr>
        <w:t xml:space="preserve"> Beck. </w:t>
      </w:r>
      <w:r>
        <w:rPr>
          <w:rFonts w:ascii="Times New Roman" w:eastAsia="Times New Roman" w:hAnsi="Times New Roman" w:cs="Times New Roman"/>
          <w:i/>
          <w:iCs/>
          <w:color w:val="000000"/>
          <w:spacing w:val="0"/>
          <w:w w:val="100"/>
          <w:position w:val="0"/>
          <w:sz w:val="17"/>
          <w:szCs w:val="17"/>
        </w:rPr>
        <w:t>quacumque</w:t>
      </w:r>
      <w:r>
        <w:rPr>
          <w:rFonts w:ascii="Times New Roman" w:eastAsia="Times New Roman" w:hAnsi="Times New Roman" w:cs="Times New Roman"/>
          <w:color w:val="000000"/>
          <w:spacing w:val="0"/>
          <w:w w:val="100"/>
          <w:position w:val="0"/>
          <w:sz w:val="17"/>
          <w:szCs w:val="17"/>
        </w:rPr>
        <w:t xml:space="preserve"> G. 76 </w:t>
      </w:r>
      <w:r>
        <w:rPr>
          <w:rFonts w:ascii="Times New Roman" w:eastAsia="Times New Roman" w:hAnsi="Times New Roman" w:cs="Times New Roman"/>
          <w:i/>
          <w:iCs/>
          <w:color w:val="000000"/>
          <w:spacing w:val="0"/>
          <w:w w:val="100"/>
          <w:position w:val="0"/>
          <w:sz w:val="17"/>
          <w:szCs w:val="17"/>
        </w:rPr>
        <w:t xml:space="preserve">tepet </w:t>
      </w:r>
      <w:r>
        <w:rPr>
          <w:rFonts w:ascii="Times New Roman" w:eastAsia="Times New Roman" w:hAnsi="Times New Roman" w:cs="Times New Roman"/>
          <w:color w:val="000000"/>
          <w:spacing w:val="0"/>
          <w:w w:val="100"/>
          <w:position w:val="0"/>
          <w:sz w:val="17"/>
          <w:szCs w:val="17"/>
        </w:rPr>
        <w:t>Poatgate (Class. Rev. 1901 p. 213)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medioque</w:t>
      </w:r>
      <w:r>
        <w:rPr>
          <w:rFonts w:ascii="Times New Roman" w:eastAsia="Times New Roman" w:hAnsi="Times New Roman" w:cs="Times New Roman"/>
          <w:color w:val="000000"/>
          <w:spacing w:val="0"/>
          <w:w w:val="100"/>
          <w:position w:val="0"/>
          <w:sz w:val="17"/>
          <w:szCs w:val="17"/>
        </w:rPr>
        <w:t xml:space="preserve"> Kempfer. </w:t>
      </w:r>
      <w:r>
        <w:rPr>
          <w:rFonts w:ascii="Times New Roman" w:eastAsia="Times New Roman" w:hAnsi="Times New Roman" w:cs="Times New Roman"/>
          <w:i/>
          <w:iCs/>
          <w:color w:val="000000"/>
          <w:spacing w:val="0"/>
          <w:w w:val="100"/>
          <w:position w:val="0"/>
          <w:sz w:val="17"/>
          <w:szCs w:val="17"/>
        </w:rPr>
        <w:t xml:space="preserve">fervit </w:t>
      </w:r>
      <w:r>
        <w:rPr>
          <w:rFonts w:ascii="Times New Roman" w:eastAsia="Times New Roman" w:hAnsi="Times New Roman" w:cs="Times New Roman"/>
          <w:color w:val="000000"/>
          <w:spacing w:val="0"/>
          <w:w w:val="100"/>
          <w:position w:val="0"/>
          <w:sz w:val="17"/>
          <w:szCs w:val="17"/>
        </w:rPr>
        <w:t xml:space="preserve">GPA edd., </w:t>
      </w:r>
      <w:r>
        <w:rPr>
          <w:rFonts w:ascii="Times New Roman" w:eastAsia="Times New Roman" w:hAnsi="Times New Roman" w:cs="Times New Roman"/>
          <w:i/>
          <w:iCs/>
          <w:color w:val="000000"/>
          <w:spacing w:val="0"/>
          <w:w w:val="100"/>
          <w:position w:val="0"/>
          <w:sz w:val="17"/>
          <w:szCs w:val="17"/>
        </w:rPr>
        <w:t>servit</w:t>
      </w:r>
      <w:r>
        <w:rPr>
          <w:rFonts w:ascii="Times New Roman" w:eastAsia="Times New Roman" w:hAnsi="Times New Roman" w:cs="Times New Roman"/>
          <w:color w:val="000000"/>
          <w:spacing w:val="0"/>
          <w:w w:val="100"/>
          <w:position w:val="0"/>
          <w:sz w:val="17"/>
          <w:szCs w:val="17"/>
        </w:rPr>
        <w:t xml:space="preserve"> NVreubdsgi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on Ulit. Martell. h Gryph., </w:t>
      </w:r>
      <w:r>
        <w:rPr>
          <w:rFonts w:ascii="Times New Roman" w:eastAsia="Times New Roman" w:hAnsi="Times New Roman" w:cs="Times New Roman"/>
          <w:i/>
          <w:iCs/>
          <w:color w:val="000000"/>
          <w:spacing w:val="0"/>
          <w:w w:val="100"/>
          <w:position w:val="0"/>
          <w:sz w:val="17"/>
          <w:szCs w:val="17"/>
        </w:rPr>
        <w:t>fervet</w:t>
      </w:r>
      <w:r>
        <w:rPr>
          <w:rFonts w:ascii="Times New Roman" w:eastAsia="Times New Roman" w:hAnsi="Times New Roman" w:cs="Times New Roman"/>
          <w:color w:val="000000"/>
          <w:spacing w:val="0"/>
          <w:w w:val="100"/>
          <w:position w:val="0"/>
          <w:sz w:val="17"/>
          <w:szCs w:val="17"/>
        </w:rPr>
        <w:t xml:space="preserve"> Tit. Barth. Kempfer. 77 </w:t>
      </w:r>
      <w:r>
        <w:rPr>
          <w:rFonts w:ascii="Times New Roman" w:eastAsia="Times New Roman" w:hAnsi="Times New Roman" w:cs="Times New Roman"/>
          <w:i/>
          <w:iCs/>
          <w:color w:val="000000"/>
          <w:spacing w:val="0"/>
          <w:w w:val="100"/>
          <w:position w:val="0"/>
          <w:sz w:val="17"/>
          <w:szCs w:val="17"/>
        </w:rPr>
        <w:t>vicesima</w:t>
      </w:r>
      <w:r>
        <w:rPr>
          <w:rFonts w:ascii="Times New Roman" w:eastAsia="Times New Roman" w:hAnsi="Times New Roman" w:cs="Times New Roman"/>
          <w:color w:val="000000"/>
          <w:spacing w:val="0"/>
          <w:w w:val="100"/>
          <w:position w:val="0"/>
          <w:sz w:val="17"/>
          <w:szCs w:val="17"/>
        </w:rPr>
        <w:t xml:space="preserve"> NPrKempfer Wernsd. Beck Glaeser sqq., </w:t>
      </w:r>
      <w:r>
        <w:rPr>
          <w:rFonts w:ascii="Times New Roman" w:eastAsia="Times New Roman" w:hAnsi="Times New Roman" w:cs="Times New Roman"/>
          <w:i/>
          <w:iCs/>
          <w:color w:val="000000"/>
          <w:spacing w:val="0"/>
          <w:w w:val="100"/>
          <w:position w:val="0"/>
          <w:sz w:val="17"/>
          <w:szCs w:val="17"/>
        </w:rPr>
        <w:t>vicessima &lt;f&gt;, vigesima</w:t>
      </w:r>
      <w:r>
        <w:rPr>
          <w:rFonts w:ascii="Times New Roman" w:eastAsia="Times New Roman" w:hAnsi="Times New Roman" w:cs="Times New Roman"/>
          <w:color w:val="000000"/>
          <w:spacing w:val="0"/>
          <w:w w:val="100"/>
          <w:position w:val="0"/>
          <w:sz w:val="17"/>
          <w:szCs w:val="17"/>
        </w:rPr>
        <w:t xml:space="preserve"> GVP edd. ante Glaeser. 78 </w:t>
      </w:r>
      <w:r>
        <w:rPr>
          <w:rFonts w:ascii="Times New Roman" w:eastAsia="Times New Roman" w:hAnsi="Times New Roman" w:cs="Times New Roman"/>
          <w:i/>
          <w:iCs/>
          <w:color w:val="000000"/>
          <w:spacing w:val="0"/>
          <w:w w:val="100"/>
          <w:position w:val="0"/>
          <w:sz w:val="17"/>
          <w:szCs w:val="17"/>
        </w:rPr>
        <w:t>fulget</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et placida radiantem</w:t>
      </w:r>
      <w:r>
        <w:rPr>
          <w:rFonts w:ascii="Times New Roman" w:eastAsia="Times New Roman" w:hAnsi="Times New Roman" w:cs="Times New Roman"/>
          <w:color w:val="000000"/>
          <w:spacing w:val="0"/>
          <w:w w:val="100"/>
          <w:position w:val="0"/>
          <w:sz w:val="17"/>
          <w:szCs w:val="17"/>
        </w:rPr>
        <w:t xml:space="preserve"> NG Beck Glaeser sqq. , </w:t>
      </w:r>
      <w:r>
        <w:rPr>
          <w:rFonts w:ascii="Times New Roman" w:eastAsia="Times New Roman" w:hAnsi="Times New Roman" w:cs="Times New Roman"/>
          <w:i/>
          <w:iCs/>
          <w:color w:val="000000"/>
          <w:spacing w:val="0"/>
          <w:w w:val="100"/>
          <w:position w:val="0"/>
          <w:sz w:val="17"/>
          <w:szCs w:val="17"/>
        </w:rPr>
        <w:t>et placidam radiantem</w:t>
      </w:r>
      <w:r>
        <w:rPr>
          <w:rFonts w:ascii="Times New Roman" w:eastAsia="Times New Roman" w:hAnsi="Times New Roman" w:cs="Times New Roman"/>
          <w:color w:val="000000"/>
          <w:spacing w:val="0"/>
          <w:w w:val="100"/>
          <w:position w:val="0"/>
          <w:sz w:val="17"/>
          <w:szCs w:val="17"/>
        </w:rPr>
        <w:t xml:space="preserve"> P , </w:t>
      </w:r>
      <w:r>
        <w:rPr>
          <w:rFonts w:ascii="Times New Roman" w:eastAsia="Times New Roman" w:hAnsi="Times New Roman" w:cs="Times New Roman"/>
          <w:i/>
          <w:iCs/>
          <w:color w:val="000000"/>
          <w:spacing w:val="0"/>
          <w:w w:val="100"/>
          <w:position w:val="0"/>
          <w:sz w:val="17"/>
          <w:szCs w:val="17"/>
        </w:rPr>
        <w:t>et placidam radianti</w:t>
        <w:tab/>
        <w:t>et placidum radianti</w:t>
      </w:r>
      <w:r>
        <w:rPr>
          <w:rFonts w:ascii="Times New Roman" w:eastAsia="Times New Roman" w:hAnsi="Times New Roman" w:cs="Times New Roman"/>
          <w:color w:val="000000"/>
          <w:spacing w:val="0"/>
          <w:w w:val="100"/>
          <w:position w:val="0"/>
          <w:sz w:val="17"/>
          <w:szCs w:val="17"/>
        </w:rPr>
        <w:t xml:space="preserve"> ^a/M^rsonl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w:t>
      </w:r>
    </w:p>
    <w:p>
      <w:pPr>
        <w:pStyle w:val="Style22"/>
        <w:keepNext w:val="0"/>
        <w:keepLines w:val="0"/>
        <w:widowControl w:val="0"/>
        <w:shd w:val="clear" w:color="auto" w:fill="auto"/>
        <w:bidi w:val="0"/>
        <w:spacing w:before="0" w:after="12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ut placidum radianti</w:t>
      </w:r>
      <w:r>
        <w:rPr>
          <w:rFonts w:ascii="Times New Roman" w:eastAsia="Times New Roman" w:hAnsi="Times New Roman" w:cs="Times New Roman"/>
          <w:color w:val="000000"/>
          <w:spacing w:val="0"/>
          <w:w w:val="100"/>
          <w:position w:val="0"/>
          <w:sz w:val="17"/>
          <w:szCs w:val="17"/>
        </w:rPr>
        <w:t xml:space="preserve"> eyp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i/edd. , </w:t>
      </w:r>
      <w:r>
        <w:rPr>
          <w:rFonts w:ascii="Times New Roman" w:eastAsia="Times New Roman" w:hAnsi="Times New Roman" w:cs="Times New Roman"/>
          <w:i/>
          <w:iCs/>
          <w:color w:val="000000"/>
          <w:spacing w:val="0"/>
          <w:w w:val="100"/>
          <w:position w:val="0"/>
          <w:sz w:val="17"/>
          <w:szCs w:val="17"/>
        </w:rPr>
        <w:t>ut placida radianti</w:t>
      </w:r>
      <w:r>
        <w:rPr>
          <w:rFonts w:ascii="Times New Roman" w:eastAsia="Times New Roman" w:hAnsi="Times New Roman" w:cs="Times New Roman"/>
          <w:color w:val="000000"/>
          <w:spacing w:val="0"/>
          <w:w w:val="100"/>
          <w:position w:val="0"/>
          <w:sz w:val="17"/>
          <w:szCs w:val="17"/>
        </w:rPr>
        <w:t xml:space="preserve"> H , </w:t>
      </w:r>
      <w:r>
        <w:rPr>
          <w:rFonts w:ascii="Times New Roman" w:eastAsia="Times New Roman" w:hAnsi="Times New Roman" w:cs="Times New Roman"/>
          <w:i/>
          <w:iCs/>
          <w:color w:val="000000"/>
          <w:spacing w:val="0"/>
          <w:w w:val="100"/>
          <w:position w:val="0"/>
          <w:sz w:val="17"/>
          <w:szCs w:val="17"/>
        </w:rPr>
        <w:t>ac placidam radienti</w:t>
      </w:r>
      <w:r>
        <w:rPr>
          <w:rFonts w:ascii="Times New Roman" w:eastAsia="Times New Roman" w:hAnsi="Times New Roman" w:cs="Times New Roman"/>
          <w:color w:val="000000"/>
          <w:spacing w:val="0"/>
          <w:w w:val="100"/>
          <w:position w:val="0"/>
          <w:sz w:val="17"/>
          <w:szCs w:val="17"/>
        </w:rPr>
        <w:t xml:space="preserve"> d , </w:t>
      </w:r>
      <w:r>
        <w:rPr>
          <w:rFonts w:ascii="Times New Roman" w:eastAsia="Times New Roman" w:hAnsi="Times New Roman" w:cs="Times New Roman"/>
          <w:i/>
          <w:iCs/>
          <w:color w:val="000000"/>
          <w:spacing w:val="0"/>
          <w:w w:val="100"/>
          <w:position w:val="0"/>
          <w:sz w:val="17"/>
          <w:szCs w:val="17"/>
        </w:rPr>
        <w:t>ut placida radiantem</w:t>
      </w:r>
      <w:r>
        <w:rPr>
          <w:rFonts w:ascii="Times New Roman" w:eastAsia="Times New Roman" w:hAnsi="Times New Roman" w:cs="Times New Roman"/>
          <w:color w:val="000000"/>
          <w:spacing w:val="0"/>
          <w:w w:val="100"/>
          <w:position w:val="0"/>
          <w:sz w:val="17"/>
          <w:szCs w:val="17"/>
        </w:rPr>
        <w:t xml:space="preserve"> ph Ulit., </w:t>
      </w:r>
      <w:r>
        <w:rPr>
          <w:rFonts w:ascii="Times New Roman" w:eastAsia="Times New Roman" w:hAnsi="Times New Roman" w:cs="Times New Roman"/>
          <w:i/>
          <w:iCs/>
          <w:color w:val="000000"/>
          <w:spacing w:val="0"/>
          <w:w w:val="100"/>
          <w:position w:val="0"/>
          <w:sz w:val="17"/>
          <w:szCs w:val="17"/>
        </w:rPr>
        <w:t>ut placida radiatum</w:t>
      </w:r>
      <w:r>
        <w:rPr>
          <w:rFonts w:ascii="Times New Roman" w:eastAsia="Times New Roman" w:hAnsi="Times New Roman" w:cs="Times New Roman"/>
          <w:color w:val="000000"/>
          <w:spacing w:val="0"/>
          <w:w w:val="100"/>
          <w:position w:val="0"/>
          <w:sz w:val="17"/>
          <w:szCs w:val="17"/>
        </w:rPr>
        <w:t xml:space="preserve"> codd. Titii, </w:t>
      </w:r>
      <w:r>
        <w:rPr>
          <w:rFonts w:ascii="Times New Roman" w:eastAsia="Times New Roman" w:hAnsi="Times New Roman" w:cs="Times New Roman"/>
          <w:i/>
          <w:iCs/>
          <w:color w:val="000000"/>
          <w:spacing w:val="0"/>
          <w:w w:val="100"/>
          <w:position w:val="0"/>
          <w:sz w:val="17"/>
          <w:szCs w:val="17"/>
        </w:rPr>
        <w:t>comethem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cometen</w:t>
      </w:r>
      <w:r>
        <w:rPr>
          <w:rFonts w:ascii="Times New Roman" w:eastAsia="Times New Roman" w:hAnsi="Times New Roman" w:cs="Times New Roman"/>
          <w:color w:val="000000"/>
          <w:spacing w:val="0"/>
          <w:w w:val="100"/>
          <w:position w:val="0"/>
          <w:sz w:val="17"/>
          <w:szCs w:val="17"/>
        </w:rPr>
        <w:t xml:space="preserve"> M?rson Beck. 79 </w:t>
      </w:r>
      <w:r>
        <w:rPr>
          <w:rFonts w:ascii="Times New Roman" w:eastAsia="Times New Roman" w:hAnsi="Times New Roman" w:cs="Times New Roman"/>
          <w:i/>
          <w:iCs/>
          <w:color w:val="000000"/>
          <w:spacing w:val="0"/>
          <w:w w:val="100"/>
          <w:position w:val="0"/>
          <w:sz w:val="17"/>
          <w:szCs w:val="17"/>
        </w:rPr>
        <w:t>profleret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niteat</w:t>
      </w:r>
      <w:r>
        <w:rPr>
          <w:rFonts w:ascii="Times New Roman" w:eastAsia="Times New Roman" w:hAnsi="Times New Roman" w:cs="Times New Roman"/>
          <w:color w:val="000000"/>
          <w:spacing w:val="0"/>
          <w:w w:val="100"/>
          <w:position w:val="0"/>
          <w:sz w:val="17"/>
          <w:szCs w:val="17"/>
        </w:rPr>
        <w:t xml:space="preserve"> Ulit. Baehr. Schenkl, </w:t>
      </w:r>
      <w:r>
        <w:rPr>
          <w:rFonts w:ascii="Times New Roman" w:eastAsia="Times New Roman" w:hAnsi="Times New Roman" w:cs="Times New Roman"/>
          <w:i/>
          <w:iCs/>
          <w:color w:val="000000"/>
          <w:spacing w:val="0"/>
          <w:w w:val="100"/>
          <w:position w:val="0"/>
          <w:sz w:val="17"/>
          <w:szCs w:val="17"/>
        </w:rPr>
        <w:t>mutat</w:t>
      </w:r>
      <w:r>
        <w:rPr>
          <w:rFonts w:ascii="Times New Roman" w:eastAsia="Times New Roman" w:hAnsi="Times New Roman" w:cs="Times New Roman"/>
          <w:color w:val="000000"/>
          <w:spacing w:val="0"/>
          <w:w w:val="100"/>
          <w:position w:val="0"/>
          <w:sz w:val="17"/>
          <w:szCs w:val="17"/>
        </w:rPr>
        <w:t xml:space="preserve"> NG/3/cnp’A*, </w:t>
      </w:r>
      <w:r>
        <w:rPr>
          <w:rFonts w:ascii="Times New Roman" w:eastAsia="Times New Roman" w:hAnsi="Times New Roman" w:cs="Times New Roman"/>
          <w:i/>
          <w:iCs/>
          <w:color w:val="000000"/>
          <w:spacing w:val="0"/>
          <w:w w:val="100"/>
          <w:position w:val="0"/>
          <w:sz w:val="17"/>
          <w:szCs w:val="17"/>
        </w:rPr>
        <w:t>mittat</w:t>
      </w:r>
      <w:r>
        <w:rPr>
          <w:rFonts w:ascii="Times New Roman" w:eastAsia="Times New Roman" w:hAnsi="Times New Roman" w:cs="Times New Roman"/>
          <w:color w:val="000000"/>
          <w:spacing w:val="0"/>
          <w:w w:val="100"/>
          <w:position w:val="0"/>
          <w:sz w:val="17"/>
          <w:szCs w:val="17"/>
        </w:rPr>
        <w:t xml:space="preserve"> Pdpth Kempfer Burm., </w:t>
      </w:r>
      <w:r>
        <w:rPr>
          <w:rFonts w:ascii="Times New Roman" w:eastAsia="Times New Roman" w:hAnsi="Times New Roman" w:cs="Times New Roman"/>
          <w:i/>
          <w:iCs/>
          <w:color w:val="000000"/>
          <w:spacing w:val="0"/>
          <w:w w:val="100"/>
          <w:position w:val="0"/>
          <w:sz w:val="17"/>
          <w:szCs w:val="17"/>
        </w:rPr>
        <w:t>micat p,</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10 —</w:t>
      </w:r>
    </w:p>
    <w:p>
      <w:pPr>
        <w:pStyle w:val="Style22"/>
        <w:keepNext w:val="0"/>
        <w:keepLines w:val="0"/>
        <w:widowControl w:val="0"/>
        <w:shd w:val="clear" w:color="auto" w:fill="auto"/>
        <w:bidi w:val="0"/>
        <w:spacing w:before="0" w:after="0"/>
        <w:ind w:left="620" w:right="0" w:firstLine="0"/>
        <w:jc w:val="both"/>
      </w:pPr>
      <w:r>
        <mc:AlternateContent>
          <mc:Choice Requires="wps">
            <w:drawing>
              <wp:anchor distT="0" distB="0" distL="114300" distR="114300" simplePos="0" relativeHeight="125829462" behindDoc="0" locked="0" layoutInCell="1" allowOverlap="1">
                <wp:simplePos x="0" y="0"/>
                <wp:positionH relativeFrom="page">
                  <wp:posOffset>950595</wp:posOffset>
                </wp:positionH>
                <wp:positionV relativeFrom="margin">
                  <wp:posOffset>3228975</wp:posOffset>
                </wp:positionV>
                <wp:extent cx="210820" cy="4601210"/>
                <wp:wrapSquare wrapText="bothSides"/>
                <wp:docPr id="87" name="Shape 87"/>
                <a:graphic xmlns:a="http://schemas.openxmlformats.org/drawingml/2006/main">
                  <a:graphicData uri="http://schemas.microsoft.com/office/word/2010/wordprocessingShape">
                    <wps:wsp>
                      <wps:cNvSpPr txBox="1"/>
                      <wps:spPr>
                        <a:xfrm>
                          <a:ext cx="210820" cy="460121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"https://hdl.handle.net/2027/ucl.b45O6984" </w:instrText>
                            </w:r>
                            <w:r>
                              <w:fldChar w:fldCharType="separate"/>
                            </w:r>
                            <w:r>
                              <w:rPr>
                                <w:color w:val="000000"/>
                                <w:spacing w:val="0"/>
                                <w:w w:val="100"/>
                                <w:position w:val="0"/>
                              </w:rPr>
                              <w:t>https://hdl.handle.net/2027/ucl.b45O6984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13" type="#_x0000_t202" style="position:absolute;margin-left:74.849999999999994pt;margin-top:254.25pt;width:16.600000000000001pt;height:362.30000000000001pt;z-index:-12582929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"https://hdl.handle.net/2027/ucl.b45O6984" </w:instrText>
                      </w:r>
                      <w:r>
                        <w:fldChar w:fldCharType="separate"/>
                      </w:r>
                      <w:r>
                        <w:rPr>
                          <w:color w:val="000000"/>
                          <w:spacing w:val="0"/>
                          <w:w w:val="100"/>
                          <w:position w:val="0"/>
                        </w:rPr>
                        <w:t>https://hdl.handle.net/2027/ucl.b45O6984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numquid utrumque polum, sicut solet, igne cruento 80 spargit et ardenti scintillat sanguine lampas?</w:t>
      </w:r>
    </w:p>
    <w:p>
      <w:pPr>
        <w:pStyle w:val="Style22"/>
        <w:keepNext w:val="0"/>
        <w:keepLines w:val="0"/>
        <w:widowControl w:val="0"/>
        <w:shd w:val="clear" w:color="auto" w:fill="auto"/>
        <w:bidi w:val="0"/>
        <w:spacing w:before="0" w:after="0"/>
        <w:ind w:left="620" w:right="0" w:firstLine="0"/>
        <w:jc w:val="left"/>
      </w:pPr>
      <w:r>
        <w:rPr>
          <w:rFonts w:ascii="Times New Roman" w:eastAsia="Times New Roman" w:hAnsi="Times New Roman" w:cs="Times New Roman"/>
          <w:color w:val="000000"/>
          <w:spacing w:val="0"/>
          <w:w w:val="100"/>
          <w:position w:val="0"/>
        </w:rPr>
        <w:t>at quondam non talis erat, cum Caesare rapto indixit miseris fatalia civibus arma.</w:t>
      </w:r>
    </w:p>
    <w:p>
      <w:pPr>
        <w:pStyle w:val="Style22"/>
        <w:keepNext w:val="0"/>
        <w:keepLines w:val="0"/>
        <w:widowControl w:val="0"/>
        <w:shd w:val="clear" w:color="auto" w:fill="auto"/>
        <w:bidi w:val="0"/>
        <w:spacing w:before="0" w:after="0"/>
        <w:ind w:left="0" w:right="0" w:firstLine="620"/>
        <w:jc w:val="both"/>
      </w:pPr>
      <w:r>
        <w:rPr>
          <w:rFonts w:ascii="Times New Roman" w:eastAsia="Times New Roman" w:hAnsi="Times New Roman" w:cs="Times New Roman"/>
          <w:color w:val="000000"/>
          <w:spacing w:val="0"/>
          <w:w w:val="100"/>
          <w:position w:val="0"/>
        </w:rPr>
        <w:t>scilicet ipse deus Romanae pondera molis</w:t>
      </w:r>
    </w:p>
    <w:p>
      <w:pPr>
        <w:pStyle w:val="Style22"/>
        <w:keepNext w:val="0"/>
        <w:keepLines w:val="0"/>
        <w:widowControl w:val="0"/>
        <w:shd w:val="clear" w:color="auto" w:fill="auto"/>
        <w:tabs>
          <w:tab w:pos="5363" w:val="left"/>
        </w:tabs>
        <w:bidi w:val="0"/>
        <w:spacing w:before="0" w:after="0"/>
        <w:ind w:left="0" w:right="0" w:firstLine="620"/>
        <w:jc w:val="both"/>
      </w:pPr>
      <w:r>
        <w:rPr>
          <w:rFonts w:ascii="Times New Roman" w:eastAsia="Times New Roman" w:hAnsi="Times New Roman" w:cs="Times New Roman"/>
          <w:color w:val="000000"/>
          <w:spacing w:val="0"/>
          <w:w w:val="100"/>
          <w:position w:val="0"/>
        </w:rPr>
        <w:t>fortibus excipiet sic inconcussa lacertis,</w:t>
        <w:tab/>
        <w:t>85</w:t>
      </w:r>
    </w:p>
    <w:p>
      <w:pPr>
        <w:pStyle w:val="Style22"/>
        <w:keepNext w:val="0"/>
        <w:keepLines w:val="0"/>
        <w:widowControl w:val="0"/>
        <w:shd w:val="clear" w:color="auto" w:fill="auto"/>
        <w:bidi w:val="0"/>
        <w:spacing w:before="0" w:after="0"/>
        <w:ind w:left="620" w:right="1000" w:firstLine="0"/>
        <w:jc w:val="left"/>
      </w:pPr>
      <w:r>
        <w:rPr>
          <w:rFonts w:ascii="Times New Roman" w:eastAsia="Times New Roman" w:hAnsi="Times New Roman" w:cs="Times New Roman"/>
          <w:color w:val="000000"/>
          <w:spacing w:val="0"/>
          <w:w w:val="100"/>
          <w:position w:val="0"/>
        </w:rPr>
        <w:t>ut neque translati sonitu fragor intonet orbis nec prius ex meritis defunctos Roma penates censeat, occasus nisi cum respexerit ortus ».</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C. Ornyte, iam dudum velut ipso numine plenum</w:t>
      </w:r>
    </w:p>
    <w:p>
      <w:pPr>
        <w:pStyle w:val="Style22"/>
        <w:keepNext w:val="0"/>
        <w:keepLines w:val="0"/>
        <w:widowControl w:val="0"/>
        <w:shd w:val="clear" w:color="auto" w:fill="auto"/>
        <w:tabs>
          <w:tab w:pos="5363" w:val="left"/>
        </w:tabs>
        <w:bidi w:val="0"/>
        <w:spacing w:before="0" w:after="0"/>
        <w:ind w:left="0" w:right="0" w:firstLine="620"/>
        <w:jc w:val="both"/>
      </w:pPr>
      <w:r>
        <w:rPr>
          <w:rFonts w:ascii="Times New Roman" w:eastAsia="Times New Roman" w:hAnsi="Times New Roman" w:cs="Times New Roman"/>
          <w:color w:val="000000"/>
          <w:spacing w:val="0"/>
          <w:w w:val="100"/>
          <w:position w:val="0"/>
        </w:rPr>
        <w:t>me quatit et mixtus subit inter gaudia terror.</w:t>
        <w:tab/>
        <w:t>90</w:t>
      </w:r>
    </w:p>
    <w:p>
      <w:pPr>
        <w:pStyle w:val="Style22"/>
        <w:keepNext w:val="0"/>
        <w:keepLines w:val="0"/>
        <w:widowControl w:val="0"/>
        <w:shd w:val="clear" w:color="auto" w:fill="auto"/>
        <w:bidi w:val="0"/>
        <w:spacing w:before="0" w:after="0"/>
        <w:ind w:left="0" w:right="0" w:firstLine="620"/>
        <w:jc w:val="both"/>
      </w:pPr>
      <w:r>
        <w:rPr>
          <w:rFonts w:ascii="Times New Roman" w:eastAsia="Times New Roman" w:hAnsi="Times New Roman" w:cs="Times New Roman"/>
          <w:color w:val="000000"/>
          <w:spacing w:val="0"/>
          <w:w w:val="100"/>
          <w:position w:val="0"/>
        </w:rPr>
        <w:t>sed bona facundi veneremur numina Fauni.</w:t>
      </w:r>
    </w:p>
    <w:p>
      <w:pPr>
        <w:pStyle w:val="Style22"/>
        <w:keepNext w:val="0"/>
        <w:keepLines w:val="0"/>
        <w:widowControl w:val="0"/>
        <w:shd w:val="clear" w:color="auto" w:fill="auto"/>
        <w:bidi w:val="0"/>
        <w:spacing w:before="0" w:after="320"/>
        <w:ind w:left="0" w:right="0" w:firstLine="0"/>
        <w:jc w:val="both"/>
      </w:pPr>
      <w:r>
        <w:rPr>
          <w:rFonts w:ascii="Times New Roman" w:eastAsia="Times New Roman" w:hAnsi="Times New Roman" w:cs="Times New Roman"/>
          <w:color w:val="000000"/>
          <w:spacing w:val="0"/>
          <w:w w:val="100"/>
          <w:position w:val="0"/>
        </w:rPr>
        <w:t>O. Carmina, quae nobis deus obtulit ipse canenda,</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nutet</w:t>
      </w:r>
      <w:r>
        <w:rPr>
          <w:rFonts w:ascii="Times New Roman" w:eastAsia="Times New Roman" w:hAnsi="Times New Roman" w:cs="Times New Roman"/>
          <w:color w:val="000000"/>
          <w:spacing w:val="0"/>
          <w:w w:val="100"/>
          <w:position w:val="0"/>
          <w:sz w:val="17"/>
          <w:szCs w:val="17"/>
        </w:rPr>
        <w:t xml:space="preserve"> draiyrsonl</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Guid. Wernsd. Beck Glaeser Keene, </w:t>
      </w:r>
      <w:r>
        <w:rPr>
          <w:rFonts w:ascii="Times New Roman" w:eastAsia="Times New Roman" w:hAnsi="Times New Roman" w:cs="Times New Roman"/>
          <w:i/>
          <w:iCs/>
          <w:color w:val="000000"/>
          <w:spacing w:val="0"/>
          <w:w w:val="100"/>
          <w:position w:val="0"/>
          <w:sz w:val="17"/>
          <w:szCs w:val="17"/>
        </w:rPr>
        <w:t>nutat</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bi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Tig. Vienn., </w:t>
      </w:r>
      <w:r>
        <w:rPr>
          <w:rFonts w:ascii="Times New Roman" w:eastAsia="Times New Roman" w:hAnsi="Times New Roman" w:cs="Times New Roman"/>
          <w:i/>
          <w:iCs/>
          <w:color w:val="000000"/>
          <w:spacing w:val="0"/>
          <w:w w:val="100"/>
          <w:position w:val="0"/>
          <w:sz w:val="17"/>
          <w:szCs w:val="17"/>
        </w:rPr>
        <w:t>mutet &lt;f&gt;, micet ac</w:t>
      </w:r>
      <w:r>
        <w:rPr>
          <w:rFonts w:ascii="Times New Roman" w:eastAsia="Times New Roman" w:hAnsi="Times New Roman" w:cs="Times New Roman"/>
          <w:color w:val="000000"/>
          <w:spacing w:val="0"/>
          <w:w w:val="100"/>
          <w:position w:val="0"/>
          <w:sz w:val="17"/>
          <w:szCs w:val="17"/>
        </w:rPr>
        <w:t xml:space="preserve"> Leo, </w:t>
      </w:r>
      <w:r>
        <w:rPr>
          <w:rFonts w:ascii="Times New Roman" w:eastAsia="Times New Roman" w:hAnsi="Times New Roman" w:cs="Times New Roman"/>
          <w:i/>
          <w:iCs/>
          <w:color w:val="000000"/>
          <w:spacing w:val="0"/>
          <w:w w:val="100"/>
          <w:position w:val="0"/>
          <w:sz w:val="17"/>
          <w:szCs w:val="17"/>
        </w:rPr>
        <w:t>nictat</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sidere</w:t>
      </w:r>
      <w:r>
        <w:rPr>
          <w:rFonts w:ascii="Times New Roman" w:eastAsia="Times New Roman" w:hAnsi="Times New Roman" w:cs="Times New Roman"/>
          <w:color w:val="000000"/>
          <w:spacing w:val="0"/>
          <w:w w:val="100"/>
          <w:position w:val="0"/>
          <w:sz w:val="17"/>
          <w:szCs w:val="17"/>
        </w:rPr>
        <w:t xml:space="preserve"> Burm. sidus j </w:t>
      </w:r>
      <w:r>
        <w:rPr>
          <w:rFonts w:ascii="Times New Roman" w:eastAsia="Times New Roman" w:hAnsi="Times New Roman" w:cs="Times New Roman"/>
          <w:i/>
          <w:iCs/>
          <w:color w:val="000000"/>
          <w:spacing w:val="0"/>
          <w:w w:val="100"/>
          <w:position w:val="0"/>
          <w:sz w:val="17"/>
          <w:szCs w:val="17"/>
        </w:rPr>
        <w:t>plenus</w:t>
      </w:r>
      <w:r>
        <w:rPr>
          <w:rFonts w:ascii="Times New Roman" w:eastAsia="Times New Roman" w:hAnsi="Times New Roman" w:cs="Times New Roman"/>
          <w:color w:val="000000"/>
          <w:spacing w:val="0"/>
          <w:w w:val="100"/>
          <w:position w:val="0"/>
          <w:sz w:val="17"/>
          <w:szCs w:val="17"/>
        </w:rPr>
        <w:t xml:space="preserve"> P Glaeser Baehr. Keene, </w:t>
      </w:r>
      <w:r>
        <w:rPr>
          <w:rFonts w:ascii="Times New Roman" w:eastAsia="Times New Roman" w:hAnsi="Times New Roman" w:cs="Times New Roman"/>
          <w:i/>
          <w:iCs/>
          <w:color w:val="000000"/>
          <w:spacing w:val="0"/>
          <w:w w:val="100"/>
          <w:position w:val="0"/>
          <w:sz w:val="17"/>
          <w:szCs w:val="17"/>
        </w:rPr>
        <w:t>lumen</w:t>
      </w:r>
      <w:r>
        <w:rPr>
          <w:rFonts w:ascii="Times New Roman" w:eastAsia="Times New Roman" w:hAnsi="Times New Roman" w:cs="Times New Roman"/>
          <w:color w:val="000000"/>
          <w:spacing w:val="0"/>
          <w:w w:val="100"/>
          <w:position w:val="0"/>
          <w:sz w:val="17"/>
          <w:szCs w:val="17"/>
        </w:rPr>
        <w:t xml:space="preserve"> Burm. 80 </w:t>
      </w:r>
      <w:r>
        <w:rPr>
          <w:rFonts w:ascii="Times New Roman" w:eastAsia="Times New Roman" w:hAnsi="Times New Roman" w:cs="Times New Roman"/>
          <w:i/>
          <w:iCs/>
          <w:color w:val="000000"/>
          <w:spacing w:val="0"/>
          <w:w w:val="100"/>
          <w:position w:val="0"/>
          <w:sz w:val="17"/>
          <w:szCs w:val="17"/>
        </w:rPr>
        <w:t>numquid</w:t>
      </w:r>
      <w:r>
        <w:rPr>
          <w:rFonts w:ascii="Times New Roman" w:eastAsia="Times New Roman" w:hAnsi="Times New Roman" w:cs="Times New Roman"/>
          <w:color w:val="000000"/>
          <w:spacing w:val="0"/>
          <w:w w:val="100"/>
          <w:position w:val="0"/>
          <w:sz w:val="17"/>
          <w:szCs w:val="17"/>
        </w:rPr>
        <w:t xml:space="preserve"> G ejp (in ras.) edd., </w:t>
      </w:r>
      <w:r>
        <w:rPr>
          <w:rFonts w:ascii="Times New Roman" w:eastAsia="Times New Roman" w:hAnsi="Times New Roman" w:cs="Times New Roman"/>
          <w:i/>
          <w:iCs/>
          <w:color w:val="000000"/>
          <w:spacing w:val="0"/>
          <w:w w:val="100"/>
          <w:position w:val="0"/>
          <w:sz w:val="17"/>
          <w:szCs w:val="17"/>
        </w:rPr>
        <w:t>dumquid</w:t>
      </w:r>
      <w:r>
        <w:rPr>
          <w:rFonts w:ascii="Times New Roman" w:eastAsia="Times New Roman" w:hAnsi="Times New Roman" w:cs="Times New Roman"/>
          <w:color w:val="000000"/>
          <w:spacing w:val="0"/>
          <w:w w:val="100"/>
          <w:position w:val="0"/>
          <w:sz w:val="17"/>
          <w:szCs w:val="17"/>
        </w:rPr>
        <w:t xml:space="preserve"> N (corr. m*), </w:t>
      </w:r>
      <w:r>
        <w:rPr>
          <w:rFonts w:ascii="Times New Roman" w:eastAsia="Times New Roman" w:hAnsi="Times New Roman" w:cs="Times New Roman"/>
          <w:i/>
          <w:iCs/>
          <w:color w:val="000000"/>
          <w:spacing w:val="0"/>
          <w:w w:val="100"/>
          <w:position w:val="0"/>
          <w:sz w:val="17"/>
          <w:szCs w:val="17"/>
        </w:rPr>
        <w:t>non quod</w:t>
      </w:r>
      <w:r>
        <w:rPr>
          <w:rFonts w:ascii="Times New Roman" w:eastAsia="Times New Roman" w:hAnsi="Times New Roman" w:cs="Times New Roman"/>
          <w:color w:val="000000"/>
          <w:spacing w:val="0"/>
          <w:w w:val="100"/>
          <w:position w:val="0"/>
          <w:sz w:val="17"/>
          <w:szCs w:val="17"/>
        </w:rPr>
        <w:t xml:space="preserve"> P/c/JA/nrd Barth., </w:t>
      </w:r>
      <w:r>
        <w:rPr>
          <w:rFonts w:ascii="Times New Roman" w:eastAsia="Times New Roman" w:hAnsi="Times New Roman" w:cs="Times New Roman"/>
          <w:i/>
          <w:iCs/>
          <w:color w:val="000000"/>
          <w:spacing w:val="0"/>
          <w:w w:val="100"/>
          <w:position w:val="0"/>
          <w:sz w:val="17"/>
          <w:szCs w:val="17"/>
        </w:rPr>
        <w:t xml:space="preserve">non a, non per </w:t>
      </w:r>
      <w:r>
        <w:rPr>
          <w:rFonts w:ascii="Times New Roman" w:eastAsia="Times New Roman" w:hAnsi="Times New Roman" w:cs="Times New Roman"/>
          <w:color w:val="000000"/>
          <w:spacing w:val="0"/>
          <w:w w:val="100"/>
          <w:position w:val="0"/>
          <w:sz w:val="17"/>
          <w:szCs w:val="17"/>
        </w:rPr>
        <w:t xml:space="preserve">^vrsonUPpth Guid. Tit. Vienn. Kempfer, </w:t>
      </w:r>
      <w:r>
        <w:rPr>
          <w:rFonts w:ascii="Times New Roman" w:eastAsia="Times New Roman" w:hAnsi="Times New Roman" w:cs="Times New Roman"/>
          <w:i/>
          <w:iCs/>
          <w:color w:val="000000"/>
          <w:spacing w:val="0"/>
          <w:w w:val="100"/>
          <w:position w:val="0"/>
          <w:sz w:val="17"/>
          <w:szCs w:val="17"/>
        </w:rPr>
        <w:t xml:space="preserve">non quae Xt </w:t>
      </w:r>
      <w:r>
        <w:rPr>
          <w:rFonts w:ascii="Times New Roman" w:eastAsia="Times New Roman" w:hAnsi="Times New Roman" w:cs="Times New Roman"/>
          <w:i/>
          <w:iCs/>
          <w:color w:val="000000"/>
          <w:spacing w:val="0"/>
          <w:w w:val="100"/>
          <w:position w:val="0"/>
          <w:sz w:val="17"/>
          <w:szCs w:val="17"/>
          <w:vertAlign w:val="superscript"/>
        </w:rPr>
        <w:t>n</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vertAlign w:val="superscript"/>
        </w:rPr>
        <w:t>n</w:t>
      </w:r>
      <w:r>
        <w:rPr>
          <w:rFonts w:ascii="Times New Roman" w:eastAsia="Times New Roman" w:hAnsi="Times New Roman" w:cs="Times New Roman"/>
          <w:i/>
          <w:iCs/>
          <w:color w:val="000000"/>
          <w:spacing w:val="0"/>
          <w:w w:val="100"/>
          <w:position w:val="0"/>
          <w:sz w:val="17"/>
          <w:szCs w:val="17"/>
        </w:rPr>
        <w:t xml:space="preserve"> quoque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nunc nec</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utrimque</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sese ut</w:t>
      </w:r>
      <w:r>
        <w:rPr>
          <w:rFonts w:ascii="Times New Roman" w:eastAsia="Times New Roman" w:hAnsi="Times New Roman" w:cs="Times New Roman"/>
          <w:color w:val="000000"/>
          <w:spacing w:val="0"/>
          <w:w w:val="100"/>
          <w:position w:val="0"/>
          <w:sz w:val="17"/>
          <w:szCs w:val="17"/>
        </w:rPr>
        <w:t xml:space="preserve"> Barth. olim Kempfer Heins. cre</w:t>
        <w:t xml:space="preserve">mato V (corr. A)res, </w:t>
      </w:r>
      <w:r>
        <w:rPr>
          <w:rFonts w:ascii="Times New Roman" w:eastAsia="Times New Roman" w:hAnsi="Times New Roman" w:cs="Times New Roman"/>
          <w:i/>
          <w:iCs/>
          <w:color w:val="000000"/>
          <w:spacing w:val="0"/>
          <w:w w:val="100"/>
          <w:position w:val="0"/>
          <w:sz w:val="17"/>
          <w:szCs w:val="17"/>
        </w:rPr>
        <w:t>comato</w:t>
      </w:r>
      <w:r>
        <w:rPr>
          <w:rFonts w:ascii="Times New Roman" w:eastAsia="Times New Roman" w:hAnsi="Times New Roman" w:cs="Times New Roman"/>
          <w:color w:val="000000"/>
          <w:spacing w:val="0"/>
          <w:w w:val="100"/>
          <w:position w:val="0"/>
          <w:sz w:val="17"/>
          <w:szCs w:val="17"/>
        </w:rPr>
        <w:t xml:space="preserve"> Barth. 81 </w:t>
      </w:r>
      <w:r>
        <w:rPr>
          <w:rFonts w:ascii="Times New Roman" w:eastAsia="Times New Roman" w:hAnsi="Times New Roman" w:cs="Times New Roman"/>
          <w:i/>
          <w:iCs/>
          <w:color w:val="000000"/>
          <w:spacing w:val="0"/>
          <w:w w:val="100"/>
          <w:position w:val="0"/>
          <w:sz w:val="17"/>
          <w:szCs w:val="17"/>
        </w:rPr>
        <w:t>pergit</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sintillat</w:t>
      </w:r>
      <w:r>
        <w:rPr>
          <w:rFonts w:ascii="Times New Roman" w:eastAsia="Times New Roman" w:hAnsi="Times New Roman" w:cs="Times New Roman"/>
          <w:color w:val="000000"/>
          <w:spacing w:val="0"/>
          <w:w w:val="100"/>
          <w:position w:val="0"/>
          <w:sz w:val="17"/>
          <w:szCs w:val="17"/>
        </w:rPr>
        <w:t xml:space="preserve"> &lt;tye</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eubd</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sintilla p. spargitur ardenti scintillans lumine</w:t>
      </w:r>
      <w:r>
        <w:rPr>
          <w:rFonts w:ascii="Times New Roman" w:eastAsia="Times New Roman" w:hAnsi="Times New Roman" w:cs="Times New Roman"/>
          <w:color w:val="000000"/>
          <w:spacing w:val="0"/>
          <w:w w:val="100"/>
          <w:position w:val="0"/>
          <w:sz w:val="17"/>
          <w:szCs w:val="17"/>
        </w:rPr>
        <w:t xml:space="preserve"> Nodell (Not. erit. p. 86). 82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p0j77T0rs. </w:t>
      </w:r>
      <w:r>
        <w:rPr>
          <w:rFonts w:ascii="Times New Roman" w:eastAsia="Times New Roman" w:hAnsi="Times New Roman" w:cs="Times New Roman"/>
          <w:i/>
          <w:iCs/>
          <w:color w:val="000000"/>
          <w:spacing w:val="0"/>
          <w:w w:val="100"/>
          <w:position w:val="0"/>
          <w:sz w:val="17"/>
          <w:szCs w:val="17"/>
        </w:rPr>
        <w:t>natalis</w:t>
      </w:r>
      <w:r>
        <w:rPr>
          <w:rFonts w:ascii="Times New Roman" w:eastAsia="Times New Roman" w:hAnsi="Times New Roman" w:cs="Times New Roman"/>
          <w:color w:val="000000"/>
          <w:spacing w:val="0"/>
          <w:w w:val="100"/>
          <w:position w:val="0"/>
          <w:sz w:val="17"/>
          <w:szCs w:val="17"/>
        </w:rPr>
        <w:t xml:space="preserve"> P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raptum</w:t>
      </w:r>
      <w:r>
        <w:rPr>
          <w:rFonts w:ascii="Times New Roman" w:eastAsia="Times New Roman" w:hAnsi="Times New Roman" w:cs="Times New Roman"/>
          <w:color w:val="000000"/>
          <w:spacing w:val="0"/>
          <w:w w:val="100"/>
          <w:position w:val="0"/>
          <w:sz w:val="17"/>
          <w:szCs w:val="17"/>
        </w:rPr>
        <w:t xml:space="preserve"> 0. 83. </w:t>
      </w:r>
      <w:r>
        <w:rPr>
          <w:rFonts w:ascii="Times New Roman" w:eastAsia="Times New Roman" w:hAnsi="Times New Roman" w:cs="Times New Roman"/>
          <w:i/>
          <w:iCs/>
          <w:color w:val="000000"/>
          <w:spacing w:val="0"/>
          <w:w w:val="100"/>
          <w:position w:val="0"/>
          <w:sz w:val="17"/>
          <w:szCs w:val="17"/>
        </w:rPr>
        <w:t>induxit</w:t>
      </w:r>
      <w:r>
        <w:rPr>
          <w:rFonts w:ascii="Times New Roman" w:eastAsia="Times New Roman" w:hAnsi="Times New Roman" w:cs="Times New Roman"/>
          <w:color w:val="000000"/>
          <w:spacing w:val="0"/>
          <w:w w:val="100"/>
          <w:position w:val="0"/>
          <w:sz w:val="17"/>
          <w:szCs w:val="17"/>
        </w:rPr>
        <w:t xml:space="preserve"> 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fatalis</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84 </w:t>
      </w:r>
      <w:r>
        <w:rPr>
          <w:rFonts w:ascii="Times New Roman" w:eastAsia="Times New Roman" w:hAnsi="Times New Roman" w:cs="Times New Roman"/>
          <w:i/>
          <w:iCs/>
          <w:color w:val="000000"/>
          <w:spacing w:val="0"/>
          <w:w w:val="100"/>
          <w:position w:val="0"/>
          <w:sz w:val="17"/>
          <w:szCs w:val="17"/>
        </w:rPr>
        <w:t>scilicet, sedis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sed Deus</w:t>
      </w:r>
      <w:r>
        <w:rPr>
          <w:rFonts w:ascii="Times New Roman" w:eastAsia="Times New Roman" w:hAnsi="Times New Roman" w:cs="Times New Roman"/>
          <w:color w:val="000000"/>
          <w:spacing w:val="0"/>
          <w:w w:val="100"/>
          <w:position w:val="0"/>
          <w:sz w:val="17"/>
          <w:szCs w:val="17"/>
        </w:rPr>
        <w:t xml:space="preserve"> Gleeser L. Mueller (1.1. p. 1071 ). </w:t>
      </w:r>
      <w:r>
        <w:rPr>
          <w:rFonts w:ascii="Times New Roman" w:eastAsia="Times New Roman" w:hAnsi="Times New Roman" w:cs="Times New Roman"/>
          <w:i/>
          <w:iCs/>
          <w:color w:val="000000"/>
          <w:spacing w:val="0"/>
          <w:w w:val="100"/>
          <w:position w:val="0"/>
          <w:sz w:val="17"/>
          <w:szCs w:val="17"/>
        </w:rPr>
        <w:t>ipse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(ille</w:t>
      </w:r>
      <w:r>
        <w:rPr>
          <w:rFonts w:ascii="Times New Roman" w:eastAsia="Times New Roman" w:hAnsi="Times New Roman" w:cs="Times New Roman"/>
          <w:color w:val="000000"/>
          <w:spacing w:val="0"/>
          <w:w w:val="100"/>
          <w:position w:val="0"/>
          <w:sz w:val="17"/>
          <w:szCs w:val="17"/>
        </w:rPr>
        <w:t xml:space="preserve"> snprascr. m*). </w:t>
      </w:r>
      <w:r>
        <w:rPr>
          <w:rFonts w:ascii="Times New Roman" w:eastAsia="Times New Roman" w:hAnsi="Times New Roman" w:cs="Times New Roman"/>
          <w:i/>
          <w:iCs/>
          <w:color w:val="000000"/>
          <w:spacing w:val="0"/>
          <w:w w:val="100"/>
          <w:position w:val="0"/>
          <w:sz w:val="17"/>
          <w:szCs w:val="17"/>
        </w:rPr>
        <w:t>mollis pb.</w:t>
      </w:r>
      <w:r>
        <w:rPr>
          <w:rFonts w:ascii="Times New Roman" w:eastAsia="Times New Roman" w:hAnsi="Times New Roman" w:cs="Times New Roman"/>
          <w:color w:val="000000"/>
          <w:spacing w:val="0"/>
          <w:w w:val="100"/>
          <w:position w:val="0"/>
          <w:sz w:val="17"/>
          <w:szCs w:val="17"/>
        </w:rPr>
        <w:t xml:space="preserve"> 85 </w:t>
      </w:r>
      <w:r>
        <w:rPr>
          <w:rFonts w:ascii="Times New Roman" w:eastAsia="Times New Roman" w:hAnsi="Times New Roman" w:cs="Times New Roman"/>
          <w:i/>
          <w:iCs/>
          <w:color w:val="000000"/>
          <w:spacing w:val="0"/>
          <w:w w:val="100"/>
          <w:position w:val="0"/>
          <w:sz w:val="17"/>
          <w:szCs w:val="17"/>
        </w:rPr>
        <w:t>excipient</w:t>
      </w:r>
      <w:r>
        <w:rPr>
          <w:rFonts w:ascii="Times New Roman" w:eastAsia="Times New Roman" w:hAnsi="Times New Roman" w:cs="Times New Roman"/>
          <w:color w:val="000000"/>
          <w:spacing w:val="0"/>
          <w:w w:val="100"/>
          <w:position w:val="0"/>
          <w:sz w:val="17"/>
          <w:szCs w:val="17"/>
        </w:rPr>
        <w:t xml:space="preserve"> P , </w:t>
      </w:r>
      <w:r>
        <w:rPr>
          <w:rFonts w:ascii="Times New Roman" w:eastAsia="Times New Roman" w:hAnsi="Times New Roman" w:cs="Times New Roman"/>
          <w:i/>
          <w:iCs/>
          <w:color w:val="000000"/>
          <w:spacing w:val="0"/>
          <w:w w:val="100"/>
          <w:position w:val="0"/>
          <w:sz w:val="17"/>
          <w:szCs w:val="17"/>
        </w:rPr>
        <w:t>accipiet</w:t>
      </w:r>
      <w:r>
        <w:rPr>
          <w:rFonts w:ascii="Times New Roman" w:eastAsia="Times New Roman" w:hAnsi="Times New Roman" w:cs="Times New Roman"/>
          <w:color w:val="000000"/>
          <w:spacing w:val="0"/>
          <w:w w:val="100"/>
          <w:position w:val="0"/>
          <w:sz w:val="17"/>
          <w:szCs w:val="17"/>
        </w:rPr>
        <w:t xml:space="preserve"> G , </w:t>
      </w:r>
      <w:r>
        <w:rPr>
          <w:rFonts w:ascii="Times New Roman" w:eastAsia="Times New Roman" w:hAnsi="Times New Roman" w:cs="Times New Roman"/>
          <w:i/>
          <w:iCs/>
          <w:color w:val="000000"/>
          <w:spacing w:val="0"/>
          <w:w w:val="100"/>
          <w:position w:val="0"/>
          <w:sz w:val="17"/>
          <w:szCs w:val="17"/>
        </w:rPr>
        <w:t>excu</w:t>
        <w:t>det</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 xml:space="preserve">. 86 </w:t>
      </w:r>
      <w:r>
        <w:rPr>
          <w:rFonts w:ascii="Times New Roman" w:eastAsia="Times New Roman" w:hAnsi="Times New Roman" w:cs="Times New Roman"/>
          <w:i/>
          <w:iCs/>
          <w:color w:val="000000"/>
          <w:spacing w:val="0"/>
          <w:w w:val="100"/>
          <w:position w:val="0"/>
          <w:sz w:val="17"/>
          <w:szCs w:val="17"/>
        </w:rPr>
        <w:t>uti</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tralati</w:t>
      </w:r>
      <w:r>
        <w:rPr>
          <w:rFonts w:ascii="Times New Roman" w:eastAsia="Times New Roman" w:hAnsi="Times New Roman" w:cs="Times New Roman"/>
          <w:color w:val="000000"/>
          <w:spacing w:val="0"/>
          <w:w w:val="100"/>
          <w:position w:val="0"/>
          <w:sz w:val="17"/>
          <w:szCs w:val="17"/>
        </w:rPr>
        <w:t xml:space="preserve"> APph Ulit. Vienn. Kempfer Barth. </w:t>
      </w:r>
      <w:r>
        <w:rPr>
          <w:rFonts w:ascii="Times New Roman" w:eastAsia="Times New Roman" w:hAnsi="Times New Roman" w:cs="Times New Roman"/>
          <w:i/>
          <w:iCs/>
          <w:color w:val="000000"/>
          <w:spacing w:val="0"/>
          <w:w w:val="100"/>
          <w:position w:val="0"/>
          <w:sz w:val="17"/>
          <w:szCs w:val="17"/>
        </w:rPr>
        <w:t>sonitus</w:t>
      </w:r>
      <w:r>
        <w:rPr>
          <w:rFonts w:ascii="Times New Roman" w:eastAsia="Times New Roman" w:hAnsi="Times New Roman" w:cs="Times New Roman"/>
          <w:color w:val="000000"/>
          <w:spacing w:val="0"/>
          <w:w w:val="100"/>
          <w:position w:val="0"/>
          <w:sz w:val="17"/>
          <w:szCs w:val="17"/>
        </w:rPr>
        <w:t xml:space="preserve"> sno. 87 </w:t>
      </w:r>
      <w:r>
        <w:rPr>
          <w:rFonts w:ascii="Times New Roman" w:eastAsia="Times New Roman" w:hAnsi="Times New Roman" w:cs="Times New Roman"/>
          <w:i/>
          <w:iCs/>
          <w:color w:val="000000"/>
          <w:spacing w:val="0"/>
          <w:w w:val="100"/>
          <w:position w:val="0"/>
          <w:sz w:val="17"/>
          <w:szCs w:val="17"/>
        </w:rPr>
        <w:t>nec prius</w:t>
      </w:r>
      <w:r>
        <w:rPr>
          <w:rFonts w:ascii="Times New Roman" w:eastAsia="Times New Roman" w:hAnsi="Times New Roman" w:cs="Times New Roman"/>
          <w:color w:val="000000"/>
          <w:spacing w:val="0"/>
          <w:w w:val="100"/>
          <w:position w:val="0"/>
          <w:sz w:val="17"/>
          <w:szCs w:val="17"/>
        </w:rPr>
        <w:t xml:space="preserve"> (cett. om.) y. </w:t>
      </w:r>
      <w:r>
        <w:rPr>
          <w:rFonts w:ascii="Times New Roman" w:eastAsia="Times New Roman" w:hAnsi="Times New Roman" w:cs="Times New Roman"/>
          <w:i/>
          <w:iCs/>
          <w:color w:val="000000"/>
          <w:spacing w:val="0"/>
          <w:w w:val="100"/>
          <w:position w:val="0"/>
          <w:sz w:val="17"/>
          <w:szCs w:val="17"/>
        </w:rPr>
        <w:t>ex meritis P^uKxvpv</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me</w:t>
        <w:t>ritis N (corr. m</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 xml:space="preserve">) G Eliis (Amer. Journ. of Philology VII p. 20), </w:t>
      </w:r>
      <w:r>
        <w:rPr>
          <w:rFonts w:ascii="Times New Roman" w:eastAsia="Times New Roman" w:hAnsi="Times New Roman" w:cs="Times New Roman"/>
          <w:i/>
          <w:iCs/>
          <w:color w:val="000000"/>
          <w:spacing w:val="0"/>
          <w:w w:val="100"/>
          <w:position w:val="0"/>
          <w:sz w:val="17"/>
          <w:szCs w:val="17"/>
        </w:rPr>
        <w:t>a! meritis</w:t>
      </w:r>
      <w:r>
        <w:rPr>
          <w:rFonts w:ascii="Times New Roman" w:eastAsia="Times New Roman" w:hAnsi="Times New Roman" w:cs="Times New Roman"/>
          <w:color w:val="000000"/>
          <w:spacing w:val="0"/>
          <w:w w:val="100"/>
          <w:position w:val="0"/>
          <w:sz w:val="17"/>
          <w:szCs w:val="17"/>
        </w:rPr>
        <w:t xml:space="preserve"> Schenkl, </w:t>
      </w:r>
      <w:r>
        <w:rPr>
          <w:rFonts w:ascii="Times New Roman" w:eastAsia="Times New Roman" w:hAnsi="Times New Roman" w:cs="Times New Roman"/>
          <w:i/>
          <w:iCs/>
          <w:color w:val="000000"/>
          <w:spacing w:val="0"/>
          <w:w w:val="100"/>
          <w:position w:val="0"/>
          <w:sz w:val="17"/>
          <w:szCs w:val="17"/>
        </w:rPr>
        <w:t>et meritis</w:t>
      </w:r>
      <w:r>
        <w:rPr>
          <w:rFonts w:ascii="Times New Roman" w:eastAsia="Times New Roman" w:hAnsi="Times New Roman" w:cs="Times New Roman"/>
          <w:color w:val="000000"/>
          <w:spacing w:val="0"/>
          <w:w w:val="100"/>
          <w:position w:val="0"/>
          <w:sz w:val="17"/>
          <w:szCs w:val="17"/>
        </w:rPr>
        <w:t xml:space="preserve"> Aa/3eA/xeud Guid., </w:t>
      </w:r>
      <w:r>
        <w:rPr>
          <w:rFonts w:ascii="Times New Roman" w:eastAsia="Times New Roman" w:hAnsi="Times New Roman" w:cs="Times New Roman"/>
          <w:i/>
          <w:iCs/>
          <w:color w:val="000000"/>
          <w:spacing w:val="0"/>
          <w:w w:val="100"/>
          <w:position w:val="0"/>
          <w:sz w:val="17"/>
          <w:szCs w:val="17"/>
        </w:rPr>
        <w:t>ut meritis</w:t>
      </w:r>
      <w:r>
        <w:rPr>
          <w:rFonts w:ascii="Times New Roman" w:eastAsia="Times New Roman" w:hAnsi="Times New Roman" w:cs="Times New Roman"/>
          <w:color w:val="000000"/>
          <w:spacing w:val="0"/>
          <w:w w:val="100"/>
          <w:position w:val="0"/>
          <w:sz w:val="17"/>
          <w:szCs w:val="17"/>
        </w:rPr>
        <w:t xml:space="preserve"> Leo (1.1. p. 616), </w:t>
      </w:r>
      <w:r>
        <w:rPr>
          <w:rFonts w:ascii="Times New Roman" w:eastAsia="Times New Roman" w:hAnsi="Times New Roman" w:cs="Times New Roman"/>
          <w:i/>
          <w:iCs/>
          <w:color w:val="000000"/>
          <w:spacing w:val="0"/>
          <w:w w:val="100"/>
          <w:position w:val="0"/>
          <w:sz w:val="17"/>
          <w:szCs w:val="17"/>
        </w:rPr>
        <w:t>emeritos</w:t>
      </w:r>
      <w:r>
        <w:rPr>
          <w:rFonts w:ascii="Times New Roman" w:eastAsia="Times New Roman" w:hAnsi="Times New Roman" w:cs="Times New Roman"/>
          <w:color w:val="000000"/>
          <w:spacing w:val="0"/>
          <w:w w:val="100"/>
          <w:position w:val="0"/>
          <w:sz w:val="17"/>
          <w:szCs w:val="17"/>
        </w:rPr>
        <w:t xml:space="preserve"> Burm. L. Mueller (1.1. p. 1071), </w:t>
      </w:r>
      <w:r>
        <w:rPr>
          <w:rFonts w:ascii="Times New Roman" w:eastAsia="Times New Roman" w:hAnsi="Times New Roman" w:cs="Times New Roman"/>
          <w:i/>
          <w:iCs/>
          <w:color w:val="000000"/>
          <w:spacing w:val="0"/>
          <w:w w:val="100"/>
          <w:position w:val="0"/>
          <w:sz w:val="17"/>
          <w:szCs w:val="17"/>
        </w:rPr>
        <w:t>emeritis d</w:t>
      </w:r>
      <w:r>
        <w:rPr>
          <w:rFonts w:ascii="Times New Roman" w:eastAsia="Times New Roman" w:hAnsi="Times New Roman" w:cs="Times New Roman"/>
          <w:color w:val="000000"/>
          <w:spacing w:val="0"/>
          <w:w w:val="100"/>
          <w:position w:val="0"/>
          <w:sz w:val="17"/>
          <w:szCs w:val="17"/>
        </w:rPr>
        <w:t xml:space="preserve"> Barth. Glaeser, </w:t>
      </w:r>
      <w:r>
        <w:rPr>
          <w:rFonts w:ascii="Times New Roman" w:eastAsia="Times New Roman" w:hAnsi="Times New Roman" w:cs="Times New Roman"/>
          <w:i/>
          <w:iCs/>
          <w:color w:val="000000"/>
          <w:spacing w:val="0"/>
          <w:w w:val="100"/>
          <w:position w:val="0"/>
          <w:sz w:val="17"/>
          <w:szCs w:val="17"/>
        </w:rPr>
        <w:t>eme</w:t>
        <w:t>riti</w:t>
      </w:r>
      <w:r>
        <w:rPr>
          <w:rFonts w:ascii="Times New Roman" w:eastAsia="Times New Roman" w:hAnsi="Times New Roman" w:cs="Times New Roman"/>
          <w:color w:val="000000"/>
          <w:spacing w:val="0"/>
          <w:w w:val="100"/>
          <w:position w:val="0"/>
          <w:sz w:val="17"/>
          <w:szCs w:val="17"/>
        </w:rPr>
        <w:t xml:space="preserve"> Gronov. (Obse. III 13) Haupt (Hermes VIII p. 251). </w:t>
      </w:r>
      <w:r>
        <w:rPr>
          <w:rFonts w:ascii="Times New Roman" w:eastAsia="Times New Roman" w:hAnsi="Times New Roman" w:cs="Times New Roman"/>
          <w:i/>
          <w:iCs/>
          <w:color w:val="000000"/>
          <w:spacing w:val="0"/>
          <w:w w:val="100"/>
          <w:position w:val="0"/>
          <w:sz w:val="17"/>
          <w:szCs w:val="17"/>
        </w:rPr>
        <w:t>defuncti</w:t>
      </w:r>
      <w:r>
        <w:rPr>
          <w:rFonts w:ascii="Times New Roman" w:eastAsia="Times New Roman" w:hAnsi="Times New Roman" w:cs="Times New Roman"/>
          <w:color w:val="000000"/>
          <w:spacing w:val="0"/>
          <w:w w:val="100"/>
          <w:position w:val="0"/>
          <w:sz w:val="17"/>
          <w:szCs w:val="17"/>
        </w:rPr>
        <w:t xml:space="preserve"> Burm. L. Mueller. </w:t>
      </w:r>
      <w:r>
        <w:rPr>
          <w:rFonts w:ascii="Times New Roman" w:eastAsia="Times New Roman" w:hAnsi="Times New Roman" w:cs="Times New Roman"/>
          <w:i/>
          <w:iCs/>
          <w:color w:val="000000"/>
          <w:spacing w:val="0"/>
          <w:w w:val="100"/>
          <w:position w:val="0"/>
          <w:sz w:val="17"/>
          <w:szCs w:val="17"/>
        </w:rPr>
        <w:t>parentis</w:t>
      </w:r>
      <w:r>
        <w:rPr>
          <w:rFonts w:ascii="Times New Roman" w:eastAsia="Times New Roman" w:hAnsi="Times New Roman" w:cs="Times New Roman"/>
          <w:color w:val="000000"/>
          <w:spacing w:val="0"/>
          <w:w w:val="100"/>
          <w:position w:val="0"/>
          <w:sz w:val="17"/>
          <w:szCs w:val="17"/>
        </w:rPr>
        <w:t xml:space="preserve"> Gronov. Haupt L. Mueller. 88 </w:t>
      </w:r>
      <w:r>
        <w:rPr>
          <w:rFonts w:ascii="Times New Roman" w:eastAsia="Times New Roman" w:hAnsi="Times New Roman" w:cs="Times New Roman"/>
          <w:i/>
          <w:iCs/>
          <w:color w:val="000000"/>
          <w:spacing w:val="0"/>
          <w:w w:val="100"/>
          <w:position w:val="0"/>
          <w:sz w:val="17"/>
          <w:szCs w:val="17"/>
        </w:rPr>
        <w:t>sentiat</w:t>
      </w:r>
      <w:r>
        <w:rPr>
          <w:rFonts w:ascii="Times New Roman" w:eastAsia="Times New Roman" w:hAnsi="Times New Roman" w:cs="Times New Roman"/>
          <w:color w:val="000000"/>
          <w:spacing w:val="0"/>
          <w:w w:val="100"/>
          <w:position w:val="0"/>
          <w:sz w:val="17"/>
          <w:szCs w:val="17"/>
        </w:rPr>
        <w:t xml:space="preserve"> Barth. Gro</w:t>
        <w:t xml:space="preserve">nov. Burm. L. Mueller. </w:t>
      </w:r>
      <w:r>
        <w:rPr>
          <w:rFonts w:ascii="Times New Roman" w:eastAsia="Times New Roman" w:hAnsi="Times New Roman" w:cs="Times New Roman"/>
          <w:i/>
          <w:iCs/>
          <w:color w:val="000000"/>
          <w:spacing w:val="0"/>
          <w:w w:val="100"/>
          <w:position w:val="0"/>
          <w:sz w:val="17"/>
          <w:szCs w:val="17"/>
        </w:rPr>
        <w:t>ocasus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occasum</w:t>
      </w:r>
      <w:r>
        <w:rPr>
          <w:rFonts w:ascii="Times New Roman" w:eastAsia="Times New Roman" w:hAnsi="Times New Roman" w:cs="Times New Roman"/>
          <w:color w:val="000000"/>
          <w:spacing w:val="0"/>
          <w:w w:val="100"/>
          <w:position w:val="0"/>
          <w:sz w:val="17"/>
          <w:szCs w:val="17"/>
        </w:rPr>
        <w:t xml:space="preserve"> Kempfer. </w:t>
      </w:r>
      <w:r>
        <w:rPr>
          <w:rFonts w:ascii="Times New Roman" w:eastAsia="Times New Roman" w:hAnsi="Times New Roman" w:cs="Times New Roman"/>
          <w:i/>
          <w:iCs/>
          <w:color w:val="000000"/>
          <w:spacing w:val="0"/>
          <w:w w:val="100"/>
          <w:position w:val="0"/>
          <w:sz w:val="17"/>
          <w:szCs w:val="17"/>
        </w:rPr>
        <w:t>nisi iam</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gnati quam</w:t>
      </w:r>
      <w:r>
        <w:rPr>
          <w:rFonts w:ascii="Times New Roman" w:eastAsia="Times New Roman" w:hAnsi="Times New Roman" w:cs="Times New Roman"/>
          <w:color w:val="000000"/>
          <w:spacing w:val="0"/>
          <w:w w:val="100"/>
          <w:position w:val="0"/>
          <w:sz w:val="17"/>
          <w:szCs w:val="17"/>
        </w:rPr>
        <w:t xml:space="preserve"> Gronov. </w:t>
      </w:r>
      <w:r>
        <w:rPr>
          <w:rFonts w:ascii="Times New Roman" w:eastAsia="Times New Roman" w:hAnsi="Times New Roman" w:cs="Times New Roman"/>
          <w:i/>
          <w:iCs/>
          <w:color w:val="000000"/>
          <w:spacing w:val="0"/>
          <w:w w:val="100"/>
          <w:position w:val="0"/>
          <w:sz w:val="17"/>
          <w:szCs w:val="17"/>
        </w:rPr>
        <w:t>resperserit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aspexerit</w:t>
      </w:r>
      <w:r>
        <w:rPr>
          <w:rFonts w:ascii="Times New Roman" w:eastAsia="Times New Roman" w:hAnsi="Times New Roman" w:cs="Times New Roman"/>
          <w:color w:val="000000"/>
          <w:spacing w:val="0"/>
          <w:w w:val="100"/>
          <w:position w:val="0"/>
          <w:sz w:val="17"/>
          <w:szCs w:val="17"/>
        </w:rPr>
        <w:t xml:space="preserve"> Gronov., </w:t>
      </w:r>
      <w:r>
        <w:rPr>
          <w:rFonts w:ascii="Times New Roman" w:eastAsia="Times New Roman" w:hAnsi="Times New Roman" w:cs="Times New Roman"/>
          <w:i/>
          <w:iCs/>
          <w:color w:val="000000"/>
          <w:spacing w:val="0"/>
          <w:w w:val="100"/>
          <w:position w:val="0"/>
          <w:sz w:val="17"/>
          <w:szCs w:val="17"/>
        </w:rPr>
        <w:t>suspexerit</w:t>
      </w:r>
      <w:r>
        <w:rPr>
          <w:rFonts w:ascii="Times New Roman" w:eastAsia="Times New Roman" w:hAnsi="Times New Roman" w:cs="Times New Roman"/>
          <w:color w:val="000000"/>
          <w:spacing w:val="0"/>
          <w:w w:val="100"/>
          <w:position w:val="0"/>
          <w:sz w:val="17"/>
          <w:szCs w:val="17"/>
        </w:rPr>
        <w:t xml:space="preserve"> Haupt, </w:t>
      </w:r>
      <w:r>
        <w:rPr>
          <w:rFonts w:ascii="Times New Roman" w:eastAsia="Times New Roman" w:hAnsi="Times New Roman" w:cs="Times New Roman"/>
          <w:i/>
          <w:iCs/>
          <w:color w:val="000000"/>
          <w:spacing w:val="0"/>
          <w:w w:val="100"/>
          <w:position w:val="0"/>
          <w:sz w:val="17"/>
          <w:szCs w:val="17"/>
        </w:rPr>
        <w:t>despexerit</w:t>
      </w:r>
      <w:r>
        <w:rPr>
          <w:rFonts w:ascii="Times New Roman" w:eastAsia="Times New Roman" w:hAnsi="Times New Roman" w:cs="Times New Roman"/>
          <w:color w:val="000000"/>
          <w:spacing w:val="0"/>
          <w:w w:val="100"/>
          <w:position w:val="0"/>
          <w:sz w:val="17"/>
          <w:szCs w:val="17"/>
        </w:rPr>
        <w:t xml:space="preserve"> Leo. 89 </w:t>
      </w:r>
      <w:r>
        <w:rPr>
          <w:rFonts w:ascii="Times New Roman" w:eastAsia="Times New Roman" w:hAnsi="Times New Roman" w:cs="Times New Roman"/>
          <w:i/>
          <w:iCs/>
          <w:color w:val="000000"/>
          <w:spacing w:val="0"/>
          <w:w w:val="100"/>
          <w:position w:val="0"/>
          <w:sz w:val="17"/>
          <w:szCs w:val="17"/>
        </w:rPr>
        <w:t>C.</w:t>
      </w:r>
      <w:r>
        <w:rPr>
          <w:rFonts w:ascii="Times New Roman" w:eastAsia="Times New Roman" w:hAnsi="Times New Roman" w:cs="Times New Roman"/>
          <w:color w:val="000000"/>
          <w:spacing w:val="0"/>
          <w:w w:val="100"/>
          <w:position w:val="0"/>
          <w:sz w:val="17"/>
          <w:szCs w:val="17"/>
        </w:rPr>
        <w:t xml:space="preserve"> om. </w:t>
      </w:r>
      <w:r>
        <w:rPr>
          <w:rFonts w:ascii="Times New Roman" w:eastAsia="Times New Roman" w:hAnsi="Times New Roman" w:cs="Times New Roman"/>
          <w:i/>
          <w:iCs/>
          <w:color w:val="000000"/>
          <w:spacing w:val="0"/>
          <w:w w:val="100"/>
          <w:position w:val="0"/>
          <w:sz w:val="17"/>
          <w:szCs w:val="17"/>
        </w:rPr>
        <w:t>Gpir. Ornite</w:t>
      </w:r>
      <w:r>
        <w:rPr>
          <w:rFonts w:ascii="Times New Roman" w:eastAsia="Times New Roman" w:hAnsi="Times New Roman" w:cs="Times New Roman"/>
          <w:color w:val="000000"/>
          <w:spacing w:val="0"/>
          <w:w w:val="100"/>
          <w:position w:val="0"/>
          <w:sz w:val="17"/>
          <w:szCs w:val="17"/>
        </w:rPr>
        <w:t xml:space="preserve"> w. </w:t>
      </w:r>
      <w:r>
        <w:rPr>
          <w:rFonts w:ascii="Times New Roman" w:eastAsia="Times New Roman" w:hAnsi="Times New Roman" w:cs="Times New Roman"/>
          <w:i/>
          <w:iCs/>
          <w:color w:val="000000"/>
          <w:spacing w:val="0"/>
          <w:w w:val="100"/>
          <w:position w:val="0"/>
          <w:sz w:val="17"/>
          <w:szCs w:val="17"/>
        </w:rPr>
        <w:t>velud</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velit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 xml:space="preserve">plenum </w:t>
      </w:r>
      <w:r>
        <w:rPr>
          <w:rFonts w:ascii="Times New Roman" w:eastAsia="Times New Roman" w:hAnsi="Times New Roman" w:cs="Times New Roman"/>
          <w:color w:val="000000"/>
          <w:spacing w:val="0"/>
          <w:w w:val="100"/>
          <w:position w:val="0"/>
          <w:sz w:val="17"/>
          <w:szCs w:val="17"/>
        </w:rPr>
        <w:t xml:space="preserve">NGPpH Barth. Burm. Kempfer Beck Baehr. Schenkl , </w:t>
      </w:r>
      <w:r>
        <w:rPr>
          <w:rFonts w:ascii="Times New Roman" w:eastAsia="Times New Roman" w:hAnsi="Times New Roman" w:cs="Times New Roman"/>
          <w:i/>
          <w:iCs/>
          <w:color w:val="000000"/>
          <w:spacing w:val="0"/>
          <w:w w:val="100"/>
          <w:position w:val="0"/>
          <w:sz w:val="17"/>
          <w:szCs w:val="17"/>
        </w:rPr>
        <w:t>plenus</w:t>
      </w:r>
      <w:r>
        <w:rPr>
          <w:rFonts w:ascii="Times New Roman" w:eastAsia="Times New Roman" w:hAnsi="Times New Roman" w:cs="Times New Roman"/>
          <w:color w:val="000000"/>
          <w:spacing w:val="0"/>
          <w:w w:val="100"/>
          <w:position w:val="0"/>
          <w:sz w:val="17"/>
          <w:szCs w:val="17"/>
        </w:rPr>
        <w:t xml:space="preserve"> V edd.</w:t>
      </w:r>
    </w:p>
    <w:p>
      <w:pPr>
        <w:pStyle w:val="Style22"/>
        <w:keepNext w:val="0"/>
        <w:keepLines w:val="0"/>
        <w:widowControl w:val="0"/>
        <w:numPr>
          <w:ilvl w:val="0"/>
          <w:numId w:val="7"/>
        </w:numPr>
        <w:shd w:val="clear" w:color="auto" w:fill="auto"/>
        <w:tabs>
          <w:tab w:pos="299" w:val="left"/>
        </w:tabs>
        <w:bidi w:val="0"/>
        <w:spacing w:before="0" w:after="0" w:line="264" w:lineRule="auto"/>
        <w:ind w:left="0" w:right="0" w:firstLine="0"/>
        <w:jc w:val="both"/>
        <w:rPr>
          <w:sz w:val="17"/>
          <w:szCs w:val="17"/>
        </w:rPr>
      </w:pPr>
      <w:bookmarkStart w:id="59" w:name="bookmark59"/>
      <w:bookmarkEnd w:id="59"/>
      <w:r>
        <w:rPr>
          <w:rFonts w:ascii="Times New Roman" w:eastAsia="Times New Roman" w:hAnsi="Times New Roman" w:cs="Times New Roman"/>
          <w:i/>
          <w:iCs/>
          <w:color w:val="000000"/>
          <w:spacing w:val="0"/>
          <w:w w:val="100"/>
          <w:position w:val="0"/>
          <w:sz w:val="17"/>
          <w:szCs w:val="17"/>
        </w:rPr>
        <w:t>quatit</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querit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petit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ferit</w:t>
      </w:r>
      <w:r>
        <w:rPr>
          <w:rFonts w:ascii="Times New Roman" w:eastAsia="Times New Roman" w:hAnsi="Times New Roman" w:cs="Times New Roman"/>
          <w:color w:val="000000"/>
          <w:spacing w:val="0"/>
          <w:w w:val="100"/>
          <w:position w:val="0"/>
          <w:sz w:val="17"/>
          <w:szCs w:val="17"/>
        </w:rPr>
        <w:t xml:space="preserve"> Baehr. </w:t>
      </w:r>
      <w:r>
        <w:rPr>
          <w:rFonts w:ascii="Times New Roman" w:eastAsia="Times New Roman" w:hAnsi="Times New Roman" w:cs="Times New Roman"/>
          <w:i/>
          <w:iCs/>
          <w:color w:val="000000"/>
          <w:spacing w:val="0"/>
          <w:w w:val="100"/>
          <w:position w:val="0"/>
          <w:sz w:val="17"/>
          <w:szCs w:val="17"/>
        </w:rPr>
        <w:t>mistus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tremor </w:t>
      </w:r>
      <w:r>
        <w:rPr>
          <w:rFonts w:ascii="Times New Roman" w:eastAsia="Times New Roman" w:hAnsi="Times New Roman" w:cs="Times New Roman"/>
          <w:i/>
          <w:iCs/>
          <w:smallCaps/>
          <w:color w:val="000000"/>
          <w:spacing w:val="0"/>
          <w:w w:val="100"/>
          <w:position w:val="0"/>
          <w:sz w:val="17"/>
          <w:szCs w:val="17"/>
        </w:rPr>
        <w:t>kx.</w:t>
      </w:r>
    </w:p>
    <w:p>
      <w:pPr>
        <w:pStyle w:val="Style22"/>
        <w:keepNext w:val="0"/>
        <w:keepLines w:val="0"/>
        <w:widowControl w:val="0"/>
        <w:numPr>
          <w:ilvl w:val="0"/>
          <w:numId w:val="7"/>
        </w:numPr>
        <w:shd w:val="clear" w:color="auto" w:fill="auto"/>
        <w:tabs>
          <w:tab w:pos="306" w:val="left"/>
        </w:tabs>
        <w:bidi w:val="0"/>
        <w:spacing w:before="0" w:after="40" w:line="264" w:lineRule="auto"/>
        <w:ind w:left="0" w:right="0" w:firstLine="0"/>
        <w:jc w:val="both"/>
        <w:rPr>
          <w:sz w:val="17"/>
          <w:szCs w:val="17"/>
        </w:rPr>
      </w:pPr>
      <w:bookmarkStart w:id="60" w:name="bookmark60"/>
      <w:bookmarkEnd w:id="60"/>
      <w:r>
        <w:rPr>
          <w:rFonts w:ascii="Times New Roman" w:eastAsia="Times New Roman" w:hAnsi="Times New Roman" w:cs="Times New Roman"/>
          <w:i/>
          <w:iCs/>
          <w:color w:val="000000"/>
          <w:spacing w:val="0"/>
          <w:w w:val="100"/>
          <w:position w:val="0"/>
          <w:sz w:val="17"/>
          <w:szCs w:val="17"/>
        </w:rPr>
        <w:t>Or.</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foecundi</w:t>
      </w:r>
      <w:r>
        <w:rPr>
          <w:rFonts w:ascii="Times New Roman" w:eastAsia="Times New Roman" w:hAnsi="Times New Roman" w:cs="Times New Roman"/>
          <w:color w:val="000000"/>
          <w:spacing w:val="0"/>
          <w:w w:val="100"/>
          <w:position w:val="0"/>
          <w:sz w:val="17"/>
          <w:szCs w:val="17"/>
        </w:rPr>
        <w:t xml:space="preserve"> cyeubiplgon Barth., </w:t>
      </w:r>
      <w:r>
        <w:rPr>
          <w:rFonts w:ascii="Times New Roman" w:eastAsia="Times New Roman" w:hAnsi="Times New Roman" w:cs="Times New Roman"/>
          <w:i/>
          <w:iCs/>
          <w:color w:val="000000"/>
          <w:spacing w:val="0"/>
          <w:w w:val="100"/>
          <w:position w:val="0"/>
          <w:sz w:val="17"/>
          <w:szCs w:val="17"/>
        </w:rPr>
        <w:t>fecundi pft, secundi d. veneramur 0. Fauni] Bacchi</w:t>
      </w:r>
      <w:r>
        <w:rPr>
          <w:rFonts w:ascii="Times New Roman" w:eastAsia="Times New Roman" w:hAnsi="Times New Roman" w:cs="Times New Roman"/>
          <w:color w:val="000000"/>
          <w:spacing w:val="0"/>
          <w:w w:val="100"/>
          <w:position w:val="0"/>
          <w:sz w:val="17"/>
          <w:szCs w:val="17"/>
        </w:rPr>
        <w:t xml:space="preserve"> Heraldus (Adv. I c. 2). 92 O. om. w rdson. </w:t>
      </w:r>
      <w:r>
        <w:rPr>
          <w:rFonts w:ascii="Times New Roman" w:eastAsia="Times New Roman" w:hAnsi="Times New Roman" w:cs="Times New Roman"/>
          <w:i/>
          <w:iCs/>
          <w:color w:val="000000"/>
          <w:spacing w:val="0"/>
          <w:w w:val="100"/>
          <w:position w:val="0"/>
          <w:sz w:val="17"/>
          <w:szCs w:val="17"/>
        </w:rPr>
        <w:t>vobis</w:t>
      </w:r>
      <w:r>
        <w:rPr>
          <w:rFonts w:ascii="Times New Roman" w:eastAsia="Times New Roman" w:hAnsi="Times New Roman" w:cs="Times New Roman"/>
          <w:color w:val="000000"/>
          <w:spacing w:val="0"/>
          <w:w w:val="100"/>
          <w:position w:val="0"/>
          <w:sz w:val="17"/>
          <w:szCs w:val="17"/>
        </w:rPr>
        <w:t xml:space="preserve"> b.</w:t>
      </w:r>
      <w:r>
        <w:br w:type="page"/>
      </w:r>
    </w:p>
    <w:p>
      <w:pPr>
        <w:pStyle w:val="Style29"/>
        <w:keepNext/>
        <w:keepLines/>
        <w:widowControl w:val="0"/>
        <w:shd w:val="clear" w:color="auto" w:fill="auto"/>
        <w:bidi w:val="0"/>
        <w:spacing w:before="0" w:after="80" w:line="240" w:lineRule="auto"/>
        <w:ind w:left="0" w:right="0" w:firstLine="0"/>
        <w:jc w:val="center"/>
      </w:pPr>
      <w:bookmarkStart w:id="61" w:name="bookmark61"/>
      <w:bookmarkStart w:id="62" w:name="bookmark62"/>
      <w:bookmarkStart w:id="63" w:name="bookmark63"/>
      <w:r>
        <w:rPr>
          <w:rFonts w:ascii="Times New Roman" w:eastAsia="Times New Roman" w:hAnsi="Times New Roman" w:cs="Times New Roman"/>
          <w:color w:val="000000"/>
          <w:spacing w:val="0"/>
          <w:w w:val="100"/>
          <w:position w:val="0"/>
        </w:rPr>
        <w:t>11</w:t>
      </w:r>
      <w:bookmarkEnd w:id="61"/>
      <w:bookmarkEnd w:id="62"/>
      <w:bookmarkEnd w:id="63"/>
    </w:p>
    <w:p>
      <w:pPr>
        <w:pStyle w:val="Style22"/>
        <w:keepNext w:val="0"/>
        <w:keepLines w:val="0"/>
        <w:widowControl w:val="0"/>
        <w:shd w:val="clear" w:color="auto" w:fill="auto"/>
        <w:bidi w:val="0"/>
        <w:spacing w:before="0" w:after="300" w:line="271" w:lineRule="auto"/>
        <w:ind w:left="580" w:right="0" w:firstLine="20"/>
        <w:jc w:val="both"/>
      </w:pPr>
      <w:r>
        <w:rPr>
          <w:rFonts w:ascii="Times New Roman" w:eastAsia="Times New Roman" w:hAnsi="Times New Roman" w:cs="Times New Roman"/>
          <w:color w:val="000000"/>
          <w:spacing w:val="0"/>
          <w:w w:val="100"/>
          <w:position w:val="0"/>
        </w:rPr>
        <w:t>dicamus teretique sonum modulemur avena : forsitan augustas feret haec Meliboeus ad aures.</w:t>
      </w:r>
    </w:p>
    <w:p>
      <w:pPr>
        <w:pStyle w:val="Style29"/>
        <w:keepNext/>
        <w:keepLines/>
        <w:widowControl w:val="0"/>
        <w:shd w:val="clear" w:color="auto" w:fill="auto"/>
        <w:bidi w:val="0"/>
        <w:spacing w:before="0" w:after="200"/>
        <w:ind w:left="0" w:right="0" w:firstLine="0"/>
        <w:jc w:val="center"/>
      </w:pPr>
      <w:bookmarkStart w:id="64" w:name="bookmark64"/>
      <w:bookmarkStart w:id="65" w:name="bookmark65"/>
      <w:bookmarkStart w:id="66" w:name="bookmark66"/>
      <w:r>
        <w:rPr>
          <w:rFonts w:ascii="Times New Roman" w:eastAsia="Times New Roman" w:hAnsi="Times New Roman" w:cs="Times New Roman"/>
          <w:color w:val="000000"/>
          <w:spacing w:val="0"/>
          <w:w w:val="100"/>
          <w:position w:val="0"/>
        </w:rPr>
        <w:t>II.</w:t>
      </w:r>
      <w:bookmarkEnd w:id="64"/>
      <w:bookmarkEnd w:id="65"/>
      <w:bookmarkEnd w:id="66"/>
    </w:p>
    <w:p>
      <w:pPr>
        <w:pStyle w:val="Style22"/>
        <w:keepNext w:val="0"/>
        <w:keepLines w:val="0"/>
        <w:widowControl w:val="0"/>
        <w:shd w:val="clear" w:color="auto" w:fill="auto"/>
        <w:bidi w:val="0"/>
        <w:spacing w:before="0" w:after="160"/>
        <w:ind w:left="0" w:right="0" w:firstLine="0"/>
        <w:jc w:val="center"/>
      </w:pPr>
      <w:r>
        <w:rPr>
          <w:rFonts w:ascii="Times New Roman" w:eastAsia="Times New Roman" w:hAnsi="Times New Roman" w:cs="Times New Roman"/>
          <w:color w:val="000000"/>
          <w:spacing w:val="0"/>
          <w:w w:val="100"/>
          <w:position w:val="0"/>
        </w:rPr>
        <w:t>[Idas, A s t a c u s , Thyrsis]</w:t>
      </w:r>
    </w:p>
    <w:p>
      <w:pPr>
        <w:pStyle w:val="Style22"/>
        <w:keepNext w:val="0"/>
        <w:keepLines w:val="0"/>
        <w:widowControl w:val="0"/>
        <w:shd w:val="clear" w:color="auto" w:fill="auto"/>
        <w:bidi w:val="0"/>
        <w:spacing w:before="0" w:after="300"/>
        <w:ind w:left="580" w:right="0" w:firstLine="20"/>
        <w:jc w:val="left"/>
      </w:pPr>
      <w:r>
        <w:rPr>
          <w:rFonts w:ascii="Times New Roman" w:eastAsia="Times New Roman" w:hAnsi="Times New Roman" w:cs="Times New Roman"/>
          <w:color w:val="000000"/>
          <w:spacing w:val="0"/>
          <w:w w:val="100"/>
          <w:position w:val="0"/>
        </w:rPr>
        <w:t>Intactam Crocalen puer Astacus et puer Idas, Idas lanigeri dominus gregis, Astacus horti, dilexere diu, formosus uterque nec impar voce sonans, hi cum terras gravis ureret aestas, ad gelidos fontes et easdem forte sub umbras conveniunt dulcique simul contendere cantu pignoribusque parant: placet, hic ut vellera septem, ille sui victus ne messem vindicet horti; et magnum certamen erat sub indice Thyrsi, affuit omne genus pecudum, genus omne ferarum et quodeumque vagis altum ferit aera pennis.</w:t>
      </w:r>
    </w:p>
    <w:p>
      <w:pPr>
        <w:pStyle w:val="Style22"/>
        <w:keepNext w:val="0"/>
        <w:keepLines w:val="0"/>
        <w:widowControl w:val="0"/>
        <w:shd w:val="clear" w:color="auto" w:fill="auto"/>
        <w:bidi w:val="0"/>
        <w:spacing w:before="0" w:after="0" w:line="264" w:lineRule="auto"/>
        <w:ind w:left="0" w:right="0" w:firstLine="0"/>
        <w:jc w:val="both"/>
        <w:rPr>
          <w:sz w:val="17"/>
          <w:szCs w:val="17"/>
        </w:rPr>
      </w:pPr>
      <w:r>
        <mc:AlternateContent>
          <mc:Choice Requires="wps">
            <w:drawing>
              <wp:anchor distT="0" distB="0" distL="114300" distR="114300" simplePos="0" relativeHeight="125829464" behindDoc="0" locked="0" layoutInCell="1" allowOverlap="1">
                <wp:simplePos x="0" y="0"/>
                <wp:positionH relativeFrom="page">
                  <wp:posOffset>5742940</wp:posOffset>
                </wp:positionH>
                <wp:positionV relativeFrom="margin">
                  <wp:posOffset>2604770</wp:posOffset>
                </wp:positionV>
                <wp:extent cx="140335" cy="143510"/>
                <wp:wrapSquare wrapText="left"/>
                <wp:docPr id="89" name="Shape 89"/>
                <a:graphic xmlns:a="http://schemas.openxmlformats.org/drawingml/2006/main">
                  <a:graphicData uri="http://schemas.microsoft.com/office/word/2010/wordprocessingShape">
                    <wps:wsp>
                      <wps:cNvSpPr txBox="1"/>
                      <wps:spPr>
                        <a:xfrm>
                          <a:ext cx="14033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10</w:t>
                            </w:r>
                          </w:p>
                        </w:txbxContent>
                      </wps:txbx>
                      <wps:bodyPr wrap="none" lIns="0" tIns="0" rIns="0" bIns="0">
                        <a:noAutoFit/>
                      </wps:bodyPr>
                    </wps:wsp>
                  </a:graphicData>
                </a:graphic>
              </wp:anchor>
            </w:drawing>
          </mc:Choice>
          <mc:Fallback>
            <w:pict>
              <v:shape id="_x0000_s1115" type="#_x0000_t202" style="position:absolute;margin-left:452.19999999999999pt;margin-top:205.09999999999999pt;width:11.050000000000001pt;height:11.300000000000001pt;z-index:-125829289;mso-wrap-distance-left:9pt;mso-wrap-distance-right:9pt;mso-position-horizontal-relative:page;mso-position-vertical-relative:margin"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10</w:t>
                      </w:r>
                    </w:p>
                  </w:txbxContent>
                </v:textbox>
                <w10:wrap type="square" side="left" anchorx="page" anchory="margin"/>
              </v:shape>
            </w:pict>
          </mc:Fallback>
        </mc:AlternateContent>
      </w:r>
      <w:r>
        <mc:AlternateContent>
          <mc:Choice Requires="wps">
            <w:drawing>
              <wp:anchor distT="0" distB="0" distL="114300" distR="114300" simplePos="0" relativeHeight="125829466" behindDoc="0" locked="0" layoutInCell="1" allowOverlap="1">
                <wp:simplePos x="0" y="0"/>
                <wp:positionH relativeFrom="page">
                  <wp:posOffset>1067435</wp:posOffset>
                </wp:positionH>
                <wp:positionV relativeFrom="margin">
                  <wp:posOffset>3200400</wp:posOffset>
                </wp:positionV>
                <wp:extent cx="210185" cy="4596130"/>
                <wp:wrapSquare wrapText="bothSides"/>
                <wp:docPr id="91" name="Shape 91"/>
                <a:graphic xmlns:a="http://schemas.openxmlformats.org/drawingml/2006/main">
                  <a:graphicData uri="http://schemas.microsoft.com/office/word/2010/wordprocessingShape">
                    <wps:wsp>
                      <wps:cNvSpPr txBox="1"/>
                      <wps:spPr>
                        <a:xfrm>
                          <a:ext cx="210185" cy="459613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17" type="#_x0000_t202" style="position:absolute;margin-left:84.049999999999997pt;margin-top:252pt;width:16.550000000000001pt;height:361.89999999999998pt;z-index:-12582928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i/>
          <w:iCs/>
          <w:color w:val="000000"/>
          <w:spacing w:val="0"/>
          <w:w w:val="100"/>
          <w:position w:val="0"/>
          <w:sz w:val="17"/>
          <w:szCs w:val="17"/>
        </w:rPr>
        <w:t>ipsa</w:t>
      </w:r>
      <w:r>
        <w:rPr>
          <w:rFonts w:ascii="Times New Roman" w:eastAsia="Times New Roman" w:hAnsi="Times New Roman" w:cs="Times New Roman"/>
          <w:color w:val="000000"/>
          <w:spacing w:val="0"/>
          <w:w w:val="100"/>
          <w:position w:val="0"/>
          <w:sz w:val="17"/>
          <w:szCs w:val="17"/>
        </w:rPr>
        <w:t xml:space="preserve"> N, om. G. </w:t>
      </w:r>
      <w:r>
        <w:rPr>
          <w:rFonts w:ascii="Times New Roman" w:eastAsia="Times New Roman" w:hAnsi="Times New Roman" w:cs="Times New Roman"/>
          <w:i/>
          <w:iCs/>
          <w:color w:val="000000"/>
          <w:spacing w:val="0"/>
          <w:w w:val="100"/>
          <w:position w:val="0"/>
          <w:sz w:val="17"/>
          <w:szCs w:val="17"/>
        </w:rPr>
        <w:t>calenda</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colenda</w:t>
      </w:r>
      <w:r>
        <w:rPr>
          <w:rFonts w:ascii="Times New Roman" w:eastAsia="Times New Roman" w:hAnsi="Times New Roman" w:cs="Times New Roman"/>
          <w:color w:val="000000"/>
          <w:spacing w:val="0"/>
          <w:w w:val="100"/>
          <w:position w:val="0"/>
          <w:sz w:val="17"/>
          <w:szCs w:val="17"/>
        </w:rPr>
        <w:t xml:space="preserve"> 1*. 93 </w:t>
      </w:r>
      <w:r>
        <w:rPr>
          <w:rFonts w:ascii="Times New Roman" w:eastAsia="Times New Roman" w:hAnsi="Times New Roman" w:cs="Times New Roman"/>
          <w:i/>
          <w:iCs/>
          <w:color w:val="000000"/>
          <w:spacing w:val="0"/>
          <w:w w:val="100"/>
          <w:position w:val="0"/>
          <w:sz w:val="17"/>
          <w:szCs w:val="17"/>
        </w:rPr>
        <w:t>discamus</w:t>
      </w:r>
      <w:r>
        <w:rPr>
          <w:rFonts w:ascii="Times New Roman" w:eastAsia="Times New Roman" w:hAnsi="Times New Roman" w:cs="Times New Roman"/>
          <w:color w:val="000000"/>
          <w:spacing w:val="0"/>
          <w:w w:val="100"/>
          <w:position w:val="0"/>
          <w:sz w:val="17"/>
          <w:szCs w:val="17"/>
        </w:rPr>
        <w:t xml:space="preserve"> Barth. (Adv. 34,3). </w:t>
      </w:r>
      <w:r>
        <w:rPr>
          <w:rFonts w:ascii="Times New Roman" w:eastAsia="Times New Roman" w:hAnsi="Times New Roman" w:cs="Times New Roman"/>
          <w:i/>
          <w:iCs/>
          <w:color w:val="000000"/>
          <w:spacing w:val="0"/>
          <w:w w:val="100"/>
          <w:position w:val="0"/>
          <w:sz w:val="17"/>
          <w:szCs w:val="17"/>
        </w:rPr>
        <w:t>territiqne</w:t>
      </w:r>
      <w:r>
        <w:rPr>
          <w:rFonts w:ascii="Times New Roman" w:eastAsia="Times New Roman" w:hAnsi="Times New Roman" w:cs="Times New Roman"/>
          <w:color w:val="000000"/>
          <w:spacing w:val="0"/>
          <w:w w:val="100"/>
          <w:position w:val="0"/>
          <w:sz w:val="17"/>
          <w:szCs w:val="17"/>
        </w:rPr>
        <w:t xml:space="preserve"> N , </w:t>
      </w:r>
      <w:r>
        <w:rPr>
          <w:rFonts w:ascii="Times New Roman" w:eastAsia="Times New Roman" w:hAnsi="Times New Roman" w:cs="Times New Roman"/>
          <w:i/>
          <w:iCs/>
          <w:color w:val="000000"/>
          <w:spacing w:val="0"/>
          <w:w w:val="100"/>
          <w:position w:val="0"/>
          <w:sz w:val="17"/>
          <w:szCs w:val="17"/>
        </w:rPr>
        <w:t>teretisque</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Wernsd. </w:t>
      </w:r>
      <w:r>
        <w:rPr>
          <w:rFonts w:ascii="Times New Roman" w:eastAsia="Times New Roman" w:hAnsi="Times New Roman" w:cs="Times New Roman"/>
          <w:i/>
          <w:iCs/>
          <w:color w:val="000000"/>
          <w:spacing w:val="0"/>
          <w:w w:val="100"/>
          <w:position w:val="0"/>
          <w:sz w:val="17"/>
          <w:szCs w:val="17"/>
        </w:rPr>
        <w:t>sono modulemur avenae</w:t>
      </w:r>
      <w:r>
        <w:rPr>
          <w:rFonts w:ascii="Times New Roman" w:eastAsia="Times New Roman" w:hAnsi="Times New Roman" w:cs="Times New Roman"/>
          <w:color w:val="000000"/>
          <w:spacing w:val="0"/>
          <w:w w:val="100"/>
          <w:position w:val="0"/>
          <w:sz w:val="17"/>
          <w:szCs w:val="17"/>
        </w:rPr>
        <w:t xml:space="preserve"> Wernsd. 94 </w:t>
      </w:r>
      <w:r>
        <w:rPr>
          <w:rFonts w:ascii="Times New Roman" w:eastAsia="Times New Roman" w:hAnsi="Times New Roman" w:cs="Times New Roman"/>
          <w:i/>
          <w:iCs/>
          <w:color w:val="000000"/>
          <w:spacing w:val="0"/>
          <w:w w:val="100"/>
          <w:position w:val="0"/>
          <w:sz w:val="17"/>
          <w:szCs w:val="17"/>
        </w:rPr>
        <w:t>forsitd</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angustae</w:t>
      </w:r>
      <w:r>
        <w:rPr>
          <w:rFonts w:ascii="Times New Roman" w:eastAsia="Times New Roman" w:hAnsi="Times New Roman" w:cs="Times New Roman"/>
          <w:color w:val="000000"/>
          <w:spacing w:val="0"/>
          <w:w w:val="100"/>
          <w:position w:val="0"/>
          <w:sz w:val="17"/>
          <w:szCs w:val="17"/>
        </w:rPr>
        <w:t xml:space="preserve"> Abryp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agustae p. meliboeus </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melibeus</w:t>
      </w:r>
      <w:r>
        <w:rPr>
          <w:rFonts w:ascii="Times New Roman" w:eastAsia="Times New Roman" w:hAnsi="Times New Roman" w:cs="Times New Roman"/>
          <w:color w:val="000000"/>
          <w:spacing w:val="0"/>
          <w:w w:val="100"/>
          <w:position w:val="0"/>
          <w:sz w:val="17"/>
          <w:szCs w:val="17"/>
        </w:rPr>
        <w:t xml:space="preserve"> GPArc o'yp’a/3 </w:t>
      </w:r>
      <w:r>
        <w:rPr>
          <w:rFonts w:ascii="Times New Roman" w:eastAsia="Times New Roman" w:hAnsi="Times New Roman" w:cs="Times New Roman"/>
          <w:i/>
          <w:iCs/>
          <w:color w:val="000000"/>
          <w:spacing w:val="0"/>
          <w:w w:val="100"/>
          <w:position w:val="0"/>
          <w:sz w:val="17"/>
          <w:szCs w:val="17"/>
        </w:rPr>
        <w:t>melibee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melibeus</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meiibaeue moelibeus q, motliboeus</w:t>
      </w:r>
      <w:r>
        <w:rPr>
          <w:rFonts w:ascii="Times New Roman" w:eastAsia="Times New Roman" w:hAnsi="Times New Roman" w:cs="Times New Roman"/>
          <w:color w:val="000000"/>
          <w:spacing w:val="0"/>
          <w:w w:val="100"/>
          <w:position w:val="0"/>
          <w:sz w:val="17"/>
          <w:szCs w:val="17"/>
        </w:rPr>
        <w:t xml:space="preserve"> c</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maelibaeus </w:t>
      </w:r>
      <w:r>
        <w:rPr>
          <w:rFonts w:ascii="Times New Roman" w:eastAsia="Times New Roman" w:hAnsi="Times New Roman" w:cs="Times New Roman"/>
          <w:b w:val="0"/>
          <w:bCs w:val="0"/>
          <w:smallCaps/>
          <w:color w:val="000000"/>
          <w:spacing w:val="0"/>
          <w:w w:val="100"/>
          <w:position w:val="0"/>
          <w:sz w:val="15"/>
          <w:szCs w:val="15"/>
        </w:rPr>
        <w:t xml:space="preserve">k, </w:t>
      </w:r>
      <w:r>
        <w:rPr>
          <w:rFonts w:ascii="Times New Roman" w:eastAsia="Times New Roman" w:hAnsi="Times New Roman" w:cs="Times New Roman"/>
          <w:i/>
          <w:iCs/>
          <w:color w:val="000000"/>
          <w:spacing w:val="0"/>
          <w:w w:val="100"/>
          <w:position w:val="0"/>
          <w:sz w:val="17"/>
          <w:szCs w:val="17"/>
        </w:rPr>
        <w:t>me libens p. hoc</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aurae</w:t>
      </w:r>
      <w:r>
        <w:rPr>
          <w:rFonts w:ascii="Times New Roman" w:eastAsia="Times New Roman" w:hAnsi="Times New Roman" w:cs="Times New Roman"/>
          <w:color w:val="000000"/>
          <w:spacing w:val="0"/>
          <w:w w:val="100"/>
          <w:position w:val="0"/>
          <w:sz w:val="17"/>
          <w:szCs w:val="17"/>
        </w:rPr>
        <w:t xml:space="preserve"> P Ulit., </w:t>
      </w:r>
      <w:r>
        <w:rPr>
          <w:rFonts w:ascii="Times New Roman" w:eastAsia="Times New Roman" w:hAnsi="Times New Roman" w:cs="Times New Roman"/>
          <w:i/>
          <w:iCs/>
          <w:color w:val="000000"/>
          <w:spacing w:val="0"/>
          <w:w w:val="100"/>
          <w:position w:val="0"/>
          <w:sz w:val="17"/>
          <w:szCs w:val="17"/>
        </w:rPr>
        <w:t>auris</w:t>
      </w:r>
      <w:r>
        <w:rPr>
          <w:rFonts w:ascii="Times New Roman" w:eastAsia="Times New Roman" w:hAnsi="Times New Roman" w:cs="Times New Roman"/>
          <w:color w:val="000000"/>
          <w:spacing w:val="0"/>
          <w:w w:val="100"/>
          <w:position w:val="0"/>
          <w:sz w:val="17"/>
          <w:szCs w:val="17"/>
        </w:rPr>
        <w:t xml:space="preserve"> v^p^rsPon, </w:t>
      </w:r>
      <w:r>
        <w:rPr>
          <w:rFonts w:ascii="Times New Roman" w:eastAsia="Times New Roman" w:hAnsi="Times New Roman" w:cs="Times New Roman"/>
          <w:i/>
          <w:iCs/>
          <w:color w:val="000000"/>
          <w:spacing w:val="0"/>
          <w:w w:val="100"/>
          <w:position w:val="0"/>
          <w:sz w:val="17"/>
          <w:szCs w:val="17"/>
        </w:rPr>
        <w:t xml:space="preserve">aras e, auraes </w:t>
      </w:r>
      <w:r>
        <w:rPr>
          <w:rFonts w:ascii="Times New Roman" w:eastAsia="Times New Roman" w:hAnsi="Times New Roman" w:cs="Times New Roman"/>
          <w:i/>
          <w:iCs/>
          <w:smallCaps/>
          <w:color w:val="000000"/>
          <w:spacing w:val="0"/>
          <w:w w:val="100"/>
          <w:position w:val="0"/>
          <w:sz w:val="17"/>
          <w:szCs w:val="17"/>
        </w:rPr>
        <w:t>tt.</w:t>
      </w:r>
    </w:p>
    <w:p>
      <w:pPr>
        <w:pStyle w:val="Style22"/>
        <w:keepNext w:val="0"/>
        <w:keepLines w:val="0"/>
        <w:widowControl w:val="0"/>
        <w:shd w:val="clear" w:color="auto" w:fill="auto"/>
        <w:bidi w:val="0"/>
        <w:spacing w:before="0" w:after="240" w:line="264" w:lineRule="auto"/>
        <w:ind w:left="0" w:right="0"/>
        <w:jc w:val="both"/>
        <w:rPr>
          <w:sz w:val="17"/>
          <w:szCs w:val="17"/>
        </w:rPr>
      </w:pPr>
      <w:r>
        <w:rPr>
          <w:rFonts w:ascii="Times New Roman" w:eastAsia="Times New Roman" w:hAnsi="Times New Roman" w:cs="Times New Roman"/>
          <w:color w:val="000000"/>
          <w:spacing w:val="0"/>
          <w:w w:val="100"/>
          <w:position w:val="0"/>
          <w:sz w:val="17"/>
          <w:szCs w:val="17"/>
        </w:rPr>
        <w:t xml:space="preserve">II. 1. </w:t>
      </w:r>
      <w:r>
        <w:rPr>
          <w:rFonts w:ascii="Times New Roman" w:eastAsia="Times New Roman" w:hAnsi="Times New Roman" w:cs="Times New Roman"/>
          <w:i/>
          <w:iCs/>
          <w:color w:val="000000"/>
          <w:spacing w:val="0"/>
          <w:w w:val="100"/>
          <w:position w:val="0"/>
          <w:sz w:val="17"/>
          <w:szCs w:val="17"/>
        </w:rPr>
        <w:t>hic loquitur poeta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ntanlam</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crocalen ya</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crotalem</w:t>
      </w:r>
      <w:r>
        <w:rPr>
          <w:rFonts w:ascii="Times New Roman" w:eastAsia="Times New Roman" w:hAnsi="Times New Roman" w:cs="Times New Roman"/>
          <w:color w:val="000000"/>
          <w:spacing w:val="0"/>
          <w:w w:val="100"/>
          <w:position w:val="0"/>
          <w:sz w:val="17"/>
          <w:szCs w:val="17"/>
        </w:rPr>
        <w:t xml:space="preserve"> Nirpbi </w:t>
      </w:r>
      <w:r>
        <w:rPr>
          <w:rFonts w:ascii="Times New Roman" w:eastAsia="Times New Roman" w:hAnsi="Times New Roman" w:cs="Times New Roman"/>
          <w:i/>
          <w:iCs/>
          <w:color w:val="000000"/>
          <w:spacing w:val="0"/>
          <w:w w:val="100"/>
          <w:position w:val="0"/>
          <w:sz w:val="17"/>
          <w:szCs w:val="17"/>
        </w:rPr>
        <w:t>crotalen</w:t>
      </w:r>
      <w:r>
        <w:rPr>
          <w:rFonts w:ascii="Times New Roman" w:eastAsia="Times New Roman" w:hAnsi="Times New Roman" w:cs="Times New Roman"/>
          <w:color w:val="000000"/>
          <w:spacing w:val="0"/>
          <w:w w:val="100"/>
          <w:position w:val="0"/>
          <w:sz w:val="17"/>
          <w:szCs w:val="17"/>
        </w:rPr>
        <w:t xml:space="preserve"> 0^’rphl’ Barth. Vienn. Ulit. Glaeser Keene, </w:t>
      </w:r>
      <w:r>
        <w:rPr>
          <w:rFonts w:ascii="Times New Roman" w:eastAsia="Times New Roman" w:hAnsi="Times New Roman" w:cs="Times New Roman"/>
          <w:i/>
          <w:iCs/>
          <w:color w:val="000000"/>
          <w:spacing w:val="0"/>
          <w:w w:val="100"/>
          <w:position w:val="0"/>
          <w:sz w:val="17"/>
          <w:szCs w:val="17"/>
        </w:rPr>
        <w:t>crocalem Gdefl</w:t>
      </w:r>
      <w:r>
        <w:rPr>
          <w:rFonts w:ascii="Times New Roman" w:eastAsia="Times New Roman" w:hAnsi="Times New Roman" w:cs="Times New Roman"/>
          <w:color w:val="000000"/>
          <w:spacing w:val="0"/>
          <w:w w:val="100"/>
          <w:position w:val="0"/>
          <w:sz w:val="17"/>
          <w:szCs w:val="17"/>
        </w:rPr>
        <w:t>A/x;rp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crotali?</w:t>
      </w:r>
      <w:r>
        <w:rPr>
          <w:rFonts w:ascii="Times New Roman" w:eastAsia="Times New Roman" w:hAnsi="Times New Roman" w:cs="Times New Roman"/>
          <w:color w:val="000000"/>
          <w:spacing w:val="0"/>
          <w:w w:val="100"/>
          <w:position w:val="0"/>
          <w:sz w:val="17"/>
          <w:szCs w:val="17"/>
        </w:rPr>
        <w:t xml:space="preserve"> ^vboi* , </w:t>
      </w:r>
      <w:r>
        <w:rPr>
          <w:rFonts w:ascii="Times New Roman" w:eastAsia="Times New Roman" w:hAnsi="Times New Roman" w:cs="Times New Roman"/>
          <w:i/>
          <w:iCs/>
          <w:color w:val="000000"/>
          <w:spacing w:val="0"/>
          <w:w w:val="100"/>
          <w:position w:val="0"/>
          <w:sz w:val="17"/>
          <w:szCs w:val="17"/>
        </w:rPr>
        <w:t xml:space="preserve">crocalC </w:t>
      </w:r>
      <w:r>
        <w:rPr>
          <w:rFonts w:ascii="Times New Roman" w:eastAsia="Times New Roman" w:hAnsi="Times New Roman" w:cs="Times New Roman"/>
          <w:b w:val="0"/>
          <w:bCs w:val="0"/>
          <w:smallCaps/>
          <w:color w:val="000000"/>
          <w:spacing w:val="0"/>
          <w:w w:val="100"/>
          <w:position w:val="0"/>
          <w:sz w:val="15"/>
          <w:szCs w:val="15"/>
        </w:rPr>
        <w:t xml:space="preserve">Pjc. </w:t>
      </w:r>
      <w:r>
        <w:rPr>
          <w:rFonts w:ascii="Times New Roman" w:eastAsia="Times New Roman" w:hAnsi="Times New Roman" w:cs="Times New Roman"/>
          <w:i/>
          <w:iCs/>
          <w:color w:val="000000"/>
          <w:spacing w:val="0"/>
          <w:w w:val="100"/>
          <w:position w:val="0"/>
          <w:sz w:val="17"/>
          <w:szCs w:val="17"/>
        </w:rPr>
        <w:t>puer</w:t>
      </w:r>
      <w:r>
        <w:rPr>
          <w:rFonts w:ascii="Times New Roman" w:eastAsia="Times New Roman" w:hAnsi="Times New Roman" w:cs="Times New Roman"/>
          <w:color w:val="000000"/>
          <w:spacing w:val="0"/>
          <w:w w:val="100"/>
          <w:position w:val="0"/>
          <w:sz w:val="17"/>
          <w:szCs w:val="17"/>
        </w:rPr>
        <w:t xml:space="preserve"> N (in ras. m</w:t>
      </w:r>
      <w:r>
        <w:rPr>
          <w:rFonts w:ascii="Times New Roman" w:eastAsia="Times New Roman" w:hAnsi="Times New Roman" w:cs="Times New Roman"/>
          <w:color w:val="000000"/>
          <w:spacing w:val="0"/>
          <w:w w:val="100"/>
          <w:position w:val="0"/>
          <w:sz w:val="17"/>
          <w:szCs w:val="17"/>
          <w:vertAlign w:val="superscript"/>
        </w:rPr>
        <w:t>3</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asthacus </w:t>
      </w:r>
      <w:r>
        <w:rPr>
          <w:rFonts w:ascii="Times New Roman" w:eastAsia="Times New Roman" w:hAnsi="Times New Roman" w:cs="Times New Roman"/>
          <w:color w:val="000000"/>
          <w:spacing w:val="0"/>
          <w:w w:val="100"/>
          <w:position w:val="0"/>
          <w:sz w:val="17"/>
          <w:szCs w:val="17"/>
        </w:rPr>
        <w:t>bond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astachus</w:t>
      </w:r>
      <w:r>
        <w:rPr>
          <w:rFonts w:ascii="Times New Roman" w:eastAsia="Times New Roman" w:hAnsi="Times New Roman" w:cs="Times New Roman"/>
          <w:color w:val="000000"/>
          <w:spacing w:val="0"/>
          <w:w w:val="100"/>
          <w:position w:val="0"/>
          <w:sz w:val="17"/>
          <w:szCs w:val="17"/>
        </w:rPr>
        <w:t xml:space="preserve"> /xd*. </w:t>
      </w:r>
      <w:r>
        <w:rPr>
          <w:rFonts w:ascii="Times New Roman" w:eastAsia="Times New Roman" w:hAnsi="Times New Roman" w:cs="Times New Roman"/>
          <w:i/>
          <w:iCs/>
          <w:color w:val="000000"/>
          <w:spacing w:val="0"/>
          <w:w w:val="100"/>
          <w:position w:val="0"/>
          <w:sz w:val="17"/>
          <w:szCs w:val="17"/>
        </w:rPr>
        <w:t>ydas</w:t>
      </w:r>
      <w:r>
        <w:rPr>
          <w:rFonts w:ascii="Times New Roman" w:eastAsia="Times New Roman" w:hAnsi="Times New Roman" w:cs="Times New Roman"/>
          <w:color w:val="000000"/>
          <w:spacing w:val="0"/>
          <w:w w:val="100"/>
          <w:position w:val="0"/>
          <w:sz w:val="17"/>
          <w:szCs w:val="17"/>
        </w:rPr>
        <w:t xml:space="preserve"> GP, </w:t>
      </w:r>
      <w:r>
        <w:rPr>
          <w:rFonts w:ascii="Times New Roman" w:eastAsia="Times New Roman" w:hAnsi="Times New Roman" w:cs="Times New Roman"/>
          <w:i/>
          <w:iCs/>
          <w:color w:val="000000"/>
          <w:spacing w:val="0"/>
          <w:w w:val="100"/>
          <w:position w:val="0"/>
          <w:sz w:val="17"/>
          <w:szCs w:val="17"/>
        </w:rPr>
        <w:t>iddas d</w:t>
      </w:r>
      <w:r>
        <w:rPr>
          <w:rFonts w:ascii="Times New Roman" w:eastAsia="Times New Roman" w:hAnsi="Times New Roman" w:cs="Times New Roman"/>
          <w:color w:val="000000"/>
          <w:spacing w:val="0"/>
          <w:w w:val="100"/>
          <w:position w:val="0"/>
          <w:sz w:val="17"/>
          <w:szCs w:val="17"/>
        </w:rPr>
        <w:t xml:space="preserve"> (item v. 2). 2 </w:t>
      </w:r>
      <w:r>
        <w:rPr>
          <w:rFonts w:ascii="Times New Roman" w:eastAsia="Times New Roman" w:hAnsi="Times New Roman" w:cs="Times New Roman"/>
          <w:i/>
          <w:iCs/>
          <w:color w:val="000000"/>
          <w:spacing w:val="0"/>
          <w:w w:val="100"/>
          <w:position w:val="0"/>
          <w:sz w:val="17"/>
          <w:szCs w:val="17"/>
        </w:rPr>
        <w:t>horti</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i/>
          <w:iCs/>
          <w:color w:val="000000"/>
          <w:spacing w:val="0"/>
          <w:w w:val="100"/>
          <w:position w:val="0"/>
          <w:sz w:val="17"/>
          <w:szCs w:val="17"/>
        </w:rPr>
        <w:t>*&lt;p*ev2,ijy, orti</w:t>
      </w:r>
      <w:r>
        <w:rPr>
          <w:rFonts w:ascii="Times New Roman" w:eastAsia="Times New Roman" w:hAnsi="Times New Roman" w:cs="Times New Roman"/>
          <w:color w:val="000000"/>
          <w:spacing w:val="0"/>
          <w:w w:val="100"/>
          <w:position w:val="0"/>
          <w:sz w:val="17"/>
          <w:szCs w:val="17"/>
        </w:rPr>
        <w:t xml:space="preserve"> NGP </w:t>
      </w:r>
      <w:r>
        <w:rPr>
          <w:rFonts w:ascii="Times New Roman" w:eastAsia="Times New Roman" w:hAnsi="Times New Roman" w:cs="Times New Roman"/>
          <w:i/>
          <w:iCs/>
          <w:color w:val="000000"/>
          <w:spacing w:val="0"/>
          <w:w w:val="100"/>
          <w:position w:val="0"/>
          <w:sz w:val="17"/>
          <w:szCs w:val="17"/>
        </w:rPr>
        <w:t>dapKxpvp^</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rPr>
        <w:t xml:space="preserve"> 3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A Modius Ulit. Barthius Kempfer Bnrin. sqq., </w:t>
      </w:r>
      <w:r>
        <w:rPr>
          <w:rFonts w:ascii="Times New Roman" w:eastAsia="Times New Roman" w:hAnsi="Times New Roman" w:cs="Times New Roman"/>
          <w:i/>
          <w:iCs/>
          <w:color w:val="000000"/>
          <w:spacing w:val="0"/>
          <w:w w:val="100"/>
          <w:position w:val="0"/>
          <w:sz w:val="17"/>
          <w:szCs w:val="17"/>
        </w:rPr>
        <w:t>sed</w:t>
      </w:r>
      <w:r>
        <w:rPr>
          <w:rFonts w:ascii="Times New Roman" w:eastAsia="Times New Roman" w:hAnsi="Times New Roman" w:cs="Times New Roman"/>
          <w:color w:val="000000"/>
          <w:spacing w:val="0"/>
          <w:w w:val="100"/>
          <w:position w:val="0"/>
          <w:sz w:val="17"/>
          <w:szCs w:val="17"/>
        </w:rPr>
        <w:t xml:space="preserve"> NGPV edd. ante Bnrin., </w:t>
      </w:r>
      <w:r>
        <w:rPr>
          <w:rFonts w:ascii="Times New Roman" w:eastAsia="Times New Roman" w:hAnsi="Times New Roman" w:cs="Times New Roman"/>
          <w:i/>
          <w:iCs/>
          <w:color w:val="000000"/>
          <w:spacing w:val="0"/>
          <w:w w:val="100"/>
          <w:position w:val="0"/>
          <w:sz w:val="17"/>
          <w:szCs w:val="17"/>
        </w:rPr>
        <w:t>neque</w:t>
      </w:r>
      <w:r>
        <w:rPr>
          <w:rFonts w:ascii="Times New Roman" w:eastAsia="Times New Roman" w:hAnsi="Times New Roman" w:cs="Times New Roman"/>
          <w:color w:val="000000"/>
          <w:spacing w:val="0"/>
          <w:w w:val="100"/>
          <w:position w:val="0"/>
          <w:sz w:val="17"/>
          <w:szCs w:val="17"/>
        </w:rPr>
        <w:t xml:space="preserve"> Martell. 4 </w:t>
      </w:r>
      <w:r>
        <w:rPr>
          <w:rFonts w:ascii="Times New Roman" w:eastAsia="Times New Roman" w:hAnsi="Times New Roman" w:cs="Times New Roman"/>
          <w:i/>
          <w:iCs/>
          <w:color w:val="000000"/>
          <w:spacing w:val="0"/>
          <w:w w:val="100"/>
          <w:position w:val="0"/>
          <w:sz w:val="17"/>
          <w:szCs w:val="17"/>
        </w:rPr>
        <w:t>hi cum terras</w:t>
      </w:r>
      <w:r>
        <w:rPr>
          <w:rFonts w:ascii="Times New Roman" w:eastAsia="Times New Roman" w:hAnsi="Times New Roman" w:cs="Times New Roman"/>
          <w:color w:val="000000"/>
          <w:spacing w:val="0"/>
          <w:w w:val="100"/>
          <w:position w:val="0"/>
          <w:sz w:val="17"/>
          <w:szCs w:val="17"/>
        </w:rPr>
        <w:t xml:space="preserve"> Glaeser sqq., </w:t>
      </w:r>
      <w:r>
        <w:rPr>
          <w:rFonts w:ascii="Times New Roman" w:eastAsia="Times New Roman" w:hAnsi="Times New Roman" w:cs="Times New Roman"/>
          <w:i/>
          <w:iCs/>
          <w:color w:val="000000"/>
          <w:spacing w:val="0"/>
          <w:w w:val="100"/>
          <w:position w:val="0"/>
          <w:sz w:val="17"/>
          <w:szCs w:val="17"/>
        </w:rPr>
        <w:t>hy cum terras</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hic</w:t>
      </w:r>
      <w:r>
        <w:rPr>
          <w:rFonts w:ascii="Times New Roman" w:eastAsia="Times New Roman" w:hAnsi="Times New Roman" w:cs="Times New Roman"/>
          <w:color w:val="000000"/>
          <w:spacing w:val="0"/>
          <w:w w:val="100"/>
          <w:position w:val="0"/>
          <w:sz w:val="17"/>
          <w:szCs w:val="17"/>
        </w:rPr>
        <w:t xml:space="preserve"> (om. </w:t>
      </w:r>
      <w:r>
        <w:rPr>
          <w:rFonts w:ascii="Times New Roman" w:eastAsia="Times New Roman" w:hAnsi="Times New Roman" w:cs="Times New Roman"/>
          <w:i/>
          <w:iCs/>
          <w:color w:val="000000"/>
          <w:spacing w:val="0"/>
          <w:w w:val="100"/>
          <w:position w:val="0"/>
          <w:sz w:val="17"/>
          <w:szCs w:val="17"/>
        </w:rPr>
        <w:t>cum terras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terras hi cum vicxptih*</w:t>
      </w:r>
      <w:r>
        <w:rPr>
          <w:rFonts w:ascii="Times New Roman" w:eastAsia="Times New Roman" w:hAnsi="Times New Roman" w:cs="Times New Roman"/>
          <w:color w:val="000000"/>
          <w:spacing w:val="0"/>
          <w:w w:val="100"/>
          <w:position w:val="0"/>
          <w:sz w:val="17"/>
          <w:szCs w:val="17"/>
        </w:rPr>
        <w:t xml:space="preserve"> edd. ante Glaeser., </w:t>
      </w:r>
      <w:r>
        <w:rPr>
          <w:rFonts w:ascii="Times New Roman" w:eastAsia="Times New Roman" w:hAnsi="Times New Roman" w:cs="Times New Roman"/>
          <w:i/>
          <w:iCs/>
          <w:color w:val="000000"/>
          <w:spacing w:val="0"/>
          <w:w w:val="100"/>
          <w:position w:val="0"/>
          <w:sz w:val="17"/>
          <w:szCs w:val="17"/>
        </w:rPr>
        <w:t>terras</w:t>
      </w:r>
      <w:r>
        <w:rPr>
          <w:rFonts w:ascii="Times New Roman" w:eastAsia="Times New Roman" w:hAnsi="Times New Roman" w:cs="Times New Roman"/>
          <w:color w:val="000000"/>
          <w:spacing w:val="0"/>
          <w:w w:val="100"/>
          <w:position w:val="0"/>
          <w:sz w:val="17"/>
          <w:szCs w:val="17"/>
        </w:rPr>
        <w:t xml:space="preserve"> ii </w:t>
      </w:r>
      <w:r>
        <w:rPr>
          <w:rFonts w:ascii="Times New Roman" w:eastAsia="Times New Roman" w:hAnsi="Times New Roman" w:cs="Times New Roman"/>
          <w:i/>
          <w:iCs/>
          <w:color w:val="000000"/>
          <w:spacing w:val="0"/>
          <w:w w:val="100"/>
          <w:position w:val="0"/>
          <w:sz w:val="17"/>
          <w:szCs w:val="17"/>
        </w:rPr>
        <w:t>cum</w:t>
      </w:r>
      <w:r>
        <w:rPr>
          <w:rFonts w:ascii="Times New Roman" w:eastAsia="Times New Roman" w:hAnsi="Times New Roman" w:cs="Times New Roman"/>
          <w:color w:val="000000"/>
          <w:spacing w:val="0"/>
          <w:w w:val="100"/>
          <w:position w:val="0"/>
          <w:sz w:val="17"/>
          <w:szCs w:val="17"/>
        </w:rPr>
        <w:t xml:space="preserve"> /^'ayTrp^tf^rson, </w:t>
      </w:r>
      <w:r>
        <w:rPr>
          <w:rFonts w:ascii="Times New Roman" w:eastAsia="Times New Roman" w:hAnsi="Times New Roman" w:cs="Times New Roman"/>
          <w:i/>
          <w:iCs/>
          <w:color w:val="000000"/>
          <w:spacing w:val="0"/>
          <w:w w:val="100"/>
          <w:position w:val="0"/>
          <w:sz w:val="17"/>
          <w:szCs w:val="17"/>
        </w:rPr>
        <w:t>terras vi cum</w:t>
      </w:r>
      <w:r>
        <w:rPr>
          <w:rFonts w:ascii="Times New Roman" w:eastAsia="Times New Roman" w:hAnsi="Times New Roman" w:cs="Times New Roman"/>
          <w:color w:val="000000"/>
          <w:spacing w:val="0"/>
          <w:w w:val="100"/>
          <w:position w:val="0"/>
          <w:sz w:val="17"/>
          <w:szCs w:val="17"/>
        </w:rPr>
        <w:t xml:space="preserve"> ed, </w:t>
      </w:r>
      <w:r>
        <w:rPr>
          <w:rFonts w:ascii="Times New Roman" w:eastAsia="Times New Roman" w:hAnsi="Times New Roman" w:cs="Times New Roman"/>
          <w:i/>
          <w:iCs/>
          <w:color w:val="000000"/>
          <w:spacing w:val="0"/>
          <w:w w:val="100"/>
          <w:position w:val="0"/>
          <w:sz w:val="17"/>
          <w:szCs w:val="17"/>
        </w:rPr>
        <w:t>terras</w:t>
      </w:r>
      <w:r>
        <w:rPr>
          <w:rFonts w:ascii="Times New Roman" w:eastAsia="Times New Roman" w:hAnsi="Times New Roman" w:cs="Times New Roman"/>
          <w:color w:val="000000"/>
          <w:spacing w:val="0"/>
          <w:w w:val="100"/>
          <w:position w:val="0"/>
          <w:sz w:val="17"/>
          <w:szCs w:val="17"/>
        </w:rPr>
        <w:t xml:space="preserve"> i ii (!) </w:t>
      </w:r>
      <w:r>
        <w:rPr>
          <w:rFonts w:ascii="Times New Roman" w:eastAsia="Times New Roman" w:hAnsi="Times New Roman" w:cs="Times New Roman"/>
          <w:i/>
          <w:iCs/>
          <w:color w:val="000000"/>
          <w:spacing w:val="0"/>
          <w:w w:val="100"/>
          <w:position w:val="0"/>
          <w:sz w:val="17"/>
          <w:szCs w:val="17"/>
        </w:rPr>
        <w:t>cum</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gravis</w:t>
      </w:r>
      <w:r>
        <w:rPr>
          <w:rFonts w:ascii="Times New Roman" w:eastAsia="Times New Roman" w:hAnsi="Times New Roman" w:cs="Times New Roman"/>
          <w:color w:val="000000"/>
          <w:spacing w:val="0"/>
          <w:w w:val="100"/>
          <w:position w:val="0"/>
          <w:sz w:val="17"/>
          <w:szCs w:val="17"/>
        </w:rPr>
        <w:t xml:space="preserve"> (i ex e m</w:t>
      </w:r>
      <w:r>
        <w:rPr>
          <w:rFonts w:ascii="Times New Roman" w:eastAsia="Times New Roman" w:hAnsi="Times New Roman" w:cs="Times New Roman"/>
          <w:color w:val="000000"/>
          <w:spacing w:val="0"/>
          <w:w w:val="100"/>
          <w:position w:val="0"/>
          <w:sz w:val="17"/>
          <w:szCs w:val="17"/>
          <w:vertAlign w:val="superscript"/>
        </w:rPr>
        <w:t>3</w:t>
      </w:r>
      <w:r>
        <w:rPr>
          <w:rFonts w:ascii="Times New Roman" w:eastAsia="Times New Roman" w:hAnsi="Times New Roman" w:cs="Times New Roman"/>
          <w:color w:val="000000"/>
          <w:spacing w:val="0"/>
          <w:w w:val="100"/>
          <w:position w:val="0"/>
          <w:sz w:val="17"/>
          <w:szCs w:val="17"/>
        </w:rPr>
        <w:t>) N. terreret P</w:t>
      </w:r>
      <w:r>
        <w:rPr>
          <w:rFonts w:ascii="Times New Roman" w:eastAsia="Times New Roman" w:hAnsi="Times New Roman" w:cs="Times New Roman"/>
          <w:i/>
          <w:iCs/>
          <w:color w:val="000000"/>
          <w:spacing w:val="0"/>
          <w:w w:val="100"/>
          <w:position w:val="0"/>
          <w:sz w:val="17"/>
          <w:szCs w:val="17"/>
        </w:rPr>
        <w:t>.aestue</w:t>
      </w:r>
      <w:r>
        <w:rPr>
          <w:rFonts w:ascii="Times New Roman" w:eastAsia="Times New Roman" w:hAnsi="Times New Roman" w:cs="Times New Roman"/>
          <w:color w:val="000000"/>
          <w:spacing w:val="0"/>
          <w:w w:val="100"/>
          <w:position w:val="0"/>
          <w:sz w:val="17"/>
          <w:szCs w:val="17"/>
        </w:rPr>
        <w:t xml:space="preserve"> doctus aliquis in mg. edit. Bon. 5 </w:t>
      </w:r>
      <w:r>
        <w:rPr>
          <w:rFonts w:ascii="Times New Roman" w:eastAsia="Times New Roman" w:hAnsi="Times New Roman" w:cs="Times New Roman"/>
          <w:i/>
          <w:iCs/>
          <w:color w:val="000000"/>
          <w:spacing w:val="0"/>
          <w:w w:val="100"/>
          <w:position w:val="0"/>
          <w:sz w:val="17"/>
          <w:szCs w:val="17"/>
        </w:rPr>
        <w:t>umbras</w:t>
      </w:r>
      <w:r>
        <w:rPr>
          <w:rFonts w:ascii="Times New Roman" w:eastAsia="Times New Roman" w:hAnsi="Times New Roman" w:cs="Times New Roman"/>
          <w:color w:val="000000"/>
          <w:spacing w:val="0"/>
          <w:w w:val="100"/>
          <w:position w:val="0"/>
          <w:sz w:val="17"/>
          <w:szCs w:val="17"/>
        </w:rPr>
        <w:t xml:space="preserve"> NG Glaeser Keene Schenkl, </w:t>
      </w:r>
      <w:r>
        <w:rPr>
          <w:rFonts w:ascii="Times New Roman" w:eastAsia="Times New Roman" w:hAnsi="Times New Roman" w:cs="Times New Roman"/>
          <w:i/>
          <w:iCs/>
          <w:color w:val="000000"/>
          <w:spacing w:val="0"/>
          <w:w w:val="100"/>
          <w:position w:val="0"/>
          <w:sz w:val="17"/>
          <w:szCs w:val="17"/>
        </w:rPr>
        <w:t>ulmos</w:t>
      </w:r>
      <w:r>
        <w:rPr>
          <w:rFonts w:ascii="Times New Roman" w:eastAsia="Times New Roman" w:hAnsi="Times New Roman" w:cs="Times New Roman"/>
          <w:color w:val="000000"/>
          <w:spacing w:val="0"/>
          <w:w w:val="100"/>
          <w:position w:val="0"/>
          <w:sz w:val="17"/>
          <w:szCs w:val="17"/>
        </w:rPr>
        <w:t xml:space="preserve"> PV edd,, probavit Jacoby (Woch. f. kl. Phil. III p. 1291). 6 </w:t>
      </w:r>
      <w:r>
        <w:rPr>
          <w:rFonts w:ascii="Times New Roman" w:eastAsia="Times New Roman" w:hAnsi="Times New Roman" w:cs="Times New Roman"/>
          <w:i/>
          <w:iCs/>
          <w:color w:val="000000"/>
          <w:spacing w:val="0"/>
          <w:w w:val="100"/>
          <w:position w:val="0"/>
          <w:sz w:val="17"/>
          <w:szCs w:val="17"/>
        </w:rPr>
        <w:t>condendere</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 7 </w:t>
      </w:r>
      <w:r>
        <w:rPr>
          <w:rFonts w:ascii="Times New Roman" w:eastAsia="Times New Roman" w:hAnsi="Times New Roman" w:cs="Times New Roman"/>
          <w:i/>
          <w:iCs/>
          <w:color w:val="000000"/>
          <w:spacing w:val="0"/>
          <w:w w:val="100"/>
          <w:position w:val="0"/>
          <w:sz w:val="17"/>
          <w:szCs w:val="17"/>
        </w:rPr>
        <w:t>ut] ne</w:t>
      </w:r>
      <w:r>
        <w:rPr>
          <w:rFonts w:ascii="Times New Roman" w:eastAsia="Times New Roman" w:hAnsi="Times New Roman" w:cs="Times New Roman"/>
          <w:color w:val="000000"/>
          <w:spacing w:val="0"/>
          <w:w w:val="100"/>
          <w:position w:val="0"/>
          <w:sz w:val="17"/>
          <w:szCs w:val="17"/>
        </w:rPr>
        <w:t xml:space="preserve"> Baehr. ,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vulnera a.</w:t>
      </w:r>
      <w:r>
        <w:rPr>
          <w:rFonts w:ascii="Times New Roman" w:eastAsia="Times New Roman" w:hAnsi="Times New Roman" w:cs="Times New Roman"/>
          <w:color w:val="000000"/>
          <w:spacing w:val="0"/>
          <w:w w:val="100"/>
          <w:position w:val="0"/>
          <w:sz w:val="17"/>
          <w:szCs w:val="17"/>
        </w:rPr>
        <w:t xml:space="preserve"> 8 </w:t>
      </w:r>
      <w:r>
        <w:rPr>
          <w:rFonts w:ascii="Times New Roman" w:eastAsia="Times New Roman" w:hAnsi="Times New Roman" w:cs="Times New Roman"/>
          <w:i/>
          <w:iCs/>
          <w:color w:val="000000"/>
          <w:spacing w:val="0"/>
          <w:w w:val="100"/>
          <w:position w:val="0"/>
          <w:sz w:val="17"/>
          <w:szCs w:val="17"/>
        </w:rPr>
        <w:t>vindicet</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PG edd. , </w:t>
      </w:r>
      <w:r>
        <w:rPr>
          <w:rFonts w:ascii="Times New Roman" w:eastAsia="Times New Roman" w:hAnsi="Times New Roman" w:cs="Times New Roman"/>
          <w:i/>
          <w:iCs/>
          <w:color w:val="000000"/>
          <w:spacing w:val="0"/>
          <w:w w:val="100"/>
          <w:position w:val="0"/>
          <w:sz w:val="17"/>
          <w:szCs w:val="17"/>
        </w:rPr>
        <w:t>vendicet</w:t>
      </w:r>
      <w:r>
        <w:rPr>
          <w:rFonts w:ascii="Times New Roman" w:eastAsia="Times New Roman" w:hAnsi="Times New Roman" w:cs="Times New Roman"/>
          <w:color w:val="000000"/>
          <w:spacing w:val="0"/>
          <w:w w:val="100"/>
          <w:position w:val="0"/>
          <w:sz w:val="17"/>
          <w:szCs w:val="17"/>
        </w:rPr>
        <w:t xml:space="preserve"> N'-' VreubsonpiPg Gryph. Kempfer , </w:t>
      </w:r>
      <w:r>
        <w:rPr>
          <w:rFonts w:ascii="Times New Roman" w:eastAsia="Times New Roman" w:hAnsi="Times New Roman" w:cs="Times New Roman"/>
          <w:i/>
          <w:iCs/>
          <w:color w:val="000000"/>
          <w:spacing w:val="0"/>
          <w:w w:val="100"/>
          <w:position w:val="0"/>
          <w:sz w:val="17"/>
          <w:szCs w:val="17"/>
        </w:rPr>
        <w:t>vendicat</w:t>
      </w:r>
      <w:r>
        <w:rPr>
          <w:rFonts w:ascii="Times New Roman" w:eastAsia="Times New Roman" w:hAnsi="Times New Roman" w:cs="Times New Roman"/>
          <w:color w:val="000000"/>
          <w:spacing w:val="0"/>
          <w:w w:val="100"/>
          <w:position w:val="0"/>
          <w:sz w:val="17"/>
          <w:szCs w:val="17"/>
        </w:rPr>
        <w:t xml:space="preserve"> d , </w:t>
      </w:r>
      <w:r>
        <w:rPr>
          <w:rFonts w:ascii="Times New Roman" w:eastAsia="Times New Roman" w:hAnsi="Times New Roman" w:cs="Times New Roman"/>
          <w:i/>
          <w:iCs/>
          <w:color w:val="000000"/>
          <w:spacing w:val="0"/>
          <w:w w:val="100"/>
          <w:position w:val="0"/>
          <w:sz w:val="17"/>
          <w:szCs w:val="17"/>
        </w:rPr>
        <w:t>venditet</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 xml:space="preserve">horni </w:t>
      </w:r>
      <w:r>
        <w:rPr>
          <w:rFonts w:ascii="Times New Roman" w:eastAsia="Times New Roman" w:hAnsi="Times New Roman" w:cs="Times New Roman"/>
          <w:color w:val="000000"/>
          <w:spacing w:val="0"/>
          <w:w w:val="100"/>
          <w:position w:val="0"/>
          <w:sz w:val="17"/>
          <w:szCs w:val="17"/>
        </w:rPr>
        <w:t xml:space="preserve">Heins. 9 erant Ascensius (in notis) Heins. </w:t>
      </w:r>
      <w:r>
        <w:rPr>
          <w:rFonts w:ascii="Times New Roman" w:eastAsia="Times New Roman" w:hAnsi="Times New Roman" w:cs="Times New Roman"/>
          <w:i/>
          <w:iCs/>
          <w:color w:val="000000"/>
          <w:spacing w:val="0"/>
          <w:w w:val="100"/>
          <w:position w:val="0"/>
          <w:sz w:val="17"/>
          <w:szCs w:val="17"/>
        </w:rPr>
        <w:t>thyrsi</w:t>
      </w:r>
      <w:r>
        <w:rPr>
          <w:rFonts w:ascii="Times New Roman" w:eastAsia="Times New Roman" w:hAnsi="Times New Roman" w:cs="Times New Roman"/>
          <w:color w:val="000000"/>
          <w:spacing w:val="0"/>
          <w:w w:val="100"/>
          <w:position w:val="0"/>
          <w:sz w:val="17"/>
          <w:szCs w:val="17"/>
        </w:rPr>
        <w:t xml:space="preserve"> ytp*£ edd. , </w:t>
      </w:r>
      <w:r>
        <w:rPr>
          <w:rFonts w:ascii="Times New Roman" w:eastAsia="Times New Roman" w:hAnsi="Times New Roman" w:cs="Times New Roman"/>
          <w:i/>
          <w:iCs/>
          <w:color w:val="000000"/>
          <w:spacing w:val="0"/>
          <w:w w:val="100"/>
          <w:position w:val="0"/>
          <w:sz w:val="17"/>
          <w:szCs w:val="17"/>
        </w:rPr>
        <w:t>tyrei</w:t>
      </w:r>
      <w:r>
        <w:rPr>
          <w:rFonts w:ascii="Times New Roman" w:eastAsia="Times New Roman" w:hAnsi="Times New Roman" w:cs="Times New Roman"/>
          <w:color w:val="000000"/>
          <w:spacing w:val="0"/>
          <w:w w:val="100"/>
          <w:position w:val="0"/>
          <w:sz w:val="17"/>
          <w:szCs w:val="17"/>
        </w:rPr>
        <w:t xml:space="preserve"> GP, </w:t>
      </w:r>
      <w:r>
        <w:rPr>
          <w:rFonts w:ascii="Times New Roman" w:eastAsia="Times New Roman" w:hAnsi="Times New Roman" w:cs="Times New Roman"/>
          <w:i/>
          <w:iCs/>
          <w:color w:val="000000"/>
          <w:spacing w:val="0"/>
          <w:w w:val="100"/>
          <w:position w:val="0"/>
          <w:sz w:val="17"/>
          <w:szCs w:val="17"/>
        </w:rPr>
        <w:t>Ursi</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Urso</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tirso ir&lt;ppKap</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rPr>
        <w:t>Xp, tyrso</w:t>
      </w:r>
      <w:r>
        <w:rPr>
          <w:rFonts w:ascii="Times New Roman" w:eastAsia="Times New Roman" w:hAnsi="Times New Roman" w:cs="Times New Roman"/>
          <w:color w:val="000000"/>
          <w:spacing w:val="0"/>
          <w:w w:val="100"/>
          <w:position w:val="0"/>
          <w:sz w:val="17"/>
          <w:szCs w:val="17"/>
        </w:rPr>
        <w:t xml:space="preserve"> ^&lt;Z&gt;, </w:t>
      </w:r>
      <w:r>
        <w:rPr>
          <w:rFonts w:ascii="Times New Roman" w:eastAsia="Times New Roman" w:hAnsi="Times New Roman" w:cs="Times New Roman"/>
          <w:i/>
          <w:iCs/>
          <w:color w:val="000000"/>
          <w:spacing w:val="0"/>
          <w:w w:val="100"/>
          <w:position w:val="0"/>
          <w:sz w:val="17"/>
          <w:szCs w:val="17"/>
        </w:rPr>
        <w:t>thyrso</w:t>
      </w:r>
      <w:r>
        <w:rPr>
          <w:rFonts w:ascii="Times New Roman" w:eastAsia="Times New Roman" w:hAnsi="Times New Roman" w:cs="Times New Roman"/>
          <w:color w:val="000000"/>
          <w:spacing w:val="0"/>
          <w:w w:val="100"/>
          <w:position w:val="0"/>
          <w:sz w:val="17"/>
          <w:szCs w:val="17"/>
        </w:rPr>
        <w:t xml:space="preserve"> c^/rrnoi^l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w:t>
      </w:r>
      <w:r>
        <w:rPr>
          <w:rFonts w:ascii="Times New Roman" w:eastAsia="Times New Roman" w:hAnsi="Times New Roman" w:cs="Times New Roman"/>
          <w:i/>
          <w:iCs/>
          <w:color w:val="000000"/>
          <w:spacing w:val="0"/>
          <w:w w:val="100"/>
          <w:position w:val="0"/>
          <w:sz w:val="17"/>
          <w:szCs w:val="17"/>
        </w:rPr>
        <w:t>thirso</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10pecorum</w:t>
      </w:r>
      <w:r>
        <w:rPr>
          <w:rFonts w:ascii="Times New Roman" w:eastAsia="Times New Roman" w:hAnsi="Times New Roman" w:cs="Times New Roman"/>
          <w:color w:val="000000"/>
          <w:spacing w:val="0"/>
          <w:w w:val="100"/>
          <w:position w:val="0"/>
          <w:sz w:val="17"/>
          <w:szCs w:val="17"/>
        </w:rPr>
        <w:t xml:space="preserve"> G (corr. supr. lin.), quod def. L. Mueller (1. 1. p. 1071). 11 </w:t>
      </w:r>
      <w:r>
        <w:rPr>
          <w:rFonts w:ascii="Times New Roman" w:eastAsia="Times New Roman" w:hAnsi="Times New Roman" w:cs="Times New Roman"/>
          <w:i/>
          <w:iCs/>
          <w:color w:val="000000"/>
          <w:spacing w:val="0"/>
          <w:w w:val="100"/>
          <w:position w:val="0"/>
          <w:sz w:val="17"/>
          <w:szCs w:val="17"/>
        </w:rPr>
        <w:t>quodeumque</w:t>
      </w:r>
      <w:r>
        <w:rPr>
          <w:rFonts w:ascii="Times New Roman" w:eastAsia="Times New Roman" w:hAnsi="Times New Roman" w:cs="Times New Roman"/>
          <w:color w:val="000000"/>
          <w:spacing w:val="0"/>
          <w:w w:val="100"/>
          <w:position w:val="0"/>
          <w:sz w:val="17"/>
          <w:szCs w:val="17"/>
        </w:rPr>
        <w:t xml:space="preserve"> X^</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Ulit. Schenkl, </w:t>
      </w:r>
      <w:r>
        <w:rPr>
          <w:rFonts w:ascii="Times New Roman" w:eastAsia="Times New Roman" w:hAnsi="Times New Roman" w:cs="Times New Roman"/>
          <w:i/>
          <w:iCs/>
          <w:color w:val="000000"/>
          <w:spacing w:val="0"/>
          <w:w w:val="100"/>
          <w:position w:val="0"/>
          <w:sz w:val="17"/>
          <w:szCs w:val="17"/>
        </w:rPr>
        <w:t>quaecumque</w:t>
      </w:r>
      <w:r>
        <w:rPr>
          <w:rFonts w:ascii="Times New Roman" w:eastAsia="Times New Roman" w:hAnsi="Times New Roman" w:cs="Times New Roman"/>
          <w:color w:val="000000"/>
          <w:spacing w:val="0"/>
          <w:w w:val="100"/>
          <w:position w:val="0"/>
          <w:sz w:val="17"/>
          <w:szCs w:val="17"/>
        </w:rPr>
        <w:t xml:space="preserve"> w edd., def. L. Mueller.</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12</w:t>
      </w:r>
    </w:p>
    <w:p>
      <w:pPr>
        <w:pStyle w:val="Style22"/>
        <w:keepNext w:val="0"/>
        <w:keepLines w:val="0"/>
        <w:widowControl w:val="0"/>
        <w:shd w:val="clear" w:color="auto" w:fill="auto"/>
        <w:tabs>
          <w:tab w:pos="5336" w:val="left"/>
        </w:tabs>
        <w:bidi w:val="0"/>
        <w:spacing w:before="0" w:after="0"/>
        <w:ind w:left="580" w:right="0" w:firstLine="0"/>
        <w:jc w:val="left"/>
      </w:pPr>
      <w:r>
        <mc:AlternateContent>
          <mc:Choice Requires="wps">
            <w:drawing>
              <wp:anchor distT="0" distB="0" distL="114300" distR="114300" simplePos="0" relativeHeight="125829468" behindDoc="0" locked="0" layoutInCell="1" allowOverlap="1">
                <wp:simplePos x="0" y="0"/>
                <wp:positionH relativeFrom="page">
                  <wp:posOffset>953770</wp:posOffset>
                </wp:positionH>
                <wp:positionV relativeFrom="margin">
                  <wp:posOffset>3246120</wp:posOffset>
                </wp:positionV>
                <wp:extent cx="207010" cy="4535170"/>
                <wp:wrapSquare wrapText="bothSides"/>
                <wp:docPr id="93" name="Shape 93"/>
                <a:graphic xmlns:a="http://schemas.openxmlformats.org/drawingml/2006/main">
                  <a:graphicData uri="http://schemas.microsoft.com/office/word/2010/wordprocessingShape">
                    <wps:wsp>
                      <wps:cNvSpPr txBox="1"/>
                      <wps:spPr>
                        <a:xfrm>
                          <a:ext cx="207010" cy="4535170"/>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19" type="#_x0000_t202" style="position:absolute;margin-left:75.099999999999994pt;margin-top:255.59999999999999pt;width:16.300000000000001pt;height:357.10000000000002pt;z-index:-12582928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convenit umbrosa quicumque sub ilice lentus pascit oves, Faunusque pater Satyrique bicornes; aftuerunt sicco Dryades pede, Naides udo, et tenuere suos properantia flumina cursus;</w:t>
        <w:tab/>
        <w:t>15</w:t>
      </w:r>
    </w:p>
    <w:p>
      <w:pPr>
        <w:pStyle w:val="Style22"/>
        <w:keepNext w:val="0"/>
        <w:keepLines w:val="0"/>
        <w:widowControl w:val="0"/>
        <w:shd w:val="clear" w:color="auto" w:fill="auto"/>
        <w:bidi w:val="0"/>
        <w:spacing w:before="0" w:after="0"/>
        <w:ind w:left="580" w:right="0" w:firstLine="0"/>
        <w:jc w:val="left"/>
      </w:pPr>
      <w:r>
        <w:rPr>
          <w:rFonts w:ascii="Times New Roman" w:eastAsia="Times New Roman" w:hAnsi="Times New Roman" w:cs="Times New Roman"/>
          <w:color w:val="000000"/>
          <w:spacing w:val="0"/>
          <w:w w:val="100"/>
          <w:position w:val="0"/>
        </w:rPr>
        <w:t>desistunt tremulis incurrere frondibus euri altaque per totos fecere silentia montes.</w:t>
      </w:r>
    </w:p>
    <w:p>
      <w:pPr>
        <w:pStyle w:val="Style22"/>
        <w:keepNext w:val="0"/>
        <w:keepLines w:val="0"/>
        <w:widowControl w:val="0"/>
        <w:shd w:val="clear" w:color="auto" w:fill="auto"/>
        <w:tabs>
          <w:tab w:pos="5336" w:val="left"/>
        </w:tabs>
        <w:bidi w:val="0"/>
        <w:spacing w:before="0" w:after="0"/>
        <w:ind w:left="580" w:right="0" w:firstLine="0"/>
        <w:jc w:val="left"/>
      </w:pPr>
      <w:r>
        <w:rPr>
          <w:rFonts w:ascii="Times New Roman" w:eastAsia="Times New Roman" w:hAnsi="Times New Roman" w:cs="Times New Roman"/>
          <w:color w:val="000000"/>
          <w:spacing w:val="0"/>
          <w:w w:val="100"/>
          <w:position w:val="0"/>
        </w:rPr>
        <w:t>omnia cessabant, neglectaque pascua tauri calcabant, illis etiam certantibus ausa est daedala nectareos apis intermittere flores.</w:t>
        <w:tab/>
        <w:t>20</w:t>
      </w:r>
    </w:p>
    <w:p>
      <w:pPr>
        <w:pStyle w:val="Style22"/>
        <w:keepNext w:val="0"/>
        <w:keepLines w:val="0"/>
        <w:widowControl w:val="0"/>
        <w:shd w:val="clear" w:color="auto" w:fill="auto"/>
        <w:bidi w:val="0"/>
        <w:spacing w:before="0" w:after="0"/>
        <w:ind w:left="580" w:right="0" w:firstLine="0"/>
        <w:jc w:val="left"/>
      </w:pPr>
      <w:r>
        <w:rPr>
          <w:rFonts w:ascii="Times New Roman" w:eastAsia="Times New Roman" w:hAnsi="Times New Roman" w:cs="Times New Roman"/>
          <w:color w:val="000000"/>
          <w:spacing w:val="0"/>
          <w:w w:val="100"/>
          <w:position w:val="0"/>
        </w:rPr>
        <w:t>iamque sub annosa medius consederat umbra Thyrsis et « o pueri me iudice pignora» dixit « irrita sint moneo: satis hoc mercedis habete, si laudem victor, si fert opprobria victus.</w:t>
      </w:r>
    </w:p>
    <w:p>
      <w:pPr>
        <w:pStyle w:val="Style22"/>
        <w:keepNext w:val="0"/>
        <w:keepLines w:val="0"/>
        <w:widowControl w:val="0"/>
        <w:shd w:val="clear" w:color="auto" w:fill="auto"/>
        <w:tabs>
          <w:tab w:pos="5336" w:val="left"/>
        </w:tabs>
        <w:bidi w:val="0"/>
        <w:spacing w:before="0" w:after="0"/>
        <w:ind w:left="0" w:right="0" w:firstLine="580"/>
        <w:jc w:val="both"/>
      </w:pPr>
      <w:r>
        <w:rPr>
          <w:rFonts w:ascii="Times New Roman" w:eastAsia="Times New Roman" w:hAnsi="Times New Roman" w:cs="Times New Roman"/>
          <w:color w:val="000000"/>
          <w:spacing w:val="0"/>
          <w:w w:val="100"/>
          <w:position w:val="0"/>
        </w:rPr>
        <w:t>et nunc alternos magis ut distinguere cantus</w:t>
        <w:tab/>
        <w:t>25</w:t>
      </w:r>
    </w:p>
    <w:p>
      <w:pPr>
        <w:pStyle w:val="Style22"/>
        <w:keepNext w:val="0"/>
        <w:keepLines w:val="0"/>
        <w:widowControl w:val="0"/>
        <w:shd w:val="clear" w:color="auto" w:fill="auto"/>
        <w:bidi w:val="0"/>
        <w:spacing w:before="0" w:after="320"/>
        <w:ind w:left="0" w:right="0" w:firstLine="580"/>
        <w:jc w:val="both"/>
      </w:pPr>
      <w:r>
        <w:rPr>
          <w:rFonts w:ascii="Times New Roman" w:eastAsia="Times New Roman" w:hAnsi="Times New Roman" w:cs="Times New Roman"/>
          <w:color w:val="000000"/>
          <w:spacing w:val="0"/>
          <w:w w:val="100"/>
          <w:position w:val="0"/>
        </w:rPr>
        <w:t>possitis, ter quisque manus i aetate micantes. »</w:t>
      </w:r>
    </w:p>
    <w:p>
      <w:pPr>
        <w:pStyle w:val="Style22"/>
        <w:keepNext w:val="0"/>
        <w:keepLines w:val="0"/>
        <w:widowControl w:val="0"/>
        <w:shd w:val="clear" w:color="auto" w:fill="auto"/>
        <w:tabs>
          <w:tab w:pos="2539" w:val="left"/>
        </w:tabs>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magis</w:t>
      </w:r>
      <w:r>
        <w:rPr>
          <w:rFonts w:ascii="Times New Roman" w:eastAsia="Times New Roman" w:hAnsi="Times New Roman" w:cs="Times New Roman"/>
          <w:color w:val="000000"/>
          <w:spacing w:val="0"/>
          <w:w w:val="100"/>
          <w:position w:val="0"/>
          <w:sz w:val="17"/>
          <w:szCs w:val="17"/>
        </w:rPr>
        <w:t xml:space="preserve"> G (corr. m‘) p. </w:t>
      </w:r>
      <w:r>
        <w:rPr>
          <w:rFonts w:ascii="Times New Roman" w:eastAsia="Times New Roman" w:hAnsi="Times New Roman" w:cs="Times New Roman"/>
          <w:i/>
          <w:iCs/>
          <w:color w:val="000000"/>
          <w:spacing w:val="0"/>
          <w:w w:val="100"/>
          <w:position w:val="0"/>
          <w:sz w:val="17"/>
          <w:szCs w:val="17"/>
        </w:rPr>
        <w:t>altum</w:t>
      </w:r>
      <w:r>
        <w:rPr>
          <w:rFonts w:ascii="Times New Roman" w:eastAsia="Times New Roman" w:hAnsi="Times New Roman" w:cs="Times New Roman"/>
          <w:color w:val="000000"/>
          <w:spacing w:val="0"/>
          <w:w w:val="100"/>
          <w:position w:val="0"/>
          <w:sz w:val="17"/>
          <w:szCs w:val="17"/>
        </w:rPr>
        <w:t xml:space="preserve"> NGP^/z/rp^^vTrrst Guid. Ulit. Tig. Burm. Beck Glaeser Keene Schenkl, </w:t>
      </w:r>
      <w:r>
        <w:rPr>
          <w:rFonts w:ascii="Times New Roman" w:eastAsia="Times New Roman" w:hAnsi="Times New Roman" w:cs="Times New Roman"/>
          <w:i/>
          <w:iCs/>
          <w:color w:val="000000"/>
          <w:spacing w:val="0"/>
          <w:w w:val="100"/>
          <w:position w:val="0"/>
          <w:sz w:val="17"/>
          <w:szCs w:val="17"/>
        </w:rPr>
        <w:t>alitum</w:t>
      </w:r>
      <w:r>
        <w:rPr>
          <w:rFonts w:ascii="Times New Roman" w:eastAsia="Times New Roman" w:hAnsi="Times New Roman" w:cs="Times New Roman"/>
          <w:color w:val="000000"/>
          <w:spacing w:val="0"/>
          <w:w w:val="100"/>
          <w:position w:val="0"/>
          <w:sz w:val="17"/>
          <w:szCs w:val="17"/>
        </w:rPr>
        <w:t xml:space="preserve"> Q&lt;J/£</w:t>
      </w:r>
      <w:r>
        <w:rPr>
          <w:rFonts w:ascii="Times New Roman" w:eastAsia="Times New Roman" w:hAnsi="Times New Roman" w:cs="Times New Roman"/>
          <w:color w:val="000000"/>
          <w:spacing w:val="0"/>
          <w:w w:val="100"/>
          <w:position w:val="0"/>
          <w:sz w:val="17"/>
          <w:szCs w:val="17"/>
          <w:vertAlign w:val="subscript"/>
        </w:rPr>
        <w:t>s</w:t>
      </w:r>
      <w:r>
        <w:rPr>
          <w:rFonts w:ascii="Times New Roman" w:eastAsia="Times New Roman" w:hAnsi="Times New Roman" w:cs="Times New Roman"/>
          <w:color w:val="000000"/>
          <w:spacing w:val="0"/>
          <w:w w:val="100"/>
          <w:position w:val="0"/>
          <w:sz w:val="17"/>
          <w:szCs w:val="17"/>
        </w:rPr>
        <w:t>’d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ueboniphgl* Titius Gebhardt Wernsd., </w:t>
      </w:r>
      <w:r>
        <w:rPr>
          <w:rFonts w:ascii="Times New Roman" w:eastAsia="Times New Roman" w:hAnsi="Times New Roman" w:cs="Times New Roman"/>
          <w:i/>
          <w:iCs/>
          <w:color w:val="000000"/>
          <w:spacing w:val="0"/>
          <w:w w:val="100"/>
          <w:position w:val="0"/>
          <w:sz w:val="17"/>
          <w:szCs w:val="17"/>
        </w:rPr>
        <w:t>avium</w:t>
      </w:r>
      <w:r>
        <w:rPr>
          <w:rFonts w:ascii="Times New Roman" w:eastAsia="Times New Roman" w:hAnsi="Times New Roman" w:cs="Times New Roman"/>
          <w:color w:val="000000"/>
          <w:spacing w:val="0"/>
          <w:w w:val="100"/>
          <w:position w:val="0"/>
          <w:sz w:val="17"/>
          <w:szCs w:val="17"/>
        </w:rPr>
        <w:t xml:space="preserve"> A Barth. L. Muellcr Baehr., </w:t>
      </w:r>
      <w:r>
        <w:rPr>
          <w:rFonts w:ascii="Times New Roman" w:eastAsia="Times New Roman" w:hAnsi="Times New Roman" w:cs="Times New Roman"/>
          <w:i/>
          <w:iCs/>
          <w:color w:val="000000"/>
          <w:spacing w:val="0"/>
          <w:w w:val="100"/>
          <w:position w:val="0"/>
          <w:sz w:val="17"/>
          <w:szCs w:val="17"/>
        </w:rPr>
        <w:t>ales a.</w:t>
      </w:r>
      <w:r>
        <w:rPr>
          <w:rFonts w:ascii="Times New Roman" w:eastAsia="Times New Roman" w:hAnsi="Times New Roman" w:cs="Times New Roman"/>
          <w:color w:val="000000"/>
          <w:spacing w:val="0"/>
          <w:w w:val="100"/>
          <w:position w:val="0"/>
          <w:sz w:val="17"/>
          <w:szCs w:val="17"/>
        </w:rPr>
        <w:t xml:space="preserve"> 12 </w:t>
      </w:r>
      <w:r>
        <w:rPr>
          <w:rFonts w:ascii="Times New Roman" w:eastAsia="Times New Roman" w:hAnsi="Times New Roman" w:cs="Times New Roman"/>
          <w:i/>
          <w:iCs/>
          <w:color w:val="000000"/>
          <w:spacing w:val="0"/>
          <w:w w:val="100"/>
          <w:position w:val="0"/>
          <w:sz w:val="17"/>
          <w:szCs w:val="17"/>
        </w:rPr>
        <w:t>illice</w:t>
      </w:r>
      <w:r>
        <w:rPr>
          <w:rFonts w:ascii="Times New Roman" w:eastAsia="Times New Roman" w:hAnsi="Times New Roman" w:cs="Times New Roman"/>
          <w:color w:val="000000"/>
          <w:spacing w:val="0"/>
          <w:w w:val="100"/>
          <w:position w:val="0"/>
          <w:sz w:val="17"/>
          <w:szCs w:val="17"/>
        </w:rPr>
        <w:t xml:space="preserve"> Npn, </w:t>
      </w:r>
      <w:r>
        <w:rPr>
          <w:rFonts w:ascii="Times New Roman" w:eastAsia="Times New Roman" w:hAnsi="Times New Roman" w:cs="Times New Roman"/>
          <w:i/>
          <w:iCs/>
          <w:color w:val="000000"/>
          <w:spacing w:val="0"/>
          <w:w w:val="100"/>
          <w:position w:val="0"/>
          <w:sz w:val="17"/>
          <w:szCs w:val="17"/>
        </w:rPr>
        <w:t xml:space="preserve">ylice </w:t>
      </w:r>
      <w:r>
        <w:rPr>
          <w:rFonts w:ascii="Times New Roman" w:eastAsia="Times New Roman" w:hAnsi="Times New Roman" w:cs="Times New Roman"/>
          <w:color w:val="000000"/>
          <w:spacing w:val="0"/>
          <w:w w:val="100"/>
          <w:position w:val="0"/>
          <w:sz w:val="17"/>
          <w:szCs w:val="17"/>
        </w:rPr>
        <w:t xml:space="preserve">G. </w:t>
      </w:r>
      <w:r>
        <w:rPr>
          <w:rFonts w:ascii="Times New Roman" w:eastAsia="Times New Roman" w:hAnsi="Times New Roman" w:cs="Times New Roman"/>
          <w:i/>
          <w:iCs/>
          <w:color w:val="000000"/>
          <w:spacing w:val="0"/>
          <w:w w:val="100"/>
          <w:position w:val="0"/>
          <w:sz w:val="17"/>
          <w:szCs w:val="17"/>
        </w:rPr>
        <w:t>lentus sxg</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Baehr. (lect. lat. p. 36) Sckeukl , </w:t>
      </w:r>
      <w:r>
        <w:rPr>
          <w:rFonts w:ascii="Times New Roman" w:eastAsia="Times New Roman" w:hAnsi="Times New Roman" w:cs="Times New Roman"/>
          <w:i/>
          <w:iCs/>
          <w:color w:val="000000"/>
          <w:spacing w:val="0"/>
          <w:w w:val="100"/>
          <w:position w:val="0"/>
          <w:sz w:val="17"/>
          <w:szCs w:val="17"/>
        </w:rPr>
        <w:t>lentas w</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lectas</w:t>
      </w:r>
      <w:r>
        <w:rPr>
          <w:rFonts w:ascii="Times New Roman" w:eastAsia="Times New Roman" w:hAnsi="Times New Roman" w:cs="Times New Roman"/>
          <w:color w:val="000000"/>
          <w:spacing w:val="0"/>
          <w:w w:val="100"/>
          <w:position w:val="0"/>
          <w:sz w:val="17"/>
          <w:szCs w:val="17"/>
        </w:rPr>
        <w:t xml:space="preserve"> f, </w:t>
      </w:r>
      <w:r>
        <w:rPr>
          <w:rFonts w:ascii="Times New Roman" w:eastAsia="Times New Roman" w:hAnsi="Times New Roman" w:cs="Times New Roman"/>
          <w:i/>
          <w:iCs/>
          <w:color w:val="000000"/>
          <w:spacing w:val="0"/>
          <w:w w:val="100"/>
          <w:position w:val="0"/>
          <w:sz w:val="17"/>
          <w:szCs w:val="17"/>
        </w:rPr>
        <w:t>laetas</w:t>
      </w:r>
      <w:r>
        <w:rPr>
          <w:rFonts w:ascii="Times New Roman" w:eastAsia="Times New Roman" w:hAnsi="Times New Roman" w:cs="Times New Roman"/>
          <w:color w:val="000000"/>
          <w:spacing w:val="0"/>
          <w:w w:val="100"/>
          <w:position w:val="0"/>
          <w:sz w:val="17"/>
          <w:szCs w:val="17"/>
        </w:rPr>
        <w:t xml:space="preserve"> Titius Friesemann (coli. erit. p. 135). 13 </w:t>
      </w:r>
      <w:r>
        <w:rPr>
          <w:rFonts w:ascii="Times New Roman" w:eastAsia="Times New Roman" w:hAnsi="Times New Roman" w:cs="Times New Roman"/>
          <w:i/>
          <w:iCs/>
          <w:color w:val="000000"/>
          <w:spacing w:val="0"/>
          <w:w w:val="100"/>
          <w:position w:val="0"/>
          <w:sz w:val="17"/>
          <w:szCs w:val="17"/>
        </w:rPr>
        <w:t>satyrique</w:t>
      </w:r>
      <w:r>
        <w:rPr>
          <w:rFonts w:ascii="Times New Roman" w:eastAsia="Times New Roman" w:hAnsi="Times New Roman" w:cs="Times New Roman"/>
          <w:color w:val="000000"/>
          <w:spacing w:val="0"/>
          <w:w w:val="100"/>
          <w:position w:val="0"/>
          <w:sz w:val="17"/>
          <w:szCs w:val="17"/>
        </w:rPr>
        <w:t xml:space="preserve"> Nex/#0*Apay, </w:t>
      </w:r>
      <w:r>
        <w:rPr>
          <w:rFonts w:ascii="Times New Roman" w:eastAsia="Times New Roman" w:hAnsi="Times New Roman" w:cs="Times New Roman"/>
          <w:i/>
          <w:iCs/>
          <w:color w:val="000000"/>
          <w:spacing w:val="0"/>
          <w:w w:val="100"/>
          <w:position w:val="0"/>
          <w:sz w:val="17"/>
          <w:szCs w:val="17"/>
        </w:rPr>
        <w:t>sa- tirique</w:t>
      </w:r>
      <w:r>
        <w:rPr>
          <w:rFonts w:ascii="Times New Roman" w:eastAsia="Times New Roman" w:hAnsi="Times New Roman" w:cs="Times New Roman"/>
          <w:color w:val="000000"/>
          <w:spacing w:val="0"/>
          <w:w w:val="100"/>
          <w:position w:val="0"/>
          <w:sz w:val="17"/>
          <w:szCs w:val="17"/>
        </w:rPr>
        <w:t xml:space="preserve"> GP/kp^^n*. 14 </w:t>
      </w:r>
      <w:r>
        <w:rPr>
          <w:rFonts w:ascii="Times New Roman" w:eastAsia="Times New Roman" w:hAnsi="Times New Roman" w:cs="Times New Roman"/>
          <w:i/>
          <w:iCs/>
          <w:color w:val="000000"/>
          <w:spacing w:val="0"/>
          <w:w w:val="100"/>
          <w:position w:val="0"/>
          <w:sz w:val="17"/>
          <w:szCs w:val="17"/>
        </w:rPr>
        <w:t>affuerunt nQy</w:t>
      </w:r>
      <w:r>
        <w:rPr>
          <w:rFonts w:ascii="Times New Roman" w:eastAsia="Times New Roman" w:hAnsi="Times New Roman" w:cs="Times New Roman"/>
          <w:color w:val="000000"/>
          <w:spacing w:val="0"/>
          <w:w w:val="100"/>
          <w:position w:val="0"/>
          <w:sz w:val="17"/>
          <w:szCs w:val="17"/>
        </w:rPr>
        <w:t xml:space="preserve">pepz/ev edd., </w:t>
      </w:r>
      <w:r>
        <w:rPr>
          <w:rFonts w:ascii="Times New Roman" w:eastAsia="Times New Roman" w:hAnsi="Times New Roman" w:cs="Times New Roman"/>
          <w:i/>
          <w:iCs/>
          <w:color w:val="000000"/>
          <w:spacing w:val="0"/>
          <w:w w:val="100"/>
          <w:position w:val="0"/>
          <w:sz w:val="17"/>
          <w:szCs w:val="17"/>
        </w:rPr>
        <w:t>affuerant NGPajid, adfue</w:t>
        <w:t>rant</w:t>
      </w:r>
      <w:r>
        <w:rPr>
          <w:rFonts w:ascii="Times New Roman" w:eastAsia="Times New Roman" w:hAnsi="Times New Roman" w:cs="Times New Roman"/>
          <w:color w:val="000000"/>
          <w:spacing w:val="0"/>
          <w:w w:val="100"/>
          <w:position w:val="0"/>
          <w:sz w:val="17"/>
          <w:szCs w:val="17"/>
        </w:rPr>
        <w:t xml:space="preserve"> A/Zd Vienn. </w:t>
      </w:r>
      <w:r>
        <w:rPr>
          <w:rFonts w:ascii="Times New Roman" w:eastAsia="Times New Roman" w:hAnsi="Times New Roman" w:cs="Times New Roman"/>
          <w:i/>
          <w:iCs/>
          <w:color w:val="000000"/>
          <w:spacing w:val="0"/>
          <w:w w:val="100"/>
          <w:position w:val="0"/>
          <w:sz w:val="17"/>
          <w:szCs w:val="17"/>
        </w:rPr>
        <w:t>dryades v2y, driades</w:t>
      </w:r>
      <w:r>
        <w:rPr>
          <w:rFonts w:ascii="Times New Roman" w:eastAsia="Times New Roman" w:hAnsi="Times New Roman" w:cs="Times New Roman"/>
          <w:color w:val="000000"/>
          <w:spacing w:val="0"/>
          <w:w w:val="100"/>
          <w:position w:val="0"/>
          <w:sz w:val="17"/>
          <w:szCs w:val="17"/>
        </w:rPr>
        <w:t xml:space="preserve"> NGPx^peap^/l. </w:t>
      </w:r>
      <w:r>
        <w:rPr>
          <w:rFonts w:ascii="Times New Roman" w:eastAsia="Times New Roman" w:hAnsi="Times New Roman" w:cs="Times New Roman"/>
          <w:i/>
          <w:iCs/>
          <w:color w:val="000000"/>
          <w:spacing w:val="0"/>
          <w:w w:val="100"/>
          <w:position w:val="0"/>
          <w:sz w:val="17"/>
          <w:szCs w:val="17"/>
        </w:rPr>
        <w:t>naides</w:t>
      </w:r>
      <w:r>
        <w:rPr>
          <w:rFonts w:ascii="Times New Roman" w:eastAsia="Times New Roman" w:hAnsi="Times New Roman" w:cs="Times New Roman"/>
          <w:color w:val="000000"/>
          <w:spacing w:val="0"/>
          <w:w w:val="100"/>
          <w:position w:val="0"/>
          <w:sz w:val="17"/>
          <w:szCs w:val="17"/>
        </w:rPr>
        <w:t xml:space="preserve"> PBurm. sqq., </w:t>
      </w:r>
      <w:r>
        <w:rPr>
          <w:rFonts w:ascii="Times New Roman" w:eastAsia="Times New Roman" w:hAnsi="Times New Roman" w:cs="Times New Roman"/>
          <w:i/>
          <w:iCs/>
          <w:color w:val="000000"/>
          <w:spacing w:val="0"/>
          <w:w w:val="100"/>
          <w:position w:val="0"/>
          <w:sz w:val="17"/>
          <w:szCs w:val="17"/>
        </w:rPr>
        <w:t>naiades</w:t>
      </w:r>
      <w:r>
        <w:rPr>
          <w:rFonts w:ascii="Times New Roman" w:eastAsia="Times New Roman" w:hAnsi="Times New Roman" w:cs="Times New Roman"/>
          <w:color w:val="000000"/>
          <w:spacing w:val="0"/>
          <w:w w:val="100"/>
          <w:position w:val="0"/>
          <w:sz w:val="17"/>
          <w:szCs w:val="17"/>
        </w:rPr>
        <w:t xml:space="preserve"> NV edd. ante Burm., </w:t>
      </w:r>
      <w:r>
        <w:rPr>
          <w:rFonts w:ascii="Times New Roman" w:eastAsia="Times New Roman" w:hAnsi="Times New Roman" w:cs="Times New Roman"/>
          <w:i/>
          <w:iCs/>
          <w:color w:val="000000"/>
          <w:spacing w:val="0"/>
          <w:w w:val="100"/>
          <w:position w:val="0"/>
          <w:sz w:val="17"/>
          <w:szCs w:val="17"/>
        </w:rPr>
        <w:t>nayades</w:t>
      </w:r>
      <w:r>
        <w:rPr>
          <w:rFonts w:ascii="Times New Roman" w:eastAsia="Times New Roman" w:hAnsi="Times New Roman" w:cs="Times New Roman"/>
          <w:color w:val="000000"/>
          <w:spacing w:val="0"/>
          <w:w w:val="100"/>
          <w:position w:val="0"/>
          <w:sz w:val="17"/>
          <w:szCs w:val="17"/>
        </w:rPr>
        <w:t xml:space="preserve"> Gdp0s. </w:t>
      </w:r>
      <w:r>
        <w:rPr>
          <w:rFonts w:ascii="Times New Roman" w:eastAsia="Times New Roman" w:hAnsi="Times New Roman" w:cs="Times New Roman"/>
          <w:i/>
          <w:iCs/>
          <w:color w:val="000000"/>
          <w:spacing w:val="0"/>
          <w:w w:val="100"/>
          <w:position w:val="0"/>
          <w:sz w:val="17"/>
          <w:szCs w:val="17"/>
        </w:rPr>
        <w:t>ubo</w:t>
      </w:r>
      <w:r>
        <w:rPr>
          <w:rFonts w:ascii="Times New Roman" w:eastAsia="Times New Roman" w:hAnsi="Times New Roman" w:cs="Times New Roman"/>
          <w:color w:val="000000"/>
          <w:spacing w:val="0"/>
          <w:w w:val="100"/>
          <w:position w:val="0"/>
          <w:sz w:val="17"/>
          <w:szCs w:val="17"/>
        </w:rPr>
        <w:t xml:space="preserve"> P. 17 </w:t>
      </w:r>
      <w:r>
        <w:rPr>
          <w:rFonts w:ascii="Times New Roman" w:eastAsia="Times New Roman" w:hAnsi="Times New Roman" w:cs="Times New Roman"/>
          <w:i/>
          <w:iCs/>
          <w:color w:val="000000"/>
          <w:spacing w:val="0"/>
          <w:w w:val="100"/>
          <w:position w:val="0"/>
          <w:sz w:val="17"/>
          <w:szCs w:val="17"/>
        </w:rPr>
        <w:t>incurere</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fontibus </w:t>
      </w:r>
      <w:r>
        <w:rPr>
          <w:rFonts w:ascii="Times New Roman" w:eastAsia="Times New Roman" w:hAnsi="Times New Roman" w:cs="Times New Roman"/>
          <w:i/>
          <w:iCs/>
          <w:smallCaps/>
          <w:color w:val="000000"/>
          <w:spacing w:val="0"/>
          <w:w w:val="100"/>
          <w:position w:val="0"/>
          <w:sz w:val="17"/>
          <w:szCs w:val="17"/>
        </w:rPr>
        <w:t xml:space="preserve">kx'/?. </w:t>
      </w:r>
      <w:r>
        <w:rPr>
          <w:rFonts w:ascii="Times New Roman" w:eastAsia="Times New Roman" w:hAnsi="Times New Roman" w:cs="Times New Roman"/>
          <w:i/>
          <w:iCs/>
          <w:color w:val="000000"/>
          <w:spacing w:val="0"/>
          <w:w w:val="100"/>
          <w:position w:val="0"/>
          <w:sz w:val="17"/>
          <w:szCs w:val="17"/>
        </w:rPr>
        <w:t>euri] Cris</w:t>
      </w:r>
      <w:r>
        <w:rPr>
          <w:rFonts w:ascii="Times New Roman" w:eastAsia="Times New Roman" w:hAnsi="Times New Roman" w:cs="Times New Roman"/>
          <w:color w:val="000000"/>
          <w:spacing w:val="0"/>
          <w:w w:val="100"/>
          <w:position w:val="0"/>
          <w:sz w:val="17"/>
          <w:szCs w:val="17"/>
        </w:rPr>
        <w:t xml:space="preserve"> P. 17 </w:t>
      </w:r>
      <w:r>
        <w:rPr>
          <w:rFonts w:ascii="Times New Roman" w:eastAsia="Times New Roman" w:hAnsi="Times New Roman" w:cs="Times New Roman"/>
          <w:i/>
          <w:iCs/>
          <w:color w:val="000000"/>
          <w:spacing w:val="0"/>
          <w:w w:val="100"/>
          <w:position w:val="0"/>
          <w:sz w:val="17"/>
          <w:szCs w:val="17"/>
        </w:rPr>
        <w:t>egere</w:t>
      </w:r>
      <w:r>
        <w:rPr>
          <w:rFonts w:ascii="Times New Roman" w:eastAsia="Times New Roman" w:hAnsi="Times New Roman" w:cs="Times New Roman"/>
          <w:color w:val="000000"/>
          <w:spacing w:val="0"/>
          <w:w w:val="100"/>
          <w:position w:val="0"/>
          <w:sz w:val="17"/>
          <w:szCs w:val="17"/>
        </w:rPr>
        <w:t xml:space="preserve"> Burm. 18 </w:t>
      </w:r>
      <w:r>
        <w:rPr>
          <w:rFonts w:ascii="Times New Roman" w:eastAsia="Times New Roman" w:hAnsi="Times New Roman" w:cs="Times New Roman"/>
          <w:i/>
          <w:iCs/>
          <w:color w:val="000000"/>
          <w:spacing w:val="0"/>
          <w:w w:val="100"/>
          <w:position w:val="0"/>
          <w:sz w:val="17"/>
          <w:szCs w:val="17"/>
        </w:rPr>
        <w:t>neglettaque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neglc- taque</w:t>
      </w:r>
      <w:r>
        <w:rPr>
          <w:rFonts w:ascii="Times New Roman" w:eastAsia="Times New Roman" w:hAnsi="Times New Roman" w:cs="Times New Roman"/>
          <w:color w:val="000000"/>
          <w:spacing w:val="0"/>
          <w:w w:val="100"/>
          <w:position w:val="0"/>
          <w:sz w:val="17"/>
          <w:szCs w:val="17"/>
        </w:rPr>
        <w:t xml:space="preserve"> NP. vv. 18 - 19 sic praebent V ( corr. A ) rdsebon : </w:t>
      </w:r>
      <w:r>
        <w:rPr>
          <w:rFonts w:ascii="Times New Roman" w:eastAsia="Times New Roman" w:hAnsi="Times New Roman" w:cs="Times New Roman"/>
          <w:i/>
          <w:iCs/>
          <w:color w:val="000000"/>
          <w:spacing w:val="0"/>
          <w:w w:val="100"/>
          <w:position w:val="0"/>
          <w:sz w:val="17"/>
          <w:szCs w:val="17"/>
        </w:rPr>
        <w:t>omnia ceesabant illis certantibus ausa est</w:t>
      </w:r>
      <w:r>
        <w:rPr>
          <w:rFonts w:ascii="Times New Roman" w:eastAsia="Times New Roman" w:hAnsi="Times New Roman" w:cs="Times New Roman"/>
          <w:color w:val="000000"/>
          <w:spacing w:val="0"/>
          <w:w w:val="100"/>
          <w:position w:val="0"/>
          <w:sz w:val="17"/>
          <w:szCs w:val="17"/>
        </w:rPr>
        <w:t>. Guid. et Beck censent ambos ver</w:t>
        <w:t xml:space="preserve">sus expungendos. 20 </w:t>
      </w:r>
      <w:r>
        <w:rPr>
          <w:rFonts w:ascii="Times New Roman" w:eastAsia="Times New Roman" w:hAnsi="Times New Roman" w:cs="Times New Roman"/>
          <w:i/>
          <w:iCs/>
          <w:color w:val="000000"/>
          <w:spacing w:val="0"/>
          <w:w w:val="100"/>
          <w:position w:val="0"/>
          <w:sz w:val="17"/>
          <w:szCs w:val="17"/>
        </w:rPr>
        <w:t>daedala efyav</w:t>
      </w:r>
      <w:r>
        <w:rPr>
          <w:rFonts w:ascii="Times New Roman" w:eastAsia="Times New Roman" w:hAnsi="Times New Roman" w:cs="Times New Roman"/>
          <w:color w:val="000000"/>
          <w:spacing w:val="0"/>
          <w:w w:val="100"/>
          <w:position w:val="0"/>
          <w:sz w:val="17"/>
          <w:szCs w:val="17"/>
        </w:rPr>
        <w:t>Ap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dedala</w:t>
      </w:r>
      <w:r>
        <w:rPr>
          <w:rFonts w:ascii="Times New Roman" w:eastAsia="Times New Roman" w:hAnsi="Times New Roman" w:cs="Times New Roman"/>
          <w:color w:val="000000"/>
          <w:spacing w:val="0"/>
          <w:w w:val="100"/>
          <w:position w:val="0"/>
          <w:sz w:val="17"/>
          <w:szCs w:val="17"/>
        </w:rPr>
        <w:t xml:space="preserve"> XGx/Zn^ , </w:t>
      </w:r>
      <w:r>
        <w:rPr>
          <w:rFonts w:ascii="Times New Roman" w:eastAsia="Times New Roman" w:hAnsi="Times New Roman" w:cs="Times New Roman"/>
          <w:i/>
          <w:iCs/>
          <w:color w:val="000000"/>
          <w:spacing w:val="0"/>
          <w:w w:val="100"/>
          <w:position w:val="0"/>
          <w:sz w:val="17"/>
          <w:szCs w:val="17"/>
        </w:rPr>
        <w:t>daedalea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dedela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nectares</w:t>
      </w:r>
      <w:r>
        <w:rPr>
          <w:rFonts w:ascii="Times New Roman" w:eastAsia="Times New Roman" w:hAnsi="Times New Roman" w:cs="Times New Roman"/>
          <w:color w:val="000000"/>
          <w:spacing w:val="0"/>
          <w:w w:val="100"/>
          <w:position w:val="0"/>
          <w:sz w:val="17"/>
          <w:szCs w:val="17"/>
        </w:rPr>
        <w:t xml:space="preserve"> N (infra et supra litt. r est rasura ; </w:t>
      </w:r>
      <w:r>
        <w:rPr>
          <w:rFonts w:ascii="Times New Roman" w:eastAsia="Times New Roman" w:hAnsi="Times New Roman" w:cs="Times New Roman"/>
          <w:i/>
          <w:iCs/>
          <w:color w:val="000000"/>
          <w:spacing w:val="0"/>
          <w:w w:val="100"/>
          <w:position w:val="0"/>
          <w:sz w:val="17"/>
          <w:szCs w:val="17"/>
        </w:rPr>
        <w:t>o</w:t>
      </w:r>
      <w:r>
        <w:rPr>
          <w:rFonts w:ascii="Times New Roman" w:eastAsia="Times New Roman" w:hAnsi="Times New Roman" w:cs="Times New Roman"/>
          <w:color w:val="000000"/>
          <w:spacing w:val="0"/>
          <w:w w:val="100"/>
          <w:position w:val="0"/>
          <w:sz w:val="17"/>
          <w:szCs w:val="17"/>
        </w:rPr>
        <w:t xml:space="preserve"> add. sup. m*). </w:t>
      </w:r>
      <w:r>
        <w:rPr>
          <w:rFonts w:ascii="Times New Roman" w:eastAsia="Times New Roman" w:hAnsi="Times New Roman" w:cs="Times New Roman"/>
          <w:i/>
          <w:iCs/>
          <w:color w:val="000000"/>
          <w:spacing w:val="0"/>
          <w:w w:val="100"/>
          <w:position w:val="0"/>
          <w:sz w:val="17"/>
          <w:szCs w:val="17"/>
        </w:rPr>
        <w:t>intramittere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intervisere</w:t>
      </w:r>
      <w:r>
        <w:rPr>
          <w:rFonts w:ascii="Times New Roman" w:eastAsia="Times New Roman" w:hAnsi="Times New Roman" w:cs="Times New Roman"/>
          <w:color w:val="000000"/>
          <w:spacing w:val="0"/>
          <w:w w:val="100"/>
          <w:position w:val="0"/>
          <w:sz w:val="17"/>
          <w:szCs w:val="17"/>
        </w:rPr>
        <w:tab/>
        <w:t xml:space="preserve">Guid., </w:t>
      </w:r>
      <w:r>
        <w:rPr>
          <w:rFonts w:ascii="Times New Roman" w:eastAsia="Times New Roman" w:hAnsi="Times New Roman" w:cs="Times New Roman"/>
          <w:i/>
          <w:iCs/>
          <w:color w:val="000000"/>
          <w:spacing w:val="0"/>
          <w:w w:val="100"/>
          <w:position w:val="0"/>
          <w:sz w:val="17"/>
          <w:szCs w:val="17"/>
        </w:rPr>
        <w:t xml:space="preserve">intermiscere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internectere</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in</w:t>
      </w:r>
    </w:p>
    <w:p>
      <w:pPr>
        <w:pStyle w:val="Style22"/>
        <w:keepNext w:val="0"/>
        <w:keepLines w:val="0"/>
        <w:widowControl w:val="0"/>
        <w:shd w:val="clear" w:color="auto" w:fill="auto"/>
        <w:bidi w:val="0"/>
        <w:spacing w:before="0" w:after="8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termisere</w:t>
      </w:r>
      <w:r>
        <w:rPr>
          <w:rFonts w:ascii="Times New Roman" w:eastAsia="Times New Roman" w:hAnsi="Times New Roman" w:cs="Times New Roman"/>
          <w:color w:val="000000"/>
          <w:spacing w:val="0"/>
          <w:w w:val="100"/>
          <w:position w:val="0"/>
          <w:sz w:val="17"/>
          <w:szCs w:val="17"/>
        </w:rPr>
        <w:t xml:space="preserve"> 0. 21 </w:t>
      </w:r>
      <w:r>
        <w:rPr>
          <w:rFonts w:ascii="Times New Roman" w:eastAsia="Times New Roman" w:hAnsi="Times New Roman" w:cs="Times New Roman"/>
          <w:i/>
          <w:iCs/>
          <w:color w:val="000000"/>
          <w:spacing w:val="0"/>
          <w:w w:val="100"/>
          <w:position w:val="0"/>
          <w:sz w:val="17"/>
          <w:szCs w:val="17"/>
        </w:rPr>
        <w:t>iam</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umbrosa</w:t>
      </w:r>
      <w:r>
        <w:rPr>
          <w:rFonts w:ascii="Times New Roman" w:eastAsia="Times New Roman" w:hAnsi="Times New Roman" w:cs="Times New Roman"/>
          <w:color w:val="000000"/>
          <w:spacing w:val="0"/>
          <w:w w:val="100"/>
          <w:position w:val="0"/>
          <w:sz w:val="17"/>
          <w:szCs w:val="17"/>
        </w:rPr>
        <w:t xml:space="preserve"> V </w:t>
      </w:r>
      <w:r>
        <w:rPr>
          <w:rFonts w:ascii="Times New Roman" w:eastAsia="Times New Roman" w:hAnsi="Times New Roman" w:cs="Times New Roman"/>
          <w:i/>
          <w:iCs/>
          <w:color w:val="000000"/>
          <w:spacing w:val="0"/>
          <w:w w:val="100"/>
          <w:position w:val="0"/>
          <w:sz w:val="17"/>
          <w:szCs w:val="17"/>
        </w:rPr>
        <w:t>( herbosa</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herbora</w:t>
      </w:r>
      <w:r>
        <w:rPr>
          <w:rFonts w:ascii="Times New Roman" w:eastAsia="Times New Roman" w:hAnsi="Times New Roman" w:cs="Times New Roman"/>
          <w:color w:val="000000"/>
          <w:spacing w:val="0"/>
          <w:w w:val="100"/>
          <w:position w:val="0"/>
          <w:sz w:val="17"/>
          <w:szCs w:val="17"/>
        </w:rPr>
        <w:t xml:space="preserve"> p) reubdilnos Ulit. Vienn. Wernsd. Beck. </w:t>
      </w:r>
      <w:r>
        <w:rPr>
          <w:rFonts w:ascii="Times New Roman" w:eastAsia="Times New Roman" w:hAnsi="Times New Roman" w:cs="Times New Roman"/>
          <w:i/>
          <w:iCs/>
          <w:color w:val="000000"/>
          <w:spacing w:val="0"/>
          <w:w w:val="100"/>
          <w:position w:val="0"/>
          <w:sz w:val="17"/>
          <w:szCs w:val="17"/>
        </w:rPr>
        <w:t>meolus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ulmo</w:t>
      </w:r>
      <w:r>
        <w:rPr>
          <w:rFonts w:ascii="Times New Roman" w:eastAsia="Times New Roman" w:hAnsi="Times New Roman" w:cs="Times New Roman"/>
          <w:color w:val="000000"/>
          <w:spacing w:val="0"/>
          <w:w w:val="100"/>
          <w:position w:val="0"/>
          <w:sz w:val="17"/>
          <w:szCs w:val="17"/>
        </w:rPr>
        <w:t xml:space="preserve"> ^7r</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pp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0</w:t>
      </w:r>
      <w:r>
        <w:rPr>
          <w:rFonts w:ascii="Times New Roman" w:eastAsia="Times New Roman" w:hAnsi="Times New Roman" w:cs="Times New Roman"/>
          <w:color w:val="000000"/>
          <w:spacing w:val="0"/>
          <w:w w:val="100"/>
          <w:position w:val="0"/>
          <w:sz w:val="17"/>
          <w:szCs w:val="17"/>
          <w:vertAlign w:val="subscript"/>
        </w:rPr>
        <w:t>s</w:t>
      </w:r>
      <w:r>
        <w:rPr>
          <w:rFonts w:ascii="Times New Roman" w:eastAsia="Times New Roman" w:hAnsi="Times New Roman" w:cs="Times New Roman"/>
          <w:color w:val="000000"/>
          <w:spacing w:val="0"/>
          <w:w w:val="100"/>
          <w:position w:val="0"/>
          <w:sz w:val="17"/>
          <w:szCs w:val="17"/>
        </w:rPr>
        <w:t xml:space="preserve">’ edd. ante Glaeser. ( sed iam Burm. </w:t>
      </w:r>
      <w:r>
        <w:rPr>
          <w:rFonts w:ascii="Times New Roman" w:eastAsia="Times New Roman" w:hAnsi="Times New Roman" w:cs="Times New Roman"/>
          <w:i/>
          <w:iCs/>
          <w:color w:val="000000"/>
          <w:spacing w:val="0"/>
          <w:w w:val="100"/>
          <w:position w:val="0"/>
          <w:sz w:val="17"/>
          <w:szCs w:val="17"/>
        </w:rPr>
        <w:t>umbra).</w:t>
      </w:r>
      <w:r>
        <w:rPr>
          <w:rFonts w:ascii="Times New Roman" w:eastAsia="Times New Roman" w:hAnsi="Times New Roman" w:cs="Times New Roman"/>
          <w:color w:val="000000"/>
          <w:spacing w:val="0"/>
          <w:w w:val="100"/>
          <w:position w:val="0"/>
          <w:sz w:val="17"/>
          <w:szCs w:val="17"/>
        </w:rPr>
        <w:t xml:space="preserve"> 22 </w:t>
      </w:r>
      <w:r>
        <w:rPr>
          <w:rFonts w:ascii="Times New Roman" w:eastAsia="Times New Roman" w:hAnsi="Times New Roman" w:cs="Times New Roman"/>
          <w:i/>
          <w:iCs/>
          <w:color w:val="000000"/>
          <w:spacing w:val="0"/>
          <w:w w:val="100"/>
          <w:position w:val="0"/>
          <w:sz w:val="17"/>
          <w:szCs w:val="17"/>
        </w:rPr>
        <w:t>thyrsis yd</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tirsis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tirsys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tyrsi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tirsus</w:t>
      </w:r>
      <w:r>
        <w:rPr>
          <w:rFonts w:ascii="Times New Roman" w:eastAsia="Times New Roman" w:hAnsi="Times New Roman" w:cs="Times New Roman"/>
          <w:color w:val="000000"/>
          <w:spacing w:val="0"/>
          <w:w w:val="100"/>
          <w:position w:val="0"/>
          <w:sz w:val="17"/>
          <w:szCs w:val="17"/>
        </w:rPr>
        <w:t xml:space="preserve"> ^rraAu/c/Jp’, </w:t>
      </w:r>
      <w:r>
        <w:rPr>
          <w:rFonts w:ascii="Times New Roman" w:eastAsia="Times New Roman" w:hAnsi="Times New Roman" w:cs="Times New Roman"/>
          <w:i/>
          <w:iCs/>
          <w:color w:val="000000"/>
          <w:spacing w:val="0"/>
          <w:w w:val="100"/>
          <w:position w:val="0"/>
          <w:sz w:val="17"/>
          <w:szCs w:val="17"/>
        </w:rPr>
        <w:t>tyrsis</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thyrsus</w:t>
      </w:r>
      <w:r>
        <w:rPr>
          <w:rFonts w:ascii="Times New Roman" w:eastAsia="Times New Roman" w:hAnsi="Times New Roman" w:cs="Times New Roman"/>
          <w:color w:val="000000"/>
          <w:spacing w:val="0"/>
          <w:w w:val="100"/>
          <w:position w:val="0"/>
          <w:sz w:val="17"/>
          <w:szCs w:val="17"/>
        </w:rPr>
        <w:t xml:space="preserve"> evyrubeon, </w:t>
      </w:r>
      <w:r>
        <w:rPr>
          <w:rFonts w:ascii="Times New Roman" w:eastAsia="Times New Roman" w:hAnsi="Times New Roman" w:cs="Times New Roman"/>
          <w:i/>
          <w:iCs/>
          <w:color w:val="000000"/>
          <w:spacing w:val="0"/>
          <w:w w:val="100"/>
          <w:position w:val="0"/>
          <w:sz w:val="17"/>
          <w:szCs w:val="17"/>
        </w:rPr>
        <w:t>tyrsus Xi thirsus</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indice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pignor</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pignera</w:t>
      </w:r>
      <w:r>
        <w:rPr>
          <w:rFonts w:ascii="Times New Roman" w:eastAsia="Times New Roman" w:hAnsi="Times New Roman" w:cs="Times New Roman"/>
          <w:color w:val="000000"/>
          <w:spacing w:val="0"/>
          <w:w w:val="100"/>
          <w:position w:val="0"/>
          <w:sz w:val="17"/>
          <w:szCs w:val="17"/>
        </w:rPr>
        <w:t xml:space="preserve"> ap. </w:t>
      </w:r>
      <w:r>
        <w:rPr>
          <w:rFonts w:ascii="Times New Roman" w:eastAsia="Times New Roman" w:hAnsi="Times New Roman" w:cs="Times New Roman"/>
          <w:i/>
          <w:iCs/>
          <w:color w:val="000000"/>
          <w:spacing w:val="0"/>
          <w:w w:val="100"/>
          <w:position w:val="0"/>
          <w:sz w:val="17"/>
          <w:szCs w:val="17"/>
        </w:rPr>
        <w:t>dicit</w:t>
      </w:r>
      <w:r>
        <w:rPr>
          <w:rFonts w:ascii="Times New Roman" w:eastAsia="Times New Roman" w:hAnsi="Times New Roman" w:cs="Times New Roman"/>
          <w:color w:val="000000"/>
          <w:spacing w:val="0"/>
          <w:w w:val="100"/>
          <w:position w:val="0"/>
          <w:sz w:val="17"/>
          <w:szCs w:val="17"/>
        </w:rPr>
        <w:t xml:space="preserve"> «^n-p/3. hic versus post v. 23 invenitur in s. 23 </w:t>
      </w:r>
      <w:r>
        <w:rPr>
          <w:rFonts w:ascii="Times New Roman" w:eastAsia="Times New Roman" w:hAnsi="Times New Roman" w:cs="Times New Roman"/>
          <w:i/>
          <w:iCs/>
          <w:color w:val="000000"/>
          <w:spacing w:val="0"/>
          <w:w w:val="100"/>
          <w:position w:val="0"/>
          <w:sz w:val="17"/>
          <w:szCs w:val="17"/>
        </w:rPr>
        <w:t>satis-</w:t>
      </w:r>
      <w:r>
        <w:rPr>
          <w:rFonts w:ascii="Times New Roman" w:eastAsia="Times New Roman" w:hAnsi="Times New Roman" w:cs="Times New Roman"/>
          <w:color w:val="000000"/>
          <w:spacing w:val="0"/>
          <w:w w:val="100"/>
          <w:position w:val="0"/>
          <w:sz w:val="17"/>
          <w:szCs w:val="17"/>
        </w:rPr>
        <w:t xml:space="preserve">24 </w:t>
      </w:r>
      <w:r>
        <w:rPr>
          <w:rFonts w:ascii="Times New Roman" w:eastAsia="Times New Roman" w:hAnsi="Times New Roman" w:cs="Times New Roman"/>
          <w:i/>
          <w:iCs/>
          <w:color w:val="000000"/>
          <w:spacing w:val="0"/>
          <w:w w:val="100"/>
          <w:position w:val="0"/>
          <w:sz w:val="17"/>
          <w:szCs w:val="17"/>
        </w:rPr>
        <w:t>victus</w:t>
      </w:r>
      <w:r>
        <w:rPr>
          <w:rFonts w:ascii="Times New Roman" w:eastAsia="Times New Roman" w:hAnsi="Times New Roman" w:cs="Times New Roman"/>
          <w:color w:val="000000"/>
          <w:spacing w:val="0"/>
          <w:w w:val="100"/>
          <w:position w:val="0"/>
          <w:sz w:val="17"/>
          <w:szCs w:val="17"/>
        </w:rPr>
        <w:t xml:space="preserve"> exstant in Exc. Par. </w:t>
      </w:r>
      <w:r>
        <w:rPr>
          <w:rFonts w:ascii="Times New Roman" w:eastAsia="Times New Roman" w:hAnsi="Times New Roman" w:cs="Times New Roman"/>
          <w:i/>
          <w:iCs/>
          <w:color w:val="000000"/>
          <w:spacing w:val="0"/>
          <w:w w:val="100"/>
          <w:position w:val="0"/>
          <w:sz w:val="17"/>
          <w:szCs w:val="17"/>
        </w:rPr>
        <w:t>hoc</w:t>
      </w:r>
      <w:r>
        <w:rPr>
          <w:rFonts w:ascii="Times New Roman" w:eastAsia="Times New Roman" w:hAnsi="Times New Roman" w:cs="Times New Roman"/>
          <w:color w:val="000000"/>
          <w:spacing w:val="0"/>
          <w:w w:val="100"/>
          <w:position w:val="0"/>
          <w:sz w:val="17"/>
          <w:szCs w:val="17"/>
        </w:rPr>
        <w:t xml:space="preserve"> V Exc. Par. edd., </w:t>
      </w:r>
      <w:r>
        <w:rPr>
          <w:rFonts w:ascii="Times New Roman" w:eastAsia="Times New Roman" w:hAnsi="Times New Roman" w:cs="Times New Roman"/>
          <w:i/>
          <w:iCs/>
          <w:color w:val="000000"/>
          <w:spacing w:val="0"/>
          <w:w w:val="100"/>
          <w:position w:val="0"/>
          <w:sz w:val="17"/>
          <w:szCs w:val="17"/>
        </w:rPr>
        <w:t>hic</w:t>
      </w:r>
      <w:r>
        <w:rPr>
          <w:rFonts w:ascii="Times New Roman" w:eastAsia="Times New Roman" w:hAnsi="Times New Roman" w:cs="Times New Roman"/>
          <w:color w:val="000000"/>
          <w:spacing w:val="0"/>
          <w:w w:val="100"/>
          <w:position w:val="0"/>
          <w:sz w:val="17"/>
          <w:szCs w:val="17"/>
        </w:rPr>
        <w:t xml:space="preserve"> NGH</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hac</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hinc</w:t>
      </w:r>
      <w:r>
        <w:rPr>
          <w:rFonts w:ascii="Times New Roman" w:eastAsia="Times New Roman" w:hAnsi="Times New Roman" w:cs="Times New Roman"/>
          <w:color w:val="000000"/>
          <w:spacing w:val="0"/>
          <w:w w:val="100"/>
          <w:position w:val="0"/>
          <w:sz w:val="17"/>
          <w:szCs w:val="17"/>
        </w:rPr>
        <w:t xml:space="preserve"> Glaeser Keene. </w:t>
      </w:r>
      <w:r>
        <w:rPr>
          <w:rFonts w:ascii="Times New Roman" w:eastAsia="Times New Roman" w:hAnsi="Times New Roman" w:cs="Times New Roman"/>
          <w:i/>
          <w:iCs/>
          <w:color w:val="000000"/>
          <w:spacing w:val="0"/>
          <w:w w:val="100"/>
          <w:position w:val="0"/>
          <w:sz w:val="17"/>
          <w:szCs w:val="17"/>
        </w:rPr>
        <w:t>habete</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Kempfer Burm. Wernsd. Beck Baehr., </w:t>
      </w:r>
      <w:r>
        <w:rPr>
          <w:rFonts w:ascii="Times New Roman" w:eastAsia="Times New Roman" w:hAnsi="Times New Roman" w:cs="Times New Roman"/>
          <w:i/>
          <w:iCs/>
          <w:color w:val="000000"/>
          <w:spacing w:val="0"/>
          <w:w w:val="100"/>
          <w:position w:val="0"/>
          <w:sz w:val="17"/>
          <w:szCs w:val="17"/>
        </w:rPr>
        <w:t>habeto</w:t>
      </w:r>
      <w:r>
        <w:rPr>
          <w:rFonts w:ascii="Times New Roman" w:eastAsia="Times New Roman" w:hAnsi="Times New Roman" w:cs="Times New Roman"/>
          <w:color w:val="000000"/>
          <w:spacing w:val="0"/>
          <w:w w:val="100"/>
          <w:position w:val="0"/>
          <w:sz w:val="17"/>
          <w:szCs w:val="17"/>
        </w:rPr>
        <w:t xml:space="preserve"> NP (in quo </w:t>
      </w:r>
      <w:r>
        <w:rPr>
          <w:rFonts w:ascii="Times New Roman" w:eastAsia="Times New Roman" w:hAnsi="Times New Roman" w:cs="Times New Roman"/>
          <w:i/>
          <w:iCs/>
          <w:color w:val="000000"/>
          <w:spacing w:val="0"/>
          <w:w w:val="100"/>
          <w:position w:val="0"/>
          <w:sz w:val="17"/>
          <w:szCs w:val="17"/>
        </w:rPr>
        <w:t>t</w:t>
      </w:r>
      <w:r>
        <w:rPr>
          <w:rFonts w:ascii="Times New Roman" w:eastAsia="Times New Roman" w:hAnsi="Times New Roman" w:cs="Times New Roman"/>
          <w:color w:val="000000"/>
          <w:spacing w:val="0"/>
          <w:w w:val="100"/>
          <w:position w:val="0"/>
          <w:sz w:val="17"/>
          <w:szCs w:val="17"/>
        </w:rPr>
        <w:t xml:space="preserve"> s. v.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 Exc. Par. edd., </w:t>
      </w:r>
      <w:r>
        <w:rPr>
          <w:rFonts w:ascii="Times New Roman" w:eastAsia="Times New Roman" w:hAnsi="Times New Roman" w:cs="Times New Roman"/>
          <w:i/>
          <w:iCs/>
          <w:color w:val="000000"/>
          <w:spacing w:val="0"/>
          <w:w w:val="100"/>
          <w:position w:val="0"/>
          <w:sz w:val="17"/>
          <w:szCs w:val="17"/>
        </w:rPr>
        <w:t>habento Gsf, habere</w:t>
      </w:r>
      <w:r>
        <w:rPr>
          <w:rFonts w:ascii="Times New Roman" w:eastAsia="Times New Roman" w:hAnsi="Times New Roman" w:cs="Times New Roman"/>
          <w:color w:val="000000"/>
          <w:spacing w:val="0"/>
          <w:w w:val="100"/>
          <w:position w:val="0"/>
          <w:sz w:val="17"/>
          <w:szCs w:val="17"/>
        </w:rPr>
        <w:t xml:space="preserve"> d*. 24 </w:t>
      </w:r>
      <w:r>
        <w:rPr>
          <w:rFonts w:ascii="Times New Roman" w:eastAsia="Times New Roman" w:hAnsi="Times New Roman" w:cs="Times New Roman"/>
          <w:i/>
          <w:iCs/>
          <w:color w:val="000000"/>
          <w:spacing w:val="0"/>
          <w:w w:val="100"/>
          <w:position w:val="0"/>
          <w:sz w:val="17"/>
          <w:szCs w:val="17"/>
        </w:rPr>
        <w:t>feret</w:t>
      </w:r>
      <w:r>
        <w:rPr>
          <w:rFonts w:ascii="Times New Roman" w:eastAsia="Times New Roman" w:hAnsi="Times New Roman" w:cs="Times New Roman"/>
          <w:color w:val="000000"/>
          <w:spacing w:val="0"/>
          <w:w w:val="100"/>
          <w:position w:val="0"/>
          <w:sz w:val="17"/>
          <w:szCs w:val="17"/>
        </w:rPr>
        <w:t xml:space="preserve"> G (in ing. </w:t>
      </w:r>
      <w:r>
        <w:rPr>
          <w:rFonts w:ascii="Times New Roman" w:eastAsia="Times New Roman" w:hAnsi="Times New Roman" w:cs="Times New Roman"/>
          <w:i/>
          <w:iCs/>
          <w:color w:val="000000"/>
          <w:spacing w:val="0"/>
          <w:w w:val="100"/>
          <w:position w:val="0"/>
          <w:sz w:val="17"/>
          <w:szCs w:val="17"/>
        </w:rPr>
        <w:t>portat</w:t>
      </w:r>
      <w:r>
        <w:rPr>
          <w:rFonts w:ascii="Times New Roman" w:eastAsia="Times New Roman" w:hAnsi="Times New Roman" w:cs="Times New Roman"/>
          <w:color w:val="000000"/>
          <w:spacing w:val="0"/>
          <w:w w:val="100"/>
          <w:position w:val="0"/>
          <w:sz w:val="17"/>
          <w:szCs w:val="17"/>
        </w:rPr>
        <w:t xml:space="preserve"> et </w:t>
      </w:r>
      <w:r>
        <w:rPr>
          <w:rFonts w:ascii="Times New Roman" w:eastAsia="Times New Roman" w:hAnsi="Times New Roman" w:cs="Times New Roman"/>
          <w:i/>
          <w:iCs/>
          <w:color w:val="000000"/>
          <w:spacing w:val="0"/>
          <w:w w:val="100"/>
          <w:position w:val="0"/>
          <w:sz w:val="17"/>
          <w:szCs w:val="17"/>
        </w:rPr>
        <w:t>ferret), opprobria</w:t>
      </w:r>
      <w:r>
        <w:rPr>
          <w:rFonts w:ascii="Times New Roman" w:eastAsia="Times New Roman" w:hAnsi="Times New Roman" w:cs="Times New Roman"/>
          <w:color w:val="000000"/>
          <w:spacing w:val="0"/>
          <w:w w:val="100"/>
          <w:position w:val="0"/>
          <w:sz w:val="17"/>
          <w:szCs w:val="17"/>
        </w:rPr>
        <w:t xml:space="preserve"> pa, </w:t>
      </w:r>
      <w:r>
        <w:rPr>
          <w:rFonts w:ascii="Times New Roman" w:eastAsia="Times New Roman" w:hAnsi="Times New Roman" w:cs="Times New Roman"/>
          <w:i/>
          <w:iCs/>
          <w:color w:val="000000"/>
          <w:spacing w:val="0"/>
          <w:w w:val="100"/>
          <w:position w:val="0"/>
          <w:sz w:val="17"/>
          <w:szCs w:val="17"/>
        </w:rPr>
        <w:t xml:space="preserve">obprobria </w:t>
      </w:r>
      <w:r>
        <w:rPr>
          <w:rFonts w:ascii="Times New Roman" w:eastAsia="Times New Roman" w:hAnsi="Times New Roman" w:cs="Times New Roman"/>
          <w:color w:val="000000"/>
          <w:spacing w:val="0"/>
          <w:w w:val="100"/>
          <w:position w:val="0"/>
          <w:sz w:val="17"/>
          <w:szCs w:val="17"/>
        </w:rPr>
        <w:t xml:space="preserve">'?}U'A, </w:t>
      </w:r>
      <w:r>
        <w:rPr>
          <w:rFonts w:ascii="Times New Roman" w:eastAsia="Times New Roman" w:hAnsi="Times New Roman" w:cs="Times New Roman"/>
          <w:i/>
          <w:iCs/>
          <w:color w:val="000000"/>
          <w:spacing w:val="0"/>
          <w:w w:val="100"/>
          <w:position w:val="0"/>
          <w:sz w:val="17"/>
          <w:szCs w:val="17"/>
        </w:rPr>
        <w:t xml:space="preserve">obrobria </w:t>
      </w:r>
      <w:r>
        <w:rPr>
          <w:rFonts w:ascii="Times New Roman" w:eastAsia="Times New Roman" w:hAnsi="Times New Roman" w:cs="Times New Roman"/>
          <w:i/>
          <w:iCs/>
          <w:smallCaps/>
          <w:color w:val="000000"/>
          <w:spacing w:val="0"/>
          <w:w w:val="100"/>
          <w:position w:val="0"/>
          <w:sz w:val="17"/>
          <w:szCs w:val="17"/>
        </w:rPr>
        <w:t>Gkq3,</w:t>
      </w:r>
      <w:r>
        <w:rPr>
          <w:rFonts w:ascii="Times New Roman" w:eastAsia="Times New Roman" w:hAnsi="Times New Roman" w:cs="Times New Roman"/>
          <w:i/>
          <w:iCs/>
          <w:color w:val="000000"/>
          <w:spacing w:val="0"/>
          <w:w w:val="100"/>
          <w:position w:val="0"/>
          <w:sz w:val="17"/>
          <w:szCs w:val="17"/>
        </w:rPr>
        <w:t xml:space="preserve"> opbrobria</w:t>
      </w:r>
      <w:r>
        <w:rPr>
          <w:rFonts w:ascii="Times New Roman" w:eastAsia="Times New Roman" w:hAnsi="Times New Roman" w:cs="Times New Roman"/>
          <w:color w:val="000000"/>
          <w:spacing w:val="0"/>
          <w:w w:val="100"/>
          <w:position w:val="0"/>
          <w:sz w:val="17"/>
          <w:szCs w:val="17"/>
        </w:rPr>
        <w:t xml:space="preserve"> N (ut vid., unde </w:t>
      </w:r>
      <w:r>
        <w:rPr>
          <w:rFonts w:ascii="Times New Roman" w:eastAsia="Times New Roman" w:hAnsi="Times New Roman" w:cs="Times New Roman"/>
          <w:i/>
          <w:iCs/>
          <w:color w:val="000000"/>
          <w:spacing w:val="0"/>
          <w:w w:val="100"/>
          <w:position w:val="0"/>
          <w:sz w:val="17"/>
          <w:szCs w:val="17"/>
        </w:rPr>
        <w:t>oprobria,</w:t>
      </w:r>
      <w:r>
        <w:rPr>
          <w:rFonts w:ascii="Times New Roman" w:eastAsia="Times New Roman" w:hAnsi="Times New Roman" w:cs="Times New Roman"/>
          <w:color w:val="000000"/>
          <w:spacing w:val="0"/>
          <w:w w:val="100"/>
          <w:position w:val="0"/>
          <w:sz w:val="17"/>
          <w:szCs w:val="17"/>
        </w:rPr>
        <w:t xml:space="preserve"> ut vid.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oprobria n. rictus]rictor</w:t>
      </w:r>
      <w:r>
        <w:rPr>
          <w:rFonts w:ascii="Times New Roman" w:eastAsia="Times New Roman" w:hAnsi="Times New Roman" w:cs="Times New Roman"/>
          <w:color w:val="000000"/>
          <w:spacing w:val="0"/>
          <w:w w:val="100"/>
          <w:position w:val="0"/>
          <w:sz w:val="17"/>
          <w:szCs w:val="17"/>
        </w:rPr>
        <w:t xml:space="preserve"> P. 25 </w:t>
      </w:r>
      <w:r>
        <w:rPr>
          <w:rFonts w:ascii="Times New Roman" w:eastAsia="Times New Roman" w:hAnsi="Times New Roman" w:cs="Times New Roman"/>
          <w:i/>
          <w:iCs/>
          <w:color w:val="000000"/>
          <w:spacing w:val="0"/>
          <w:w w:val="100"/>
          <w:position w:val="0"/>
          <w:sz w:val="17"/>
          <w:szCs w:val="17"/>
        </w:rPr>
        <w:t>dislingere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distingure</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26 </w:t>
      </w:r>
      <w:r>
        <w:rPr>
          <w:rFonts w:ascii="Times New Roman" w:eastAsia="Times New Roman" w:hAnsi="Times New Roman" w:cs="Times New Roman"/>
          <w:i/>
          <w:iCs/>
          <w:color w:val="000000"/>
          <w:spacing w:val="0"/>
          <w:w w:val="100"/>
          <w:position w:val="0"/>
          <w:sz w:val="17"/>
          <w:szCs w:val="17"/>
        </w:rPr>
        <w:t>pos-</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13</w:t>
      </w:r>
    </w:p>
    <w:p>
      <w:pPr>
        <w:pStyle w:val="Style22"/>
        <w:keepNext w:val="0"/>
        <w:keepLines w:val="0"/>
        <w:widowControl w:val="0"/>
        <w:shd w:val="clear" w:color="auto" w:fill="auto"/>
        <w:bidi w:val="0"/>
        <w:spacing w:before="0" w:after="0"/>
        <w:ind w:left="0" w:right="0" w:firstLine="600"/>
        <w:jc w:val="left"/>
      </w:pPr>
      <w:r>
        <mc:AlternateContent>
          <mc:Choice Requires="wps">
            <w:drawing>
              <wp:anchor distT="0" distB="0" distL="114300" distR="114300" simplePos="0" relativeHeight="125829470" behindDoc="0" locked="0" layoutInCell="1" allowOverlap="1">
                <wp:simplePos x="0" y="0"/>
                <wp:positionH relativeFrom="page">
                  <wp:posOffset>1119505</wp:posOffset>
                </wp:positionH>
                <wp:positionV relativeFrom="margin">
                  <wp:posOffset>3154680</wp:posOffset>
                </wp:positionV>
                <wp:extent cx="210185" cy="4614545"/>
                <wp:wrapSquare wrapText="bothSides"/>
                <wp:docPr id="95" name="Shape 95"/>
                <a:graphic xmlns:a="http://schemas.openxmlformats.org/drawingml/2006/main">
                  <a:graphicData uri="http://schemas.microsoft.com/office/word/2010/wordprocessingShape">
                    <wps:wsp>
                      <wps:cNvSpPr txBox="1"/>
                      <wps:spPr>
                        <a:xfrm>
                          <a:ext cx="210185" cy="4614545"/>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21" type="#_x0000_t202" style="position:absolute;margin-left:88.150000000000006pt;margin-top:248.40000000000001pt;width:16.550000000000001pt;height:363.35000000000002pt;z-index:-12582928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nec mora: decernunt digitis, prior incipit Idas.</w:t>
      </w:r>
    </w:p>
    <w:p>
      <w:pPr>
        <w:pStyle w:val="Style22"/>
        <w:keepNext w:val="0"/>
        <w:keepLines w:val="0"/>
        <w:widowControl w:val="0"/>
        <w:shd w:val="clear" w:color="auto" w:fill="auto"/>
        <w:tabs>
          <w:tab w:pos="5317" w:val="left"/>
        </w:tabs>
        <w:bidi w:val="0"/>
        <w:spacing w:before="0" w:after="0"/>
        <w:ind w:left="600" w:right="0" w:hanging="600"/>
        <w:jc w:val="left"/>
      </w:pPr>
      <w:r>
        <w:rPr>
          <w:rFonts w:ascii="Times New Roman" w:eastAsia="Times New Roman" w:hAnsi="Times New Roman" w:cs="Times New Roman"/>
          <w:color w:val="000000"/>
          <w:spacing w:val="0"/>
          <w:w w:val="100"/>
          <w:position w:val="0"/>
        </w:rPr>
        <w:t>I. Me Silvanus amat, dociles mihi donat avenas et mea frondenti circumdat tempora taeda, ille etiam parvo dixit mihi non leve carmen:</w:t>
        <w:tab/>
        <w:t>30</w:t>
      </w:r>
    </w:p>
    <w:p>
      <w:pPr>
        <w:pStyle w:val="Style22"/>
        <w:keepNext w:val="0"/>
        <w:keepLines w:val="0"/>
        <w:widowControl w:val="0"/>
        <w:shd w:val="clear" w:color="auto" w:fill="auto"/>
        <w:bidi w:val="0"/>
        <w:spacing w:before="0" w:after="0"/>
        <w:ind w:left="0" w:right="0" w:firstLine="600"/>
        <w:jc w:val="left"/>
      </w:pPr>
      <w:r>
        <w:rPr>
          <w:rFonts w:ascii="Times New Roman" w:eastAsia="Times New Roman" w:hAnsi="Times New Roman" w:cs="Times New Roman"/>
          <w:color w:val="000000"/>
          <w:spacing w:val="0"/>
          <w:w w:val="100"/>
          <w:position w:val="0"/>
        </w:rPr>
        <w:t>« iam levis obliqua crescat tibi fistula canna. »</w:t>
      </w:r>
    </w:p>
    <w:p>
      <w:pPr>
        <w:pStyle w:val="Style22"/>
        <w:keepNext w:val="0"/>
        <w:keepLines w:val="0"/>
        <w:widowControl w:val="0"/>
        <w:shd w:val="clear" w:color="auto" w:fill="auto"/>
        <w:bidi w:val="0"/>
        <w:spacing w:before="0" w:after="0"/>
        <w:ind w:left="600" w:right="0" w:hanging="600"/>
        <w:jc w:val="left"/>
      </w:pPr>
      <w:r>
        <w:rPr>
          <w:rFonts w:ascii="Times New Roman" w:eastAsia="Times New Roman" w:hAnsi="Times New Roman" w:cs="Times New Roman"/>
          <w:color w:val="000000"/>
          <w:spacing w:val="0"/>
          <w:w w:val="100"/>
          <w:position w:val="0"/>
        </w:rPr>
        <w:t>A. Et mihi Flora comas pallenti gramine pingit et matura mihi Pomona sub arbore ludit.</w:t>
      </w:r>
    </w:p>
    <w:p>
      <w:pPr>
        <w:pStyle w:val="Style22"/>
        <w:keepNext w:val="0"/>
        <w:keepLines w:val="0"/>
        <w:widowControl w:val="0"/>
        <w:shd w:val="clear" w:color="auto" w:fill="auto"/>
        <w:tabs>
          <w:tab w:pos="5317" w:val="left"/>
        </w:tabs>
        <w:bidi w:val="0"/>
        <w:spacing w:before="0" w:after="0"/>
        <w:ind w:left="600" w:right="0" w:firstLine="20"/>
        <w:jc w:val="left"/>
      </w:pPr>
      <w:r>
        <w:rPr>
          <w:rFonts w:ascii="Times New Roman" w:eastAsia="Times New Roman" w:hAnsi="Times New Roman" w:cs="Times New Roman"/>
          <w:color w:val="000000"/>
          <w:spacing w:val="0"/>
          <w:w w:val="100"/>
          <w:position w:val="0"/>
        </w:rPr>
        <w:t>« accipe » dixerunt Nymphae « puer, accipe fontes: iam potes irriguos nutrire canalibus hortos »</w:t>
        <w:tab/>
        <w:t>35</w:t>
      </w:r>
    </w:p>
    <w:p>
      <w:pPr>
        <w:pStyle w:val="Style22"/>
        <w:keepNext w:val="0"/>
        <w:keepLines w:val="0"/>
        <w:widowControl w:val="0"/>
        <w:shd w:val="clear" w:color="auto" w:fill="auto"/>
        <w:bidi w:val="0"/>
        <w:spacing w:before="0" w:after="420"/>
        <w:ind w:left="0" w:right="0" w:firstLine="0"/>
        <w:jc w:val="left"/>
      </w:pPr>
      <w:r>
        <w:rPr>
          <w:rFonts w:ascii="Times New Roman" w:eastAsia="Times New Roman" w:hAnsi="Times New Roman" w:cs="Times New Roman"/>
          <w:color w:val="000000"/>
          <w:spacing w:val="0"/>
          <w:w w:val="100"/>
          <w:position w:val="0"/>
        </w:rPr>
        <w:t>I. Me docet ipsa Pales cultum gregis, ut niger albae</w:t>
      </w:r>
    </w:p>
    <w:p>
      <w:pPr>
        <w:pStyle w:val="Style22"/>
        <w:keepNext w:val="0"/>
        <w:keepLines w:val="0"/>
        <w:widowControl w:val="0"/>
        <w:shd w:val="clear" w:color="auto" w:fill="auto"/>
        <w:tabs>
          <w:tab w:pos="3979" w:val="left"/>
        </w:tabs>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simus</w:t>
      </w:r>
      <w:r>
        <w:rPr>
          <w:rFonts w:ascii="Times New Roman" w:eastAsia="Times New Roman" w:hAnsi="Times New Roman" w:cs="Times New Roman"/>
          <w:color w:val="000000"/>
          <w:spacing w:val="0"/>
          <w:w w:val="100"/>
          <w:position w:val="0"/>
          <w:sz w:val="17"/>
          <w:szCs w:val="17"/>
        </w:rPr>
        <w:t xml:space="preserve"> Bnrni. </w:t>
      </w:r>
      <w:r>
        <w:rPr>
          <w:rFonts w:ascii="Times New Roman" w:eastAsia="Times New Roman" w:hAnsi="Times New Roman" w:cs="Times New Roman"/>
          <w:i/>
          <w:iCs/>
          <w:color w:val="000000"/>
          <w:spacing w:val="0"/>
          <w:w w:val="100"/>
          <w:position w:val="0"/>
          <w:sz w:val="17"/>
          <w:szCs w:val="17"/>
        </w:rPr>
        <w:t>quique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iactare</w:t>
      </w:r>
      <w:r>
        <w:rPr>
          <w:rFonts w:ascii="Times New Roman" w:eastAsia="Times New Roman" w:hAnsi="Times New Roman" w:cs="Times New Roman"/>
          <w:color w:val="000000"/>
          <w:spacing w:val="0"/>
          <w:w w:val="100"/>
          <w:position w:val="0"/>
          <w:sz w:val="17"/>
          <w:szCs w:val="17"/>
        </w:rPr>
        <w:t xml:space="preserve"> Picay^iyfld, </w:t>
      </w:r>
      <w:r>
        <w:rPr>
          <w:rFonts w:ascii="Times New Roman" w:eastAsia="Times New Roman" w:hAnsi="Times New Roman" w:cs="Times New Roman"/>
          <w:i/>
          <w:iCs/>
          <w:color w:val="000000"/>
          <w:spacing w:val="0"/>
          <w:w w:val="100"/>
          <w:position w:val="0"/>
          <w:sz w:val="17"/>
          <w:szCs w:val="17"/>
        </w:rPr>
        <w:t>iactanie p.</w:t>
      </w:r>
      <w:r>
        <w:rPr>
          <w:rFonts w:ascii="Times New Roman" w:eastAsia="Times New Roman" w:hAnsi="Times New Roman" w:cs="Times New Roman"/>
          <w:color w:val="000000"/>
          <w:spacing w:val="0"/>
          <w:w w:val="100"/>
          <w:position w:val="0"/>
          <w:sz w:val="17"/>
          <w:szCs w:val="17"/>
        </w:rPr>
        <w:t xml:space="preserve"> 27 om. pJ/. </w:t>
      </w:r>
      <w:r>
        <w:rPr>
          <w:rFonts w:ascii="Times New Roman" w:eastAsia="Times New Roman" w:hAnsi="Times New Roman" w:cs="Times New Roman"/>
          <w:i/>
          <w:iCs/>
          <w:color w:val="000000"/>
          <w:spacing w:val="0"/>
          <w:w w:val="100"/>
          <w:position w:val="0"/>
          <w:sz w:val="17"/>
          <w:szCs w:val="17"/>
        </w:rPr>
        <w:t>decer</w:t>
        <w:t>nunt digitis</w:t>
      </w:r>
      <w:r>
        <w:rPr>
          <w:rFonts w:ascii="Times New Roman" w:eastAsia="Times New Roman" w:hAnsi="Times New Roman" w:cs="Times New Roman"/>
          <w:color w:val="000000"/>
          <w:spacing w:val="0"/>
          <w:w w:val="100"/>
          <w:position w:val="0"/>
          <w:sz w:val="17"/>
          <w:szCs w:val="17"/>
        </w:rPr>
        <w:t xml:space="preserve"> NG?( in mg. ) d Heins. Gronov. ( Obss. 3 , 13 ), Burm. Glaeser sqq., </w:t>
      </w:r>
      <w:r>
        <w:rPr>
          <w:rFonts w:ascii="Times New Roman" w:eastAsia="Times New Roman" w:hAnsi="Times New Roman" w:cs="Times New Roman"/>
          <w:i/>
          <w:iCs/>
          <w:color w:val="000000"/>
          <w:spacing w:val="0"/>
          <w:w w:val="100"/>
          <w:position w:val="0"/>
          <w:sz w:val="17"/>
          <w:szCs w:val="17"/>
        </w:rPr>
        <w:t>discernunt digitis</w:t>
      </w:r>
      <w:r>
        <w:rPr>
          <w:rFonts w:ascii="Times New Roman" w:eastAsia="Times New Roman" w:hAnsi="Times New Roman" w:cs="Times New Roman"/>
          <w:color w:val="000000"/>
          <w:spacing w:val="0"/>
          <w:w w:val="100"/>
          <w:position w:val="0"/>
          <w:sz w:val="17"/>
          <w:szCs w:val="17"/>
        </w:rPr>
        <w:t xml:space="preserve"> Pyir^ppxSAedd. ante Glaeser. , </w:t>
      </w:r>
      <w:r>
        <w:rPr>
          <w:rFonts w:ascii="Times New Roman" w:eastAsia="Times New Roman" w:hAnsi="Times New Roman" w:cs="Times New Roman"/>
          <w:i/>
          <w:iCs/>
          <w:color w:val="000000"/>
          <w:spacing w:val="0"/>
          <w:w w:val="100"/>
          <w:position w:val="0"/>
          <w:sz w:val="17"/>
          <w:szCs w:val="17"/>
        </w:rPr>
        <w:t>discrevit digitus</w:t>
      </w:r>
      <w:r>
        <w:rPr>
          <w:rFonts w:ascii="Times New Roman" w:eastAsia="Times New Roman" w:hAnsi="Times New Roman" w:cs="Times New Roman"/>
          <w:color w:val="000000"/>
          <w:spacing w:val="0"/>
          <w:w w:val="100"/>
          <w:position w:val="0"/>
          <w:sz w:val="17"/>
          <w:szCs w:val="17"/>
        </w:rPr>
        <w:t xml:space="preserve"> HAaeubel*i*, </w:t>
      </w:r>
      <w:r>
        <w:rPr>
          <w:rFonts w:ascii="Times New Roman" w:eastAsia="Times New Roman" w:hAnsi="Times New Roman" w:cs="Times New Roman"/>
          <w:i/>
          <w:iCs/>
          <w:color w:val="000000"/>
          <w:spacing w:val="0"/>
          <w:w w:val="100"/>
          <w:position w:val="0"/>
          <w:sz w:val="17"/>
          <w:szCs w:val="17"/>
        </w:rPr>
        <w:t>deseruit digitis</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discernit digitus</w:t>
      </w:r>
      <w:r>
        <w:rPr>
          <w:rFonts w:ascii="Times New Roman" w:eastAsia="Times New Roman" w:hAnsi="Times New Roman" w:cs="Times New Roman"/>
          <w:color w:val="000000"/>
          <w:spacing w:val="0"/>
          <w:w w:val="100"/>
          <w:position w:val="0"/>
          <w:sz w:val="17"/>
          <w:szCs w:val="17"/>
        </w:rPr>
        <w:t xml:space="preserve"> Tit. </w:t>
      </w:r>
      <w:r>
        <w:rPr>
          <w:rFonts w:ascii="Times New Roman" w:eastAsia="Times New Roman" w:hAnsi="Times New Roman" w:cs="Times New Roman"/>
          <w:i/>
          <w:iCs/>
          <w:color w:val="000000"/>
          <w:spacing w:val="0"/>
          <w:w w:val="100"/>
          <w:position w:val="0"/>
          <w:sz w:val="17"/>
          <w:szCs w:val="17"/>
        </w:rPr>
        <w:t>ydas</w:t>
      </w:r>
      <w:r>
        <w:rPr>
          <w:rFonts w:ascii="Times New Roman" w:eastAsia="Times New Roman" w:hAnsi="Times New Roman" w:cs="Times New Roman"/>
          <w:color w:val="000000"/>
          <w:spacing w:val="0"/>
          <w:w w:val="100"/>
          <w:position w:val="0"/>
          <w:sz w:val="17"/>
          <w:szCs w:val="17"/>
        </w:rPr>
        <w:t xml:space="preserve"> NG. 28 </w:t>
      </w:r>
      <w:r>
        <w:rPr>
          <w:rFonts w:ascii="Times New Roman" w:eastAsia="Times New Roman" w:hAnsi="Times New Roman" w:cs="Times New Roman"/>
          <w:i/>
          <w:iCs/>
          <w:color w:val="000000"/>
          <w:spacing w:val="0"/>
          <w:w w:val="100"/>
          <w:position w:val="0"/>
          <w:sz w:val="17"/>
          <w:szCs w:val="17"/>
        </w:rPr>
        <w:t xml:space="preserve">I </w:t>
      </w:r>
      <w:r>
        <w:rPr>
          <w:rFonts w:ascii="Times New Roman" w:eastAsia="Times New Roman" w:hAnsi="Times New Roman" w:cs="Times New Roman"/>
          <w:color w:val="000000"/>
          <w:spacing w:val="0"/>
          <w:w w:val="100"/>
          <w:position w:val="0"/>
          <w:sz w:val="17"/>
          <w:szCs w:val="17"/>
        </w:rPr>
        <w:t>om. N (add. m</w:t>
      </w:r>
      <w:r>
        <w:rPr>
          <w:rFonts w:ascii="Times New Roman" w:eastAsia="Times New Roman" w:hAnsi="Times New Roman" w:cs="Times New Roman"/>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 xml:space="preserve">). 29 </w:t>
      </w:r>
      <w:r>
        <w:rPr>
          <w:rFonts w:ascii="Times New Roman" w:eastAsia="Times New Roman" w:hAnsi="Times New Roman" w:cs="Times New Roman"/>
          <w:i/>
          <w:iCs/>
          <w:color w:val="000000"/>
          <w:spacing w:val="0"/>
          <w:w w:val="100"/>
          <w:position w:val="0"/>
          <w:sz w:val="17"/>
          <w:szCs w:val="17"/>
        </w:rPr>
        <w:t>circundat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taeda</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teda</w:t>
      </w:r>
      <w:r>
        <w:rPr>
          <w:rFonts w:ascii="Times New Roman" w:eastAsia="Times New Roman" w:hAnsi="Times New Roman" w:cs="Times New Roman"/>
          <w:color w:val="000000"/>
          <w:spacing w:val="0"/>
          <w:w w:val="100"/>
          <w:position w:val="0"/>
          <w:sz w:val="17"/>
          <w:szCs w:val="17"/>
        </w:rPr>
        <w:t xml:space="preserve"> GN/rpa^^pen-^, </w:t>
      </w:r>
      <w:r>
        <w:rPr>
          <w:rFonts w:ascii="Times New Roman" w:eastAsia="Times New Roman" w:hAnsi="Times New Roman" w:cs="Times New Roman"/>
          <w:i/>
          <w:iCs/>
          <w:color w:val="000000"/>
          <w:spacing w:val="0"/>
          <w:w w:val="100"/>
          <w:position w:val="0"/>
          <w:sz w:val="17"/>
          <w:szCs w:val="17"/>
        </w:rPr>
        <w:t>deda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pinu</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taenia</w:t>
      </w:r>
      <w:r>
        <w:rPr>
          <w:rFonts w:ascii="Times New Roman" w:eastAsia="Times New Roman" w:hAnsi="Times New Roman" w:cs="Times New Roman"/>
          <w:color w:val="000000"/>
          <w:spacing w:val="0"/>
          <w:w w:val="100"/>
          <w:position w:val="0"/>
          <w:sz w:val="17"/>
          <w:szCs w:val="17"/>
        </w:rPr>
        <w:t xml:space="preserve"> Heins. (Gronov. def. </w:t>
      </w:r>
      <w:r>
        <w:rPr>
          <w:rFonts w:ascii="Times New Roman" w:eastAsia="Times New Roman" w:hAnsi="Times New Roman" w:cs="Times New Roman"/>
          <w:i/>
          <w:iCs/>
          <w:color w:val="000000"/>
          <w:spacing w:val="0"/>
          <w:w w:val="100"/>
          <w:position w:val="0"/>
          <w:sz w:val="17"/>
          <w:szCs w:val="17"/>
        </w:rPr>
        <w:t>taeda</w:t>
      </w:r>
      <w:r>
        <w:rPr>
          <w:rFonts w:ascii="Times New Roman" w:eastAsia="Times New Roman" w:hAnsi="Times New Roman" w:cs="Times New Roman"/>
          <w:color w:val="000000"/>
          <w:spacing w:val="0"/>
          <w:w w:val="100"/>
          <w:position w:val="0"/>
          <w:sz w:val="17"/>
          <w:szCs w:val="17"/>
        </w:rPr>
        <w:t xml:space="preserve"> coli. Pliu. N. H. 16, 10). 30 </w:t>
      </w:r>
      <w:r>
        <w:rPr>
          <w:rFonts w:ascii="Times New Roman" w:eastAsia="Times New Roman" w:hAnsi="Times New Roman" w:cs="Times New Roman"/>
          <w:i/>
          <w:iCs/>
          <w:color w:val="000000"/>
          <w:spacing w:val="0"/>
          <w:w w:val="100"/>
          <w:position w:val="0"/>
          <w:sz w:val="17"/>
          <w:szCs w:val="17"/>
        </w:rPr>
        <w:t>etiam) oerQ</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parvo dixit</w:t>
      </w:r>
      <w:r>
        <w:rPr>
          <w:rFonts w:ascii="Times New Roman" w:eastAsia="Times New Roman" w:hAnsi="Times New Roman" w:cs="Times New Roman"/>
          <w:color w:val="000000"/>
          <w:spacing w:val="0"/>
          <w:w w:val="100"/>
          <w:position w:val="0"/>
          <w:sz w:val="17"/>
          <w:szCs w:val="17"/>
        </w:rPr>
        <w:t xml:space="preserve"> NPG Heins. Beck Glaeser sqq., </w:t>
      </w:r>
      <w:r>
        <w:rPr>
          <w:rFonts w:ascii="Times New Roman" w:eastAsia="Times New Roman" w:hAnsi="Times New Roman" w:cs="Times New Roman"/>
          <w:i/>
          <w:iCs/>
          <w:color w:val="000000"/>
          <w:spacing w:val="0"/>
          <w:w w:val="100"/>
          <w:position w:val="0"/>
          <w:sz w:val="17"/>
          <w:szCs w:val="17"/>
        </w:rPr>
        <w:t>parvo hoc dixit</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parvo dixit hoc</w:t>
      </w:r>
      <w:r>
        <w:rPr>
          <w:rFonts w:ascii="Times New Roman" w:eastAsia="Times New Roman" w:hAnsi="Times New Roman" w:cs="Times New Roman"/>
          <w:color w:val="000000"/>
          <w:spacing w:val="0"/>
          <w:w w:val="100"/>
          <w:position w:val="0"/>
          <w:sz w:val="17"/>
          <w:szCs w:val="17"/>
        </w:rPr>
        <w:t xml:space="preserve"> H. 31 </w:t>
      </w:r>
      <w:r>
        <w:rPr>
          <w:rFonts w:ascii="Times New Roman" w:eastAsia="Times New Roman" w:hAnsi="Times New Roman" w:cs="Times New Roman"/>
          <w:i/>
          <w:iCs/>
          <w:color w:val="000000"/>
          <w:spacing w:val="0"/>
          <w:w w:val="100"/>
          <w:position w:val="0"/>
          <w:sz w:val="17"/>
          <w:szCs w:val="17"/>
        </w:rPr>
        <w:t>tam &lt; x- levis] teres</w:t>
      </w:r>
      <w:r>
        <w:rPr>
          <w:rFonts w:ascii="Times New Roman" w:eastAsia="Times New Roman" w:hAnsi="Times New Roman" w:cs="Times New Roman"/>
          <w:color w:val="000000"/>
          <w:spacing w:val="0"/>
          <w:w w:val="100"/>
          <w:position w:val="0"/>
          <w:sz w:val="17"/>
          <w:szCs w:val="17"/>
        </w:rPr>
        <w:t xml:space="preserve"> Baehr. </w:t>
      </w:r>
      <w:r>
        <w:rPr>
          <w:rFonts w:ascii="Times New Roman" w:eastAsia="Times New Roman" w:hAnsi="Times New Roman" w:cs="Times New Roman"/>
          <w:i/>
          <w:iCs/>
          <w:color w:val="000000"/>
          <w:spacing w:val="0"/>
          <w:w w:val="100"/>
          <w:position w:val="0"/>
          <w:sz w:val="17"/>
          <w:szCs w:val="17"/>
        </w:rPr>
        <w:t>crescat</w:t>
      </w:r>
      <w:r>
        <w:rPr>
          <w:rFonts w:ascii="Times New Roman" w:eastAsia="Times New Roman" w:hAnsi="Times New Roman" w:cs="Times New Roman"/>
          <w:color w:val="000000"/>
          <w:spacing w:val="0"/>
          <w:w w:val="100"/>
          <w:position w:val="0"/>
          <w:sz w:val="17"/>
          <w:szCs w:val="17"/>
        </w:rPr>
        <w:t xml:space="preserve"> NPG Heins Baehr. Scbenkl, </w:t>
      </w:r>
      <w:r>
        <w:rPr>
          <w:rFonts w:ascii="Times New Roman" w:eastAsia="Times New Roman" w:hAnsi="Times New Roman" w:cs="Times New Roman"/>
          <w:i/>
          <w:iCs/>
          <w:color w:val="000000"/>
          <w:spacing w:val="0"/>
          <w:w w:val="100"/>
          <w:position w:val="0"/>
          <w:sz w:val="17"/>
          <w:szCs w:val="17"/>
        </w:rPr>
        <w:t>crescit</w:t>
      </w:r>
      <w:r>
        <w:rPr>
          <w:rFonts w:ascii="Times New Roman" w:eastAsia="Times New Roman" w:hAnsi="Times New Roman" w:cs="Times New Roman"/>
          <w:color w:val="000000"/>
          <w:spacing w:val="0"/>
          <w:w w:val="100"/>
          <w:position w:val="0"/>
          <w:sz w:val="17"/>
          <w:szCs w:val="17"/>
        </w:rPr>
        <w:t xml:space="preserve"> V edd. (def. Hanpt, De carm. buc. Calp. et Nem. Berolini 1854, p. 28), </w:t>
      </w:r>
      <w:r>
        <w:rPr>
          <w:rFonts w:ascii="Times New Roman" w:eastAsia="Times New Roman" w:hAnsi="Times New Roman" w:cs="Times New Roman"/>
          <w:i/>
          <w:iCs/>
          <w:color w:val="000000"/>
          <w:spacing w:val="0"/>
          <w:w w:val="100"/>
          <w:position w:val="0"/>
          <w:sz w:val="17"/>
          <w:szCs w:val="17"/>
        </w:rPr>
        <w:t>crescet x</w:t>
      </w:r>
      <w:r>
        <w:rPr>
          <w:rFonts w:ascii="Times New Roman" w:eastAsia="Times New Roman" w:hAnsi="Times New Roman" w:cs="Times New Roman"/>
          <w:i/>
          <w:iCs/>
          <w:color w:val="000000"/>
          <w:spacing w:val="0"/>
          <w:w w:val="100"/>
          <w:position w:val="0"/>
          <w:sz w:val="17"/>
          <w:szCs w:val="17"/>
          <w:vertAlign w:val="superscript"/>
        </w:rPr>
        <w:t>9</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cana</w:t>
      </w:r>
      <w:r>
        <w:rPr>
          <w:rFonts w:ascii="Times New Roman" w:eastAsia="Times New Roman" w:hAnsi="Times New Roman" w:cs="Times New Roman"/>
          <w:color w:val="000000"/>
          <w:spacing w:val="0"/>
          <w:w w:val="100"/>
          <w:position w:val="0"/>
          <w:sz w:val="17"/>
          <w:szCs w:val="17"/>
        </w:rPr>
        <w:t xml:space="preserve"> Pc, </w:t>
      </w:r>
      <w:r>
        <w:rPr>
          <w:rFonts w:ascii="Times New Roman" w:eastAsia="Times New Roman" w:hAnsi="Times New Roman" w:cs="Times New Roman"/>
          <w:i/>
          <w:iCs/>
          <w:color w:val="000000"/>
          <w:spacing w:val="0"/>
          <w:w w:val="100"/>
          <w:position w:val="0"/>
          <w:sz w:val="17"/>
          <w:szCs w:val="17"/>
        </w:rPr>
        <w:t>canda</w:t>
      </w:r>
      <w:r>
        <w:rPr>
          <w:rFonts w:ascii="Times New Roman" w:eastAsia="Times New Roman" w:hAnsi="Times New Roman" w:cs="Times New Roman"/>
          <w:color w:val="000000"/>
          <w:spacing w:val="0"/>
          <w:w w:val="100"/>
          <w:position w:val="0"/>
          <w:sz w:val="17"/>
          <w:szCs w:val="17"/>
        </w:rPr>
        <w:t xml:space="preserve"> 32 </w:t>
      </w:r>
      <w:r>
        <w:rPr>
          <w:rFonts w:ascii="Times New Roman" w:eastAsia="Times New Roman" w:hAnsi="Times New Roman" w:cs="Times New Roman"/>
          <w:i/>
          <w:iCs/>
          <w:color w:val="000000"/>
          <w:spacing w:val="0"/>
          <w:w w:val="100"/>
          <w:position w:val="0"/>
          <w:sz w:val="17"/>
          <w:szCs w:val="17"/>
        </w:rPr>
        <w:t xml:space="preserve">et </w:t>
      </w:r>
      <w:r>
        <w:rPr>
          <w:rFonts w:ascii="Times New Roman" w:eastAsia="Times New Roman" w:hAnsi="Times New Roman" w:cs="Times New Roman"/>
          <w:color w:val="000000"/>
          <w:spacing w:val="0"/>
          <w:w w:val="100"/>
          <w:position w:val="0"/>
          <w:sz w:val="17"/>
          <w:szCs w:val="17"/>
        </w:rPr>
        <w:t xml:space="preserve">APVruebdsl«i«on Ulit. Scbenkl, quod, coli. Verg. Ecl. III 62, deff. Ge- bauer (de poet. I p. 30) Forbiger (ad loc. ali. Verg.) Leo (1. 1. p. 617), </w:t>
      </w:r>
      <w:r>
        <w:rPr>
          <w:rFonts w:ascii="Times New Roman" w:eastAsia="Times New Roman" w:hAnsi="Times New Roman" w:cs="Times New Roman"/>
          <w:i/>
          <w:iCs/>
          <w:color w:val="000000"/>
          <w:spacing w:val="0"/>
          <w:w w:val="100"/>
          <w:position w:val="0"/>
          <w:sz w:val="17"/>
          <w:szCs w:val="17"/>
        </w:rPr>
        <w:t>at</w:t>
      </w:r>
      <w:r>
        <w:rPr>
          <w:rFonts w:ascii="Times New Roman" w:eastAsia="Times New Roman" w:hAnsi="Times New Roman" w:cs="Times New Roman"/>
          <w:color w:val="000000"/>
          <w:spacing w:val="0"/>
          <w:w w:val="100"/>
          <w:position w:val="0"/>
          <w:sz w:val="17"/>
          <w:szCs w:val="17"/>
        </w:rPr>
        <w:t xml:space="preserve"> NG edd., </w:t>
      </w:r>
      <w:r>
        <w:rPr>
          <w:rFonts w:ascii="Times New Roman" w:eastAsia="Times New Roman" w:hAnsi="Times New Roman" w:cs="Times New Roman"/>
          <w:i/>
          <w:iCs/>
          <w:color w:val="000000"/>
          <w:spacing w:val="0"/>
          <w:w w:val="100"/>
          <w:position w:val="0"/>
          <w:sz w:val="17"/>
          <w:szCs w:val="17"/>
        </w:rPr>
        <w:t>asi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flore</w:t>
      </w:r>
      <w:r>
        <w:rPr>
          <w:rFonts w:ascii="Times New Roman" w:eastAsia="Times New Roman" w:hAnsi="Times New Roman" w:cs="Times New Roman"/>
          <w:color w:val="000000"/>
          <w:spacing w:val="0"/>
          <w:w w:val="100"/>
          <w:position w:val="0"/>
          <w:sz w:val="17"/>
          <w:szCs w:val="17"/>
        </w:rPr>
        <w:t xml:space="preserve"> P-r'§6)yxAv/Z6^p (corr.A) r. </w:t>
      </w:r>
      <w:r>
        <w:rPr>
          <w:rFonts w:ascii="Times New Roman" w:eastAsia="Times New Roman" w:hAnsi="Times New Roman" w:cs="Times New Roman"/>
          <w:i/>
          <w:iCs/>
          <w:color w:val="000000"/>
          <w:spacing w:val="0"/>
          <w:w w:val="100"/>
          <w:position w:val="0"/>
          <w:sz w:val="17"/>
          <w:szCs w:val="17"/>
        </w:rPr>
        <w:t>pallenti</w:t>
      </w:r>
      <w:r>
        <w:rPr>
          <w:rFonts w:ascii="Times New Roman" w:eastAsia="Times New Roman" w:hAnsi="Times New Roman" w:cs="Times New Roman"/>
          <w:color w:val="000000"/>
          <w:spacing w:val="0"/>
          <w:w w:val="100"/>
          <w:position w:val="0"/>
          <w:sz w:val="17"/>
          <w:szCs w:val="17"/>
        </w:rPr>
        <w:t xml:space="preserve"> de Rooy (spic. erit. c. 17 p. 111) Beck Hanpt Keene Baehr. Schenkl Leo, </w:t>
      </w:r>
      <w:r>
        <w:rPr>
          <w:rFonts w:ascii="Times New Roman" w:eastAsia="Times New Roman" w:hAnsi="Times New Roman" w:cs="Times New Roman"/>
          <w:i/>
          <w:iCs/>
          <w:color w:val="000000"/>
          <w:spacing w:val="0"/>
          <w:w w:val="100"/>
          <w:position w:val="0"/>
          <w:sz w:val="17"/>
          <w:szCs w:val="17"/>
        </w:rPr>
        <w:t>parienti</w:t>
      </w:r>
      <w:r>
        <w:rPr>
          <w:rFonts w:ascii="Times New Roman" w:eastAsia="Times New Roman" w:hAnsi="Times New Roman" w:cs="Times New Roman"/>
          <w:color w:val="000000"/>
          <w:spacing w:val="0"/>
          <w:w w:val="100"/>
          <w:position w:val="0"/>
          <w:sz w:val="17"/>
          <w:szCs w:val="17"/>
        </w:rPr>
        <w:t xml:space="preserve"> w edd., </w:t>
      </w:r>
      <w:r>
        <w:rPr>
          <w:rFonts w:ascii="Times New Roman" w:eastAsia="Times New Roman" w:hAnsi="Times New Roman" w:cs="Times New Roman"/>
          <w:i/>
          <w:iCs/>
          <w:color w:val="000000"/>
          <w:spacing w:val="0"/>
          <w:w w:val="100"/>
          <w:position w:val="0"/>
          <w:sz w:val="17"/>
          <w:szCs w:val="17"/>
        </w:rPr>
        <w:t>ridenti</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varianti</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vernanti</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roranti</w:t>
      </w:r>
      <w:r>
        <w:rPr>
          <w:rFonts w:ascii="Times New Roman" w:eastAsia="Times New Roman" w:hAnsi="Times New Roman" w:cs="Times New Roman"/>
          <w:color w:val="000000"/>
          <w:spacing w:val="0"/>
          <w:w w:val="100"/>
          <w:position w:val="0"/>
          <w:sz w:val="17"/>
          <w:szCs w:val="17"/>
        </w:rPr>
        <w:t xml:space="preserve"> Heins., « fortasse latet epitheton ad v. </w:t>
      </w:r>
      <w:r>
        <w:rPr>
          <w:rFonts w:ascii="Times New Roman" w:eastAsia="Times New Roman" w:hAnsi="Times New Roman" w:cs="Times New Roman"/>
          <w:i/>
          <w:iCs/>
          <w:color w:val="000000"/>
          <w:spacing w:val="0"/>
          <w:w w:val="100"/>
          <w:position w:val="0"/>
          <w:sz w:val="17"/>
          <w:szCs w:val="17"/>
        </w:rPr>
        <w:t>mihi</w:t>
      </w:r>
      <w:r>
        <w:rPr>
          <w:rFonts w:ascii="Times New Roman" w:eastAsia="Times New Roman" w:hAnsi="Times New Roman" w:cs="Times New Roman"/>
          <w:color w:val="000000"/>
          <w:spacing w:val="0"/>
          <w:w w:val="100"/>
          <w:position w:val="0"/>
          <w:sz w:val="17"/>
          <w:szCs w:val="17"/>
        </w:rPr>
        <w:t xml:space="preserve"> pertinens » Glaeser. </w:t>
      </w:r>
      <w:r>
        <w:rPr>
          <w:rFonts w:ascii="Times New Roman" w:eastAsia="Times New Roman" w:hAnsi="Times New Roman" w:cs="Times New Roman"/>
          <w:i/>
          <w:iCs/>
          <w:color w:val="000000"/>
          <w:spacing w:val="0"/>
          <w:w w:val="100"/>
          <w:position w:val="0"/>
          <w:sz w:val="17"/>
          <w:szCs w:val="17"/>
        </w:rPr>
        <w:t>germine</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pingit</w:t>
      </w:r>
      <w:r>
        <w:rPr>
          <w:rFonts w:ascii="Times New Roman" w:eastAsia="Times New Roman" w:hAnsi="Times New Roman" w:cs="Times New Roman"/>
          <w:color w:val="000000"/>
          <w:spacing w:val="0"/>
          <w:w w:val="100"/>
          <w:position w:val="0"/>
          <w:sz w:val="17"/>
          <w:szCs w:val="17"/>
        </w:rPr>
        <w:t xml:space="preserve"> NAPG (in quo p ex/; in mg. </w:t>
      </w:r>
      <w:r>
        <w:rPr>
          <w:rFonts w:ascii="Times New Roman" w:eastAsia="Times New Roman" w:hAnsi="Times New Roman" w:cs="Times New Roman"/>
          <w:i/>
          <w:iCs/>
          <w:color w:val="000000"/>
          <w:spacing w:val="0"/>
          <w:w w:val="100"/>
          <w:position w:val="0"/>
          <w:sz w:val="17"/>
          <w:szCs w:val="17"/>
        </w:rPr>
        <w:t>pingit</w:t>
      </w:r>
      <w:r>
        <w:rPr>
          <w:rFonts w:ascii="Times New Roman" w:eastAsia="Times New Roman" w:hAnsi="Times New Roman" w:cs="Times New Roman"/>
          <w:color w:val="000000"/>
          <w:spacing w:val="0"/>
          <w:w w:val="100"/>
          <w:position w:val="0"/>
          <w:sz w:val="17"/>
          <w:szCs w:val="17"/>
        </w:rPr>
        <w:t xml:space="preserve">) Baehr. Schenkl , </w:t>
      </w:r>
      <w:r>
        <w:rPr>
          <w:rFonts w:ascii="Times New Roman" w:eastAsia="Times New Roman" w:hAnsi="Times New Roman" w:cs="Times New Roman"/>
          <w:i/>
          <w:iCs/>
          <w:color w:val="000000"/>
          <w:spacing w:val="0"/>
          <w:w w:val="100"/>
          <w:position w:val="0"/>
          <w:sz w:val="17"/>
          <w:szCs w:val="17"/>
        </w:rPr>
        <w:t>spargit</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fun</w:t>
        <w:t>dit</w:t>
      </w:r>
      <w:r>
        <w:rPr>
          <w:rFonts w:ascii="Times New Roman" w:eastAsia="Times New Roman" w:hAnsi="Times New Roman" w:cs="Times New Roman"/>
          <w:color w:val="000000"/>
          <w:spacing w:val="0"/>
          <w:w w:val="100"/>
          <w:position w:val="0"/>
          <w:sz w:val="17"/>
          <w:szCs w:val="17"/>
        </w:rPr>
        <w:t xml:space="preserve"> A (in mg.) Titius, </w:t>
      </w:r>
      <w:r>
        <w:rPr>
          <w:rFonts w:ascii="Times New Roman" w:eastAsia="Times New Roman" w:hAnsi="Times New Roman" w:cs="Times New Roman"/>
          <w:i/>
          <w:iCs/>
          <w:color w:val="000000"/>
          <w:spacing w:val="0"/>
          <w:w w:val="100"/>
          <w:position w:val="0"/>
          <w:sz w:val="17"/>
          <w:szCs w:val="17"/>
        </w:rPr>
        <w:t>iungit</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cingit</w:t>
      </w:r>
      <w:r>
        <w:rPr>
          <w:rFonts w:ascii="Times New Roman" w:eastAsia="Times New Roman" w:hAnsi="Times New Roman" w:cs="Times New Roman"/>
          <w:color w:val="000000"/>
          <w:spacing w:val="0"/>
          <w:w w:val="100"/>
          <w:position w:val="0"/>
          <w:sz w:val="17"/>
          <w:szCs w:val="17"/>
        </w:rPr>
        <w:t xml:space="preserve"> Hanpt Leo Keene. 33 </w:t>
      </w:r>
      <w:r>
        <w:rPr>
          <w:rFonts w:ascii="Times New Roman" w:eastAsia="Times New Roman" w:hAnsi="Times New Roman" w:cs="Times New Roman"/>
          <w:i/>
          <w:iCs/>
          <w:color w:val="000000"/>
          <w:spacing w:val="0"/>
          <w:w w:val="100"/>
          <w:position w:val="0"/>
          <w:sz w:val="17"/>
          <w:szCs w:val="17"/>
        </w:rPr>
        <w:t>et mihi matura</w:t>
      </w:r>
      <w:r>
        <w:rPr>
          <w:rFonts w:ascii="Times New Roman" w:eastAsia="Times New Roman" w:hAnsi="Times New Roman" w:cs="Times New Roman"/>
          <w:color w:val="000000"/>
          <w:spacing w:val="0"/>
          <w:w w:val="100"/>
          <w:position w:val="0"/>
          <w:sz w:val="17"/>
          <w:szCs w:val="17"/>
        </w:rPr>
        <w:t xml:space="preserve"> ^no Burm. Wernsd. Haupt Glaeser Keene , </w:t>
      </w:r>
      <w:r>
        <w:rPr>
          <w:rFonts w:ascii="Times New Roman" w:eastAsia="Times New Roman" w:hAnsi="Times New Roman" w:cs="Times New Roman"/>
          <w:i/>
          <w:iCs/>
          <w:color w:val="000000"/>
          <w:spacing w:val="0"/>
          <w:w w:val="100"/>
          <w:position w:val="0"/>
          <w:sz w:val="17"/>
          <w:szCs w:val="17"/>
        </w:rPr>
        <w:t>et Matuta mihi</w:t>
      </w:r>
      <w:r>
        <w:rPr>
          <w:rFonts w:ascii="Times New Roman" w:eastAsia="Times New Roman" w:hAnsi="Times New Roman" w:cs="Times New Roman"/>
          <w:color w:val="000000"/>
          <w:spacing w:val="0"/>
          <w:w w:val="100"/>
          <w:position w:val="0"/>
          <w:sz w:val="17"/>
          <w:szCs w:val="17"/>
        </w:rPr>
        <w:t xml:space="preserve"> s Baehr., </w:t>
      </w:r>
      <w:r>
        <w:rPr>
          <w:rFonts w:ascii="Times New Roman" w:eastAsia="Times New Roman" w:hAnsi="Times New Roman" w:cs="Times New Roman"/>
          <w:i/>
          <w:iCs/>
          <w:color w:val="000000"/>
          <w:spacing w:val="0"/>
          <w:w w:val="100"/>
          <w:position w:val="0"/>
          <w:sz w:val="17"/>
          <w:szCs w:val="17"/>
        </w:rPr>
        <w:t>mala datura mihi</w:t>
      </w:r>
      <w:r>
        <w:rPr>
          <w:rFonts w:ascii="Times New Roman" w:eastAsia="Times New Roman" w:hAnsi="Times New Roman" w:cs="Times New Roman"/>
          <w:color w:val="000000"/>
          <w:spacing w:val="0"/>
          <w:w w:val="100"/>
          <w:position w:val="0"/>
          <w:sz w:val="17"/>
          <w:szCs w:val="17"/>
        </w:rPr>
        <w:t xml:space="preserve"> Leo. </w:t>
      </w:r>
      <w:r>
        <w:rPr>
          <w:rFonts w:ascii="Times New Roman" w:eastAsia="Times New Roman" w:hAnsi="Times New Roman" w:cs="Times New Roman"/>
          <w:i/>
          <w:iCs/>
          <w:color w:val="000000"/>
          <w:spacing w:val="0"/>
          <w:w w:val="100"/>
          <w:position w:val="0"/>
          <w:sz w:val="17"/>
          <w:szCs w:val="17"/>
        </w:rPr>
        <w:t>pomona</w:t>
      </w:r>
      <w:r>
        <w:rPr>
          <w:rFonts w:ascii="Times New Roman" w:eastAsia="Times New Roman" w:hAnsi="Times New Roman" w:cs="Times New Roman"/>
          <w:color w:val="000000"/>
          <w:spacing w:val="0"/>
          <w:w w:val="100"/>
          <w:position w:val="0"/>
          <w:sz w:val="17"/>
          <w:szCs w:val="17"/>
        </w:rPr>
        <w:t xml:space="preserve"> GH^p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poma N (corr. m</w:t>
      </w:r>
      <w:r>
        <w:rPr>
          <w:rFonts w:ascii="Times New Roman" w:eastAsia="Times New Roman" w:hAnsi="Times New Roman" w:cs="Times New Roman"/>
          <w:color w:val="000000"/>
          <w:spacing w:val="0"/>
          <w:w w:val="100"/>
          <w:position w:val="0"/>
          <w:sz w:val="17"/>
          <w:szCs w:val="17"/>
          <w:vertAlign w:val="superscript"/>
        </w:rPr>
        <w:t>s</w:t>
      </w:r>
      <w:r>
        <w:rPr>
          <w:rFonts w:ascii="Times New Roman" w:eastAsia="Times New Roman" w:hAnsi="Times New Roman" w:cs="Times New Roman"/>
          <w:color w:val="000000"/>
          <w:spacing w:val="0"/>
          <w:w w:val="100"/>
          <w:position w:val="0"/>
          <w:sz w:val="17"/>
          <w:szCs w:val="17"/>
        </w:rPr>
        <w:t xml:space="preserve">in mg.), </w:t>
      </w:r>
      <w:r>
        <w:rPr>
          <w:rFonts w:ascii="Times New Roman" w:eastAsia="Times New Roman" w:hAnsi="Times New Roman" w:cs="Times New Roman"/>
          <w:i/>
          <w:iCs/>
          <w:color w:val="000000"/>
          <w:spacing w:val="0"/>
          <w:w w:val="100"/>
          <w:position w:val="0"/>
          <w:sz w:val="17"/>
          <w:szCs w:val="17"/>
        </w:rPr>
        <w:t>pomena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 amo na a, peramena</w:t>
        <w:tab/>
        <w:t xml:space="preserve">amena </w:t>
      </w:r>
      <w:r>
        <w:rPr>
          <w:rFonts w:ascii="Times New Roman" w:eastAsia="Times New Roman" w:hAnsi="Times New Roman" w:cs="Times New Roman"/>
          <w:b w:val="0"/>
          <w:bCs w:val="0"/>
          <w:smallCaps/>
          <w:color w:val="000000"/>
          <w:spacing w:val="0"/>
          <w:w w:val="100"/>
          <w:position w:val="0"/>
          <w:sz w:val="15"/>
          <w:szCs w:val="15"/>
        </w:rPr>
        <w:t>tt</w:t>
      </w:r>
      <w:r>
        <w:rPr>
          <w:rFonts w:ascii="Times New Roman" w:eastAsia="Times New Roman" w:hAnsi="Times New Roman" w:cs="Times New Roman"/>
          <w:b w:val="0"/>
          <w:bCs w:val="0"/>
          <w:smallCaps/>
          <w:color w:val="000000"/>
          <w:spacing w:val="0"/>
          <w:w w:val="100"/>
          <w:position w:val="0"/>
          <w:sz w:val="15"/>
          <w:szCs w:val="15"/>
          <w:vertAlign w:val="superscript"/>
        </w:rPr>
        <w:t>1</w:t>
      </w:r>
      <w:r>
        <w:rPr>
          <w:rFonts w:ascii="Times New Roman" w:eastAsia="Times New Roman" w:hAnsi="Times New Roman" w:cs="Times New Roman"/>
          <w:b w:val="0"/>
          <w:bCs w:val="0"/>
          <w:smallCaps/>
          <w:color w:val="000000"/>
          <w:spacing w:val="0"/>
          <w:w w:val="100"/>
          <w:position w:val="0"/>
          <w:sz w:val="15"/>
          <w:szCs w:val="15"/>
        </w:rPr>
        <w:t xml:space="preserve"> </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per amena</w:t>
      </w:r>
    </w:p>
    <w:p>
      <w:pPr>
        <w:pStyle w:val="Style22"/>
        <w:keepNext w:val="0"/>
        <w:keepLines w:val="0"/>
        <w:widowControl w:val="0"/>
        <w:shd w:val="clear" w:color="auto" w:fill="auto"/>
        <w:bidi w:val="0"/>
        <w:spacing w:before="0" w:after="8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pp‘r, </w:t>
      </w:r>
      <w:r>
        <w:rPr>
          <w:rFonts w:ascii="Times New Roman" w:eastAsia="Times New Roman" w:hAnsi="Times New Roman" w:cs="Times New Roman"/>
          <w:i/>
          <w:iCs/>
          <w:color w:val="000000"/>
          <w:spacing w:val="0"/>
          <w:w w:val="100"/>
          <w:position w:val="0"/>
          <w:sz w:val="17"/>
          <w:szCs w:val="17"/>
        </w:rPr>
        <w:t>per amoena evyfc , pemmena 6, peramoena</w:t>
      </w:r>
      <w:r>
        <w:rPr>
          <w:rFonts w:ascii="Times New Roman" w:eastAsia="Times New Roman" w:hAnsi="Times New Roman" w:cs="Times New Roman"/>
          <w:color w:val="000000"/>
          <w:spacing w:val="0"/>
          <w:w w:val="100"/>
          <w:position w:val="0"/>
          <w:sz w:val="17"/>
          <w:szCs w:val="17"/>
        </w:rPr>
        <w:t xml:space="preserve"> 0ds Nordh., </w:t>
      </w:r>
      <w:r>
        <w:rPr>
          <w:rFonts w:ascii="Times New Roman" w:eastAsia="Times New Roman" w:hAnsi="Times New Roman" w:cs="Times New Roman"/>
          <w:i/>
          <w:iCs/>
          <w:color w:val="000000"/>
          <w:spacing w:val="0"/>
          <w:w w:val="100"/>
          <w:position w:val="0"/>
          <w:sz w:val="17"/>
          <w:szCs w:val="17"/>
        </w:rPr>
        <w:t xml:space="preserve">nova poma </w:t>
      </w:r>
      <w:r>
        <w:rPr>
          <w:rFonts w:ascii="Times New Roman" w:eastAsia="Times New Roman" w:hAnsi="Times New Roman" w:cs="Times New Roman"/>
          <w:color w:val="000000"/>
          <w:spacing w:val="0"/>
          <w:w w:val="100"/>
          <w:position w:val="0"/>
          <w:sz w:val="17"/>
          <w:szCs w:val="17"/>
        </w:rPr>
        <w:t xml:space="preserve">Baehr., </w:t>
      </w:r>
      <w:r>
        <w:rPr>
          <w:rFonts w:ascii="Times New Roman" w:eastAsia="Times New Roman" w:hAnsi="Times New Roman" w:cs="Times New Roman"/>
          <w:i/>
          <w:iCs/>
          <w:color w:val="000000"/>
          <w:spacing w:val="0"/>
          <w:w w:val="100"/>
          <w:position w:val="0"/>
          <w:sz w:val="17"/>
          <w:szCs w:val="17"/>
        </w:rPr>
        <w:t>mala sua</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ardore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plaudit</w:t>
      </w:r>
      <w:r>
        <w:rPr>
          <w:rFonts w:ascii="Times New Roman" w:eastAsia="Times New Roman" w:hAnsi="Times New Roman" w:cs="Times New Roman"/>
          <w:color w:val="000000"/>
          <w:spacing w:val="0"/>
          <w:w w:val="100"/>
          <w:position w:val="0"/>
          <w:sz w:val="17"/>
          <w:szCs w:val="17"/>
        </w:rPr>
        <w:t xml:space="preserve"> Haupt Keene, </w:t>
      </w:r>
      <w:r>
        <w:rPr>
          <w:rFonts w:ascii="Times New Roman" w:eastAsia="Times New Roman" w:hAnsi="Times New Roman" w:cs="Times New Roman"/>
          <w:i/>
          <w:iCs/>
          <w:color w:val="000000"/>
          <w:spacing w:val="0"/>
          <w:w w:val="100"/>
          <w:position w:val="0"/>
          <w:sz w:val="17"/>
          <w:szCs w:val="17"/>
        </w:rPr>
        <w:t>fundit</w:t>
      </w:r>
      <w:r>
        <w:rPr>
          <w:rFonts w:ascii="Times New Roman" w:eastAsia="Times New Roman" w:hAnsi="Times New Roman" w:cs="Times New Roman"/>
          <w:color w:val="000000"/>
          <w:spacing w:val="0"/>
          <w:w w:val="100"/>
          <w:position w:val="0"/>
          <w:sz w:val="17"/>
          <w:szCs w:val="17"/>
        </w:rPr>
        <w:t xml:space="preserve"> Baehr. 34 </w:t>
      </w:r>
      <w:r>
        <w:rPr>
          <w:rFonts w:ascii="Times New Roman" w:eastAsia="Times New Roman" w:hAnsi="Times New Roman" w:cs="Times New Roman"/>
          <w:i/>
          <w:iCs/>
          <w:color w:val="000000"/>
          <w:spacing w:val="0"/>
          <w:w w:val="100"/>
          <w:position w:val="0"/>
          <w:sz w:val="17"/>
          <w:szCs w:val="17"/>
        </w:rPr>
        <w:t xml:space="preserve">nymphae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color w:val="000000"/>
          <w:spacing w:val="0"/>
          <w:w w:val="100"/>
          <w:position w:val="0"/>
          <w:sz w:val="17"/>
          <w:szCs w:val="17"/>
        </w:rPr>
        <w:t xml:space="preserve">A&lt;5 edd., </w:t>
      </w:r>
      <w:r>
        <w:rPr>
          <w:rFonts w:ascii="Times New Roman" w:eastAsia="Times New Roman" w:hAnsi="Times New Roman" w:cs="Times New Roman"/>
          <w:i/>
          <w:iCs/>
          <w:color w:val="000000"/>
          <w:spacing w:val="0"/>
          <w:w w:val="100"/>
          <w:position w:val="0"/>
          <w:sz w:val="17"/>
          <w:szCs w:val="17"/>
        </w:rPr>
        <w:t>nymphe</w:t>
      </w:r>
      <w:r>
        <w:rPr>
          <w:rFonts w:ascii="Times New Roman" w:eastAsia="Times New Roman" w:hAnsi="Times New Roman" w:cs="Times New Roman"/>
          <w:color w:val="000000"/>
          <w:spacing w:val="0"/>
          <w:w w:val="100"/>
          <w:position w:val="0"/>
          <w:sz w:val="17"/>
          <w:szCs w:val="17"/>
        </w:rPr>
        <w:t xml:space="preserve"> NG^/?voyfr, </w:t>
      </w:r>
      <w:r>
        <w:rPr>
          <w:rFonts w:ascii="Times New Roman" w:eastAsia="Times New Roman" w:hAnsi="Times New Roman" w:cs="Times New Roman"/>
          <w:i/>
          <w:iCs/>
          <w:color w:val="000000"/>
          <w:spacing w:val="0"/>
          <w:w w:val="100"/>
          <w:position w:val="0"/>
          <w:sz w:val="17"/>
          <w:szCs w:val="17"/>
        </w:rPr>
        <w:t>nimphae g, nyphae ae</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 xml:space="preserve"> nim- phe irp. fontem p</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edd. ante Glaeser. (praeter Guid</w:t>
      </w:r>
      <w:r>
        <w:rPr>
          <w:rFonts w:ascii="Times New Roman" w:eastAsia="Times New Roman" w:hAnsi="Times New Roman" w:cs="Times New Roman"/>
          <w:i/>
          <w:iCs/>
          <w:color w:val="000000"/>
          <w:spacing w:val="0"/>
          <w:w w:val="100"/>
          <w:position w:val="0"/>
          <w:sz w:val="17"/>
          <w:szCs w:val="17"/>
        </w:rPr>
        <w:t>fontis</w:t>
      </w:r>
      <w:r>
        <w:rPr>
          <w:rFonts w:ascii="Times New Roman" w:eastAsia="Times New Roman" w:hAnsi="Times New Roman" w:cs="Times New Roman"/>
          <w:color w:val="000000"/>
          <w:spacing w:val="0"/>
          <w:w w:val="100"/>
          <w:position w:val="0"/>
          <w:sz w:val="17"/>
          <w:szCs w:val="17"/>
        </w:rPr>
        <w:t xml:space="preserve"> yv^S^rs. 35 </w:t>
      </w:r>
      <w:r>
        <w:rPr>
          <w:rFonts w:ascii="Times New Roman" w:eastAsia="Times New Roman" w:hAnsi="Times New Roman" w:cs="Times New Roman"/>
          <w:i/>
          <w:iCs/>
          <w:color w:val="000000"/>
          <w:spacing w:val="0"/>
          <w:w w:val="100"/>
          <w:position w:val="0"/>
          <w:sz w:val="17"/>
          <w:szCs w:val="17"/>
        </w:rPr>
        <w:t xml:space="preserve">iam </w:t>
      </w:r>
      <w:r>
        <w:rPr>
          <w:rFonts w:ascii="Times New Roman" w:eastAsia="Times New Roman" w:hAnsi="Times New Roman" w:cs="Times New Roman"/>
          <w:color w:val="000000"/>
          <w:spacing w:val="0"/>
          <w:w w:val="100"/>
          <w:position w:val="0"/>
          <w:sz w:val="17"/>
          <w:szCs w:val="17"/>
        </w:rPr>
        <w:t xml:space="preserve">NGP Burm. Glaeser sqq., </w:t>
      </w:r>
      <w:r>
        <w:rPr>
          <w:rFonts w:ascii="Times New Roman" w:eastAsia="Times New Roman" w:hAnsi="Times New Roman" w:cs="Times New Roman"/>
          <w:i/>
          <w:iCs/>
          <w:color w:val="000000"/>
          <w:spacing w:val="0"/>
          <w:w w:val="100"/>
          <w:position w:val="0"/>
          <w:sz w:val="17"/>
          <w:szCs w:val="17"/>
        </w:rPr>
        <w:t>nam</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irriguos</w:t>
      </w:r>
      <w:r>
        <w:rPr>
          <w:rFonts w:ascii="Times New Roman" w:eastAsia="Times New Roman" w:hAnsi="Times New Roman" w:cs="Times New Roman"/>
          <w:color w:val="000000"/>
          <w:spacing w:val="0"/>
          <w:w w:val="100"/>
          <w:position w:val="0"/>
          <w:sz w:val="17"/>
          <w:szCs w:val="17"/>
        </w:rPr>
        <w:t xml:space="preserve"> NGAa Glae</w:t>
        <w:t xml:space="preserve">ser sqq., </w:t>
      </w:r>
      <w:r>
        <w:rPr>
          <w:rFonts w:ascii="Times New Roman" w:eastAsia="Times New Roman" w:hAnsi="Times New Roman" w:cs="Times New Roman"/>
          <w:i/>
          <w:iCs/>
          <w:color w:val="000000"/>
          <w:spacing w:val="0"/>
          <w:w w:val="100"/>
          <w:position w:val="0"/>
          <w:sz w:val="17"/>
          <w:szCs w:val="17"/>
        </w:rPr>
        <w:t>inriguis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irriguis</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nutrire</w:t>
      </w:r>
      <w:r>
        <w:rPr>
          <w:rFonts w:ascii="Times New Roman" w:eastAsia="Times New Roman" w:hAnsi="Times New Roman" w:cs="Times New Roman"/>
          <w:color w:val="000000"/>
          <w:spacing w:val="0"/>
          <w:w w:val="100"/>
          <w:position w:val="0"/>
          <w:sz w:val="17"/>
          <w:szCs w:val="17"/>
        </w:rPr>
        <w:t xml:space="preserve"> NGAPPVpth Ulit. Vienn. Modius Nodell Wernsd. Beck Glaeser sqq, </w:t>
      </w:r>
      <w:r>
        <w:rPr>
          <w:rFonts w:ascii="Times New Roman" w:eastAsia="Times New Roman" w:hAnsi="Times New Roman" w:cs="Times New Roman"/>
          <w:i/>
          <w:iCs/>
          <w:color w:val="000000"/>
          <w:spacing w:val="0"/>
          <w:w w:val="100"/>
          <w:position w:val="0"/>
          <w:sz w:val="17"/>
          <w:szCs w:val="17"/>
        </w:rPr>
        <w:t>mutare</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imitare p, maturare</w:t>
      </w:r>
      <w:r>
        <w:rPr>
          <w:rFonts w:ascii="Times New Roman" w:eastAsia="Times New Roman" w:hAnsi="Times New Roman" w:cs="Times New Roman"/>
          <w:color w:val="000000"/>
          <w:spacing w:val="0"/>
          <w:w w:val="100"/>
          <w:position w:val="0"/>
          <w:sz w:val="17"/>
          <w:szCs w:val="17"/>
        </w:rPr>
        <w:t xml:space="preserve"> (!) Martell. </w:t>
      </w:r>
      <w:r>
        <w:rPr>
          <w:rFonts w:ascii="Times New Roman" w:eastAsia="Times New Roman" w:hAnsi="Times New Roman" w:cs="Times New Roman"/>
          <w:i/>
          <w:iCs/>
          <w:color w:val="000000"/>
          <w:spacing w:val="0"/>
          <w:w w:val="100"/>
          <w:position w:val="0"/>
          <w:sz w:val="17"/>
          <w:szCs w:val="17"/>
        </w:rPr>
        <w:t>canilihus</w:t>
      </w:r>
      <w:r>
        <w:rPr>
          <w:rFonts w:ascii="Times New Roman" w:eastAsia="Times New Roman" w:hAnsi="Times New Roman" w:cs="Times New Roman"/>
          <w:color w:val="000000"/>
          <w:spacing w:val="0"/>
          <w:w w:val="100"/>
          <w:position w:val="0"/>
          <w:sz w:val="17"/>
          <w:szCs w:val="17"/>
        </w:rPr>
        <w:t xml:space="preserve"> Demster. </w:t>
      </w:r>
      <w:r>
        <w:rPr>
          <w:rFonts w:ascii="Times New Roman" w:eastAsia="Times New Roman" w:hAnsi="Times New Roman" w:cs="Times New Roman"/>
          <w:i/>
          <w:iCs/>
          <w:color w:val="000000"/>
          <w:spacing w:val="0"/>
          <w:w w:val="100"/>
          <w:position w:val="0"/>
          <w:sz w:val="17"/>
          <w:szCs w:val="17"/>
        </w:rPr>
        <w:t xml:space="preserve">hortos </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ortos</w:t>
      </w:r>
      <w:r>
        <w:rPr>
          <w:rFonts w:ascii="Times New Roman" w:eastAsia="Times New Roman" w:hAnsi="Times New Roman" w:cs="Times New Roman"/>
          <w:color w:val="000000"/>
          <w:spacing w:val="0"/>
          <w:w w:val="100"/>
          <w:position w:val="0"/>
          <w:sz w:val="17"/>
          <w:szCs w:val="17"/>
        </w:rPr>
        <w:t xml:space="preserve"> GPp/cajprgd, </w:t>
      </w:r>
      <w:r>
        <w:rPr>
          <w:rFonts w:ascii="Times New Roman" w:eastAsia="Times New Roman" w:hAnsi="Times New Roman" w:cs="Times New Roman"/>
          <w:i/>
          <w:iCs/>
          <w:color w:val="000000"/>
          <w:spacing w:val="0"/>
          <w:w w:val="100"/>
          <w:position w:val="0"/>
          <w:sz w:val="17"/>
          <w:szCs w:val="17"/>
        </w:rPr>
        <w:t>ortus</w:t>
      </w:r>
      <w:r>
        <w:rPr>
          <w:rFonts w:ascii="Times New Roman" w:eastAsia="Times New Roman" w:hAnsi="Times New Roman" w:cs="Times New Roman"/>
          <w:color w:val="000000"/>
          <w:spacing w:val="0"/>
          <w:w w:val="100"/>
          <w:position w:val="0"/>
          <w:sz w:val="17"/>
          <w:szCs w:val="17"/>
        </w:rPr>
        <w:t xml:space="preserve"> N codd. Titii Martell. 36 </w:t>
      </w:r>
      <w:r>
        <w:rPr>
          <w:rFonts w:ascii="Times New Roman" w:eastAsia="Times New Roman" w:hAnsi="Times New Roman" w:cs="Times New Roman"/>
          <w:i/>
          <w:iCs/>
          <w:color w:val="000000"/>
          <w:spacing w:val="0"/>
          <w:w w:val="100"/>
          <w:position w:val="0"/>
          <w:sz w:val="17"/>
          <w:szCs w:val="17"/>
        </w:rPr>
        <w:t>decet</w:t>
      </w:r>
      <w:r>
        <w:rPr>
          <w:rFonts w:ascii="Times New Roman" w:eastAsia="Times New Roman" w:hAnsi="Times New Roman" w:cs="Times New Roman"/>
          <w:color w:val="000000"/>
          <w:spacing w:val="0"/>
          <w:w w:val="100"/>
          <w:position w:val="0"/>
          <w:sz w:val="17"/>
          <w:szCs w:val="17"/>
        </w:rPr>
        <w:t xml:space="preserve"> G.</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14</w:t>
      </w:r>
    </w:p>
    <w:p>
      <w:pPr>
        <w:pStyle w:val="Style22"/>
        <w:keepNext w:val="0"/>
        <w:keepLines w:val="0"/>
        <w:widowControl w:val="0"/>
        <w:shd w:val="clear" w:color="auto" w:fill="auto"/>
        <w:bidi w:val="0"/>
        <w:spacing w:before="0" w:after="0"/>
        <w:ind w:left="580" w:right="0" w:firstLine="0"/>
        <w:jc w:val="left"/>
      </w:pPr>
      <w:r>
        <mc:AlternateContent>
          <mc:Choice Requires="wps">
            <w:drawing>
              <wp:anchor distT="0" distB="0" distL="114300" distR="114300" simplePos="0" relativeHeight="125829472" behindDoc="0" locked="0" layoutInCell="1" allowOverlap="1">
                <wp:simplePos x="0" y="0"/>
                <wp:positionH relativeFrom="page">
                  <wp:posOffset>970280</wp:posOffset>
                </wp:positionH>
                <wp:positionV relativeFrom="margin">
                  <wp:posOffset>3268345</wp:posOffset>
                </wp:positionV>
                <wp:extent cx="207645" cy="4549140"/>
                <wp:wrapSquare wrapText="bothSides"/>
                <wp:docPr id="97" name="Shape 97"/>
                <a:graphic xmlns:a="http://schemas.openxmlformats.org/drawingml/2006/main">
                  <a:graphicData uri="http://schemas.microsoft.com/office/word/2010/wordprocessingShape">
                    <wps:wsp>
                      <wps:cNvSpPr txBox="1"/>
                      <wps:spPr>
                        <a:xfrm>
                          <a:ext cx="207645" cy="454914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23" type="#_x0000_t202" style="position:absolute;margin-left:76.400000000000006pt;margin-top:257.35000000000002pt;width:16.350000000000001pt;height:358.19999999999999pt;z-index:-12582928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terga maritus ovis nascenti mutet in agna, quae neque diversi speciem servare parentis possit et ambiguo testetur utrumque colore.</w:t>
      </w:r>
    </w:p>
    <w:p>
      <w:pPr>
        <w:pStyle w:val="Style22"/>
        <w:keepNext w:val="0"/>
        <w:keepLines w:val="0"/>
        <w:widowControl w:val="0"/>
        <w:shd w:val="clear" w:color="auto" w:fill="auto"/>
        <w:tabs>
          <w:tab w:pos="5320" w:val="left"/>
        </w:tabs>
        <w:bidi w:val="0"/>
        <w:spacing w:before="0" w:after="0"/>
        <w:ind w:left="0" w:right="0" w:firstLine="0"/>
        <w:jc w:val="both"/>
      </w:pPr>
      <w:r>
        <w:rPr>
          <w:rFonts w:ascii="Times New Roman" w:eastAsia="Times New Roman" w:hAnsi="Times New Roman" w:cs="Times New Roman"/>
          <w:color w:val="000000"/>
          <w:spacing w:val="0"/>
          <w:w w:val="100"/>
          <w:position w:val="0"/>
        </w:rPr>
        <w:t>A. Non minus arte mea mutabilis induit arbos</w:t>
        <w:tab/>
        <w:t>40</w:t>
      </w:r>
    </w:p>
    <w:p>
      <w:pPr>
        <w:pStyle w:val="Style22"/>
        <w:keepNext w:val="0"/>
        <w:keepLines w:val="0"/>
        <w:widowControl w:val="0"/>
        <w:shd w:val="clear" w:color="auto" w:fill="auto"/>
        <w:bidi w:val="0"/>
        <w:spacing w:before="0" w:after="0"/>
        <w:ind w:left="0" w:right="0" w:firstLine="580"/>
        <w:jc w:val="both"/>
      </w:pPr>
      <w:r>
        <w:rPr>
          <w:rFonts w:ascii="Times New Roman" w:eastAsia="Times New Roman" w:hAnsi="Times New Roman" w:cs="Times New Roman"/>
          <w:color w:val="000000"/>
          <w:spacing w:val="0"/>
          <w:w w:val="100"/>
          <w:position w:val="0"/>
        </w:rPr>
        <w:t>ignotas frondes et non genitalia poma.</w:t>
      </w:r>
    </w:p>
    <w:p>
      <w:pPr>
        <w:pStyle w:val="Style22"/>
        <w:keepNext w:val="0"/>
        <w:keepLines w:val="0"/>
        <w:widowControl w:val="0"/>
        <w:shd w:val="clear" w:color="auto" w:fill="auto"/>
        <w:bidi w:val="0"/>
        <w:spacing w:before="0" w:after="0"/>
        <w:ind w:left="580" w:right="0" w:firstLine="0"/>
        <w:jc w:val="left"/>
      </w:pPr>
      <w:r>
        <w:rPr>
          <w:rFonts w:ascii="Times New Roman" w:eastAsia="Times New Roman" w:hAnsi="Times New Roman" w:cs="Times New Roman"/>
          <w:color w:val="000000"/>
          <w:spacing w:val="0"/>
          <w:w w:val="100"/>
          <w:position w:val="0"/>
        </w:rPr>
        <w:t>ars mea nunc malo pira temperat et modo cogit insita praecoquibus subrepere persica prunis.</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I. Me teneras salices iuvat aut oleastra putare</w:t>
      </w:r>
    </w:p>
    <w:p>
      <w:pPr>
        <w:pStyle w:val="Style22"/>
        <w:keepNext w:val="0"/>
        <w:keepLines w:val="0"/>
        <w:widowControl w:val="0"/>
        <w:shd w:val="clear" w:color="auto" w:fill="auto"/>
        <w:tabs>
          <w:tab w:pos="5320" w:val="left"/>
        </w:tabs>
        <w:bidi w:val="0"/>
        <w:spacing w:before="0" w:after="0"/>
        <w:ind w:left="0" w:right="0" w:firstLine="580"/>
        <w:jc w:val="both"/>
      </w:pPr>
      <w:r>
        <w:rPr>
          <w:rFonts w:ascii="Times New Roman" w:eastAsia="Times New Roman" w:hAnsi="Times New Roman" w:cs="Times New Roman"/>
          <w:color w:val="000000"/>
          <w:spacing w:val="0"/>
          <w:w w:val="100"/>
          <w:position w:val="0"/>
        </w:rPr>
        <w:t>et gregibus portare novis, ut carpere frondes</w:t>
        <w:tab/>
        <w:t>45</w:t>
      </w:r>
    </w:p>
    <w:p>
      <w:pPr>
        <w:pStyle w:val="Style22"/>
        <w:keepNext w:val="0"/>
        <w:keepLines w:val="0"/>
        <w:widowControl w:val="0"/>
        <w:shd w:val="clear" w:color="auto" w:fill="auto"/>
        <w:bidi w:val="0"/>
        <w:spacing w:before="0" w:after="0"/>
        <w:ind w:left="580" w:right="0" w:firstLine="0"/>
        <w:jc w:val="left"/>
      </w:pPr>
      <w:r>
        <w:rPr>
          <w:rFonts w:ascii="Times New Roman" w:eastAsia="Times New Roman" w:hAnsi="Times New Roman" w:cs="Times New Roman"/>
          <w:color w:val="000000"/>
          <w:spacing w:val="0"/>
          <w:w w:val="100"/>
          <w:position w:val="0"/>
        </w:rPr>
        <w:t>condiscant primoque recidere gramina morsu, ne depulsa vagas quaerat fetura parentes.</w:t>
      </w:r>
    </w:p>
    <w:p>
      <w:pPr>
        <w:pStyle w:val="Style22"/>
        <w:keepNext w:val="0"/>
        <w:keepLines w:val="0"/>
        <w:widowControl w:val="0"/>
        <w:shd w:val="clear" w:color="auto" w:fill="auto"/>
        <w:tabs>
          <w:tab w:pos="5320" w:val="left"/>
        </w:tabs>
        <w:bidi w:val="0"/>
        <w:spacing w:before="0" w:after="0"/>
        <w:ind w:left="580" w:right="0" w:hanging="580"/>
        <w:jc w:val="left"/>
      </w:pPr>
      <w:r>
        <w:rPr>
          <w:rFonts w:ascii="Times New Roman" w:eastAsia="Times New Roman" w:hAnsi="Times New Roman" w:cs="Times New Roman"/>
          <w:color w:val="000000"/>
          <w:spacing w:val="0"/>
          <w:w w:val="100"/>
          <w:position w:val="0"/>
        </w:rPr>
        <w:t>A. At mihi cum vulsis radicibus arida tellus pangitur, irriguo perfunditur area fonte et satiatur aqua, sucos ne forte priores</w:t>
        <w:tab/>
        <w:t>50</w:t>
      </w:r>
    </w:p>
    <w:p>
      <w:pPr>
        <w:pStyle w:val="Style22"/>
        <w:keepNext w:val="0"/>
        <w:keepLines w:val="0"/>
        <w:widowControl w:val="0"/>
        <w:shd w:val="clear" w:color="auto" w:fill="auto"/>
        <w:bidi w:val="0"/>
        <w:spacing w:before="0" w:after="0"/>
        <w:ind w:left="0" w:right="0" w:firstLine="580"/>
        <w:jc w:val="both"/>
      </w:pPr>
      <w:r>
        <w:rPr>
          <w:rFonts w:ascii="Times New Roman" w:eastAsia="Times New Roman" w:hAnsi="Times New Roman" w:cs="Times New Roman"/>
          <w:color w:val="000000"/>
          <w:spacing w:val="0"/>
          <w:w w:val="100"/>
          <w:position w:val="0"/>
        </w:rPr>
        <w:t>languida mutata quaerant plantaria terra.</w:t>
      </w:r>
    </w:p>
    <w:p>
      <w:pPr>
        <w:pStyle w:val="Style22"/>
        <w:keepNext w:val="0"/>
        <w:keepLines w:val="0"/>
        <w:widowControl w:val="0"/>
        <w:shd w:val="clear" w:color="auto" w:fill="auto"/>
        <w:tabs>
          <w:tab w:pos="5320" w:val="left"/>
        </w:tabs>
        <w:bidi w:val="0"/>
        <w:spacing w:before="0" w:after="420"/>
        <w:ind w:left="580" w:right="0" w:hanging="580"/>
        <w:jc w:val="left"/>
      </w:pPr>
      <w:r>
        <w:rPr>
          <w:rFonts w:ascii="Times New Roman" w:eastAsia="Times New Roman" w:hAnsi="Times New Roman" w:cs="Times New Roman"/>
          <w:color w:val="000000"/>
          <w:spacing w:val="0"/>
          <w:w w:val="100"/>
          <w:position w:val="0"/>
        </w:rPr>
        <w:t>I. 0 si quis Crocalen deus afferat! hunc ego terris, hunc ego sideribus solum regnare fatebor; decernamque nemus dicamque: « sub arbore numen incolit; ite procul (sacer est locus) ite profani. »</w:t>
        <w:tab/>
        <w:t>55</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ut] ubi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«x37 </w:t>
      </w:r>
      <w:r>
        <w:rPr>
          <w:rFonts w:ascii="Times New Roman" w:eastAsia="Times New Roman" w:hAnsi="Times New Roman" w:cs="Times New Roman"/>
          <w:i/>
          <w:iCs/>
          <w:color w:val="000000"/>
          <w:spacing w:val="0"/>
          <w:w w:val="100"/>
          <w:position w:val="0"/>
          <w:sz w:val="17"/>
          <w:szCs w:val="17"/>
        </w:rPr>
        <w:t>nascente</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mutat</w:t>
      </w:r>
      <w:r>
        <w:rPr>
          <w:rFonts w:ascii="Times New Roman" w:eastAsia="Times New Roman" w:hAnsi="Times New Roman" w:cs="Times New Roman"/>
          <w:color w:val="000000"/>
          <w:spacing w:val="0"/>
          <w:w w:val="100"/>
          <w:position w:val="0"/>
          <w:sz w:val="17"/>
          <w:szCs w:val="17"/>
        </w:rPr>
        <w:t xml:space="preserve"> Gd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misceat</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in agna | agnae</w:t>
      </w:r>
      <w:r>
        <w:rPr>
          <w:rFonts w:ascii="Times New Roman" w:eastAsia="Times New Roman" w:hAnsi="Times New Roman" w:cs="Times New Roman"/>
          <w:color w:val="000000"/>
          <w:spacing w:val="0"/>
          <w:w w:val="100"/>
          <w:position w:val="0"/>
          <w:sz w:val="17"/>
          <w:szCs w:val="17"/>
        </w:rPr>
        <w:t xml:space="preserve"> Maehly. 38 </w:t>
      </w:r>
      <w:r>
        <w:rPr>
          <w:rFonts w:ascii="Times New Roman" w:eastAsia="Times New Roman" w:hAnsi="Times New Roman" w:cs="Times New Roman"/>
          <w:i/>
          <w:iCs/>
          <w:color w:val="000000"/>
          <w:spacing w:val="0"/>
          <w:w w:val="100"/>
          <w:position w:val="0"/>
          <w:sz w:val="17"/>
          <w:szCs w:val="17"/>
        </w:rPr>
        <w:t>neque] bene</w:t>
      </w:r>
      <w:r>
        <w:rPr>
          <w:rFonts w:ascii="Times New Roman" w:eastAsia="Times New Roman" w:hAnsi="Times New Roman" w:cs="Times New Roman"/>
          <w:color w:val="000000"/>
          <w:spacing w:val="0"/>
          <w:w w:val="100"/>
          <w:position w:val="0"/>
          <w:sz w:val="17"/>
          <w:szCs w:val="17"/>
        </w:rPr>
        <w:t xml:space="preserve"> Maehly. 39 </w:t>
      </w:r>
      <w:r>
        <w:rPr>
          <w:rFonts w:ascii="Times New Roman" w:eastAsia="Times New Roman" w:hAnsi="Times New Roman" w:cs="Times New Roman"/>
          <w:i/>
          <w:iCs/>
          <w:color w:val="000000"/>
          <w:spacing w:val="0"/>
          <w:w w:val="100"/>
          <w:position w:val="0"/>
          <w:sz w:val="17"/>
          <w:szCs w:val="17"/>
        </w:rPr>
        <w:t>utrimque</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calore</w:t>
      </w:r>
      <w:r>
        <w:rPr>
          <w:rFonts w:ascii="Times New Roman" w:eastAsia="Times New Roman" w:hAnsi="Times New Roman" w:cs="Times New Roman"/>
          <w:color w:val="000000"/>
          <w:spacing w:val="0"/>
          <w:w w:val="100"/>
          <w:position w:val="0"/>
          <w:sz w:val="17"/>
          <w:szCs w:val="17"/>
        </w:rPr>
        <w:t xml:space="preserve"> u b (corr. Guid.) 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40 </w:t>
      </w:r>
      <w:r>
        <w:rPr>
          <w:rFonts w:ascii="Times New Roman" w:eastAsia="Times New Roman" w:hAnsi="Times New Roman" w:cs="Times New Roman"/>
          <w:i/>
          <w:iCs/>
          <w:color w:val="000000"/>
          <w:spacing w:val="0"/>
          <w:w w:val="100"/>
          <w:position w:val="0"/>
          <w:sz w:val="17"/>
          <w:szCs w:val="17"/>
        </w:rPr>
        <w:t>mirabilis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induis</w:t>
      </w:r>
      <w:r>
        <w:rPr>
          <w:rFonts w:ascii="Times New Roman" w:eastAsia="Times New Roman" w:hAnsi="Times New Roman" w:cs="Times New Roman"/>
          <w:color w:val="000000"/>
          <w:spacing w:val="0"/>
          <w:w w:val="100"/>
          <w:position w:val="0"/>
          <w:sz w:val="17"/>
          <w:szCs w:val="17"/>
        </w:rPr>
        <w:t xml:space="preserve"> 1</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w:t>
      </w:r>
      <w:r>
        <w:rPr>
          <w:rFonts w:ascii="Times New Roman" w:eastAsia="Times New Roman" w:hAnsi="Times New Roman" w:cs="Times New Roman"/>
          <w:i/>
          <w:iCs/>
          <w:color w:val="000000"/>
          <w:spacing w:val="0"/>
          <w:w w:val="100"/>
          <w:position w:val="0"/>
          <w:sz w:val="17"/>
          <w:szCs w:val="17"/>
        </w:rPr>
        <w:t>arbor</w:t>
      </w:r>
      <w:r>
        <w:rPr>
          <w:rFonts w:ascii="Times New Roman" w:eastAsia="Times New Roman" w:hAnsi="Times New Roman" w:cs="Times New Roman"/>
          <w:color w:val="000000"/>
          <w:spacing w:val="0"/>
          <w:w w:val="100"/>
          <w:position w:val="0"/>
          <w:sz w:val="17"/>
          <w:szCs w:val="17"/>
        </w:rPr>
        <w:t xml:space="preserve"> P. 41 </w:t>
      </w:r>
      <w:r>
        <w:rPr>
          <w:rFonts w:ascii="Times New Roman" w:eastAsia="Times New Roman" w:hAnsi="Times New Roman" w:cs="Times New Roman"/>
          <w:i/>
          <w:iCs/>
          <w:color w:val="000000"/>
          <w:spacing w:val="0"/>
          <w:w w:val="100"/>
          <w:position w:val="0"/>
          <w:sz w:val="17"/>
          <w:szCs w:val="17"/>
        </w:rPr>
        <w:t>gentilia ea0p</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uebdi'1</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Titius Heins. (ad Claud. in Ruf. I 228) Burm.Wernsd. Beck, </w:t>
      </w:r>
      <w:r>
        <w:rPr>
          <w:rFonts w:ascii="Times New Roman" w:eastAsia="Times New Roman" w:hAnsi="Times New Roman" w:cs="Times New Roman"/>
          <w:i/>
          <w:iCs/>
          <w:color w:val="000000"/>
          <w:spacing w:val="0"/>
          <w:w w:val="100"/>
          <w:position w:val="0"/>
          <w:sz w:val="17"/>
          <w:szCs w:val="17"/>
        </w:rPr>
        <w:t>gemalia p.</w:t>
      </w:r>
      <w:r>
        <w:rPr>
          <w:rFonts w:ascii="Times New Roman" w:eastAsia="Times New Roman" w:hAnsi="Times New Roman" w:cs="Times New Roman"/>
          <w:color w:val="000000"/>
          <w:spacing w:val="0"/>
          <w:w w:val="100"/>
          <w:position w:val="0"/>
          <w:sz w:val="17"/>
          <w:szCs w:val="17"/>
        </w:rPr>
        <w:t xml:space="preserve"> 43 </w:t>
      </w:r>
      <w:r>
        <w:rPr>
          <w:rFonts w:ascii="Times New Roman" w:eastAsia="Times New Roman" w:hAnsi="Times New Roman" w:cs="Times New Roman"/>
          <w:i/>
          <w:iCs/>
          <w:color w:val="000000"/>
          <w:spacing w:val="0"/>
          <w:w w:val="100"/>
          <w:position w:val="0"/>
          <w:sz w:val="17"/>
          <w:szCs w:val="17"/>
        </w:rPr>
        <w:t>praecoquibus GexyvfZf</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cdd., </w:t>
      </w:r>
      <w:r>
        <w:rPr>
          <w:rFonts w:ascii="Times New Roman" w:eastAsia="Times New Roman" w:hAnsi="Times New Roman" w:cs="Times New Roman"/>
          <w:i/>
          <w:iCs/>
          <w:color w:val="000000"/>
          <w:spacing w:val="0"/>
          <w:w w:val="100"/>
          <w:position w:val="0"/>
          <w:sz w:val="17"/>
          <w:szCs w:val="17"/>
        </w:rPr>
        <w:t>preco quibus</w:t>
      </w:r>
      <w:r>
        <w:rPr>
          <w:rFonts w:ascii="Times New Roman" w:eastAsia="Times New Roman" w:hAnsi="Times New Roman" w:cs="Times New Roman"/>
          <w:color w:val="000000"/>
          <w:spacing w:val="0"/>
          <w:w w:val="100"/>
          <w:position w:val="0"/>
          <w:sz w:val="17"/>
          <w:szCs w:val="17"/>
        </w:rPr>
        <w:t xml:space="preserve"> N/fyqd, </w:t>
      </w:r>
      <w:r>
        <w:rPr>
          <w:rFonts w:ascii="Times New Roman" w:eastAsia="Times New Roman" w:hAnsi="Times New Roman" w:cs="Times New Roman"/>
          <w:i/>
          <w:iCs/>
          <w:color w:val="000000"/>
          <w:spacing w:val="0"/>
          <w:w w:val="100"/>
          <w:position w:val="0"/>
          <w:sz w:val="17"/>
          <w:szCs w:val="17"/>
        </w:rPr>
        <w:t>prcquoqui- bus a, precoquibus</w:t>
      </w:r>
      <w:r>
        <w:rPr>
          <w:rFonts w:ascii="Times New Roman" w:eastAsia="Times New Roman" w:hAnsi="Times New Roman" w:cs="Times New Roman"/>
          <w:color w:val="000000"/>
          <w:spacing w:val="0"/>
          <w:w w:val="100"/>
          <w:position w:val="0"/>
          <w:sz w:val="17"/>
          <w:szCs w:val="17"/>
        </w:rPr>
        <w:t xml:space="preserve"> ^A/cjnyr , </w:t>
      </w:r>
      <w:r>
        <w:rPr>
          <w:rFonts w:ascii="Times New Roman" w:eastAsia="Times New Roman" w:hAnsi="Times New Roman" w:cs="Times New Roman"/>
          <w:i/>
          <w:iCs/>
          <w:color w:val="000000"/>
          <w:spacing w:val="0"/>
          <w:w w:val="100"/>
          <w:position w:val="0"/>
          <w:sz w:val="17"/>
          <w:szCs w:val="17"/>
        </w:rPr>
        <w:t>preqcoquibus precocibue</w:t>
      </w:r>
      <w:r>
        <w:rPr>
          <w:rFonts w:ascii="Times New Roman" w:eastAsia="Times New Roman" w:hAnsi="Times New Roman" w:cs="Times New Roman"/>
          <w:color w:val="000000"/>
          <w:spacing w:val="0"/>
          <w:w w:val="100"/>
          <w:position w:val="0"/>
          <w:sz w:val="17"/>
          <w:szCs w:val="17"/>
        </w:rPr>
        <w:t xml:space="preserve"> 6, </w:t>
      </w:r>
      <w:r>
        <w:rPr>
          <w:rFonts w:ascii="Times New Roman" w:eastAsia="Times New Roman" w:hAnsi="Times New Roman" w:cs="Times New Roman"/>
          <w:i/>
          <w:iCs/>
          <w:color w:val="000000"/>
          <w:spacing w:val="0"/>
          <w:w w:val="100"/>
          <w:position w:val="0"/>
          <w:sz w:val="17"/>
          <w:szCs w:val="17"/>
        </w:rPr>
        <w:t>praecocibus</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son Beck. </w:t>
      </w:r>
      <w:r>
        <w:rPr>
          <w:rFonts w:ascii="Times New Roman" w:eastAsia="Times New Roman" w:hAnsi="Times New Roman" w:cs="Times New Roman"/>
          <w:i/>
          <w:iCs/>
          <w:color w:val="000000"/>
          <w:spacing w:val="0"/>
          <w:w w:val="100"/>
          <w:position w:val="0"/>
          <w:sz w:val="17"/>
          <w:szCs w:val="17"/>
        </w:rPr>
        <w:t>pessica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prurrus</w:t>
      </w:r>
      <w:r>
        <w:rPr>
          <w:rFonts w:ascii="Times New Roman" w:eastAsia="Times New Roman" w:hAnsi="Times New Roman" w:cs="Times New Roman"/>
          <w:color w:val="000000"/>
          <w:spacing w:val="0"/>
          <w:w w:val="100"/>
          <w:position w:val="0"/>
          <w:sz w:val="17"/>
          <w:szCs w:val="17"/>
        </w:rPr>
        <w:t xml:space="preserve"> N (r dei., i supra u add.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44 </w:t>
      </w:r>
      <w:r>
        <w:rPr>
          <w:rFonts w:ascii="Times New Roman" w:eastAsia="Times New Roman" w:hAnsi="Times New Roman" w:cs="Times New Roman"/>
          <w:i/>
          <w:iCs/>
          <w:color w:val="000000"/>
          <w:spacing w:val="0"/>
          <w:w w:val="100"/>
          <w:position w:val="0"/>
          <w:sz w:val="17"/>
          <w:szCs w:val="17"/>
        </w:rPr>
        <w:t>iuvas</w:t>
      </w:r>
      <w:r>
        <w:rPr>
          <w:rFonts w:ascii="Times New Roman" w:eastAsia="Times New Roman" w:hAnsi="Times New Roman" w:cs="Times New Roman"/>
          <w:color w:val="000000"/>
          <w:spacing w:val="0"/>
          <w:w w:val="100"/>
          <w:position w:val="0"/>
          <w:sz w:val="17"/>
          <w:szCs w:val="17"/>
        </w:rPr>
        <w:t xml:space="preserve"> G (corr. in'). 45 </w:t>
      </w:r>
      <w:r>
        <w:rPr>
          <w:rFonts w:ascii="Times New Roman" w:eastAsia="Times New Roman" w:hAnsi="Times New Roman" w:cs="Times New Roman"/>
          <w:i/>
          <w:iCs/>
          <w:color w:val="000000"/>
          <w:spacing w:val="0"/>
          <w:w w:val="100"/>
          <w:position w:val="0"/>
          <w:sz w:val="17"/>
          <w:szCs w:val="17"/>
        </w:rPr>
        <w:t>novis</w:t>
      </w:r>
      <w:r>
        <w:rPr>
          <w:rFonts w:ascii="Times New Roman" w:eastAsia="Times New Roman" w:hAnsi="Times New Roman" w:cs="Times New Roman"/>
          <w:color w:val="000000"/>
          <w:spacing w:val="0"/>
          <w:w w:val="100"/>
          <w:position w:val="0"/>
          <w:sz w:val="17"/>
          <w:szCs w:val="17"/>
        </w:rPr>
        <w:t xml:space="preserve"> NG&lt;5 Ulit. h Glaeser sqq., </w:t>
      </w:r>
      <w:r>
        <w:rPr>
          <w:rFonts w:ascii="Times New Roman" w:eastAsia="Times New Roman" w:hAnsi="Times New Roman" w:cs="Times New Roman"/>
          <w:i/>
          <w:iCs/>
          <w:color w:val="000000"/>
          <w:spacing w:val="0"/>
          <w:w w:val="100"/>
          <w:position w:val="0"/>
          <w:sz w:val="17"/>
          <w:szCs w:val="17"/>
        </w:rPr>
        <w:t>novas</w:t>
      </w:r>
      <w:r>
        <w:rPr>
          <w:rFonts w:ascii="Times New Roman" w:eastAsia="Times New Roman" w:hAnsi="Times New Roman" w:cs="Times New Roman"/>
          <w:color w:val="000000"/>
          <w:spacing w:val="0"/>
          <w:w w:val="100"/>
          <w:position w:val="0"/>
          <w:sz w:val="17"/>
          <w:szCs w:val="17"/>
        </w:rPr>
        <w:t xml:space="preserve"> PV edd. ante Glae- ser., </w:t>
      </w:r>
      <w:r>
        <w:rPr>
          <w:rFonts w:ascii="Times New Roman" w:eastAsia="Times New Roman" w:hAnsi="Times New Roman" w:cs="Times New Roman"/>
          <w:i/>
          <w:iCs/>
          <w:color w:val="000000"/>
          <w:spacing w:val="0"/>
          <w:w w:val="100"/>
          <w:position w:val="0"/>
          <w:sz w:val="17"/>
          <w:szCs w:val="17"/>
        </w:rPr>
        <w:t>novos p.</w:t>
      </w:r>
      <w:r>
        <w:rPr>
          <w:rFonts w:ascii="Times New Roman" w:eastAsia="Times New Roman" w:hAnsi="Times New Roman" w:cs="Times New Roman"/>
          <w:color w:val="000000"/>
          <w:spacing w:val="0"/>
          <w:w w:val="100"/>
          <w:position w:val="0"/>
          <w:sz w:val="17"/>
          <w:szCs w:val="17"/>
        </w:rPr>
        <w:t xml:space="preserve"> 46 cG </w:t>
      </w:r>
      <w:r>
        <w:rPr>
          <w:rFonts w:ascii="Times New Roman" w:eastAsia="Times New Roman" w:hAnsi="Times New Roman" w:cs="Times New Roman"/>
          <w:i/>
          <w:iCs/>
          <w:color w:val="000000"/>
          <w:spacing w:val="0"/>
          <w:w w:val="100"/>
          <w:position w:val="0"/>
          <w:sz w:val="17"/>
          <w:szCs w:val="17"/>
        </w:rPr>
        <w:t>discant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condiscat</w:t>
      </w:r>
      <w:r>
        <w:rPr>
          <w:rFonts w:ascii="Times New Roman" w:eastAsia="Times New Roman" w:hAnsi="Times New Roman" w:cs="Times New Roman"/>
          <w:color w:val="000000"/>
          <w:spacing w:val="0"/>
          <w:w w:val="100"/>
          <w:position w:val="0"/>
          <w:sz w:val="17"/>
          <w:szCs w:val="17"/>
        </w:rPr>
        <w:t xml:space="preserve"> Voss (ad Verg. laudi. Ged. I, p. 139). </w:t>
      </w:r>
      <w:r>
        <w:rPr>
          <w:rFonts w:ascii="Times New Roman" w:eastAsia="Times New Roman" w:hAnsi="Times New Roman" w:cs="Times New Roman"/>
          <w:i/>
          <w:iCs/>
          <w:color w:val="000000"/>
          <w:spacing w:val="0"/>
          <w:w w:val="100"/>
          <w:position w:val="0"/>
          <w:sz w:val="17"/>
          <w:szCs w:val="17"/>
        </w:rPr>
        <w:t>gramina</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germina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gr&amp;diamina</w:t>
      </w:r>
      <w:r>
        <w:rPr>
          <w:rFonts w:ascii="Times New Roman" w:eastAsia="Times New Roman" w:hAnsi="Times New Roman" w:cs="Times New Roman"/>
          <w:color w:val="000000"/>
          <w:spacing w:val="0"/>
          <w:w w:val="100"/>
          <w:position w:val="0"/>
          <w:sz w:val="17"/>
          <w:szCs w:val="17"/>
        </w:rPr>
        <w:t xml:space="preserve"> G (corr. m*). 47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rfson Kempfer Voss. </w:t>
      </w:r>
      <w:r>
        <w:rPr>
          <w:rFonts w:ascii="Times New Roman" w:eastAsia="Times New Roman" w:hAnsi="Times New Roman" w:cs="Times New Roman"/>
          <w:i/>
          <w:iCs/>
          <w:color w:val="000000"/>
          <w:spacing w:val="0"/>
          <w:w w:val="100"/>
          <w:position w:val="0"/>
          <w:sz w:val="17"/>
          <w:szCs w:val="17"/>
        </w:rPr>
        <w:t>vagas</w:t>
      </w:r>
      <w:r>
        <w:rPr>
          <w:rFonts w:ascii="Times New Roman" w:eastAsia="Times New Roman" w:hAnsi="Times New Roman" w:cs="Times New Roman"/>
          <w:color w:val="000000"/>
          <w:spacing w:val="0"/>
          <w:w w:val="100"/>
          <w:position w:val="0"/>
          <w:sz w:val="17"/>
          <w:szCs w:val="17"/>
        </w:rPr>
        <w:t xml:space="preserve"> Scaliger Voss Beck Baehr. Schenkl Keene, </w:t>
      </w:r>
      <w:r>
        <w:rPr>
          <w:rFonts w:ascii="Times New Roman" w:eastAsia="Times New Roman" w:hAnsi="Times New Roman" w:cs="Times New Roman"/>
          <w:i/>
          <w:iCs/>
          <w:color w:val="000000"/>
          <w:spacing w:val="0"/>
          <w:w w:val="100"/>
          <w:position w:val="0"/>
          <w:sz w:val="17"/>
          <w:szCs w:val="17"/>
        </w:rPr>
        <w:t xml:space="preserve">vagos a </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factura</w:t>
      </w:r>
      <w:r>
        <w:rPr>
          <w:rFonts w:ascii="Times New Roman" w:eastAsia="Times New Roman" w:hAnsi="Times New Roman" w:cs="Times New Roman"/>
          <w:color w:val="000000"/>
          <w:spacing w:val="0"/>
          <w:w w:val="100"/>
          <w:position w:val="0"/>
          <w:sz w:val="17"/>
          <w:szCs w:val="17"/>
        </w:rPr>
        <w:t xml:space="preserve"> P. 48 </w:t>
      </w:r>
      <w:r>
        <w:rPr>
          <w:rFonts w:ascii="Times New Roman" w:eastAsia="Times New Roman" w:hAnsi="Times New Roman" w:cs="Times New Roman"/>
          <w:i/>
          <w:iCs/>
          <w:color w:val="000000"/>
          <w:spacing w:val="0"/>
          <w:w w:val="100"/>
          <w:position w:val="0"/>
          <w:sz w:val="17"/>
          <w:szCs w:val="17"/>
        </w:rPr>
        <w:t>at</w:t>
      </w:r>
      <w:r>
        <w:rPr>
          <w:rFonts w:ascii="Times New Roman" w:eastAsia="Times New Roman" w:hAnsi="Times New Roman" w:cs="Times New Roman"/>
          <w:color w:val="000000"/>
          <w:spacing w:val="0"/>
          <w:w w:val="100"/>
          <w:position w:val="0"/>
          <w:sz w:val="17"/>
          <w:szCs w:val="17"/>
        </w:rPr>
        <w:t xml:space="preserve"> NG Baehr. Schenkl,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vulsis</w:t>
      </w:r>
      <w:r>
        <w:rPr>
          <w:rFonts w:ascii="Times New Roman" w:eastAsia="Times New Roman" w:hAnsi="Times New Roman" w:cs="Times New Roman"/>
          <w:color w:val="000000"/>
          <w:spacing w:val="0"/>
          <w:w w:val="100"/>
          <w:position w:val="0"/>
          <w:sz w:val="17"/>
          <w:szCs w:val="17"/>
        </w:rPr>
        <w:t xml:space="preserve"> Burm. (qui malebat et </w:t>
      </w:r>
      <w:r>
        <w:rPr>
          <w:rFonts w:ascii="Times New Roman" w:eastAsia="Times New Roman" w:hAnsi="Times New Roman" w:cs="Times New Roman"/>
          <w:i/>
          <w:iCs/>
          <w:color w:val="000000"/>
          <w:spacing w:val="0"/>
          <w:w w:val="100"/>
          <w:position w:val="0"/>
          <w:sz w:val="17"/>
          <w:szCs w:val="17"/>
        </w:rPr>
        <w:t>furvis</w:t>
      </w:r>
      <w:r>
        <w:rPr>
          <w:rFonts w:ascii="Times New Roman" w:eastAsia="Times New Roman" w:hAnsi="Times New Roman" w:cs="Times New Roman"/>
          <w:color w:val="000000"/>
          <w:spacing w:val="0"/>
          <w:w w:val="100"/>
          <w:position w:val="0"/>
          <w:sz w:val="17"/>
          <w:szCs w:val="17"/>
        </w:rPr>
        <w:t xml:space="preserve">) Beck Baehr. Schenkl, </w:t>
      </w:r>
      <w:r>
        <w:rPr>
          <w:rFonts w:ascii="Times New Roman" w:eastAsia="Times New Roman" w:hAnsi="Times New Roman" w:cs="Times New Roman"/>
          <w:i/>
          <w:iCs/>
          <w:color w:val="000000"/>
          <w:spacing w:val="0"/>
          <w:w w:val="100"/>
          <w:position w:val="0"/>
          <w:sz w:val="17"/>
          <w:szCs w:val="17"/>
        </w:rPr>
        <w:t>fulvis a</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arida</w:t>
      </w:r>
      <w:r>
        <w:rPr>
          <w:rFonts w:ascii="Times New Roman" w:eastAsia="Times New Roman" w:hAnsi="Times New Roman" w:cs="Times New Roman"/>
          <w:color w:val="000000"/>
          <w:spacing w:val="0"/>
          <w:w w:val="100"/>
          <w:position w:val="0"/>
          <w:sz w:val="17"/>
          <w:szCs w:val="17"/>
        </w:rPr>
        <w:t xml:space="preserve"> NGAa edd., </w:t>
      </w:r>
      <w:r>
        <w:rPr>
          <w:rFonts w:ascii="Times New Roman" w:eastAsia="Times New Roman" w:hAnsi="Times New Roman" w:cs="Times New Roman"/>
          <w:i/>
          <w:iCs/>
          <w:color w:val="000000"/>
          <w:spacing w:val="0"/>
          <w:w w:val="100"/>
          <w:position w:val="0"/>
          <w:sz w:val="17"/>
          <w:szCs w:val="17"/>
        </w:rPr>
        <w:t>altera</w:t>
      </w:r>
      <w:r>
        <w:rPr>
          <w:rFonts w:ascii="Times New Roman" w:eastAsia="Times New Roman" w:hAnsi="Times New Roman" w:cs="Times New Roman"/>
          <w:color w:val="000000"/>
          <w:spacing w:val="0"/>
          <w:w w:val="100"/>
          <w:position w:val="0"/>
          <w:sz w:val="17"/>
          <w:szCs w:val="17"/>
        </w:rPr>
        <w:t xml:space="preserve"> PVrson Ulit. Burm. Beck, </w:t>
      </w:r>
      <w:r>
        <w:rPr>
          <w:rFonts w:ascii="Times New Roman" w:eastAsia="Times New Roman" w:hAnsi="Times New Roman" w:cs="Times New Roman"/>
          <w:i/>
          <w:iCs/>
          <w:color w:val="000000"/>
          <w:spacing w:val="0"/>
          <w:w w:val="100"/>
          <w:position w:val="0"/>
          <w:sz w:val="17"/>
          <w:szCs w:val="17"/>
        </w:rPr>
        <w:t>arrida</w:t>
      </w:r>
      <w:r>
        <w:rPr>
          <w:rFonts w:ascii="Times New Roman" w:eastAsia="Times New Roman" w:hAnsi="Times New Roman" w:cs="Times New Roman"/>
          <w:color w:val="000000"/>
          <w:spacing w:val="0"/>
          <w:w w:val="100"/>
          <w:position w:val="0"/>
          <w:sz w:val="17"/>
          <w:szCs w:val="17"/>
        </w:rPr>
        <w:t xml:space="preserve"> b, </w:t>
      </w:r>
      <w:r>
        <w:rPr>
          <w:rFonts w:ascii="Times New Roman" w:eastAsia="Times New Roman" w:hAnsi="Times New Roman" w:cs="Times New Roman"/>
          <w:i/>
          <w:iCs/>
          <w:color w:val="000000"/>
          <w:spacing w:val="0"/>
          <w:w w:val="100"/>
          <w:position w:val="0"/>
          <w:sz w:val="17"/>
          <w:szCs w:val="17"/>
        </w:rPr>
        <w:t>avida e</w:t>
      </w:r>
      <w:r>
        <w:rPr>
          <w:rFonts w:ascii="Times New Roman" w:eastAsia="Times New Roman" w:hAnsi="Times New Roman" w:cs="Times New Roman"/>
          <w:color w:val="000000"/>
          <w:spacing w:val="0"/>
          <w:w w:val="100"/>
          <w:position w:val="0"/>
          <w:sz w:val="17"/>
          <w:szCs w:val="17"/>
        </w:rPr>
        <w:t xml:space="preserve"> e. 49 </w:t>
      </w:r>
      <w:r>
        <w:rPr>
          <w:rFonts w:ascii="Times New Roman" w:eastAsia="Times New Roman" w:hAnsi="Times New Roman" w:cs="Times New Roman"/>
          <w:i/>
          <w:iCs/>
          <w:color w:val="000000"/>
          <w:spacing w:val="0"/>
          <w:w w:val="100"/>
          <w:position w:val="0"/>
          <w:sz w:val="17"/>
          <w:szCs w:val="17"/>
        </w:rPr>
        <w:t>pangitur</w:t>
      </w:r>
      <w:r>
        <w:rPr>
          <w:rFonts w:ascii="Times New Roman" w:eastAsia="Times New Roman" w:hAnsi="Times New Roman" w:cs="Times New Roman"/>
          <w:color w:val="000000"/>
          <w:spacing w:val="0"/>
          <w:w w:val="100"/>
          <w:position w:val="0"/>
          <w:sz w:val="17"/>
          <w:szCs w:val="17"/>
        </w:rPr>
        <w:t xml:space="preserve"> NGP/^Bi</w:t>
      </w:r>
      <w:r>
        <w:rPr>
          <w:rFonts w:ascii="Times New Roman" w:eastAsia="Times New Roman" w:hAnsi="Times New Roman" w:cs="Times New Roman"/>
          <w:color w:val="000000"/>
          <w:spacing w:val="0"/>
          <w:w w:val="100"/>
          <w:position w:val="0"/>
          <w:sz w:val="17"/>
          <w:szCs w:val="17"/>
          <w:vertAlign w:val="superscript"/>
        </w:rPr>
        <w:t xml:space="preserve">1 </w:t>
      </w:r>
      <w:r>
        <w:rPr>
          <w:rFonts w:ascii="Times New Roman" w:eastAsia="Times New Roman" w:hAnsi="Times New Roman" w:cs="Times New Roman"/>
          <w:color w:val="000000"/>
          <w:spacing w:val="0"/>
          <w:w w:val="100"/>
          <w:position w:val="0"/>
          <w:sz w:val="17"/>
          <w:szCs w:val="17"/>
        </w:rPr>
        <w:t xml:space="preserve">Vienn. Scaliger Glaeser Baehr. Keene Schenkl, </w:t>
      </w:r>
      <w:r>
        <w:rPr>
          <w:rFonts w:ascii="Times New Roman" w:eastAsia="Times New Roman" w:hAnsi="Times New Roman" w:cs="Times New Roman"/>
          <w:i/>
          <w:iCs/>
          <w:color w:val="000000"/>
          <w:spacing w:val="0"/>
          <w:w w:val="100"/>
          <w:position w:val="0"/>
          <w:sz w:val="17"/>
          <w:szCs w:val="17"/>
        </w:rPr>
        <w:t>panditur</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 xml:space="preserve">irigno </w:t>
      </w:r>
      <w:r>
        <w:rPr>
          <w:rFonts w:ascii="Times New Roman" w:eastAsia="Times New Roman" w:hAnsi="Times New Roman" w:cs="Times New Roman"/>
          <w:color w:val="000000"/>
          <w:spacing w:val="0"/>
          <w:w w:val="100"/>
          <w:position w:val="0"/>
          <w:sz w:val="17"/>
          <w:szCs w:val="17"/>
        </w:rPr>
        <w:t xml:space="preserve">P. 50 </w:t>
      </w:r>
      <w:r>
        <w:rPr>
          <w:rFonts w:ascii="Times New Roman" w:eastAsia="Times New Roman" w:hAnsi="Times New Roman" w:cs="Times New Roman"/>
          <w:i/>
          <w:iCs/>
          <w:color w:val="000000"/>
          <w:spacing w:val="0"/>
          <w:w w:val="100"/>
          <w:position w:val="0"/>
          <w:sz w:val="17"/>
          <w:szCs w:val="17"/>
        </w:rPr>
        <w:t>sucos</w:t>
      </w:r>
      <w:r>
        <w:rPr>
          <w:rFonts w:ascii="Times New Roman" w:eastAsia="Times New Roman" w:hAnsi="Times New Roman" w:cs="Times New Roman"/>
          <w:color w:val="000000"/>
          <w:spacing w:val="0"/>
          <w:w w:val="100"/>
          <w:position w:val="0"/>
          <w:sz w:val="17"/>
          <w:szCs w:val="17"/>
        </w:rPr>
        <w:t xml:space="preserve"> G Xpx</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succos</w:t>
      </w:r>
      <w:r>
        <w:rPr>
          <w:rFonts w:ascii="Times New Roman" w:eastAsia="Times New Roman" w:hAnsi="Times New Roman" w:cs="Times New Roman"/>
          <w:color w:val="000000"/>
          <w:spacing w:val="0"/>
          <w:w w:val="100"/>
          <w:position w:val="0"/>
          <w:sz w:val="17"/>
          <w:szCs w:val="17"/>
        </w:rPr>
        <w:t xml:space="preserve"> NPv^jryve^aKpx</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51 </w:t>
      </w:r>
      <w:r>
        <w:rPr>
          <w:rFonts w:ascii="Times New Roman" w:eastAsia="Times New Roman" w:hAnsi="Times New Roman" w:cs="Times New Roman"/>
          <w:i/>
          <w:iCs/>
          <w:color w:val="000000"/>
          <w:spacing w:val="0"/>
          <w:w w:val="100"/>
          <w:position w:val="0"/>
          <w:sz w:val="17"/>
          <w:szCs w:val="17"/>
        </w:rPr>
        <w:t xml:space="preserve">paritaria ydp, pantaria </w:t>
      </w:r>
      <w:r>
        <w:rPr>
          <w:rFonts w:ascii="Times New Roman" w:eastAsia="Times New Roman" w:hAnsi="Times New Roman" w:cs="Times New Roman"/>
          <w:color w:val="000000"/>
          <w:spacing w:val="0"/>
          <w:w w:val="100"/>
          <w:position w:val="0"/>
          <w:sz w:val="17"/>
          <w:szCs w:val="17"/>
        </w:rPr>
        <w:t xml:space="preserve">/Z. 52 </w:t>
      </w:r>
      <w:r>
        <w:rPr>
          <w:rFonts w:ascii="Times New Roman" w:eastAsia="Times New Roman" w:hAnsi="Times New Roman" w:cs="Times New Roman"/>
          <w:i/>
          <w:iCs/>
          <w:color w:val="000000"/>
          <w:spacing w:val="0"/>
          <w:w w:val="100"/>
          <w:position w:val="0"/>
          <w:sz w:val="17"/>
          <w:szCs w:val="17"/>
        </w:rPr>
        <w:t>crocalem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crotalem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talS</w:t>
      </w:r>
      <w:r>
        <w:rPr>
          <w:rFonts w:ascii="Times New Roman" w:eastAsia="Times New Roman" w:hAnsi="Times New Roman" w:cs="Times New Roman"/>
          <w:color w:val="000000"/>
          <w:spacing w:val="0"/>
          <w:w w:val="100"/>
          <w:position w:val="0"/>
          <w:sz w:val="17"/>
          <w:szCs w:val="17"/>
        </w:rPr>
        <w:t xml:space="preserve"> P. 53 </w:t>
      </w:r>
      <w:r>
        <w:rPr>
          <w:rFonts w:ascii="Times New Roman" w:eastAsia="Times New Roman" w:hAnsi="Times New Roman" w:cs="Times New Roman"/>
          <w:i/>
          <w:iCs/>
          <w:color w:val="000000"/>
          <w:spacing w:val="0"/>
          <w:w w:val="100"/>
          <w:position w:val="0"/>
          <w:sz w:val="17"/>
          <w:szCs w:val="17"/>
        </w:rPr>
        <w:t>ego</w:t>
      </w:r>
      <w:r>
        <w:rPr>
          <w:rFonts w:ascii="Times New Roman" w:eastAsia="Times New Roman" w:hAnsi="Times New Roman" w:cs="Times New Roman"/>
          <w:color w:val="000000"/>
          <w:spacing w:val="0"/>
          <w:w w:val="100"/>
          <w:position w:val="0"/>
          <w:sz w:val="17"/>
          <w:szCs w:val="17"/>
        </w:rPr>
        <w:t xml:space="preserve"> om. P. </w:t>
      </w:r>
      <w:r>
        <w:rPr>
          <w:rFonts w:ascii="Times New Roman" w:eastAsia="Times New Roman" w:hAnsi="Times New Roman" w:cs="Times New Roman"/>
          <w:i/>
          <w:iCs/>
          <w:color w:val="000000"/>
          <w:spacing w:val="0"/>
          <w:w w:val="100"/>
          <w:position w:val="0"/>
          <w:sz w:val="17"/>
          <w:szCs w:val="17"/>
        </w:rPr>
        <w:t>syderibus</w:t>
      </w:r>
    </w:p>
    <w:p>
      <w:pPr>
        <w:pStyle w:val="Style22"/>
        <w:keepNext w:val="0"/>
        <w:keepLines w:val="0"/>
        <w:widowControl w:val="0"/>
        <w:shd w:val="clear" w:color="auto" w:fill="auto"/>
        <w:bidi w:val="0"/>
        <w:spacing w:before="0" w:after="80" w:line="264" w:lineRule="auto"/>
        <w:ind w:left="0" w:right="0" w:firstLine="0"/>
        <w:jc w:val="both"/>
        <w:rPr>
          <w:sz w:val="17"/>
          <w:szCs w:val="17"/>
        </w:rPr>
        <w:sectPr>
          <w:footnotePr>
            <w:pos w:val="pageBottom"/>
            <w:numFmt w:val="decimal"/>
            <w:numRestart w:val="continuous"/>
          </w:footnotePr>
          <w:type w:val="continuous"/>
          <w:pgSz w:w="12240" w:h="15840"/>
          <w:pgMar w:top="2513" w:right="2941" w:bottom="3405" w:left="3687"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7"/>
          <w:szCs w:val="17"/>
        </w:rPr>
        <w:t xml:space="preserve">rubesgPp. 54 </w:t>
      </w:r>
      <w:r>
        <w:rPr>
          <w:rFonts w:ascii="Times New Roman" w:eastAsia="Times New Roman" w:hAnsi="Times New Roman" w:cs="Times New Roman"/>
          <w:i/>
          <w:iCs/>
          <w:color w:val="000000"/>
          <w:spacing w:val="0"/>
          <w:w w:val="100"/>
          <w:position w:val="0"/>
          <w:sz w:val="17"/>
          <w:szCs w:val="17"/>
        </w:rPr>
        <w:t>decernamque</w:t>
      </w:r>
      <w:r>
        <w:rPr>
          <w:rFonts w:ascii="Times New Roman" w:eastAsia="Times New Roman" w:hAnsi="Times New Roman" w:cs="Times New Roman"/>
          <w:color w:val="000000"/>
          <w:spacing w:val="0"/>
          <w:w w:val="100"/>
          <w:position w:val="0"/>
          <w:sz w:val="17"/>
          <w:szCs w:val="17"/>
        </w:rPr>
        <w:t xml:space="preserve"> NGHPpht Barth.Heins.Ulit.Burm. Keene, dicam </w:t>
      </w:r>
      <w:r>
        <w:rPr>
          <w:rFonts w:ascii="Times New Roman" w:eastAsia="Times New Roman" w:hAnsi="Times New Roman" w:cs="Times New Roman"/>
          <w:i/>
          <w:iCs/>
          <w:color w:val="000000"/>
          <w:spacing w:val="0"/>
          <w:w w:val="100"/>
          <w:position w:val="0"/>
          <w:sz w:val="17"/>
          <w:szCs w:val="17"/>
        </w:rPr>
        <w:t>namque</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discernamque</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secernamque</w:t>
      </w:r>
      <w:r>
        <w:rPr>
          <w:rFonts w:ascii="Times New Roman" w:eastAsia="Times New Roman" w:hAnsi="Times New Roman" w:cs="Times New Roman"/>
          <w:color w:val="000000"/>
          <w:spacing w:val="0"/>
          <w:w w:val="100"/>
          <w:position w:val="0"/>
          <w:sz w:val="17"/>
          <w:szCs w:val="17"/>
        </w:rPr>
        <w:t xml:space="preserve"> Gronov. (Obss. III 13) Baehr. Schenkl. 55 </w:t>
      </w:r>
      <w:r>
        <w:rPr>
          <w:rFonts w:ascii="Times New Roman" w:eastAsia="Times New Roman" w:hAnsi="Times New Roman" w:cs="Times New Roman"/>
          <w:i/>
          <w:iCs/>
          <w:color w:val="000000"/>
          <w:spacing w:val="0"/>
          <w:w w:val="100"/>
          <w:position w:val="0"/>
          <w:sz w:val="17"/>
          <w:szCs w:val="17"/>
        </w:rPr>
        <w:t>incolit</w:t>
      </w:r>
      <w:r>
        <w:rPr>
          <w:rFonts w:ascii="Times New Roman" w:eastAsia="Times New Roman" w:hAnsi="Times New Roman" w:cs="Times New Roman"/>
          <w:color w:val="000000"/>
          <w:spacing w:val="0"/>
          <w:w w:val="100"/>
          <w:position w:val="0"/>
          <w:sz w:val="17"/>
          <w:szCs w:val="17"/>
        </w:rPr>
        <w:t xml:space="preserve"> ego, </w:t>
      </w:r>
      <w:r>
        <w:rPr>
          <w:rFonts w:ascii="Times New Roman" w:eastAsia="Times New Roman" w:hAnsi="Times New Roman" w:cs="Times New Roman"/>
          <w:i/>
          <w:iCs/>
          <w:color w:val="000000"/>
          <w:spacing w:val="0"/>
          <w:w w:val="100"/>
          <w:position w:val="0"/>
          <w:sz w:val="17"/>
          <w:szCs w:val="17"/>
        </w:rPr>
        <w:t>hoc (h’</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h'</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erit</w:t>
      </w:r>
      <w:r>
        <w:rPr>
          <w:rFonts w:ascii="Times New Roman" w:eastAsia="Times New Roman" w:hAnsi="Times New Roman" w:cs="Times New Roman"/>
          <w:color w:val="000000"/>
          <w:spacing w:val="0"/>
          <w:w w:val="100"/>
          <w:position w:val="0"/>
          <w:sz w:val="17"/>
          <w:szCs w:val="17"/>
        </w:rPr>
        <w:t xml:space="preserve"> u edd., </w:t>
      </w:r>
      <w:r>
        <w:rPr>
          <w:rFonts w:ascii="Times New Roman" w:eastAsia="Times New Roman" w:hAnsi="Times New Roman" w:cs="Times New Roman"/>
          <w:i/>
          <w:iCs/>
          <w:color w:val="000000"/>
          <w:spacing w:val="0"/>
          <w:w w:val="100"/>
          <w:position w:val="0"/>
          <w:sz w:val="17"/>
          <w:szCs w:val="17"/>
        </w:rPr>
        <w:t>hac erit</w:t>
      </w:r>
      <w:r>
        <w:rPr>
          <w:rFonts w:ascii="Times New Roman" w:eastAsia="Times New Roman" w:hAnsi="Times New Roman" w:cs="Times New Roman"/>
          <w:color w:val="000000"/>
          <w:spacing w:val="0"/>
          <w:w w:val="100"/>
          <w:position w:val="0"/>
          <w:sz w:val="17"/>
          <w:szCs w:val="17"/>
        </w:rPr>
        <w:t xml:space="preserve"> Ulit.</w:t>
      </w:r>
    </w:p>
    <w:p>
      <w:pPr>
        <w:pStyle w:val="Style2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rPr>
        <w:t>15 —</w:t>
      </w:r>
    </w:p>
    <w:p>
      <w:pPr>
        <w:widowControl w:val="0"/>
        <w:spacing w:line="1" w:lineRule="exact"/>
        <w:sectPr>
          <w:footnotePr>
            <w:pos w:val="pageBottom"/>
            <w:numFmt w:val="decimal"/>
            <w:numRestart w:val="continuous"/>
          </w:footnotePr>
          <w:pgSz w:w="12240" w:h="15840"/>
          <w:pgMar w:top="2484" w:right="3259" w:bottom="744" w:left="3372" w:header="0" w:footer="3" w:gutter="0"/>
          <w:cols w:space="720"/>
          <w:noEndnote/>
          <w:rtlGutter w:val="0"/>
          <w:docGrid w:linePitch="360"/>
        </w:sectPr>
      </w:pPr>
      <w:r>
        <mc:AlternateContent>
          <mc:Choice Requires="wps">
            <w:drawing>
              <wp:anchor distT="1270" distB="2258695" distL="0" distR="0" simplePos="0" relativeHeight="125829474" behindDoc="0" locked="0" layoutInCell="1" allowOverlap="1">
                <wp:simplePos x="0" y="0"/>
                <wp:positionH relativeFrom="page">
                  <wp:posOffset>2177415</wp:posOffset>
                </wp:positionH>
                <wp:positionV relativeFrom="paragraph">
                  <wp:posOffset>1270</wp:posOffset>
                </wp:positionV>
                <wp:extent cx="147955" cy="143510"/>
                <wp:wrapTopAndBottom/>
                <wp:docPr id="99" name="Shape 99"/>
                <a:graphic xmlns:a="http://schemas.openxmlformats.org/drawingml/2006/main">
                  <a:graphicData uri="http://schemas.microsoft.com/office/word/2010/wordprocessingShape">
                    <wps:wsp>
                      <wps:cNvSpPr txBox="1"/>
                      <wps:spPr>
                        <a:xfrm>
                          <a:ext cx="14795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wps:txbx>
                      <wps:bodyPr wrap="none" lIns="0" tIns="0" rIns="0" bIns="0">
                        <a:noAutoFit/>
                      </wps:bodyPr>
                    </wps:wsp>
                  </a:graphicData>
                </a:graphic>
              </wp:anchor>
            </w:drawing>
          </mc:Choice>
          <mc:Fallback>
            <w:pict>
              <v:shape id="_x0000_s1125" type="#_x0000_t202" style="position:absolute;margin-left:171.44999999999999pt;margin-top:0.10000000000000001pt;width:11.65pt;height:11.300000000000001pt;z-index:-125829279;mso-wrap-distance-left:0;mso-wrap-distance-top:0.10000000000000001pt;mso-wrap-distance-right:0;mso-wrap-distance-bottom:177.8499999999999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v:textbox>
                <w10:wrap type="topAndBottom" anchorx="page"/>
              </v:shape>
            </w:pict>
          </mc:Fallback>
        </mc:AlternateContent>
      </w:r>
      <w:r>
        <mc:AlternateContent>
          <mc:Choice Requires="wps">
            <w:drawing>
              <wp:anchor distT="598805" distB="1661160" distL="0" distR="0" simplePos="0" relativeHeight="125829476" behindDoc="0" locked="0" layoutInCell="1" allowOverlap="1">
                <wp:simplePos x="0" y="0"/>
                <wp:positionH relativeFrom="page">
                  <wp:posOffset>2167890</wp:posOffset>
                </wp:positionH>
                <wp:positionV relativeFrom="paragraph">
                  <wp:posOffset>598805</wp:posOffset>
                </wp:positionV>
                <wp:extent cx="107950" cy="143510"/>
                <wp:wrapTopAndBottom/>
                <wp:docPr id="101" name="Shape 101"/>
                <a:graphic xmlns:a="http://schemas.openxmlformats.org/drawingml/2006/main">
                  <a:graphicData uri="http://schemas.microsoft.com/office/word/2010/wordprocessingShape">
                    <wps:wsp>
                      <wps:cNvSpPr txBox="1"/>
                      <wps:spPr>
                        <a:xfrm>
                          <a:ext cx="10795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I.</w:t>
                            </w:r>
                          </w:p>
                        </w:txbxContent>
                      </wps:txbx>
                      <wps:bodyPr wrap="none" lIns="0" tIns="0" rIns="0" bIns="0">
                        <a:noAutoFit/>
                      </wps:bodyPr>
                    </wps:wsp>
                  </a:graphicData>
                </a:graphic>
              </wp:anchor>
            </w:drawing>
          </mc:Choice>
          <mc:Fallback>
            <w:pict>
              <v:shape id="_x0000_s1127" type="#_x0000_t202" style="position:absolute;margin-left:170.69999999999999pt;margin-top:47.149999999999999pt;width:8.5pt;height:11.300000000000001pt;z-index:-125829277;mso-wrap-distance-left:0;mso-wrap-distance-top:47.149999999999999pt;mso-wrap-distance-right:0;mso-wrap-distance-bottom:130.80000000000001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I.</w:t>
                      </w:r>
                    </w:p>
                  </w:txbxContent>
                </v:textbox>
                <w10:wrap type="topAndBottom" anchorx="page"/>
              </v:shape>
            </w:pict>
          </mc:Fallback>
        </mc:AlternateContent>
      </w:r>
      <w:r>
        <mc:AlternateContent>
          <mc:Choice Requires="wps">
            <w:drawing>
              <wp:anchor distT="1197610" distB="1062355" distL="0" distR="0" simplePos="0" relativeHeight="125829478" behindDoc="0" locked="0" layoutInCell="1" allowOverlap="1">
                <wp:simplePos x="0" y="0"/>
                <wp:positionH relativeFrom="page">
                  <wp:posOffset>2159000</wp:posOffset>
                </wp:positionH>
                <wp:positionV relativeFrom="paragraph">
                  <wp:posOffset>1197610</wp:posOffset>
                </wp:positionV>
                <wp:extent cx="146050" cy="143510"/>
                <wp:wrapTopAndBottom/>
                <wp:docPr id="103" name="Shape 103"/>
                <a:graphic xmlns:a="http://schemas.openxmlformats.org/drawingml/2006/main">
                  <a:graphicData uri="http://schemas.microsoft.com/office/word/2010/wordprocessingShape">
                    <wps:wsp>
                      <wps:cNvSpPr txBox="1"/>
                      <wps:spPr>
                        <a:xfrm>
                          <a:ext cx="14605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wps:txbx>
                      <wps:bodyPr wrap="none" lIns="0" tIns="0" rIns="0" bIns="0">
                        <a:noAutoFit/>
                      </wps:bodyPr>
                    </wps:wsp>
                  </a:graphicData>
                </a:graphic>
              </wp:anchor>
            </w:drawing>
          </mc:Choice>
          <mc:Fallback>
            <w:pict>
              <v:shape id="_x0000_s1129" type="#_x0000_t202" style="position:absolute;margin-left:170pt;margin-top:94.299999999999997pt;width:11.5pt;height:11.300000000000001pt;z-index:-125829275;mso-wrap-distance-left:0;mso-wrap-distance-top:94.299999999999997pt;mso-wrap-distance-right:0;mso-wrap-distance-bottom:83.650000000000006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v:textbox>
                <w10:wrap type="topAndBottom" anchorx="page"/>
              </v:shape>
            </w:pict>
          </mc:Fallback>
        </mc:AlternateContent>
      </w:r>
      <w:r>
        <mc:AlternateContent>
          <mc:Choice Requires="wps">
            <w:drawing>
              <wp:anchor distT="1793875" distB="466090" distL="0" distR="0" simplePos="0" relativeHeight="125829480" behindDoc="0" locked="0" layoutInCell="1" allowOverlap="1">
                <wp:simplePos x="0" y="0"/>
                <wp:positionH relativeFrom="page">
                  <wp:posOffset>2159000</wp:posOffset>
                </wp:positionH>
                <wp:positionV relativeFrom="paragraph">
                  <wp:posOffset>1793875</wp:posOffset>
                </wp:positionV>
                <wp:extent cx="106680" cy="143510"/>
                <wp:wrapTopAndBottom/>
                <wp:docPr id="105" name="Shape 105"/>
                <a:graphic xmlns:a="http://schemas.openxmlformats.org/drawingml/2006/main">
                  <a:graphicData uri="http://schemas.microsoft.com/office/word/2010/wordprocessingShape">
                    <wps:wsp>
                      <wps:cNvSpPr txBox="1"/>
                      <wps:spPr>
                        <a:xfrm>
                          <a:ext cx="10668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I.</w:t>
                            </w:r>
                          </w:p>
                        </w:txbxContent>
                      </wps:txbx>
                      <wps:bodyPr wrap="none" lIns="0" tIns="0" rIns="0" bIns="0">
                        <a:noAutoFit/>
                      </wps:bodyPr>
                    </wps:wsp>
                  </a:graphicData>
                </a:graphic>
              </wp:anchor>
            </w:drawing>
          </mc:Choice>
          <mc:Fallback>
            <w:pict>
              <v:shape id="_x0000_s1131" type="#_x0000_t202" style="position:absolute;margin-left:170pt;margin-top:141.25pt;width:8.4000000000000004pt;height:11.300000000000001pt;z-index:-125829273;mso-wrap-distance-left:0;mso-wrap-distance-top:141.25pt;mso-wrap-distance-right:0;mso-wrap-distance-bottom:36.700000000000003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I.</w:t>
                      </w:r>
                    </w:p>
                  </w:txbxContent>
                </v:textbox>
                <w10:wrap type="topAndBottom" anchorx="page"/>
              </v:shape>
            </w:pict>
          </mc:Fallback>
        </mc:AlternateContent>
      </w:r>
      <w:r>
        <mc:AlternateContent>
          <mc:Choice Requires="wps">
            <w:drawing>
              <wp:anchor distT="0" distB="0" distL="0" distR="0" simplePos="0" relativeHeight="125829482" behindDoc="0" locked="0" layoutInCell="1" allowOverlap="1">
                <wp:simplePos x="0" y="0"/>
                <wp:positionH relativeFrom="page">
                  <wp:posOffset>2515870</wp:posOffset>
                </wp:positionH>
                <wp:positionV relativeFrom="paragraph">
                  <wp:posOffset>0</wp:posOffset>
                </wp:positionV>
                <wp:extent cx="2799715" cy="2403475"/>
                <wp:wrapTopAndBottom/>
                <wp:docPr id="107" name="Shape 107"/>
                <a:graphic xmlns:a="http://schemas.openxmlformats.org/drawingml/2006/main">
                  <a:graphicData uri="http://schemas.microsoft.com/office/word/2010/wordprocessingShape">
                    <wps:wsp>
                      <wps:cNvSpPr txBox="1"/>
                      <wps:spPr>
                        <a:xfrm>
                          <a:ext cx="2799715" cy="2403475"/>
                        </a:xfrm>
                        <a:prstGeom prst="rect"/>
                        <a:noFill/>
                      </wps:spPr>
                      <wps:txbx>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Urimur in Crocalen: si quis mea vota deorum audiat, huic soli, virides qua gemmeus undas fons agit et tremulo percurrit lilia rivo, inter pampineas ponetur faginus ulmos. Ne contemne casas et pastoralia tecta: rusticus est, fateor, sed non et barbarus Idas, saepe vaporato mihi caespite palpitat agnus, saepe cadit festis devota Parilibus agna. Nos quoque pomiferi Laribus consuevimus horti mittere primitias et figere liba Priapo, rorantesque favos damus et liquentia mella ; nec sunt grata minus, quam si caper imbuat aras. Mille sub uberibus balantes pascimus agnas, totque tarentinae praestant mihi uellera matres ; per totum niveus premitur mihi caseus annum: si venias, Crocale, totus tibi serviet annus.</w:t>
                            </w:r>
                          </w:p>
                        </w:txbxContent>
                      </wps:txbx>
                      <wps:bodyPr lIns="0" tIns="0" rIns="0" bIns="0">
                        <a:noAutoFit/>
                      </wps:bodyPr>
                    </wps:wsp>
                  </a:graphicData>
                </a:graphic>
              </wp:anchor>
            </w:drawing>
          </mc:Choice>
          <mc:Fallback>
            <w:pict>
              <v:shape id="_x0000_s1133" type="#_x0000_t202" style="position:absolute;margin-left:198.09999999999999pt;margin-top:0;width:220.44999999999999pt;height:189.25pt;z-index:-125829271;mso-wrap-distance-left:0;mso-wrap-distance-right:0;mso-position-horizontal-relative:page" filled="f" stroked="f">
                <v:textbox inset="0,0,0,0">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Urimur in Crocalen: si quis mea vota deorum audiat, huic soli, virides qua gemmeus undas fons agit et tremulo percurrit lilia rivo, inter pampineas ponetur faginus ulmos. Ne contemne casas et pastoralia tecta: rusticus est, fateor, sed non et barbarus Idas, saepe vaporato mihi caespite palpitat agnus, saepe cadit festis devota Parilibus agna. Nos quoque pomiferi Laribus consuevimus horti mittere primitias et figere liba Priapo, rorantesque favos damus et liquentia mella ; nec sunt grata minus, quam si caper imbuat aras. Mille sub uberibus balantes pascimus agnas, totque tarentinae praestant mihi uellera matres ; per totum niveus premitur mihi caseus annum: si venias, Crocale, totus tibi serviet annus.</w:t>
                      </w:r>
                    </w:p>
                  </w:txbxContent>
                </v:textbox>
                <w10:wrap type="topAndBottom" anchorx="page"/>
              </v:shape>
            </w:pict>
          </mc:Fallback>
        </mc:AlternateContent>
      </w:r>
      <w:r>
        <mc:AlternateContent>
          <mc:Choice Requires="wps">
            <w:drawing>
              <wp:anchor distT="594360" distB="1665605" distL="0" distR="0" simplePos="0" relativeHeight="125829484" behindDoc="0" locked="0" layoutInCell="1" allowOverlap="1">
                <wp:simplePos x="0" y="0"/>
                <wp:positionH relativeFrom="page">
                  <wp:posOffset>5530215</wp:posOffset>
                </wp:positionH>
                <wp:positionV relativeFrom="paragraph">
                  <wp:posOffset>594360</wp:posOffset>
                </wp:positionV>
                <wp:extent cx="151130" cy="143510"/>
                <wp:wrapTopAndBottom/>
                <wp:docPr id="109" name="Shape 109"/>
                <a:graphic xmlns:a="http://schemas.openxmlformats.org/drawingml/2006/main">
                  <a:graphicData uri="http://schemas.microsoft.com/office/word/2010/wordprocessingShape">
                    <wps:wsp>
                      <wps:cNvSpPr txBox="1"/>
                      <wps:spPr>
                        <a:xfrm>
                          <a:ext cx="15113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60</w:t>
                            </w:r>
                          </w:p>
                        </w:txbxContent>
                      </wps:txbx>
                      <wps:bodyPr wrap="none" lIns="0" tIns="0" rIns="0" bIns="0">
                        <a:noAutoFit/>
                      </wps:bodyPr>
                    </wps:wsp>
                  </a:graphicData>
                </a:graphic>
              </wp:anchor>
            </w:drawing>
          </mc:Choice>
          <mc:Fallback>
            <w:pict>
              <v:shape id="_x0000_s1135" type="#_x0000_t202" style="position:absolute;margin-left:435.44999999999999pt;margin-top:46.799999999999997pt;width:11.9pt;height:11.300000000000001pt;z-index:-125829269;mso-wrap-distance-left:0;mso-wrap-distance-top:46.799999999999997pt;mso-wrap-distance-right:0;mso-wrap-distance-bottom:131.15000000000001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60</w:t>
                      </w:r>
                    </w:p>
                  </w:txbxContent>
                </v:textbox>
                <w10:wrap type="topAndBottom" anchorx="page"/>
              </v:shape>
            </w:pict>
          </mc:Fallback>
        </mc:AlternateContent>
      </w:r>
      <w:r>
        <mc:AlternateContent>
          <mc:Choice Requires="wps">
            <w:drawing>
              <wp:anchor distT="2089150" distB="170815" distL="0" distR="0" simplePos="0" relativeHeight="125829486" behindDoc="0" locked="0" layoutInCell="1" allowOverlap="1">
                <wp:simplePos x="0" y="0"/>
                <wp:positionH relativeFrom="page">
                  <wp:posOffset>5520690</wp:posOffset>
                </wp:positionH>
                <wp:positionV relativeFrom="paragraph">
                  <wp:posOffset>2089150</wp:posOffset>
                </wp:positionV>
                <wp:extent cx="149225" cy="143510"/>
                <wp:wrapTopAndBottom/>
                <wp:docPr id="111" name="Shape 111"/>
                <a:graphic xmlns:a="http://schemas.openxmlformats.org/drawingml/2006/main">
                  <a:graphicData uri="http://schemas.microsoft.com/office/word/2010/wordprocessingShape">
                    <wps:wsp>
                      <wps:cNvSpPr txBox="1"/>
                      <wps:spPr>
                        <a:xfrm>
                          <a:ext cx="14922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70</w:t>
                            </w:r>
                          </w:p>
                        </w:txbxContent>
                      </wps:txbx>
                      <wps:bodyPr wrap="none" lIns="0" tIns="0" rIns="0" bIns="0">
                        <a:noAutoFit/>
                      </wps:bodyPr>
                    </wps:wsp>
                  </a:graphicData>
                </a:graphic>
              </wp:anchor>
            </w:drawing>
          </mc:Choice>
          <mc:Fallback>
            <w:pict>
              <v:shape id="_x0000_s1137" type="#_x0000_t202" style="position:absolute;margin-left:434.69999999999999pt;margin-top:164.5pt;width:11.75pt;height:11.300000000000001pt;z-index:-125829267;mso-wrap-distance-left:0;mso-wrap-distance-top:164.5pt;mso-wrap-distance-right:0;mso-wrap-distance-bottom:13.44999999999999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70</w:t>
                      </w:r>
                    </w:p>
                  </w:txbxContent>
                </v:textbox>
                <w10:wrap type="topAndBottom" anchorx="page"/>
              </v:shape>
            </w:pict>
          </mc:Fallback>
        </mc:AlternateContent>
      </w:r>
    </w:p>
    <w:p>
      <w:pPr>
        <w:widowControl w:val="0"/>
        <w:spacing w:line="186" w:lineRule="exact"/>
        <w:rPr>
          <w:sz w:val="15"/>
          <w:szCs w:val="15"/>
        </w:rPr>
      </w:pPr>
    </w:p>
    <w:p>
      <w:pPr>
        <w:widowControl w:val="0"/>
        <w:spacing w:line="1" w:lineRule="exact"/>
        <w:sectPr>
          <w:footnotePr>
            <w:pos w:val="pageBottom"/>
            <w:numFmt w:val="decimal"/>
            <w:numRestart w:val="continuous"/>
          </w:footnotePr>
          <w:type w:val="continuous"/>
          <w:pgSz w:w="12240" w:h="15840"/>
          <w:pgMar w:top="2139" w:right="0" w:bottom="1091" w:left="0"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488" behindDoc="0" locked="0" layoutInCell="1" allowOverlap="1">
                <wp:simplePos x="0" y="0"/>
                <wp:positionH relativeFrom="page">
                  <wp:posOffset>949325</wp:posOffset>
                </wp:positionH>
                <wp:positionV relativeFrom="paragraph">
                  <wp:posOffset>350520</wp:posOffset>
                </wp:positionV>
                <wp:extent cx="210185" cy="4602480"/>
                <wp:wrapSquare wrapText="bothSides"/>
                <wp:docPr id="113" name="Shape 113"/>
                <a:graphic xmlns:a="http://schemas.openxmlformats.org/drawingml/2006/main">
                  <a:graphicData uri="http://schemas.microsoft.com/office/word/2010/wordprocessingShape">
                    <wps:wsp>
                      <wps:cNvSpPr txBox="1"/>
                      <wps:spPr>
                        <a:xfrm>
                          <a:ext cx="210185" cy="460248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39" type="#_x0000_t202" style="position:absolute;margin-left:74.75pt;margin-top:27.600000000000001pt;width:16.550000000000001pt;height:362.39999999999998pt;z-index:-125829265;mso-wrap-distance-left:9pt;mso-wrap-distance-right:9pt;mso-position-horizontal-relative:page"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v:shape>
            </w:pict>
          </mc:Fallback>
        </mc:AlternateConten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Gronov.Beck Schenkl, </w:t>
      </w:r>
      <w:r>
        <w:rPr>
          <w:rFonts w:ascii="Times New Roman" w:eastAsia="Times New Roman" w:hAnsi="Times New Roman" w:cs="Times New Roman"/>
          <w:i/>
          <w:iCs/>
          <w:color w:val="000000"/>
          <w:spacing w:val="0"/>
          <w:w w:val="100"/>
          <w:position w:val="0"/>
          <w:sz w:val="17"/>
          <w:szCs w:val="17"/>
        </w:rPr>
        <w:t>hac erat</w:t>
      </w:r>
      <w:r>
        <w:rPr>
          <w:rFonts w:ascii="Times New Roman" w:eastAsia="Times New Roman" w:hAnsi="Times New Roman" w:cs="Times New Roman"/>
          <w:color w:val="000000"/>
          <w:spacing w:val="0"/>
          <w:w w:val="100"/>
          <w:position w:val="0"/>
          <w:sz w:val="17"/>
          <w:szCs w:val="17"/>
        </w:rPr>
        <w:t xml:space="preserve"> Postgate (1.1. p.213),Aao </w:t>
      </w:r>
      <w:r>
        <w:rPr>
          <w:rFonts w:ascii="Times New Roman" w:eastAsia="Times New Roman" w:hAnsi="Times New Roman" w:cs="Times New Roman"/>
          <w:i/>
          <w:iCs/>
          <w:color w:val="000000"/>
          <w:spacing w:val="0"/>
          <w:w w:val="100"/>
          <w:position w:val="0"/>
          <w:sz w:val="17"/>
          <w:szCs w:val="17"/>
        </w:rPr>
        <w:t>est</w:t>
      </w:r>
      <w:r>
        <w:rPr>
          <w:rFonts w:ascii="Times New Roman" w:eastAsia="Times New Roman" w:hAnsi="Times New Roman" w:cs="Times New Roman"/>
          <w:color w:val="000000"/>
          <w:spacing w:val="0"/>
          <w:w w:val="100"/>
          <w:position w:val="0"/>
          <w:sz w:val="17"/>
          <w:szCs w:val="17"/>
        </w:rPr>
        <w:t xml:space="preserve"> Maehly,Aac </w:t>
      </w:r>
      <w:r>
        <w:rPr>
          <w:rFonts w:ascii="Times New Roman" w:eastAsia="Times New Roman" w:hAnsi="Times New Roman" w:cs="Times New Roman"/>
          <w:i/>
          <w:iCs/>
          <w:color w:val="000000"/>
          <w:spacing w:val="0"/>
          <w:w w:val="100"/>
          <w:position w:val="0"/>
          <w:sz w:val="17"/>
          <w:szCs w:val="17"/>
        </w:rPr>
        <w:t xml:space="preserve">eris </w:t>
      </w:r>
      <w:r>
        <w:rPr>
          <w:rFonts w:ascii="Times New Roman" w:eastAsia="Times New Roman" w:hAnsi="Times New Roman" w:cs="Times New Roman"/>
          <w:color w:val="000000"/>
          <w:spacing w:val="0"/>
          <w:w w:val="100"/>
          <w:position w:val="0"/>
          <w:sz w:val="17"/>
          <w:szCs w:val="17"/>
        </w:rPr>
        <w:t xml:space="preserve">He i ne. </w:t>
      </w:r>
      <w:r>
        <w:rPr>
          <w:rFonts w:ascii="Times New Roman" w:eastAsia="Times New Roman" w:hAnsi="Times New Roman" w:cs="Times New Roman"/>
          <w:i/>
          <w:iCs/>
          <w:color w:val="000000"/>
          <w:spacing w:val="0"/>
          <w:w w:val="100"/>
          <w:position w:val="0"/>
          <w:sz w:val="17"/>
          <w:szCs w:val="17"/>
        </w:rPr>
        <w:t>profani</w:t>
      </w:r>
      <w:r>
        <w:rPr>
          <w:rFonts w:ascii="Times New Roman" w:eastAsia="Times New Roman" w:hAnsi="Times New Roman" w:cs="Times New Roman"/>
          <w:color w:val="000000"/>
          <w:spacing w:val="0"/>
          <w:w w:val="100"/>
          <w:position w:val="0"/>
          <w:sz w:val="17"/>
          <w:szCs w:val="17"/>
        </w:rPr>
        <w:t xml:space="preserve"> GP </w:t>
      </w:r>
      <w:r>
        <w:rPr>
          <w:rFonts w:ascii="Times New Roman" w:eastAsia="Times New Roman" w:hAnsi="Times New Roman" w:cs="Times New Roman"/>
          <w:i/>
          <w:iCs/>
          <w:color w:val="000000"/>
          <w:spacing w:val="0"/>
          <w:w w:val="100"/>
          <w:position w:val="0"/>
          <w:sz w:val="17"/>
          <w:szCs w:val="17"/>
        </w:rPr>
        <w:t>evKx^qg</w:t>
      </w:r>
      <w:r>
        <w:rPr>
          <w:rFonts w:ascii="Times New Roman" w:eastAsia="Times New Roman" w:hAnsi="Times New Roman" w:cs="Times New Roman"/>
          <w:color w:val="000000"/>
          <w:spacing w:val="0"/>
          <w:w w:val="100"/>
          <w:position w:val="0"/>
          <w:sz w:val="17"/>
          <w:szCs w:val="17"/>
        </w:rPr>
        <w:t xml:space="preserve"> odd , </w:t>
      </w:r>
      <w:r>
        <w:rPr>
          <w:rFonts w:ascii="Times New Roman" w:eastAsia="Times New Roman" w:hAnsi="Times New Roman" w:cs="Times New Roman"/>
          <w:i/>
          <w:iCs/>
          <w:color w:val="000000"/>
          <w:spacing w:val="0"/>
          <w:w w:val="100"/>
          <w:position w:val="0"/>
          <w:sz w:val="17"/>
          <w:szCs w:val="17"/>
        </w:rPr>
        <w:t>prophani</w:t>
      </w:r>
      <w:r>
        <w:rPr>
          <w:rFonts w:ascii="Times New Roman" w:eastAsia="Times New Roman" w:hAnsi="Times New Roman" w:cs="Times New Roman"/>
          <w:color w:val="000000"/>
          <w:spacing w:val="0"/>
          <w:w w:val="100"/>
          <w:position w:val="0"/>
          <w:sz w:val="17"/>
          <w:szCs w:val="17"/>
        </w:rPr>
        <w:t xml:space="preserve"> N}Aa/fyord£uebond</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i2g. 56 </w:t>
      </w:r>
      <w:r>
        <w:rPr>
          <w:rFonts w:ascii="Times New Roman" w:eastAsia="Times New Roman" w:hAnsi="Times New Roman" w:cs="Times New Roman"/>
          <w:i/>
          <w:iCs/>
          <w:color w:val="000000"/>
          <w:spacing w:val="0"/>
          <w:w w:val="100"/>
          <w:position w:val="0"/>
          <w:sz w:val="17"/>
          <w:szCs w:val="17"/>
        </w:rPr>
        <w:t xml:space="preserve">crocald </w:t>
      </w:r>
      <w:r>
        <w:rPr>
          <w:rFonts w:ascii="Times New Roman" w:eastAsia="Times New Roman" w:hAnsi="Times New Roman" w:cs="Times New Roman"/>
          <w:color w:val="000000"/>
          <w:spacing w:val="0"/>
          <w:w w:val="100"/>
          <w:position w:val="0"/>
          <w:sz w:val="17"/>
          <w:szCs w:val="17"/>
        </w:rPr>
        <w:t>NP</w:t>
      </w:r>
      <w:r>
        <w:rPr>
          <w:rFonts w:ascii="Times New Roman" w:eastAsia="Times New Roman" w:hAnsi="Times New Roman" w:cs="Times New Roman"/>
          <w:i/>
          <w:iCs/>
          <w:color w:val="000000"/>
          <w:spacing w:val="0"/>
          <w:w w:val="100"/>
          <w:position w:val="0"/>
          <w:sz w:val="17"/>
          <w:szCs w:val="17"/>
        </w:rPr>
        <w:t>fCrochalem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crocate</w:t>
      </w:r>
      <w:r>
        <w:rPr>
          <w:rFonts w:ascii="Times New Roman" w:eastAsia="Times New Roman" w:hAnsi="Times New Roman" w:cs="Times New Roman"/>
          <w:color w:val="000000"/>
          <w:spacing w:val="0"/>
          <w:w w:val="100"/>
          <w:position w:val="0"/>
          <w:sz w:val="17"/>
          <w:szCs w:val="17"/>
        </w:rPr>
        <w:t xml:space="preserve"> Modius, </w:t>
      </w:r>
      <w:r>
        <w:rPr>
          <w:rFonts w:ascii="Times New Roman" w:eastAsia="Times New Roman" w:hAnsi="Times New Roman" w:cs="Times New Roman"/>
          <w:i/>
          <w:iCs/>
          <w:color w:val="000000"/>
          <w:spacing w:val="0"/>
          <w:w w:val="100"/>
          <w:position w:val="0"/>
          <w:sz w:val="17"/>
          <w:szCs w:val="17"/>
        </w:rPr>
        <w:t>crotale</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quisquis</w:t>
      </w:r>
      <w:r>
        <w:rPr>
          <w:rFonts w:ascii="Times New Roman" w:eastAsia="Times New Roman" w:hAnsi="Times New Roman" w:cs="Times New Roman"/>
          <w:color w:val="000000"/>
          <w:spacing w:val="0"/>
          <w:w w:val="100"/>
          <w:position w:val="0"/>
          <w:sz w:val="17"/>
          <w:szCs w:val="17"/>
        </w:rPr>
        <w:t xml:space="preserve"> Kempfer. </w:t>
      </w:r>
      <w:r>
        <w:rPr>
          <w:rFonts w:ascii="Times New Roman" w:eastAsia="Times New Roman" w:hAnsi="Times New Roman" w:cs="Times New Roman"/>
          <w:i/>
          <w:iCs/>
          <w:color w:val="000000"/>
          <w:spacing w:val="0"/>
          <w:w w:val="100"/>
          <w:position w:val="0"/>
          <w:sz w:val="17"/>
          <w:szCs w:val="17"/>
        </w:rPr>
        <w:t>nota</w:t>
      </w:r>
      <w:r>
        <w:rPr>
          <w:rFonts w:ascii="Times New Roman" w:eastAsia="Times New Roman" w:hAnsi="Times New Roman" w:cs="Times New Roman"/>
          <w:color w:val="000000"/>
          <w:spacing w:val="0"/>
          <w:w w:val="100"/>
          <w:position w:val="0"/>
          <w:sz w:val="17"/>
          <w:szCs w:val="17"/>
        </w:rPr>
        <w:t xml:space="preserve"> P. 57 </w:t>
      </w:r>
      <w:r>
        <w:rPr>
          <w:rFonts w:ascii="Times New Roman" w:eastAsia="Times New Roman" w:hAnsi="Times New Roman" w:cs="Times New Roman"/>
          <w:i/>
          <w:iCs/>
          <w:color w:val="000000"/>
          <w:spacing w:val="0"/>
          <w:w w:val="100"/>
          <w:position w:val="0"/>
          <w:sz w:val="17"/>
          <w:szCs w:val="17"/>
        </w:rPr>
        <w:t>audeat</w:t>
      </w:r>
      <w:r>
        <w:rPr>
          <w:rFonts w:ascii="Times New Roman" w:eastAsia="Times New Roman" w:hAnsi="Times New Roman" w:cs="Times New Roman"/>
          <w:color w:val="000000"/>
          <w:spacing w:val="0"/>
          <w:w w:val="100"/>
          <w:position w:val="0"/>
          <w:sz w:val="17"/>
          <w:szCs w:val="17"/>
        </w:rPr>
        <w:t xml:space="preserve"> P. in) </w:t>
      </w:r>
      <w:r>
        <w:rPr>
          <w:rFonts w:ascii="Times New Roman" w:eastAsia="Times New Roman" w:hAnsi="Times New Roman" w:cs="Times New Roman"/>
          <w:i/>
          <w:iCs/>
          <w:color w:val="000000"/>
          <w:spacing w:val="0"/>
          <w:w w:val="100"/>
          <w:position w:val="0"/>
          <w:sz w:val="17"/>
          <w:szCs w:val="17"/>
        </w:rPr>
        <w:t>hic</w:t>
      </w:r>
      <w:r>
        <w:rPr>
          <w:rFonts w:ascii="Times New Roman" w:eastAsia="Times New Roman" w:hAnsi="Times New Roman" w:cs="Times New Roman"/>
          <w:color w:val="000000"/>
          <w:spacing w:val="0"/>
          <w:w w:val="100"/>
          <w:position w:val="0"/>
          <w:sz w:val="17"/>
          <w:szCs w:val="17"/>
        </w:rPr>
        <w:t xml:space="preserve"> Gronov. </w:t>
      </w:r>
      <w:r>
        <w:rPr>
          <w:rFonts w:ascii="Times New Roman" w:eastAsia="Times New Roman" w:hAnsi="Times New Roman" w:cs="Times New Roman"/>
          <w:i/>
          <w:iCs/>
          <w:color w:val="000000"/>
          <w:spacing w:val="0"/>
          <w:w w:val="100"/>
          <w:position w:val="0"/>
          <w:sz w:val="17"/>
          <w:szCs w:val="17"/>
        </w:rPr>
        <w:t>silis e</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sili</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similis</w:t>
      </w:r>
      <w:r>
        <w:rPr>
          <w:rFonts w:ascii="Times New Roman" w:eastAsia="Times New Roman" w:hAnsi="Times New Roman" w:cs="Times New Roman"/>
          <w:color w:val="000000"/>
          <w:spacing w:val="0"/>
          <w:w w:val="100"/>
          <w:position w:val="0"/>
          <w:sz w:val="17"/>
          <w:szCs w:val="17"/>
        </w:rPr>
        <w:t xml:space="preserve"> /Qadp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Titius, </w:t>
      </w:r>
      <w:r>
        <w:rPr>
          <w:rFonts w:ascii="Times New Roman" w:eastAsia="Times New Roman" w:hAnsi="Times New Roman" w:cs="Times New Roman"/>
          <w:i/>
          <w:iCs/>
          <w:color w:val="000000"/>
          <w:spacing w:val="0"/>
          <w:w w:val="100"/>
          <w:position w:val="0"/>
          <w:sz w:val="17"/>
          <w:szCs w:val="17"/>
        </w:rPr>
        <w:t xml:space="preserve">solidi </w:t>
      </w:r>
      <w:r>
        <w:rPr>
          <w:rFonts w:ascii="Times New Roman" w:eastAsia="Times New Roman" w:hAnsi="Times New Roman" w:cs="Times New Roman"/>
          <w:color w:val="000000"/>
          <w:spacing w:val="0"/>
          <w:w w:val="100"/>
          <w:position w:val="0"/>
          <w:sz w:val="17"/>
          <w:szCs w:val="17"/>
        </w:rPr>
        <w:t>Vienn.,</w:t>
      </w:r>
      <w:r>
        <w:rPr>
          <w:rFonts w:ascii="Times New Roman" w:eastAsia="Times New Roman" w:hAnsi="Times New Roman" w:cs="Times New Roman"/>
          <w:i/>
          <w:iCs/>
          <w:color w:val="000000"/>
          <w:spacing w:val="0"/>
          <w:w w:val="100"/>
          <w:position w:val="0"/>
          <w:sz w:val="17"/>
          <w:szCs w:val="17"/>
        </w:rPr>
        <w:t>solus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similis</w:t>
      </w:r>
      <w:r>
        <w:rPr>
          <w:rFonts w:ascii="Times New Roman" w:eastAsia="Times New Roman" w:hAnsi="Times New Roman" w:cs="Times New Roman"/>
          <w:color w:val="000000"/>
          <w:spacing w:val="0"/>
          <w:w w:val="100"/>
          <w:position w:val="0"/>
          <w:sz w:val="17"/>
          <w:szCs w:val="17"/>
        </w:rPr>
        <w:t xml:space="preserve"> Gronov. (Obss. III 13). </w:t>
      </w:r>
      <w:r>
        <w:rPr>
          <w:rFonts w:ascii="Times New Roman" w:eastAsia="Times New Roman" w:hAnsi="Times New Roman" w:cs="Times New Roman"/>
          <w:i/>
          <w:iCs/>
          <w:color w:val="000000"/>
          <w:spacing w:val="0"/>
          <w:w w:val="100"/>
          <w:position w:val="0"/>
          <w:sz w:val="17"/>
          <w:szCs w:val="17"/>
        </w:rPr>
        <w:t>virides</w:t>
      </w:r>
      <w:r>
        <w:rPr>
          <w:rFonts w:ascii="Times New Roman" w:eastAsia="Times New Roman" w:hAnsi="Times New Roman" w:cs="Times New Roman"/>
          <w:color w:val="000000"/>
          <w:spacing w:val="0"/>
          <w:w w:val="100"/>
          <w:position w:val="0"/>
          <w:sz w:val="17"/>
          <w:szCs w:val="17"/>
        </w:rPr>
        <w:t xml:space="preserve"> om. y, </w:t>
      </w:r>
      <w:r>
        <w:rPr>
          <w:rFonts w:ascii="Times New Roman" w:eastAsia="Times New Roman" w:hAnsi="Times New Roman" w:cs="Times New Roman"/>
          <w:i/>
          <w:iCs/>
          <w:color w:val="000000"/>
          <w:spacing w:val="0"/>
          <w:w w:val="100"/>
          <w:position w:val="0"/>
          <w:sz w:val="17"/>
          <w:szCs w:val="17"/>
        </w:rPr>
        <w:t>lucus</w:t>
      </w:r>
      <w:r>
        <w:rPr>
          <w:rFonts w:ascii="Times New Roman" w:eastAsia="Times New Roman" w:hAnsi="Times New Roman" w:cs="Times New Roman"/>
          <w:color w:val="000000"/>
          <w:spacing w:val="0"/>
          <w:w w:val="100"/>
          <w:position w:val="0"/>
          <w:sz w:val="17"/>
          <w:szCs w:val="17"/>
        </w:rPr>
        <w:t xml:space="preserve"> Burm. olim.</w:t>
      </w:r>
      <w:r>
        <w:rPr>
          <w:rFonts w:ascii="Times New Roman" w:eastAsia="Times New Roman" w:hAnsi="Times New Roman" w:cs="Times New Roman"/>
          <w:i/>
          <w:iCs/>
          <w:color w:val="000000"/>
          <w:spacing w:val="0"/>
          <w:w w:val="100"/>
          <w:position w:val="0"/>
          <w:sz w:val="17"/>
          <w:szCs w:val="17"/>
        </w:rPr>
        <w:t>qua gemmeus] etiQ gSmes</w:t>
      </w:r>
      <w:r>
        <w:rPr>
          <w:rFonts w:ascii="Times New Roman" w:eastAsia="Times New Roman" w:hAnsi="Times New Roman" w:cs="Times New Roman"/>
          <w:color w:val="000000"/>
          <w:spacing w:val="0"/>
          <w:w w:val="100"/>
          <w:position w:val="0"/>
          <w:sz w:val="17"/>
          <w:szCs w:val="17"/>
        </w:rPr>
        <w:t xml:space="preserve"> N.58</w:t>
      </w:r>
      <w:r>
        <w:rPr>
          <w:rFonts w:ascii="Times New Roman" w:eastAsia="Times New Roman" w:hAnsi="Times New Roman" w:cs="Times New Roman"/>
          <w:i/>
          <w:iCs/>
          <w:color w:val="000000"/>
          <w:spacing w:val="0"/>
          <w:w w:val="100"/>
          <w:position w:val="0"/>
          <w:sz w:val="17"/>
          <w:szCs w:val="17"/>
        </w:rPr>
        <w:t>percurit</w:t>
      </w:r>
      <w:r>
        <w:rPr>
          <w:rFonts w:ascii="Times New Roman" w:eastAsia="Times New Roman" w:hAnsi="Times New Roman" w:cs="Times New Roman"/>
          <w:color w:val="000000"/>
          <w:spacing w:val="0"/>
          <w:w w:val="100"/>
          <w:position w:val="0"/>
          <w:sz w:val="17"/>
          <w:szCs w:val="17"/>
        </w:rPr>
        <w:t xml:space="preserve"> N/x,</w:t>
      </w:r>
      <w:r>
        <w:rPr>
          <w:rFonts w:ascii="Times New Roman" w:eastAsia="Times New Roman" w:hAnsi="Times New Roman" w:cs="Times New Roman"/>
          <w:i/>
          <w:iCs/>
          <w:color w:val="000000"/>
          <w:spacing w:val="0"/>
          <w:w w:val="100"/>
          <w:position w:val="0"/>
          <w:sz w:val="17"/>
          <w:szCs w:val="17"/>
        </w:rPr>
        <w:t>praecurrit 0,perfundit</w:t>
      </w:r>
      <w:r>
        <w:rPr>
          <w:rFonts w:ascii="Times New Roman" w:eastAsia="Times New Roman" w:hAnsi="Times New Roman" w:cs="Times New Roman"/>
          <w:color w:val="000000"/>
          <w:spacing w:val="0"/>
          <w:w w:val="100"/>
          <w:position w:val="0"/>
          <w:sz w:val="17"/>
          <w:szCs w:val="17"/>
        </w:rPr>
        <w:t xml:space="preserve"> £(corr. in mg.). 60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contempne</w:t>
      </w:r>
      <w:r>
        <w:rPr>
          <w:rFonts w:ascii="Times New Roman" w:eastAsia="Times New Roman" w:hAnsi="Times New Roman" w:cs="Times New Roman"/>
          <w:color w:val="000000"/>
          <w:spacing w:val="0"/>
          <w:w w:val="100"/>
          <w:position w:val="0"/>
          <w:sz w:val="17"/>
          <w:szCs w:val="17"/>
        </w:rPr>
        <w:t xml:space="preserve"> NGPpa. 61 </w:t>
      </w:r>
      <w:r>
        <w:rPr>
          <w:rFonts w:ascii="Times New Roman" w:eastAsia="Times New Roman" w:hAnsi="Times New Roman" w:cs="Times New Roman"/>
          <w:i/>
          <w:iCs/>
          <w:color w:val="000000"/>
          <w:spacing w:val="0"/>
          <w:w w:val="100"/>
          <w:position w:val="0"/>
          <w:sz w:val="17"/>
          <w:szCs w:val="17"/>
        </w:rPr>
        <w:t>est\ es</w:t>
      </w:r>
      <w:r>
        <w:rPr>
          <w:rFonts w:ascii="Times New Roman" w:eastAsia="Times New Roman" w:hAnsi="Times New Roman" w:cs="Times New Roman"/>
          <w:color w:val="000000"/>
          <w:spacing w:val="0"/>
          <w:w w:val="100"/>
          <w:position w:val="0"/>
          <w:sz w:val="17"/>
          <w:szCs w:val="17"/>
        </w:rPr>
        <w:t xml:space="preserve"> A, om. ir. et) </w:t>
      </w:r>
      <w:r>
        <w:rPr>
          <w:rFonts w:ascii="Times New Roman" w:eastAsia="Times New Roman" w:hAnsi="Times New Roman" w:cs="Times New Roman"/>
          <w:i/>
          <w:iCs/>
          <w:color w:val="000000"/>
          <w:spacing w:val="0"/>
          <w:w w:val="100"/>
          <w:position w:val="0"/>
          <w:sz w:val="17"/>
          <w:szCs w:val="17"/>
        </w:rPr>
        <w:t>est</w:t>
      </w:r>
      <w:r>
        <w:rPr>
          <w:rFonts w:ascii="Times New Roman" w:eastAsia="Times New Roman" w:hAnsi="Times New Roman" w:cs="Times New Roman"/>
          <w:color w:val="000000"/>
          <w:spacing w:val="0"/>
          <w:w w:val="100"/>
          <w:position w:val="0"/>
          <w:sz w:val="17"/>
          <w:szCs w:val="17"/>
        </w:rPr>
        <w:t xml:space="preserve"> V edd. praeter Heins. Glaeser. sqq., </w:t>
      </w:r>
      <w:r>
        <w:rPr>
          <w:rFonts w:ascii="Times New Roman" w:eastAsia="Times New Roman" w:hAnsi="Times New Roman" w:cs="Times New Roman"/>
          <w:i/>
          <w:iCs/>
          <w:color w:val="000000"/>
          <w:spacing w:val="0"/>
          <w:w w:val="100"/>
          <w:position w:val="0"/>
          <w:sz w:val="17"/>
          <w:szCs w:val="17"/>
        </w:rPr>
        <w:t>es</w:t>
      </w:r>
      <w:r>
        <w:rPr>
          <w:rFonts w:ascii="Times New Roman" w:eastAsia="Times New Roman" w:hAnsi="Times New Roman" w:cs="Times New Roman"/>
          <w:color w:val="000000"/>
          <w:spacing w:val="0"/>
          <w:w w:val="100"/>
          <w:position w:val="0"/>
          <w:sz w:val="17"/>
          <w:szCs w:val="17"/>
        </w:rPr>
        <w:t xml:space="preserve"> A, est </w:t>
      </w:r>
      <w:r>
        <w:rPr>
          <w:rFonts w:ascii="Times New Roman" w:eastAsia="Times New Roman" w:hAnsi="Times New Roman" w:cs="Times New Roman"/>
          <w:i/>
          <w:iCs/>
          <w:color w:val="000000"/>
          <w:spacing w:val="0"/>
          <w:w w:val="100"/>
          <w:position w:val="0"/>
          <w:sz w:val="17"/>
          <w:szCs w:val="17"/>
        </w:rPr>
        <w:t>et a.ydas</w:t>
      </w:r>
      <w:r>
        <w:rPr>
          <w:rFonts w:ascii="Times New Roman" w:eastAsia="Times New Roman" w:hAnsi="Times New Roman" w:cs="Times New Roman"/>
          <w:color w:val="000000"/>
          <w:spacing w:val="0"/>
          <w:w w:val="100"/>
          <w:position w:val="0"/>
          <w:sz w:val="17"/>
          <w:szCs w:val="17"/>
        </w:rPr>
        <w:t xml:space="preserve"> G. 62 </w:t>
      </w:r>
      <w:r>
        <w:rPr>
          <w:rFonts w:ascii="Times New Roman" w:eastAsia="Times New Roman" w:hAnsi="Times New Roman" w:cs="Times New Roman"/>
          <w:i/>
          <w:iCs/>
          <w:color w:val="000000"/>
          <w:spacing w:val="0"/>
          <w:w w:val="100"/>
          <w:position w:val="0"/>
          <w:sz w:val="17"/>
          <w:szCs w:val="17"/>
        </w:rPr>
        <w:t>cespite u.</w:t>
      </w:r>
      <w:r>
        <w:rPr>
          <w:rFonts w:ascii="Times New Roman" w:eastAsia="Times New Roman" w:hAnsi="Times New Roman" w:cs="Times New Roman"/>
          <w:color w:val="000000"/>
          <w:spacing w:val="0"/>
          <w:w w:val="100"/>
          <w:position w:val="0"/>
          <w:sz w:val="17"/>
          <w:szCs w:val="17"/>
        </w:rPr>
        <w:t xml:space="preserve"> 63 </w:t>
      </w:r>
      <w:r>
        <w:rPr>
          <w:rFonts w:ascii="Times New Roman" w:eastAsia="Times New Roman" w:hAnsi="Times New Roman" w:cs="Times New Roman"/>
          <w:i/>
          <w:iCs/>
          <w:color w:val="000000"/>
          <w:spacing w:val="0"/>
          <w:w w:val="100"/>
          <w:position w:val="0"/>
          <w:sz w:val="17"/>
          <w:szCs w:val="17"/>
        </w:rPr>
        <w:t xml:space="preserve">devecta </w:t>
      </w:r>
      <w:r>
        <w:rPr>
          <w:rFonts w:ascii="Times New Roman" w:eastAsia="Times New Roman" w:hAnsi="Times New Roman" w:cs="Times New Roman"/>
          <w:color w:val="000000"/>
          <w:spacing w:val="0"/>
          <w:w w:val="100"/>
          <w:position w:val="0"/>
          <w:sz w:val="17"/>
          <w:szCs w:val="17"/>
        </w:rPr>
        <w:t xml:space="preserve">Gryph. </w:t>
      </w:r>
      <w:r>
        <w:rPr>
          <w:rFonts w:ascii="Times New Roman" w:eastAsia="Times New Roman" w:hAnsi="Times New Roman" w:cs="Times New Roman"/>
          <w:i/>
          <w:iCs/>
          <w:color w:val="000000"/>
          <w:spacing w:val="0"/>
          <w:w w:val="100"/>
          <w:position w:val="0"/>
          <w:sz w:val="17"/>
          <w:szCs w:val="17"/>
        </w:rPr>
        <w:t>parilibus</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ph Martell. Kempfer Baehr. Schenkl.,</w:t>
      </w:r>
      <w:r>
        <w:rPr>
          <w:rFonts w:ascii="Times New Roman" w:eastAsia="Times New Roman" w:hAnsi="Times New Roman" w:cs="Times New Roman"/>
          <w:i/>
          <w:iCs/>
          <w:color w:val="000000"/>
          <w:spacing w:val="0"/>
          <w:w w:val="100"/>
          <w:position w:val="0"/>
          <w:sz w:val="17"/>
          <w:szCs w:val="17"/>
        </w:rPr>
        <w:t>paliribus</w:t>
      </w:r>
      <w:r>
        <w:rPr>
          <w:rFonts w:ascii="Times New Roman" w:eastAsia="Times New Roman" w:hAnsi="Times New Roman" w:cs="Times New Roman"/>
          <w:color w:val="000000"/>
          <w:spacing w:val="0"/>
          <w:w w:val="100"/>
          <w:position w:val="0"/>
          <w:sz w:val="17"/>
          <w:szCs w:val="17"/>
        </w:rPr>
        <w:t xml:space="preserve"> GN, </w:t>
      </w:r>
      <w:r>
        <w:rPr>
          <w:rFonts w:ascii="Times New Roman" w:eastAsia="Times New Roman" w:hAnsi="Times New Roman" w:cs="Times New Roman"/>
          <w:i/>
          <w:iCs/>
          <w:color w:val="000000"/>
          <w:spacing w:val="0"/>
          <w:w w:val="100"/>
          <w:position w:val="0"/>
          <w:sz w:val="17"/>
          <w:szCs w:val="17"/>
        </w:rPr>
        <w:t>palilibus</w:t>
      </w:r>
      <w:r>
        <w:rPr>
          <w:rFonts w:ascii="Times New Roman" w:eastAsia="Times New Roman" w:hAnsi="Times New Roman" w:cs="Times New Roman"/>
          <w:color w:val="000000"/>
          <w:spacing w:val="0"/>
          <w:w w:val="100"/>
          <w:position w:val="0"/>
          <w:sz w:val="17"/>
          <w:szCs w:val="17"/>
        </w:rPr>
        <w:t xml:space="preserve"> V edd. versum om. sedo Nordh. et in his edd. pro eo scriptum est: </w:t>
      </w:r>
      <w:r>
        <w:rPr>
          <w:rFonts w:ascii="Times New Roman" w:eastAsia="Times New Roman" w:hAnsi="Times New Roman" w:cs="Times New Roman"/>
          <w:i/>
          <w:iCs/>
          <w:color w:val="000000"/>
          <w:spacing w:val="0"/>
          <w:w w:val="100"/>
          <w:position w:val="0"/>
          <w:sz w:val="17"/>
          <w:szCs w:val="17"/>
        </w:rPr>
        <w:t>perfundens aras divorum sanguine largo, horti</w:t>
      </w:r>
      <w:r>
        <w:rPr>
          <w:rFonts w:ascii="Times New Roman" w:eastAsia="Times New Roman" w:hAnsi="Times New Roman" w:cs="Times New Roman"/>
          <w:color w:val="000000"/>
          <w:spacing w:val="0"/>
          <w:w w:val="100"/>
          <w:position w:val="0"/>
          <w:sz w:val="17"/>
          <w:szCs w:val="17"/>
        </w:rPr>
        <w:t xml:space="preserve"> Ainpye^, </w:t>
      </w:r>
      <w:r>
        <w:rPr>
          <w:rFonts w:ascii="Times New Roman" w:eastAsia="Times New Roman" w:hAnsi="Times New Roman" w:cs="Times New Roman"/>
          <w:i/>
          <w:iCs/>
          <w:color w:val="000000"/>
          <w:spacing w:val="0"/>
          <w:w w:val="100"/>
          <w:position w:val="0"/>
          <w:sz w:val="17"/>
          <w:szCs w:val="17"/>
        </w:rPr>
        <w:t>orti</w:t>
      </w:r>
      <w:r>
        <w:rPr>
          <w:rFonts w:ascii="Times New Roman" w:eastAsia="Times New Roman" w:hAnsi="Times New Roman" w:cs="Times New Roman"/>
          <w:color w:val="000000"/>
          <w:spacing w:val="0"/>
          <w:w w:val="100"/>
          <w:position w:val="0"/>
          <w:sz w:val="17"/>
          <w:szCs w:val="17"/>
        </w:rPr>
        <w:t xml:space="preserve"> NGPsprr/L&lt;r (ex </w:t>
      </w:r>
      <w:r>
        <w:rPr>
          <w:rFonts w:ascii="Times New Roman" w:eastAsia="Times New Roman" w:hAnsi="Times New Roman" w:cs="Times New Roman"/>
          <w:i/>
          <w:iCs/>
          <w:color w:val="000000"/>
          <w:spacing w:val="0"/>
          <w:w w:val="100"/>
          <w:position w:val="0"/>
          <w:sz w:val="17"/>
          <w:szCs w:val="17"/>
        </w:rPr>
        <w:t>ortis)</w:t>
      </w:r>
      <w:r>
        <w:rPr>
          <w:rFonts w:ascii="Times New Roman" w:eastAsia="Times New Roman" w:hAnsi="Times New Roman" w:cs="Times New Roman"/>
          <w:color w:val="000000"/>
          <w:spacing w:val="0"/>
          <w:w w:val="100"/>
          <w:position w:val="0"/>
          <w:sz w:val="17"/>
          <w:szCs w:val="17"/>
        </w:rPr>
        <w:t xml:space="preserve"> 65 </w:t>
      </w:r>
      <w:r>
        <w:rPr>
          <w:rFonts w:ascii="Times New Roman" w:eastAsia="Times New Roman" w:hAnsi="Times New Roman" w:cs="Times New Roman"/>
          <w:i/>
          <w:iCs/>
          <w:color w:val="000000"/>
          <w:spacing w:val="0"/>
          <w:w w:val="100"/>
          <w:position w:val="0"/>
          <w:sz w:val="17"/>
          <w:szCs w:val="17"/>
        </w:rPr>
        <w:t>mictere</w:t>
      </w:r>
      <w:r>
        <w:rPr>
          <w:rFonts w:ascii="Times New Roman" w:eastAsia="Times New Roman" w:hAnsi="Times New Roman" w:cs="Times New Roman"/>
          <w:color w:val="000000"/>
          <w:spacing w:val="0"/>
          <w:w w:val="100"/>
          <w:position w:val="0"/>
          <w:sz w:val="17"/>
          <w:szCs w:val="17"/>
        </w:rPr>
        <w:t xml:space="preserve"> G. st om. N (add. m</w:t>
      </w:r>
      <w:r>
        <w:rPr>
          <w:rFonts w:ascii="Times New Roman" w:eastAsia="Times New Roman" w:hAnsi="Times New Roman" w:cs="Times New Roman"/>
          <w:color w:val="000000"/>
          <w:spacing w:val="0"/>
          <w:w w:val="100"/>
          <w:position w:val="0"/>
          <w:sz w:val="17"/>
          <w:szCs w:val="17"/>
          <w:vertAlign w:val="subscript"/>
        </w:rPr>
        <w:t>8</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figere</w:t>
      </w:r>
      <w:r>
        <w:rPr>
          <w:rFonts w:ascii="Times New Roman" w:eastAsia="Times New Roman" w:hAnsi="Times New Roman" w:cs="Times New Roman"/>
          <w:color w:val="000000"/>
          <w:spacing w:val="0"/>
          <w:w w:val="100"/>
          <w:position w:val="0"/>
          <w:sz w:val="17"/>
          <w:szCs w:val="17"/>
        </w:rPr>
        <w:t xml:space="preserve"> NGPA edd., /«ri</w:t>
        <w:t>dere Vrsoni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Guid. Vienn., </w:t>
      </w:r>
      <w:r>
        <w:rPr>
          <w:rFonts w:ascii="Times New Roman" w:eastAsia="Times New Roman" w:hAnsi="Times New Roman" w:cs="Times New Roman"/>
          <w:i/>
          <w:iCs/>
          <w:color w:val="000000"/>
          <w:spacing w:val="0"/>
          <w:w w:val="100"/>
          <w:position w:val="0"/>
          <w:sz w:val="17"/>
          <w:szCs w:val="17"/>
        </w:rPr>
        <w:t>fraude</w:t>
      </w:r>
      <w:r>
        <w:rPr>
          <w:rFonts w:ascii="Times New Roman" w:eastAsia="Times New Roman" w:hAnsi="Times New Roman" w:cs="Times New Roman"/>
          <w:color w:val="000000"/>
          <w:spacing w:val="0"/>
          <w:w w:val="100"/>
          <w:position w:val="0"/>
          <w:sz w:val="17"/>
          <w:szCs w:val="17"/>
        </w:rPr>
        <w:t xml:space="preserve"> e e, </w:t>
      </w:r>
      <w:r>
        <w:rPr>
          <w:rFonts w:ascii="Times New Roman" w:eastAsia="Times New Roman" w:hAnsi="Times New Roman" w:cs="Times New Roman"/>
          <w:i/>
          <w:iCs/>
          <w:color w:val="000000"/>
          <w:spacing w:val="0"/>
          <w:w w:val="100"/>
          <w:position w:val="0"/>
          <w:sz w:val="17"/>
          <w:szCs w:val="17"/>
        </w:rPr>
        <w:t>farrea</w:t>
      </w:r>
      <w:r>
        <w:rPr>
          <w:rFonts w:ascii="Times New Roman" w:eastAsia="Times New Roman" w:hAnsi="Times New Roman" w:cs="Times New Roman"/>
          <w:color w:val="000000"/>
          <w:spacing w:val="0"/>
          <w:w w:val="100"/>
          <w:position w:val="0"/>
          <w:sz w:val="17"/>
          <w:szCs w:val="17"/>
        </w:rPr>
        <w:t xml:space="preserve"> d Nordh., </w:t>
      </w:r>
      <w:r>
        <w:rPr>
          <w:rFonts w:ascii="Times New Roman" w:eastAsia="Times New Roman" w:hAnsi="Times New Roman" w:cs="Times New Roman"/>
          <w:i/>
          <w:iCs/>
          <w:color w:val="000000"/>
          <w:spacing w:val="0"/>
          <w:w w:val="100"/>
          <w:position w:val="0"/>
          <w:sz w:val="17"/>
          <w:szCs w:val="17"/>
        </w:rPr>
        <w:t>fingere</w:t>
      </w:r>
      <w:r>
        <w:rPr>
          <w:rFonts w:ascii="Times New Roman" w:eastAsia="Times New Roman" w:hAnsi="Times New Roman" w:cs="Times New Roman"/>
          <w:color w:val="000000"/>
          <w:spacing w:val="0"/>
          <w:w w:val="100"/>
          <w:position w:val="0"/>
          <w:sz w:val="17"/>
          <w:szCs w:val="17"/>
        </w:rPr>
        <w:t xml:space="preserve"> codd. Titii Tig. Modius Ulit. hpt Casaub. Martell. Burm. Wernsd. Beck Glaeser Keene. 66 </w:t>
      </w:r>
      <w:r>
        <w:rPr>
          <w:rFonts w:ascii="Times New Roman" w:eastAsia="Times New Roman" w:hAnsi="Times New Roman" w:cs="Times New Roman"/>
          <w:i/>
          <w:iCs/>
          <w:color w:val="000000"/>
          <w:spacing w:val="0"/>
          <w:w w:val="100"/>
          <w:position w:val="0"/>
          <w:sz w:val="17"/>
          <w:szCs w:val="17"/>
        </w:rPr>
        <w:t>rorantes fagosN (rorantesque a, rorantis</w:t>
      </w:r>
      <w:r>
        <w:rPr>
          <w:rFonts w:ascii="Times New Roman" w:eastAsia="Times New Roman" w:hAnsi="Times New Roman" w:cs="Times New Roman"/>
          <w:color w:val="000000"/>
          <w:spacing w:val="0"/>
          <w:w w:val="100"/>
          <w:position w:val="0"/>
          <w:sz w:val="17"/>
          <w:szCs w:val="17"/>
        </w:rPr>
        <w:t xml:space="preserve"> ^vp^ri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favos </w:t>
      </w:r>
      <w:r>
        <w:rPr>
          <w:rFonts w:ascii="Times New Roman" w:eastAsia="Times New Roman" w:hAnsi="Times New Roman" w:cs="Times New Roman"/>
          <w:color w:val="000000"/>
          <w:spacing w:val="0"/>
          <w:w w:val="100"/>
          <w:position w:val="0"/>
          <w:sz w:val="17"/>
          <w:szCs w:val="17"/>
        </w:rPr>
        <w:t xml:space="preserve">ruebil Vienn., </w:t>
      </w:r>
      <w:r>
        <w:rPr>
          <w:rFonts w:ascii="Times New Roman" w:eastAsia="Times New Roman" w:hAnsi="Times New Roman" w:cs="Times New Roman"/>
          <w:i/>
          <w:iCs/>
          <w:color w:val="000000"/>
          <w:spacing w:val="0"/>
          <w:w w:val="100"/>
          <w:position w:val="0"/>
          <w:sz w:val="17"/>
          <w:szCs w:val="17"/>
        </w:rPr>
        <w:t>rorantisque favos</w:t>
      </w:r>
      <w:r>
        <w:rPr>
          <w:rFonts w:ascii="Times New Roman" w:eastAsia="Times New Roman" w:hAnsi="Times New Roman" w:cs="Times New Roman"/>
          <w:color w:val="000000"/>
          <w:spacing w:val="0"/>
          <w:w w:val="100"/>
          <w:position w:val="0"/>
          <w:sz w:val="17"/>
          <w:szCs w:val="17"/>
        </w:rPr>
        <w:t xml:space="preserve"> sno, </w:t>
      </w:r>
      <w:r>
        <w:rPr>
          <w:rFonts w:ascii="Times New Roman" w:eastAsia="Times New Roman" w:hAnsi="Times New Roman" w:cs="Times New Roman"/>
          <w:i/>
          <w:iCs/>
          <w:color w:val="000000"/>
          <w:spacing w:val="0"/>
          <w:w w:val="100"/>
          <w:position w:val="0"/>
          <w:sz w:val="17"/>
          <w:szCs w:val="17"/>
        </w:rPr>
        <w:t>portantesque favos</w:t>
      </w:r>
      <w:r>
        <w:rPr>
          <w:rFonts w:ascii="Times New Roman" w:eastAsia="Times New Roman" w:hAnsi="Times New Roman" w:cs="Times New Roman"/>
          <w:color w:val="000000"/>
          <w:spacing w:val="0"/>
          <w:w w:val="100"/>
          <w:position w:val="0"/>
          <w:sz w:val="17"/>
          <w:szCs w:val="17"/>
        </w:rPr>
        <w:t xml:space="preserve"> d Nordh. </w:t>
      </w:r>
      <w:r>
        <w:rPr>
          <w:rFonts w:ascii="Times New Roman" w:eastAsia="Times New Roman" w:hAnsi="Times New Roman" w:cs="Times New Roman"/>
          <w:i/>
          <w:iCs/>
          <w:color w:val="000000"/>
          <w:spacing w:val="0"/>
          <w:w w:val="100"/>
          <w:position w:val="0"/>
          <w:sz w:val="17"/>
          <w:szCs w:val="17"/>
        </w:rPr>
        <w:t>atque</w:t>
      </w:r>
      <w:r>
        <w:rPr>
          <w:rFonts w:ascii="Times New Roman" w:eastAsia="Times New Roman" w:hAnsi="Times New Roman" w:cs="Times New Roman"/>
          <w:color w:val="000000"/>
          <w:spacing w:val="0"/>
          <w:w w:val="100"/>
          <w:position w:val="0"/>
          <w:sz w:val="17"/>
          <w:szCs w:val="17"/>
        </w:rPr>
        <w:t xml:space="preserve"> d Nordh. </w:t>
      </w:r>
      <w:r>
        <w:rPr>
          <w:rFonts w:ascii="Times New Roman" w:eastAsia="Times New Roman" w:hAnsi="Times New Roman" w:cs="Times New Roman"/>
          <w:i/>
          <w:iCs/>
          <w:color w:val="000000"/>
          <w:spacing w:val="0"/>
          <w:w w:val="100"/>
          <w:position w:val="0"/>
          <w:sz w:val="17"/>
          <w:szCs w:val="17"/>
        </w:rPr>
        <w:t>liquentia] rorantia</w:t>
      </w:r>
      <w:r>
        <w:rPr>
          <w:rFonts w:ascii="Times New Roman" w:eastAsia="Times New Roman" w:hAnsi="Times New Roman" w:cs="Times New Roman"/>
          <w:color w:val="000000"/>
          <w:spacing w:val="0"/>
          <w:w w:val="100"/>
          <w:position w:val="0"/>
          <w:sz w:val="17"/>
          <w:szCs w:val="17"/>
        </w:rPr>
        <w:t xml:space="preserve"> p'. 67 </w:t>
      </w:r>
      <w:r>
        <w:rPr>
          <w:rFonts w:ascii="Times New Roman" w:eastAsia="Times New Roman" w:hAnsi="Times New Roman" w:cs="Times New Roman"/>
          <w:i/>
          <w:iCs/>
          <w:color w:val="000000"/>
          <w:spacing w:val="0"/>
          <w:w w:val="100"/>
          <w:position w:val="0"/>
          <w:sz w:val="17"/>
          <w:szCs w:val="17"/>
        </w:rPr>
        <w:t>ne p. sunt</w:t>
      </w:r>
      <w:r>
        <w:rPr>
          <w:rFonts w:ascii="Times New Roman" w:eastAsia="Times New Roman" w:hAnsi="Times New Roman" w:cs="Times New Roman"/>
          <w:color w:val="000000"/>
          <w:spacing w:val="0"/>
          <w:w w:val="100"/>
          <w:position w:val="0"/>
          <w:sz w:val="17"/>
          <w:szCs w:val="17"/>
        </w:rPr>
        <w:t xml:space="preserve"> NGPA- edd. , </w:t>
      </w:r>
      <w:r>
        <w:rPr>
          <w:rFonts w:ascii="Times New Roman" w:eastAsia="Times New Roman" w:hAnsi="Times New Roman" w:cs="Times New Roman"/>
          <w:i/>
          <w:iCs/>
          <w:color w:val="000000"/>
          <w:spacing w:val="0"/>
          <w:w w:val="100"/>
          <w:position w:val="0"/>
          <w:sz w:val="17"/>
          <w:szCs w:val="17"/>
        </w:rPr>
        <w:t xml:space="preserve">fore </w:t>
      </w:r>
      <w:r>
        <w:rPr>
          <w:rFonts w:ascii="Times New Roman" w:eastAsia="Times New Roman" w:hAnsi="Times New Roman" w:cs="Times New Roman"/>
          <w:color w:val="000000"/>
          <w:spacing w:val="0"/>
          <w:w w:val="100"/>
          <w:position w:val="0"/>
          <w:sz w:val="17"/>
          <w:szCs w:val="17"/>
        </w:rPr>
        <w:t>A)/zeadA</w:t>
      </w:r>
      <w:r>
        <w:rPr>
          <w:rFonts w:ascii="Times New Roman" w:eastAsia="Times New Roman" w:hAnsi="Times New Roman" w:cs="Times New Roman"/>
          <w:color w:val="000000"/>
          <w:spacing w:val="0"/>
          <w:w w:val="100"/>
          <w:position w:val="0"/>
          <w:sz w:val="17"/>
          <w:szCs w:val="17"/>
          <w:vertAlign w:val="superscript"/>
        </w:rPr>
        <w:t>I</w:t>
      </w:r>
      <w:r>
        <w:rPr>
          <w:rFonts w:ascii="Times New Roman" w:eastAsia="Times New Roman" w:hAnsi="Times New Roman" w:cs="Times New Roman"/>
          <w:color w:val="000000"/>
          <w:spacing w:val="0"/>
          <w:w w:val="100"/>
          <w:position w:val="0"/>
          <w:sz w:val="17"/>
          <w:szCs w:val="17"/>
        </w:rPr>
        <w:t>uebd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onil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Barth. Nordh. Wernsd. Beck Keene, </w:t>
      </w:r>
      <w:r>
        <w:rPr>
          <w:rFonts w:ascii="Times New Roman" w:eastAsia="Times New Roman" w:hAnsi="Times New Roman" w:cs="Times New Roman"/>
          <w:i/>
          <w:iCs/>
          <w:color w:val="000000"/>
          <w:spacing w:val="0"/>
          <w:w w:val="100"/>
          <w:position w:val="0"/>
          <w:sz w:val="17"/>
          <w:szCs w:val="17"/>
        </w:rPr>
        <w:t>fere</w:t>
      </w:r>
    </w:p>
    <w:p>
      <w:pPr>
        <w:pStyle w:val="Style22"/>
        <w:keepNext w:val="0"/>
        <w:keepLines w:val="0"/>
        <w:widowControl w:val="0"/>
        <w:shd w:val="clear" w:color="auto" w:fill="auto"/>
        <w:bidi w:val="0"/>
        <w:spacing w:before="0" w:after="244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Ulit., </w:t>
      </w:r>
      <w:r>
        <w:rPr>
          <w:rFonts w:ascii="Times New Roman" w:eastAsia="Times New Roman" w:hAnsi="Times New Roman" w:cs="Times New Roman"/>
          <w:i/>
          <w:iCs/>
          <w:color w:val="000000"/>
          <w:spacing w:val="0"/>
          <w:w w:val="100"/>
          <w:position w:val="0"/>
          <w:sz w:val="17"/>
          <w:szCs w:val="17"/>
        </w:rPr>
        <w:t>fero</w:t>
      </w:r>
      <w:r>
        <w:rPr>
          <w:rFonts w:ascii="Times New Roman" w:eastAsia="Times New Roman" w:hAnsi="Times New Roman" w:cs="Times New Roman"/>
          <w:color w:val="000000"/>
          <w:spacing w:val="0"/>
          <w:w w:val="100"/>
          <w:position w:val="0"/>
          <w:sz w:val="17"/>
          <w:szCs w:val="17"/>
        </w:rPr>
        <w:t xml:space="preserve"> s p Modius Kempfer, </w:t>
      </w:r>
      <w:r>
        <w:rPr>
          <w:rFonts w:ascii="Times New Roman" w:eastAsia="Times New Roman" w:hAnsi="Times New Roman" w:cs="Times New Roman"/>
          <w:i/>
          <w:iCs/>
          <w:color w:val="000000"/>
          <w:spacing w:val="0"/>
          <w:w w:val="100"/>
          <w:position w:val="0"/>
          <w:sz w:val="17"/>
          <w:szCs w:val="17"/>
        </w:rPr>
        <w:t>fors</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fert</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stant</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cara</w:t>
      </w:r>
      <w:r>
        <w:rPr>
          <w:rFonts w:ascii="Times New Roman" w:eastAsia="Times New Roman" w:hAnsi="Times New Roman" w:cs="Times New Roman"/>
          <w:color w:val="000000"/>
          <w:spacing w:val="0"/>
          <w:w w:val="100"/>
          <w:position w:val="0"/>
          <w:sz w:val="17"/>
          <w:szCs w:val="17"/>
        </w:rPr>
        <w:t xml:space="preserve"> «xp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68 </w:t>
      </w:r>
      <w:r>
        <w:rPr>
          <w:rFonts w:ascii="Times New Roman" w:eastAsia="Times New Roman" w:hAnsi="Times New Roman" w:cs="Times New Roman"/>
          <w:i/>
          <w:iCs/>
          <w:color w:val="000000"/>
          <w:spacing w:val="0"/>
          <w:w w:val="100"/>
          <w:position w:val="0"/>
          <w:sz w:val="17"/>
          <w:szCs w:val="17"/>
        </w:rPr>
        <w:t>balantes</w:t>
      </w:r>
      <w:r>
        <w:rPr>
          <w:rFonts w:ascii="Times New Roman" w:eastAsia="Times New Roman" w:hAnsi="Times New Roman" w:cs="Times New Roman"/>
          <w:color w:val="000000"/>
          <w:spacing w:val="0"/>
          <w:w w:val="100"/>
          <w:position w:val="0"/>
          <w:sz w:val="17"/>
          <w:szCs w:val="17"/>
        </w:rPr>
        <w:t xml:space="preserve"> NGPH^ edd., </w:t>
      </w:r>
      <w:r>
        <w:rPr>
          <w:rFonts w:ascii="Times New Roman" w:eastAsia="Times New Roman" w:hAnsi="Times New Roman" w:cs="Times New Roman"/>
          <w:i/>
          <w:iCs/>
          <w:color w:val="000000"/>
          <w:spacing w:val="0"/>
          <w:w w:val="100"/>
          <w:position w:val="0"/>
          <w:sz w:val="17"/>
          <w:szCs w:val="17"/>
        </w:rPr>
        <w:t>palantes</w:t>
      </w:r>
      <w:r>
        <w:rPr>
          <w:rFonts w:ascii="Times New Roman" w:eastAsia="Times New Roman" w:hAnsi="Times New Roman" w:cs="Times New Roman"/>
          <w:color w:val="000000"/>
          <w:spacing w:val="0"/>
          <w:w w:val="100"/>
          <w:position w:val="0"/>
          <w:sz w:val="17"/>
          <w:szCs w:val="17"/>
        </w:rPr>
        <w:t xml:space="preserve"> Vienn. ph Ulit., </w:t>
      </w:r>
      <w:r>
        <w:rPr>
          <w:rFonts w:ascii="Times New Roman" w:eastAsia="Times New Roman" w:hAnsi="Times New Roman" w:cs="Times New Roman"/>
          <w:i/>
          <w:iCs/>
          <w:color w:val="000000"/>
          <w:spacing w:val="0"/>
          <w:w w:val="100"/>
          <w:position w:val="0"/>
          <w:sz w:val="17"/>
          <w:szCs w:val="17"/>
        </w:rPr>
        <w:t>pa</w:t>
        <w:t>lantis</w:t>
      </w:r>
      <w:r>
        <w:rPr>
          <w:rFonts w:ascii="Times New Roman" w:eastAsia="Times New Roman" w:hAnsi="Times New Roman" w:cs="Times New Roman"/>
          <w:color w:val="000000"/>
          <w:spacing w:val="0"/>
          <w:w w:val="100"/>
          <w:position w:val="0"/>
          <w:sz w:val="17"/>
          <w:szCs w:val="17"/>
        </w:rPr>
        <w:t xml:space="preserve"> v^yp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rP, </w:t>
      </w:r>
      <w:r>
        <w:rPr>
          <w:rFonts w:ascii="Times New Roman" w:eastAsia="Times New Roman" w:hAnsi="Times New Roman" w:cs="Times New Roman"/>
          <w:i/>
          <w:iCs/>
          <w:color w:val="000000"/>
          <w:spacing w:val="0"/>
          <w:w w:val="100"/>
          <w:position w:val="0"/>
          <w:sz w:val="17"/>
          <w:szCs w:val="17"/>
        </w:rPr>
        <w:t>pallantes a</w:t>
      </w:r>
      <w:r>
        <w:rPr>
          <w:rFonts w:ascii="Times New Roman" w:eastAsia="Times New Roman" w:hAnsi="Times New Roman" w:cs="Times New Roman"/>
          <w:color w:val="000000"/>
          <w:spacing w:val="0"/>
          <w:w w:val="100"/>
          <w:position w:val="0"/>
          <w:sz w:val="17"/>
          <w:szCs w:val="17"/>
        </w:rPr>
        <w:t xml:space="preserve"> (in ras.) </w:t>
      </w:r>
      <w:r>
        <w:rPr>
          <w:rFonts w:ascii="Times New Roman" w:eastAsia="Times New Roman" w:hAnsi="Times New Roman" w:cs="Times New Roman"/>
          <w:b w:val="0"/>
          <w:bCs w:val="0"/>
          <w:smallCaps/>
          <w:color w:val="000000"/>
          <w:spacing w:val="0"/>
          <w:w w:val="100"/>
          <w:position w:val="0"/>
          <w:sz w:val="15"/>
          <w:szCs w:val="15"/>
        </w:rPr>
        <w:t xml:space="preserve">k, </w:t>
      </w:r>
      <w:r>
        <w:rPr>
          <w:rFonts w:ascii="Times New Roman" w:eastAsia="Times New Roman" w:hAnsi="Times New Roman" w:cs="Times New Roman"/>
          <w:i/>
          <w:iCs/>
          <w:color w:val="000000"/>
          <w:spacing w:val="0"/>
          <w:w w:val="100"/>
          <w:position w:val="0"/>
          <w:sz w:val="17"/>
          <w:szCs w:val="17"/>
        </w:rPr>
        <w:t>pallentes</w:t>
      </w:r>
      <w:r>
        <w:rPr>
          <w:rFonts w:ascii="Times New Roman" w:eastAsia="Times New Roman" w:hAnsi="Times New Roman" w:cs="Times New Roman"/>
          <w:color w:val="000000"/>
          <w:spacing w:val="0"/>
          <w:w w:val="100"/>
          <w:position w:val="0"/>
          <w:sz w:val="17"/>
          <w:szCs w:val="17"/>
        </w:rPr>
        <w:t xml:space="preserve"> eAyed, </w:t>
      </w:r>
      <w:r>
        <w:rPr>
          <w:rFonts w:ascii="Times New Roman" w:eastAsia="Times New Roman" w:hAnsi="Times New Roman" w:cs="Times New Roman"/>
          <w:i/>
          <w:iCs/>
          <w:color w:val="000000"/>
          <w:spacing w:val="0"/>
          <w:w w:val="100"/>
          <w:position w:val="0"/>
          <w:sz w:val="17"/>
          <w:szCs w:val="17"/>
        </w:rPr>
        <w:t>patentes patentes</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balantis</w:t>
      </w:r>
      <w:r>
        <w:rPr>
          <w:rFonts w:ascii="Times New Roman" w:eastAsia="Times New Roman" w:hAnsi="Times New Roman" w:cs="Times New Roman"/>
          <w:color w:val="000000"/>
          <w:spacing w:val="0"/>
          <w:w w:val="100"/>
          <w:position w:val="0"/>
          <w:sz w:val="17"/>
          <w:szCs w:val="17"/>
        </w:rPr>
        <w:t xml:space="preserve"> f, </w:t>
      </w:r>
      <w:r>
        <w:rPr>
          <w:rFonts w:ascii="Times New Roman" w:eastAsia="Times New Roman" w:hAnsi="Times New Roman" w:cs="Times New Roman"/>
          <w:i/>
          <w:iCs/>
          <w:color w:val="000000"/>
          <w:spacing w:val="0"/>
          <w:w w:val="100"/>
          <w:position w:val="0"/>
          <w:sz w:val="17"/>
          <w:szCs w:val="17"/>
        </w:rPr>
        <w:t>ballantes</w:t>
      </w:r>
      <w:r>
        <w:rPr>
          <w:rFonts w:ascii="Times New Roman" w:eastAsia="Times New Roman" w:hAnsi="Times New Roman" w:cs="Times New Roman"/>
          <w:color w:val="000000"/>
          <w:spacing w:val="0"/>
          <w:w w:val="100"/>
          <w:position w:val="0"/>
          <w:sz w:val="17"/>
          <w:szCs w:val="17"/>
        </w:rPr>
        <w:t xml:space="preserve"> ub, </w:t>
      </w:r>
      <w:r>
        <w:rPr>
          <w:rFonts w:ascii="Times New Roman" w:eastAsia="Times New Roman" w:hAnsi="Times New Roman" w:cs="Times New Roman"/>
          <w:i/>
          <w:iCs/>
          <w:color w:val="000000"/>
          <w:spacing w:val="0"/>
          <w:w w:val="100"/>
          <w:position w:val="0"/>
          <w:sz w:val="17"/>
          <w:szCs w:val="17"/>
        </w:rPr>
        <w:t>pallantis</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agnos</w:t>
      </w:r>
      <w:r>
        <w:rPr>
          <w:rFonts w:ascii="Times New Roman" w:eastAsia="Times New Roman" w:hAnsi="Times New Roman" w:cs="Times New Roman"/>
          <w:color w:val="000000"/>
          <w:spacing w:val="0"/>
          <w:w w:val="100"/>
          <w:position w:val="0"/>
          <w:sz w:val="17"/>
          <w:szCs w:val="17"/>
        </w:rPr>
        <w:t xml:space="preserve"> G. 69 </w:t>
      </w:r>
      <w:r>
        <w:rPr>
          <w:rFonts w:ascii="Times New Roman" w:eastAsia="Times New Roman" w:hAnsi="Times New Roman" w:cs="Times New Roman"/>
          <w:i/>
          <w:iCs/>
          <w:color w:val="000000"/>
          <w:spacing w:val="0"/>
          <w:w w:val="100"/>
          <w:position w:val="0"/>
          <w:sz w:val="17"/>
          <w:szCs w:val="17"/>
        </w:rPr>
        <w:t>praestent</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vellere</w:t>
      </w:r>
      <w:r>
        <w:rPr>
          <w:rFonts w:ascii="Times New Roman" w:eastAsia="Times New Roman" w:hAnsi="Times New Roman" w:cs="Times New Roman"/>
          <w:color w:val="000000"/>
          <w:spacing w:val="0"/>
          <w:w w:val="100"/>
          <w:position w:val="0"/>
          <w:sz w:val="17"/>
          <w:szCs w:val="17"/>
        </w:rPr>
        <w:t xml:space="preserve"> Vienn. p Kempfer. 70 </w:t>
      </w:r>
      <w:r>
        <w:rPr>
          <w:rFonts w:ascii="Times New Roman" w:eastAsia="Times New Roman" w:hAnsi="Times New Roman" w:cs="Times New Roman"/>
          <w:i/>
          <w:iCs/>
          <w:color w:val="000000"/>
          <w:spacing w:val="0"/>
          <w:w w:val="100"/>
          <w:position w:val="0"/>
          <w:sz w:val="17"/>
          <w:szCs w:val="17"/>
        </w:rPr>
        <w:t>annus</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71 </w:t>
      </w:r>
      <w:r>
        <w:rPr>
          <w:rFonts w:ascii="Times New Roman" w:eastAsia="Times New Roman" w:hAnsi="Times New Roman" w:cs="Times New Roman"/>
          <w:i/>
          <w:iCs/>
          <w:color w:val="000000"/>
          <w:spacing w:val="0"/>
          <w:w w:val="100"/>
          <w:position w:val="0"/>
          <w:sz w:val="17"/>
          <w:szCs w:val="17"/>
        </w:rPr>
        <w:t>si venies</w:t>
      </w:r>
      <w:r>
        <w:rPr>
          <w:rFonts w:ascii="Times New Roman" w:eastAsia="Times New Roman" w:hAnsi="Times New Roman" w:cs="Times New Roman"/>
          <w:color w:val="000000"/>
          <w:spacing w:val="0"/>
          <w:w w:val="100"/>
          <w:position w:val="0"/>
          <w:sz w:val="17"/>
          <w:szCs w:val="17"/>
        </w:rPr>
        <w:t xml:space="preserve"> a^ydeA/cpyrSLruebd 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in</w:t>
        <w:t>venies p. crochale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mihi</w:t>
      </w:r>
      <w:r>
        <w:rPr>
          <w:rFonts w:ascii="Times New Roman" w:eastAsia="Times New Roman" w:hAnsi="Times New Roman" w:cs="Times New Roman"/>
          <w:color w:val="000000"/>
          <w:spacing w:val="0"/>
          <w:w w:val="100"/>
          <w:position w:val="0"/>
          <w:sz w:val="17"/>
          <w:szCs w:val="17"/>
        </w:rPr>
        <w:t xml:space="preserve"> eeubil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Gryph. Tig. </w:t>
      </w:r>
      <w:r>
        <w:rPr>
          <w:rFonts w:ascii="Times New Roman" w:eastAsia="Times New Roman" w:hAnsi="Times New Roman" w:cs="Times New Roman"/>
          <w:i/>
          <w:iCs/>
          <w:color w:val="000000"/>
          <w:spacing w:val="0"/>
          <w:w w:val="100"/>
          <w:position w:val="0"/>
          <w:sz w:val="17"/>
          <w:szCs w:val="17"/>
        </w:rPr>
        <w:t>serviat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ornus</w:t>
      </w:r>
      <w:r>
        <w:rPr>
          <w:rFonts w:ascii="Times New Roman" w:eastAsia="Times New Roman" w:hAnsi="Times New Roman" w:cs="Times New Roman"/>
          <w:color w:val="000000"/>
          <w:spacing w:val="0"/>
          <w:w w:val="100"/>
          <w:position w:val="0"/>
          <w:sz w:val="17"/>
          <w:szCs w:val="17"/>
        </w:rPr>
        <w:t xml:space="preserve"> 0v0£r, </w:t>
      </w:r>
      <w:r>
        <w:rPr>
          <w:rFonts w:ascii="Times New Roman" w:eastAsia="Times New Roman" w:hAnsi="Times New Roman" w:cs="Times New Roman"/>
          <w:i/>
          <w:iCs/>
          <w:color w:val="000000"/>
          <w:spacing w:val="0"/>
          <w:w w:val="100"/>
          <w:position w:val="0"/>
          <w:sz w:val="17"/>
          <w:szCs w:val="17"/>
        </w:rPr>
        <w:t>or-</w:t>
      </w:r>
      <w:r>
        <w:br w:type="page"/>
      </w:r>
    </w:p>
    <w:p>
      <w:pPr>
        <w:pStyle w:val="Style22"/>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rPr>
        <w:t>— 16</w:t>
      </w:r>
    </w:p>
    <w:p>
      <w:pPr>
        <w:pStyle w:val="Style22"/>
        <w:keepNext w:val="0"/>
        <w:keepLines w:val="0"/>
        <w:widowControl w:val="0"/>
        <w:shd w:val="clear" w:color="auto" w:fill="auto"/>
        <w:tabs>
          <w:tab w:pos="5307" w:val="left"/>
        </w:tabs>
        <w:bidi w:val="0"/>
        <w:spacing w:before="0" w:after="0"/>
        <w:ind w:left="580" w:right="0" w:hanging="580"/>
        <w:jc w:val="left"/>
      </w:pPr>
      <w:r>
        <mc:AlternateContent>
          <mc:Choice Requires="wps">
            <w:drawing>
              <wp:anchor distT="0" distB="0" distL="114300" distR="114300" simplePos="0" relativeHeight="125829490" behindDoc="0" locked="0" layoutInCell="1" allowOverlap="1">
                <wp:simplePos x="0" y="0"/>
                <wp:positionH relativeFrom="page">
                  <wp:posOffset>925830</wp:posOffset>
                </wp:positionH>
                <wp:positionV relativeFrom="margin">
                  <wp:posOffset>3633470</wp:posOffset>
                </wp:positionV>
                <wp:extent cx="207010" cy="4517390"/>
                <wp:wrapSquare wrapText="bothSides"/>
                <wp:docPr id="115" name="Shape 115"/>
                <a:graphic xmlns:a="http://schemas.openxmlformats.org/drawingml/2006/main">
                  <a:graphicData uri="http://schemas.microsoft.com/office/word/2010/wordprocessingShape">
                    <wps:wsp>
                      <wps:cNvSpPr txBox="1"/>
                      <wps:spPr>
                        <a:xfrm>
                          <a:ext cx="207010" cy="4517390"/>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41" type="#_x0000_t202" style="position:absolute;margin-left:72.900000000000006pt;margin-top:286.10000000000002pt;width:16.300000000000001pt;height:355.69999999999999pt;z-index:-12582926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A. Qui numerare velit, quam multa sub arbore nostra poma legam, tenues citius numerabit harenas. semper holus metimus, nec bruma nec impedit aestas: si venias, Crocale, totus tibi serviet hortus.</w:t>
        <w:tab/>
        <w:t>75</w:t>
      </w:r>
    </w:p>
    <w:p>
      <w:pPr>
        <w:pStyle w:val="Style22"/>
        <w:keepNext w:val="0"/>
        <w:keepLines w:val="0"/>
        <w:widowControl w:val="0"/>
        <w:shd w:val="clear" w:color="auto" w:fill="auto"/>
        <w:bidi w:val="0"/>
        <w:spacing w:before="0" w:after="0"/>
        <w:ind w:left="580" w:right="0" w:hanging="580"/>
        <w:jc w:val="left"/>
      </w:pPr>
      <w:r>
        <w:rPr>
          <w:rFonts w:ascii="Times New Roman" w:eastAsia="Times New Roman" w:hAnsi="Times New Roman" w:cs="Times New Roman"/>
          <w:color w:val="000000"/>
          <w:spacing w:val="0"/>
          <w:w w:val="100"/>
          <w:position w:val="0"/>
        </w:rPr>
        <w:t>I. Quamvis siccus ager languentes excoquat herbas, sume tamen calathos nutanti lacte coactos: vellera tunc dabimus, cum primum tempus apricum surget et a tepidis fiet tonsura Kalendis.</w:t>
      </w:r>
    </w:p>
    <w:p>
      <w:pPr>
        <w:pStyle w:val="Style22"/>
        <w:keepNext w:val="0"/>
        <w:keepLines w:val="0"/>
        <w:widowControl w:val="0"/>
        <w:shd w:val="clear" w:color="auto" w:fill="auto"/>
        <w:tabs>
          <w:tab w:pos="5307" w:val="left"/>
        </w:tabs>
        <w:bidi w:val="0"/>
        <w:spacing w:before="0" w:after="0"/>
        <w:ind w:left="0" w:right="0" w:firstLine="0"/>
        <w:jc w:val="left"/>
      </w:pPr>
      <w:r>
        <w:rPr>
          <w:rFonts w:ascii="Times New Roman" w:eastAsia="Times New Roman" w:hAnsi="Times New Roman" w:cs="Times New Roman"/>
          <w:color w:val="000000"/>
          <w:spacing w:val="0"/>
          <w:w w:val="100"/>
          <w:position w:val="0"/>
        </w:rPr>
        <w:t>A. At nos, quos etiam praetorrida munerat aestas,</w:t>
        <w:tab/>
        <w:t>80</w:t>
      </w:r>
    </w:p>
    <w:p>
      <w:pPr>
        <w:pStyle w:val="Style22"/>
        <w:keepNext w:val="0"/>
        <w:keepLines w:val="0"/>
        <w:widowControl w:val="0"/>
        <w:shd w:val="clear" w:color="auto" w:fill="auto"/>
        <w:bidi w:val="0"/>
        <w:spacing w:before="0" w:after="0"/>
        <w:ind w:left="580" w:right="860" w:firstLine="20"/>
        <w:jc w:val="left"/>
      </w:pPr>
      <w:r>
        <w:rPr>
          <w:rFonts w:ascii="Times New Roman" w:eastAsia="Times New Roman" w:hAnsi="Times New Roman" w:cs="Times New Roman"/>
          <w:color w:val="000000"/>
          <w:spacing w:val="0"/>
          <w:w w:val="100"/>
          <w:position w:val="0"/>
        </w:rPr>
        <w:t>mille renidenti dabimus tibi cortice chias, castaneasque nuces totidem, cum sole Decembri maturis nucibus virides rumpentur echinni.</w:t>
      </w:r>
    </w:p>
    <w:p>
      <w:pPr>
        <w:pStyle w:val="Style22"/>
        <w:keepNext w:val="0"/>
        <w:keepLines w:val="0"/>
        <w:widowControl w:val="0"/>
        <w:shd w:val="clear" w:color="auto" w:fill="auto"/>
        <w:tabs>
          <w:tab w:pos="5307" w:val="left"/>
        </w:tabs>
        <w:bidi w:val="0"/>
        <w:spacing w:before="0" w:after="0"/>
        <w:ind w:left="580" w:right="0" w:hanging="580"/>
        <w:jc w:val="left"/>
      </w:pPr>
      <w:r>
        <w:rPr>
          <w:rFonts w:ascii="Times New Roman" w:eastAsia="Times New Roman" w:hAnsi="Times New Roman" w:cs="Times New Roman"/>
          <w:color w:val="000000"/>
          <w:spacing w:val="0"/>
          <w:w w:val="100"/>
          <w:position w:val="0"/>
        </w:rPr>
        <w:t>I. Num precor, informis videor tibi? nura gravis annis? decipiorque miser, quotiens mollissima tango</w:t>
        <w:tab/>
        <w:t>85</w:t>
      </w:r>
    </w:p>
    <w:p>
      <w:pPr>
        <w:pStyle w:val="Style22"/>
        <w:keepNext w:val="0"/>
        <w:keepLines w:val="0"/>
        <w:widowControl w:val="0"/>
        <w:shd w:val="clear" w:color="auto" w:fill="auto"/>
        <w:bidi w:val="0"/>
        <w:spacing w:before="0" w:after="100"/>
        <w:ind w:left="580" w:right="0" w:firstLine="20"/>
        <w:jc w:val="left"/>
      </w:pPr>
      <w:r>
        <w:rPr>
          <w:rFonts w:ascii="Times New Roman" w:eastAsia="Times New Roman" w:hAnsi="Times New Roman" w:cs="Times New Roman"/>
          <w:color w:val="000000"/>
          <w:spacing w:val="0"/>
          <w:w w:val="100"/>
          <w:position w:val="0"/>
        </w:rPr>
        <w:t>ora manu primique sequor vestigia floris nescius et gracili digitos lanugine fallo?</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tus s, </w:t>
      </w:r>
      <w:r>
        <w:rPr>
          <w:rFonts w:ascii="Times New Roman" w:eastAsia="Times New Roman" w:hAnsi="Times New Roman" w:cs="Times New Roman"/>
          <w:i/>
          <w:iCs/>
          <w:color w:val="000000"/>
          <w:spacing w:val="0"/>
          <w:w w:val="100"/>
          <w:position w:val="0"/>
          <w:sz w:val="17"/>
          <w:szCs w:val="17"/>
        </w:rPr>
        <w:t>hortus</w:t>
      </w:r>
      <w:r>
        <w:rPr>
          <w:rFonts w:ascii="Times New Roman" w:eastAsia="Times New Roman" w:hAnsi="Times New Roman" w:cs="Times New Roman"/>
          <w:color w:val="000000"/>
          <w:spacing w:val="0"/>
          <w:w w:val="100"/>
          <w:position w:val="0"/>
          <w:sz w:val="17"/>
          <w:szCs w:val="17"/>
        </w:rPr>
        <w:t xml:space="preserve"> no, </w:t>
      </w:r>
      <w:r>
        <w:rPr>
          <w:rFonts w:ascii="Times New Roman" w:eastAsia="Times New Roman" w:hAnsi="Times New Roman" w:cs="Times New Roman"/>
          <w:i/>
          <w:iCs/>
          <w:color w:val="000000"/>
          <w:spacing w:val="0"/>
          <w:w w:val="100"/>
          <w:position w:val="0"/>
          <w:sz w:val="17"/>
          <w:szCs w:val="17"/>
        </w:rPr>
        <w:t>hornus</w:t>
      </w:r>
      <w:r>
        <w:rPr>
          <w:rFonts w:ascii="Times New Roman" w:eastAsia="Times New Roman" w:hAnsi="Times New Roman" w:cs="Times New Roman"/>
          <w:color w:val="000000"/>
          <w:spacing w:val="0"/>
          <w:w w:val="100"/>
          <w:position w:val="0"/>
          <w:sz w:val="17"/>
          <w:szCs w:val="17"/>
        </w:rPr>
        <w:t xml:space="preserve"> codd. Titii 1‘i‘pht Vienn. Scaliger Guid. Barth. Ulit. Wernsd. Beck Glaeser Keene. </w:t>
      </w:r>
      <w:r>
        <w:rPr>
          <w:rFonts w:ascii="Times New Roman" w:eastAsia="Times New Roman" w:hAnsi="Times New Roman" w:cs="Times New Roman"/>
          <w:i/>
          <w:iCs/>
          <w:color w:val="000000"/>
          <w:spacing w:val="0"/>
          <w:w w:val="100"/>
          <w:position w:val="0"/>
          <w:sz w:val="17"/>
          <w:szCs w:val="17"/>
        </w:rPr>
        <w:t>totum-hornum</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foetus-hornus</w:t>
      </w:r>
      <w:r>
        <w:rPr>
          <w:rFonts w:ascii="Times New Roman" w:eastAsia="Times New Roman" w:hAnsi="Times New Roman" w:cs="Times New Roman"/>
          <w:color w:val="000000"/>
          <w:spacing w:val="0"/>
          <w:w w:val="100"/>
          <w:position w:val="0"/>
          <w:sz w:val="17"/>
          <w:szCs w:val="17"/>
        </w:rPr>
        <w:t xml:space="preserve"> Burtn. 72-75 om. § (add. m.</w:t>
      </w:r>
      <w:r>
        <w:rPr>
          <w:rFonts w:ascii="Times New Roman" w:eastAsia="Times New Roman" w:hAnsi="Times New Roman" w:cs="Times New Roman"/>
          <w:color w:val="000000"/>
          <w:spacing w:val="0"/>
          <w:w w:val="100"/>
          <w:position w:val="0"/>
          <w:sz w:val="17"/>
          <w:szCs w:val="17"/>
          <w:vertAlign w:val="subscript"/>
        </w:rPr>
        <w:t>2</w:t>
      </w:r>
      <w:r>
        <w:rPr>
          <w:rFonts w:ascii="Times New Roman" w:eastAsia="Times New Roman" w:hAnsi="Times New Roman" w:cs="Times New Roman"/>
          <w:color w:val="000000"/>
          <w:spacing w:val="0"/>
          <w:w w:val="100"/>
          <w:position w:val="0"/>
          <w:sz w:val="17"/>
          <w:szCs w:val="17"/>
        </w:rPr>
        <w:t xml:space="preserve">). 73 </w:t>
      </w:r>
      <w:r>
        <w:rPr>
          <w:rFonts w:ascii="Times New Roman" w:eastAsia="Times New Roman" w:hAnsi="Times New Roman" w:cs="Times New Roman"/>
          <w:i/>
          <w:iCs/>
          <w:color w:val="000000"/>
          <w:spacing w:val="0"/>
          <w:w w:val="100"/>
          <w:position w:val="0"/>
          <w:sz w:val="17"/>
          <w:szCs w:val="17"/>
        </w:rPr>
        <w:t>tenues citius</w:t>
      </w:r>
      <w:r>
        <w:rPr>
          <w:rFonts w:ascii="Times New Roman" w:eastAsia="Times New Roman" w:hAnsi="Times New Roman" w:cs="Times New Roman"/>
          <w:color w:val="000000"/>
          <w:spacing w:val="0"/>
          <w:w w:val="100"/>
          <w:position w:val="0"/>
          <w:sz w:val="17"/>
          <w:szCs w:val="17"/>
        </w:rPr>
        <w:t xml:space="preserve"> GH Baehr. Schenkl, </w:t>
      </w:r>
      <w:r>
        <w:rPr>
          <w:rFonts w:ascii="Times New Roman" w:eastAsia="Times New Roman" w:hAnsi="Times New Roman" w:cs="Times New Roman"/>
          <w:i/>
          <w:iCs/>
          <w:color w:val="000000"/>
          <w:spacing w:val="0"/>
          <w:w w:val="100"/>
          <w:position w:val="0"/>
          <w:sz w:val="17"/>
          <w:szCs w:val="17"/>
        </w:rPr>
        <w:t>tenues cuius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cicius tenues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citius tenues</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enumerat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harenas ppf</w:t>
      </w:r>
      <w:r>
        <w:rPr>
          <w:rFonts w:ascii="Times New Roman" w:eastAsia="Times New Roman" w:hAnsi="Times New Roman" w:cs="Times New Roman"/>
          <w:color w:val="000000"/>
          <w:spacing w:val="0"/>
          <w:w w:val="100"/>
          <w:position w:val="0"/>
          <w:sz w:val="17"/>
          <w:szCs w:val="17"/>
        </w:rPr>
        <w:t xml:space="preserve">aon Schenkl, </w:t>
      </w:r>
      <w:r>
        <w:rPr>
          <w:rFonts w:ascii="Times New Roman" w:eastAsia="Times New Roman" w:hAnsi="Times New Roman" w:cs="Times New Roman"/>
          <w:i/>
          <w:iCs/>
          <w:color w:val="000000"/>
          <w:spacing w:val="0"/>
          <w:w w:val="100"/>
          <w:position w:val="0"/>
          <w:sz w:val="17"/>
          <w:szCs w:val="17"/>
        </w:rPr>
        <w:t>arenas</w:t>
      </w:r>
      <w:r>
        <w:rPr>
          <w:rFonts w:ascii="Times New Roman" w:eastAsia="Times New Roman" w:hAnsi="Times New Roman" w:cs="Times New Roman"/>
          <w:color w:val="000000"/>
          <w:spacing w:val="0"/>
          <w:w w:val="100"/>
          <w:position w:val="0"/>
          <w:sz w:val="17"/>
          <w:szCs w:val="17"/>
        </w:rPr>
        <w:t xml:space="preserve"> AGP-^nz?va</w:t>
      </w:r>
      <w:r>
        <w:rPr>
          <w:rFonts w:ascii="Times New Roman" w:eastAsia="Times New Roman" w:hAnsi="Times New Roman" w:cs="Times New Roman"/>
          <w:color w:val="000000"/>
          <w:spacing w:val="0"/>
          <w:w w:val="100"/>
          <w:position w:val="0"/>
          <w:sz w:val="17"/>
          <w:szCs w:val="17"/>
          <w:vertAlign w:val="subscript"/>
        </w:rPr>
        <w:t>2</w:t>
      </w:r>
      <w:r>
        <w:rPr>
          <w:rFonts w:ascii="Times New Roman" w:eastAsia="Times New Roman" w:hAnsi="Times New Roman" w:cs="Times New Roman"/>
          <w:color w:val="000000"/>
          <w:spacing w:val="0"/>
          <w:w w:val="100"/>
          <w:position w:val="0"/>
          <w:sz w:val="17"/>
          <w:szCs w:val="17"/>
        </w:rPr>
        <w:t>ydSr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l' Vienn. Guid. Ulit. ph Glaeser Baehr. Keene, </w:t>
      </w:r>
      <w:r>
        <w:rPr>
          <w:rFonts w:ascii="Times New Roman" w:eastAsia="Times New Roman" w:hAnsi="Times New Roman" w:cs="Times New Roman"/>
          <w:i/>
          <w:iCs/>
          <w:color w:val="000000"/>
          <w:spacing w:val="0"/>
          <w:w w:val="100"/>
          <w:position w:val="0"/>
          <w:sz w:val="17"/>
          <w:szCs w:val="17"/>
        </w:rPr>
        <w:t>aristas</w:t>
      </w:r>
      <w:r>
        <w:rPr>
          <w:rFonts w:ascii="Times New Roman" w:eastAsia="Times New Roman" w:hAnsi="Times New Roman" w:cs="Times New Roman"/>
          <w:color w:val="000000"/>
          <w:spacing w:val="0"/>
          <w:w w:val="100"/>
          <w:position w:val="0"/>
          <w:sz w:val="17"/>
          <w:szCs w:val="17"/>
        </w:rPr>
        <w:t xml:space="preserve"> eWedd., </w:t>
      </w:r>
      <w:r>
        <w:rPr>
          <w:rFonts w:ascii="Times New Roman" w:eastAsia="Times New Roman" w:hAnsi="Times New Roman" w:cs="Times New Roman"/>
          <w:i/>
          <w:iCs/>
          <w:color w:val="000000"/>
          <w:spacing w:val="0"/>
          <w:w w:val="100"/>
          <w:position w:val="0"/>
          <w:sz w:val="17"/>
          <w:szCs w:val="17"/>
        </w:rPr>
        <w:t>avenas</w:t>
      </w:r>
      <w:r>
        <w:rPr>
          <w:rFonts w:ascii="Times New Roman" w:eastAsia="Times New Roman" w:hAnsi="Times New Roman" w:cs="Times New Roman"/>
          <w:color w:val="000000"/>
          <w:spacing w:val="0"/>
          <w:w w:val="100"/>
          <w:position w:val="0"/>
          <w:sz w:val="17"/>
          <w:szCs w:val="17"/>
        </w:rPr>
        <w:t xml:space="preserve"> Burm. 74 </w:t>
      </w:r>
      <w:r>
        <w:rPr>
          <w:rFonts w:ascii="Times New Roman" w:eastAsia="Times New Roman" w:hAnsi="Times New Roman" w:cs="Times New Roman"/>
          <w:i/>
          <w:iCs/>
          <w:color w:val="000000"/>
          <w:spacing w:val="0"/>
          <w:w w:val="100"/>
          <w:position w:val="0"/>
          <w:sz w:val="17"/>
          <w:szCs w:val="17"/>
        </w:rPr>
        <w:t>holus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olus</w:t>
      </w:r>
      <w:r>
        <w:rPr>
          <w:rFonts w:ascii="Times New Roman" w:eastAsia="Times New Roman" w:hAnsi="Times New Roman" w:cs="Times New Roman"/>
          <w:color w:val="000000"/>
          <w:spacing w:val="0"/>
          <w:w w:val="100"/>
          <w:position w:val="0"/>
          <w:sz w:val="17"/>
          <w:szCs w:val="17"/>
        </w:rPr>
        <w:t xml:space="preserve"> GPV. </w:t>
      </w:r>
      <w:r>
        <w:rPr>
          <w:rFonts w:ascii="Times New Roman" w:eastAsia="Times New Roman" w:hAnsi="Times New Roman" w:cs="Times New Roman"/>
          <w:i/>
          <w:iCs/>
          <w:color w:val="000000"/>
          <w:spacing w:val="0"/>
          <w:w w:val="100"/>
          <w:position w:val="0"/>
          <w:sz w:val="17"/>
          <w:szCs w:val="17"/>
        </w:rPr>
        <w:t>metitur</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i/>
          <w:iCs/>
          <w:color w:val="000000"/>
          <w:spacing w:val="0"/>
          <w:w w:val="100"/>
          <w:position w:val="0"/>
          <w:sz w:val="17"/>
          <w:szCs w:val="17"/>
        </w:rPr>
        <w:t>. pbruma</w:t>
      </w:r>
      <w:r>
        <w:rPr>
          <w:rFonts w:ascii="Times New Roman" w:eastAsia="Times New Roman" w:hAnsi="Times New Roman" w:cs="Times New Roman"/>
          <w:color w:val="000000"/>
          <w:spacing w:val="0"/>
          <w:w w:val="100"/>
          <w:position w:val="0"/>
          <w:sz w:val="17"/>
          <w:szCs w:val="17"/>
        </w:rPr>
        <w:t xml:space="preserve"> N (corr.m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prima</w:t>
      </w:r>
      <w:r>
        <w:rPr>
          <w:rFonts w:ascii="Times New Roman" w:eastAsia="Times New Roman" w:hAnsi="Times New Roman" w:cs="Times New Roman"/>
          <w:color w:val="000000"/>
          <w:spacing w:val="0"/>
          <w:w w:val="100"/>
          <w:position w:val="0"/>
          <w:sz w:val="17"/>
          <w:szCs w:val="17"/>
        </w:rPr>
        <w:t xml:space="preserve"> P.versum om. 6. 75 </w:t>
      </w:r>
      <w:r>
        <w:rPr>
          <w:rFonts w:ascii="Times New Roman" w:eastAsia="Times New Roman" w:hAnsi="Times New Roman" w:cs="Times New Roman"/>
          <w:i/>
          <w:iCs/>
          <w:color w:val="000000"/>
          <w:spacing w:val="0"/>
          <w:w w:val="100"/>
          <w:position w:val="0"/>
          <w:sz w:val="17"/>
          <w:szCs w:val="17"/>
        </w:rPr>
        <w:t>venies enAayqJ0p{uebd'iWg.tibi totus</w:t>
      </w:r>
      <w:r>
        <w:rPr>
          <w:rFonts w:ascii="Times New Roman" w:eastAsia="Times New Roman" w:hAnsi="Times New Roman" w:cs="Times New Roman"/>
          <w:color w:val="000000"/>
          <w:spacing w:val="0"/>
          <w:w w:val="100"/>
          <w:position w:val="0"/>
          <w:sz w:val="17"/>
          <w:szCs w:val="17"/>
        </w:rPr>
        <w:t xml:space="preserve"> tr. </w:t>
      </w:r>
      <w:r>
        <w:rPr>
          <w:rFonts w:ascii="Times New Roman" w:eastAsia="Times New Roman" w:hAnsi="Times New Roman" w:cs="Times New Roman"/>
          <w:i/>
          <w:iCs/>
          <w:color w:val="000000"/>
          <w:spacing w:val="0"/>
          <w:w w:val="100"/>
          <w:position w:val="0"/>
          <w:sz w:val="17"/>
          <w:szCs w:val="17"/>
        </w:rPr>
        <w:t>serviat</w:t>
      </w:r>
      <w:r>
        <w:rPr>
          <w:rFonts w:ascii="Times New Roman" w:eastAsia="Times New Roman" w:hAnsi="Times New Roman" w:cs="Times New Roman"/>
          <w:color w:val="000000"/>
          <w:spacing w:val="0"/>
          <w:w w:val="100"/>
          <w:position w:val="0"/>
          <w:sz w:val="17"/>
          <w:szCs w:val="17"/>
        </w:rPr>
        <w:t xml:space="preserve"> NP^. </w:t>
      </w:r>
      <w:r>
        <w:rPr>
          <w:rFonts w:ascii="Times New Roman" w:eastAsia="Times New Roman" w:hAnsi="Times New Roman" w:cs="Times New Roman"/>
          <w:i/>
          <w:iCs/>
          <w:color w:val="000000"/>
          <w:spacing w:val="0"/>
          <w:w w:val="100"/>
          <w:position w:val="0"/>
          <w:sz w:val="17"/>
          <w:szCs w:val="17"/>
        </w:rPr>
        <w:t>hortus epy^qvX</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ortus</w:t>
      </w:r>
      <w:r>
        <w:rPr>
          <w:rFonts w:ascii="Times New Roman" w:eastAsia="Times New Roman" w:hAnsi="Times New Roman" w:cs="Times New Roman"/>
          <w:color w:val="000000"/>
          <w:spacing w:val="0"/>
          <w:w w:val="100"/>
          <w:position w:val="0"/>
          <w:sz w:val="17"/>
          <w:szCs w:val="17"/>
        </w:rPr>
        <w:t xml:space="preserve"> NGP/rpaxpirdb, </w:t>
      </w:r>
      <w:r>
        <w:rPr>
          <w:rFonts w:ascii="Times New Roman" w:eastAsia="Times New Roman" w:hAnsi="Times New Roman" w:cs="Times New Roman"/>
          <w:i/>
          <w:iCs/>
          <w:color w:val="000000"/>
          <w:spacing w:val="0"/>
          <w:w w:val="100"/>
          <w:position w:val="0"/>
          <w:sz w:val="17"/>
          <w:szCs w:val="17"/>
        </w:rPr>
        <w:t>annus</w:t>
      </w:r>
      <w:r>
        <w:rPr>
          <w:rFonts w:ascii="Times New Roman" w:eastAsia="Times New Roman" w:hAnsi="Times New Roman" w:cs="Times New Roman"/>
          <w:color w:val="000000"/>
          <w:spacing w:val="0"/>
          <w:w w:val="100"/>
          <w:position w:val="0"/>
          <w:sz w:val="17"/>
          <w:szCs w:val="17"/>
        </w:rPr>
        <w:t xml:space="preserve"> H. 76 </w:t>
      </w:r>
      <w:r>
        <w:rPr>
          <w:rFonts w:ascii="Times New Roman" w:eastAsia="Times New Roman" w:hAnsi="Times New Roman" w:cs="Times New Roman"/>
          <w:i/>
          <w:iCs/>
          <w:color w:val="000000"/>
          <w:spacing w:val="0"/>
          <w:w w:val="100"/>
          <w:position w:val="0"/>
          <w:sz w:val="17"/>
          <w:szCs w:val="17"/>
        </w:rPr>
        <w:t>quamvis'et cum</w:t>
      </w:r>
      <w:r>
        <w:rPr>
          <w:rFonts w:ascii="Times New Roman" w:eastAsia="Times New Roman" w:hAnsi="Times New Roman" w:cs="Times New Roman"/>
          <w:color w:val="000000"/>
          <w:spacing w:val="0"/>
          <w:w w:val="100"/>
          <w:position w:val="0"/>
          <w:sz w:val="17"/>
          <w:szCs w:val="17"/>
        </w:rPr>
        <w:t xml:space="preserve"> Kempfer. </w:t>
      </w:r>
      <w:r>
        <w:rPr>
          <w:rFonts w:ascii="Times New Roman" w:eastAsia="Times New Roman" w:hAnsi="Times New Roman" w:cs="Times New Roman"/>
          <w:i/>
          <w:iCs/>
          <w:color w:val="000000"/>
          <w:spacing w:val="0"/>
          <w:w w:val="100"/>
          <w:position w:val="0"/>
          <w:sz w:val="17"/>
          <w:szCs w:val="17"/>
        </w:rPr>
        <w:t>tangentes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exoquat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exquoquat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exquat</w:t>
      </w:r>
      <w:r>
        <w:rPr>
          <w:rFonts w:ascii="Times New Roman" w:eastAsia="Times New Roman" w:hAnsi="Times New Roman" w:cs="Times New Roman"/>
          <w:color w:val="000000"/>
          <w:spacing w:val="0"/>
          <w:w w:val="100"/>
          <w:position w:val="0"/>
          <w:sz w:val="17"/>
          <w:szCs w:val="17"/>
        </w:rPr>
        <w:t xml:space="preserve"> pM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herbas </w:t>
      </w:r>
      <w:r>
        <w:rPr>
          <w:rFonts w:ascii="Times New Roman" w:eastAsia="Times New Roman" w:hAnsi="Times New Roman" w:cs="Times New Roman"/>
          <w:color w:val="000000"/>
          <w:spacing w:val="0"/>
          <w:w w:val="100"/>
          <w:position w:val="0"/>
          <w:sz w:val="17"/>
          <w:szCs w:val="17"/>
        </w:rPr>
        <w:t>N (</w:t>
      </w:r>
      <w:r>
        <w:rPr>
          <w:rFonts w:ascii="Times New Roman" w:eastAsia="Times New Roman" w:hAnsi="Times New Roman" w:cs="Times New Roman"/>
          <w:i/>
          <w:iCs/>
          <w:color w:val="000000"/>
          <w:spacing w:val="0"/>
          <w:w w:val="100"/>
          <w:position w:val="0"/>
          <w:sz w:val="17"/>
          <w:szCs w:val="17"/>
        </w:rPr>
        <w:t>uvas</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in mg.). 77 </w:t>
      </w:r>
      <w:r>
        <w:rPr>
          <w:rFonts w:ascii="Times New Roman" w:eastAsia="Times New Roman" w:hAnsi="Times New Roman" w:cs="Times New Roman"/>
          <w:i/>
          <w:iCs/>
          <w:color w:val="000000"/>
          <w:spacing w:val="0"/>
          <w:w w:val="100"/>
          <w:position w:val="0"/>
          <w:sz w:val="17"/>
          <w:szCs w:val="17"/>
        </w:rPr>
        <w:t>sume</w:t>
      </w:r>
      <w:r>
        <w:rPr>
          <w:rFonts w:ascii="Times New Roman" w:eastAsia="Times New Roman" w:hAnsi="Times New Roman" w:cs="Times New Roman"/>
          <w:color w:val="000000"/>
          <w:spacing w:val="0"/>
          <w:w w:val="100"/>
          <w:position w:val="0"/>
          <w:sz w:val="17"/>
          <w:szCs w:val="17"/>
        </w:rPr>
        <w:t xml:space="preserve"> Ps-axp^y-X^-f edd., </w:t>
      </w:r>
      <w:r>
        <w:rPr>
          <w:rFonts w:ascii="Times New Roman" w:eastAsia="Times New Roman" w:hAnsi="Times New Roman" w:cs="Times New Roman"/>
          <w:i/>
          <w:iCs/>
          <w:color w:val="000000"/>
          <w:spacing w:val="0"/>
          <w:w w:val="100"/>
          <w:position w:val="0"/>
          <w:sz w:val="17"/>
          <w:szCs w:val="17"/>
        </w:rPr>
        <w:t>summe</w:t>
      </w:r>
    </w:p>
    <w:p>
      <w:pPr>
        <w:pStyle w:val="Style22"/>
        <w:keepNext w:val="0"/>
        <w:keepLines w:val="0"/>
        <w:widowControl w:val="0"/>
        <w:shd w:val="clear" w:color="auto" w:fill="auto"/>
        <w:tabs>
          <w:tab w:pos="1610" w:val="left"/>
        </w:tabs>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summo</w:t>
      </w:r>
      <w:r>
        <w:rPr>
          <w:rFonts w:ascii="Times New Roman" w:eastAsia="Times New Roman" w:hAnsi="Times New Roman" w:cs="Times New Roman"/>
          <w:color w:val="000000"/>
          <w:spacing w:val="0"/>
          <w:w w:val="100"/>
          <w:position w:val="0"/>
          <w:sz w:val="17"/>
          <w:szCs w:val="17"/>
        </w:rPr>
        <w:t xml:space="preserve"> cdeub, </w:t>
      </w:r>
      <w:r>
        <w:rPr>
          <w:rFonts w:ascii="Times New Roman" w:eastAsia="Times New Roman" w:hAnsi="Times New Roman" w:cs="Times New Roman"/>
          <w:i/>
          <w:iCs/>
          <w:color w:val="000000"/>
          <w:spacing w:val="0"/>
          <w:w w:val="100"/>
          <w:position w:val="0"/>
          <w:sz w:val="17"/>
          <w:szCs w:val="17"/>
        </w:rPr>
        <w:t>sumo</w:t>
      </w:r>
      <w:r>
        <w:rPr>
          <w:rFonts w:ascii="Times New Roman" w:eastAsia="Times New Roman" w:hAnsi="Times New Roman" w:cs="Times New Roman"/>
          <w:color w:val="000000"/>
          <w:spacing w:val="0"/>
          <w:w w:val="100"/>
          <w:position w:val="0"/>
          <w:sz w:val="17"/>
          <w:szCs w:val="17"/>
        </w:rPr>
        <w:t xml:space="preserve"> ypd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p. </w:t>
      </w:r>
      <w:r>
        <w:rPr>
          <w:rFonts w:ascii="Times New Roman" w:eastAsia="Times New Roman" w:hAnsi="Times New Roman" w:cs="Times New Roman"/>
          <w:i/>
          <w:iCs/>
          <w:color w:val="000000"/>
          <w:spacing w:val="0"/>
          <w:w w:val="100"/>
          <w:position w:val="0"/>
          <w:sz w:val="17"/>
          <w:szCs w:val="17"/>
        </w:rPr>
        <w:t>tamen] Vra</w:t>
      </w:r>
      <w:r>
        <w:rPr>
          <w:rFonts w:ascii="Times New Roman" w:eastAsia="Times New Roman" w:hAnsi="Times New Roman" w:cs="Times New Roman"/>
          <w:color w:val="000000"/>
          <w:spacing w:val="0"/>
          <w:w w:val="100"/>
          <w:position w:val="0"/>
          <w:sz w:val="17"/>
          <w:szCs w:val="17"/>
        </w:rPr>
        <w:t xml:space="preserve"> N (unde pro </w:t>
      </w:r>
      <w:r>
        <w:rPr>
          <w:rFonts w:ascii="Times New Roman" w:eastAsia="Times New Roman" w:hAnsi="Times New Roman" w:cs="Times New Roman"/>
          <w:i/>
          <w:iCs/>
          <w:color w:val="000000"/>
          <w:spacing w:val="0"/>
          <w:w w:val="100"/>
          <w:position w:val="0"/>
          <w:sz w:val="17"/>
          <w:szCs w:val="17"/>
        </w:rPr>
        <w:t>sume tamen</w:t>
      </w:r>
      <w:r>
        <w:rPr>
          <w:rFonts w:ascii="Times New Roman" w:eastAsia="Times New Roman" w:hAnsi="Times New Roman" w:cs="Times New Roman"/>
          <w:color w:val="000000"/>
          <w:spacing w:val="0"/>
          <w:w w:val="100"/>
          <w:position w:val="0"/>
          <w:sz w:val="17"/>
          <w:szCs w:val="17"/>
        </w:rPr>
        <w:t xml:space="preserve"> Glaeser con. </w:t>
      </w:r>
      <w:r>
        <w:rPr>
          <w:rFonts w:ascii="Times New Roman" w:eastAsia="Times New Roman" w:hAnsi="Times New Roman" w:cs="Times New Roman"/>
          <w:i/>
          <w:iCs/>
          <w:color w:val="000000"/>
          <w:spacing w:val="0"/>
          <w:w w:val="100"/>
          <w:position w:val="0"/>
          <w:sz w:val="17"/>
          <w:szCs w:val="17"/>
        </w:rPr>
        <w:t>interea). calathos syiryvVx</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calatos</w:t>
      </w:r>
      <w:r>
        <w:rPr>
          <w:rFonts w:ascii="Times New Roman" w:eastAsia="Times New Roman" w:hAnsi="Times New Roman" w:cs="Times New Roman"/>
          <w:color w:val="000000"/>
          <w:spacing w:val="0"/>
          <w:w w:val="100"/>
          <w:position w:val="0"/>
          <w:sz w:val="17"/>
          <w:szCs w:val="17"/>
        </w:rPr>
        <w:t xml:space="preserve"> NGicpadp/JA^bgl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calamos mutanti</w:t>
      </w:r>
      <w:r>
        <w:rPr>
          <w:rFonts w:ascii="Times New Roman" w:eastAsia="Times New Roman" w:hAnsi="Times New Roman" w:cs="Times New Roman"/>
          <w:color w:val="000000"/>
          <w:spacing w:val="0"/>
          <w:w w:val="100"/>
          <w:position w:val="0"/>
          <w:sz w:val="17"/>
          <w:szCs w:val="17"/>
        </w:rPr>
        <w:t xml:space="preserve"> ireeu , </w:t>
      </w:r>
      <w:r>
        <w:rPr>
          <w:rFonts w:ascii="Times New Roman" w:eastAsia="Times New Roman" w:hAnsi="Times New Roman" w:cs="Times New Roman"/>
          <w:i/>
          <w:iCs/>
          <w:color w:val="000000"/>
          <w:spacing w:val="0"/>
          <w:w w:val="100"/>
          <w:position w:val="0"/>
          <w:sz w:val="17"/>
          <w:szCs w:val="17"/>
        </w:rPr>
        <w:t>nutantes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sudantes</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coacto</w:t>
      </w:r>
      <w:r>
        <w:rPr>
          <w:rFonts w:ascii="Times New Roman" w:eastAsia="Times New Roman" w:hAnsi="Times New Roman" w:cs="Times New Roman"/>
          <w:color w:val="000000"/>
          <w:spacing w:val="0"/>
          <w:w w:val="100"/>
          <w:position w:val="0"/>
          <w:sz w:val="17"/>
          <w:szCs w:val="17"/>
        </w:rPr>
        <w:t xml:space="preserve"> Burm. 79 </w:t>
      </w:r>
      <w:r>
        <w:rPr>
          <w:rFonts w:ascii="Times New Roman" w:eastAsia="Times New Roman" w:hAnsi="Times New Roman" w:cs="Times New Roman"/>
          <w:i/>
          <w:iCs/>
          <w:color w:val="000000"/>
          <w:spacing w:val="0"/>
          <w:w w:val="100"/>
          <w:position w:val="0"/>
          <w:sz w:val="17"/>
          <w:szCs w:val="17"/>
        </w:rPr>
        <w:t>fiat p, surget</w:t>
        <w:tab/>
        <w:t>halendis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kaleudas p.</w:t>
      </w:r>
      <w:r>
        <w:rPr>
          <w:rFonts w:ascii="Times New Roman" w:eastAsia="Times New Roman" w:hAnsi="Times New Roman" w:cs="Times New Roman"/>
          <w:color w:val="000000"/>
          <w:spacing w:val="0"/>
          <w:w w:val="100"/>
          <w:position w:val="0"/>
          <w:sz w:val="17"/>
          <w:szCs w:val="17"/>
        </w:rPr>
        <w:t xml:space="preserve"> 80 </w:t>
      </w:r>
      <w:r>
        <w:rPr>
          <w:rFonts w:ascii="Times New Roman" w:eastAsia="Times New Roman" w:hAnsi="Times New Roman" w:cs="Times New Roman"/>
          <w:i/>
          <w:iCs/>
          <w:color w:val="000000"/>
          <w:spacing w:val="0"/>
          <w:w w:val="100"/>
          <w:position w:val="0"/>
          <w:sz w:val="17"/>
          <w:szCs w:val="17"/>
        </w:rPr>
        <w:t>at</w:t>
      </w:r>
      <w:r>
        <w:rPr>
          <w:rFonts w:ascii="Times New Roman" w:eastAsia="Times New Roman" w:hAnsi="Times New Roman" w:cs="Times New Roman"/>
          <w:color w:val="000000"/>
          <w:spacing w:val="0"/>
          <w:w w:val="100"/>
          <w:position w:val="0"/>
          <w:sz w:val="17"/>
          <w:szCs w:val="17"/>
        </w:rPr>
        <w:t xml:space="preserve"> NG Baehr. Schenkl, </w:t>
      </w:r>
      <w:r>
        <w:rPr>
          <w:rFonts w:ascii="Times New Roman" w:eastAsia="Times New Roman" w:hAnsi="Times New Roman" w:cs="Times New Roman"/>
          <w:i/>
          <w:iCs/>
          <w:color w:val="000000"/>
          <w:spacing w:val="0"/>
          <w:w w:val="100"/>
          <w:position w:val="0"/>
          <w:sz w:val="17"/>
          <w:szCs w:val="17"/>
        </w:rPr>
        <w:t>et</w:t>
      </w:r>
    </w:p>
    <w:p>
      <w:pPr>
        <w:pStyle w:val="Style22"/>
        <w:keepNext w:val="0"/>
        <w:keepLines w:val="0"/>
        <w:widowControl w:val="0"/>
        <w:shd w:val="clear" w:color="auto" w:fill="auto"/>
        <w:bidi w:val="0"/>
        <w:spacing w:before="0" w:after="60" w:line="266" w:lineRule="auto"/>
        <w:ind w:left="0" w:right="0" w:firstLine="0"/>
        <w:jc w:val="both"/>
        <w:rPr>
          <w:sz w:val="17"/>
          <w:szCs w:val="17"/>
        </w:rPr>
        <w:sectPr>
          <w:footnotePr>
            <w:pos w:val="pageBottom"/>
            <w:numFmt w:val="decimal"/>
            <w:numRestart w:val="continuous"/>
          </w:footnotePr>
          <w:type w:val="continuous"/>
          <w:pgSz w:w="12240" w:h="15840"/>
          <w:pgMar w:top="2139" w:right="2989" w:bottom="1091" w:left="3633"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7"/>
          <w:szCs w:val="17"/>
        </w:rPr>
        <w:t xml:space="preserve">PV edd. </w:t>
      </w:r>
      <w:r>
        <w:rPr>
          <w:rFonts w:ascii="Times New Roman" w:eastAsia="Times New Roman" w:hAnsi="Times New Roman" w:cs="Times New Roman"/>
          <w:i/>
          <w:iCs/>
          <w:color w:val="000000"/>
          <w:spacing w:val="0"/>
          <w:w w:val="100"/>
          <w:position w:val="0"/>
          <w:sz w:val="17"/>
          <w:szCs w:val="17"/>
        </w:rPr>
        <w:t>nos</w:t>
      </w:r>
      <w:r>
        <w:rPr>
          <w:rFonts w:ascii="Times New Roman" w:eastAsia="Times New Roman" w:hAnsi="Times New Roman" w:cs="Times New Roman"/>
          <w:color w:val="000000"/>
          <w:spacing w:val="0"/>
          <w:w w:val="100"/>
          <w:position w:val="0"/>
          <w:sz w:val="17"/>
          <w:szCs w:val="17"/>
        </w:rPr>
        <w:t xml:space="preserve"> in G s. v. add. m*. </w:t>
      </w:r>
      <w:r>
        <w:rPr>
          <w:rFonts w:ascii="Times New Roman" w:eastAsia="Times New Roman" w:hAnsi="Times New Roman" w:cs="Times New Roman"/>
          <w:i/>
          <w:iCs/>
          <w:color w:val="000000"/>
          <w:spacing w:val="0"/>
          <w:w w:val="100"/>
          <w:position w:val="0"/>
          <w:sz w:val="17"/>
          <w:szCs w:val="17"/>
        </w:rPr>
        <w:t>ptorida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munerat Pyppir&lt;pyx</w:t>
      </w:r>
      <w:r>
        <w:rPr>
          <w:rFonts w:ascii="Times New Roman" w:eastAsia="Times New Roman" w:hAnsi="Times New Roman" w:cs="Times New Roman"/>
          <w:i/>
          <w:iCs/>
          <w:color w:val="000000"/>
          <w:spacing w:val="0"/>
          <w:w w:val="100"/>
          <w:position w:val="0"/>
          <w:sz w:val="17"/>
          <w:szCs w:val="17"/>
          <w:vertAlign w:val="superscript"/>
        </w:rPr>
        <w:t>i</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vertAlign w:val="superscript"/>
        </w:rPr>
        <w:t>K</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nu- merat</w:t>
      </w:r>
      <w:r>
        <w:rPr>
          <w:rFonts w:ascii="Times New Roman" w:eastAsia="Times New Roman" w:hAnsi="Times New Roman" w:cs="Times New Roman"/>
          <w:color w:val="000000"/>
          <w:spacing w:val="0"/>
          <w:w w:val="100"/>
          <w:position w:val="0"/>
          <w:sz w:val="17"/>
          <w:szCs w:val="17"/>
        </w:rPr>
        <w:t xml:space="preserve"> NG (corr. in mg.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munera</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muneat</w:t>
      </w:r>
      <w:r>
        <w:rPr>
          <w:rFonts w:ascii="Times New Roman" w:eastAsia="Times New Roman" w:hAnsi="Times New Roman" w:cs="Times New Roman"/>
          <w:color w:val="000000"/>
          <w:spacing w:val="0"/>
          <w:w w:val="100"/>
          <w:position w:val="0"/>
          <w:sz w:val="17"/>
          <w:szCs w:val="17"/>
        </w:rPr>
        <w:t xml:space="preserve"> a. 81 </w:t>
      </w:r>
      <w:r>
        <w:rPr>
          <w:rFonts w:ascii="Times New Roman" w:eastAsia="Times New Roman" w:hAnsi="Times New Roman" w:cs="Times New Roman"/>
          <w:i/>
          <w:iCs/>
          <w:color w:val="000000"/>
          <w:spacing w:val="0"/>
          <w:w w:val="100"/>
          <w:position w:val="0"/>
          <w:sz w:val="17"/>
          <w:szCs w:val="17"/>
        </w:rPr>
        <w:t>renidenti</w:t>
      </w:r>
      <w:r>
        <w:rPr>
          <w:rFonts w:ascii="Times New Roman" w:eastAsia="Times New Roman" w:hAnsi="Times New Roman" w:cs="Times New Roman"/>
          <w:color w:val="000000"/>
          <w:spacing w:val="0"/>
          <w:w w:val="100"/>
          <w:position w:val="0"/>
          <w:sz w:val="17"/>
          <w:szCs w:val="17"/>
        </w:rPr>
        <w:t xml:space="preserve"> GAaedd., </w:t>
      </w:r>
      <w:r>
        <w:rPr>
          <w:rFonts w:ascii="Times New Roman" w:eastAsia="Times New Roman" w:hAnsi="Times New Roman" w:cs="Times New Roman"/>
          <w:i/>
          <w:iCs/>
          <w:color w:val="000000"/>
          <w:spacing w:val="0"/>
          <w:w w:val="100"/>
          <w:position w:val="0"/>
          <w:sz w:val="17"/>
          <w:szCs w:val="17"/>
        </w:rPr>
        <w:t>renitendi</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renitenti</w:t>
      </w:r>
      <w:r>
        <w:rPr>
          <w:rFonts w:ascii="Times New Roman" w:eastAsia="Times New Roman" w:hAnsi="Times New Roman" w:cs="Times New Roman"/>
          <w:color w:val="000000"/>
          <w:spacing w:val="0"/>
          <w:w w:val="100"/>
          <w:position w:val="0"/>
          <w:sz w:val="17"/>
          <w:szCs w:val="17"/>
        </w:rPr>
        <w:t xml:space="preserve"> G (in mg.) </w:t>
      </w:r>
      <w:r>
        <w:rPr>
          <w:rFonts w:ascii="Times New Roman" w:eastAsia="Times New Roman" w:hAnsi="Times New Roman" w:cs="Times New Roman"/>
          <w:i/>
          <w:iCs/>
          <w:color w:val="000000"/>
          <w:spacing w:val="0"/>
          <w:w w:val="100"/>
          <w:position w:val="0"/>
          <w:sz w:val="17"/>
          <w:szCs w:val="17"/>
        </w:rPr>
        <w:t>eypydOi</w:t>
      </w:r>
      <w:r>
        <w:rPr>
          <w:rFonts w:ascii="Times New Roman" w:eastAsia="Times New Roman" w:hAnsi="Times New Roman" w:cs="Times New Roman"/>
          <w:color w:val="000000"/>
          <w:spacing w:val="0"/>
          <w:w w:val="100"/>
          <w:position w:val="0"/>
          <w:sz w:val="17"/>
          <w:szCs w:val="17"/>
        </w:rPr>
        <w:t>r</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v/cAp^^rueb (corr. Guid.) 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onsg Titius, </w:t>
      </w:r>
      <w:r>
        <w:rPr>
          <w:rFonts w:ascii="Times New Roman" w:eastAsia="Times New Roman" w:hAnsi="Times New Roman" w:cs="Times New Roman"/>
          <w:i/>
          <w:iCs/>
          <w:color w:val="000000"/>
          <w:spacing w:val="0"/>
          <w:w w:val="100"/>
          <w:position w:val="0"/>
          <w:sz w:val="17"/>
          <w:szCs w:val="17"/>
        </w:rPr>
        <w:t>redempti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retinenti</w:t>
      </w:r>
      <w:r>
        <w:rPr>
          <w:rFonts w:ascii="Times New Roman" w:eastAsia="Times New Roman" w:hAnsi="Times New Roman" w:cs="Times New Roman"/>
          <w:color w:val="000000"/>
          <w:spacing w:val="0"/>
          <w:w w:val="100"/>
          <w:position w:val="0"/>
          <w:sz w:val="17"/>
          <w:szCs w:val="17"/>
        </w:rPr>
        <w:t xml:space="preserve"> ir</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remittenti p. tibi] cQ G. chias</w:t>
      </w:r>
      <w:r>
        <w:rPr>
          <w:rFonts w:ascii="Times New Roman" w:eastAsia="Times New Roman" w:hAnsi="Times New Roman" w:cs="Times New Roman"/>
          <w:color w:val="000000"/>
          <w:spacing w:val="0"/>
          <w:w w:val="100"/>
          <w:position w:val="0"/>
          <w:sz w:val="17"/>
          <w:szCs w:val="17"/>
        </w:rPr>
        <w:t xml:space="preserve"> NGA edd., </w:t>
      </w:r>
      <w:r>
        <w:rPr>
          <w:rFonts w:ascii="Times New Roman" w:eastAsia="Times New Roman" w:hAnsi="Times New Roman" w:cs="Times New Roman"/>
          <w:i/>
          <w:iCs/>
          <w:color w:val="000000"/>
          <w:spacing w:val="0"/>
          <w:w w:val="100"/>
          <w:position w:val="0"/>
          <w:sz w:val="17"/>
          <w:szCs w:val="17"/>
        </w:rPr>
        <w:t>cymas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thilas gx^P^V^^</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i/>
          <w:iCs/>
          <w:color w:val="000000"/>
          <w:spacing w:val="0"/>
          <w:w w:val="100"/>
          <w:position w:val="0"/>
          <w:sz w:val="17"/>
          <w:szCs w:val="17"/>
        </w:rPr>
        <w:t>1 thillas</w:t>
      </w:r>
      <w:r>
        <w:rPr>
          <w:rFonts w:ascii="Times New Roman" w:eastAsia="Times New Roman" w:hAnsi="Times New Roman" w:cs="Times New Roman"/>
          <w:color w:val="000000"/>
          <w:spacing w:val="0"/>
          <w:w w:val="100"/>
          <w:position w:val="0"/>
          <w:sz w:val="17"/>
          <w:szCs w:val="17"/>
        </w:rPr>
        <w:t xml:space="preserve"> «Ayed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tilias a</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 xml:space="preserve"> chillas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thalas</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telas</w:t>
      </w:r>
      <w:r>
        <w:rPr>
          <w:rFonts w:ascii="Times New Roman" w:eastAsia="Times New Roman" w:hAnsi="Times New Roman" w:cs="Times New Roman"/>
          <w:color w:val="000000"/>
          <w:spacing w:val="0"/>
          <w:w w:val="100"/>
          <w:position w:val="0"/>
          <w:sz w:val="17"/>
          <w:szCs w:val="17"/>
        </w:rPr>
        <w:t xml:space="preserve"> Guid. 82 </w:t>
      </w:r>
      <w:r>
        <w:rPr>
          <w:rFonts w:ascii="Times New Roman" w:eastAsia="Times New Roman" w:hAnsi="Times New Roman" w:cs="Times New Roman"/>
          <w:i/>
          <w:iCs/>
          <w:color w:val="000000"/>
          <w:spacing w:val="0"/>
          <w:w w:val="100"/>
          <w:position w:val="0"/>
          <w:sz w:val="17"/>
          <w:szCs w:val="17"/>
        </w:rPr>
        <w:t>canasteasque mices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cum] con</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novembri</w:t>
      </w:r>
      <w:r>
        <w:rPr>
          <w:rFonts w:ascii="Times New Roman" w:eastAsia="Times New Roman" w:hAnsi="Times New Roman" w:cs="Times New Roman"/>
          <w:color w:val="000000"/>
          <w:spacing w:val="0"/>
          <w:w w:val="100"/>
          <w:position w:val="0"/>
          <w:sz w:val="17"/>
          <w:szCs w:val="17"/>
        </w:rPr>
        <w:t xml:space="preserve"> PV edd. ante Glaeser. 83 </w:t>
      </w:r>
      <w:r>
        <w:rPr>
          <w:rFonts w:ascii="Times New Roman" w:eastAsia="Times New Roman" w:hAnsi="Times New Roman" w:cs="Times New Roman"/>
          <w:i/>
          <w:iCs/>
          <w:color w:val="000000"/>
          <w:spacing w:val="0"/>
          <w:w w:val="100"/>
          <w:position w:val="0"/>
          <w:sz w:val="17"/>
          <w:szCs w:val="17"/>
        </w:rPr>
        <w:t>echini epapird.</w:t>
      </w:r>
      <w:r>
        <w:rPr>
          <w:rFonts w:ascii="Times New Roman" w:eastAsia="Times New Roman" w:hAnsi="Times New Roman" w:cs="Times New Roman"/>
          <w:color w:val="000000"/>
          <w:spacing w:val="0"/>
          <w:w w:val="100"/>
          <w:position w:val="0"/>
          <w:sz w:val="17"/>
          <w:szCs w:val="17"/>
        </w:rPr>
        <w:t xml:space="preserve"> 84 </w:t>
      </w:r>
      <w:r>
        <w:rPr>
          <w:rFonts w:ascii="Times New Roman" w:eastAsia="Times New Roman" w:hAnsi="Times New Roman" w:cs="Times New Roman"/>
          <w:i/>
          <w:iCs/>
          <w:color w:val="000000"/>
          <w:spacing w:val="0"/>
          <w:w w:val="100"/>
          <w:position w:val="0"/>
          <w:sz w:val="17"/>
          <w:szCs w:val="17"/>
        </w:rPr>
        <w:t>nunc-nunc</w:t>
      </w:r>
      <w:r>
        <w:rPr>
          <w:rFonts w:ascii="Times New Roman" w:eastAsia="Times New Roman" w:hAnsi="Times New Roman" w:cs="Times New Roman"/>
          <w:color w:val="000000"/>
          <w:spacing w:val="0"/>
          <w:w w:val="100"/>
          <w:position w:val="0"/>
          <w:sz w:val="17"/>
          <w:szCs w:val="17"/>
        </w:rPr>
        <w:t xml:space="preserve"> P. annisi an nnn u, an </w:t>
      </w:r>
      <w:r>
        <w:rPr>
          <w:rFonts w:ascii="Times New Roman" w:eastAsia="Times New Roman" w:hAnsi="Times New Roman" w:cs="Times New Roman"/>
          <w:i/>
          <w:iCs/>
          <w:color w:val="000000"/>
          <w:spacing w:val="0"/>
          <w:w w:val="100"/>
          <w:position w:val="0"/>
          <w:sz w:val="17"/>
          <w:szCs w:val="17"/>
        </w:rPr>
        <w:t>num</w:t>
      </w:r>
      <w:r>
        <w:rPr>
          <w:rFonts w:ascii="Times New Roman" w:eastAsia="Times New Roman" w:hAnsi="Times New Roman" w:cs="Times New Roman"/>
          <w:color w:val="000000"/>
          <w:spacing w:val="0"/>
          <w:w w:val="100"/>
          <w:position w:val="0"/>
          <w:sz w:val="17"/>
          <w:szCs w:val="17"/>
        </w:rPr>
        <w:t xml:space="preserve"> bgl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annum</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85 </w:t>
      </w:r>
      <w:r>
        <w:rPr>
          <w:rFonts w:ascii="Times New Roman" w:eastAsia="Times New Roman" w:hAnsi="Times New Roman" w:cs="Times New Roman"/>
          <w:i/>
          <w:iCs/>
          <w:color w:val="000000"/>
          <w:spacing w:val="0"/>
          <w:w w:val="100"/>
          <w:position w:val="0"/>
          <w:sz w:val="17"/>
          <w:szCs w:val="17"/>
        </w:rPr>
        <w:t>deciriorque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decrepitusque</w:t>
      </w:r>
      <w:r>
        <w:rPr>
          <w:rFonts w:ascii="Times New Roman" w:eastAsia="Times New Roman" w:hAnsi="Times New Roman" w:cs="Times New Roman"/>
          <w:color w:val="000000"/>
          <w:spacing w:val="0"/>
          <w:w w:val="100"/>
          <w:position w:val="0"/>
          <w:sz w:val="17"/>
          <w:szCs w:val="17"/>
        </w:rPr>
        <w:t xml:space="preserve"> ^vySfrson, </w:t>
      </w:r>
      <w:r>
        <w:rPr>
          <w:rFonts w:ascii="Times New Roman" w:eastAsia="Times New Roman" w:hAnsi="Times New Roman" w:cs="Times New Roman"/>
          <w:i/>
          <w:iCs/>
          <w:color w:val="000000"/>
          <w:spacing w:val="0"/>
          <w:w w:val="100"/>
          <w:position w:val="0"/>
          <w:sz w:val="17"/>
          <w:szCs w:val="17"/>
        </w:rPr>
        <w:t>decipietque</w:t>
      </w:r>
      <w:r>
        <w:rPr>
          <w:rFonts w:ascii="Times New Roman" w:eastAsia="Times New Roman" w:hAnsi="Times New Roman" w:cs="Times New Roman"/>
          <w:color w:val="000000"/>
          <w:spacing w:val="0"/>
          <w:w w:val="100"/>
          <w:position w:val="0"/>
          <w:sz w:val="17"/>
          <w:szCs w:val="17"/>
        </w:rPr>
        <w:t xml:space="preserve"> 6, </w:t>
      </w:r>
      <w:r>
        <w:rPr>
          <w:rFonts w:ascii="Times New Roman" w:eastAsia="Times New Roman" w:hAnsi="Times New Roman" w:cs="Times New Roman"/>
          <w:i/>
          <w:iCs/>
          <w:color w:val="000000"/>
          <w:spacing w:val="0"/>
          <w:w w:val="100"/>
          <w:position w:val="0"/>
          <w:sz w:val="17"/>
          <w:szCs w:val="17"/>
        </w:rPr>
        <w:t>decipior</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decipiorne</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decipior miser f o!</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decipior miser o</w:t>
      </w:r>
      <w:r>
        <w:rPr>
          <w:rFonts w:ascii="Times New Roman" w:eastAsia="Times New Roman" w:hAnsi="Times New Roman" w:cs="Times New Roman"/>
          <w:color w:val="000000"/>
          <w:spacing w:val="0"/>
          <w:w w:val="100"/>
          <w:position w:val="0"/>
          <w:sz w:val="17"/>
          <w:szCs w:val="17"/>
        </w:rPr>
        <w:t xml:space="preserve"> Vienn. 86 ve- </w:t>
      </w:r>
      <w:r>
        <w:rPr>
          <w:rFonts w:ascii="Times New Roman" w:eastAsia="Times New Roman" w:hAnsi="Times New Roman" w:cs="Times New Roman"/>
          <w:i/>
          <w:iCs/>
          <w:color w:val="000000"/>
          <w:spacing w:val="0"/>
          <w:w w:val="100"/>
          <w:position w:val="0"/>
          <w:sz w:val="17"/>
          <w:szCs w:val="17"/>
        </w:rPr>
        <w:t>stiga</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87 </w:t>
      </w:r>
      <w:r>
        <w:rPr>
          <w:rFonts w:ascii="Times New Roman" w:eastAsia="Times New Roman" w:hAnsi="Times New Roman" w:cs="Times New Roman"/>
          <w:i/>
          <w:iCs/>
          <w:color w:val="000000"/>
          <w:spacing w:val="0"/>
          <w:w w:val="100"/>
          <w:position w:val="0"/>
          <w:sz w:val="17"/>
          <w:szCs w:val="17"/>
        </w:rPr>
        <w:t>fragili</w:t>
      </w:r>
      <w:r>
        <w:rPr>
          <w:rFonts w:ascii="Times New Roman" w:eastAsia="Times New Roman" w:hAnsi="Times New Roman" w:cs="Times New Roman"/>
          <w:color w:val="000000"/>
          <w:spacing w:val="0"/>
          <w:w w:val="100"/>
          <w:position w:val="0"/>
          <w:sz w:val="17"/>
          <w:szCs w:val="17"/>
        </w:rPr>
        <w:t xml:space="preserve"> ^vi^rson Gronov. (Obss.IV </w:t>
      </w:r>
      <w:r>
        <w:rPr>
          <w:rFonts w:ascii="Times New Roman" w:eastAsia="Times New Roman" w:hAnsi="Times New Roman" w:cs="Times New Roman"/>
          <w:i/>
          <w:iCs/>
          <w:color w:val="000000"/>
          <w:spacing w:val="0"/>
          <w:w w:val="100"/>
          <w:position w:val="0"/>
          <w:sz w:val="17"/>
          <w:szCs w:val="17"/>
        </w:rPr>
        <w:t>22). falo</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88 </w:t>
      </w:r>
      <w:r>
        <w:rPr>
          <w:rFonts w:ascii="Times New Roman" w:eastAsia="Times New Roman" w:hAnsi="Times New Roman" w:cs="Times New Roman"/>
          <w:i/>
          <w:iCs/>
          <w:color w:val="000000"/>
          <w:spacing w:val="0"/>
          <w:w w:val="100"/>
          <w:position w:val="0"/>
          <w:sz w:val="17"/>
          <w:szCs w:val="17"/>
        </w:rPr>
        <w:t>montibus</w:t>
      </w:r>
      <w:r>
        <w:rPr>
          <w:rFonts w:ascii="Times New Roman" w:eastAsia="Times New Roman" w:hAnsi="Times New Roman" w:cs="Times New Roman"/>
          <w:color w:val="000000"/>
          <w:spacing w:val="0"/>
          <w:w w:val="100"/>
          <w:position w:val="0"/>
          <w:sz w:val="17"/>
          <w:szCs w:val="17"/>
        </w:rPr>
        <w:t xml:space="preserve"> *c;pr. </w:t>
      </w:r>
      <w:r>
        <w:rPr>
          <w:rFonts w:ascii="Times New Roman" w:eastAsia="Times New Roman" w:hAnsi="Times New Roman" w:cs="Times New Roman"/>
          <w:i/>
          <w:iCs/>
          <w:color w:val="000000"/>
          <w:spacing w:val="0"/>
          <w:w w:val="100"/>
          <w:position w:val="0"/>
          <w:sz w:val="17"/>
          <w:szCs w:val="17"/>
        </w:rPr>
        <w:t>quoties</w:t>
      </w:r>
      <w:r>
        <w:rPr>
          <w:rFonts w:ascii="Times New Roman" w:eastAsia="Times New Roman" w:hAnsi="Times New Roman" w:cs="Times New Roman"/>
          <w:color w:val="000000"/>
          <w:spacing w:val="0"/>
          <w:w w:val="100"/>
          <w:position w:val="0"/>
          <w:sz w:val="17"/>
          <w:szCs w:val="17"/>
        </w:rPr>
        <w:t xml:space="preserve"> P, om. G. </w:t>
      </w:r>
      <w:r>
        <w:rPr>
          <w:rFonts w:ascii="Times New Roman" w:eastAsia="Times New Roman" w:hAnsi="Times New Roman" w:cs="Times New Roman"/>
          <w:i/>
          <w:iCs/>
          <w:color w:val="000000"/>
          <w:spacing w:val="0"/>
          <w:w w:val="100"/>
          <w:position w:val="0"/>
          <w:sz w:val="17"/>
          <w:szCs w:val="17"/>
        </w:rPr>
        <w:t>compiscor</w:t>
      </w:r>
      <w:r>
        <w:rPr>
          <w:rFonts w:ascii="Times New Roman" w:eastAsia="Times New Roman" w:hAnsi="Times New Roman" w:cs="Times New Roman"/>
          <w:color w:val="000000"/>
          <w:spacing w:val="0"/>
          <w:w w:val="100"/>
          <w:position w:val="0"/>
          <w:sz w:val="17"/>
          <w:szCs w:val="17"/>
        </w:rPr>
        <w:t xml:space="preserve"> ub. </w:t>
      </w:r>
      <w:r>
        <w:rPr>
          <w:rFonts w:ascii="Times New Roman" w:eastAsia="Times New Roman" w:hAnsi="Times New Roman" w:cs="Times New Roman"/>
          <w:i/>
          <w:iCs/>
          <w:color w:val="000000"/>
          <w:spacing w:val="0"/>
          <w:w w:val="100"/>
          <w:position w:val="0"/>
          <w:sz w:val="17"/>
          <w:szCs w:val="17"/>
        </w:rPr>
        <w:t>ipse</w:t>
      </w:r>
      <w:r>
        <w:rPr>
          <w:rFonts w:ascii="Times New Roman" w:eastAsia="Times New Roman" w:hAnsi="Times New Roman" w:cs="Times New Roman"/>
          <w:color w:val="000000"/>
          <w:spacing w:val="0"/>
          <w:w w:val="100"/>
          <w:position w:val="0"/>
          <w:sz w:val="17"/>
          <w:szCs w:val="17"/>
        </w:rPr>
        <w:t xml:space="preserve"> NGp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w:t>
      </w:r>
    </w:p>
    <w:p>
      <w:pPr>
        <w:pStyle w:val="Style22"/>
        <w:keepNext w:val="0"/>
        <w:keepLines w:val="0"/>
        <w:framePr w:w="238" w:h="226" w:wrap="none" w:hAnchor="page" w:x="3445" w:y="299"/>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p>
      <w:pPr>
        <w:pStyle w:val="Style22"/>
        <w:keepNext w:val="0"/>
        <w:keepLines w:val="0"/>
        <w:framePr w:w="809" w:h="226" w:wrap="none" w:hAnchor="page" w:x="5806" w:y="1"/>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 17 —</w:t>
      </w:r>
    </w:p>
    <w:p>
      <w:pPr>
        <w:pStyle w:val="Style22"/>
        <w:keepNext w:val="0"/>
        <w:keepLines w:val="0"/>
        <w:framePr w:w="4217" w:h="713" w:wrap="none" w:hAnchor="page" w:x="3997" w:y="301"/>
        <w:widowControl w:val="0"/>
        <w:shd w:val="clear" w:color="auto" w:fill="auto"/>
        <w:bidi w:val="0"/>
        <w:spacing w:before="0" w:after="0" w:line="271" w:lineRule="auto"/>
        <w:ind w:left="0" w:right="0" w:firstLine="0"/>
        <w:jc w:val="left"/>
      </w:pPr>
      <w:r>
        <w:rPr>
          <w:rFonts w:ascii="Times New Roman" w:eastAsia="Times New Roman" w:hAnsi="Times New Roman" w:cs="Times New Roman"/>
          <w:color w:val="000000"/>
          <w:spacing w:val="0"/>
          <w:w w:val="100"/>
          <w:position w:val="0"/>
        </w:rPr>
        <w:t>Fontibus in liquidis quotiens me conspicor, ipse admiror totiens, etenim sic flore inventae induimur vultus, ut in arbore saepe no tau i</w:t>
      </w:r>
    </w:p>
    <w:p>
      <w:pPr>
        <w:pStyle w:val="Style22"/>
        <w:keepNext w:val="0"/>
        <w:keepLines w:val="0"/>
        <w:framePr w:w="242" w:h="226" w:wrap="none" w:hAnchor="page" w:x="8729" w:y="774"/>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90</w:t>
      </w:r>
    </w:p>
    <w:p>
      <w:pPr>
        <w:pStyle w:val="Style18"/>
        <w:keepNext w:val="0"/>
        <w:keepLines w:val="0"/>
        <w:framePr w:w="331" w:h="7262" w:hRule="exact" w:wrap="none" w:hAnchor="page" w:x="1486" w:y="4933"/>
        <w:widowControl w:val="0"/>
        <w:shd w:val="clear" w:color="auto" w:fill="auto"/>
        <w:bidi w:val="0"/>
        <w:spacing w:before="0" w:after="0" w:line="264" w:lineRule="auto"/>
        <w:ind w:left="0" w:right="0" w:firstLine="0"/>
        <w:jc w:val="left"/>
        <w:textDirection w:val="btLr"/>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p>
      <w:pPr>
        <w:pStyle w:val="Style22"/>
        <w:keepNext w:val="0"/>
        <w:keepLines w:val="0"/>
        <w:framePr w:w="5616" w:h="8201" w:wrap="none" w:hAnchor="page" w:x="3440" w:y="1016"/>
        <w:widowControl w:val="0"/>
        <w:shd w:val="clear" w:color="auto" w:fill="auto"/>
        <w:bidi w:val="0"/>
        <w:spacing w:before="0" w:after="0"/>
        <w:ind w:left="0" w:right="0" w:firstLine="560"/>
        <w:jc w:val="left"/>
      </w:pPr>
      <w:r>
        <w:rPr>
          <w:rFonts w:ascii="Times New Roman" w:eastAsia="Times New Roman" w:hAnsi="Times New Roman" w:cs="Times New Roman"/>
          <w:color w:val="000000"/>
          <w:spacing w:val="0"/>
          <w:w w:val="100"/>
          <w:position w:val="0"/>
        </w:rPr>
        <w:t>cerea sub tenui lucere cydonia lana.</w:t>
      </w:r>
    </w:p>
    <w:p>
      <w:pPr>
        <w:pStyle w:val="Style22"/>
        <w:keepNext w:val="0"/>
        <w:keepLines w:val="0"/>
        <w:framePr w:w="5616" w:h="8201" w:wrap="none" w:hAnchor="page" w:x="3440" w:y="1016"/>
        <w:widowControl w:val="0"/>
        <w:shd w:val="clear" w:color="auto" w:fill="auto"/>
        <w:bidi w:val="0"/>
        <w:spacing w:before="0" w:after="0"/>
        <w:ind w:left="560" w:right="0" w:hanging="560"/>
        <w:jc w:val="left"/>
      </w:pPr>
      <w:r>
        <w:rPr>
          <w:rFonts w:ascii="Times New Roman" w:eastAsia="Times New Roman" w:hAnsi="Times New Roman" w:cs="Times New Roman"/>
          <w:color w:val="000000"/>
          <w:spacing w:val="0"/>
          <w:w w:val="100"/>
          <w:position w:val="0"/>
        </w:rPr>
        <w:t>I. Carmina poscit amor nec fistula cedit amori, sed fugit ecce dies revocatque crepuscula vesper, hinc tu, Daphni, greges, illinc agat Alpbesiboeus.</w:t>
      </w:r>
    </w:p>
    <w:p>
      <w:pPr>
        <w:pStyle w:val="Style22"/>
        <w:keepNext w:val="0"/>
        <w:keepLines w:val="0"/>
        <w:framePr w:w="5616" w:h="8201" w:wrap="none" w:hAnchor="page" w:x="3440" w:y="1016"/>
        <w:widowControl w:val="0"/>
        <w:shd w:val="clear" w:color="auto" w:fill="auto"/>
        <w:bidi w:val="0"/>
        <w:spacing w:before="0" w:after="0"/>
        <w:ind w:left="560" w:right="0" w:hanging="560"/>
        <w:jc w:val="left"/>
      </w:pPr>
      <w:r>
        <w:rPr>
          <w:rFonts w:ascii="Times New Roman" w:eastAsia="Times New Roman" w:hAnsi="Times New Roman" w:cs="Times New Roman"/>
          <w:color w:val="000000"/>
          <w:spacing w:val="0"/>
          <w:w w:val="100"/>
          <w:position w:val="0"/>
        </w:rPr>
        <w:t>A. Tam resonant frondes, iam cantibus obstrepit arbos: 95 i procul, i Doryla, plenumque reclude canalem et sine iam dudum sitientes irriget hortos. — Vix ea finierant, senior cum talia Thyrsis:</w:t>
      </w:r>
    </w:p>
    <w:p>
      <w:pPr>
        <w:pStyle w:val="Style22"/>
        <w:keepNext w:val="0"/>
        <w:keepLines w:val="0"/>
        <w:framePr w:w="5616" w:h="8201" w:wrap="none" w:hAnchor="page" w:x="3440" w:y="1016"/>
        <w:widowControl w:val="0"/>
        <w:shd w:val="clear" w:color="auto" w:fill="auto"/>
        <w:bidi w:val="0"/>
        <w:spacing w:before="0" w:after="0"/>
        <w:ind w:left="0" w:right="0" w:firstLine="560"/>
        <w:jc w:val="left"/>
      </w:pPr>
      <w:r>
        <w:rPr>
          <w:rFonts w:ascii="Times New Roman" w:eastAsia="Times New Roman" w:hAnsi="Times New Roman" w:cs="Times New Roman"/>
          <w:color w:val="000000"/>
          <w:spacing w:val="0"/>
          <w:w w:val="100"/>
          <w:position w:val="0"/>
        </w:rPr>
        <w:t>« este pares: et ob hoc concordes vivite; nam vos</w:t>
      </w:r>
    </w:p>
    <w:p>
      <w:pPr>
        <w:pStyle w:val="Style22"/>
        <w:keepNext w:val="0"/>
        <w:keepLines w:val="0"/>
        <w:framePr w:w="5616" w:h="8201" w:wrap="none" w:hAnchor="page" w:x="3440" w:y="1016"/>
        <w:widowControl w:val="0"/>
        <w:shd w:val="clear" w:color="auto" w:fill="auto"/>
        <w:tabs>
          <w:tab w:pos="5192" w:val="left"/>
        </w:tabs>
        <w:bidi w:val="0"/>
        <w:spacing w:before="0" w:after="420"/>
        <w:ind w:left="0" w:right="0" w:firstLine="560"/>
        <w:jc w:val="left"/>
      </w:pPr>
      <w:r>
        <w:rPr>
          <w:rFonts w:ascii="Times New Roman" w:eastAsia="Times New Roman" w:hAnsi="Times New Roman" w:cs="Times New Roman"/>
          <w:color w:val="000000"/>
          <w:spacing w:val="0"/>
          <w:w w:val="100"/>
          <w:position w:val="0"/>
        </w:rPr>
        <w:t>et decor et cantus et amor sociavit et aetas. »</w:t>
        <w:tab/>
        <w:t>100</w:t>
      </w:r>
    </w:p>
    <w:p>
      <w:pPr>
        <w:pStyle w:val="Style22"/>
        <w:keepNext w:val="0"/>
        <w:keepLines w:val="0"/>
        <w:framePr w:w="5616" w:h="8201" w:wrap="none" w:hAnchor="page" w:x="3440" w:y="1016"/>
        <w:widowControl w:val="0"/>
        <w:shd w:val="clear" w:color="auto" w:fill="auto"/>
        <w:tabs>
          <w:tab w:pos="4363" w:val="left"/>
        </w:tabs>
        <w:bidi w:val="0"/>
        <w:spacing w:before="0" w:after="0" w:line="266"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esse</w:t>
      </w:r>
      <w:r>
        <w:rPr>
          <w:rFonts w:ascii="Times New Roman" w:eastAsia="Times New Roman" w:hAnsi="Times New Roman" w:cs="Times New Roman"/>
          <w:color w:val="000000"/>
          <w:spacing w:val="0"/>
          <w:w w:val="100"/>
          <w:position w:val="0"/>
          <w:sz w:val="17"/>
          <w:szCs w:val="17"/>
        </w:rPr>
        <w:t xml:space="preserve"> PVreuboni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ecce</w:t>
      </w:r>
      <w:r>
        <w:rPr>
          <w:rFonts w:ascii="Times New Roman" w:eastAsia="Times New Roman" w:hAnsi="Times New Roman" w:cs="Times New Roman"/>
          <w:color w:val="000000"/>
          <w:spacing w:val="0"/>
          <w:w w:val="100"/>
          <w:position w:val="0"/>
          <w:sz w:val="17"/>
          <w:szCs w:val="17"/>
        </w:rPr>
        <w:t xml:space="preserve"> Burm. post </w:t>
      </w:r>
      <w:r>
        <w:rPr>
          <w:rFonts w:ascii="Times New Roman" w:eastAsia="Times New Roman" w:hAnsi="Times New Roman" w:cs="Times New Roman"/>
          <w:i/>
          <w:iCs/>
          <w:color w:val="000000"/>
          <w:spacing w:val="0"/>
          <w:w w:val="100"/>
          <w:position w:val="0"/>
          <w:sz w:val="17"/>
          <w:szCs w:val="17"/>
        </w:rPr>
        <w:t>ipse</w:t>
      </w:r>
      <w:r>
        <w:rPr>
          <w:rFonts w:ascii="Times New Roman" w:eastAsia="Times New Roman" w:hAnsi="Times New Roman" w:cs="Times New Roman"/>
          <w:color w:val="000000"/>
          <w:spacing w:val="0"/>
          <w:w w:val="100"/>
          <w:position w:val="0"/>
          <w:sz w:val="17"/>
          <w:szCs w:val="17"/>
        </w:rPr>
        <w:t xml:space="preserve"> interpungit L. Mueller (1.1.p. 1072). 90 </w:t>
      </w:r>
      <w:r>
        <w:rPr>
          <w:rFonts w:ascii="Times New Roman" w:eastAsia="Times New Roman" w:hAnsi="Times New Roman" w:cs="Times New Roman"/>
          <w:i/>
          <w:iCs/>
          <w:color w:val="000000"/>
          <w:spacing w:val="0"/>
          <w:w w:val="100"/>
          <w:position w:val="0"/>
          <w:sz w:val="17"/>
          <w:szCs w:val="17"/>
        </w:rPr>
        <w:t>induimur</w:t>
      </w:r>
      <w:r>
        <w:rPr>
          <w:rFonts w:ascii="Times New Roman" w:eastAsia="Times New Roman" w:hAnsi="Times New Roman" w:cs="Times New Roman"/>
          <w:color w:val="000000"/>
          <w:spacing w:val="0"/>
          <w:w w:val="100"/>
          <w:position w:val="0"/>
          <w:sz w:val="17"/>
          <w:szCs w:val="17"/>
        </w:rPr>
        <w:t xml:space="preserve"> Heins. Kempfer Ulit. Beck sqq., </w:t>
      </w:r>
      <w:r>
        <w:rPr>
          <w:rFonts w:ascii="Times New Roman" w:eastAsia="Times New Roman" w:hAnsi="Times New Roman" w:cs="Times New Roman"/>
          <w:i/>
          <w:iCs/>
          <w:color w:val="000000"/>
          <w:spacing w:val="0"/>
          <w:w w:val="100"/>
          <w:position w:val="0"/>
          <w:sz w:val="17"/>
          <w:szCs w:val="17"/>
        </w:rPr>
        <w:t>induimus a</w:t>
      </w:r>
      <w:r>
        <w:rPr>
          <w:rFonts w:ascii="Times New Roman" w:eastAsia="Times New Roman" w:hAnsi="Times New Roman" w:cs="Times New Roman"/>
          <w:color w:val="000000"/>
          <w:spacing w:val="0"/>
          <w:w w:val="100"/>
          <w:position w:val="0"/>
          <w:sz w:val="17"/>
          <w:szCs w:val="17"/>
        </w:rPr>
        <w:t xml:space="preserve"> edd. ante Beck. </w:t>
      </w:r>
      <w:r>
        <w:rPr>
          <w:rFonts w:ascii="Times New Roman" w:eastAsia="Times New Roman" w:hAnsi="Times New Roman" w:cs="Times New Roman"/>
          <w:i/>
          <w:iCs/>
          <w:color w:val="000000"/>
          <w:spacing w:val="0"/>
          <w:w w:val="100"/>
          <w:position w:val="0"/>
          <w:sz w:val="17"/>
          <w:szCs w:val="17"/>
        </w:rPr>
        <w:t>vultus ut</w:t>
      </w:r>
      <w:r>
        <w:rPr>
          <w:rFonts w:ascii="Times New Roman" w:eastAsia="Times New Roman" w:hAnsi="Times New Roman" w:cs="Times New Roman"/>
          <w:color w:val="000000"/>
          <w:spacing w:val="0"/>
          <w:w w:val="100"/>
          <w:position w:val="0"/>
          <w:sz w:val="17"/>
          <w:szCs w:val="17"/>
        </w:rPr>
        <w:t xml:space="preserve"> N (litt. evanidas rest.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ut] </w:t>
      </w:r>
      <w:r>
        <w:rPr>
          <w:rFonts w:ascii="Times New Roman" w:eastAsia="Times New Roman" w:hAnsi="Times New Roman" w:cs="Times New Roman"/>
          <w:i/>
          <w:iCs/>
          <w:color w:val="000000"/>
          <w:spacing w:val="0"/>
          <w:w w:val="100"/>
          <w:position w:val="0"/>
          <w:sz w:val="17"/>
          <w:szCs w:val="17"/>
        </w:rPr>
        <w:t xml:space="preserve">et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color w:val="000000"/>
          <w:spacing w:val="0"/>
          <w:w w:val="100"/>
          <w:position w:val="0"/>
          <w:sz w:val="17"/>
          <w:szCs w:val="17"/>
        </w:rPr>
        <w:t xml:space="preserve"> 91 </w:t>
      </w:r>
      <w:r>
        <w:rPr>
          <w:rFonts w:ascii="Times New Roman" w:eastAsia="Times New Roman" w:hAnsi="Times New Roman" w:cs="Times New Roman"/>
          <w:i/>
          <w:iCs/>
          <w:color w:val="000000"/>
          <w:spacing w:val="0"/>
          <w:w w:val="100"/>
          <w:position w:val="0"/>
          <w:sz w:val="17"/>
          <w:szCs w:val="17"/>
        </w:rPr>
        <w:t>sub tUtU luc9</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 xml:space="preserve">lucere </w:t>
      </w:r>
      <w:r>
        <w:rPr>
          <w:rFonts w:ascii="Times New Roman" w:eastAsia="Times New Roman" w:hAnsi="Times New Roman" w:cs="Times New Roman"/>
          <w:color w:val="000000"/>
          <w:spacing w:val="0"/>
          <w:w w:val="100"/>
          <w:position w:val="0"/>
          <w:sz w:val="17"/>
          <w:szCs w:val="17"/>
        </w:rPr>
        <w:t>N (litt. evan. rest.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cydonia</w:t>
      </w:r>
      <w:r>
        <w:rPr>
          <w:rFonts w:ascii="Times New Roman" w:eastAsia="Times New Roman" w:hAnsi="Times New Roman" w:cs="Times New Roman"/>
          <w:color w:val="000000"/>
          <w:spacing w:val="0"/>
          <w:w w:val="100"/>
          <w:position w:val="0"/>
          <w:sz w:val="17"/>
          <w:szCs w:val="17"/>
        </w:rPr>
        <w:t xml:space="preserve"> B^Xp- edd., </w:t>
      </w:r>
      <w:r>
        <w:rPr>
          <w:rFonts w:ascii="Times New Roman" w:eastAsia="Times New Roman" w:hAnsi="Times New Roman" w:cs="Times New Roman"/>
          <w:i/>
          <w:iCs/>
          <w:color w:val="000000"/>
          <w:spacing w:val="0"/>
          <w:w w:val="100"/>
          <w:position w:val="0"/>
          <w:sz w:val="17"/>
          <w:szCs w:val="17"/>
        </w:rPr>
        <w:t>cynodia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dnodia</w:t>
      </w:r>
      <w:r>
        <w:rPr>
          <w:rFonts w:ascii="Times New Roman" w:eastAsia="Times New Roman" w:hAnsi="Times New Roman" w:cs="Times New Roman"/>
          <w:color w:val="000000"/>
          <w:spacing w:val="0"/>
          <w:w w:val="100"/>
          <w:position w:val="0"/>
          <w:sz w:val="17"/>
          <w:szCs w:val="17"/>
        </w:rPr>
        <w:t xml:space="preserve"> G a, </w:t>
      </w:r>
      <w:r>
        <w:rPr>
          <w:rFonts w:ascii="Times New Roman" w:eastAsia="Times New Roman" w:hAnsi="Times New Roman" w:cs="Times New Roman"/>
          <w:i/>
          <w:iCs/>
          <w:color w:val="000000"/>
          <w:spacing w:val="0"/>
          <w:w w:val="100"/>
          <w:position w:val="0"/>
          <w:sz w:val="17"/>
          <w:szCs w:val="17"/>
        </w:rPr>
        <w:t>scy- donea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cidonia sidonia n, sydonia K%</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 xml:space="preserve"> ct; conia y</w:t>
      </w:r>
      <w:r>
        <w:rPr>
          <w:rFonts w:ascii="Times New Roman" w:eastAsia="Times New Roman" w:hAnsi="Times New Roman" w:cs="Times New Roman"/>
          <w:i/>
          <w:iCs/>
          <w:color w:val="000000"/>
          <w:spacing w:val="0"/>
          <w:w w:val="100"/>
          <w:position w:val="0"/>
          <w:sz w:val="17"/>
          <w:szCs w:val="17"/>
          <w:vertAlign w:val="subscript"/>
        </w:rPr>
        <w:t>r</w:t>
      </w:r>
      <w:r>
        <w:rPr>
          <w:rFonts w:ascii="Times New Roman" w:eastAsia="Times New Roman" w:hAnsi="Times New Roman" w:cs="Times New Roman"/>
          <w:i/>
          <w:iCs/>
          <w:color w:val="000000"/>
          <w:spacing w:val="0"/>
          <w:w w:val="100"/>
          <w:position w:val="0"/>
          <w:sz w:val="17"/>
          <w:szCs w:val="17"/>
        </w:rPr>
        <w:t xml:space="preserve"> cytonia p, sidonia</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mala </w:t>
      </w:r>
      <w:r>
        <w:rPr>
          <w:rFonts w:ascii="Times New Roman" w:eastAsia="Times New Roman" w:hAnsi="Times New Roman" w:cs="Times New Roman"/>
          <w:b w:val="0"/>
          <w:bCs w:val="0"/>
          <w:smallCaps/>
          <w:color w:val="000000"/>
          <w:spacing w:val="0"/>
          <w:w w:val="100"/>
          <w:position w:val="0"/>
          <w:sz w:val="15"/>
          <w:szCs w:val="15"/>
        </w:rPr>
        <w:t>a.</w:t>
      </w:r>
      <w:r>
        <w:rPr>
          <w:rFonts w:ascii="Times New Roman" w:eastAsia="Times New Roman" w:hAnsi="Times New Roman" w:cs="Times New Roman"/>
          <w:color w:val="000000"/>
          <w:spacing w:val="0"/>
          <w:w w:val="100"/>
          <w:position w:val="0"/>
          <w:sz w:val="17"/>
          <w:szCs w:val="17"/>
        </w:rPr>
        <w:t xml:space="preserve"> 92 </w:t>
      </w:r>
      <w:r>
        <w:rPr>
          <w:rFonts w:ascii="Times New Roman" w:eastAsia="Times New Roman" w:hAnsi="Times New Roman" w:cs="Times New Roman"/>
          <w:i/>
          <w:iCs/>
          <w:color w:val="000000"/>
          <w:spacing w:val="0"/>
          <w:w w:val="100"/>
          <w:position w:val="0"/>
          <w:sz w:val="17"/>
          <w:szCs w:val="17"/>
        </w:rPr>
        <w:t>poscit] psit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spernit</w:t>
      </w:r>
      <w:r>
        <w:rPr>
          <w:rFonts w:ascii="Times New Roman" w:eastAsia="Times New Roman" w:hAnsi="Times New Roman" w:cs="Times New Roman"/>
          <w:color w:val="000000"/>
          <w:spacing w:val="0"/>
          <w:w w:val="100"/>
          <w:position w:val="0"/>
          <w:sz w:val="17"/>
          <w:szCs w:val="17"/>
        </w:rPr>
        <w:t xml:space="preserve"> no. </w:t>
      </w:r>
      <w:r>
        <w:rPr>
          <w:rFonts w:ascii="Times New Roman" w:eastAsia="Times New Roman" w:hAnsi="Times New Roman" w:cs="Times New Roman"/>
          <w:i/>
          <w:iCs/>
          <w:color w:val="000000"/>
          <w:spacing w:val="0"/>
          <w:w w:val="100"/>
          <w:position w:val="0"/>
          <w:sz w:val="17"/>
          <w:szCs w:val="17"/>
        </w:rPr>
        <w:t>nec] et</w:t>
      </w:r>
      <w:r>
        <w:rPr>
          <w:rFonts w:ascii="Times New Roman" w:eastAsia="Times New Roman" w:hAnsi="Times New Roman" w:cs="Times New Roman"/>
          <w:color w:val="000000"/>
          <w:spacing w:val="0"/>
          <w:w w:val="100"/>
          <w:position w:val="0"/>
          <w:sz w:val="17"/>
          <w:szCs w:val="17"/>
        </w:rPr>
        <w:t xml:space="preserve"> Gebauer Baehr. (Rh. Mus. XXVII p. 186)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neque</w:t>
      </w:r>
      <w:r>
        <w:rPr>
          <w:rFonts w:ascii="Times New Roman" w:eastAsia="Times New Roman" w:hAnsi="Times New Roman" w:cs="Times New Roman"/>
          <w:color w:val="000000"/>
          <w:spacing w:val="0"/>
          <w:w w:val="100"/>
          <w:position w:val="0"/>
          <w:sz w:val="17"/>
          <w:szCs w:val="17"/>
        </w:rPr>
        <w:t xml:space="preserve"> no. </w:t>
      </w:r>
      <w:r>
        <w:rPr>
          <w:rFonts w:ascii="Times New Roman" w:eastAsia="Times New Roman" w:hAnsi="Times New Roman" w:cs="Times New Roman"/>
          <w:i/>
          <w:iCs/>
          <w:color w:val="000000"/>
          <w:spacing w:val="0"/>
          <w:w w:val="100"/>
          <w:position w:val="0"/>
          <w:sz w:val="17"/>
          <w:szCs w:val="17"/>
        </w:rPr>
        <w:t>cedit] sistit</w:t>
        <w:tab/>
        <w:t>caedit</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sordet</w:t>
      </w:r>
    </w:p>
    <w:p>
      <w:pPr>
        <w:pStyle w:val="Style22"/>
        <w:keepNext w:val="0"/>
        <w:keepLines w:val="0"/>
        <w:framePr w:w="5616" w:h="8201" w:wrap="none" w:hAnchor="page" w:x="3440" w:y="1016"/>
        <w:widowControl w:val="0"/>
        <w:shd w:val="clear" w:color="auto" w:fill="auto"/>
        <w:bidi w:val="0"/>
        <w:spacing w:before="0" w:after="0" w:line="266"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Haupt, </w:t>
      </w:r>
      <w:r>
        <w:rPr>
          <w:rFonts w:ascii="Times New Roman" w:eastAsia="Times New Roman" w:hAnsi="Times New Roman" w:cs="Times New Roman"/>
          <w:i/>
          <w:iCs/>
          <w:color w:val="000000"/>
          <w:spacing w:val="0"/>
          <w:w w:val="100"/>
          <w:position w:val="0"/>
          <w:sz w:val="17"/>
          <w:szCs w:val="17"/>
        </w:rPr>
        <w:t>defit</w:t>
      </w:r>
      <w:r>
        <w:rPr>
          <w:rFonts w:ascii="Times New Roman" w:eastAsia="Times New Roman" w:hAnsi="Times New Roman" w:cs="Times New Roman"/>
          <w:color w:val="000000"/>
          <w:spacing w:val="0"/>
          <w:w w:val="100"/>
          <w:position w:val="0"/>
          <w:sz w:val="17"/>
          <w:szCs w:val="17"/>
        </w:rPr>
        <w:t xml:space="preserve"> anonymus in Rh. Mus. XXVI p. 493, </w:t>
      </w:r>
      <w:r>
        <w:rPr>
          <w:rFonts w:ascii="Times New Roman" w:eastAsia="Times New Roman" w:hAnsi="Times New Roman" w:cs="Times New Roman"/>
          <w:i/>
          <w:iCs/>
          <w:color w:val="000000"/>
          <w:spacing w:val="0"/>
          <w:w w:val="100"/>
          <w:position w:val="0"/>
          <w:sz w:val="17"/>
          <w:szCs w:val="17"/>
        </w:rPr>
        <w:t>fiectit</w:t>
      </w:r>
      <w:r>
        <w:rPr>
          <w:rFonts w:ascii="Times New Roman" w:eastAsia="Times New Roman" w:hAnsi="Times New Roman" w:cs="Times New Roman"/>
          <w:color w:val="000000"/>
          <w:spacing w:val="0"/>
          <w:w w:val="100"/>
          <w:position w:val="0"/>
          <w:sz w:val="17"/>
          <w:szCs w:val="17"/>
        </w:rPr>
        <w:t xml:space="preserve"> no. </w:t>
      </w:r>
      <w:r>
        <w:rPr>
          <w:rFonts w:ascii="Times New Roman" w:eastAsia="Times New Roman" w:hAnsi="Times New Roman" w:cs="Times New Roman"/>
          <w:i/>
          <w:iCs/>
          <w:color w:val="000000"/>
          <w:spacing w:val="0"/>
          <w:w w:val="100"/>
          <w:position w:val="0"/>
          <w:sz w:val="17"/>
          <w:szCs w:val="17"/>
        </w:rPr>
        <w:t>amorem</w:t>
      </w:r>
      <w:r>
        <w:rPr>
          <w:rFonts w:ascii="Times New Roman" w:eastAsia="Times New Roman" w:hAnsi="Times New Roman" w:cs="Times New Roman"/>
          <w:color w:val="000000"/>
          <w:spacing w:val="0"/>
          <w:w w:val="100"/>
          <w:position w:val="0"/>
          <w:sz w:val="17"/>
          <w:szCs w:val="17"/>
        </w:rPr>
        <w:t xml:space="preserve"> no. 93 </w:t>
      </w:r>
      <w:r>
        <w:rPr>
          <w:rFonts w:ascii="Times New Roman" w:eastAsia="Times New Roman" w:hAnsi="Times New Roman" w:cs="Times New Roman"/>
          <w:i/>
          <w:iCs/>
          <w:color w:val="000000"/>
          <w:spacing w:val="0"/>
          <w:w w:val="100"/>
          <w:position w:val="0"/>
          <w:sz w:val="17"/>
          <w:szCs w:val="17"/>
        </w:rPr>
        <w:t>revocat</w:t>
      </w:r>
      <w:r>
        <w:rPr>
          <w:rFonts w:ascii="Times New Roman" w:eastAsia="Times New Roman" w:hAnsi="Times New Roman" w:cs="Times New Roman"/>
          <w:color w:val="000000"/>
          <w:spacing w:val="0"/>
          <w:w w:val="100"/>
          <w:position w:val="0"/>
          <w:sz w:val="17"/>
          <w:szCs w:val="17"/>
        </w:rPr>
        <w:t xml:space="preserve"> dd*u. 94 </w:t>
      </w:r>
      <w:r>
        <w:rPr>
          <w:rFonts w:ascii="Times New Roman" w:eastAsia="Times New Roman" w:hAnsi="Times New Roman" w:cs="Times New Roman"/>
          <w:i/>
          <w:iCs/>
          <w:color w:val="000000"/>
          <w:spacing w:val="0"/>
          <w:w w:val="100"/>
          <w:position w:val="0"/>
          <w:sz w:val="17"/>
          <w:szCs w:val="17"/>
        </w:rPr>
        <w:t>dapni</w:t>
      </w:r>
      <w:r>
        <w:rPr>
          <w:rFonts w:ascii="Times New Roman" w:eastAsia="Times New Roman" w:hAnsi="Times New Roman" w:cs="Times New Roman"/>
          <w:color w:val="000000"/>
          <w:spacing w:val="0"/>
          <w:w w:val="100"/>
          <w:position w:val="0"/>
          <w:sz w:val="17"/>
          <w:szCs w:val="17"/>
        </w:rPr>
        <w:t xml:space="preserve"> G, dAm ( </w:t>
      </w:r>
      <w:r>
        <w:rPr>
          <w:rFonts w:ascii="Times New Roman" w:eastAsia="Times New Roman" w:hAnsi="Times New Roman" w:cs="Times New Roman"/>
          <w:i/>
          <w:iCs/>
          <w:color w:val="000000"/>
          <w:spacing w:val="0"/>
          <w:w w:val="100"/>
          <w:position w:val="0"/>
          <w:sz w:val="17"/>
          <w:szCs w:val="17"/>
        </w:rPr>
        <w:t>m</w:t>
      </w:r>
      <w:r>
        <w:rPr>
          <w:rFonts w:ascii="Times New Roman" w:eastAsia="Times New Roman" w:hAnsi="Times New Roman" w:cs="Times New Roman"/>
          <w:color w:val="000000"/>
          <w:spacing w:val="0"/>
          <w:w w:val="100"/>
          <w:position w:val="0"/>
          <w:sz w:val="17"/>
          <w:szCs w:val="17"/>
        </w:rPr>
        <w:t xml:space="preserve"> exp. ) P , </w:t>
      </w:r>
      <w:r>
        <w:rPr>
          <w:rFonts w:ascii="Times New Roman" w:eastAsia="Times New Roman" w:hAnsi="Times New Roman" w:cs="Times New Roman"/>
          <w:i/>
          <w:iCs/>
          <w:color w:val="000000"/>
          <w:spacing w:val="0"/>
          <w:w w:val="100"/>
          <w:position w:val="0"/>
          <w:sz w:val="17"/>
          <w:szCs w:val="17"/>
        </w:rPr>
        <w:t>damni vppp</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i/>
          <w:iCs/>
          <w:color w:val="000000"/>
          <w:spacing w:val="0"/>
          <w:w w:val="100"/>
          <w:position w:val="0"/>
          <w:sz w:val="17"/>
          <w:szCs w:val="17"/>
        </w:rPr>
        <w:t>, dapni p?, dampni</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illi ne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agat] vocat</w:t>
      </w:r>
      <w:r>
        <w:rPr>
          <w:rFonts w:ascii="Times New Roman" w:eastAsia="Times New Roman" w:hAnsi="Times New Roman" w:cs="Times New Roman"/>
          <w:color w:val="000000"/>
          <w:spacing w:val="0"/>
          <w:w w:val="100"/>
          <w:position w:val="0"/>
          <w:sz w:val="17"/>
          <w:szCs w:val="17"/>
        </w:rPr>
        <w:t xml:space="preserve"> V (corr. A) rd*s, </w:t>
      </w:r>
      <w:r>
        <w:rPr>
          <w:rFonts w:ascii="Times New Roman" w:eastAsia="Times New Roman" w:hAnsi="Times New Roman" w:cs="Times New Roman"/>
          <w:i/>
          <w:iCs/>
          <w:color w:val="000000"/>
          <w:spacing w:val="0"/>
          <w:w w:val="100"/>
          <w:position w:val="0"/>
          <w:sz w:val="17"/>
          <w:szCs w:val="17"/>
        </w:rPr>
        <w:t>vocant</w:t>
      </w:r>
      <w:r>
        <w:rPr>
          <w:rFonts w:ascii="Times New Roman" w:eastAsia="Times New Roman" w:hAnsi="Times New Roman" w:cs="Times New Roman"/>
          <w:color w:val="000000"/>
          <w:spacing w:val="0"/>
          <w:w w:val="100"/>
          <w:position w:val="0"/>
          <w:sz w:val="17"/>
          <w:szCs w:val="17"/>
        </w:rPr>
        <w:t xml:space="preserve"> e e, </w:t>
      </w:r>
      <w:r>
        <w:rPr>
          <w:rFonts w:ascii="Times New Roman" w:eastAsia="Times New Roman" w:hAnsi="Times New Roman" w:cs="Times New Roman"/>
          <w:i/>
          <w:iCs/>
          <w:color w:val="000000"/>
          <w:spacing w:val="0"/>
          <w:w w:val="100"/>
          <w:position w:val="0"/>
          <w:sz w:val="17"/>
          <w:szCs w:val="17"/>
        </w:rPr>
        <w:t>vocent (n</w:t>
      </w:r>
      <w:r>
        <w:rPr>
          <w:rFonts w:ascii="Times New Roman" w:eastAsia="Times New Roman" w:hAnsi="Times New Roman" w:cs="Times New Roman"/>
          <w:color w:val="000000"/>
          <w:spacing w:val="0"/>
          <w:w w:val="100"/>
          <w:position w:val="0"/>
          <w:sz w:val="17"/>
          <w:szCs w:val="17"/>
        </w:rPr>
        <w:t xml:space="preserve"> exp.) a, </w:t>
      </w:r>
      <w:r>
        <w:rPr>
          <w:rFonts w:ascii="Times New Roman" w:eastAsia="Times New Roman" w:hAnsi="Times New Roman" w:cs="Times New Roman"/>
          <w:i/>
          <w:iCs/>
          <w:color w:val="000000"/>
          <w:spacing w:val="0"/>
          <w:w w:val="100"/>
          <w:position w:val="0"/>
          <w:sz w:val="17"/>
          <w:szCs w:val="17"/>
        </w:rPr>
        <w:t>agit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alphesiboeus</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alphesibeus</w:t>
      </w:r>
      <w:r>
        <w:rPr>
          <w:rFonts w:ascii="Times New Roman" w:eastAsia="Times New Roman" w:hAnsi="Times New Roman" w:cs="Times New Roman"/>
          <w:color w:val="000000"/>
          <w:spacing w:val="0"/>
          <w:w w:val="100"/>
          <w:position w:val="0"/>
          <w:sz w:val="17"/>
          <w:szCs w:val="17"/>
        </w:rPr>
        <w:t xml:space="preserve"> NGP/TrpxXpaeuebsn,</w:t>
      </w:r>
      <w:r>
        <w:rPr>
          <w:rFonts w:ascii="Times New Roman" w:eastAsia="Times New Roman" w:hAnsi="Times New Roman" w:cs="Times New Roman"/>
          <w:i/>
          <w:iCs/>
          <w:color w:val="000000"/>
          <w:spacing w:val="0"/>
          <w:w w:val="100"/>
          <w:position w:val="0"/>
          <w:sz w:val="17"/>
          <w:szCs w:val="17"/>
        </w:rPr>
        <w:t>alphaesi» beus p, alphisibeus</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alphesiboeus x*</w:t>
      </w:r>
      <w:r>
        <w:rPr>
          <w:rFonts w:ascii="Times New Roman" w:eastAsia="Times New Roman" w:hAnsi="Times New Roman" w:cs="Times New Roman"/>
          <w:color w:val="000000"/>
          <w:spacing w:val="0"/>
          <w:w w:val="100"/>
          <w:position w:val="0"/>
          <w:sz w:val="17"/>
          <w:szCs w:val="17"/>
        </w:rPr>
        <w:t xml:space="preserve"> 95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om. v^vson. </w:t>
      </w:r>
      <w:r>
        <w:rPr>
          <w:rFonts w:ascii="Times New Roman" w:eastAsia="Times New Roman" w:hAnsi="Times New Roman" w:cs="Times New Roman"/>
          <w:i/>
          <w:iCs/>
          <w:color w:val="000000"/>
          <w:spacing w:val="0"/>
          <w:w w:val="100"/>
          <w:position w:val="0"/>
          <w:sz w:val="17"/>
          <w:szCs w:val="17"/>
        </w:rPr>
        <w:t>iamque sonant</w:t>
      </w:r>
      <w:r>
        <w:rPr>
          <w:rFonts w:ascii="Times New Roman" w:eastAsia="Times New Roman" w:hAnsi="Times New Roman" w:cs="Times New Roman"/>
          <w:color w:val="000000"/>
          <w:spacing w:val="0"/>
          <w:w w:val="100"/>
          <w:position w:val="0"/>
          <w:sz w:val="17"/>
          <w:szCs w:val="17"/>
        </w:rPr>
        <w:t xml:space="preserve"> X, iam </w:t>
      </w:r>
      <w:r>
        <w:rPr>
          <w:rFonts w:ascii="Times New Roman" w:eastAsia="Times New Roman" w:hAnsi="Times New Roman" w:cs="Times New Roman"/>
          <w:i/>
          <w:iCs/>
          <w:color w:val="000000"/>
          <w:spacing w:val="0"/>
          <w:w w:val="100"/>
          <w:position w:val="0"/>
          <w:sz w:val="17"/>
          <w:szCs w:val="17"/>
        </w:rPr>
        <w:t>resonent</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cratibus vfpOfr, crartibus </w:t>
      </w:r>
      <w:r>
        <w:rPr>
          <w:rFonts w:ascii="Times New Roman" w:eastAsia="Times New Roman" w:hAnsi="Times New Roman" w:cs="Times New Roman"/>
          <w:b w:val="0"/>
          <w:bCs w:val="0"/>
          <w:smallCaps/>
          <w:color w:val="000000"/>
          <w:spacing w:val="0"/>
          <w:w w:val="100"/>
          <w:position w:val="0"/>
          <w:sz w:val="15"/>
          <w:szCs w:val="15"/>
        </w:rPr>
        <w:t xml:space="preserve">tt, </w:t>
      </w:r>
      <w:r>
        <w:rPr>
          <w:rFonts w:ascii="Times New Roman" w:eastAsia="Times New Roman" w:hAnsi="Times New Roman" w:cs="Times New Roman"/>
          <w:i/>
          <w:iCs/>
          <w:color w:val="000000"/>
          <w:spacing w:val="0"/>
          <w:w w:val="100"/>
          <w:position w:val="0"/>
          <w:sz w:val="17"/>
          <w:szCs w:val="17"/>
        </w:rPr>
        <w:t>cartibus p. obtrepit</w:t>
      </w:r>
      <w:r>
        <w:rPr>
          <w:rFonts w:ascii="Times New Roman" w:eastAsia="Times New Roman" w:hAnsi="Times New Roman" w:cs="Times New Roman"/>
          <w:color w:val="000000"/>
          <w:spacing w:val="0"/>
          <w:w w:val="100"/>
          <w:position w:val="0"/>
          <w:sz w:val="17"/>
          <w:szCs w:val="17"/>
        </w:rPr>
        <w:t xml:space="preserve"> ub. </w:t>
      </w:r>
      <w:r>
        <w:rPr>
          <w:rFonts w:ascii="Times New Roman" w:eastAsia="Times New Roman" w:hAnsi="Times New Roman" w:cs="Times New Roman"/>
          <w:i/>
          <w:iCs/>
          <w:color w:val="000000"/>
          <w:spacing w:val="0"/>
          <w:w w:val="100"/>
          <w:position w:val="0"/>
          <w:sz w:val="17"/>
          <w:szCs w:val="17"/>
        </w:rPr>
        <w:t xml:space="preserve">arbor </w:t>
      </w:r>
      <w:r>
        <w:rPr>
          <w:rFonts w:ascii="Times New Roman" w:eastAsia="Times New Roman" w:hAnsi="Times New Roman" w:cs="Times New Roman"/>
          <w:color w:val="000000"/>
          <w:spacing w:val="0"/>
          <w:w w:val="100"/>
          <w:position w:val="0"/>
          <w:sz w:val="17"/>
          <w:szCs w:val="17"/>
        </w:rPr>
        <w:t>N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P. 96 </w:t>
      </w:r>
      <w:r>
        <w:rPr>
          <w:rFonts w:ascii="Times New Roman" w:eastAsia="Times New Roman" w:hAnsi="Times New Roman" w:cs="Times New Roman"/>
          <w:i/>
          <w:iCs/>
          <w:color w:val="000000"/>
          <w:spacing w:val="0"/>
          <w:w w:val="100"/>
          <w:position w:val="0"/>
          <w:sz w:val="17"/>
          <w:szCs w:val="17"/>
        </w:rPr>
        <w:t>A. ex* h*</w:t>
      </w:r>
      <w:r>
        <w:rPr>
          <w:rFonts w:ascii="Times New Roman" w:eastAsia="Times New Roman" w:hAnsi="Times New Roman" w:cs="Times New Roman"/>
          <w:i/>
          <w:iCs/>
          <w:color w:val="000000"/>
          <w:spacing w:val="0"/>
          <w:w w:val="100"/>
          <w:position w:val="0"/>
          <w:sz w:val="17"/>
          <w:szCs w:val="17"/>
          <w:vertAlign w:val="superscript"/>
        </w:rPr>
        <w:t>c</w:t>
      </w:r>
      <w:r>
        <w:rPr>
          <w:rFonts w:ascii="Times New Roman" w:eastAsia="Times New Roman" w:hAnsi="Times New Roman" w:cs="Times New Roman"/>
          <w:i/>
          <w:iCs/>
          <w:color w:val="000000"/>
          <w:spacing w:val="0"/>
          <w:w w:val="100"/>
          <w:position w:val="0"/>
          <w:sz w:val="17"/>
          <w:szCs w:val="17"/>
        </w:rPr>
        <w:t xml:space="preserve"> procul</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rPr>
        <w:t xml:space="preserve"> Haupt Keene Schenkl, </w:t>
      </w:r>
      <w:r>
        <w:rPr>
          <w:rFonts w:ascii="Times New Roman" w:eastAsia="Times New Roman" w:hAnsi="Times New Roman" w:cs="Times New Roman"/>
          <w:i/>
          <w:iCs/>
          <w:color w:val="000000"/>
          <w:spacing w:val="0"/>
          <w:w w:val="100"/>
          <w:position w:val="0"/>
          <w:sz w:val="17"/>
          <w:szCs w:val="17"/>
        </w:rPr>
        <w:t>y</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o</w:t>
      </w:r>
      <w:r>
        <w:rPr>
          <w:rFonts w:ascii="Times New Roman" w:eastAsia="Times New Roman" w:hAnsi="Times New Roman" w:cs="Times New Roman"/>
          <w:color w:val="000000"/>
          <w:spacing w:val="0"/>
          <w:w w:val="100"/>
          <w:position w:val="0"/>
          <w:sz w:val="17"/>
          <w:szCs w:val="17"/>
        </w:rPr>
        <w:t xml:space="preserve"> GV edd. </w:t>
      </w:r>
      <w:r>
        <w:rPr>
          <w:rFonts w:ascii="Times New Roman" w:eastAsia="Times New Roman" w:hAnsi="Times New Roman" w:cs="Times New Roman"/>
          <w:i/>
          <w:iCs/>
          <w:color w:val="000000"/>
          <w:spacing w:val="0"/>
          <w:w w:val="100"/>
          <w:position w:val="0"/>
          <w:sz w:val="17"/>
          <w:szCs w:val="17"/>
        </w:rPr>
        <w:t>doryla</w:t>
      </w:r>
      <w:r>
        <w:rPr>
          <w:rFonts w:ascii="Times New Roman" w:eastAsia="Times New Roman" w:hAnsi="Times New Roman" w:cs="Times New Roman"/>
          <w:color w:val="000000"/>
          <w:spacing w:val="0"/>
          <w:w w:val="100"/>
          <w:position w:val="0"/>
          <w:sz w:val="17"/>
          <w:szCs w:val="17"/>
        </w:rPr>
        <w:t xml:space="preserve"> Burm. Beck sqq., </w:t>
      </w:r>
      <w:r>
        <w:rPr>
          <w:rFonts w:ascii="Times New Roman" w:eastAsia="Times New Roman" w:hAnsi="Times New Roman" w:cs="Times New Roman"/>
          <w:i/>
          <w:iCs/>
          <w:color w:val="000000"/>
          <w:spacing w:val="0"/>
          <w:w w:val="100"/>
          <w:position w:val="0"/>
          <w:sz w:val="17"/>
          <w:szCs w:val="17"/>
        </w:rPr>
        <w:t>dorila</w:t>
      </w:r>
      <w:r>
        <w:rPr>
          <w:rFonts w:ascii="Times New Roman" w:eastAsia="Times New Roman" w:hAnsi="Times New Roman" w:cs="Times New Roman"/>
          <w:color w:val="000000"/>
          <w:spacing w:val="0"/>
          <w:w w:val="100"/>
          <w:position w:val="0"/>
          <w:sz w:val="17"/>
          <w:szCs w:val="17"/>
        </w:rPr>
        <w:t xml:space="preserve"> NPG (post expunctam vocem </w:t>
      </w:r>
      <w:r>
        <w:rPr>
          <w:rFonts w:ascii="Times New Roman" w:eastAsia="Times New Roman" w:hAnsi="Times New Roman" w:cs="Times New Roman"/>
          <w:i/>
          <w:iCs/>
          <w:color w:val="000000"/>
          <w:spacing w:val="0"/>
          <w:w w:val="100"/>
          <w:position w:val="0"/>
          <w:sz w:val="17"/>
          <w:szCs w:val="17"/>
        </w:rPr>
        <w:t>dorida</w:t>
      </w:r>
      <w:r>
        <w:rPr>
          <w:rFonts w:ascii="Times New Roman" w:eastAsia="Times New Roman" w:hAnsi="Times New Roman" w:cs="Times New Roman"/>
          <w:color w:val="000000"/>
          <w:spacing w:val="0"/>
          <w:w w:val="100"/>
          <w:position w:val="0"/>
          <w:sz w:val="17"/>
          <w:szCs w:val="17"/>
        </w:rPr>
        <w:t xml:space="preserve">, in qua </w:t>
      </w:r>
      <w:r>
        <w:rPr>
          <w:rFonts w:ascii="Times New Roman" w:eastAsia="Times New Roman" w:hAnsi="Times New Roman" w:cs="Times New Roman"/>
          <w:i/>
          <w:iCs/>
          <w:color w:val="000000"/>
          <w:spacing w:val="0"/>
          <w:w w:val="100"/>
          <w:position w:val="0"/>
          <w:sz w:val="17"/>
          <w:szCs w:val="17"/>
        </w:rPr>
        <w:t>d</w:t>
      </w:r>
      <w:r>
        <w:rPr>
          <w:rFonts w:ascii="Times New Roman" w:eastAsia="Times New Roman" w:hAnsi="Times New Roman" w:cs="Times New Roman"/>
          <w:color w:val="000000"/>
          <w:spacing w:val="0"/>
          <w:w w:val="100"/>
          <w:position w:val="0"/>
          <w:sz w:val="17"/>
          <w:szCs w:val="17"/>
        </w:rPr>
        <w:t xml:space="preserve"> ait. in </w:t>
      </w:r>
      <w:r>
        <w:rPr>
          <w:rFonts w:ascii="Times New Roman" w:eastAsia="Times New Roman" w:hAnsi="Times New Roman" w:cs="Times New Roman"/>
          <w:i/>
          <w:iCs/>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rPr>
        <w:t xml:space="preserve"> mutatum) H (a in fine add. s. v.) Xn^p/ca, </w:t>
      </w:r>
      <w:r>
        <w:rPr>
          <w:rFonts w:ascii="Times New Roman" w:eastAsia="Times New Roman" w:hAnsi="Times New Roman" w:cs="Times New Roman"/>
          <w:i/>
          <w:iCs/>
          <w:color w:val="000000"/>
          <w:spacing w:val="0"/>
          <w:w w:val="100"/>
          <w:position w:val="0"/>
          <w:sz w:val="17"/>
          <w:szCs w:val="17"/>
        </w:rPr>
        <w:t>dorida e^yvQrfi</w:t>
      </w:r>
      <w:r>
        <w:rPr>
          <w:rFonts w:ascii="Times New Roman" w:eastAsia="Times New Roman" w:hAnsi="Times New Roman" w:cs="Times New Roman"/>
          <w:color w:val="000000"/>
          <w:spacing w:val="0"/>
          <w:w w:val="100"/>
          <w:position w:val="0"/>
          <w:sz w:val="17"/>
          <w:szCs w:val="17"/>
        </w:rPr>
        <w:t xml:space="preserve"> edd. , </w:t>
      </w:r>
      <w:r>
        <w:rPr>
          <w:rFonts w:ascii="Times New Roman" w:eastAsia="Times New Roman" w:hAnsi="Times New Roman" w:cs="Times New Roman"/>
          <w:i/>
          <w:iCs/>
          <w:color w:val="000000"/>
          <w:spacing w:val="0"/>
          <w:w w:val="100"/>
          <w:position w:val="0"/>
          <w:sz w:val="17"/>
          <w:szCs w:val="17"/>
        </w:rPr>
        <w:t>dirida</w:t>
      </w:r>
      <w:r>
        <w:rPr>
          <w:rFonts w:ascii="Times New Roman" w:eastAsia="Times New Roman" w:hAnsi="Times New Roman" w:cs="Times New Roman"/>
          <w:color w:val="000000"/>
          <w:spacing w:val="0"/>
          <w:w w:val="100"/>
          <w:position w:val="0"/>
          <w:sz w:val="17"/>
          <w:szCs w:val="17"/>
        </w:rPr>
        <w:t xml:space="preserve"> d , </w:t>
      </w:r>
      <w:r>
        <w:rPr>
          <w:rFonts w:ascii="Times New Roman" w:eastAsia="Times New Roman" w:hAnsi="Times New Roman" w:cs="Times New Roman"/>
          <w:i/>
          <w:iCs/>
          <w:color w:val="000000"/>
          <w:spacing w:val="0"/>
          <w:w w:val="100"/>
          <w:position w:val="0"/>
          <w:sz w:val="17"/>
          <w:szCs w:val="17"/>
        </w:rPr>
        <w:t>dorida</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plenumque</w:t>
      </w:r>
      <w:r>
        <w:rPr>
          <w:rFonts w:ascii="Times New Roman" w:eastAsia="Times New Roman" w:hAnsi="Times New Roman" w:cs="Times New Roman"/>
          <w:color w:val="000000"/>
          <w:spacing w:val="0"/>
          <w:w w:val="100"/>
          <w:position w:val="0"/>
          <w:sz w:val="17"/>
          <w:szCs w:val="17"/>
        </w:rPr>
        <w:t xml:space="preserve"> Haupt Keene Schenkl , </w:t>
      </w:r>
      <w:r>
        <w:rPr>
          <w:rFonts w:ascii="Times New Roman" w:eastAsia="Times New Roman" w:hAnsi="Times New Roman" w:cs="Times New Roman"/>
          <w:i/>
          <w:iCs/>
          <w:color w:val="000000"/>
          <w:spacing w:val="0"/>
          <w:w w:val="100"/>
          <w:position w:val="0"/>
          <w:sz w:val="17"/>
          <w:szCs w:val="17"/>
        </w:rPr>
        <w:t>primumque o</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rivumque</w:t>
      </w:r>
      <w:r>
        <w:rPr>
          <w:rFonts w:ascii="Times New Roman" w:eastAsia="Times New Roman" w:hAnsi="Times New Roman" w:cs="Times New Roman"/>
          <w:color w:val="000000"/>
          <w:spacing w:val="0"/>
          <w:w w:val="100"/>
          <w:position w:val="0"/>
          <w:sz w:val="17"/>
          <w:szCs w:val="17"/>
        </w:rPr>
        <w:t xml:space="preserve"> Baehr. , </w:t>
      </w:r>
      <w:r>
        <w:rPr>
          <w:rFonts w:ascii="Times New Roman" w:eastAsia="Times New Roman" w:hAnsi="Times New Roman" w:cs="Times New Roman"/>
          <w:i/>
          <w:iCs/>
          <w:color w:val="000000"/>
          <w:spacing w:val="0"/>
          <w:w w:val="100"/>
          <w:position w:val="0"/>
          <w:sz w:val="17"/>
          <w:szCs w:val="17"/>
        </w:rPr>
        <w:t>pronumque</w:t>
      </w:r>
      <w:r>
        <w:rPr>
          <w:rFonts w:ascii="Times New Roman" w:eastAsia="Times New Roman" w:hAnsi="Times New Roman" w:cs="Times New Roman"/>
          <w:color w:val="000000"/>
          <w:spacing w:val="0"/>
          <w:w w:val="100"/>
          <w:position w:val="0"/>
          <w:sz w:val="17"/>
          <w:szCs w:val="17"/>
        </w:rPr>
        <w:t xml:space="preserve"> C. Schenkl. </w:t>
      </w:r>
      <w:r>
        <w:rPr>
          <w:rFonts w:ascii="Times New Roman" w:eastAsia="Times New Roman" w:hAnsi="Times New Roman" w:cs="Times New Roman"/>
          <w:i/>
          <w:iCs/>
          <w:color w:val="000000"/>
          <w:spacing w:val="0"/>
          <w:w w:val="100"/>
          <w:position w:val="0"/>
          <w:sz w:val="17"/>
          <w:szCs w:val="17"/>
        </w:rPr>
        <w:t>canale</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canali</w:t>
      </w:r>
      <w:r>
        <w:rPr>
          <w:rFonts w:ascii="Times New Roman" w:eastAsia="Times New Roman" w:hAnsi="Times New Roman" w:cs="Times New Roman"/>
          <w:color w:val="000000"/>
          <w:spacing w:val="0"/>
          <w:w w:val="100"/>
          <w:position w:val="0"/>
          <w:sz w:val="17"/>
          <w:szCs w:val="17"/>
        </w:rPr>
        <w:t xml:space="preserve"> Baehr. 97 </w:t>
      </w:r>
      <w:r>
        <w:rPr>
          <w:rFonts w:ascii="Times New Roman" w:eastAsia="Times New Roman" w:hAnsi="Times New Roman" w:cs="Times New Roman"/>
          <w:i/>
          <w:iCs/>
          <w:color w:val="000000"/>
          <w:spacing w:val="0"/>
          <w:w w:val="100"/>
          <w:position w:val="0"/>
          <w:sz w:val="17"/>
          <w:szCs w:val="17"/>
        </w:rPr>
        <w:t>A, vtyfyr. sacientes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origet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 xml:space="preserve">hortos hfePyq </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ortos</w:t>
      </w:r>
      <w:r>
        <w:rPr>
          <w:rFonts w:ascii="Times New Roman" w:eastAsia="Times New Roman" w:hAnsi="Times New Roman" w:cs="Times New Roman"/>
          <w:color w:val="000000"/>
          <w:spacing w:val="0"/>
          <w:w w:val="100"/>
          <w:position w:val="0"/>
          <w:sz w:val="17"/>
          <w:szCs w:val="17"/>
        </w:rPr>
        <w:t xml:space="preserve"> NGP.twcpapn-d. 98 </w:t>
      </w:r>
      <w:r>
        <w:rPr>
          <w:rFonts w:ascii="Times New Roman" w:eastAsia="Times New Roman" w:hAnsi="Times New Roman" w:cs="Times New Roman"/>
          <w:i/>
          <w:iCs/>
          <w:color w:val="000000"/>
          <w:spacing w:val="0"/>
          <w:w w:val="100"/>
          <w:position w:val="0"/>
          <w:sz w:val="17"/>
          <w:szCs w:val="17"/>
        </w:rPr>
        <w:t>uxor poetae</w:t>
      </w:r>
      <w:r>
        <w:rPr>
          <w:rFonts w:ascii="Times New Roman" w:eastAsia="Times New Roman" w:hAnsi="Times New Roman" w:cs="Times New Roman"/>
          <w:color w:val="000000"/>
          <w:spacing w:val="0"/>
          <w:w w:val="100"/>
          <w:position w:val="0"/>
          <w:sz w:val="17"/>
          <w:szCs w:val="17"/>
        </w:rPr>
        <w:t xml:space="preserve"> P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in mg.), </w:t>
      </w:r>
      <w:r>
        <w:rPr>
          <w:rFonts w:ascii="Times New Roman" w:eastAsia="Times New Roman" w:hAnsi="Times New Roman" w:cs="Times New Roman"/>
          <w:i/>
          <w:iCs/>
          <w:color w:val="000000"/>
          <w:spacing w:val="0"/>
          <w:w w:val="100"/>
          <w:position w:val="0"/>
          <w:sz w:val="17"/>
          <w:szCs w:val="17"/>
        </w:rPr>
        <w:t>poeta</w:t>
      </w:r>
      <w:r>
        <w:rPr>
          <w:rFonts w:ascii="Times New Roman" w:eastAsia="Times New Roman" w:hAnsi="Times New Roman" w:cs="Times New Roman"/>
          <w:color w:val="000000"/>
          <w:spacing w:val="0"/>
          <w:w w:val="100"/>
          <w:position w:val="0"/>
          <w:sz w:val="17"/>
          <w:szCs w:val="17"/>
        </w:rPr>
        <w:t xml:space="preserve"> i^yfrson. </w:t>
      </w:r>
      <w:r>
        <w:rPr>
          <w:rFonts w:ascii="Times New Roman" w:eastAsia="Times New Roman" w:hAnsi="Times New Roman" w:cs="Times New Roman"/>
          <w:i/>
          <w:iCs/>
          <w:color w:val="000000"/>
          <w:spacing w:val="0"/>
          <w:w w:val="100"/>
          <w:position w:val="0"/>
          <w:sz w:val="17"/>
          <w:szCs w:val="17"/>
        </w:rPr>
        <w:t>finierat</w:t>
      </w:r>
      <w:r>
        <w:rPr>
          <w:rFonts w:ascii="Times New Roman" w:eastAsia="Times New Roman" w:hAnsi="Times New Roman" w:cs="Times New Roman"/>
          <w:color w:val="000000"/>
          <w:spacing w:val="0"/>
          <w:w w:val="100"/>
          <w:position w:val="0"/>
          <w:sz w:val="17"/>
          <w:szCs w:val="17"/>
        </w:rPr>
        <w:t xml:space="preserve"> V (praeter ep) rsoui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w:t>
      </w:r>
      <w:r>
        <w:rPr>
          <w:rFonts w:ascii="Times New Roman" w:eastAsia="Times New Roman" w:hAnsi="Times New Roman" w:cs="Times New Roman"/>
          <w:i/>
          <w:iCs/>
          <w:color w:val="000000"/>
          <w:spacing w:val="0"/>
          <w:w w:val="100"/>
          <w:position w:val="0"/>
          <w:sz w:val="17"/>
          <w:szCs w:val="17"/>
        </w:rPr>
        <w:t>con</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color w:val="000000"/>
          <w:spacing w:val="0"/>
          <w:w w:val="100"/>
          <w:position w:val="0"/>
          <w:sz w:val="17"/>
          <w:szCs w:val="17"/>
        </w:rPr>
        <w:t>,tum</w:t>
      </w:r>
      <w:r>
        <w:rPr>
          <w:rFonts w:ascii="Times New Roman" w:eastAsia="Times New Roman" w:hAnsi="Times New Roman" w:cs="Times New Roman"/>
          <w:color w:val="000000"/>
          <w:spacing w:val="0"/>
          <w:w w:val="100"/>
          <w:position w:val="0"/>
          <w:sz w:val="17"/>
          <w:szCs w:val="17"/>
        </w:rPr>
        <w:t xml:space="preserve"> no. </w:t>
      </w:r>
      <w:r>
        <w:rPr>
          <w:rFonts w:ascii="Times New Roman" w:eastAsia="Times New Roman" w:hAnsi="Times New Roman" w:cs="Times New Roman"/>
          <w:i/>
          <w:iCs/>
          <w:color w:val="000000"/>
          <w:spacing w:val="0"/>
          <w:w w:val="100"/>
          <w:position w:val="0"/>
          <w:sz w:val="17"/>
          <w:szCs w:val="17"/>
        </w:rPr>
        <w:t>thyrsis</w:t>
      </w:r>
      <w:r>
        <w:rPr>
          <w:rFonts w:ascii="Times New Roman" w:eastAsia="Times New Roman" w:hAnsi="Times New Roman" w:cs="Times New Roman"/>
          <w:color w:val="000000"/>
          <w:spacing w:val="0"/>
          <w:w w:val="100"/>
          <w:position w:val="0"/>
          <w:sz w:val="17"/>
          <w:szCs w:val="17"/>
        </w:rPr>
        <w:t xml:space="preserve"> jcp*edd</w:t>
      </w:r>
      <w:r>
        <w:rPr>
          <w:rFonts w:ascii="Times New Roman" w:eastAsia="Times New Roman" w:hAnsi="Times New Roman" w:cs="Times New Roman"/>
          <w:i/>
          <w:iCs/>
          <w:color w:val="000000"/>
          <w:spacing w:val="0"/>
          <w:w w:val="100"/>
          <w:position w:val="0"/>
          <w:sz w:val="17"/>
          <w:szCs w:val="17"/>
        </w:rPr>
        <w:t>.,tirsis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tyrsis</w:t>
      </w:r>
      <w:r>
        <w:rPr>
          <w:rFonts w:ascii="Times New Roman" w:eastAsia="Times New Roman" w:hAnsi="Times New Roman" w:cs="Times New Roman"/>
          <w:color w:val="000000"/>
          <w:spacing w:val="0"/>
          <w:w w:val="100"/>
          <w:position w:val="0"/>
          <w:sz w:val="17"/>
          <w:szCs w:val="17"/>
        </w:rPr>
        <w:t xml:space="preserve"> GP , </w:t>
      </w:r>
      <w:r>
        <w:rPr>
          <w:rFonts w:ascii="Times New Roman" w:eastAsia="Times New Roman" w:hAnsi="Times New Roman" w:cs="Times New Roman"/>
          <w:i/>
          <w:iCs/>
          <w:color w:val="000000"/>
          <w:spacing w:val="0"/>
          <w:w w:val="100"/>
          <w:position w:val="0"/>
          <w:sz w:val="17"/>
          <w:szCs w:val="17"/>
        </w:rPr>
        <w:t xml:space="preserve">thyrsus vipron </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thirsus</w:t>
      </w:r>
      <w:r>
        <w:rPr>
          <w:rFonts w:ascii="Times New Roman" w:eastAsia="Times New Roman" w:hAnsi="Times New Roman" w:cs="Times New Roman"/>
          <w:color w:val="000000"/>
          <w:spacing w:val="0"/>
          <w:w w:val="100"/>
          <w:position w:val="0"/>
          <w:sz w:val="17"/>
          <w:szCs w:val="17"/>
        </w:rPr>
        <w:t xml:space="preserve"> p s, </w:t>
      </w:r>
      <w:r>
        <w:rPr>
          <w:rFonts w:ascii="Times New Roman" w:eastAsia="Times New Roman" w:hAnsi="Times New Roman" w:cs="Times New Roman"/>
          <w:i/>
          <w:iCs/>
          <w:color w:val="000000"/>
          <w:spacing w:val="0"/>
          <w:w w:val="100"/>
          <w:position w:val="0"/>
          <w:sz w:val="17"/>
          <w:szCs w:val="17"/>
        </w:rPr>
        <w:t>tyrsus</w:t>
      </w:r>
      <w:r>
        <w:rPr>
          <w:rFonts w:ascii="Times New Roman" w:eastAsia="Times New Roman" w:hAnsi="Times New Roman" w:cs="Times New Roman"/>
          <w:color w:val="000000"/>
          <w:spacing w:val="0"/>
          <w:w w:val="100"/>
          <w:position w:val="0"/>
          <w:sz w:val="17"/>
          <w:szCs w:val="17"/>
        </w:rPr>
        <w:t xml:space="preserve"> x^p'd, </w:t>
      </w:r>
      <w:r>
        <w:rPr>
          <w:rFonts w:ascii="Times New Roman" w:eastAsia="Times New Roman" w:hAnsi="Times New Roman" w:cs="Times New Roman"/>
          <w:i/>
          <w:iCs/>
          <w:color w:val="000000"/>
          <w:spacing w:val="0"/>
          <w:w w:val="100"/>
          <w:position w:val="0"/>
          <w:sz w:val="17"/>
          <w:szCs w:val="17"/>
        </w:rPr>
        <w:t>Unus apirAp.</w:t>
      </w:r>
      <w:r>
        <w:rPr>
          <w:rFonts w:ascii="Times New Roman" w:eastAsia="Times New Roman" w:hAnsi="Times New Roman" w:cs="Times New Roman"/>
          <w:color w:val="000000"/>
          <w:spacing w:val="0"/>
          <w:w w:val="100"/>
          <w:position w:val="0"/>
          <w:sz w:val="17"/>
          <w:szCs w:val="17"/>
        </w:rPr>
        <w:t xml:space="preserve"> 99 </w:t>
      </w:r>
      <w:r>
        <w:rPr>
          <w:rFonts w:ascii="Times New Roman" w:eastAsia="Times New Roman" w:hAnsi="Times New Roman" w:cs="Times New Roman"/>
          <w:i/>
          <w:iCs/>
          <w:color w:val="000000"/>
          <w:spacing w:val="0"/>
          <w:w w:val="100"/>
          <w:position w:val="0"/>
          <w:sz w:val="17"/>
          <w:szCs w:val="17"/>
        </w:rPr>
        <w:t xml:space="preserve">ite </w:t>
      </w:r>
      <w:r>
        <w:rPr>
          <w:rFonts w:ascii="Times New Roman" w:eastAsia="Times New Roman" w:hAnsi="Times New Roman" w:cs="Times New Roman"/>
          <w:color w:val="000000"/>
          <w:spacing w:val="0"/>
          <w:w w:val="100"/>
          <w:position w:val="0"/>
          <w:sz w:val="17"/>
          <w:szCs w:val="17"/>
        </w:rPr>
        <w:t xml:space="preserve">Burm., </w:t>
      </w:r>
      <w:r>
        <w:rPr>
          <w:rFonts w:ascii="Times New Roman" w:eastAsia="Times New Roman" w:hAnsi="Times New Roman" w:cs="Times New Roman"/>
          <w:i/>
          <w:iCs/>
          <w:color w:val="000000"/>
          <w:spacing w:val="0"/>
          <w:w w:val="100"/>
          <w:position w:val="0"/>
          <w:sz w:val="17"/>
          <w:szCs w:val="17"/>
        </w:rPr>
        <w:t>arte</w:t>
      </w:r>
      <w:r>
        <w:rPr>
          <w:rFonts w:ascii="Times New Roman" w:eastAsia="Times New Roman" w:hAnsi="Times New Roman" w:cs="Times New Roman"/>
          <w:color w:val="000000"/>
          <w:spacing w:val="0"/>
          <w:w w:val="100"/>
          <w:position w:val="0"/>
          <w:sz w:val="17"/>
          <w:szCs w:val="17"/>
        </w:rPr>
        <w:t xml:space="preserve"> Baehr. , </w:t>
      </w:r>
      <w:r>
        <w:rPr>
          <w:rFonts w:ascii="Times New Roman" w:eastAsia="Times New Roman" w:hAnsi="Times New Roman" w:cs="Times New Roman"/>
          <w:i/>
          <w:iCs/>
          <w:color w:val="000000"/>
          <w:spacing w:val="0"/>
          <w:w w:val="100"/>
          <w:position w:val="0"/>
          <w:sz w:val="17"/>
          <w:szCs w:val="17"/>
        </w:rPr>
        <w:t>ecce</w:t>
      </w:r>
      <w:r>
        <w:rPr>
          <w:rFonts w:ascii="Times New Roman" w:eastAsia="Times New Roman" w:hAnsi="Times New Roman" w:cs="Times New Roman"/>
          <w:color w:val="000000"/>
          <w:spacing w:val="0"/>
          <w:w w:val="100"/>
          <w:position w:val="0"/>
          <w:sz w:val="17"/>
          <w:szCs w:val="17"/>
        </w:rPr>
        <w:t xml:space="preserve"> Schenkl olim. </w:t>
      </w:r>
      <w:r>
        <w:rPr>
          <w:rFonts w:ascii="Times New Roman" w:eastAsia="Times New Roman" w:hAnsi="Times New Roman" w:cs="Times New Roman"/>
          <w:i/>
          <w:iCs/>
          <w:color w:val="000000"/>
          <w:spacing w:val="0"/>
          <w:w w:val="100"/>
          <w:position w:val="0"/>
          <w:sz w:val="17"/>
          <w:szCs w:val="17"/>
        </w:rPr>
        <w:t>ab hoc</w:t>
      </w:r>
      <w:r>
        <w:rPr>
          <w:rFonts w:ascii="Times New Roman" w:eastAsia="Times New Roman" w:hAnsi="Times New Roman" w:cs="Times New Roman"/>
          <w:color w:val="000000"/>
          <w:spacing w:val="0"/>
          <w:w w:val="100"/>
          <w:position w:val="0"/>
          <w:sz w:val="17"/>
          <w:szCs w:val="17"/>
        </w:rPr>
        <w:t xml:space="preserve"> y§vp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§r Ulit. t Burm. Beck. </w:t>
      </w:r>
      <w:r>
        <w:rPr>
          <w:rFonts w:ascii="Times New Roman" w:eastAsia="Times New Roman" w:hAnsi="Times New Roman" w:cs="Times New Roman"/>
          <w:i/>
          <w:iCs/>
          <w:color w:val="000000"/>
          <w:spacing w:val="0"/>
          <w:w w:val="100"/>
          <w:position w:val="0"/>
          <w:sz w:val="17"/>
          <w:szCs w:val="17"/>
        </w:rPr>
        <w:t>invite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nos</w:t>
      </w:r>
      <w:r>
        <w:rPr>
          <w:rFonts w:ascii="Times New Roman" w:eastAsia="Times New Roman" w:hAnsi="Times New Roman" w:cs="Times New Roman"/>
          <w:color w:val="000000"/>
          <w:spacing w:val="0"/>
          <w:w w:val="100"/>
          <w:position w:val="0"/>
          <w:sz w:val="17"/>
          <w:szCs w:val="17"/>
        </w:rPr>
        <w:t xml:space="preserve"> X d</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c. 100 </w:t>
      </w:r>
      <w:r>
        <w:rPr>
          <w:rFonts w:ascii="Times New Roman" w:eastAsia="Times New Roman" w:hAnsi="Times New Roman" w:cs="Times New Roman"/>
          <w:i/>
          <w:iCs/>
          <w:color w:val="000000"/>
          <w:spacing w:val="0"/>
          <w:w w:val="100"/>
          <w:position w:val="0"/>
          <w:sz w:val="17"/>
          <w:szCs w:val="17"/>
        </w:rPr>
        <w:t>sotiavit</w:t>
      </w:r>
      <w:r>
        <w:rPr>
          <w:rFonts w:ascii="Times New Roman" w:eastAsia="Times New Roman" w:hAnsi="Times New Roman" w:cs="Times New Roman"/>
          <w:color w:val="000000"/>
          <w:spacing w:val="0"/>
          <w:w w:val="100"/>
          <w:position w:val="0"/>
          <w:sz w:val="17"/>
          <w:szCs w:val="17"/>
        </w:rPr>
        <w:t xml:space="preserve"> Gr, </w:t>
      </w:r>
      <w:r>
        <w:rPr>
          <w:rFonts w:ascii="Times New Roman" w:eastAsia="Times New Roman" w:hAnsi="Times New Roman" w:cs="Times New Roman"/>
          <w:i/>
          <w:iCs/>
          <w:color w:val="000000"/>
          <w:spacing w:val="0"/>
          <w:w w:val="100"/>
          <w:position w:val="0"/>
          <w:sz w:val="17"/>
          <w:szCs w:val="17"/>
        </w:rPr>
        <w:t>sosciavit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sociat , *ooia (t</w:t>
      </w:r>
      <w:r>
        <w:rPr>
          <w:rFonts w:ascii="Times New Roman" w:eastAsia="Times New Roman" w:hAnsi="Times New Roman" w:cs="Times New Roman"/>
          <w:color w:val="000000"/>
          <w:spacing w:val="0"/>
          <w:w w:val="100"/>
          <w:position w:val="0"/>
          <w:sz w:val="17"/>
          <w:szCs w:val="17"/>
        </w:rPr>
        <w:t xml:space="preserve"> add.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satiavit</w:t>
      </w:r>
      <w:r>
        <w:rPr>
          <w:rFonts w:ascii="Times New Roman" w:eastAsia="Times New Roman" w:hAnsi="Times New Roman" w:cs="Times New Roman"/>
          <w:color w:val="000000"/>
          <w:spacing w:val="0"/>
          <w:w w:val="100"/>
          <w:position w:val="0"/>
          <w:sz w:val="17"/>
          <w:szCs w:val="17"/>
        </w:rPr>
        <w:t xml:space="preserve"> X.</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46" w:line="1" w:lineRule="exact"/>
      </w:pPr>
    </w:p>
    <w:p>
      <w:pPr>
        <w:widowControl w:val="0"/>
        <w:spacing w:line="1" w:lineRule="exact"/>
        <w:sectPr>
          <w:footnotePr>
            <w:pos w:val="pageBottom"/>
            <w:numFmt w:val="decimal"/>
            <w:numRestart w:val="continuous"/>
          </w:footnotePr>
          <w:pgSz w:w="12240" w:h="15840"/>
          <w:pgMar w:top="2595" w:right="2798" w:bottom="1077" w:left="1485" w:header="0" w:footer="3" w:gutter="0"/>
          <w:cols w:space="720"/>
          <w:noEndnote/>
          <w:rtlGutter w:val="0"/>
          <w:docGrid w:linePitch="360"/>
        </w:sectPr>
      </w:pPr>
    </w:p>
    <w:p>
      <w:pPr>
        <w:pStyle w:val="Style22"/>
        <w:keepNext w:val="0"/>
        <w:keepLines w:val="0"/>
        <w:widowControl w:val="0"/>
        <w:shd w:val="clear" w:color="auto" w:fill="auto"/>
        <w:bidi w:val="0"/>
        <w:spacing w:before="0" w:after="320" w:line="240" w:lineRule="auto"/>
        <w:ind w:left="0" w:right="0" w:firstLine="0"/>
        <w:jc w:val="center"/>
      </w:pPr>
      <w:r>
        <w:rPr>
          <w:rFonts w:ascii="Times New Roman" w:eastAsia="Times New Roman" w:hAnsi="Times New Roman" w:cs="Times New Roman"/>
          <w:color w:val="000000"/>
          <w:spacing w:val="0"/>
          <w:w w:val="100"/>
          <w:position w:val="0"/>
        </w:rPr>
        <w:t>— 18 —</w:t>
      </w:r>
    </w:p>
    <w:p>
      <w:pPr>
        <w:pStyle w:val="Style29"/>
        <w:keepNext/>
        <w:keepLines/>
        <w:widowControl w:val="0"/>
        <w:shd w:val="clear" w:color="auto" w:fill="auto"/>
        <w:bidi w:val="0"/>
        <w:spacing w:before="0" w:after="260" w:line="240" w:lineRule="auto"/>
        <w:ind w:left="0" w:right="0" w:firstLine="0"/>
        <w:jc w:val="center"/>
      </w:pPr>
      <w:bookmarkStart w:id="67" w:name="bookmark67"/>
      <w:bookmarkStart w:id="68" w:name="bookmark68"/>
      <w:bookmarkStart w:id="69" w:name="bookmark69"/>
      <w:r>
        <w:rPr>
          <w:rFonts w:ascii="Times New Roman" w:eastAsia="Times New Roman" w:hAnsi="Times New Roman" w:cs="Times New Roman"/>
          <w:color w:val="000000"/>
          <w:spacing w:val="0"/>
          <w:w w:val="100"/>
          <w:position w:val="0"/>
        </w:rPr>
        <w:t>III.</w:t>
      </w:r>
      <w:bookmarkEnd w:id="67"/>
      <w:bookmarkEnd w:id="68"/>
      <w:bookmarkEnd w:id="69"/>
    </w:p>
    <w:p>
      <w:pPr>
        <w:pStyle w:val="Style22"/>
        <w:keepNext w:val="0"/>
        <w:keepLines w:val="0"/>
        <w:widowControl w:val="0"/>
        <w:shd w:val="clear" w:color="auto" w:fill="auto"/>
        <w:bidi w:val="0"/>
        <w:spacing w:before="0" w:after="260" w:line="240" w:lineRule="auto"/>
        <w:ind w:left="0" w:right="0" w:firstLine="0"/>
        <w:jc w:val="center"/>
      </w:pPr>
      <w:r>
        <w:rPr>
          <w:rFonts w:ascii="Times New Roman" w:eastAsia="Times New Roman" w:hAnsi="Times New Roman" w:cs="Times New Roman"/>
          <w:color w:val="000000"/>
          <w:spacing w:val="0"/>
          <w:w w:val="100"/>
          <w:position w:val="0"/>
        </w:rPr>
        <w:t>[lollas, L y eidas]</w:t>
      </w:r>
    </w:p>
    <w:p>
      <w:pPr>
        <w:pStyle w:val="Style22"/>
        <w:keepNext w:val="0"/>
        <w:keepLines w:val="0"/>
        <w:widowControl w:val="0"/>
        <w:shd w:val="clear" w:color="auto" w:fill="auto"/>
        <w:tabs>
          <w:tab w:pos="5335" w:val="left"/>
        </w:tabs>
        <w:bidi w:val="0"/>
        <w:spacing w:before="0" w:after="0"/>
        <w:ind w:left="580" w:right="0" w:hanging="580"/>
        <w:jc w:val="left"/>
      </w:pPr>
      <w:r>
        <w:rPr>
          <w:rFonts w:ascii="Times New Roman" w:eastAsia="Times New Roman" w:hAnsi="Times New Roman" w:cs="Times New Roman"/>
          <w:color w:val="000000"/>
          <w:spacing w:val="0"/>
          <w:w w:val="100"/>
          <w:position w:val="0"/>
        </w:rPr>
        <w:t>I. Numquid in hac, Lycida, vidisti forte iuvencain valle meam t solet ista tuis occurrere tauris, et iam paene duas, dum quaeritur, eximit horas; nec tamen apparet, duris ego perdita ruscis iam dudum nullus dubitavi crura rubetis</w:t>
        <w:tab/>
        <w:t>5</w:t>
      </w:r>
    </w:p>
    <w:p>
      <w:pPr>
        <w:pStyle w:val="Style22"/>
        <w:keepNext w:val="0"/>
        <w:keepLines w:val="0"/>
        <w:widowControl w:val="0"/>
        <w:shd w:val="clear" w:color="auto" w:fill="auto"/>
        <w:bidi w:val="0"/>
        <w:spacing w:before="0" w:after="0"/>
        <w:ind w:left="0" w:right="0" w:firstLine="580"/>
        <w:jc w:val="both"/>
      </w:pPr>
      <w:r>
        <w:rPr>
          <w:rFonts w:ascii="Times New Roman" w:eastAsia="Times New Roman" w:hAnsi="Times New Roman" w:cs="Times New Roman"/>
          <w:color w:val="000000"/>
          <w:spacing w:val="0"/>
          <w:w w:val="100"/>
          <w:position w:val="0"/>
        </w:rPr>
        <w:t>scindere, nec quicquam post tantum sanguinis egi.</w:t>
      </w:r>
    </w:p>
    <w:p>
      <w:pPr>
        <w:pStyle w:val="Style22"/>
        <w:keepNext w:val="0"/>
        <w:keepLines w:val="0"/>
        <w:widowControl w:val="0"/>
        <w:shd w:val="clear" w:color="auto" w:fill="auto"/>
        <w:bidi w:val="0"/>
        <w:spacing w:before="0" w:after="0"/>
        <w:ind w:left="580" w:right="0" w:hanging="580"/>
        <w:jc w:val="left"/>
      </w:pPr>
      <w:r>
        <w:rPr>
          <w:rFonts w:ascii="Times New Roman" w:eastAsia="Times New Roman" w:hAnsi="Times New Roman" w:cs="Times New Roman"/>
          <w:color w:val="000000"/>
          <w:spacing w:val="0"/>
          <w:w w:val="100"/>
          <w:position w:val="0"/>
        </w:rPr>
        <w:t>L. Non satis attendi: nec enim vacat, uror, lolia, uror, et inmodice : Lycidan ingrata reliquit Phyllis amatque novum post tot mea munera* Mopsum.</w:t>
      </w:r>
    </w:p>
    <w:p>
      <w:pPr>
        <w:pStyle w:val="Style22"/>
        <w:keepNext w:val="0"/>
        <w:keepLines w:val="0"/>
        <w:widowControl w:val="0"/>
        <w:shd w:val="clear" w:color="auto" w:fill="auto"/>
        <w:tabs>
          <w:tab w:pos="5335" w:val="left"/>
        </w:tabs>
        <w:bidi w:val="0"/>
        <w:spacing w:before="0" w:after="0"/>
        <w:ind w:left="0" w:right="0" w:firstLine="0"/>
        <w:jc w:val="both"/>
      </w:pPr>
      <w:r>
        <w:rPr>
          <w:rFonts w:ascii="Times New Roman" w:eastAsia="Times New Roman" w:hAnsi="Times New Roman" w:cs="Times New Roman"/>
          <w:color w:val="000000"/>
          <w:spacing w:val="0"/>
          <w:w w:val="100"/>
          <w:position w:val="0"/>
        </w:rPr>
        <w:t>I. Mobilior ventis o femina! sic tua Phyllis:</w:t>
        <w:tab/>
        <w:t>10</w:t>
      </w:r>
    </w:p>
    <w:p>
      <w:pPr>
        <w:pStyle w:val="Style22"/>
        <w:keepNext w:val="0"/>
        <w:keepLines w:val="0"/>
        <w:widowControl w:val="0"/>
        <w:shd w:val="clear" w:color="auto" w:fill="auto"/>
        <w:bidi w:val="0"/>
        <w:spacing w:before="0" w:after="0"/>
        <w:ind w:left="580" w:right="0" w:firstLine="20"/>
        <w:jc w:val="both"/>
      </w:pPr>
      <w:r>
        <w:rPr>
          <w:rFonts w:ascii="Times New Roman" w:eastAsia="Times New Roman" w:hAnsi="Times New Roman" w:cs="Times New Roman"/>
          <w:color w:val="000000"/>
          <w:spacing w:val="0"/>
          <w:w w:val="100"/>
          <w:position w:val="0"/>
        </w:rPr>
        <w:t>quae sibi, nam memini, si quando solus abesses, mella etiam sine te iurabat amara videri.</w:t>
      </w:r>
    </w:p>
    <w:p>
      <w:pPr>
        <w:pStyle w:val="Style22"/>
        <w:keepNext w:val="0"/>
        <w:keepLines w:val="0"/>
        <w:widowControl w:val="0"/>
        <w:shd w:val="clear" w:color="auto" w:fill="auto"/>
        <w:bidi w:val="0"/>
        <w:spacing w:before="0" w:after="0"/>
        <w:ind w:left="0" w:right="0" w:firstLine="0"/>
        <w:jc w:val="both"/>
      </w:pPr>
      <w:r>
        <w:rPr>
          <w:rFonts w:ascii="Times New Roman" w:eastAsia="Times New Roman" w:hAnsi="Times New Roman" w:cs="Times New Roman"/>
          <w:color w:val="000000"/>
          <w:spacing w:val="0"/>
          <w:w w:val="100"/>
          <w:position w:val="0"/>
        </w:rPr>
        <w:t>L. Altius ista querar, si forte vacabis, lolia.</w:t>
      </w:r>
    </w:p>
    <w:p>
      <w:pPr>
        <w:pStyle w:val="Style22"/>
        <w:keepNext w:val="0"/>
        <w:keepLines w:val="0"/>
        <w:widowControl w:val="0"/>
        <w:shd w:val="clear" w:color="auto" w:fill="auto"/>
        <w:tabs>
          <w:tab w:pos="5335" w:val="left"/>
        </w:tabs>
        <w:bidi w:val="0"/>
        <w:spacing w:before="0" w:after="320"/>
        <w:ind w:left="580" w:right="0" w:firstLine="20"/>
        <w:jc w:val="both"/>
      </w:pPr>
      <w:r>
        <w:rPr>
          <w:rFonts w:ascii="Times New Roman" w:eastAsia="Times New Roman" w:hAnsi="Times New Roman" w:cs="Times New Roman"/>
          <w:color w:val="000000"/>
          <w:spacing w:val="0"/>
          <w:w w:val="100"/>
          <w:position w:val="0"/>
        </w:rPr>
        <w:t>has pete nunc salices et laevas flecte sub ulmos, nam cum prata calent, illic requiescere noster</w:t>
        <w:tab/>
        <w:t>15</w:t>
      </w:r>
    </w:p>
    <w:p>
      <w:pPr>
        <w:pStyle w:val="Style22"/>
        <w:keepNext w:val="0"/>
        <w:keepLines w:val="0"/>
        <w:widowControl w:val="0"/>
        <w:shd w:val="clear" w:color="auto" w:fill="auto"/>
        <w:bidi w:val="0"/>
        <w:spacing w:before="0" w:after="280" w:line="264" w:lineRule="auto"/>
        <w:ind w:left="0" w:right="0" w:firstLine="220"/>
        <w:jc w:val="both"/>
        <w:rPr>
          <w:sz w:val="17"/>
          <w:szCs w:val="17"/>
        </w:rPr>
      </w:pPr>
      <w:r>
        <mc:AlternateContent>
          <mc:Choice Requires="wps">
            <w:drawing>
              <wp:anchor distT="0" distB="0" distL="114300" distR="114300" simplePos="0" relativeHeight="125829492" behindDoc="0" locked="0" layoutInCell="1" allowOverlap="1">
                <wp:simplePos x="0" y="0"/>
                <wp:positionH relativeFrom="page">
                  <wp:posOffset>915670</wp:posOffset>
                </wp:positionH>
                <wp:positionV relativeFrom="margin">
                  <wp:posOffset>3276600</wp:posOffset>
                </wp:positionV>
                <wp:extent cx="207010" cy="4556760"/>
                <wp:wrapSquare wrapText="bothSides"/>
                <wp:docPr id="117" name="Shape 117"/>
                <a:graphic xmlns:a="http://schemas.openxmlformats.org/drawingml/2006/main">
                  <a:graphicData uri="http://schemas.microsoft.com/office/word/2010/wordprocessingShape">
                    <wps:wsp>
                      <wps:cNvSpPr txBox="1"/>
                      <wps:spPr>
                        <a:xfrm>
                          <a:ext cx="207010" cy="455676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43" type="#_x0000_t202" style="position:absolute;margin-left:72.099999999999994pt;margin-top:258pt;width:16.300000000000001pt;height:358.80000000000001pt;z-index:-12582926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 xml:space="preserve">III. 1. </w:t>
      </w:r>
      <w:r>
        <w:rPr>
          <w:rFonts w:ascii="Times New Roman" w:eastAsia="Times New Roman" w:hAnsi="Times New Roman" w:cs="Times New Roman"/>
          <w:i/>
          <w:iCs/>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rPr>
        <w:t xml:space="preserve"> om. N. </w:t>
      </w:r>
      <w:r>
        <w:rPr>
          <w:rFonts w:ascii="Times New Roman" w:eastAsia="Times New Roman" w:hAnsi="Times New Roman" w:cs="Times New Roman"/>
          <w:i/>
          <w:iCs/>
          <w:color w:val="000000"/>
          <w:spacing w:val="0"/>
          <w:w w:val="100"/>
          <w:position w:val="0"/>
          <w:sz w:val="17"/>
          <w:szCs w:val="17"/>
        </w:rPr>
        <w:t>nunquid</w:t>
      </w:r>
      <w:r>
        <w:rPr>
          <w:rFonts w:ascii="Times New Roman" w:eastAsia="Times New Roman" w:hAnsi="Times New Roman" w:cs="Times New Roman"/>
          <w:color w:val="000000"/>
          <w:spacing w:val="0"/>
          <w:w w:val="100"/>
          <w:position w:val="0"/>
          <w:sz w:val="17"/>
          <w:szCs w:val="17"/>
        </w:rPr>
        <w:t xml:space="preserve"> G (u e corr.) V, </w:t>
      </w:r>
      <w:r>
        <w:rPr>
          <w:rFonts w:ascii="Times New Roman" w:eastAsia="Times New Roman" w:hAnsi="Times New Roman" w:cs="Times New Roman"/>
          <w:i/>
          <w:iCs/>
          <w:color w:val="000000"/>
          <w:spacing w:val="0"/>
          <w:w w:val="100"/>
          <w:position w:val="0"/>
          <w:sz w:val="17"/>
          <w:szCs w:val="17"/>
        </w:rPr>
        <w:t>nCquid</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nunc quid a. lycida Gtpnvytx &gt; Ucida</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color w:val="000000"/>
          <w:spacing w:val="0"/>
          <w:w w:val="100"/>
          <w:position w:val="0"/>
          <w:sz w:val="17"/>
          <w:szCs w:val="17"/>
        </w:rPr>
        <w:t>Aapirfl, lucida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licita</w:t>
      </w:r>
      <w:r>
        <w:rPr>
          <w:rFonts w:ascii="Times New Roman" w:eastAsia="Times New Roman" w:hAnsi="Times New Roman" w:cs="Times New Roman"/>
          <w:color w:val="000000"/>
          <w:spacing w:val="0"/>
          <w:w w:val="100"/>
          <w:position w:val="0"/>
          <w:sz w:val="17"/>
          <w:szCs w:val="17"/>
        </w:rPr>
        <w:t xml:space="preserve"> 2. L»ka] </w:t>
      </w:r>
      <w:r>
        <w:rPr>
          <w:rFonts w:ascii="Times New Roman" w:eastAsia="Times New Roman" w:hAnsi="Times New Roman" w:cs="Times New Roman"/>
          <w:i/>
          <w:iCs/>
          <w:color w:val="000000"/>
          <w:spacing w:val="0"/>
          <w:w w:val="100"/>
          <w:position w:val="0"/>
          <w:sz w:val="17"/>
          <w:szCs w:val="17"/>
        </w:rPr>
        <w:t>illa</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thauris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tdtis</w:t>
      </w:r>
      <w:r>
        <w:rPr>
          <w:rFonts w:ascii="Times New Roman" w:eastAsia="Times New Roman" w:hAnsi="Times New Roman" w:cs="Times New Roman"/>
          <w:color w:val="000000"/>
          <w:spacing w:val="0"/>
          <w:w w:val="100"/>
          <w:position w:val="0"/>
          <w:sz w:val="17"/>
          <w:szCs w:val="17"/>
        </w:rPr>
        <w:t xml:space="preserve"> P. 3 </w:t>
      </w:r>
      <w:r>
        <w:rPr>
          <w:rFonts w:ascii="Times New Roman" w:eastAsia="Times New Roman" w:hAnsi="Times New Roman" w:cs="Times New Roman"/>
          <w:i/>
          <w:iCs/>
          <w:color w:val="000000"/>
          <w:spacing w:val="0"/>
          <w:w w:val="100"/>
          <w:position w:val="0"/>
          <w:sz w:val="17"/>
          <w:szCs w:val="17"/>
        </w:rPr>
        <w:t>pene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queritur</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exumit orae</w:t>
      </w:r>
      <w:r>
        <w:rPr>
          <w:rFonts w:ascii="Times New Roman" w:eastAsia="Times New Roman" w:hAnsi="Times New Roman" w:cs="Times New Roman"/>
          <w:color w:val="000000"/>
          <w:spacing w:val="0"/>
          <w:w w:val="100"/>
          <w:position w:val="0"/>
          <w:sz w:val="17"/>
          <w:szCs w:val="17"/>
        </w:rPr>
        <w:t xml:space="preserve"> P. 4 </w:t>
      </w:r>
      <w:r>
        <w:rPr>
          <w:rFonts w:ascii="Times New Roman" w:eastAsia="Times New Roman" w:hAnsi="Times New Roman" w:cs="Times New Roman"/>
          <w:i/>
          <w:iCs/>
          <w:color w:val="000000"/>
          <w:spacing w:val="0"/>
          <w:w w:val="100"/>
          <w:position w:val="0"/>
          <w:sz w:val="17"/>
          <w:szCs w:val="17"/>
        </w:rPr>
        <w:t>eho</w:t>
      </w:r>
      <w:r>
        <w:rPr>
          <w:rFonts w:ascii="Times New Roman" w:eastAsia="Times New Roman" w:hAnsi="Times New Roman" w:cs="Times New Roman"/>
          <w:color w:val="000000"/>
          <w:spacing w:val="0"/>
          <w:w w:val="100"/>
          <w:position w:val="0"/>
          <w:sz w:val="17"/>
          <w:szCs w:val="17"/>
        </w:rPr>
        <w:t xml:space="preserve"> Ulit. </w:t>
      </w:r>
      <w:r>
        <w:rPr>
          <w:rFonts w:ascii="Times New Roman" w:eastAsia="Times New Roman" w:hAnsi="Times New Roman" w:cs="Times New Roman"/>
          <w:i/>
          <w:iCs/>
          <w:color w:val="000000"/>
          <w:spacing w:val="0"/>
          <w:w w:val="100"/>
          <w:position w:val="0"/>
          <w:sz w:val="17"/>
          <w:szCs w:val="17"/>
        </w:rPr>
        <w:t>tueeis</w:t>
      </w:r>
      <w:r>
        <w:rPr>
          <w:rFonts w:ascii="Times New Roman" w:eastAsia="Times New Roman" w:hAnsi="Times New Roman" w:cs="Times New Roman"/>
          <w:color w:val="000000"/>
          <w:spacing w:val="0"/>
          <w:w w:val="100"/>
          <w:position w:val="0"/>
          <w:sz w:val="17"/>
          <w:szCs w:val="17"/>
        </w:rPr>
        <w:t xml:space="preserve"> )e&lt;?p’e. 5 </w:t>
      </w:r>
      <w:r>
        <w:rPr>
          <w:rFonts w:ascii="Times New Roman" w:eastAsia="Times New Roman" w:hAnsi="Times New Roman" w:cs="Times New Roman"/>
          <w:i/>
          <w:iCs/>
          <w:color w:val="000000"/>
          <w:spacing w:val="0"/>
          <w:w w:val="100"/>
          <w:position w:val="0"/>
          <w:sz w:val="17"/>
          <w:szCs w:val="17"/>
        </w:rPr>
        <w:t>nullus</w:t>
      </w:r>
      <w:r>
        <w:rPr>
          <w:rFonts w:ascii="Times New Roman" w:eastAsia="Times New Roman" w:hAnsi="Times New Roman" w:cs="Times New Roman"/>
          <w:color w:val="000000"/>
          <w:spacing w:val="0"/>
          <w:w w:val="100"/>
          <w:position w:val="0"/>
          <w:sz w:val="17"/>
          <w:szCs w:val="17"/>
        </w:rPr>
        <w:t xml:space="preserve"> Heins. Baehr. Scheukl, </w:t>
      </w:r>
      <w:r>
        <w:rPr>
          <w:rFonts w:ascii="Times New Roman" w:eastAsia="Times New Roman" w:hAnsi="Times New Roman" w:cs="Times New Roman"/>
          <w:i/>
          <w:iCs/>
          <w:color w:val="000000"/>
          <w:spacing w:val="0"/>
          <w:w w:val="100"/>
          <w:position w:val="0"/>
          <w:sz w:val="17"/>
          <w:szCs w:val="17"/>
        </w:rPr>
        <w:t>nullis u</w:t>
      </w:r>
      <w:r>
        <w:rPr>
          <w:rFonts w:ascii="Times New Roman" w:eastAsia="Times New Roman" w:hAnsi="Times New Roman" w:cs="Times New Roman"/>
          <w:color w:val="000000"/>
          <w:spacing w:val="0"/>
          <w:w w:val="100"/>
          <w:position w:val="0"/>
          <w:sz w:val="17"/>
          <w:szCs w:val="17"/>
        </w:rPr>
        <w:t xml:space="preserve"> resd</w:t>
      </w:r>
      <w:r>
        <w:rPr>
          <w:rFonts w:ascii="Times New Roman" w:eastAsia="Times New Roman" w:hAnsi="Times New Roman" w:cs="Times New Roman"/>
          <w:color w:val="000000"/>
          <w:spacing w:val="0"/>
          <w:w w:val="100"/>
          <w:position w:val="0"/>
          <w:sz w:val="17"/>
          <w:szCs w:val="17"/>
          <w:vertAlign w:val="superscript"/>
        </w:rPr>
        <w:t xml:space="preserve">2 </w:t>
      </w:r>
      <w:r>
        <w:rPr>
          <w:rFonts w:ascii="Times New Roman" w:eastAsia="Times New Roman" w:hAnsi="Times New Roman" w:cs="Times New Roman"/>
          <w:color w:val="000000"/>
          <w:spacing w:val="0"/>
          <w:w w:val="100"/>
          <w:position w:val="0"/>
          <w:sz w:val="17"/>
          <w:szCs w:val="17"/>
        </w:rPr>
        <w:t xml:space="preserve">upht Barth. Ulit. Burm. Glaeser Keene, def. Eliis (l. I. p. 91), </w:t>
      </w:r>
      <w:r>
        <w:rPr>
          <w:rFonts w:ascii="Times New Roman" w:eastAsia="Times New Roman" w:hAnsi="Times New Roman" w:cs="Times New Roman"/>
          <w:i/>
          <w:iCs/>
          <w:color w:val="000000"/>
          <w:spacing w:val="0"/>
          <w:w w:val="100"/>
          <w:position w:val="0"/>
          <w:sz w:val="17"/>
          <w:szCs w:val="17"/>
        </w:rPr>
        <w:t xml:space="preserve">et nullis </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inultis</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in mg.). 6 </w:t>
      </w:r>
      <w:r>
        <w:rPr>
          <w:rFonts w:ascii="Times New Roman" w:eastAsia="Times New Roman" w:hAnsi="Times New Roman" w:cs="Times New Roman"/>
          <w:i/>
          <w:iCs/>
          <w:color w:val="000000"/>
          <w:spacing w:val="0"/>
          <w:w w:val="100"/>
          <w:position w:val="0"/>
          <w:sz w:val="17"/>
          <w:szCs w:val="17"/>
        </w:rPr>
        <w:t>nec quicquam</w:t>
      </w:r>
      <w:r>
        <w:rPr>
          <w:rFonts w:ascii="Times New Roman" w:eastAsia="Times New Roman" w:hAnsi="Times New Roman" w:cs="Times New Roman"/>
          <w:color w:val="000000"/>
          <w:spacing w:val="0"/>
          <w:w w:val="100"/>
          <w:position w:val="0"/>
          <w:sz w:val="17"/>
          <w:szCs w:val="17"/>
        </w:rPr>
        <w:t xml:space="preserve"> NV, </w:t>
      </w:r>
      <w:r>
        <w:rPr>
          <w:rFonts w:ascii="Times New Roman" w:eastAsia="Times New Roman" w:hAnsi="Times New Roman" w:cs="Times New Roman"/>
          <w:i/>
          <w:iCs/>
          <w:color w:val="000000"/>
          <w:spacing w:val="0"/>
          <w:w w:val="100"/>
          <w:position w:val="0"/>
          <w:sz w:val="17"/>
          <w:szCs w:val="17"/>
        </w:rPr>
        <w:t>nec quidquam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ne quisquam</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tamium</w:t>
      </w:r>
      <w:r>
        <w:rPr>
          <w:rFonts w:ascii="Times New Roman" w:eastAsia="Times New Roman" w:hAnsi="Times New Roman" w:cs="Times New Roman"/>
          <w:color w:val="000000"/>
          <w:spacing w:val="0"/>
          <w:w w:val="100"/>
          <w:position w:val="0"/>
          <w:sz w:val="17"/>
          <w:szCs w:val="17"/>
        </w:rPr>
        <w:t xml:space="preserve"> G</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fantum</w:t>
      </w:r>
      <w:r>
        <w:rPr>
          <w:rFonts w:ascii="Times New Roman" w:eastAsia="Times New Roman" w:hAnsi="Times New Roman" w:cs="Times New Roman"/>
          <w:color w:val="000000"/>
          <w:spacing w:val="0"/>
          <w:w w:val="100"/>
          <w:position w:val="0"/>
          <w:sz w:val="17"/>
          <w:szCs w:val="17"/>
        </w:rPr>
        <w:t xml:space="preserve"> P. 7 H praef. G (et sic usque ad ecl. finem), </w:t>
      </w:r>
      <w:r>
        <w:rPr>
          <w:rFonts w:ascii="Times New Roman" w:eastAsia="Times New Roman" w:hAnsi="Times New Roman" w:cs="Times New Roman"/>
          <w:i/>
          <w:iCs/>
          <w:color w:val="000000"/>
          <w:spacing w:val="0"/>
          <w:w w:val="100"/>
          <w:position w:val="0"/>
          <w:sz w:val="17"/>
          <w:szCs w:val="17"/>
        </w:rPr>
        <w:t>atendi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NGd Haupt Keene Baehr. Scheukl, </w:t>
      </w:r>
      <w:r>
        <w:rPr>
          <w:rFonts w:ascii="Times New Roman" w:eastAsia="Times New Roman" w:hAnsi="Times New Roman" w:cs="Times New Roman"/>
          <w:i/>
          <w:iCs/>
          <w:color w:val="000000"/>
          <w:spacing w:val="0"/>
          <w:w w:val="100"/>
          <w:position w:val="0"/>
          <w:sz w:val="17"/>
          <w:szCs w:val="17"/>
        </w:rPr>
        <w:t>neque</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iolla</w:t>
      </w:r>
      <w:r>
        <w:rPr>
          <w:rFonts w:ascii="Times New Roman" w:eastAsia="Times New Roman" w:hAnsi="Times New Roman" w:cs="Times New Roman"/>
          <w:color w:val="000000"/>
          <w:spacing w:val="0"/>
          <w:w w:val="100"/>
          <w:position w:val="0"/>
          <w:sz w:val="17"/>
          <w:szCs w:val="17"/>
        </w:rPr>
        <w:t xml:space="preserve"> N^rxavAprs Beck sqq</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yolla</w:t>
      </w:r>
      <w:r>
        <w:rPr>
          <w:rFonts w:ascii="Times New Roman" w:eastAsia="Times New Roman" w:hAnsi="Times New Roman" w:cs="Times New Roman"/>
          <w:color w:val="000000"/>
          <w:spacing w:val="0"/>
          <w:w w:val="100"/>
          <w:position w:val="0"/>
          <w:sz w:val="17"/>
          <w:szCs w:val="17"/>
        </w:rPr>
        <w:t xml:space="preserve"> GP&lt;H, </w:t>
      </w:r>
      <w:r>
        <w:rPr>
          <w:rFonts w:ascii="Times New Roman" w:eastAsia="Times New Roman" w:hAnsi="Times New Roman" w:cs="Times New Roman"/>
          <w:i/>
          <w:iCs/>
          <w:color w:val="000000"/>
          <w:spacing w:val="0"/>
          <w:w w:val="100"/>
          <w:position w:val="0"/>
          <w:sz w:val="17"/>
          <w:szCs w:val="17"/>
        </w:rPr>
        <w:t>iola ypesy</w:t>
      </w:r>
      <w:r>
        <w:rPr>
          <w:rFonts w:ascii="Times New Roman" w:eastAsia="Times New Roman" w:hAnsi="Times New Roman" w:cs="Times New Roman"/>
          <w:color w:val="000000"/>
          <w:spacing w:val="0"/>
          <w:w w:val="100"/>
          <w:position w:val="0"/>
          <w:sz w:val="17"/>
          <w:szCs w:val="17"/>
        </w:rPr>
        <w:t xml:space="preserve"> edd. ante Beck. 8 i«- </w:t>
      </w:r>
      <w:r>
        <w:rPr>
          <w:rFonts w:ascii="Times New Roman" w:eastAsia="Times New Roman" w:hAnsi="Times New Roman" w:cs="Times New Roman"/>
          <w:i/>
          <w:iCs/>
          <w:color w:val="000000"/>
          <w:spacing w:val="0"/>
          <w:w w:val="100"/>
          <w:position w:val="0"/>
          <w:sz w:val="17"/>
          <w:szCs w:val="17"/>
        </w:rPr>
        <w:t>modice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lycidan xyqv</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lycidam</w:t>
      </w:r>
      <w:r>
        <w:rPr>
          <w:rFonts w:ascii="Times New Roman" w:eastAsia="Times New Roman" w:hAnsi="Times New Roman" w:cs="Times New Roman"/>
          <w:color w:val="000000"/>
          <w:spacing w:val="0"/>
          <w:w w:val="100"/>
          <w:position w:val="0"/>
          <w:sz w:val="17"/>
          <w:szCs w:val="17"/>
        </w:rPr>
        <w:t xml:space="preserve"> «duebd^gi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licidan</w:t>
      </w:r>
      <w:r>
        <w:rPr>
          <w:rFonts w:ascii="Times New Roman" w:eastAsia="Times New Roman" w:hAnsi="Times New Roman" w:cs="Times New Roman"/>
          <w:color w:val="000000"/>
          <w:spacing w:val="0"/>
          <w:w w:val="100"/>
          <w:position w:val="0"/>
          <w:sz w:val="17"/>
          <w:szCs w:val="17"/>
        </w:rPr>
        <w:t xml:space="preserve"> Nrrp/?, </w:t>
      </w:r>
      <w:r>
        <w:rPr>
          <w:rFonts w:ascii="Times New Roman" w:eastAsia="Times New Roman" w:hAnsi="Times New Roman" w:cs="Times New Roman"/>
          <w:i/>
          <w:iCs/>
          <w:color w:val="000000"/>
          <w:spacing w:val="0"/>
          <w:w w:val="100"/>
          <w:position w:val="0"/>
          <w:sz w:val="17"/>
          <w:szCs w:val="17"/>
        </w:rPr>
        <w:t xml:space="preserve">licidam </w:t>
      </w:r>
      <w:r>
        <w:rPr>
          <w:rFonts w:ascii="Times New Roman" w:eastAsia="Times New Roman" w:hAnsi="Times New Roman" w:cs="Times New Roman"/>
          <w:color w:val="000000"/>
          <w:spacing w:val="0"/>
          <w:w w:val="100"/>
          <w:position w:val="0"/>
          <w:sz w:val="17"/>
          <w:szCs w:val="17"/>
        </w:rPr>
        <w:t xml:space="preserve">GpA, </w:t>
      </w:r>
      <w:r>
        <w:rPr>
          <w:rFonts w:ascii="Times New Roman" w:eastAsia="Times New Roman" w:hAnsi="Times New Roman" w:cs="Times New Roman"/>
          <w:i/>
          <w:iCs/>
          <w:color w:val="000000"/>
          <w:spacing w:val="0"/>
          <w:w w:val="100"/>
          <w:position w:val="0"/>
          <w:sz w:val="17"/>
          <w:szCs w:val="17"/>
        </w:rPr>
        <w:t>licidas</w:t>
      </w:r>
      <w:r>
        <w:rPr>
          <w:rFonts w:ascii="Times New Roman" w:eastAsia="Times New Roman" w:hAnsi="Times New Roman" w:cs="Times New Roman"/>
          <w:color w:val="000000"/>
          <w:spacing w:val="0"/>
          <w:w w:val="100"/>
          <w:position w:val="0"/>
          <w:sz w:val="17"/>
          <w:szCs w:val="17"/>
        </w:rPr>
        <w:t xml:space="preserve"> G in mg., </w:t>
      </w:r>
      <w:r>
        <w:rPr>
          <w:rFonts w:ascii="Times New Roman" w:eastAsia="Times New Roman" w:hAnsi="Times New Roman" w:cs="Times New Roman"/>
          <w:i/>
          <w:iCs/>
          <w:color w:val="000000"/>
          <w:spacing w:val="0"/>
          <w:w w:val="100"/>
          <w:position w:val="0"/>
          <w:sz w:val="17"/>
          <w:szCs w:val="17"/>
        </w:rPr>
        <w:t>licidd</w:t>
      </w:r>
      <w:r>
        <w:rPr>
          <w:rFonts w:ascii="Times New Roman" w:eastAsia="Times New Roman" w:hAnsi="Times New Roman" w:cs="Times New Roman"/>
          <w:color w:val="000000"/>
          <w:spacing w:val="0"/>
          <w:w w:val="100"/>
          <w:position w:val="0"/>
          <w:sz w:val="17"/>
          <w:szCs w:val="17"/>
        </w:rPr>
        <w:t xml:space="preserve"> Pa, </w:t>
      </w:r>
      <w:r>
        <w:rPr>
          <w:rFonts w:ascii="Times New Roman" w:eastAsia="Times New Roman" w:hAnsi="Times New Roman" w:cs="Times New Roman"/>
          <w:i/>
          <w:iCs/>
          <w:color w:val="000000"/>
          <w:spacing w:val="0"/>
          <w:w w:val="100"/>
          <w:position w:val="0"/>
          <w:sz w:val="17"/>
          <w:szCs w:val="17"/>
        </w:rPr>
        <w:t>licydam &lt;£, lycidamque</w:t>
      </w:r>
      <w:r>
        <w:rPr>
          <w:rFonts w:ascii="Times New Roman" w:eastAsia="Times New Roman" w:hAnsi="Times New Roman" w:cs="Times New Roman"/>
          <w:color w:val="000000"/>
          <w:spacing w:val="0"/>
          <w:w w:val="100"/>
          <w:position w:val="0"/>
          <w:sz w:val="17"/>
          <w:szCs w:val="17"/>
        </w:rPr>
        <w:t xml:space="preserve"> sno. </w:t>
      </w:r>
      <w:r>
        <w:rPr>
          <w:rFonts w:ascii="Times New Roman" w:eastAsia="Times New Roman" w:hAnsi="Times New Roman" w:cs="Times New Roman"/>
          <w:i/>
          <w:iCs/>
          <w:color w:val="000000"/>
          <w:spacing w:val="0"/>
          <w:w w:val="100"/>
          <w:position w:val="0"/>
          <w:sz w:val="17"/>
          <w:szCs w:val="17"/>
        </w:rPr>
        <w:t>reliquid</w:t>
      </w:r>
      <w:r>
        <w:rPr>
          <w:rFonts w:ascii="Times New Roman" w:eastAsia="Times New Roman" w:hAnsi="Times New Roman" w:cs="Times New Roman"/>
          <w:color w:val="000000"/>
          <w:spacing w:val="0"/>
          <w:w w:val="100"/>
          <w:position w:val="0"/>
          <w:sz w:val="17"/>
          <w:szCs w:val="17"/>
        </w:rPr>
        <w:t xml:space="preserve"> P. post </w:t>
      </w:r>
      <w:r>
        <w:rPr>
          <w:rFonts w:ascii="Times New Roman" w:eastAsia="Times New Roman" w:hAnsi="Times New Roman" w:cs="Times New Roman"/>
          <w:i/>
          <w:iCs/>
          <w:color w:val="000000"/>
          <w:spacing w:val="0"/>
          <w:w w:val="100"/>
          <w:position w:val="0"/>
          <w:sz w:val="17"/>
          <w:szCs w:val="17"/>
        </w:rPr>
        <w:t>inmodice</w:t>
      </w:r>
      <w:r>
        <w:rPr>
          <w:rFonts w:ascii="Times New Roman" w:eastAsia="Times New Roman" w:hAnsi="Times New Roman" w:cs="Times New Roman"/>
          <w:color w:val="000000"/>
          <w:spacing w:val="0"/>
          <w:w w:val="100"/>
          <w:position w:val="0"/>
          <w:sz w:val="17"/>
          <w:szCs w:val="17"/>
        </w:rPr>
        <w:t xml:space="preserve"> Barth. interpunctionem sustulit. 9 </w:t>
      </w:r>
      <w:r>
        <w:rPr>
          <w:rFonts w:ascii="Times New Roman" w:eastAsia="Times New Roman" w:hAnsi="Times New Roman" w:cs="Times New Roman"/>
          <w:i/>
          <w:iCs/>
          <w:color w:val="000000"/>
          <w:spacing w:val="0"/>
          <w:w w:val="100"/>
          <w:position w:val="0"/>
          <w:sz w:val="17"/>
          <w:szCs w:val="17"/>
        </w:rPr>
        <w:t>Phyllis x</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 xml:space="preserve">Phillis </w:t>
      </w:r>
      <w:r>
        <w:rPr>
          <w:rFonts w:ascii="Times New Roman" w:eastAsia="Times New Roman" w:hAnsi="Times New Roman" w:cs="Times New Roman"/>
          <w:color w:val="000000"/>
          <w:spacing w:val="0"/>
          <w:w w:val="100"/>
          <w:position w:val="0"/>
          <w:sz w:val="17"/>
          <w:szCs w:val="17"/>
        </w:rPr>
        <w:t xml:space="preserve">NGdiyAir/lp^Ka^rsn, </w:t>
      </w:r>
      <w:r>
        <w:rPr>
          <w:rFonts w:ascii="Times New Roman" w:eastAsia="Times New Roman" w:hAnsi="Times New Roman" w:cs="Times New Roman"/>
          <w:i/>
          <w:iCs/>
          <w:color w:val="000000"/>
          <w:spacing w:val="0"/>
          <w:w w:val="100"/>
          <w:position w:val="0"/>
          <w:sz w:val="17"/>
          <w:szCs w:val="17"/>
        </w:rPr>
        <w:t>Philis</w:t>
      </w:r>
      <w:r>
        <w:rPr>
          <w:rFonts w:ascii="Times New Roman" w:eastAsia="Times New Roman" w:hAnsi="Times New Roman" w:cs="Times New Roman"/>
          <w:color w:val="000000"/>
          <w:spacing w:val="0"/>
          <w:w w:val="100"/>
          <w:position w:val="0"/>
          <w:sz w:val="17"/>
          <w:szCs w:val="17"/>
        </w:rPr>
        <w:t xml:space="preserve"> Pp'Q/xeub. </w:t>
      </w:r>
      <w:r>
        <w:rPr>
          <w:rFonts w:ascii="Times New Roman" w:eastAsia="Times New Roman" w:hAnsi="Times New Roman" w:cs="Times New Roman"/>
          <w:i/>
          <w:iCs/>
          <w:color w:val="000000"/>
          <w:spacing w:val="0"/>
          <w:w w:val="100"/>
          <w:position w:val="0"/>
          <w:sz w:val="17"/>
          <w:szCs w:val="17"/>
        </w:rPr>
        <w:t>mea</w:t>
      </w:r>
      <w:r>
        <w:rPr>
          <w:rFonts w:ascii="Times New Roman" w:eastAsia="Times New Roman" w:hAnsi="Times New Roman" w:cs="Times New Roman"/>
          <w:color w:val="000000"/>
          <w:spacing w:val="0"/>
          <w:w w:val="100"/>
          <w:position w:val="0"/>
          <w:sz w:val="17"/>
          <w:szCs w:val="17"/>
        </w:rPr>
        <w:t xml:space="preserve"> om. rr, </w:t>
      </w:r>
      <w:r>
        <w:rPr>
          <w:rFonts w:ascii="Times New Roman" w:eastAsia="Times New Roman" w:hAnsi="Times New Roman" w:cs="Times New Roman"/>
          <w:i/>
          <w:iCs/>
          <w:color w:val="000000"/>
          <w:spacing w:val="0"/>
          <w:w w:val="100"/>
          <w:position w:val="0"/>
          <w:sz w:val="17"/>
          <w:szCs w:val="17"/>
        </w:rPr>
        <w:t>me &lt;t&gt;. vulnera</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p/cdy drson. I pp** P. 10 </w:t>
      </w:r>
      <w:r>
        <w:rPr>
          <w:rFonts w:ascii="Times New Roman" w:eastAsia="Times New Roman" w:hAnsi="Times New Roman" w:cs="Times New Roman"/>
          <w:i/>
          <w:iCs/>
          <w:color w:val="000000"/>
          <w:spacing w:val="0"/>
          <w:w w:val="100"/>
          <w:position w:val="0"/>
          <w:sz w:val="17"/>
          <w:szCs w:val="17"/>
        </w:rPr>
        <w:t>mobilior-femina</w:t>
      </w:r>
      <w:r>
        <w:rPr>
          <w:rFonts w:ascii="Times New Roman" w:eastAsia="Times New Roman" w:hAnsi="Times New Roman" w:cs="Times New Roman"/>
          <w:color w:val="000000"/>
          <w:spacing w:val="0"/>
          <w:w w:val="100"/>
          <w:position w:val="0"/>
          <w:sz w:val="17"/>
          <w:szCs w:val="17"/>
        </w:rPr>
        <w:t xml:space="preserve"> habent Exc. Par. </w:t>
      </w:r>
      <w:r>
        <w:rPr>
          <w:rFonts w:ascii="Times New Roman" w:eastAsia="Times New Roman" w:hAnsi="Times New Roman" w:cs="Times New Roman"/>
          <w:i/>
          <w:iCs/>
          <w:color w:val="000000"/>
          <w:spacing w:val="0"/>
          <w:w w:val="100"/>
          <w:position w:val="0"/>
          <w:sz w:val="17"/>
          <w:szCs w:val="17"/>
        </w:rPr>
        <w:t>ventis</w:t>
      </w:r>
      <w:r>
        <w:rPr>
          <w:rFonts w:ascii="Times New Roman" w:eastAsia="Times New Roman" w:hAnsi="Times New Roman" w:cs="Times New Roman"/>
          <w:color w:val="000000"/>
          <w:spacing w:val="0"/>
          <w:w w:val="100"/>
          <w:position w:val="0"/>
          <w:sz w:val="17"/>
          <w:szCs w:val="17"/>
        </w:rPr>
        <w:t xml:space="preserve"> G (« e corr.). 11 </w:t>
      </w:r>
      <w:r>
        <w:rPr>
          <w:rFonts w:ascii="Times New Roman" w:eastAsia="Times New Roman" w:hAnsi="Times New Roman" w:cs="Times New Roman"/>
          <w:i/>
          <w:iCs/>
          <w:color w:val="000000"/>
          <w:spacing w:val="0"/>
          <w:w w:val="100"/>
          <w:position w:val="0"/>
          <w:sz w:val="17"/>
          <w:szCs w:val="17"/>
        </w:rPr>
        <w:t>nemini</w:t>
      </w:r>
      <w:r>
        <w:rPr>
          <w:rFonts w:ascii="Times New Roman" w:eastAsia="Times New Roman" w:hAnsi="Times New Roman" w:cs="Times New Roman"/>
          <w:color w:val="000000"/>
          <w:spacing w:val="0"/>
          <w:w w:val="100"/>
          <w:position w:val="0"/>
          <w:sz w:val="17"/>
          <w:szCs w:val="17"/>
        </w:rPr>
        <w:t xml:space="preserve"> N. 13 </w:t>
      </w:r>
      <w:r>
        <w:rPr>
          <w:rFonts w:ascii="Times New Roman" w:eastAsia="Times New Roman" w:hAnsi="Times New Roman" w:cs="Times New Roman"/>
          <w:i/>
          <w:iCs/>
          <w:color w:val="000000"/>
          <w:spacing w:val="0"/>
          <w:w w:val="100"/>
          <w:position w:val="0"/>
          <w:sz w:val="17"/>
          <w:szCs w:val="17"/>
        </w:rPr>
        <w:t>qrat</w:t>
      </w:r>
      <w:r>
        <w:rPr>
          <w:rFonts w:ascii="Times New Roman" w:eastAsia="Times New Roman" w:hAnsi="Times New Roman" w:cs="Times New Roman"/>
          <w:color w:val="000000"/>
          <w:spacing w:val="0"/>
          <w:w w:val="100"/>
          <w:position w:val="0"/>
          <w:sz w:val="17"/>
          <w:szCs w:val="17"/>
        </w:rPr>
        <w:t xml:space="preserve"> Pe, </w:t>
      </w:r>
      <w:r>
        <w:rPr>
          <w:rFonts w:ascii="Times New Roman" w:eastAsia="Times New Roman" w:hAnsi="Times New Roman" w:cs="Times New Roman"/>
          <w:i/>
          <w:iCs/>
          <w:color w:val="000000"/>
          <w:spacing w:val="0"/>
          <w:w w:val="100"/>
          <w:position w:val="0"/>
          <w:sz w:val="17"/>
          <w:szCs w:val="17"/>
        </w:rPr>
        <w:t>queras ird, quaerar</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quaerat</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 xml:space="preserve">forte] quando </w:t>
      </w:r>
      <w:r>
        <w:rPr>
          <w:rFonts w:ascii="Times New Roman" w:eastAsia="Times New Roman" w:hAnsi="Times New Roman" w:cs="Times New Roman"/>
          <w:color w:val="000000"/>
          <w:spacing w:val="0"/>
          <w:w w:val="100"/>
          <w:position w:val="0"/>
          <w:sz w:val="17"/>
          <w:szCs w:val="17"/>
        </w:rPr>
        <w:t>e/p</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 xml:space="preserve"> (in mg.) edd. ante Beck. praeter rsont Bnnn. </w:t>
      </w:r>
      <w:r>
        <w:rPr>
          <w:rFonts w:ascii="Times New Roman" w:eastAsia="Times New Roman" w:hAnsi="Times New Roman" w:cs="Times New Roman"/>
          <w:i/>
          <w:iCs/>
          <w:color w:val="000000"/>
          <w:spacing w:val="0"/>
          <w:w w:val="100"/>
          <w:position w:val="0"/>
          <w:sz w:val="17"/>
          <w:szCs w:val="17"/>
        </w:rPr>
        <w:t>vocabis</w:t>
      </w:r>
      <w:r>
        <w:rPr>
          <w:rFonts w:ascii="Times New Roman" w:eastAsia="Times New Roman" w:hAnsi="Times New Roman" w:cs="Times New Roman"/>
          <w:color w:val="000000"/>
          <w:spacing w:val="0"/>
          <w:w w:val="100"/>
          <w:position w:val="0"/>
          <w:sz w:val="17"/>
          <w:szCs w:val="17"/>
        </w:rPr>
        <w:t xml:space="preserve"> N Vienn. Barth., </w:t>
      </w:r>
      <w:r>
        <w:rPr>
          <w:rFonts w:ascii="Times New Roman" w:eastAsia="Times New Roman" w:hAnsi="Times New Roman" w:cs="Times New Roman"/>
          <w:i/>
          <w:iCs/>
          <w:color w:val="000000"/>
          <w:spacing w:val="0"/>
          <w:w w:val="100"/>
          <w:position w:val="0"/>
          <w:sz w:val="17"/>
          <w:szCs w:val="17"/>
        </w:rPr>
        <w:t>vocabit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vacabit</w:t>
      </w:r>
      <w:r>
        <w:rPr>
          <w:rFonts w:ascii="Times New Roman" w:eastAsia="Times New Roman" w:hAnsi="Times New Roman" w:cs="Times New Roman"/>
          <w:color w:val="000000"/>
          <w:spacing w:val="0"/>
          <w:w w:val="100"/>
          <w:position w:val="0"/>
          <w:sz w:val="17"/>
          <w:szCs w:val="17"/>
        </w:rPr>
        <w:t xml:space="preserve"> pydp'rs Kempfer Glaeser Eliis Keene. 14 </w:t>
      </w:r>
      <w:r>
        <w:rPr>
          <w:rFonts w:ascii="Times New Roman" w:eastAsia="Times New Roman" w:hAnsi="Times New Roman" w:cs="Times New Roman"/>
          <w:i/>
          <w:iCs/>
          <w:color w:val="000000"/>
          <w:spacing w:val="0"/>
          <w:w w:val="100"/>
          <w:position w:val="0"/>
          <w:sz w:val="17"/>
          <w:szCs w:val="17"/>
        </w:rPr>
        <w:t xml:space="preserve">petes </w:t>
      </w:r>
      <w:r>
        <w:rPr>
          <w:rFonts w:ascii="Times New Roman" w:eastAsia="Times New Roman" w:hAnsi="Times New Roman" w:cs="Times New Roman"/>
          <w:color w:val="000000"/>
          <w:spacing w:val="0"/>
          <w:w w:val="100"/>
          <w:position w:val="0"/>
          <w:sz w:val="17"/>
          <w:szCs w:val="17"/>
        </w:rPr>
        <w:t xml:space="preserve">N (corr. m*). </w:t>
      </w:r>
      <w:r>
        <w:rPr>
          <w:rFonts w:ascii="Times New Roman" w:eastAsia="Times New Roman" w:hAnsi="Times New Roman" w:cs="Times New Roman"/>
          <w:i/>
          <w:iCs/>
          <w:color w:val="000000"/>
          <w:spacing w:val="0"/>
          <w:w w:val="100"/>
          <w:position w:val="0"/>
          <w:sz w:val="17"/>
          <w:szCs w:val="17"/>
        </w:rPr>
        <w:t>laevas</w:t>
      </w:r>
      <w:r>
        <w:rPr>
          <w:rFonts w:ascii="Times New Roman" w:eastAsia="Times New Roman" w:hAnsi="Times New Roman" w:cs="Times New Roman"/>
          <w:color w:val="000000"/>
          <w:spacing w:val="0"/>
          <w:w w:val="100"/>
          <w:position w:val="0"/>
          <w:sz w:val="17"/>
          <w:szCs w:val="17"/>
        </w:rPr>
        <w:t xml:space="preserve"> A edd. , </w:t>
      </w:r>
      <w:r>
        <w:rPr>
          <w:rFonts w:ascii="Times New Roman" w:eastAsia="Times New Roman" w:hAnsi="Times New Roman" w:cs="Times New Roman"/>
          <w:i/>
          <w:iCs/>
          <w:color w:val="000000"/>
          <w:spacing w:val="0"/>
          <w:w w:val="100"/>
          <w:position w:val="0"/>
          <w:sz w:val="17"/>
          <w:szCs w:val="17"/>
        </w:rPr>
        <w:t>levas</w:t>
      </w:r>
      <w:r>
        <w:rPr>
          <w:rFonts w:ascii="Times New Roman" w:eastAsia="Times New Roman" w:hAnsi="Times New Roman" w:cs="Times New Roman"/>
          <w:color w:val="000000"/>
          <w:spacing w:val="0"/>
          <w:w w:val="100"/>
          <w:position w:val="0"/>
          <w:sz w:val="17"/>
          <w:szCs w:val="17"/>
        </w:rPr>
        <w:t xml:space="preserve"> NGPapTrey/fried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levis Qvqr, leves</w:t>
      </w:r>
      <w:r>
        <w:rPr>
          <w:rFonts w:ascii="Times New Roman" w:eastAsia="Times New Roman" w:hAnsi="Times New Roman" w:cs="Times New Roman"/>
          <w:color w:val="000000"/>
          <w:spacing w:val="0"/>
          <w:w w:val="100"/>
          <w:position w:val="0"/>
          <w:sz w:val="17"/>
          <w:szCs w:val="17"/>
        </w:rPr>
        <w:t xml:space="preserve"> «£0, </w:t>
      </w:r>
      <w:r>
        <w:rPr>
          <w:rFonts w:ascii="Times New Roman" w:eastAsia="Times New Roman" w:hAnsi="Times New Roman" w:cs="Times New Roman"/>
          <w:i/>
          <w:iCs/>
          <w:color w:val="000000"/>
          <w:spacing w:val="0"/>
          <w:w w:val="100"/>
          <w:position w:val="0"/>
          <w:sz w:val="17"/>
          <w:szCs w:val="17"/>
        </w:rPr>
        <w:t>lentas p, levos</w:t>
      </w:r>
      <w:r>
        <w:rPr>
          <w:rFonts w:ascii="Times New Roman" w:eastAsia="Times New Roman" w:hAnsi="Times New Roman" w:cs="Times New Roman"/>
          <w:color w:val="000000"/>
          <w:spacing w:val="0"/>
          <w:w w:val="100"/>
          <w:position w:val="0"/>
          <w:sz w:val="17"/>
          <w:szCs w:val="17"/>
        </w:rPr>
        <w:t xml:space="preserve"> &lt;J, </w:t>
      </w:r>
      <w:r>
        <w:rPr>
          <w:rFonts w:ascii="Times New Roman" w:eastAsia="Times New Roman" w:hAnsi="Times New Roman" w:cs="Times New Roman"/>
          <w:i/>
          <w:iCs/>
          <w:color w:val="000000"/>
          <w:spacing w:val="0"/>
          <w:w w:val="100"/>
          <w:position w:val="0"/>
          <w:sz w:val="17"/>
          <w:szCs w:val="17"/>
        </w:rPr>
        <w:t>laccis</w:t>
      </w:r>
      <w:r>
        <w:rPr>
          <w:rFonts w:ascii="Times New Roman" w:eastAsia="Times New Roman" w:hAnsi="Times New Roman" w:cs="Times New Roman"/>
          <w:color w:val="000000"/>
          <w:spacing w:val="0"/>
          <w:w w:val="100"/>
          <w:position w:val="0"/>
          <w:sz w:val="17"/>
          <w:szCs w:val="17"/>
        </w:rPr>
        <w:t xml:space="preserve"> Guid., </w:t>
      </w:r>
      <w:r>
        <w:rPr>
          <w:rFonts w:ascii="Times New Roman" w:eastAsia="Times New Roman" w:hAnsi="Times New Roman" w:cs="Times New Roman"/>
          <w:i/>
          <w:iCs/>
          <w:color w:val="000000"/>
          <w:spacing w:val="0"/>
          <w:w w:val="100"/>
          <w:position w:val="0"/>
          <w:sz w:val="17"/>
          <w:szCs w:val="17"/>
        </w:rPr>
        <w:t>laetas</w:t>
      </w:r>
      <w:r>
        <w:rPr>
          <w:rFonts w:ascii="Times New Roman" w:eastAsia="Times New Roman" w:hAnsi="Times New Roman" w:cs="Times New Roman"/>
          <w:color w:val="000000"/>
          <w:spacing w:val="0"/>
          <w:w w:val="100"/>
          <w:position w:val="0"/>
          <w:sz w:val="17"/>
          <w:szCs w:val="17"/>
        </w:rPr>
        <w:t xml:space="preserve"> nonnulli apud Kempfer. 16 </w:t>
      </w:r>
      <w:r>
        <w:rPr>
          <w:rFonts w:ascii="Times New Roman" w:eastAsia="Times New Roman" w:hAnsi="Times New Roman" w:cs="Times New Roman"/>
          <w:i/>
          <w:iCs/>
          <w:color w:val="000000"/>
          <w:spacing w:val="0"/>
          <w:w w:val="100"/>
          <w:position w:val="0"/>
          <w:sz w:val="17"/>
          <w:szCs w:val="17"/>
        </w:rPr>
        <w:t>spatiosus</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19 —</w:t>
      </w:r>
    </w:p>
    <w:p>
      <w:pPr>
        <w:pStyle w:val="Style22"/>
        <w:keepNext w:val="0"/>
        <w:keepLines w:val="0"/>
        <w:widowControl w:val="0"/>
        <w:shd w:val="clear" w:color="auto" w:fill="auto"/>
        <w:bidi w:val="0"/>
        <w:spacing w:before="0" w:after="0"/>
        <w:ind w:left="580" w:right="0" w:firstLine="0"/>
        <w:jc w:val="left"/>
      </w:pPr>
      <w:r>
        <w:rPr>
          <w:rFonts w:ascii="Times New Roman" w:eastAsia="Times New Roman" w:hAnsi="Times New Roman" w:cs="Times New Roman"/>
          <w:color w:val="000000"/>
          <w:spacing w:val="0"/>
          <w:w w:val="100"/>
          <w:position w:val="0"/>
        </w:rPr>
        <w:t>taurus amat gelidaque iacet spatiosus in umbra et matutinas revocat palearibus herbas.</w:t>
      </w:r>
    </w:p>
    <w:p>
      <w:pPr>
        <w:pStyle w:val="Style22"/>
        <w:keepNext w:val="0"/>
        <w:keepLines w:val="0"/>
        <w:widowControl w:val="0"/>
        <w:shd w:val="clear" w:color="auto" w:fill="auto"/>
        <w:tabs>
          <w:tab w:pos="5305" w:val="left"/>
        </w:tabs>
        <w:bidi w:val="0"/>
        <w:spacing w:before="0" w:after="0"/>
        <w:ind w:left="580" w:right="0" w:hanging="580"/>
        <w:jc w:val="left"/>
      </w:pPr>
      <w:r>
        <w:rPr>
          <w:rFonts w:ascii="Times New Roman" w:eastAsia="Times New Roman" w:hAnsi="Times New Roman" w:cs="Times New Roman"/>
          <w:color w:val="000000"/>
          <w:spacing w:val="0"/>
          <w:w w:val="100"/>
          <w:position w:val="0"/>
        </w:rPr>
        <w:t>I. Non equidem, Lycida, quavis contentus abibo. Tityre, quas dixit, salices pete solus et illinc, si tamen invenies, deprensam verbere multo</w:t>
        <w:tab/>
        <w:t>20</w:t>
      </w:r>
    </w:p>
    <w:p>
      <w:pPr>
        <w:pStyle w:val="Style22"/>
        <w:keepNext w:val="0"/>
        <w:keepLines w:val="0"/>
        <w:widowControl w:val="0"/>
        <w:shd w:val="clear" w:color="auto" w:fill="auto"/>
        <w:bidi w:val="0"/>
        <w:spacing w:before="0" w:after="0"/>
        <w:ind w:left="580" w:right="0" w:firstLine="0"/>
        <w:jc w:val="left"/>
      </w:pPr>
      <w:r>
        <w:rPr>
          <w:rFonts w:ascii="Times New Roman" w:eastAsia="Times New Roman" w:hAnsi="Times New Roman" w:cs="Times New Roman"/>
          <w:color w:val="000000"/>
          <w:spacing w:val="0"/>
          <w:w w:val="100"/>
          <w:position w:val="0"/>
        </w:rPr>
        <w:t>huc age; sed fractum referas hastile memento, nunc age dic, Lycida, quae vos tam magna tulere iurgiaY quis vestro deus intervenit amori 7</w:t>
      </w:r>
    </w:p>
    <w:p>
      <w:pPr>
        <w:pStyle w:val="Style22"/>
        <w:keepNext w:val="0"/>
        <w:keepLines w:val="0"/>
        <w:widowControl w:val="0"/>
        <w:shd w:val="clear" w:color="auto" w:fill="auto"/>
        <w:tabs>
          <w:tab w:pos="5305" w:val="left"/>
        </w:tabs>
        <w:bidi w:val="0"/>
        <w:spacing w:before="0" w:after="0"/>
        <w:ind w:left="580" w:right="0" w:hanging="580"/>
        <w:jc w:val="left"/>
      </w:pPr>
      <w:r>
        <w:rPr>
          <w:rFonts w:ascii="Times New Roman" w:eastAsia="Times New Roman" w:hAnsi="Times New Roman" w:cs="Times New Roman"/>
          <w:color w:val="000000"/>
          <w:spacing w:val="0"/>
          <w:w w:val="100"/>
          <w:position w:val="0"/>
        </w:rPr>
        <w:t>L. Phyllide contentus sola (tu testis, lolia) Callirhoen sprevi, quamvis cum dote rogaret:</w:t>
        <w:tab/>
        <w:t>25</w:t>
      </w:r>
    </w:p>
    <w:p>
      <w:pPr>
        <w:pStyle w:val="Style22"/>
        <w:keepNext w:val="0"/>
        <w:keepLines w:val="0"/>
        <w:widowControl w:val="0"/>
        <w:shd w:val="clear" w:color="auto" w:fill="auto"/>
        <w:bidi w:val="0"/>
        <w:spacing w:before="0" w:after="280"/>
        <w:ind w:left="580" w:right="0" w:firstLine="0"/>
        <w:jc w:val="left"/>
      </w:pPr>
      <w:r>
        <w:rPr>
          <w:rFonts w:ascii="Times New Roman" w:eastAsia="Times New Roman" w:hAnsi="Times New Roman" w:cs="Times New Roman"/>
          <w:color w:val="000000"/>
          <w:spacing w:val="0"/>
          <w:w w:val="100"/>
          <w:position w:val="0"/>
        </w:rPr>
        <w:t>en sibi cum Mopso calamos intexere cera incipit et puero comitata sub ilice cantat, haec ego cum vidi, fateor, sic intimus arsi, ut nihil ulterius tulerim, nam protinus ambas</w:t>
      </w:r>
    </w:p>
    <w:p>
      <w:pPr>
        <w:pStyle w:val="Style22"/>
        <w:keepNext w:val="0"/>
        <w:keepLines w:val="0"/>
        <w:widowControl w:val="0"/>
        <w:shd w:val="clear" w:color="auto" w:fill="auto"/>
        <w:tabs>
          <w:tab w:pos="2155" w:val="left"/>
        </w:tabs>
        <w:bidi w:val="0"/>
        <w:spacing w:before="0" w:after="0" w:line="262" w:lineRule="auto"/>
        <w:ind w:left="0" w:right="0" w:firstLine="0"/>
        <w:jc w:val="both"/>
        <w:rPr>
          <w:sz w:val="17"/>
          <w:szCs w:val="17"/>
        </w:rPr>
      </w:pPr>
      <w:r>
        <mc:AlternateContent>
          <mc:Choice Requires="wps">
            <w:drawing>
              <wp:anchor distT="0" distB="0" distL="114300" distR="114300" simplePos="0" relativeHeight="125829494" behindDoc="0" locked="0" layoutInCell="1" allowOverlap="1">
                <wp:simplePos x="0" y="0"/>
                <wp:positionH relativeFrom="page">
                  <wp:posOffset>1038225</wp:posOffset>
                </wp:positionH>
                <wp:positionV relativeFrom="margin">
                  <wp:posOffset>3161030</wp:posOffset>
                </wp:positionV>
                <wp:extent cx="210185" cy="4614545"/>
                <wp:wrapSquare wrapText="bothSides"/>
                <wp:docPr id="119" name="Shape 119"/>
                <a:graphic xmlns:a="http://schemas.openxmlformats.org/drawingml/2006/main">
                  <a:graphicData uri="http://schemas.microsoft.com/office/word/2010/wordprocessingShape">
                    <wps:wsp>
                      <wps:cNvSpPr txBox="1"/>
                      <wps:spPr>
                        <a:xfrm>
                          <a:ext cx="210185" cy="461454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45" type="#_x0000_t202" style="position:absolute;margin-left:81.75pt;margin-top:248.90000000000001pt;width:16.550000000000001pt;height:363.35000000000002pt;z-index:-12582925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 xml:space="preserve">NGP Burm. Beck sqq., </w:t>
      </w:r>
      <w:r>
        <w:rPr>
          <w:rFonts w:ascii="Times New Roman" w:eastAsia="Times New Roman" w:hAnsi="Times New Roman" w:cs="Times New Roman"/>
          <w:i/>
          <w:iCs/>
          <w:color w:val="000000"/>
          <w:spacing w:val="0"/>
          <w:w w:val="100"/>
          <w:position w:val="0"/>
          <w:sz w:val="17"/>
          <w:szCs w:val="17"/>
        </w:rPr>
        <w:t>spatiatus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spatiatus)</w:t>
      </w:r>
      <w:r>
        <w:rPr>
          <w:rFonts w:ascii="Times New Roman" w:eastAsia="Times New Roman" w:hAnsi="Times New Roman" w:cs="Times New Roman"/>
          <w:color w:val="000000"/>
          <w:spacing w:val="0"/>
          <w:w w:val="100"/>
          <w:position w:val="0"/>
          <w:sz w:val="17"/>
          <w:szCs w:val="17"/>
        </w:rPr>
        <w:t xml:space="preserve"> V edd. ante Beck., </w:t>
      </w:r>
      <w:r>
        <w:rPr>
          <w:rFonts w:ascii="Times New Roman" w:eastAsia="Times New Roman" w:hAnsi="Times New Roman" w:cs="Times New Roman"/>
          <w:i/>
          <w:iCs/>
          <w:color w:val="000000"/>
          <w:spacing w:val="0"/>
          <w:w w:val="100"/>
          <w:position w:val="0"/>
          <w:sz w:val="17"/>
          <w:szCs w:val="17"/>
        </w:rPr>
        <w:t>sa</w:t>
        <w:t>tiatus</w:t>
      </w:r>
      <w:r>
        <w:rPr>
          <w:rFonts w:ascii="Times New Roman" w:eastAsia="Times New Roman" w:hAnsi="Times New Roman" w:cs="Times New Roman"/>
          <w:color w:val="000000"/>
          <w:spacing w:val="0"/>
          <w:w w:val="100"/>
          <w:position w:val="0"/>
          <w:sz w:val="17"/>
          <w:szCs w:val="17"/>
        </w:rPr>
        <w:t xml:space="preserve"> Heins. 17 </w:t>
      </w:r>
      <w:r>
        <w:rPr>
          <w:rFonts w:ascii="Times New Roman" w:eastAsia="Times New Roman" w:hAnsi="Times New Roman" w:cs="Times New Roman"/>
          <w:i/>
          <w:iCs/>
          <w:color w:val="000000"/>
          <w:spacing w:val="0"/>
          <w:w w:val="100"/>
          <w:position w:val="0"/>
          <w:sz w:val="17"/>
          <w:szCs w:val="17"/>
        </w:rPr>
        <w:t>revocat]</w:t>
      </w:r>
      <w:r>
        <w:rPr>
          <w:rFonts w:ascii="Times New Roman" w:eastAsia="Times New Roman" w:hAnsi="Times New Roman" w:cs="Times New Roman"/>
          <w:color w:val="000000"/>
          <w:spacing w:val="0"/>
          <w:w w:val="100"/>
          <w:position w:val="0"/>
          <w:sz w:val="17"/>
          <w:szCs w:val="17"/>
        </w:rPr>
        <w:t xml:space="preserve"> in G et cod. Vindobon. </w:t>
      </w:r>
      <w:r>
        <w:rPr>
          <w:rFonts w:ascii="Times New Roman" w:eastAsia="Times New Roman" w:hAnsi="Times New Roman" w:cs="Times New Roman"/>
          <w:i/>
          <w:iCs/>
          <w:color w:val="000000"/>
          <w:spacing w:val="0"/>
          <w:w w:val="100"/>
          <w:position w:val="0"/>
          <w:sz w:val="17"/>
          <w:szCs w:val="17"/>
        </w:rPr>
        <w:t>ruminat</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in mg., </w:t>
      </w:r>
      <w:r>
        <w:rPr>
          <w:rFonts w:ascii="Times New Roman" w:eastAsia="Times New Roman" w:hAnsi="Times New Roman" w:cs="Times New Roman"/>
          <w:i/>
          <w:iCs/>
          <w:color w:val="000000"/>
          <w:spacing w:val="0"/>
          <w:w w:val="100"/>
          <w:position w:val="0"/>
          <w:sz w:val="17"/>
          <w:szCs w:val="17"/>
        </w:rPr>
        <w:t xml:space="preserve">renovat </w:t>
      </w:r>
      <w:r>
        <w:rPr>
          <w:rFonts w:ascii="Times New Roman" w:eastAsia="Times New Roman" w:hAnsi="Times New Roman" w:cs="Times New Roman"/>
          <w:color w:val="000000"/>
          <w:spacing w:val="0"/>
          <w:w w:val="100"/>
          <w:position w:val="0"/>
          <w:sz w:val="17"/>
          <w:szCs w:val="17"/>
        </w:rPr>
        <w:t xml:space="preserve">Baehr. 18 </w:t>
      </w:r>
      <w:r>
        <w:rPr>
          <w:rFonts w:ascii="Times New Roman" w:eastAsia="Times New Roman" w:hAnsi="Times New Roman" w:cs="Times New Roman"/>
          <w:i/>
          <w:iCs/>
          <w:color w:val="000000"/>
          <w:spacing w:val="0"/>
          <w:w w:val="100"/>
          <w:position w:val="0"/>
          <w:sz w:val="17"/>
          <w:szCs w:val="17"/>
        </w:rPr>
        <w:t>quavis</w:t>
      </w:r>
      <w:r>
        <w:rPr>
          <w:rFonts w:ascii="Times New Roman" w:eastAsia="Times New Roman" w:hAnsi="Times New Roman" w:cs="Times New Roman"/>
          <w:color w:val="000000"/>
          <w:spacing w:val="0"/>
          <w:w w:val="100"/>
          <w:position w:val="0"/>
          <w:sz w:val="17"/>
          <w:szCs w:val="17"/>
        </w:rPr>
        <w:t xml:space="preserve"> NG Schenkl, </w:t>
      </w:r>
      <w:r>
        <w:rPr>
          <w:rFonts w:ascii="Times New Roman" w:eastAsia="Times New Roman" w:hAnsi="Times New Roman" w:cs="Times New Roman"/>
          <w:i/>
          <w:iCs/>
          <w:color w:val="000000"/>
          <w:spacing w:val="0"/>
          <w:w w:val="100"/>
          <w:position w:val="0"/>
          <w:sz w:val="17"/>
          <w:szCs w:val="17"/>
        </w:rPr>
        <w:t>quamvis</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contentus (contutus</w:t>
      </w:r>
      <w:r>
        <w:rPr>
          <w:rFonts w:ascii="Times New Roman" w:eastAsia="Times New Roman" w:hAnsi="Times New Roman" w:cs="Times New Roman"/>
          <w:color w:val="000000"/>
          <w:spacing w:val="0"/>
          <w:w w:val="100"/>
          <w:position w:val="0"/>
          <w:sz w:val="17"/>
          <w:szCs w:val="17"/>
        </w:rPr>
        <w:t xml:space="preserve"> Np) NG p^aAn-d/u/du Barth. Ulit.,</w:t>
      </w:r>
      <w:r>
        <w:rPr>
          <w:rFonts w:ascii="Times New Roman" w:eastAsia="Times New Roman" w:hAnsi="Times New Roman" w:cs="Times New Roman"/>
          <w:i/>
          <w:iCs/>
          <w:color w:val="000000"/>
          <w:spacing w:val="0"/>
          <w:w w:val="100"/>
          <w:position w:val="0"/>
          <w:sz w:val="17"/>
          <w:szCs w:val="17"/>
        </w:rPr>
        <w:t>contendis</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contemptus</w:t>
      </w:r>
      <w:r>
        <w:rPr>
          <w:rFonts w:ascii="Times New Roman" w:eastAsia="Times New Roman" w:hAnsi="Times New Roman" w:cs="Times New Roman"/>
          <w:color w:val="000000"/>
          <w:spacing w:val="0"/>
          <w:w w:val="100"/>
          <w:position w:val="0"/>
          <w:sz w:val="17"/>
          <w:szCs w:val="17"/>
        </w:rPr>
        <w:t xml:space="preserve"> Pyic/v/Jp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 xml:space="preserve">adhibo </w:t>
      </w:r>
      <w:r>
        <w:rPr>
          <w:rFonts w:ascii="Times New Roman" w:eastAsia="Times New Roman" w:hAnsi="Times New Roman" w:cs="Times New Roman"/>
          <w:color w:val="000000"/>
          <w:spacing w:val="0"/>
          <w:w w:val="100"/>
          <w:position w:val="0"/>
          <w:sz w:val="17"/>
          <w:szCs w:val="17"/>
        </w:rPr>
        <w:t>P</w:t>
      </w:r>
      <w:r>
        <w:rPr>
          <w:rFonts w:ascii="Times New Roman" w:eastAsia="Times New Roman" w:hAnsi="Times New Roman" w:cs="Times New Roman"/>
          <w:i/>
          <w:iCs/>
          <w:color w:val="000000"/>
          <w:spacing w:val="0"/>
          <w:w w:val="100"/>
          <w:position w:val="0"/>
          <w:sz w:val="17"/>
          <w:szCs w:val="17"/>
        </w:rPr>
        <w:t>.quamvis contemptus adibo</w:t>
      </w:r>
      <w:r>
        <w:rPr>
          <w:rFonts w:ascii="Times New Roman" w:eastAsia="Times New Roman" w:hAnsi="Times New Roman" w:cs="Times New Roman"/>
          <w:color w:val="000000"/>
          <w:spacing w:val="0"/>
          <w:w w:val="100"/>
          <w:position w:val="0"/>
          <w:sz w:val="17"/>
          <w:szCs w:val="17"/>
        </w:rPr>
        <w:t xml:space="preserve"> Leo (1. 1. p. 617) Fritzche (De Calp. ecl. I-III. Schwerin 1903 p.l4).19 </w:t>
      </w:r>
      <w:r>
        <w:rPr>
          <w:rFonts w:ascii="Times New Roman" w:eastAsia="Times New Roman" w:hAnsi="Times New Roman" w:cs="Times New Roman"/>
          <w:i/>
          <w:iCs/>
          <w:color w:val="000000"/>
          <w:spacing w:val="0"/>
          <w:w w:val="100"/>
          <w:position w:val="0"/>
          <w:sz w:val="17"/>
          <w:szCs w:val="17"/>
        </w:rPr>
        <w:t>Tityre</w:t>
      </w:r>
      <w:r>
        <w:rPr>
          <w:rFonts w:ascii="Times New Roman" w:eastAsia="Times New Roman" w:hAnsi="Times New Roman" w:cs="Times New Roman"/>
          <w:color w:val="000000"/>
          <w:spacing w:val="0"/>
          <w:w w:val="100"/>
          <w:position w:val="0"/>
          <w:sz w:val="17"/>
          <w:szCs w:val="17"/>
        </w:rPr>
        <w:t xml:space="preserve"> Pe^p-vv edd.,7</w:t>
      </w:r>
      <w:r>
        <w:rPr>
          <w:rFonts w:ascii="Times New Roman" w:eastAsia="Times New Roman" w:hAnsi="Times New Roman" w:cs="Times New Roman"/>
          <w:i/>
          <w:iCs/>
          <w:color w:val="000000"/>
          <w:spacing w:val="0"/>
          <w:w w:val="100"/>
          <w:position w:val="0"/>
          <w:sz w:val="17"/>
          <w:szCs w:val="17"/>
        </w:rPr>
        <w:t>'itire</w:t>
      </w:r>
      <w:r>
        <w:rPr>
          <w:rFonts w:ascii="Times New Roman" w:eastAsia="Times New Roman" w:hAnsi="Times New Roman" w:cs="Times New Roman"/>
          <w:color w:val="000000"/>
          <w:spacing w:val="0"/>
          <w:w w:val="100"/>
          <w:position w:val="0"/>
          <w:sz w:val="17"/>
          <w:szCs w:val="17"/>
        </w:rPr>
        <w:t xml:space="preserve"> NG</w:t>
      </w:r>
      <w:r>
        <w:rPr>
          <w:rFonts w:ascii="Times New Roman" w:eastAsia="Times New Roman" w:hAnsi="Times New Roman" w:cs="Times New Roman"/>
          <w:i/>
          <w:iCs/>
          <w:color w:val="000000"/>
          <w:spacing w:val="0"/>
          <w:w w:val="100"/>
          <w:position w:val="0"/>
          <w:sz w:val="17"/>
          <w:szCs w:val="17"/>
        </w:rPr>
        <w:t>p</w:t>
      </w:r>
      <w:r>
        <w:rPr>
          <w:rFonts w:ascii="Times New Roman" w:eastAsia="Times New Roman" w:hAnsi="Times New Roman" w:cs="Times New Roman"/>
          <w:i/>
          <w:iCs/>
          <w:color w:val="000000"/>
          <w:spacing w:val="0"/>
          <w:w w:val="100"/>
          <w:position w:val="0"/>
          <w:sz w:val="17"/>
          <w:szCs w:val="17"/>
          <w:vertAlign w:val="superscript"/>
        </w:rPr>
        <w:t>[</w:t>
      </w:r>
      <w:r>
        <w:rPr>
          <w:rFonts w:ascii="Times New Roman" w:eastAsia="Times New Roman" w:hAnsi="Times New Roman" w:cs="Times New Roman"/>
          <w:i/>
          <w:iCs/>
          <w:color w:val="000000"/>
          <w:spacing w:val="0"/>
          <w:w w:val="100"/>
          <w:position w:val="0"/>
          <w:sz w:val="17"/>
          <w:szCs w:val="17"/>
        </w:rPr>
        <w:t>hypP&amp;</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Tytire</w:t>
      </w:r>
      <w:r>
        <w:rPr>
          <w:rFonts w:ascii="Times New Roman" w:eastAsia="Times New Roman" w:hAnsi="Times New Roman" w:cs="Times New Roman"/>
          <w:color w:val="000000"/>
          <w:spacing w:val="0"/>
          <w:w w:val="100"/>
          <w:position w:val="0"/>
          <w:sz w:val="17"/>
          <w:szCs w:val="17"/>
        </w:rPr>
        <w:t xml:space="preserve"> K^orro. </w:t>
      </w:r>
      <w:r>
        <w:rPr>
          <w:rFonts w:ascii="Times New Roman" w:eastAsia="Times New Roman" w:hAnsi="Times New Roman" w:cs="Times New Roman"/>
          <w:i/>
          <w:iCs/>
          <w:color w:val="000000"/>
          <w:spacing w:val="0"/>
          <w:w w:val="100"/>
          <w:position w:val="0"/>
          <w:sz w:val="17"/>
          <w:szCs w:val="17"/>
        </w:rPr>
        <w:t>dixit</w:t>
      </w:r>
      <w:r>
        <w:rPr>
          <w:rFonts w:ascii="Times New Roman" w:eastAsia="Times New Roman" w:hAnsi="Times New Roman" w:cs="Times New Roman"/>
          <w:color w:val="000000"/>
          <w:spacing w:val="0"/>
          <w:w w:val="100"/>
          <w:position w:val="0"/>
          <w:sz w:val="17"/>
          <w:szCs w:val="17"/>
        </w:rPr>
        <w:t xml:space="preserve"> NfrjTQ^/fcp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edd.,dicit G, </w:t>
      </w:r>
      <w:r>
        <w:rPr>
          <w:rFonts w:ascii="Times New Roman" w:eastAsia="Times New Roman" w:hAnsi="Times New Roman" w:cs="Times New Roman"/>
          <w:i/>
          <w:iCs/>
          <w:color w:val="000000"/>
          <w:spacing w:val="0"/>
          <w:w w:val="100"/>
          <w:position w:val="0"/>
          <w:sz w:val="17"/>
          <w:szCs w:val="17"/>
        </w:rPr>
        <w:t>dixi QaMq&amp;p 'r</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dixti</w:t>
      </w:r>
      <w:r>
        <w:rPr>
          <w:rFonts w:ascii="Times New Roman" w:eastAsia="Times New Roman" w:hAnsi="Times New Roman" w:cs="Times New Roman"/>
          <w:color w:val="000000"/>
          <w:spacing w:val="0"/>
          <w:w w:val="100"/>
          <w:position w:val="0"/>
          <w:sz w:val="17"/>
          <w:szCs w:val="17"/>
        </w:rPr>
        <w:t xml:space="preserve"> Heins.</w:t>
      </w:r>
      <w:r>
        <w:rPr>
          <w:rFonts w:ascii="Times New Roman" w:eastAsia="Times New Roman" w:hAnsi="Times New Roman" w:cs="Times New Roman"/>
          <w:i/>
          <w:iCs/>
          <w:color w:val="000000"/>
          <w:spacing w:val="0"/>
          <w:w w:val="100"/>
          <w:position w:val="0"/>
          <w:sz w:val="17"/>
          <w:szCs w:val="17"/>
        </w:rPr>
        <w:t xml:space="preserve">silices &lt;p.solus] laetus </w:t>
      </w:r>
      <w:r>
        <w:rPr>
          <w:rFonts w:ascii="Times New Roman" w:eastAsia="Times New Roman" w:hAnsi="Times New Roman" w:cs="Times New Roman"/>
          <w:color w:val="000000"/>
          <w:spacing w:val="0"/>
          <w:w w:val="100"/>
          <w:position w:val="0"/>
          <w:sz w:val="17"/>
          <w:szCs w:val="17"/>
        </w:rPr>
        <w:t xml:space="preserve">tdUonp, </w:t>
      </w:r>
      <w:r>
        <w:rPr>
          <w:rFonts w:ascii="Times New Roman" w:eastAsia="Times New Roman" w:hAnsi="Times New Roman" w:cs="Times New Roman"/>
          <w:i/>
          <w:iCs/>
          <w:color w:val="000000"/>
          <w:spacing w:val="0"/>
          <w:w w:val="100"/>
          <w:position w:val="0"/>
          <w:sz w:val="17"/>
          <w:szCs w:val="17"/>
        </w:rPr>
        <w:t>lelus</w:t>
      </w:r>
      <w:r>
        <w:rPr>
          <w:rFonts w:ascii="Times New Roman" w:eastAsia="Times New Roman" w:hAnsi="Times New Roman" w:cs="Times New Roman"/>
          <w:color w:val="000000"/>
          <w:spacing w:val="0"/>
          <w:w w:val="100"/>
          <w:position w:val="0"/>
          <w:sz w:val="17"/>
          <w:szCs w:val="17"/>
        </w:rPr>
        <w:t xml:space="preserve"> pyrs, </w:t>
      </w:r>
      <w:r>
        <w:rPr>
          <w:rFonts w:ascii="Times New Roman" w:eastAsia="Times New Roman" w:hAnsi="Times New Roman" w:cs="Times New Roman"/>
          <w:i/>
          <w:iCs/>
          <w:color w:val="000000"/>
          <w:spacing w:val="0"/>
          <w:w w:val="100"/>
          <w:position w:val="0"/>
          <w:sz w:val="17"/>
          <w:szCs w:val="17"/>
        </w:rPr>
        <w:t>laevus</w:t>
      </w:r>
      <w:r>
        <w:rPr>
          <w:rFonts w:ascii="Times New Roman" w:eastAsia="Times New Roman" w:hAnsi="Times New Roman" w:cs="Times New Roman"/>
          <w:color w:val="000000"/>
          <w:spacing w:val="0"/>
          <w:w w:val="100"/>
          <w:position w:val="0"/>
          <w:sz w:val="17"/>
          <w:szCs w:val="17"/>
        </w:rPr>
        <w:t xml:space="preserve"> Barth. Kempfer Burm. t Wernsd. Beck Glaeser Keene. 20 </w:t>
      </w:r>
      <w:r>
        <w:rPr>
          <w:rFonts w:ascii="Times New Roman" w:eastAsia="Times New Roman" w:hAnsi="Times New Roman" w:cs="Times New Roman"/>
          <w:i/>
          <w:iCs/>
          <w:color w:val="000000"/>
          <w:spacing w:val="0"/>
          <w:w w:val="100"/>
          <w:position w:val="0"/>
          <w:sz w:val="17"/>
          <w:szCs w:val="17"/>
        </w:rPr>
        <w:t>invenias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depressam</w:t>
      </w:r>
      <w:r>
        <w:rPr>
          <w:rFonts w:ascii="Times New Roman" w:eastAsia="Times New Roman" w:hAnsi="Times New Roman" w:cs="Times New Roman"/>
          <w:color w:val="000000"/>
          <w:spacing w:val="0"/>
          <w:w w:val="100"/>
          <w:position w:val="0"/>
          <w:sz w:val="17"/>
          <w:szCs w:val="17"/>
        </w:rPr>
        <w:t xml:space="preserve"> Np, </w:t>
      </w:r>
      <w:r>
        <w:rPr>
          <w:rFonts w:ascii="Times New Roman" w:eastAsia="Times New Roman" w:hAnsi="Times New Roman" w:cs="Times New Roman"/>
          <w:i/>
          <w:iCs/>
          <w:color w:val="000000"/>
          <w:spacing w:val="0"/>
          <w:w w:val="100"/>
          <w:position w:val="0"/>
          <w:sz w:val="17"/>
          <w:szCs w:val="17"/>
        </w:rPr>
        <w:t>depressa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deprehensum</w:t>
      </w:r>
      <w:r>
        <w:rPr>
          <w:rFonts w:ascii="Times New Roman" w:eastAsia="Times New Roman" w:hAnsi="Times New Roman" w:cs="Times New Roman"/>
          <w:color w:val="000000"/>
          <w:spacing w:val="0"/>
          <w:w w:val="100"/>
          <w:position w:val="0"/>
          <w:sz w:val="17"/>
          <w:szCs w:val="17"/>
        </w:rPr>
        <w:t xml:space="preserve"> j, </w:t>
      </w:r>
      <w:r>
        <w:rPr>
          <w:rFonts w:ascii="Times New Roman" w:eastAsia="Times New Roman" w:hAnsi="Times New Roman" w:cs="Times New Roman"/>
          <w:i/>
          <w:iCs/>
          <w:color w:val="000000"/>
          <w:spacing w:val="0"/>
          <w:w w:val="100"/>
          <w:position w:val="0"/>
          <w:sz w:val="17"/>
          <w:szCs w:val="17"/>
        </w:rPr>
        <w:t xml:space="preserve">deprhensum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deprehensam</w:t>
      </w:r>
      <w:r>
        <w:rPr>
          <w:rFonts w:ascii="Times New Roman" w:eastAsia="Times New Roman" w:hAnsi="Times New Roman" w:cs="Times New Roman"/>
          <w:color w:val="000000"/>
          <w:spacing w:val="0"/>
          <w:w w:val="100"/>
          <w:position w:val="0"/>
          <w:sz w:val="17"/>
          <w:szCs w:val="17"/>
        </w:rPr>
        <w:tab/>
        <w:t xml:space="preserve">Vieun. 21 sedPV edd., si NG. </w:t>
      </w:r>
      <w:r>
        <w:rPr>
          <w:rFonts w:ascii="Times New Roman" w:eastAsia="Times New Roman" w:hAnsi="Times New Roman" w:cs="Times New Roman"/>
          <w:i/>
          <w:iCs/>
          <w:color w:val="000000"/>
          <w:spacing w:val="0"/>
          <w:w w:val="100"/>
          <w:position w:val="0"/>
          <w:sz w:val="17"/>
          <w:szCs w:val="17"/>
        </w:rPr>
        <w:t>refferas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astile</w:t>
      </w:r>
    </w:p>
    <w:p>
      <w:pPr>
        <w:pStyle w:val="Style22"/>
        <w:keepNext w:val="0"/>
        <w:keepLines w:val="0"/>
        <w:widowControl w:val="0"/>
        <w:shd w:val="clear" w:color="auto" w:fill="auto"/>
        <w:bidi w:val="0"/>
        <w:spacing w:before="0" w:after="80" w:line="262"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G. 22 </w:t>
      </w:r>
      <w:r>
        <w:rPr>
          <w:rFonts w:ascii="Times New Roman" w:eastAsia="Times New Roman" w:hAnsi="Times New Roman" w:cs="Times New Roman"/>
          <w:i/>
          <w:iCs/>
          <w:color w:val="000000"/>
          <w:spacing w:val="0"/>
          <w:w w:val="100"/>
          <w:position w:val="0"/>
          <w:sz w:val="17"/>
          <w:szCs w:val="17"/>
        </w:rPr>
        <w:t>lycida</w:t>
      </w:r>
      <w:r>
        <w:rPr>
          <w:rFonts w:ascii="Times New Roman" w:eastAsia="Times New Roman" w:hAnsi="Times New Roman" w:cs="Times New Roman"/>
          <w:color w:val="000000"/>
          <w:spacing w:val="0"/>
          <w:w w:val="100"/>
          <w:position w:val="0"/>
          <w:sz w:val="17"/>
          <w:szCs w:val="17"/>
        </w:rPr>
        <w:t xml:space="preserve"> G</w:t>
      </w:r>
      <w:r>
        <w:rPr>
          <w:rFonts w:ascii="Times New Roman" w:eastAsia="Times New Roman" w:hAnsi="Times New Roman" w:cs="Times New Roman"/>
          <w:i/>
          <w:iCs/>
          <w:color w:val="000000"/>
          <w:spacing w:val="0"/>
          <w:w w:val="100"/>
          <w:position w:val="0"/>
          <w:sz w:val="17"/>
          <w:szCs w:val="17"/>
        </w:rPr>
        <w:t>ex</w:t>
      </w:r>
      <w:r>
        <w:rPr>
          <w:rFonts w:ascii="Times New Roman" w:eastAsia="Times New Roman" w:hAnsi="Times New Roman" w:cs="Times New Roman"/>
          <w:i/>
          <w:iCs/>
          <w:color w:val="000000"/>
          <w:spacing w:val="0"/>
          <w:w w:val="100"/>
          <w:position w:val="0"/>
          <w:sz w:val="17"/>
          <w:szCs w:val="17"/>
          <w:vertAlign w:val="superscript"/>
        </w:rPr>
        <w:t>KV</w:t>
      </w:r>
      <w:r>
        <w:rPr>
          <w:rFonts w:ascii="Times New Roman" w:eastAsia="Times New Roman" w:hAnsi="Times New Roman" w:cs="Times New Roman"/>
          <w:i/>
          <w:iCs/>
          <w:color w:val="000000"/>
          <w:spacing w:val="0"/>
          <w:w w:val="100"/>
          <w:position w:val="0"/>
          <w:sz w:val="17"/>
          <w:szCs w:val="17"/>
        </w:rPr>
        <w:t>7</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Ucida</w:t>
      </w:r>
      <w:r>
        <w:rPr>
          <w:rFonts w:ascii="Times New Roman" w:eastAsia="Times New Roman" w:hAnsi="Times New Roman" w:cs="Times New Roman"/>
          <w:color w:val="000000"/>
          <w:spacing w:val="0"/>
          <w:w w:val="100"/>
          <w:position w:val="0"/>
          <w:sz w:val="17"/>
          <w:szCs w:val="17"/>
        </w:rPr>
        <w:t xml:space="preserve"> NpaA/fyord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lucida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licyda vos tam</w:t>
      </w:r>
      <w:r>
        <w:rPr>
          <w:rFonts w:ascii="Times New Roman" w:eastAsia="Times New Roman" w:hAnsi="Times New Roman" w:cs="Times New Roman"/>
          <w:color w:val="000000"/>
          <w:spacing w:val="0"/>
          <w:w w:val="100"/>
          <w:position w:val="0"/>
          <w:sz w:val="17"/>
          <w:szCs w:val="17"/>
        </w:rPr>
        <w:t xml:space="preserve"> NPV edd., </w:t>
      </w:r>
      <w:r>
        <w:rPr>
          <w:rFonts w:ascii="Times New Roman" w:eastAsia="Times New Roman" w:hAnsi="Times New Roman" w:cs="Times New Roman"/>
          <w:i/>
          <w:iCs/>
          <w:color w:val="000000"/>
          <w:spacing w:val="0"/>
          <w:w w:val="100"/>
          <w:position w:val="0"/>
          <w:sz w:val="17"/>
          <w:szCs w:val="17"/>
        </w:rPr>
        <w:t>nos tam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noxam</w:t>
      </w:r>
      <w:r>
        <w:rPr>
          <w:rFonts w:ascii="Times New Roman" w:eastAsia="Times New Roman" w:hAnsi="Times New Roman" w:cs="Times New Roman"/>
          <w:color w:val="000000"/>
          <w:spacing w:val="0"/>
          <w:w w:val="100"/>
          <w:position w:val="0"/>
          <w:sz w:val="17"/>
          <w:szCs w:val="17"/>
        </w:rPr>
        <w:t xml:space="preserve"> Baehr., </w:t>
      </w:r>
      <w:r>
        <w:rPr>
          <w:rFonts w:ascii="Times New Roman" w:eastAsia="Times New Roman" w:hAnsi="Times New Roman" w:cs="Times New Roman"/>
          <w:i/>
          <w:iCs/>
          <w:color w:val="000000"/>
          <w:spacing w:val="0"/>
          <w:w w:val="100"/>
          <w:position w:val="0"/>
          <w:sz w:val="17"/>
          <w:szCs w:val="17"/>
        </w:rPr>
        <w:t>res tam</w:t>
      </w:r>
      <w:r>
        <w:rPr>
          <w:rFonts w:ascii="Times New Roman" w:eastAsia="Times New Roman" w:hAnsi="Times New Roman" w:cs="Times New Roman"/>
          <w:color w:val="000000"/>
          <w:spacing w:val="0"/>
          <w:w w:val="100"/>
          <w:position w:val="0"/>
          <w:sz w:val="17"/>
          <w:szCs w:val="17"/>
        </w:rPr>
        <w:t xml:space="preserve"> C. Schenkl,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lacoby (1. 1. p. 1291). </w:t>
      </w:r>
      <w:r>
        <w:rPr>
          <w:rFonts w:ascii="Times New Roman" w:eastAsia="Times New Roman" w:hAnsi="Times New Roman" w:cs="Times New Roman"/>
          <w:i/>
          <w:iCs/>
          <w:color w:val="000000"/>
          <w:spacing w:val="0"/>
          <w:w w:val="100"/>
          <w:position w:val="0"/>
          <w:sz w:val="17"/>
          <w:szCs w:val="17"/>
        </w:rPr>
        <w:t>mdna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quae vobis tanta fuere</w:t>
      </w:r>
      <w:r>
        <w:rPr>
          <w:rFonts w:ascii="Times New Roman" w:eastAsia="Times New Roman" w:hAnsi="Times New Roman" w:cs="Times New Roman"/>
          <w:color w:val="000000"/>
          <w:spacing w:val="0"/>
          <w:w w:val="100"/>
          <w:position w:val="0"/>
          <w:sz w:val="17"/>
          <w:szCs w:val="17"/>
        </w:rPr>
        <w:t xml:space="preserve"> Maehly. 23 </w:t>
      </w:r>
      <w:r>
        <w:rPr>
          <w:rFonts w:ascii="Times New Roman" w:eastAsia="Times New Roman" w:hAnsi="Times New Roman" w:cs="Times New Roman"/>
          <w:i/>
          <w:iCs/>
          <w:color w:val="000000"/>
          <w:spacing w:val="0"/>
          <w:w w:val="100"/>
          <w:position w:val="0"/>
          <w:sz w:val="17"/>
          <w:szCs w:val="17"/>
        </w:rPr>
        <w:t>deus</w:t>
      </w:r>
      <w:r>
        <w:rPr>
          <w:rFonts w:ascii="Times New Roman" w:eastAsia="Times New Roman" w:hAnsi="Times New Roman" w:cs="Times New Roman"/>
          <w:color w:val="000000"/>
          <w:spacing w:val="0"/>
          <w:w w:val="100"/>
          <w:position w:val="0"/>
          <w:sz w:val="17"/>
          <w:szCs w:val="17"/>
        </w:rPr>
        <w:t xml:space="preserve"> om. G (spatio relicto tribus punctis expleto), </w:t>
      </w:r>
      <w:r>
        <w:rPr>
          <w:rFonts w:ascii="Times New Roman" w:eastAsia="Times New Roman" w:hAnsi="Times New Roman" w:cs="Times New Roman"/>
          <w:i/>
          <w:iCs/>
          <w:color w:val="000000"/>
          <w:spacing w:val="0"/>
          <w:w w:val="100"/>
          <w:position w:val="0"/>
          <w:sz w:val="17"/>
          <w:szCs w:val="17"/>
        </w:rPr>
        <w:t>veslrum-intervertit amorem</w:t>
      </w:r>
      <w:r>
        <w:rPr>
          <w:rFonts w:ascii="Times New Roman" w:eastAsia="Times New Roman" w:hAnsi="Times New Roman" w:cs="Times New Roman"/>
          <w:color w:val="000000"/>
          <w:spacing w:val="0"/>
          <w:w w:val="100"/>
          <w:position w:val="0"/>
          <w:sz w:val="17"/>
          <w:szCs w:val="17"/>
        </w:rPr>
        <w:t xml:space="preserve"> nonnulli apud Titium , </w:t>
      </w:r>
      <w:r>
        <w:rPr>
          <w:rFonts w:ascii="Times New Roman" w:eastAsia="Times New Roman" w:hAnsi="Times New Roman" w:cs="Times New Roman"/>
          <w:i/>
          <w:iCs/>
          <w:color w:val="000000"/>
          <w:spacing w:val="0"/>
          <w:w w:val="100"/>
          <w:position w:val="0"/>
          <w:sz w:val="17"/>
          <w:szCs w:val="17"/>
        </w:rPr>
        <w:t>vestros-intervertit amores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vestro dolus intervenit amori</w:t>
      </w:r>
      <w:r>
        <w:rPr>
          <w:rFonts w:ascii="Times New Roman" w:eastAsia="Times New Roman" w:hAnsi="Times New Roman" w:cs="Times New Roman"/>
          <w:color w:val="000000"/>
          <w:spacing w:val="0"/>
          <w:w w:val="100"/>
          <w:position w:val="0"/>
          <w:sz w:val="17"/>
          <w:szCs w:val="17"/>
        </w:rPr>
        <w:t xml:space="preserve"> Ulit. 24 </w:t>
      </w:r>
      <w:r>
        <w:rPr>
          <w:rFonts w:ascii="Times New Roman" w:eastAsia="Times New Roman" w:hAnsi="Times New Roman" w:cs="Times New Roman"/>
          <w:i/>
          <w:iCs/>
          <w:color w:val="000000"/>
          <w:spacing w:val="0"/>
          <w:w w:val="100"/>
          <w:position w:val="0"/>
          <w:sz w:val="17"/>
          <w:szCs w:val="17"/>
        </w:rPr>
        <w:t>Phillide</w:t>
      </w:r>
      <w:r>
        <w:rPr>
          <w:rFonts w:ascii="Times New Roman" w:eastAsia="Times New Roman" w:hAnsi="Times New Roman" w:cs="Times New Roman"/>
          <w:color w:val="000000"/>
          <w:spacing w:val="0"/>
          <w:w w:val="100"/>
          <w:position w:val="0"/>
          <w:sz w:val="17"/>
          <w:szCs w:val="17"/>
        </w:rPr>
        <w:t xml:space="preserve"> GNP (ut semper). </w:t>
      </w:r>
      <w:r>
        <w:rPr>
          <w:rFonts w:ascii="Times New Roman" w:eastAsia="Times New Roman" w:hAnsi="Times New Roman" w:cs="Times New Roman"/>
          <w:i/>
          <w:iCs/>
          <w:color w:val="000000"/>
          <w:spacing w:val="0"/>
          <w:w w:val="100"/>
          <w:position w:val="0"/>
          <w:sz w:val="17"/>
          <w:szCs w:val="17"/>
        </w:rPr>
        <w:t>contemptus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sola tu</w:t>
      </w:r>
      <w:r>
        <w:rPr>
          <w:rFonts w:ascii="Times New Roman" w:eastAsia="Times New Roman" w:hAnsi="Times New Roman" w:cs="Times New Roman"/>
          <w:color w:val="000000"/>
          <w:spacing w:val="0"/>
          <w:w w:val="100"/>
          <w:position w:val="0"/>
          <w:sz w:val="17"/>
          <w:szCs w:val="17"/>
        </w:rPr>
        <w:t xml:space="preserve"> NGP p (in ras.) Heins. Beck sqq., </w:t>
      </w:r>
      <w:r>
        <w:rPr>
          <w:rFonts w:ascii="Times New Roman" w:eastAsia="Times New Roman" w:hAnsi="Times New Roman" w:cs="Times New Roman"/>
          <w:i/>
          <w:iCs/>
          <w:color w:val="000000"/>
          <w:spacing w:val="0"/>
          <w:w w:val="100"/>
          <w:position w:val="0"/>
          <w:sz w:val="17"/>
          <w:szCs w:val="17"/>
        </w:rPr>
        <w:t>tu solus</w:t>
      </w:r>
      <w:r>
        <w:rPr>
          <w:rFonts w:ascii="Times New Roman" w:eastAsia="Times New Roman" w:hAnsi="Times New Roman" w:cs="Times New Roman"/>
          <w:color w:val="000000"/>
          <w:spacing w:val="0"/>
          <w:w w:val="100"/>
          <w:position w:val="0"/>
          <w:sz w:val="17"/>
          <w:szCs w:val="17"/>
        </w:rPr>
        <w:t xml:space="preserve"> Vruebd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sonl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Ulit., </w:t>
      </w:r>
      <w:r>
        <w:rPr>
          <w:rFonts w:ascii="Times New Roman" w:eastAsia="Times New Roman" w:hAnsi="Times New Roman" w:cs="Times New Roman"/>
          <w:i/>
          <w:iCs/>
          <w:color w:val="000000"/>
          <w:spacing w:val="0"/>
          <w:w w:val="100"/>
          <w:position w:val="0"/>
          <w:sz w:val="17"/>
          <w:szCs w:val="17"/>
        </w:rPr>
        <w:t>solus tu</w:t>
      </w:r>
      <w:r>
        <w:rPr>
          <w:rFonts w:ascii="Times New Roman" w:eastAsia="Times New Roman" w:hAnsi="Times New Roman" w:cs="Times New Roman"/>
          <w:color w:val="000000"/>
          <w:spacing w:val="0"/>
          <w:w w:val="100"/>
          <w:position w:val="0"/>
          <w:sz w:val="17"/>
          <w:szCs w:val="17"/>
        </w:rPr>
        <w:t xml:space="preserve"> edd. ante Beck. </w:t>
      </w:r>
      <w:r>
        <w:rPr>
          <w:rFonts w:ascii="Times New Roman" w:eastAsia="Times New Roman" w:hAnsi="Times New Roman" w:cs="Times New Roman"/>
          <w:i/>
          <w:iCs/>
          <w:color w:val="000000"/>
          <w:spacing w:val="0"/>
          <w:w w:val="100"/>
          <w:position w:val="0"/>
          <w:sz w:val="17"/>
          <w:szCs w:val="17"/>
        </w:rPr>
        <w:t>iolla</w:t>
      </w:r>
      <w:r>
        <w:rPr>
          <w:rFonts w:ascii="Times New Roman" w:eastAsia="Times New Roman" w:hAnsi="Times New Roman" w:cs="Times New Roman"/>
          <w:color w:val="000000"/>
          <w:spacing w:val="0"/>
          <w:w w:val="100"/>
          <w:position w:val="0"/>
          <w:sz w:val="17"/>
          <w:szCs w:val="17"/>
        </w:rPr>
        <w:t xml:space="preserve"> NGr Haupt Baehr. Schenkl, </w:t>
      </w:r>
      <w:r>
        <w:rPr>
          <w:rFonts w:ascii="Times New Roman" w:eastAsia="Times New Roman" w:hAnsi="Times New Roman" w:cs="Times New Roman"/>
          <w:i/>
          <w:iCs/>
          <w:color w:val="000000"/>
          <w:spacing w:val="0"/>
          <w:w w:val="100"/>
          <w:position w:val="0"/>
          <w:sz w:val="17"/>
          <w:szCs w:val="17"/>
        </w:rPr>
        <w:t>iolla es</w:t>
      </w:r>
      <w:r>
        <w:rPr>
          <w:rFonts w:ascii="Times New Roman" w:eastAsia="Times New Roman" w:hAnsi="Times New Roman" w:cs="Times New Roman"/>
          <w:color w:val="000000"/>
          <w:spacing w:val="0"/>
          <w:w w:val="100"/>
          <w:position w:val="0"/>
          <w:sz w:val="17"/>
          <w:szCs w:val="17"/>
        </w:rPr>
        <w:t xml:space="preserve"> HPpavAir^r Beck Glaeser Keene, </w:t>
      </w:r>
      <w:r>
        <w:rPr>
          <w:rFonts w:ascii="Times New Roman" w:eastAsia="Times New Roman" w:hAnsi="Times New Roman" w:cs="Times New Roman"/>
          <w:i/>
          <w:iCs/>
          <w:color w:val="000000"/>
          <w:spacing w:val="0"/>
          <w:w w:val="100"/>
          <w:position w:val="0"/>
          <w:sz w:val="17"/>
          <w:szCs w:val="17"/>
        </w:rPr>
        <w:t xml:space="preserve">iola es </w:t>
      </w:r>
      <w:r>
        <w:rPr>
          <w:rFonts w:ascii="Times New Roman" w:eastAsia="Times New Roman" w:hAnsi="Times New Roman" w:cs="Times New Roman"/>
          <w:color w:val="000000"/>
          <w:spacing w:val="0"/>
          <w:w w:val="100"/>
          <w:position w:val="0"/>
          <w:sz w:val="17"/>
          <w:szCs w:val="17"/>
        </w:rPr>
        <w:t xml:space="preserve">//ore edd., </w:t>
      </w:r>
      <w:r>
        <w:rPr>
          <w:rFonts w:ascii="Times New Roman" w:eastAsia="Times New Roman" w:hAnsi="Times New Roman" w:cs="Times New Roman"/>
          <w:i/>
          <w:iCs/>
          <w:color w:val="000000"/>
          <w:spacing w:val="0"/>
          <w:w w:val="100"/>
          <w:position w:val="0"/>
          <w:sz w:val="17"/>
          <w:szCs w:val="17"/>
        </w:rPr>
        <w:t>yola es p.</w:t>
      </w:r>
      <w:r>
        <w:rPr>
          <w:rFonts w:ascii="Times New Roman" w:eastAsia="Times New Roman" w:hAnsi="Times New Roman" w:cs="Times New Roman"/>
          <w:color w:val="000000"/>
          <w:spacing w:val="0"/>
          <w:w w:val="100"/>
          <w:position w:val="0"/>
          <w:sz w:val="17"/>
          <w:szCs w:val="17"/>
        </w:rPr>
        <w:t xml:space="preserve"> 25 </w:t>
      </w:r>
      <w:r>
        <w:rPr>
          <w:rFonts w:ascii="Times New Roman" w:eastAsia="Times New Roman" w:hAnsi="Times New Roman" w:cs="Times New Roman"/>
          <w:i/>
          <w:iCs/>
          <w:color w:val="000000"/>
          <w:spacing w:val="0"/>
          <w:w w:val="100"/>
          <w:position w:val="0"/>
          <w:sz w:val="17"/>
          <w:szCs w:val="17"/>
        </w:rPr>
        <w:t>callirhoen</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calliorg</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calyorC</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Calliroen </w:t>
      </w:r>
      <w:r>
        <w:rPr>
          <w:rFonts w:ascii="Times New Roman" w:eastAsia="Times New Roman" w:hAnsi="Times New Roman" w:cs="Times New Roman"/>
          <w:color w:val="000000"/>
          <w:spacing w:val="0"/>
          <w:w w:val="100"/>
          <w:position w:val="0"/>
          <w:sz w:val="17"/>
          <w:szCs w:val="17"/>
        </w:rPr>
        <w:t xml:space="preserve">P^ay0rsd'p Barth. Glaeser Keene, </w:t>
      </w:r>
      <w:r>
        <w:rPr>
          <w:rFonts w:ascii="Times New Roman" w:eastAsia="Times New Roman" w:hAnsi="Times New Roman" w:cs="Times New Roman"/>
          <w:i/>
          <w:iCs/>
          <w:color w:val="000000"/>
          <w:spacing w:val="0"/>
          <w:w w:val="100"/>
          <w:position w:val="0"/>
          <w:sz w:val="17"/>
          <w:szCs w:val="17"/>
        </w:rPr>
        <w:t>calyrcen e e, calliroem</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calliricem</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calicem</w:t>
      </w:r>
      <w:r>
        <w:rPr>
          <w:rFonts w:ascii="Times New Roman" w:eastAsia="Times New Roman" w:hAnsi="Times New Roman" w:cs="Times New Roman"/>
          <w:color w:val="000000"/>
          <w:spacing w:val="0"/>
          <w:w w:val="100"/>
          <w:position w:val="0"/>
          <w:sz w:val="17"/>
          <w:szCs w:val="17"/>
        </w:rPr>
        <w:t xml:space="preserve"> p’ir, </w:t>
      </w:r>
      <w:r>
        <w:rPr>
          <w:rFonts w:ascii="Times New Roman" w:eastAsia="Times New Roman" w:hAnsi="Times New Roman" w:cs="Times New Roman"/>
          <w:i/>
          <w:iCs/>
          <w:color w:val="000000"/>
          <w:spacing w:val="0"/>
          <w:w w:val="100"/>
          <w:position w:val="0"/>
          <w:sz w:val="17"/>
          <w:szCs w:val="17"/>
        </w:rPr>
        <w:t>callicog</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calucen</w:t>
      </w:r>
      <w:r>
        <w:rPr>
          <w:rFonts w:ascii="Times New Roman" w:eastAsia="Times New Roman" w:hAnsi="Times New Roman" w:cs="Times New Roman"/>
          <w:color w:val="000000"/>
          <w:spacing w:val="0"/>
          <w:w w:val="100"/>
          <w:position w:val="0"/>
          <w:sz w:val="17"/>
          <w:szCs w:val="17"/>
        </w:rPr>
        <w:t xml:space="preserve"> /z, </w:t>
      </w:r>
      <w:r>
        <w:rPr>
          <w:rFonts w:ascii="Times New Roman" w:eastAsia="Times New Roman" w:hAnsi="Times New Roman" w:cs="Times New Roman"/>
          <w:i/>
          <w:iCs/>
          <w:color w:val="000000"/>
          <w:spacing w:val="0"/>
          <w:w w:val="100"/>
          <w:position w:val="0"/>
          <w:sz w:val="17"/>
          <w:szCs w:val="17"/>
        </w:rPr>
        <w:t>calyroen</w:t>
      </w:r>
      <w:r>
        <w:rPr>
          <w:rFonts w:ascii="Times New Roman" w:eastAsia="Times New Roman" w:hAnsi="Times New Roman" w:cs="Times New Roman"/>
          <w:color w:val="000000"/>
          <w:spacing w:val="0"/>
          <w:w w:val="100"/>
          <w:position w:val="0"/>
          <w:sz w:val="17"/>
          <w:szCs w:val="17"/>
        </w:rPr>
        <w:t xml:space="preserve"> y, </w:t>
      </w:r>
      <w:r>
        <w:rPr>
          <w:rFonts w:ascii="Times New Roman" w:eastAsia="Times New Roman" w:hAnsi="Times New Roman" w:cs="Times New Roman"/>
          <w:i/>
          <w:iCs/>
          <w:color w:val="000000"/>
          <w:spacing w:val="0"/>
          <w:w w:val="100"/>
          <w:position w:val="0"/>
          <w:sz w:val="17"/>
          <w:szCs w:val="17"/>
        </w:rPr>
        <w:t>calicoem K%</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callircen p, cal- lyricem</w:t>
      </w:r>
      <w:r>
        <w:rPr>
          <w:rFonts w:ascii="Times New Roman" w:eastAsia="Times New Roman" w:hAnsi="Times New Roman" w:cs="Times New Roman"/>
          <w:color w:val="000000"/>
          <w:spacing w:val="0"/>
          <w:w w:val="100"/>
          <w:position w:val="0"/>
          <w:sz w:val="17"/>
          <w:szCs w:val="17"/>
        </w:rPr>
        <w:t xml:space="preserve"> do, </w:t>
      </w:r>
      <w:r>
        <w:rPr>
          <w:rFonts w:ascii="Times New Roman" w:eastAsia="Times New Roman" w:hAnsi="Times New Roman" w:cs="Times New Roman"/>
          <w:i/>
          <w:iCs/>
          <w:color w:val="000000"/>
          <w:spacing w:val="0"/>
          <w:w w:val="100"/>
          <w:position w:val="0"/>
          <w:sz w:val="17"/>
          <w:szCs w:val="17"/>
        </w:rPr>
        <w:t>calyricem</w:t>
      </w:r>
      <w:r>
        <w:rPr>
          <w:rFonts w:ascii="Times New Roman" w:eastAsia="Times New Roman" w:hAnsi="Times New Roman" w:cs="Times New Roman"/>
          <w:color w:val="000000"/>
          <w:spacing w:val="0"/>
          <w:w w:val="100"/>
          <w:position w:val="0"/>
          <w:sz w:val="17"/>
          <w:szCs w:val="17"/>
        </w:rPr>
        <w:t xml:space="preserve"> i*n Vienn., </w:t>
      </w:r>
      <w:r>
        <w:rPr>
          <w:rFonts w:ascii="Times New Roman" w:eastAsia="Times New Roman" w:hAnsi="Times New Roman" w:cs="Times New Roman"/>
          <w:i/>
          <w:iCs/>
          <w:color w:val="000000"/>
          <w:spacing w:val="0"/>
          <w:w w:val="100"/>
          <w:position w:val="0"/>
          <w:sz w:val="17"/>
          <w:szCs w:val="17"/>
        </w:rPr>
        <w:t>calyricen</w:t>
      </w:r>
      <w:r>
        <w:rPr>
          <w:rFonts w:ascii="Times New Roman" w:eastAsia="Times New Roman" w:hAnsi="Times New Roman" w:cs="Times New Roman"/>
          <w:color w:val="000000"/>
          <w:spacing w:val="0"/>
          <w:w w:val="100"/>
          <w:position w:val="0"/>
          <w:sz w:val="17"/>
          <w:szCs w:val="17"/>
        </w:rPr>
        <w:t xml:space="preserve"> ubi'1'. </w:t>
      </w:r>
      <w:r>
        <w:rPr>
          <w:rFonts w:ascii="Times New Roman" w:eastAsia="Times New Roman" w:hAnsi="Times New Roman" w:cs="Times New Roman"/>
          <w:i/>
          <w:iCs/>
          <w:color w:val="000000"/>
          <w:spacing w:val="0"/>
          <w:w w:val="100"/>
          <w:position w:val="0"/>
          <w:sz w:val="17"/>
          <w:szCs w:val="17"/>
        </w:rPr>
        <w:t>sprevi] spiritu</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 xml:space="preserve">(speciem </w:t>
      </w:r>
      <w:r>
        <w:rPr>
          <w:rFonts w:ascii="Times New Roman" w:eastAsia="Times New Roman" w:hAnsi="Times New Roman" w:cs="Times New Roman"/>
          <w:color w:val="000000"/>
          <w:spacing w:val="0"/>
          <w:w w:val="100"/>
          <w:position w:val="0"/>
          <w:sz w:val="17"/>
          <w:szCs w:val="17"/>
        </w:rPr>
        <w:t>s. v.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26 </w:t>
      </w:r>
      <w:r>
        <w:rPr>
          <w:rFonts w:ascii="Times New Roman" w:eastAsia="Times New Roman" w:hAnsi="Times New Roman" w:cs="Times New Roman"/>
          <w:i/>
          <w:iCs/>
          <w:color w:val="000000"/>
          <w:spacing w:val="0"/>
          <w:w w:val="100"/>
          <w:position w:val="0"/>
          <w:sz w:val="17"/>
          <w:szCs w:val="17"/>
        </w:rPr>
        <w:t>en sibi</w:t>
      </w:r>
      <w:r>
        <w:rPr>
          <w:rFonts w:ascii="Times New Roman" w:eastAsia="Times New Roman" w:hAnsi="Times New Roman" w:cs="Times New Roman"/>
          <w:color w:val="000000"/>
          <w:spacing w:val="0"/>
          <w:w w:val="100"/>
          <w:position w:val="0"/>
          <w:sz w:val="17"/>
          <w:szCs w:val="17"/>
        </w:rPr>
        <w:t xml:space="preserve"> VP edd., </w:t>
      </w:r>
      <w:r>
        <w:rPr>
          <w:rFonts w:ascii="Times New Roman" w:eastAsia="Times New Roman" w:hAnsi="Times New Roman" w:cs="Times New Roman"/>
          <w:i/>
          <w:iCs/>
          <w:color w:val="000000"/>
          <w:spacing w:val="0"/>
          <w:w w:val="100"/>
          <w:position w:val="0"/>
          <w:sz w:val="17"/>
          <w:szCs w:val="17"/>
        </w:rPr>
        <w:t>en ibi</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Schenkl, </w:t>
      </w:r>
      <w:r>
        <w:rPr>
          <w:rFonts w:ascii="Times New Roman" w:eastAsia="Times New Roman" w:hAnsi="Times New Roman" w:cs="Times New Roman"/>
          <w:i/>
          <w:iCs/>
          <w:color w:val="000000"/>
          <w:spacing w:val="0"/>
          <w:w w:val="100"/>
          <w:position w:val="0"/>
          <w:sz w:val="17"/>
          <w:szCs w:val="17"/>
        </w:rPr>
        <w:t>en tibi</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me sibi</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heu sibi p. calamus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caere</w:t>
      </w:r>
      <w:r>
        <w:rPr>
          <w:rFonts w:ascii="Times New Roman" w:eastAsia="Times New Roman" w:hAnsi="Times New Roman" w:cs="Times New Roman"/>
          <w:color w:val="000000"/>
          <w:spacing w:val="0"/>
          <w:w w:val="100"/>
          <w:position w:val="0"/>
          <w:sz w:val="17"/>
          <w:szCs w:val="17"/>
        </w:rPr>
        <w:t xml:space="preserve"> e b, </w:t>
      </w:r>
      <w:r>
        <w:rPr>
          <w:rFonts w:ascii="Times New Roman" w:eastAsia="Times New Roman" w:hAnsi="Times New Roman" w:cs="Times New Roman"/>
          <w:i/>
          <w:iCs/>
          <w:color w:val="000000"/>
          <w:spacing w:val="0"/>
          <w:w w:val="100"/>
          <w:position w:val="0"/>
          <w:sz w:val="17"/>
          <w:szCs w:val="17"/>
        </w:rPr>
        <w:t>caerae</w:t>
      </w:r>
      <w:r>
        <w:rPr>
          <w:rFonts w:ascii="Times New Roman" w:eastAsia="Times New Roman" w:hAnsi="Times New Roman" w:cs="Times New Roman"/>
          <w:color w:val="000000"/>
          <w:spacing w:val="0"/>
          <w:w w:val="100"/>
          <w:position w:val="0"/>
          <w:sz w:val="17"/>
          <w:szCs w:val="17"/>
        </w:rPr>
        <w:t xml:space="preserve"> d-uonl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27 </w:t>
      </w:r>
      <w:r>
        <w:rPr>
          <w:rFonts w:ascii="Times New Roman" w:eastAsia="Times New Roman" w:hAnsi="Times New Roman" w:cs="Times New Roman"/>
          <w:i/>
          <w:iCs/>
          <w:color w:val="000000"/>
          <w:spacing w:val="0"/>
          <w:w w:val="100"/>
          <w:position w:val="0"/>
          <w:sz w:val="17"/>
          <w:szCs w:val="17"/>
        </w:rPr>
        <w:t>illice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yhee</w:t>
      </w:r>
      <w:r>
        <w:rPr>
          <w:rFonts w:ascii="Times New Roman" w:eastAsia="Times New Roman" w:hAnsi="Times New Roman" w:cs="Times New Roman"/>
          <w:color w:val="000000"/>
          <w:spacing w:val="0"/>
          <w:w w:val="100"/>
          <w:position w:val="0"/>
          <w:sz w:val="17"/>
          <w:szCs w:val="17"/>
        </w:rPr>
        <w:t xml:space="preserve"> G. 28 </w:t>
      </w:r>
      <w:r>
        <w:rPr>
          <w:rFonts w:ascii="Times New Roman" w:eastAsia="Times New Roman" w:hAnsi="Times New Roman" w:cs="Times New Roman"/>
          <w:i/>
          <w:iCs/>
          <w:color w:val="000000"/>
          <w:spacing w:val="0"/>
          <w:w w:val="100"/>
          <w:position w:val="0"/>
          <w:sz w:val="17"/>
          <w:szCs w:val="17"/>
        </w:rPr>
        <w:t>hoc</w:t>
      </w:r>
      <w:r>
        <w:rPr>
          <w:rFonts w:ascii="Times New Roman" w:eastAsia="Times New Roman" w:hAnsi="Times New Roman" w:cs="Times New Roman"/>
          <w:color w:val="000000"/>
          <w:spacing w:val="0"/>
          <w:w w:val="100"/>
          <w:position w:val="0"/>
          <w:sz w:val="17"/>
          <w:szCs w:val="17"/>
        </w:rPr>
        <w:t xml:space="preserve"> V </w:t>
      </w:r>
      <w:r>
        <w:rPr>
          <w:rFonts w:ascii="Times New Roman" w:eastAsia="Times New Roman" w:hAnsi="Times New Roman" w:cs="Times New Roman"/>
          <w:i/>
          <w:iCs/>
          <w:color w:val="000000"/>
          <w:spacing w:val="0"/>
          <w:w w:val="100"/>
          <w:position w:val="0"/>
          <w:sz w:val="17"/>
          <w:szCs w:val="17"/>
        </w:rPr>
        <w:t>(hos</w:t>
      </w:r>
      <w:r>
        <w:rPr>
          <w:rFonts w:ascii="Times New Roman" w:eastAsia="Times New Roman" w:hAnsi="Times New Roman" w:cs="Times New Roman"/>
          <w:color w:val="000000"/>
          <w:spacing w:val="0"/>
          <w:w w:val="100"/>
          <w:position w:val="0"/>
          <w:sz w:val="17"/>
          <w:szCs w:val="17"/>
        </w:rPr>
        <w:t xml:space="preserve"> y, </w:t>
      </w:r>
      <w:r>
        <w:rPr>
          <w:rFonts w:ascii="Times New Roman" w:eastAsia="Times New Roman" w:hAnsi="Times New Roman" w:cs="Times New Roman"/>
          <w:i/>
          <w:iCs/>
          <w:color w:val="000000"/>
          <w:spacing w:val="0"/>
          <w:w w:val="100"/>
          <w:position w:val="0"/>
          <w:sz w:val="17"/>
          <w:szCs w:val="17"/>
        </w:rPr>
        <w:t>hec p)</w:t>
      </w:r>
      <w:r>
        <w:rPr>
          <w:rFonts w:ascii="Times New Roman" w:eastAsia="Times New Roman" w:hAnsi="Times New Roman" w:cs="Times New Roman"/>
          <w:color w:val="000000"/>
          <w:spacing w:val="0"/>
          <w:w w:val="100"/>
          <w:position w:val="0"/>
          <w:sz w:val="17"/>
          <w:szCs w:val="17"/>
        </w:rPr>
        <w:t xml:space="preserve"> edd. ante Glaeser. dum N. </w:t>
      </w:r>
      <w:r>
        <w:rPr>
          <w:rFonts w:ascii="Times New Roman" w:eastAsia="Times New Roman" w:hAnsi="Times New Roman" w:cs="Times New Roman"/>
          <w:i/>
          <w:iCs/>
          <w:color w:val="000000"/>
          <w:spacing w:val="0"/>
          <w:w w:val="100"/>
          <w:position w:val="0"/>
          <w:sz w:val="17"/>
          <w:szCs w:val="17"/>
        </w:rPr>
        <w:t>fateor (or</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 corr.). </w:t>
      </w:r>
      <w:r>
        <w:rPr>
          <w:rFonts w:ascii="Times New Roman" w:eastAsia="Times New Roman" w:hAnsi="Times New Roman" w:cs="Times New Roman"/>
          <w:i/>
          <w:iCs/>
          <w:color w:val="000000"/>
          <w:spacing w:val="0"/>
          <w:w w:val="100"/>
          <w:position w:val="0"/>
          <w:sz w:val="17"/>
          <w:szCs w:val="17"/>
        </w:rPr>
        <w:t>imitus</w:t>
      </w:r>
      <w:r>
        <w:rPr>
          <w:rFonts w:ascii="Times New Roman" w:eastAsia="Times New Roman" w:hAnsi="Times New Roman" w:cs="Times New Roman"/>
          <w:color w:val="000000"/>
          <w:spacing w:val="0"/>
          <w:w w:val="100"/>
          <w:position w:val="0"/>
          <w:sz w:val="17"/>
          <w:szCs w:val="17"/>
        </w:rPr>
        <w:t xml:space="preserve"> Barth. 29 </w:t>
      </w:r>
      <w:r>
        <w:rPr>
          <w:rFonts w:ascii="Times New Roman" w:eastAsia="Times New Roman" w:hAnsi="Times New Roman" w:cs="Times New Roman"/>
          <w:i/>
          <w:iCs/>
          <w:color w:val="000000"/>
          <w:spacing w:val="0"/>
          <w:w w:val="100"/>
          <w:position w:val="0"/>
          <w:sz w:val="17"/>
          <w:szCs w:val="17"/>
        </w:rPr>
        <w:t>ut] et</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alterius</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amba</w:t>
      </w:r>
      <w:r>
        <w:rPr>
          <w:rFonts w:ascii="Times New Roman" w:eastAsia="Times New Roman" w:hAnsi="Times New Roman" w:cs="Times New Roman"/>
          <w:color w:val="000000"/>
          <w:spacing w:val="0"/>
          <w:w w:val="100"/>
          <w:position w:val="0"/>
          <w:sz w:val="17"/>
          <w:szCs w:val="17"/>
        </w:rPr>
        <w:t xml:space="preserve"> Victor Vigilius. 30 </w:t>
      </w:r>
      <w:r>
        <w:rPr>
          <w:rFonts w:ascii="Times New Roman" w:eastAsia="Times New Roman" w:hAnsi="Times New Roman" w:cs="Times New Roman"/>
          <w:i/>
          <w:iCs/>
          <w:color w:val="000000"/>
          <w:spacing w:val="0"/>
          <w:w w:val="100"/>
          <w:position w:val="0"/>
          <w:sz w:val="17"/>
          <w:szCs w:val="17"/>
        </w:rPr>
        <w:t>diduxi</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20 —</w:t>
      </w:r>
    </w:p>
    <w:p>
      <w:pPr>
        <w:pStyle w:val="Style22"/>
        <w:keepNext w:val="0"/>
        <w:keepLines w:val="0"/>
        <w:widowControl w:val="0"/>
        <w:shd w:val="clear" w:color="auto" w:fill="auto"/>
        <w:tabs>
          <w:tab w:pos="5302" w:val="left"/>
        </w:tabs>
        <w:bidi w:val="0"/>
        <w:spacing w:before="0" w:after="0"/>
        <w:ind w:left="0" w:right="0" w:firstLine="560"/>
        <w:jc w:val="left"/>
      </w:pPr>
      <w:r>
        <mc:AlternateContent>
          <mc:Choice Requires="wps">
            <w:drawing>
              <wp:anchor distT="0" distB="0" distL="114300" distR="114300" simplePos="0" relativeHeight="125829496" behindDoc="0" locked="0" layoutInCell="1" allowOverlap="1">
                <wp:simplePos x="0" y="0"/>
                <wp:positionH relativeFrom="page">
                  <wp:posOffset>939800</wp:posOffset>
                </wp:positionH>
                <wp:positionV relativeFrom="margin">
                  <wp:posOffset>3273425</wp:posOffset>
                </wp:positionV>
                <wp:extent cx="210185" cy="4596130"/>
                <wp:wrapSquare wrapText="bothSides"/>
                <wp:docPr id="121" name="Shape 121"/>
                <a:graphic xmlns:a="http://schemas.openxmlformats.org/drawingml/2006/main">
                  <a:graphicData uri="http://schemas.microsoft.com/office/word/2010/wordprocessingShape">
                    <wps:wsp>
                      <wps:cNvSpPr txBox="1"/>
                      <wps:spPr>
                        <a:xfrm>
                          <a:ext cx="210185" cy="459613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47" type="#_x0000_t202" style="position:absolute;margin-left:74pt;margin-top:257.75pt;width:16.550000000000001pt;height:361.89999999999998pt;z-index:-12582925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diduxi tunicas et pectora nuda cecidi.</w:t>
        <w:tab/>
        <w:t>30</w:t>
      </w:r>
    </w:p>
    <w:p>
      <w:pPr>
        <w:pStyle w:val="Style22"/>
        <w:keepNext w:val="0"/>
        <w:keepLines w:val="0"/>
        <w:widowControl w:val="0"/>
        <w:shd w:val="clear" w:color="auto" w:fill="auto"/>
        <w:bidi w:val="0"/>
        <w:spacing w:before="0" w:after="0"/>
        <w:ind w:left="0" w:right="0" w:firstLine="560"/>
        <w:jc w:val="left"/>
      </w:pPr>
      <w:r>
        <w:rPr>
          <w:rFonts w:ascii="Times New Roman" w:eastAsia="Times New Roman" w:hAnsi="Times New Roman" w:cs="Times New Roman"/>
          <w:color w:val="000000"/>
          <w:spacing w:val="0"/>
          <w:w w:val="100"/>
          <w:position w:val="0"/>
        </w:rPr>
        <w:t>Alcippen irata petit dixitque: &lt; relicto ,</w:t>
      </w:r>
    </w:p>
    <w:p>
      <w:pPr>
        <w:pStyle w:val="Style22"/>
        <w:keepNext w:val="0"/>
        <w:keepLines w:val="0"/>
        <w:widowControl w:val="0"/>
        <w:shd w:val="clear" w:color="auto" w:fill="auto"/>
        <w:bidi w:val="0"/>
        <w:spacing w:before="0" w:after="0"/>
        <w:ind w:left="560" w:right="0" w:firstLine="20"/>
        <w:jc w:val="left"/>
      </w:pPr>
      <w:r>
        <w:rPr>
          <w:rFonts w:ascii="Times New Roman" w:eastAsia="Times New Roman" w:hAnsi="Times New Roman" w:cs="Times New Roman"/>
          <w:color w:val="000000"/>
          <w:spacing w:val="0"/>
          <w:w w:val="100"/>
          <w:position w:val="0"/>
        </w:rPr>
        <w:t>improbe, te, Lycida, Mopsum tua Phyllis amabit. » nunc penes Alcippen manet ac ne forte negetur, a! vereor; nec tam nobis ego Phyllida reddi</w:t>
      </w:r>
    </w:p>
    <w:p>
      <w:pPr>
        <w:pStyle w:val="Style22"/>
        <w:keepNext w:val="0"/>
        <w:keepLines w:val="0"/>
        <w:widowControl w:val="0"/>
        <w:shd w:val="clear" w:color="auto" w:fill="auto"/>
        <w:tabs>
          <w:tab w:pos="5302" w:val="left"/>
        </w:tabs>
        <w:bidi w:val="0"/>
        <w:spacing w:before="0" w:after="0"/>
        <w:ind w:left="0" w:right="0" w:firstLine="560"/>
        <w:jc w:val="left"/>
      </w:pPr>
      <w:r>
        <w:rPr>
          <w:rFonts w:ascii="Times New Roman" w:eastAsia="Times New Roman" w:hAnsi="Times New Roman" w:cs="Times New Roman"/>
          <w:color w:val="000000"/>
          <w:spacing w:val="0"/>
          <w:w w:val="100"/>
          <w:position w:val="0"/>
        </w:rPr>
        <w:t>exopto quam cum Mopso iurgetur anhelo.</w:t>
        <w:tab/>
        <w:t>35</w:t>
      </w:r>
    </w:p>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I. A te coeperunt tua iurgia; tu prior illi</w:t>
      </w:r>
    </w:p>
    <w:p>
      <w:pPr>
        <w:pStyle w:val="Style22"/>
        <w:keepNext w:val="0"/>
        <w:keepLines w:val="0"/>
        <w:widowControl w:val="0"/>
        <w:shd w:val="clear" w:color="auto" w:fill="auto"/>
        <w:bidi w:val="0"/>
        <w:spacing w:before="0" w:after="0"/>
        <w:ind w:left="560" w:right="0" w:firstLine="20"/>
        <w:jc w:val="left"/>
      </w:pPr>
      <w:r>
        <w:rPr>
          <w:rFonts w:ascii="Times New Roman" w:eastAsia="Times New Roman" w:hAnsi="Times New Roman" w:cs="Times New Roman"/>
          <w:color w:val="000000"/>
          <w:spacing w:val="0"/>
          <w:w w:val="100"/>
          <w:position w:val="0"/>
        </w:rPr>
        <w:t>victas tende manus; decet indulgere puellae, vel cum prima nocet, si quid mandare iuvabit, sedulus iratae contingam nuntius aures.</w:t>
      </w:r>
    </w:p>
    <w:p>
      <w:pPr>
        <w:pStyle w:val="Style22"/>
        <w:keepNext w:val="0"/>
        <w:keepLines w:val="0"/>
        <w:widowControl w:val="0"/>
        <w:shd w:val="clear" w:color="auto" w:fill="auto"/>
        <w:bidi w:val="0"/>
        <w:spacing w:before="0" w:after="0"/>
        <w:ind w:left="560" w:right="0" w:hanging="560"/>
        <w:jc w:val="left"/>
      </w:pPr>
      <w:r>
        <w:rPr>
          <w:rFonts w:ascii="Times New Roman" w:eastAsia="Times New Roman" w:hAnsi="Times New Roman" w:cs="Times New Roman"/>
          <w:color w:val="000000"/>
          <w:spacing w:val="0"/>
          <w:w w:val="100"/>
          <w:position w:val="0"/>
        </w:rPr>
        <w:t>L. lam dudum meditor, quo Phyllida carmine placem. 40 forsitan audito poterit mitescere cantu ;</w:t>
      </w:r>
    </w:p>
    <w:p>
      <w:pPr>
        <w:pStyle w:val="Style22"/>
        <w:keepNext w:val="0"/>
        <w:keepLines w:val="0"/>
        <w:widowControl w:val="0"/>
        <w:shd w:val="clear" w:color="auto" w:fill="auto"/>
        <w:bidi w:val="0"/>
        <w:spacing w:before="0" w:after="0"/>
        <w:ind w:left="0" w:right="0" w:firstLine="620"/>
        <w:jc w:val="both"/>
      </w:pPr>
      <w:r>
        <w:rPr>
          <w:rFonts w:ascii="Times New Roman" w:eastAsia="Times New Roman" w:hAnsi="Times New Roman" w:cs="Times New Roman"/>
          <w:color w:val="000000"/>
          <w:spacing w:val="0"/>
          <w:w w:val="100"/>
          <w:position w:val="0"/>
        </w:rPr>
        <w:t>et solet illa meas ad sidera ferre camenas.</w:t>
      </w:r>
    </w:p>
    <w:p>
      <w:pPr>
        <w:pStyle w:val="Style22"/>
        <w:keepNext w:val="0"/>
        <w:keepLines w:val="0"/>
        <w:widowControl w:val="0"/>
        <w:shd w:val="clear" w:color="auto" w:fill="auto"/>
        <w:bidi w:val="0"/>
        <w:spacing w:before="0" w:after="0" w:line="271" w:lineRule="auto"/>
        <w:ind w:left="560" w:right="0" w:hanging="560"/>
        <w:jc w:val="left"/>
      </w:pPr>
      <w:r>
        <w:rPr>
          <w:rFonts w:ascii="Times New Roman" w:eastAsia="Times New Roman" w:hAnsi="Times New Roman" w:cs="Times New Roman"/>
          <w:color w:val="000000"/>
          <w:spacing w:val="0"/>
          <w:w w:val="100"/>
          <w:position w:val="0"/>
        </w:rPr>
        <w:t>I. Dic age ; nam cerasi tua cortice verba notabo et decisa feram rutilanti carmina libro.</w:t>
      </w:r>
    </w:p>
    <w:p>
      <w:pPr>
        <w:pStyle w:val="Style22"/>
        <w:keepNext w:val="0"/>
        <w:keepLines w:val="0"/>
        <w:widowControl w:val="0"/>
        <w:shd w:val="clear" w:color="auto" w:fill="auto"/>
        <w:bidi w:val="0"/>
        <w:spacing w:before="0" w:after="160" w:line="271" w:lineRule="auto"/>
        <w:ind w:left="0" w:right="0" w:firstLine="0"/>
        <w:jc w:val="left"/>
      </w:pPr>
      <w:r>
        <w:rPr>
          <w:rFonts w:ascii="Times New Roman" w:eastAsia="Times New Roman" w:hAnsi="Times New Roman" w:cs="Times New Roman"/>
          <w:color w:val="000000"/>
          <w:spacing w:val="0"/>
          <w:w w:val="100"/>
          <w:position w:val="0"/>
        </w:rPr>
        <w:t>L. « Has tibi, Phylli, preces iam pallidus, hos tibi cantus 45 dat Lycidas, quos nocte miser modulatur acerba, dum flet et excluso disperdit lumina somno.</w:t>
      </w:r>
    </w:p>
    <w:p>
      <w:pPr>
        <w:pStyle w:val="Style22"/>
        <w:keepNext w:val="0"/>
        <w:keepLines w:val="0"/>
        <w:widowControl w:val="0"/>
        <w:shd w:val="clear" w:color="auto" w:fill="auto"/>
        <w:bidi w:val="0"/>
        <w:spacing w:before="0" w:after="4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NGPfrdsnhpt Ulit. Keinpfer Barth. Bnrm. Wernsd. Baehr.Schenkl, </w:t>
      </w:r>
      <w:r>
        <w:rPr>
          <w:rFonts w:ascii="Times New Roman" w:eastAsia="Times New Roman" w:hAnsi="Times New Roman" w:cs="Times New Roman"/>
          <w:i/>
          <w:iCs/>
          <w:color w:val="000000"/>
          <w:spacing w:val="0"/>
          <w:w w:val="100"/>
          <w:position w:val="0"/>
          <w:sz w:val="17"/>
          <w:szCs w:val="17"/>
        </w:rPr>
        <w:t xml:space="preserve">deduxi </w:t>
      </w:r>
      <w:r>
        <w:rPr>
          <w:rFonts w:ascii="Times New Roman" w:eastAsia="Times New Roman" w:hAnsi="Times New Roman" w:cs="Times New Roman"/>
          <w:color w:val="000000"/>
          <w:spacing w:val="0"/>
          <w:w w:val="100"/>
          <w:position w:val="0"/>
          <w:sz w:val="17"/>
          <w:szCs w:val="17"/>
        </w:rPr>
        <w:t xml:space="preserve">Vedd., </w:t>
      </w:r>
      <w:r>
        <w:rPr>
          <w:rFonts w:ascii="Times New Roman" w:eastAsia="Times New Roman" w:hAnsi="Times New Roman" w:cs="Times New Roman"/>
          <w:i/>
          <w:iCs/>
          <w:color w:val="000000"/>
          <w:spacing w:val="0"/>
          <w:w w:val="100"/>
          <w:position w:val="0"/>
          <w:sz w:val="17"/>
          <w:szCs w:val="17"/>
        </w:rPr>
        <w:t>seduxi</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cecidi</w:t>
      </w:r>
      <w:r>
        <w:rPr>
          <w:rFonts w:ascii="Times New Roman" w:eastAsia="Times New Roman" w:hAnsi="Times New Roman" w:cs="Times New Roman"/>
          <w:color w:val="000000"/>
          <w:spacing w:val="0"/>
          <w:w w:val="100"/>
          <w:position w:val="0"/>
          <w:sz w:val="17"/>
          <w:szCs w:val="17"/>
        </w:rPr>
        <w:t xml:space="preserve"> NPGA edd. , </w:t>
      </w:r>
      <w:r>
        <w:rPr>
          <w:rFonts w:ascii="Times New Roman" w:eastAsia="Times New Roman" w:hAnsi="Times New Roman" w:cs="Times New Roman"/>
          <w:i/>
          <w:iCs/>
          <w:color w:val="000000"/>
          <w:spacing w:val="0"/>
          <w:w w:val="100"/>
          <w:position w:val="0"/>
          <w:sz w:val="17"/>
          <w:szCs w:val="17"/>
        </w:rPr>
        <w:t>tutudi</w:t>
      </w:r>
      <w:r>
        <w:rPr>
          <w:rFonts w:ascii="Times New Roman" w:eastAsia="Times New Roman" w:hAnsi="Times New Roman" w:cs="Times New Roman"/>
          <w:color w:val="000000"/>
          <w:spacing w:val="0"/>
          <w:w w:val="100"/>
          <w:position w:val="0"/>
          <w:sz w:val="17"/>
          <w:szCs w:val="17"/>
        </w:rPr>
        <w:t xml:space="preserve"> G in mg., </w:t>
      </w:r>
      <w:r>
        <w:rPr>
          <w:rFonts w:ascii="Times New Roman" w:eastAsia="Times New Roman" w:hAnsi="Times New Roman" w:cs="Times New Roman"/>
          <w:i/>
          <w:iCs/>
          <w:color w:val="000000"/>
          <w:spacing w:val="0"/>
          <w:w w:val="100"/>
          <w:position w:val="0"/>
          <w:sz w:val="17"/>
          <w:szCs w:val="17"/>
        </w:rPr>
        <w:t>recidi</w:t>
      </w:r>
      <w:r>
        <w:rPr>
          <w:rFonts w:ascii="Times New Roman" w:eastAsia="Times New Roman" w:hAnsi="Times New Roman" w:cs="Times New Roman"/>
          <w:color w:val="000000"/>
          <w:spacing w:val="0"/>
          <w:w w:val="100"/>
          <w:position w:val="0"/>
          <w:sz w:val="17"/>
          <w:szCs w:val="17"/>
        </w:rPr>
        <w:t xml:space="preserve"> VHrdeson, </w:t>
      </w:r>
      <w:r>
        <w:rPr>
          <w:rFonts w:ascii="Times New Roman" w:eastAsia="Times New Roman" w:hAnsi="Times New Roman" w:cs="Times New Roman"/>
          <w:i/>
          <w:iCs/>
          <w:color w:val="000000"/>
          <w:spacing w:val="0"/>
          <w:w w:val="100"/>
          <w:position w:val="0"/>
          <w:sz w:val="17"/>
          <w:szCs w:val="17"/>
        </w:rPr>
        <w:t>rescidi</w:t>
      </w:r>
      <w:r>
        <w:rPr>
          <w:rFonts w:ascii="Times New Roman" w:eastAsia="Times New Roman" w:hAnsi="Times New Roman" w:cs="Times New Roman"/>
          <w:color w:val="000000"/>
          <w:spacing w:val="0"/>
          <w:w w:val="100"/>
          <w:position w:val="0"/>
          <w:sz w:val="17"/>
          <w:szCs w:val="17"/>
        </w:rPr>
        <w:t xml:space="preserve"> ubi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31 </w:t>
      </w:r>
      <w:r>
        <w:rPr>
          <w:rFonts w:ascii="Times New Roman" w:eastAsia="Times New Roman" w:hAnsi="Times New Roman" w:cs="Times New Roman"/>
          <w:i/>
          <w:iCs/>
          <w:color w:val="000000"/>
          <w:spacing w:val="0"/>
          <w:w w:val="100"/>
          <w:position w:val="0"/>
          <w:sz w:val="17"/>
          <w:szCs w:val="17"/>
        </w:rPr>
        <w:t>accipe P,alcipen</w:t>
      </w:r>
      <w:r>
        <w:rPr>
          <w:rFonts w:ascii="Times New Roman" w:eastAsia="Times New Roman" w:hAnsi="Times New Roman" w:cs="Times New Roman"/>
          <w:color w:val="000000"/>
          <w:spacing w:val="0"/>
          <w:w w:val="100"/>
          <w:position w:val="0"/>
          <w:sz w:val="17"/>
          <w:szCs w:val="17"/>
        </w:rPr>
        <w:t xml:space="preserve"> y/^eAdp^uebiel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alcipemi</w:t>
      </w:r>
      <w:r>
        <w:rPr>
          <w:rFonts w:ascii="Times New Roman" w:eastAsia="Times New Roman" w:hAnsi="Times New Roman" w:cs="Times New Roman"/>
          <w:color w:val="000000"/>
          <w:spacing w:val="0"/>
          <w:w w:val="100"/>
          <w:position w:val="0"/>
          <w:sz w:val="17"/>
          <w:szCs w:val="17"/>
        </w:rPr>
        <w:t>rp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alcippem</w:t>
      </w:r>
      <w:r>
        <w:rPr>
          <w:rFonts w:ascii="Times New Roman" w:eastAsia="Times New Roman" w:hAnsi="Times New Roman" w:cs="Times New Roman"/>
          <w:color w:val="000000"/>
          <w:spacing w:val="0"/>
          <w:w w:val="100"/>
          <w:position w:val="0"/>
          <w:sz w:val="17"/>
          <w:szCs w:val="17"/>
        </w:rPr>
        <w:t xml:space="preserve"> pa, </w:t>
      </w:r>
      <w:r>
        <w:rPr>
          <w:rFonts w:ascii="Times New Roman" w:eastAsia="Times New Roman" w:hAnsi="Times New Roman" w:cs="Times New Roman"/>
          <w:i/>
          <w:iCs/>
          <w:color w:val="000000"/>
          <w:spacing w:val="0"/>
          <w:w w:val="100"/>
          <w:position w:val="0"/>
          <w:sz w:val="17"/>
          <w:szCs w:val="17"/>
        </w:rPr>
        <w:t xml:space="preserve">altippem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altippen</w:t>
      </w:r>
      <w:r>
        <w:rPr>
          <w:rFonts w:ascii="Times New Roman" w:eastAsia="Times New Roman" w:hAnsi="Times New Roman" w:cs="Times New Roman"/>
          <w:color w:val="000000"/>
          <w:spacing w:val="0"/>
          <w:w w:val="100"/>
          <w:position w:val="0"/>
          <w:sz w:val="17"/>
          <w:szCs w:val="17"/>
        </w:rPr>
        <w:t xml:space="preserve"> x, </w:t>
      </w:r>
      <w:r>
        <w:rPr>
          <w:rFonts w:ascii="Times New Roman" w:eastAsia="Times New Roman" w:hAnsi="Times New Roman" w:cs="Times New Roman"/>
          <w:i/>
          <w:iCs/>
          <w:color w:val="000000"/>
          <w:spacing w:val="0"/>
          <w:w w:val="100"/>
          <w:position w:val="0"/>
          <w:sz w:val="17"/>
          <w:szCs w:val="17"/>
        </w:rPr>
        <w:t>alccippen</w:t>
      </w:r>
      <w:r>
        <w:rPr>
          <w:rFonts w:ascii="Times New Roman" w:eastAsia="Times New Roman" w:hAnsi="Times New Roman" w:cs="Times New Roman"/>
          <w:color w:val="000000"/>
          <w:spacing w:val="0"/>
          <w:w w:val="100"/>
          <w:position w:val="0"/>
          <w:sz w:val="17"/>
          <w:szCs w:val="17"/>
        </w:rPr>
        <w:t xml:space="preserve"> y, </w:t>
      </w:r>
      <w:r>
        <w:rPr>
          <w:rFonts w:ascii="Times New Roman" w:eastAsia="Times New Roman" w:hAnsi="Times New Roman" w:cs="Times New Roman"/>
          <w:i/>
          <w:iCs/>
          <w:color w:val="000000"/>
          <w:spacing w:val="0"/>
          <w:w w:val="100"/>
          <w:position w:val="0"/>
          <w:sz w:val="17"/>
          <w:szCs w:val="17"/>
        </w:rPr>
        <w:t>iurata</w:t>
      </w:r>
      <w:r>
        <w:rPr>
          <w:rFonts w:ascii="Times New Roman" w:eastAsia="Times New Roman" w:hAnsi="Times New Roman" w:cs="Times New Roman"/>
          <w:color w:val="000000"/>
          <w:spacing w:val="0"/>
          <w:w w:val="100"/>
          <w:position w:val="0"/>
          <w:sz w:val="17"/>
          <w:szCs w:val="17"/>
        </w:rPr>
        <w:t xml:space="preserve"> P. 32 te </w:t>
      </w:r>
      <w:r>
        <w:rPr>
          <w:rFonts w:ascii="Times New Roman" w:eastAsia="Times New Roman" w:hAnsi="Times New Roman" w:cs="Times New Roman"/>
          <w:i/>
          <w:iCs/>
          <w:color w:val="000000"/>
          <w:spacing w:val="0"/>
          <w:w w:val="100"/>
          <w:position w:val="0"/>
          <w:sz w:val="17"/>
          <w:szCs w:val="17"/>
        </w:rPr>
        <w:t>lycida Gevsxy</w:t>
      </w:r>
      <w:r>
        <w:rPr>
          <w:rFonts w:ascii="Times New Roman" w:eastAsia="Times New Roman" w:hAnsi="Times New Roman" w:cs="Times New Roman"/>
          <w:color w:val="000000"/>
          <w:spacing w:val="0"/>
          <w:w w:val="100"/>
          <w:position w:val="0"/>
          <w:sz w:val="17"/>
          <w:szCs w:val="17"/>
        </w:rPr>
        <w:t xml:space="preserve"> edd., te </w:t>
      </w:r>
      <w:r>
        <w:rPr>
          <w:rFonts w:ascii="Times New Roman" w:eastAsia="Times New Roman" w:hAnsi="Times New Roman" w:cs="Times New Roman"/>
          <w:i/>
          <w:iCs/>
          <w:color w:val="000000"/>
          <w:spacing w:val="0"/>
          <w:w w:val="100"/>
          <w:position w:val="0"/>
          <w:sz w:val="17"/>
          <w:szCs w:val="17"/>
        </w:rPr>
        <w:t>licida</w:t>
      </w:r>
      <w:r>
        <w:rPr>
          <w:rFonts w:ascii="Times New Roman" w:eastAsia="Times New Roman" w:hAnsi="Times New Roman" w:cs="Times New Roman"/>
          <w:color w:val="000000"/>
          <w:spacing w:val="0"/>
          <w:w w:val="100"/>
          <w:position w:val="0"/>
          <w:sz w:val="17"/>
          <w:szCs w:val="17"/>
        </w:rPr>
        <w:t xml:space="preserve"> NZpa/frr, </w:t>
      </w:r>
      <w:r>
        <w:rPr>
          <w:rFonts w:ascii="Times New Roman" w:eastAsia="Times New Roman" w:hAnsi="Times New Roman" w:cs="Times New Roman"/>
          <w:i/>
          <w:iCs/>
          <w:color w:val="000000"/>
          <w:spacing w:val="0"/>
          <w:w w:val="100"/>
          <w:position w:val="0"/>
          <w:sz w:val="17"/>
          <w:szCs w:val="17"/>
        </w:rPr>
        <w:t>theliocida</w:t>
      </w:r>
      <w:r>
        <w:rPr>
          <w:rFonts w:ascii="Times New Roman" w:eastAsia="Times New Roman" w:hAnsi="Times New Roman" w:cs="Times New Roman"/>
          <w:color w:val="000000"/>
          <w:spacing w:val="0"/>
          <w:w w:val="100"/>
          <w:position w:val="0"/>
          <w:sz w:val="17"/>
          <w:szCs w:val="17"/>
        </w:rPr>
        <w:t xml:space="preserve"> P, te </w:t>
      </w:r>
      <w:r>
        <w:rPr>
          <w:rFonts w:ascii="Times New Roman" w:eastAsia="Times New Roman" w:hAnsi="Times New Roman" w:cs="Times New Roman"/>
          <w:i/>
          <w:iCs/>
          <w:color w:val="000000"/>
          <w:spacing w:val="0"/>
          <w:w w:val="100"/>
          <w:position w:val="0"/>
          <w:sz w:val="17"/>
          <w:szCs w:val="17"/>
        </w:rPr>
        <w:t>lucida p, te lycida &lt;p, te o Lycida</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mossum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color w:val="000000"/>
          <w:spacing w:val="0"/>
          <w:w w:val="100"/>
          <w:position w:val="0"/>
          <w:sz w:val="19"/>
          <w:szCs w:val="19"/>
        </w:rPr>
        <w:t xml:space="preserve">I </w:t>
      </w:r>
      <w:r>
        <w:rPr>
          <w:rFonts w:ascii="Times New Roman" w:eastAsia="Times New Roman" w:hAnsi="Times New Roman" w:cs="Times New Roman"/>
          <w:i/>
          <w:iCs/>
          <w:color w:val="000000"/>
          <w:spacing w:val="0"/>
          <w:w w:val="100"/>
          <w:position w:val="0"/>
          <w:sz w:val="17"/>
          <w:szCs w:val="17"/>
        </w:rPr>
        <w:t>opstl</w:t>
      </w:r>
      <w:r>
        <w:rPr>
          <w:rFonts w:ascii="Times New Roman" w:eastAsia="Times New Roman" w:hAnsi="Times New Roman" w:cs="Times New Roman"/>
          <w:color w:val="000000"/>
          <w:spacing w:val="0"/>
          <w:w w:val="100"/>
          <w:position w:val="0"/>
          <w:sz w:val="19"/>
          <w:szCs w:val="19"/>
        </w:rPr>
        <w:t xml:space="preserve"> P. </w:t>
      </w:r>
      <w:r>
        <w:rPr>
          <w:rFonts w:ascii="Times New Roman" w:eastAsia="Times New Roman" w:hAnsi="Times New Roman" w:cs="Times New Roman"/>
          <w:i/>
          <w:iCs/>
          <w:color w:val="000000"/>
          <w:spacing w:val="0"/>
          <w:w w:val="100"/>
          <w:position w:val="0"/>
          <w:sz w:val="17"/>
          <w:szCs w:val="17"/>
        </w:rPr>
        <w:t>amabat P, amabis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33 </w:t>
      </w:r>
      <w:r>
        <w:rPr>
          <w:rFonts w:ascii="Times New Roman" w:eastAsia="Times New Roman" w:hAnsi="Times New Roman" w:cs="Times New Roman"/>
          <w:i/>
          <w:iCs/>
          <w:color w:val="000000"/>
          <w:spacing w:val="0"/>
          <w:w w:val="100"/>
          <w:position w:val="0"/>
          <w:sz w:val="17"/>
          <w:szCs w:val="17"/>
        </w:rPr>
        <w:t>alcipg</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movet</w:t>
      </w:r>
      <w:r>
        <w:rPr>
          <w:rFonts w:ascii="Times New Roman" w:eastAsia="Times New Roman" w:hAnsi="Times New Roman" w:cs="Times New Roman"/>
          <w:color w:val="000000"/>
          <w:spacing w:val="0"/>
          <w:w w:val="100"/>
          <w:position w:val="0"/>
          <w:sz w:val="17"/>
          <w:szCs w:val="17"/>
        </w:rPr>
        <w:t xml:space="preserve"> eueb (corr. Gnid.). </w:t>
      </w:r>
      <w:r>
        <w:rPr>
          <w:rFonts w:ascii="Times New Roman" w:eastAsia="Times New Roman" w:hAnsi="Times New Roman" w:cs="Times New Roman"/>
          <w:i/>
          <w:iCs/>
          <w:color w:val="000000"/>
          <w:spacing w:val="0"/>
          <w:w w:val="100"/>
          <w:position w:val="0"/>
          <w:sz w:val="17"/>
          <w:szCs w:val="17"/>
        </w:rPr>
        <w:t>hac</w:t>
      </w:r>
      <w:r>
        <w:rPr>
          <w:rFonts w:ascii="Times New Roman" w:eastAsia="Times New Roman" w:hAnsi="Times New Roman" w:cs="Times New Roman"/>
          <w:color w:val="000000"/>
          <w:spacing w:val="0"/>
          <w:w w:val="100"/>
          <w:position w:val="0"/>
          <w:sz w:val="17"/>
          <w:szCs w:val="17"/>
        </w:rPr>
        <w:t xml:space="preserve"> G, at Barth., </w:t>
      </w:r>
      <w:r>
        <w:rPr>
          <w:rFonts w:ascii="Times New Roman" w:eastAsia="Times New Roman" w:hAnsi="Times New Roman" w:cs="Times New Roman"/>
          <w:i/>
          <w:iCs/>
          <w:color w:val="000000"/>
          <w:spacing w:val="0"/>
          <w:w w:val="100"/>
          <w:position w:val="0"/>
          <w:sz w:val="17"/>
          <w:szCs w:val="17"/>
        </w:rPr>
        <w:t>ah</w:t>
      </w:r>
      <w:r>
        <w:rPr>
          <w:rFonts w:ascii="Times New Roman" w:eastAsia="Times New Roman" w:hAnsi="Times New Roman" w:cs="Times New Roman"/>
          <w:color w:val="000000"/>
          <w:spacing w:val="0"/>
          <w:w w:val="100"/>
          <w:position w:val="0"/>
          <w:sz w:val="17"/>
          <w:szCs w:val="17"/>
        </w:rPr>
        <w:t xml:space="preserve"> Scriver. </w:t>
      </w:r>
      <w:r>
        <w:rPr>
          <w:rFonts w:ascii="Times New Roman" w:eastAsia="Times New Roman" w:hAnsi="Times New Roman" w:cs="Times New Roman"/>
          <w:i/>
          <w:iCs/>
          <w:color w:val="000000"/>
          <w:spacing w:val="0"/>
          <w:w w:val="100"/>
          <w:position w:val="0"/>
          <w:sz w:val="17"/>
          <w:szCs w:val="17"/>
        </w:rPr>
        <w:t>negetur</w:t>
      </w:r>
      <w:r>
        <w:rPr>
          <w:rFonts w:ascii="Times New Roman" w:eastAsia="Times New Roman" w:hAnsi="Times New Roman" w:cs="Times New Roman"/>
          <w:color w:val="000000"/>
          <w:spacing w:val="0"/>
          <w:w w:val="100"/>
          <w:position w:val="0"/>
          <w:sz w:val="17"/>
          <w:szCs w:val="17"/>
        </w:rPr>
        <w:t xml:space="preserve"> NGPBaehr. Schenkl, </w:t>
      </w:r>
      <w:r>
        <w:rPr>
          <w:rFonts w:ascii="Times New Roman" w:eastAsia="Times New Roman" w:hAnsi="Times New Roman" w:cs="Times New Roman"/>
          <w:i/>
          <w:iCs/>
          <w:color w:val="000000"/>
          <w:spacing w:val="0"/>
          <w:w w:val="100"/>
          <w:position w:val="0"/>
          <w:sz w:val="17"/>
          <w:szCs w:val="17"/>
        </w:rPr>
        <w:t>vagetur</w:t>
      </w:r>
      <w:r>
        <w:rPr>
          <w:rFonts w:ascii="Times New Roman" w:eastAsia="Times New Roman" w:hAnsi="Times New Roman" w:cs="Times New Roman"/>
          <w:color w:val="000000"/>
          <w:spacing w:val="0"/>
          <w:w w:val="100"/>
          <w:position w:val="0"/>
          <w:sz w:val="17"/>
          <w:szCs w:val="17"/>
        </w:rPr>
        <w:t xml:space="preserve"> V edd. 34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Baehr. Schenkl, </w:t>
      </w:r>
      <w:r>
        <w:rPr>
          <w:rFonts w:ascii="Times New Roman" w:eastAsia="Times New Roman" w:hAnsi="Times New Roman" w:cs="Times New Roman"/>
          <w:i/>
          <w:iCs/>
          <w:color w:val="000000"/>
          <w:spacing w:val="0"/>
          <w:w w:val="100"/>
          <w:position w:val="0"/>
          <w:sz w:val="17"/>
          <w:szCs w:val="17"/>
        </w:rPr>
        <w:t>ah 'Sva^girp</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hac</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ha</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i/>
          <w:iCs/>
          <w:color w:val="000000"/>
          <w:spacing w:val="0"/>
          <w:w w:val="100"/>
          <w:position w:val="0"/>
          <w:sz w:val="17"/>
          <w:szCs w:val="17"/>
        </w:rPr>
        <w:t xml:space="preserve">p^ynx* </w:t>
      </w:r>
      <w:r>
        <w:rPr>
          <w:rFonts w:ascii="Times New Roman" w:eastAsia="Times New Roman" w:hAnsi="Times New Roman" w:cs="Times New Roman"/>
          <w:color w:val="000000"/>
          <w:spacing w:val="0"/>
          <w:w w:val="100"/>
          <w:position w:val="0"/>
          <w:sz w:val="17"/>
          <w:szCs w:val="17"/>
        </w:rPr>
        <w:t xml:space="preserve">ueb. 35 </w:t>
      </w:r>
      <w:r>
        <w:rPr>
          <w:rFonts w:ascii="Times New Roman" w:eastAsia="Times New Roman" w:hAnsi="Times New Roman" w:cs="Times New Roman"/>
          <w:i/>
          <w:iCs/>
          <w:color w:val="000000"/>
          <w:spacing w:val="0"/>
          <w:w w:val="100"/>
          <w:position w:val="0"/>
          <w:sz w:val="17"/>
          <w:szCs w:val="17"/>
        </w:rPr>
        <w:t>cum Gp</w:t>
      </w:r>
      <w:r>
        <w:rPr>
          <w:rFonts w:ascii="Times New Roman" w:eastAsia="Times New Roman" w:hAnsi="Times New Roman" w:cs="Times New Roman"/>
          <w:color w:val="000000"/>
          <w:spacing w:val="0"/>
          <w:w w:val="100"/>
          <w:position w:val="0"/>
          <w:sz w:val="17"/>
          <w:szCs w:val="17"/>
        </w:rPr>
        <w:t xml:space="preserve"> Baehr. Schenkl, </w:t>
      </w:r>
      <w:r>
        <w:rPr>
          <w:rFonts w:ascii="Times New Roman" w:eastAsia="Times New Roman" w:hAnsi="Times New Roman" w:cs="Times New Roman"/>
          <w:i/>
          <w:iCs/>
          <w:color w:val="000000"/>
          <w:spacing w:val="0"/>
          <w:w w:val="100"/>
          <w:position w:val="0"/>
          <w:sz w:val="17"/>
          <w:szCs w:val="17"/>
        </w:rPr>
        <w:t>quod</w:t>
      </w:r>
      <w:r>
        <w:rPr>
          <w:rFonts w:ascii="Times New Roman" w:eastAsia="Times New Roman" w:hAnsi="Times New Roman" w:cs="Times New Roman"/>
          <w:color w:val="000000"/>
          <w:spacing w:val="0"/>
          <w:w w:val="100"/>
          <w:position w:val="0"/>
          <w:sz w:val="17"/>
          <w:szCs w:val="17"/>
        </w:rPr>
        <w:t xml:space="preserve"> NPHV edd., </w:t>
      </w:r>
      <w:r>
        <w:rPr>
          <w:rFonts w:ascii="Times New Roman" w:eastAsia="Times New Roman" w:hAnsi="Times New Roman" w:cs="Times New Roman"/>
          <w:i/>
          <w:iCs/>
          <w:color w:val="000000"/>
          <w:spacing w:val="0"/>
          <w:w w:val="100"/>
          <w:position w:val="0"/>
          <w:sz w:val="17"/>
          <w:szCs w:val="17"/>
        </w:rPr>
        <w:t>quo</w:t>
      </w:r>
      <w:r>
        <w:rPr>
          <w:rFonts w:ascii="Times New Roman" w:eastAsia="Times New Roman" w:hAnsi="Times New Roman" w:cs="Times New Roman"/>
          <w:color w:val="000000"/>
          <w:spacing w:val="0"/>
          <w:w w:val="100"/>
          <w:position w:val="0"/>
          <w:sz w:val="17"/>
          <w:szCs w:val="17"/>
        </w:rPr>
        <w:t xml:space="preserve"> Bnrm., ne Heins. </w:t>
      </w:r>
      <w:r>
        <w:rPr>
          <w:rFonts w:ascii="Times New Roman" w:eastAsia="Times New Roman" w:hAnsi="Times New Roman" w:cs="Times New Roman"/>
          <w:i/>
          <w:iCs/>
          <w:color w:val="000000"/>
          <w:spacing w:val="0"/>
          <w:w w:val="100"/>
          <w:position w:val="0"/>
          <w:sz w:val="17"/>
          <w:szCs w:val="17"/>
        </w:rPr>
        <w:t>iungetur My*i</w:t>
      </w:r>
      <w:r>
        <w:rPr>
          <w:rFonts w:ascii="Times New Roman" w:eastAsia="Times New Roman" w:hAnsi="Times New Roman" w:cs="Times New Roman"/>
          <w:color w:val="000000"/>
          <w:spacing w:val="0"/>
          <w:w w:val="100"/>
          <w:position w:val="0"/>
          <w:sz w:val="17"/>
          <w:szCs w:val="17"/>
        </w:rPr>
        <w:t>U</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Tig. Barth. Vienn. Ulit.</w:t>
      </w:r>
      <w:r>
        <w:rPr>
          <w:rFonts w:ascii="Times New Roman" w:eastAsia="Times New Roman" w:hAnsi="Times New Roman" w:cs="Times New Roman"/>
          <w:i/>
          <w:iCs/>
          <w:color w:val="000000"/>
          <w:spacing w:val="0"/>
          <w:w w:val="100"/>
          <w:position w:val="0"/>
          <w:sz w:val="17"/>
          <w:szCs w:val="17"/>
        </w:rPr>
        <w:t>,iungatur</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vergatur</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anhelo difp^Kvgairx</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ambelo</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hanelo</w:t>
      </w:r>
      <w:r>
        <w:rPr>
          <w:rFonts w:ascii="Times New Roman" w:eastAsia="Times New Roman" w:hAnsi="Times New Roman" w:cs="Times New Roman"/>
          <w:color w:val="000000"/>
          <w:spacing w:val="0"/>
          <w:w w:val="100"/>
          <w:position w:val="0"/>
          <w:sz w:val="17"/>
          <w:szCs w:val="17"/>
        </w:rPr>
        <w:t xml:space="preserve"> Gyeeui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w:t>
      </w:r>
      <w:r>
        <w:rPr>
          <w:rFonts w:ascii="Times New Roman" w:eastAsia="Times New Roman" w:hAnsi="Times New Roman" w:cs="Times New Roman"/>
          <w:i/>
          <w:iCs/>
          <w:color w:val="000000"/>
          <w:spacing w:val="0"/>
          <w:w w:val="100"/>
          <w:position w:val="0"/>
          <w:sz w:val="17"/>
          <w:szCs w:val="17"/>
        </w:rPr>
        <w:t>anello p, anelo</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 xml:space="preserve">anhello </w:t>
      </w:r>
      <w:r>
        <w:rPr>
          <w:rFonts w:ascii="Times New Roman" w:eastAsia="Times New Roman" w:hAnsi="Times New Roman" w:cs="Times New Roman"/>
          <w:color w:val="000000"/>
          <w:spacing w:val="0"/>
          <w:w w:val="100"/>
          <w:position w:val="0"/>
          <w:sz w:val="17"/>
          <w:szCs w:val="17"/>
        </w:rPr>
        <w:t xml:space="preserve">36 </w:t>
      </w:r>
      <w:r>
        <w:rPr>
          <w:rFonts w:ascii="Times New Roman" w:eastAsia="Times New Roman" w:hAnsi="Times New Roman" w:cs="Times New Roman"/>
          <w:i/>
          <w:iCs/>
          <w:color w:val="000000"/>
          <w:spacing w:val="0"/>
          <w:w w:val="100"/>
          <w:position w:val="0"/>
          <w:sz w:val="17"/>
          <w:szCs w:val="17"/>
        </w:rPr>
        <w:t xml:space="preserve">a te coeperunt </w:t>
      </w:r>
      <w:r>
        <w:rPr>
          <w:rFonts w:ascii="Times New Roman" w:eastAsia="Times New Roman" w:hAnsi="Times New Roman" w:cs="Times New Roman"/>
          <w:i/>
          <w:iCs/>
          <w:smallCaps/>
          <w:color w:val="000000"/>
          <w:spacing w:val="0"/>
          <w:w w:val="100"/>
          <w:position w:val="0"/>
          <w:sz w:val="17"/>
          <w:szCs w:val="17"/>
        </w:rPr>
        <w:t>Pvk, o</w:t>
      </w:r>
      <w:r>
        <w:rPr>
          <w:rFonts w:ascii="Times New Roman" w:eastAsia="Times New Roman" w:hAnsi="Times New Roman" w:cs="Times New Roman"/>
          <w:i/>
          <w:iCs/>
          <w:color w:val="000000"/>
          <w:spacing w:val="0"/>
          <w:w w:val="100"/>
          <w:position w:val="0"/>
          <w:sz w:val="17"/>
          <w:szCs w:val="17"/>
        </w:rPr>
        <w:t xml:space="preserve"> te ceperunt</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a te ceperunt</w:t>
      </w:r>
      <w:r>
        <w:rPr>
          <w:rFonts w:ascii="Times New Roman" w:eastAsia="Times New Roman" w:hAnsi="Times New Roman" w:cs="Times New Roman"/>
          <w:color w:val="000000"/>
          <w:spacing w:val="0"/>
          <w:w w:val="100"/>
          <w:position w:val="0"/>
          <w:sz w:val="17"/>
          <w:szCs w:val="17"/>
        </w:rPr>
        <w:t xml:space="preserve"> ao^p^rre/zrenbni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at te ceperunt</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a te caeperunt yx&gt;</w:t>
      </w:r>
      <w:r>
        <w:rPr>
          <w:rFonts w:ascii="Times New Roman" w:eastAsia="Times New Roman" w:hAnsi="Times New Roman" w:cs="Times New Roman"/>
          <w:color w:val="000000"/>
          <w:spacing w:val="0"/>
          <w:w w:val="100"/>
          <w:position w:val="0"/>
          <w:sz w:val="17"/>
          <w:szCs w:val="17"/>
        </w:rPr>
        <w:t xml:space="preserve"> 37 </w:t>
      </w:r>
      <w:r>
        <w:rPr>
          <w:rFonts w:ascii="Times New Roman" w:eastAsia="Times New Roman" w:hAnsi="Times New Roman" w:cs="Times New Roman"/>
          <w:i/>
          <w:iCs/>
          <w:color w:val="000000"/>
          <w:spacing w:val="0"/>
          <w:w w:val="100"/>
          <w:position w:val="0"/>
          <w:sz w:val="17"/>
          <w:szCs w:val="17"/>
        </w:rPr>
        <w:t>vinctas</w:t>
      </w:r>
      <w:r>
        <w:rPr>
          <w:rFonts w:ascii="Times New Roman" w:eastAsia="Times New Roman" w:hAnsi="Times New Roman" w:cs="Times New Roman"/>
          <w:color w:val="000000"/>
          <w:spacing w:val="0"/>
          <w:w w:val="100"/>
          <w:position w:val="0"/>
          <w:sz w:val="17"/>
          <w:szCs w:val="17"/>
        </w:rPr>
        <w:t xml:space="preserve"> epyuebl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i Tig. Barth., </w:t>
      </w:r>
      <w:r>
        <w:rPr>
          <w:rFonts w:ascii="Times New Roman" w:eastAsia="Times New Roman" w:hAnsi="Times New Roman" w:cs="Times New Roman"/>
          <w:i/>
          <w:iCs/>
          <w:color w:val="000000"/>
          <w:spacing w:val="0"/>
          <w:w w:val="100"/>
          <w:position w:val="0"/>
          <w:sz w:val="17"/>
          <w:szCs w:val="17"/>
        </w:rPr>
        <w:t xml:space="preserve">iunctas </w:t>
      </w:r>
      <w:r>
        <w:rPr>
          <w:rFonts w:ascii="Times New Roman" w:eastAsia="Times New Roman" w:hAnsi="Times New Roman" w:cs="Times New Roman"/>
          <w:color w:val="000000"/>
          <w:spacing w:val="0"/>
          <w:w w:val="100"/>
          <w:position w:val="0"/>
          <w:sz w:val="17"/>
          <w:szCs w:val="17"/>
        </w:rPr>
        <w:t xml:space="preserve">Modius, </w:t>
      </w:r>
      <w:r>
        <w:rPr>
          <w:rFonts w:ascii="Times New Roman" w:eastAsia="Times New Roman" w:hAnsi="Times New Roman" w:cs="Times New Roman"/>
          <w:i/>
          <w:iCs/>
          <w:color w:val="000000"/>
          <w:spacing w:val="0"/>
          <w:w w:val="100"/>
          <w:position w:val="0"/>
          <w:sz w:val="17"/>
          <w:szCs w:val="17"/>
        </w:rPr>
        <w:t>puellis</w:t>
      </w:r>
      <w:r>
        <w:rPr>
          <w:rFonts w:ascii="Times New Roman" w:eastAsia="Times New Roman" w:hAnsi="Times New Roman" w:cs="Times New Roman"/>
          <w:color w:val="000000"/>
          <w:spacing w:val="0"/>
          <w:w w:val="100"/>
          <w:position w:val="0"/>
          <w:sz w:val="17"/>
          <w:szCs w:val="17"/>
        </w:rPr>
        <w:t xml:space="preserve"> Barth. 38 </w:t>
      </w:r>
      <w:r>
        <w:rPr>
          <w:rFonts w:ascii="Times New Roman" w:eastAsia="Times New Roman" w:hAnsi="Times New Roman" w:cs="Times New Roman"/>
          <w:i/>
          <w:iCs/>
          <w:color w:val="000000"/>
          <w:spacing w:val="0"/>
          <w:w w:val="100"/>
          <w:position w:val="0"/>
          <w:sz w:val="17"/>
          <w:szCs w:val="17"/>
        </w:rPr>
        <w:t>nocet</w:t>
      </w:r>
      <w:r>
        <w:rPr>
          <w:rFonts w:ascii="Times New Roman" w:eastAsia="Times New Roman" w:hAnsi="Times New Roman" w:cs="Times New Roman"/>
          <w:color w:val="000000"/>
          <w:spacing w:val="0"/>
          <w:w w:val="100"/>
          <w:position w:val="0"/>
          <w:sz w:val="17"/>
          <w:szCs w:val="17"/>
        </w:rPr>
        <w:t xml:space="preserve"> p*edd., </w:t>
      </w:r>
      <w:r>
        <w:rPr>
          <w:rFonts w:ascii="Times New Roman" w:eastAsia="Times New Roman" w:hAnsi="Times New Roman" w:cs="Times New Roman"/>
          <w:i/>
          <w:iCs/>
          <w:color w:val="000000"/>
          <w:spacing w:val="0"/>
          <w:w w:val="100"/>
          <w:position w:val="0"/>
          <w:sz w:val="17"/>
          <w:szCs w:val="17"/>
        </w:rPr>
        <w:t>nocent</w:t>
      </w:r>
      <w:r>
        <w:rPr>
          <w:rFonts w:ascii="Times New Roman" w:eastAsia="Times New Roman" w:hAnsi="Times New Roman" w:cs="Times New Roman"/>
          <w:color w:val="000000"/>
          <w:spacing w:val="0"/>
          <w:w w:val="100"/>
          <w:position w:val="0"/>
          <w:sz w:val="17"/>
          <w:szCs w:val="17"/>
        </w:rPr>
        <w:t xml:space="preserve"> NGPVreubi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Tig. Gryph. Barth. Glaeser. </w:t>
      </w:r>
      <w:r>
        <w:rPr>
          <w:rFonts w:ascii="Times New Roman" w:eastAsia="Times New Roman" w:hAnsi="Times New Roman" w:cs="Times New Roman"/>
          <w:i/>
          <w:iCs/>
          <w:color w:val="000000"/>
          <w:spacing w:val="0"/>
          <w:w w:val="100"/>
          <w:position w:val="0"/>
          <w:sz w:val="17"/>
          <w:szCs w:val="17"/>
        </w:rPr>
        <w:t>iuvabis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39 </w:t>
      </w:r>
      <w:r>
        <w:rPr>
          <w:rFonts w:ascii="Times New Roman" w:eastAsia="Times New Roman" w:hAnsi="Times New Roman" w:cs="Times New Roman"/>
          <w:i/>
          <w:iCs/>
          <w:color w:val="000000"/>
          <w:spacing w:val="0"/>
          <w:w w:val="100"/>
          <w:position w:val="0"/>
          <w:sz w:val="17"/>
          <w:szCs w:val="17"/>
        </w:rPr>
        <w:t>irate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iratas</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contingat nQptius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aures</w:t>
      </w:r>
      <w:r>
        <w:rPr>
          <w:rFonts w:ascii="Times New Roman" w:eastAsia="Times New Roman" w:hAnsi="Times New Roman" w:cs="Times New Roman"/>
          <w:color w:val="000000"/>
          <w:spacing w:val="0"/>
          <w:w w:val="100"/>
          <w:position w:val="0"/>
          <w:sz w:val="17"/>
          <w:szCs w:val="17"/>
        </w:rPr>
        <w:t xml:space="preserve"> P (i supra e add.). 41 </w:t>
      </w:r>
      <w:r>
        <w:rPr>
          <w:rFonts w:ascii="Times New Roman" w:eastAsia="Times New Roman" w:hAnsi="Times New Roman" w:cs="Times New Roman"/>
          <w:i/>
          <w:iCs/>
          <w:color w:val="000000"/>
          <w:spacing w:val="0"/>
          <w:w w:val="100"/>
          <w:position w:val="0"/>
          <w:sz w:val="17"/>
          <w:szCs w:val="17"/>
        </w:rPr>
        <w:t>forsitd</w:t>
      </w:r>
      <w:r>
        <w:rPr>
          <w:rFonts w:ascii="Times New Roman" w:eastAsia="Times New Roman" w:hAnsi="Times New Roman" w:cs="Times New Roman"/>
          <w:color w:val="000000"/>
          <w:spacing w:val="0"/>
          <w:w w:val="100"/>
          <w:position w:val="0"/>
          <w:sz w:val="17"/>
          <w:szCs w:val="17"/>
        </w:rPr>
        <w:t xml:space="preserve"> N (ut semper). </w:t>
      </w:r>
      <w:r>
        <w:rPr>
          <w:rFonts w:ascii="Times New Roman" w:eastAsia="Times New Roman" w:hAnsi="Times New Roman" w:cs="Times New Roman"/>
          <w:i/>
          <w:iCs/>
          <w:color w:val="000000"/>
          <w:spacing w:val="0"/>
          <w:w w:val="100"/>
          <w:position w:val="0"/>
          <w:sz w:val="17"/>
          <w:szCs w:val="17"/>
        </w:rPr>
        <w:t xml:space="preserve">miserescere </w:t>
      </w:r>
      <w:r>
        <w:rPr>
          <w:rFonts w:ascii="Times New Roman" w:eastAsia="Times New Roman" w:hAnsi="Times New Roman" w:cs="Times New Roman"/>
          <w:color w:val="000000"/>
          <w:spacing w:val="0"/>
          <w:w w:val="100"/>
          <w:position w:val="0"/>
          <w:sz w:val="17"/>
          <w:szCs w:val="17"/>
        </w:rPr>
        <w:t xml:space="preserve">Burm. olim. 42 </w:t>
      </w:r>
      <w:r>
        <w:rPr>
          <w:rFonts w:ascii="Times New Roman" w:eastAsia="Times New Roman" w:hAnsi="Times New Roman" w:cs="Times New Roman"/>
          <w:i/>
          <w:iCs/>
          <w:color w:val="000000"/>
          <w:spacing w:val="0"/>
          <w:w w:val="100"/>
          <w:position w:val="0"/>
          <w:sz w:val="17"/>
          <w:szCs w:val="17"/>
        </w:rPr>
        <w:t>a sydera</w:t>
      </w:r>
      <w:r>
        <w:rPr>
          <w:rFonts w:ascii="Times New Roman" w:eastAsia="Times New Roman" w:hAnsi="Times New Roman" w:cs="Times New Roman"/>
          <w:color w:val="000000"/>
          <w:spacing w:val="0"/>
          <w:w w:val="100"/>
          <w:position w:val="0"/>
          <w:sz w:val="17"/>
          <w:szCs w:val="17"/>
        </w:rPr>
        <w:t xml:space="preserve"> P. 43 </w:t>
      </w:r>
      <w:r>
        <w:rPr>
          <w:rFonts w:ascii="Times New Roman" w:eastAsia="Times New Roman" w:hAnsi="Times New Roman" w:cs="Times New Roman"/>
          <w:i/>
          <w:iCs/>
          <w:color w:val="000000"/>
          <w:spacing w:val="0"/>
          <w:w w:val="100"/>
          <w:position w:val="0"/>
          <w:sz w:val="17"/>
          <w:szCs w:val="17"/>
        </w:rPr>
        <w:t>nam</w:t>
      </w:r>
      <w:r>
        <w:rPr>
          <w:rFonts w:ascii="Times New Roman" w:eastAsia="Times New Roman" w:hAnsi="Times New Roman" w:cs="Times New Roman"/>
          <w:color w:val="000000"/>
          <w:spacing w:val="0"/>
          <w:w w:val="100"/>
          <w:position w:val="0"/>
          <w:sz w:val="17"/>
          <w:szCs w:val="17"/>
        </w:rPr>
        <w:t xml:space="preserve"> VP edd., </w:t>
      </w:r>
      <w:r>
        <w:rPr>
          <w:rFonts w:ascii="Times New Roman" w:eastAsia="Times New Roman" w:hAnsi="Times New Roman" w:cs="Times New Roman"/>
          <w:i/>
          <w:iCs/>
          <w:color w:val="000000"/>
          <w:spacing w:val="0"/>
          <w:w w:val="100"/>
          <w:position w:val="0"/>
          <w:sz w:val="17"/>
          <w:szCs w:val="17"/>
        </w:rPr>
        <w:t>nunc</w:t>
      </w:r>
      <w:r>
        <w:rPr>
          <w:rFonts w:ascii="Times New Roman" w:eastAsia="Times New Roman" w:hAnsi="Times New Roman" w:cs="Times New Roman"/>
          <w:color w:val="000000"/>
          <w:spacing w:val="0"/>
          <w:w w:val="100"/>
          <w:position w:val="0"/>
          <w:sz w:val="17"/>
          <w:szCs w:val="17"/>
        </w:rPr>
        <w:t xml:space="preserve"> NG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ceras </w:t>
      </w:r>
      <w:r>
        <w:rPr>
          <w:rFonts w:ascii="Times New Roman" w:eastAsia="Times New Roman" w:hAnsi="Times New Roman" w:cs="Times New Roman"/>
          <w:color w:val="000000"/>
          <w:spacing w:val="0"/>
          <w:w w:val="100"/>
          <w:position w:val="0"/>
          <w:sz w:val="17"/>
          <w:szCs w:val="17"/>
        </w:rPr>
        <w:t xml:space="preserve">0p*p'0r. tua] </w:t>
      </w:r>
      <w:r>
        <w:rPr>
          <w:rFonts w:ascii="Times New Roman" w:eastAsia="Times New Roman" w:hAnsi="Times New Roman" w:cs="Times New Roman"/>
          <w:i/>
          <w:iCs/>
          <w:color w:val="000000"/>
          <w:spacing w:val="0"/>
          <w:w w:val="100"/>
          <w:position w:val="0"/>
          <w:sz w:val="17"/>
          <w:szCs w:val="17"/>
        </w:rPr>
        <w:t>mea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notato</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notabo</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(bo</w:t>
      </w:r>
      <w:r>
        <w:rPr>
          <w:rFonts w:ascii="Times New Roman" w:eastAsia="Times New Roman" w:hAnsi="Times New Roman" w:cs="Times New Roman"/>
          <w:color w:val="000000"/>
          <w:spacing w:val="0"/>
          <w:w w:val="100"/>
          <w:position w:val="0"/>
          <w:sz w:val="17"/>
          <w:szCs w:val="17"/>
        </w:rPr>
        <w:t xml:space="preserve"> e corr.). 44 </w:t>
      </w:r>
      <w:r>
        <w:rPr>
          <w:rFonts w:ascii="Times New Roman" w:eastAsia="Times New Roman" w:hAnsi="Times New Roman" w:cs="Times New Roman"/>
          <w:i/>
          <w:iCs/>
          <w:color w:val="000000"/>
          <w:spacing w:val="0"/>
          <w:w w:val="100"/>
          <w:position w:val="0"/>
          <w:sz w:val="17"/>
          <w:szCs w:val="17"/>
        </w:rPr>
        <w:t xml:space="preserve">et decisam </w:t>
      </w:r>
      <w:r>
        <w:rPr>
          <w:rFonts w:ascii="Times New Roman" w:eastAsia="Times New Roman" w:hAnsi="Times New Roman" w:cs="Times New Roman"/>
          <w:color w:val="000000"/>
          <w:spacing w:val="0"/>
          <w:w w:val="100"/>
          <w:position w:val="0"/>
          <w:sz w:val="17"/>
          <w:szCs w:val="17"/>
        </w:rPr>
        <w:t xml:space="preserve">N (m eras.), </w:t>
      </w:r>
      <w:r>
        <w:rPr>
          <w:rFonts w:ascii="Times New Roman" w:eastAsia="Times New Roman" w:hAnsi="Times New Roman" w:cs="Times New Roman"/>
          <w:i/>
          <w:iCs/>
          <w:color w:val="000000"/>
          <w:spacing w:val="0"/>
          <w:w w:val="100"/>
          <w:position w:val="0"/>
          <w:sz w:val="17"/>
          <w:szCs w:val="17"/>
        </w:rPr>
        <w:t>et decissa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atque incisa</w:t>
      </w:r>
      <w:r>
        <w:rPr>
          <w:rFonts w:ascii="Times New Roman" w:eastAsia="Times New Roman" w:hAnsi="Times New Roman" w:cs="Times New Roman"/>
          <w:color w:val="000000"/>
          <w:spacing w:val="0"/>
          <w:w w:val="100"/>
          <w:position w:val="0"/>
          <w:sz w:val="17"/>
          <w:szCs w:val="17"/>
        </w:rPr>
        <w:t xml:space="preserve"> Heins. 45 </w:t>
      </w:r>
      <w:r>
        <w:rPr>
          <w:rFonts w:ascii="Times New Roman" w:eastAsia="Times New Roman" w:hAnsi="Times New Roman" w:cs="Times New Roman"/>
          <w:i/>
          <w:iCs/>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rPr>
        <w:t xml:space="preserve"> om. P. </w:t>
      </w:r>
      <w:r>
        <w:rPr>
          <w:rFonts w:ascii="Times New Roman" w:eastAsia="Times New Roman" w:hAnsi="Times New Roman" w:cs="Times New Roman"/>
          <w:i/>
          <w:iCs/>
          <w:color w:val="000000"/>
          <w:spacing w:val="0"/>
          <w:w w:val="100"/>
          <w:position w:val="0"/>
          <w:sz w:val="17"/>
          <w:szCs w:val="17"/>
        </w:rPr>
        <w:t>Philli</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 xml:space="preserve">palidus </w:t>
      </w:r>
      <w:r>
        <w:rPr>
          <w:rFonts w:ascii="Times New Roman" w:eastAsia="Times New Roman" w:hAnsi="Times New Roman" w:cs="Times New Roman"/>
          <w:color w:val="000000"/>
          <w:spacing w:val="0"/>
          <w:w w:val="100"/>
          <w:position w:val="0"/>
          <w:sz w:val="17"/>
          <w:szCs w:val="17"/>
        </w:rPr>
        <w:t>N</w:t>
      </w:r>
      <w:r>
        <w:rPr>
          <w:rFonts w:ascii="Times New Roman" w:eastAsia="Times New Roman" w:hAnsi="Times New Roman" w:cs="Times New Roman"/>
          <w:i/>
          <w:iCs/>
          <w:color w:val="000000"/>
          <w:spacing w:val="0"/>
          <w:w w:val="100"/>
          <w:position w:val="0"/>
          <w:sz w:val="17"/>
          <w:szCs w:val="17"/>
        </w:rPr>
        <w:t>eirpe.</w:t>
      </w:r>
      <w:r>
        <w:rPr>
          <w:rFonts w:ascii="Times New Roman" w:eastAsia="Times New Roman" w:hAnsi="Times New Roman" w:cs="Times New Roman"/>
          <w:color w:val="000000"/>
          <w:spacing w:val="0"/>
          <w:w w:val="100"/>
          <w:position w:val="0"/>
          <w:sz w:val="17"/>
          <w:szCs w:val="17"/>
        </w:rPr>
        <w:t xml:space="preserve"> 46 </w:t>
      </w:r>
      <w:r>
        <w:rPr>
          <w:rFonts w:ascii="Times New Roman" w:eastAsia="Times New Roman" w:hAnsi="Times New Roman" w:cs="Times New Roman"/>
          <w:i/>
          <w:iCs/>
          <w:color w:val="000000"/>
          <w:spacing w:val="0"/>
          <w:w w:val="100"/>
          <w:position w:val="0"/>
          <w:sz w:val="17"/>
          <w:szCs w:val="17"/>
        </w:rPr>
        <w:t>Licidas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quas</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modulatus Pp, medulatus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acerba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 xml:space="preserve">avena </w:t>
      </w:r>
      <w:r>
        <w:rPr>
          <w:rFonts w:ascii="Times New Roman" w:eastAsia="Times New Roman" w:hAnsi="Times New Roman" w:cs="Times New Roman"/>
          <w:color w:val="000000"/>
          <w:spacing w:val="0"/>
          <w:w w:val="100"/>
          <w:position w:val="0"/>
          <w:sz w:val="17"/>
          <w:szCs w:val="17"/>
        </w:rPr>
        <w:t>s. v.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47 </w:t>
      </w:r>
      <w:r>
        <w:rPr>
          <w:rFonts w:ascii="Times New Roman" w:eastAsia="Times New Roman" w:hAnsi="Times New Roman" w:cs="Times New Roman"/>
          <w:i/>
          <w:iCs/>
          <w:color w:val="000000"/>
          <w:spacing w:val="0"/>
          <w:w w:val="100"/>
          <w:position w:val="0"/>
          <w:sz w:val="17"/>
          <w:szCs w:val="17"/>
        </w:rPr>
        <w:t>excluso</w:t>
      </w:r>
      <w:r>
        <w:rPr>
          <w:rFonts w:ascii="Times New Roman" w:eastAsia="Times New Roman" w:hAnsi="Times New Roman" w:cs="Times New Roman"/>
          <w:color w:val="000000"/>
          <w:spacing w:val="0"/>
          <w:w w:val="100"/>
          <w:position w:val="0"/>
          <w:sz w:val="17"/>
          <w:szCs w:val="17"/>
        </w:rPr>
        <w:t xml:space="preserve"> NGP Glaeser Keene Schenkl, </w:t>
      </w:r>
      <w:r>
        <w:rPr>
          <w:rFonts w:ascii="Times New Roman" w:eastAsia="Times New Roman" w:hAnsi="Times New Roman" w:cs="Times New Roman"/>
          <w:i/>
          <w:iCs/>
          <w:color w:val="000000"/>
          <w:spacing w:val="0"/>
          <w:w w:val="100"/>
          <w:position w:val="0"/>
          <w:sz w:val="17"/>
          <w:szCs w:val="17"/>
        </w:rPr>
        <w:t>excusso</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 xml:space="preserve">disperdit </w:t>
      </w:r>
      <w:r>
        <w:rPr>
          <w:rFonts w:ascii="Times New Roman" w:eastAsia="Times New Roman" w:hAnsi="Times New Roman" w:cs="Times New Roman"/>
          <w:color w:val="000000"/>
          <w:spacing w:val="0"/>
          <w:w w:val="100"/>
          <w:position w:val="0"/>
          <w:sz w:val="17"/>
          <w:szCs w:val="17"/>
        </w:rPr>
        <w:t xml:space="preserve">NGHP Glaeser s&lt;;q., </w:t>
      </w:r>
      <w:r>
        <w:rPr>
          <w:rFonts w:ascii="Times New Roman" w:eastAsia="Times New Roman" w:hAnsi="Times New Roman" w:cs="Times New Roman"/>
          <w:i/>
          <w:iCs/>
          <w:color w:val="000000"/>
          <w:spacing w:val="0"/>
          <w:w w:val="100"/>
          <w:position w:val="0"/>
          <w:sz w:val="17"/>
          <w:szCs w:val="17"/>
        </w:rPr>
        <w:t>dispergit</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distergit</w:t>
      </w:r>
      <w:r>
        <w:rPr>
          <w:rFonts w:ascii="Times New Roman" w:eastAsia="Times New Roman" w:hAnsi="Times New Roman" w:cs="Times New Roman"/>
          <w:color w:val="000000"/>
          <w:spacing w:val="0"/>
          <w:w w:val="100"/>
          <w:position w:val="0"/>
          <w:sz w:val="17"/>
          <w:szCs w:val="17"/>
        </w:rPr>
        <w:t xml:space="preserve"> Scaliger,</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21</w:t>
      </w:r>
    </w:p>
    <w:p>
      <w:pPr>
        <w:pStyle w:val="Style22"/>
        <w:keepNext w:val="0"/>
        <w:keepLines w:val="0"/>
        <w:widowControl w:val="0"/>
        <w:shd w:val="clear" w:color="auto" w:fill="auto"/>
        <w:tabs>
          <w:tab w:pos="5260" w:val="left"/>
        </w:tabs>
        <w:bidi w:val="0"/>
        <w:spacing w:before="0" w:after="0"/>
        <w:ind w:left="580" w:right="0" w:firstLine="20"/>
        <w:jc w:val="left"/>
      </w:pPr>
      <w:r>
        <mc:AlternateContent>
          <mc:Choice Requires="wps">
            <w:drawing>
              <wp:anchor distT="0" distB="0" distL="114300" distR="114300" simplePos="0" relativeHeight="125829498" behindDoc="0" locked="0" layoutInCell="1" allowOverlap="1">
                <wp:simplePos x="0" y="0"/>
                <wp:positionH relativeFrom="page">
                  <wp:posOffset>1056640</wp:posOffset>
                </wp:positionH>
                <wp:positionV relativeFrom="margin">
                  <wp:posOffset>3163570</wp:posOffset>
                </wp:positionV>
                <wp:extent cx="210185" cy="4611370"/>
                <wp:wrapSquare wrapText="bothSides"/>
                <wp:docPr id="123" name="Shape 123"/>
                <a:graphic xmlns:a="http://schemas.openxmlformats.org/drawingml/2006/main">
                  <a:graphicData uri="http://schemas.microsoft.com/office/word/2010/wordprocessingShape">
                    <wps:wsp>
                      <wps:cNvSpPr txBox="1"/>
                      <wps:spPr>
                        <a:xfrm>
                          <a:ext cx="210185" cy="4611370"/>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49" type="#_x0000_t202" style="position:absolute;margin-left:83.200000000000003pt;margin-top:249.09999999999999pt;width:16.550000000000001pt;height:363.10000000000002pt;z-index:-12582925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non sic destricta marcescit turdus oliva, non lepus, extremas legulus cum sustulit uvas, ut Lycidas domina sine Phyllide tabidus erro.</w:t>
        <w:tab/>
        <w:t>50</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te sine, vae misero, mihi lilia nigra videntur nec sapiunt fontes et acescunt vina bibenti.</w:t>
      </w:r>
    </w:p>
    <w:p>
      <w:pPr>
        <w:pStyle w:val="Style22"/>
        <w:keepNext w:val="0"/>
        <w:keepLines w:val="0"/>
        <w:widowControl w:val="0"/>
        <w:shd w:val="clear" w:color="auto" w:fill="auto"/>
        <w:tabs>
          <w:tab w:pos="5260" w:val="left"/>
        </w:tabs>
        <w:bidi w:val="0"/>
        <w:spacing w:before="0" w:after="0"/>
        <w:ind w:left="580" w:right="0" w:firstLine="20"/>
        <w:jc w:val="left"/>
      </w:pPr>
      <w:r>
        <w:rPr>
          <w:rFonts w:ascii="Times New Roman" w:eastAsia="Times New Roman" w:hAnsi="Times New Roman" w:cs="Times New Roman"/>
          <w:color w:val="000000"/>
          <w:spacing w:val="0"/>
          <w:w w:val="100"/>
          <w:position w:val="0"/>
        </w:rPr>
        <w:t>at si tu venias, et candida lilia fient et sapient fontes et dulcia vina bibentur, ille ego sum Lycidas, quo te cantante solebas</w:t>
        <w:tab/>
        <w:t>55</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dicere felicem, cui dulcia saepe dedisti oscula nec medios dubitasti rumpere cantus atque inter calamos errantia labra petisti.</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a dolor! et post haec placuit tibi torrida Mopsi vox et carmen iners et acerbae stridor avenae! 60 quem sequeris! quem, Phylli, fugis! formosior illo dicor, et hoc ipsum mihi tu iurare solebas.</w:t>
      </w:r>
    </w:p>
    <w:p>
      <w:pPr>
        <w:pStyle w:val="Style22"/>
        <w:keepNext w:val="0"/>
        <w:keepLines w:val="0"/>
        <w:widowControl w:val="0"/>
        <w:shd w:val="clear" w:color="auto" w:fill="auto"/>
        <w:bidi w:val="0"/>
        <w:spacing w:before="0" w:after="160"/>
        <w:ind w:left="580" w:right="0" w:firstLine="20"/>
        <w:jc w:val="left"/>
      </w:pPr>
      <w:r>
        <w:rPr>
          <w:rFonts w:ascii="Times New Roman" w:eastAsia="Times New Roman" w:hAnsi="Times New Roman" w:cs="Times New Roman"/>
          <w:color w:val="000000"/>
          <w:spacing w:val="0"/>
          <w:w w:val="100"/>
          <w:position w:val="0"/>
        </w:rPr>
        <w:t>sum quoque divitior: certaverit ille tot haedos pascere quot nostri numerantur vespere tauri, quid tibi, quae nosti, referam! scis, optima Phylli. 65 quam numerosa meis siccetur bucula mulctris</w:t>
      </w:r>
    </w:p>
    <w:p>
      <w:pPr>
        <w:pStyle w:val="Style22"/>
        <w:keepNext w:val="0"/>
        <w:keepLines w:val="0"/>
        <w:widowControl w:val="0"/>
        <w:shd w:val="clear" w:color="auto" w:fill="auto"/>
        <w:tabs>
          <w:tab w:pos="3300" w:val="left"/>
        </w:tabs>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dispargit</w:t>
      </w:r>
      <w:r>
        <w:rPr>
          <w:rFonts w:ascii="Times New Roman" w:eastAsia="Times New Roman" w:hAnsi="Times New Roman" w:cs="Times New Roman"/>
          <w:color w:val="000000"/>
          <w:spacing w:val="0"/>
          <w:w w:val="100"/>
          <w:position w:val="0"/>
          <w:sz w:val="17"/>
          <w:szCs w:val="17"/>
        </w:rPr>
        <w:t xml:space="preserve"> d Burm., </w:t>
      </w:r>
      <w:r>
        <w:rPr>
          <w:rFonts w:ascii="Times New Roman" w:eastAsia="Times New Roman" w:hAnsi="Times New Roman" w:cs="Times New Roman"/>
          <w:i/>
          <w:iCs/>
          <w:color w:val="000000"/>
          <w:spacing w:val="0"/>
          <w:w w:val="100"/>
          <w:position w:val="0"/>
          <w:sz w:val="17"/>
          <w:szCs w:val="17"/>
        </w:rPr>
        <w:t>dispergis</w:t>
      </w:r>
      <w:r>
        <w:rPr>
          <w:rFonts w:ascii="Times New Roman" w:eastAsia="Times New Roman" w:hAnsi="Times New Roman" w:cs="Times New Roman"/>
          <w:color w:val="000000"/>
          <w:spacing w:val="0"/>
          <w:w w:val="100"/>
          <w:position w:val="0"/>
          <w:sz w:val="17"/>
          <w:szCs w:val="17"/>
        </w:rPr>
        <w:t xml:space="preserve"> uh, </w:t>
      </w:r>
      <w:r>
        <w:rPr>
          <w:rFonts w:ascii="Times New Roman" w:eastAsia="Times New Roman" w:hAnsi="Times New Roman" w:cs="Times New Roman"/>
          <w:i/>
          <w:iCs/>
          <w:color w:val="000000"/>
          <w:spacing w:val="0"/>
          <w:w w:val="100"/>
          <w:position w:val="0"/>
          <w:sz w:val="17"/>
          <w:szCs w:val="17"/>
        </w:rPr>
        <w:t>detergit</w:t>
      </w:r>
      <w:r>
        <w:rPr>
          <w:rFonts w:ascii="Times New Roman" w:eastAsia="Times New Roman" w:hAnsi="Times New Roman" w:cs="Times New Roman"/>
          <w:color w:val="000000"/>
          <w:spacing w:val="0"/>
          <w:w w:val="100"/>
          <w:position w:val="0"/>
          <w:sz w:val="17"/>
          <w:szCs w:val="17"/>
        </w:rPr>
        <w:t xml:space="preserve"> Hei ne. (cui placuit et </w:t>
      </w:r>
      <w:r>
        <w:rPr>
          <w:rFonts w:ascii="Times New Roman" w:eastAsia="Times New Roman" w:hAnsi="Times New Roman" w:cs="Times New Roman"/>
          <w:i/>
          <w:iCs/>
          <w:color w:val="000000"/>
          <w:spacing w:val="0"/>
          <w:w w:val="100"/>
          <w:position w:val="0"/>
          <w:sz w:val="17"/>
          <w:szCs w:val="17"/>
        </w:rPr>
        <w:t xml:space="preserve">disperdit) </w:t>
      </w:r>
      <w:r>
        <w:rPr>
          <w:rFonts w:ascii="Times New Roman" w:eastAsia="Times New Roman" w:hAnsi="Times New Roman" w:cs="Times New Roman"/>
          <w:color w:val="000000"/>
          <w:spacing w:val="0"/>
          <w:w w:val="100"/>
          <w:position w:val="0"/>
          <w:sz w:val="17"/>
          <w:szCs w:val="17"/>
        </w:rPr>
        <w:t xml:space="preserve">Kempfer. </w:t>
      </w:r>
      <w:r>
        <w:rPr>
          <w:rFonts w:ascii="Times New Roman" w:eastAsia="Times New Roman" w:hAnsi="Times New Roman" w:cs="Times New Roman"/>
          <w:i/>
          <w:iCs/>
          <w:color w:val="000000"/>
          <w:spacing w:val="0"/>
          <w:w w:val="100"/>
          <w:position w:val="0"/>
          <w:sz w:val="17"/>
          <w:szCs w:val="17"/>
        </w:rPr>
        <w:t>limina</w:t>
      </w:r>
      <w:r>
        <w:rPr>
          <w:rFonts w:ascii="Times New Roman" w:eastAsia="Times New Roman" w:hAnsi="Times New Roman" w:cs="Times New Roman"/>
          <w:color w:val="000000"/>
          <w:spacing w:val="0"/>
          <w:w w:val="100"/>
          <w:position w:val="0"/>
          <w:sz w:val="17"/>
          <w:szCs w:val="17"/>
        </w:rPr>
        <w:t xml:space="preserve"> p’/3. 48 </w:t>
      </w:r>
      <w:r>
        <w:rPr>
          <w:rFonts w:ascii="Times New Roman" w:eastAsia="Times New Roman" w:hAnsi="Times New Roman" w:cs="Times New Roman"/>
          <w:i/>
          <w:iCs/>
          <w:color w:val="000000"/>
          <w:spacing w:val="0"/>
          <w:w w:val="100"/>
          <w:position w:val="0"/>
          <w:sz w:val="17"/>
          <w:szCs w:val="17"/>
        </w:rPr>
        <w:t>destricta</w:t>
      </w:r>
      <w:r>
        <w:rPr>
          <w:rFonts w:ascii="Times New Roman" w:eastAsia="Times New Roman" w:hAnsi="Times New Roman" w:cs="Times New Roman"/>
          <w:color w:val="000000"/>
          <w:spacing w:val="0"/>
          <w:w w:val="100"/>
          <w:position w:val="0"/>
          <w:sz w:val="17"/>
          <w:szCs w:val="17"/>
        </w:rPr>
        <w:t xml:space="preserve"> NP Burm. sqq., </w:t>
      </w:r>
      <w:r>
        <w:rPr>
          <w:rFonts w:ascii="Times New Roman" w:eastAsia="Times New Roman" w:hAnsi="Times New Roman" w:cs="Times New Roman"/>
          <w:i/>
          <w:iCs/>
          <w:color w:val="000000"/>
          <w:spacing w:val="0"/>
          <w:w w:val="100"/>
          <w:position w:val="0"/>
          <w:sz w:val="17"/>
          <w:szCs w:val="17"/>
        </w:rPr>
        <w:t>districta</w:t>
      </w:r>
      <w:r>
        <w:rPr>
          <w:rFonts w:ascii="Times New Roman" w:eastAsia="Times New Roman" w:hAnsi="Times New Roman" w:cs="Times New Roman"/>
          <w:color w:val="000000"/>
          <w:spacing w:val="0"/>
          <w:w w:val="100"/>
          <w:position w:val="0"/>
          <w:sz w:val="17"/>
          <w:szCs w:val="17"/>
        </w:rPr>
        <w:t xml:space="preserve"> GpT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Guid. Tit. Barth. Tig.Vienn. p Heins., </w:t>
      </w:r>
      <w:r>
        <w:rPr>
          <w:rFonts w:ascii="Times New Roman" w:eastAsia="Times New Roman" w:hAnsi="Times New Roman" w:cs="Times New Roman"/>
          <w:i/>
          <w:iCs/>
          <w:color w:val="000000"/>
          <w:spacing w:val="0"/>
          <w:w w:val="100"/>
          <w:position w:val="0"/>
          <w:sz w:val="17"/>
          <w:szCs w:val="17"/>
        </w:rPr>
        <w:t>destructa</w:t>
      </w:r>
      <w:r>
        <w:rPr>
          <w:rFonts w:ascii="Times New Roman" w:eastAsia="Times New Roman" w:hAnsi="Times New Roman" w:cs="Times New Roman"/>
          <w:color w:val="000000"/>
          <w:spacing w:val="0"/>
          <w:w w:val="100"/>
          <w:position w:val="0"/>
          <w:sz w:val="17"/>
          <w:szCs w:val="17"/>
        </w:rPr>
        <w:t xml:space="preserve"> V edd. ante Burm.</w:t>
      </w:r>
      <w:r>
        <w:rPr>
          <w:rFonts w:ascii="Times New Roman" w:eastAsia="Times New Roman" w:hAnsi="Times New Roman" w:cs="Times New Roman"/>
          <w:i/>
          <w:iCs/>
          <w:color w:val="000000"/>
          <w:spacing w:val="0"/>
          <w:w w:val="100"/>
          <w:position w:val="0"/>
          <w:sz w:val="17"/>
          <w:szCs w:val="17"/>
        </w:rPr>
        <w:t>,destructus</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distincta</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marcescitGW</w:t>
      </w:r>
      <w:r>
        <w:rPr>
          <w:rFonts w:ascii="Times New Roman" w:eastAsia="Times New Roman" w:hAnsi="Times New Roman" w:cs="Times New Roman"/>
          <w:i/>
          <w:iCs/>
          <w:color w:val="000000"/>
          <w:spacing w:val="0"/>
          <w:w w:val="100"/>
          <w:position w:val="0"/>
          <w:sz w:val="17"/>
          <w:szCs w:val="17"/>
          <w:vertAlign w:val="superscript"/>
        </w:rPr>
        <w:t>{</w:t>
      </w:r>
      <w:r>
        <w:rPr>
          <w:rFonts w:ascii="Times New Roman" w:eastAsia="Times New Roman" w:hAnsi="Times New Roman" w:cs="Times New Roman"/>
          <w:i/>
          <w:iCs/>
          <w:color w:val="000000"/>
          <w:spacing w:val="0"/>
          <w:w w:val="100"/>
          <w:position w:val="0"/>
          <w:sz w:val="17"/>
          <w:szCs w:val="17"/>
        </w:rPr>
        <w:t>px</w:t>
      </w:r>
      <w:r>
        <w:rPr>
          <w:rFonts w:ascii="Times New Roman" w:eastAsia="Times New Roman" w:hAnsi="Times New Roman" w:cs="Times New Roman"/>
          <w:color w:val="000000"/>
          <w:spacing w:val="0"/>
          <w:w w:val="100"/>
          <w:position w:val="0"/>
          <w:sz w:val="17"/>
          <w:szCs w:val="17"/>
        </w:rPr>
        <w:t xml:space="preserve"> Glaeser sqq., </w:t>
      </w:r>
      <w:r>
        <w:rPr>
          <w:rFonts w:ascii="Times New Roman" w:eastAsia="Times New Roman" w:hAnsi="Times New Roman" w:cs="Times New Roman"/>
          <w:i/>
          <w:iCs/>
          <w:color w:val="000000"/>
          <w:spacing w:val="0"/>
          <w:w w:val="100"/>
          <w:position w:val="0"/>
          <w:sz w:val="17"/>
          <w:szCs w:val="17"/>
        </w:rPr>
        <w:t>marcessit</w:t>
      </w:r>
      <w:r>
        <w:rPr>
          <w:rFonts w:ascii="Times New Roman" w:eastAsia="Times New Roman" w:hAnsi="Times New Roman" w:cs="Times New Roman"/>
          <w:color w:val="000000"/>
          <w:spacing w:val="0"/>
          <w:w w:val="100"/>
          <w:position w:val="0"/>
          <w:sz w:val="17"/>
          <w:szCs w:val="17"/>
        </w:rPr>
        <w:t xml:space="preserve"> NP, </w:t>
      </w:r>
      <w:r>
        <w:rPr>
          <w:rFonts w:ascii="Times New Roman" w:eastAsia="Times New Roman" w:hAnsi="Times New Roman" w:cs="Times New Roman"/>
          <w:i/>
          <w:iCs/>
          <w:color w:val="000000"/>
          <w:spacing w:val="0"/>
          <w:w w:val="100"/>
          <w:position w:val="0"/>
          <w:sz w:val="17"/>
          <w:szCs w:val="17"/>
        </w:rPr>
        <w:t>macrescit</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tardus</w:t>
      </w:r>
      <w:r>
        <w:rPr>
          <w:rFonts w:ascii="Times New Roman" w:eastAsia="Times New Roman" w:hAnsi="Times New Roman" w:cs="Times New Roman"/>
          <w:color w:val="000000"/>
          <w:spacing w:val="0"/>
          <w:w w:val="100"/>
          <w:position w:val="0"/>
          <w:sz w:val="17"/>
          <w:szCs w:val="17"/>
        </w:rPr>
        <w:t xml:space="preserve"> Ped’. 49 </w:t>
      </w:r>
      <w:r>
        <w:rPr>
          <w:rFonts w:ascii="Times New Roman" w:eastAsia="Times New Roman" w:hAnsi="Times New Roman" w:cs="Times New Roman"/>
          <w:i/>
          <w:iCs/>
          <w:color w:val="000000"/>
          <w:spacing w:val="0"/>
          <w:w w:val="100"/>
          <w:position w:val="0"/>
          <w:sz w:val="17"/>
          <w:szCs w:val="17"/>
        </w:rPr>
        <w:t>legulis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substulit</w:t>
      </w:r>
      <w:r>
        <w:rPr>
          <w:rFonts w:ascii="Times New Roman" w:eastAsia="Times New Roman" w:hAnsi="Times New Roman" w:cs="Times New Roman"/>
          <w:color w:val="000000"/>
          <w:spacing w:val="0"/>
          <w:w w:val="100"/>
          <w:position w:val="0"/>
          <w:sz w:val="17"/>
          <w:szCs w:val="17"/>
        </w:rPr>
        <w:t xml:space="preserve"> P«xvdpAir</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fcer&amp;aa Burm. 50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i/>
          <w:iCs/>
          <w:color w:val="000000"/>
          <w:spacing w:val="0"/>
          <w:w w:val="100"/>
          <w:position w:val="0"/>
          <w:sz w:val="17"/>
          <w:szCs w:val="17"/>
        </w:rPr>
        <w:t>,Philide</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Phillide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turbidus</w:t>
      </w:r>
      <w:r>
        <w:rPr>
          <w:rFonts w:ascii="Times New Roman" w:eastAsia="Times New Roman" w:hAnsi="Times New Roman" w:cs="Times New Roman"/>
          <w:color w:val="000000"/>
          <w:spacing w:val="0"/>
          <w:w w:val="100"/>
          <w:position w:val="0"/>
          <w:sz w:val="17"/>
          <w:szCs w:val="17"/>
        </w:rPr>
        <w:t xml:space="preserve"> GubPFon, </w:t>
      </w:r>
      <w:r>
        <w:rPr>
          <w:rFonts w:ascii="Times New Roman" w:eastAsia="Times New Roman" w:hAnsi="Times New Roman" w:cs="Times New Roman"/>
          <w:i/>
          <w:iCs/>
          <w:color w:val="000000"/>
          <w:spacing w:val="0"/>
          <w:w w:val="100"/>
          <w:position w:val="0"/>
          <w:sz w:val="17"/>
          <w:szCs w:val="17"/>
        </w:rPr>
        <w:t>tubidus</w:t>
      </w:r>
      <w:r>
        <w:rPr>
          <w:rFonts w:ascii="Times New Roman" w:eastAsia="Times New Roman" w:hAnsi="Times New Roman" w:cs="Times New Roman"/>
          <w:color w:val="000000"/>
          <w:spacing w:val="0"/>
          <w:w w:val="100"/>
          <w:position w:val="0"/>
          <w:sz w:val="17"/>
          <w:szCs w:val="17"/>
        </w:rPr>
        <w:t xml:space="preserve"> ee, </w:t>
      </w:r>
      <w:r>
        <w:rPr>
          <w:rFonts w:ascii="Times New Roman" w:eastAsia="Times New Roman" w:hAnsi="Times New Roman" w:cs="Times New Roman"/>
          <w:i/>
          <w:iCs/>
          <w:color w:val="000000"/>
          <w:spacing w:val="0"/>
          <w:w w:val="100"/>
          <w:position w:val="0"/>
          <w:sz w:val="17"/>
          <w:szCs w:val="17"/>
        </w:rPr>
        <w:t>tapidus</w:t>
      </w:r>
      <w:r>
        <w:rPr>
          <w:rFonts w:ascii="Times New Roman" w:eastAsia="Times New Roman" w:hAnsi="Times New Roman" w:cs="Times New Roman"/>
          <w:color w:val="000000"/>
          <w:spacing w:val="0"/>
          <w:w w:val="100"/>
          <w:position w:val="0"/>
          <w:sz w:val="17"/>
          <w:szCs w:val="17"/>
        </w:rPr>
        <w:t xml:space="preserve"> N (corr. m'), </w:t>
      </w:r>
      <w:r>
        <w:rPr>
          <w:rFonts w:ascii="Times New Roman" w:eastAsia="Times New Roman" w:hAnsi="Times New Roman" w:cs="Times New Roman"/>
          <w:i/>
          <w:iCs/>
          <w:color w:val="000000"/>
          <w:spacing w:val="0"/>
          <w:w w:val="100"/>
          <w:position w:val="0"/>
          <w:sz w:val="17"/>
          <w:szCs w:val="17"/>
        </w:rPr>
        <w:t>talibus</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sine-</w:t>
      </w:r>
      <w:r>
        <w:rPr>
          <w:rFonts w:ascii="Times New Roman" w:eastAsia="Times New Roman" w:hAnsi="Times New Roman" w:cs="Times New Roman"/>
          <w:color w:val="000000"/>
          <w:spacing w:val="0"/>
          <w:w w:val="100"/>
          <w:position w:val="0"/>
          <w:sz w:val="17"/>
          <w:szCs w:val="17"/>
        </w:rPr>
        <w:t xml:space="preserve">51 </w:t>
      </w:r>
      <w:r>
        <w:rPr>
          <w:rFonts w:ascii="Times New Roman" w:eastAsia="Times New Roman" w:hAnsi="Times New Roman" w:cs="Times New Roman"/>
          <w:i/>
          <w:iCs/>
          <w:color w:val="000000"/>
          <w:spacing w:val="0"/>
          <w:w w:val="100"/>
          <w:position w:val="0"/>
          <w:sz w:val="17"/>
          <w:szCs w:val="17"/>
        </w:rPr>
        <w:t>misero</w:t>
      </w:r>
      <w:r>
        <w:rPr>
          <w:rFonts w:ascii="Times New Roman" w:eastAsia="Times New Roman" w:hAnsi="Times New Roman" w:cs="Times New Roman"/>
          <w:color w:val="000000"/>
          <w:spacing w:val="0"/>
          <w:w w:val="100"/>
          <w:position w:val="0"/>
          <w:sz w:val="17"/>
          <w:szCs w:val="17"/>
        </w:rPr>
        <w:t xml:space="preserve"> om. y. 51 </w:t>
      </w:r>
      <w:r>
        <w:rPr>
          <w:rFonts w:ascii="Times New Roman" w:eastAsia="Times New Roman" w:hAnsi="Times New Roman" w:cs="Times New Roman"/>
          <w:i/>
          <w:iCs/>
          <w:color w:val="000000"/>
          <w:spacing w:val="0"/>
          <w:w w:val="100"/>
          <w:position w:val="0"/>
          <w:sz w:val="17"/>
          <w:szCs w:val="17"/>
        </w:rPr>
        <w:t>desine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vae</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ve</w:t>
      </w:r>
      <w:r>
        <w:rPr>
          <w:rFonts w:ascii="Times New Roman" w:eastAsia="Times New Roman" w:hAnsi="Times New Roman" w:cs="Times New Roman"/>
          <w:color w:val="000000"/>
          <w:spacing w:val="0"/>
          <w:w w:val="100"/>
          <w:position w:val="0"/>
          <w:sz w:val="17"/>
          <w:szCs w:val="17"/>
        </w:rPr>
        <w:t xml:space="preserve"> NGP Vreubil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w:t>
      </w:r>
      <w:r>
        <w:rPr>
          <w:rFonts w:ascii="Times New Roman" w:eastAsia="Times New Roman" w:hAnsi="Times New Roman" w:cs="Times New Roman"/>
          <w:i/>
          <w:iCs/>
          <w:color w:val="000000"/>
          <w:spacing w:val="0"/>
          <w:w w:val="100"/>
          <w:position w:val="0"/>
          <w:sz w:val="17"/>
          <w:szCs w:val="17"/>
        </w:rPr>
        <w:t>veh</w:t>
      </w:r>
      <w:r>
        <w:rPr>
          <w:rFonts w:ascii="Times New Roman" w:eastAsia="Times New Roman" w:hAnsi="Times New Roman" w:cs="Times New Roman"/>
          <w:color w:val="000000"/>
          <w:spacing w:val="0"/>
          <w:w w:val="100"/>
          <w:position w:val="0"/>
          <w:sz w:val="17"/>
          <w:szCs w:val="17"/>
        </w:rPr>
        <w:t xml:space="preserve"> d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vC a</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vel</w:t>
      </w:r>
      <w:r>
        <w:rPr>
          <w:rFonts w:ascii="Times New Roman" w:eastAsia="Times New Roman" w:hAnsi="Times New Roman" w:cs="Times New Roman"/>
          <w:color w:val="000000"/>
          <w:spacing w:val="0"/>
          <w:w w:val="100"/>
          <w:position w:val="0"/>
          <w:sz w:val="17"/>
          <w:szCs w:val="17"/>
        </w:rPr>
        <w:t xml:space="preserve"> son. </w:t>
      </w:r>
      <w:r>
        <w:rPr>
          <w:rFonts w:ascii="Times New Roman" w:eastAsia="Times New Roman" w:hAnsi="Times New Roman" w:cs="Times New Roman"/>
          <w:i/>
          <w:iCs/>
          <w:color w:val="000000"/>
          <w:spacing w:val="0"/>
          <w:w w:val="100"/>
          <w:position w:val="0"/>
          <w:sz w:val="17"/>
          <w:szCs w:val="17"/>
        </w:rPr>
        <w:t>misero] domina</w:t>
      </w:r>
      <w:r>
        <w:rPr>
          <w:rFonts w:ascii="Times New Roman" w:eastAsia="Times New Roman" w:hAnsi="Times New Roman" w:cs="Times New Roman"/>
          <w:color w:val="000000"/>
          <w:spacing w:val="0"/>
          <w:w w:val="100"/>
          <w:position w:val="0"/>
          <w:sz w:val="17"/>
          <w:szCs w:val="17"/>
        </w:rPr>
        <w:t xml:space="preserve"> r Guid. 52 </w:t>
      </w:r>
      <w:r>
        <w:rPr>
          <w:rFonts w:ascii="Times New Roman" w:eastAsia="Times New Roman" w:hAnsi="Times New Roman" w:cs="Times New Roman"/>
          <w:i/>
          <w:iCs/>
          <w:color w:val="000000"/>
          <w:spacing w:val="0"/>
          <w:w w:val="100"/>
          <w:position w:val="0"/>
          <w:sz w:val="17"/>
          <w:szCs w:val="17"/>
        </w:rPr>
        <w:t xml:space="preserve">sapient </w:t>
      </w:r>
      <w:r>
        <w:rPr>
          <w:rFonts w:ascii="Times New Roman" w:eastAsia="Times New Roman" w:hAnsi="Times New Roman" w:cs="Times New Roman"/>
          <w:color w:val="000000"/>
          <w:spacing w:val="0"/>
          <w:w w:val="100"/>
          <w:position w:val="0"/>
          <w:sz w:val="17"/>
          <w:szCs w:val="17"/>
        </w:rPr>
        <w:t>Pi</w:t>
      </w:r>
      <w:r>
        <w:rPr>
          <w:rFonts w:ascii="Times New Roman" w:eastAsia="Times New Roman" w:hAnsi="Times New Roman" w:cs="Times New Roman"/>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 xml:space="preserve"> Vienn. </w:t>
      </w:r>
      <w:r>
        <w:rPr>
          <w:rFonts w:ascii="Times New Roman" w:eastAsia="Times New Roman" w:hAnsi="Times New Roman" w:cs="Times New Roman"/>
          <w:i/>
          <w:iCs/>
          <w:color w:val="000000"/>
          <w:spacing w:val="0"/>
          <w:w w:val="100"/>
          <w:position w:val="0"/>
          <w:sz w:val="17"/>
          <w:szCs w:val="17"/>
        </w:rPr>
        <w:t>et acescunt] et dulcia</w:t>
      </w:r>
      <w:r>
        <w:rPr>
          <w:rFonts w:ascii="Times New Roman" w:eastAsia="Times New Roman" w:hAnsi="Times New Roman" w:cs="Times New Roman"/>
          <w:color w:val="000000"/>
          <w:spacing w:val="0"/>
          <w:w w:val="100"/>
          <w:position w:val="0"/>
          <w:sz w:val="17"/>
          <w:szCs w:val="17"/>
        </w:rPr>
        <w:tab/>
        <w:t xml:space="preserve">Guid., </w:t>
      </w:r>
      <w:r>
        <w:rPr>
          <w:rFonts w:ascii="Times New Roman" w:eastAsia="Times New Roman" w:hAnsi="Times New Roman" w:cs="Times New Roman"/>
          <w:i/>
          <w:iCs/>
          <w:color w:val="000000"/>
          <w:spacing w:val="0"/>
          <w:w w:val="100"/>
          <w:position w:val="0"/>
          <w:sz w:val="17"/>
          <w:szCs w:val="17"/>
        </w:rPr>
        <w:t>neo crescunt</w:t>
      </w:r>
      <w:r>
        <w:rPr>
          <w:rFonts w:ascii="Times New Roman" w:eastAsia="Times New Roman" w:hAnsi="Times New Roman" w:cs="Times New Roman"/>
          <w:color w:val="000000"/>
          <w:spacing w:val="0"/>
          <w:w w:val="100"/>
          <w:position w:val="0"/>
          <w:sz w:val="17"/>
          <w:szCs w:val="17"/>
        </w:rPr>
        <w:t xml:space="preserve"> d. 53 </w:t>
      </w:r>
      <w:r>
        <w:rPr>
          <w:rFonts w:ascii="Times New Roman" w:eastAsia="Times New Roman" w:hAnsi="Times New Roman" w:cs="Times New Roman"/>
          <w:i/>
          <w:iCs/>
          <w:color w:val="000000"/>
          <w:spacing w:val="0"/>
          <w:w w:val="100"/>
          <w:position w:val="0"/>
          <w:sz w:val="17"/>
          <w:szCs w:val="17"/>
        </w:rPr>
        <w:t>ve-</w:t>
      </w:r>
    </w:p>
    <w:p>
      <w:pPr>
        <w:pStyle w:val="Style22"/>
        <w:keepNext w:val="0"/>
        <w:keepLines w:val="0"/>
        <w:widowControl w:val="0"/>
        <w:shd w:val="clear" w:color="auto" w:fill="auto"/>
        <w:tabs>
          <w:tab w:pos="5260" w:val="left"/>
        </w:tabs>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niesGg</w:t>
      </w:r>
      <w:r>
        <w:rPr>
          <w:rFonts w:ascii="Times New Roman" w:eastAsia="Times New Roman" w:hAnsi="Times New Roman" w:cs="Times New Roman"/>
          <w:i/>
          <w:iCs/>
          <w:color w:val="000000"/>
          <w:spacing w:val="0"/>
          <w:w w:val="100"/>
          <w:position w:val="0"/>
          <w:sz w:val="17"/>
          <w:szCs w:val="17"/>
          <w:vertAlign w:val="superscript"/>
        </w:rPr>
        <w:t>9</w:t>
      </w:r>
      <w:r>
        <w:rPr>
          <w:rFonts w:ascii="Times New Roman" w:eastAsia="Times New Roman" w:hAnsi="Times New Roman" w:cs="Times New Roman"/>
          <w:i/>
          <w:iCs/>
          <w:color w:val="000000"/>
          <w:spacing w:val="0"/>
          <w:w w:val="100"/>
          <w:position w:val="0"/>
          <w:sz w:val="17"/>
          <w:szCs w:val="17"/>
        </w:rPr>
        <w:t>. et</w:t>
      </w:r>
      <w:r>
        <w:rPr>
          <w:rFonts w:ascii="Times New Roman" w:eastAsia="Times New Roman" w:hAnsi="Times New Roman" w:cs="Times New Roman"/>
          <w:color w:val="000000"/>
          <w:spacing w:val="0"/>
          <w:w w:val="100"/>
          <w:position w:val="0"/>
          <w:sz w:val="17"/>
          <w:szCs w:val="17"/>
        </w:rPr>
        <w:t xml:space="preserve">J </w:t>
      </w:r>
      <w:r>
        <w:rPr>
          <w:rFonts w:ascii="Times New Roman" w:eastAsia="Times New Roman" w:hAnsi="Times New Roman" w:cs="Times New Roman"/>
          <w:i/>
          <w:iCs/>
          <w:color w:val="000000"/>
          <w:spacing w:val="0"/>
          <w:w w:val="100"/>
          <w:position w:val="0"/>
          <w:sz w:val="17"/>
          <w:szCs w:val="17"/>
        </w:rPr>
        <w:t>iam eapy</w:t>
      </w:r>
      <w:r>
        <w:rPr>
          <w:rFonts w:ascii="Times New Roman" w:eastAsia="Times New Roman" w:hAnsi="Times New Roman" w:cs="Times New Roman"/>
          <w:color w:val="000000"/>
          <w:spacing w:val="0"/>
          <w:w w:val="100"/>
          <w:position w:val="0"/>
          <w:sz w:val="17"/>
          <w:szCs w:val="17"/>
        </w:rPr>
        <w:t>deubd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Fabric. (bibi. lat. III c. 5). </w:t>
      </w:r>
      <w:r>
        <w:rPr>
          <w:rFonts w:ascii="Times New Roman" w:eastAsia="Times New Roman" w:hAnsi="Times New Roman" w:cs="Times New Roman"/>
          <w:i/>
          <w:iCs/>
          <w:color w:val="000000"/>
          <w:spacing w:val="0"/>
          <w:w w:val="100"/>
          <w:position w:val="0"/>
          <w:sz w:val="17"/>
          <w:szCs w:val="17"/>
        </w:rPr>
        <w:t>fiant</w:t>
      </w:r>
      <w:r>
        <w:rPr>
          <w:rFonts w:ascii="Times New Roman" w:eastAsia="Times New Roman" w:hAnsi="Times New Roman" w:cs="Times New Roman"/>
          <w:color w:val="000000"/>
          <w:spacing w:val="0"/>
          <w:w w:val="100"/>
          <w:position w:val="0"/>
          <w:sz w:val="17"/>
          <w:szCs w:val="17"/>
        </w:rPr>
        <w:t xml:space="preserve"> u. 54 </w:t>
      </w:r>
      <w:r>
        <w:rPr>
          <w:rFonts w:ascii="Times New Roman" w:eastAsia="Times New Roman" w:hAnsi="Times New Roman" w:cs="Times New Roman"/>
          <w:i/>
          <w:iCs/>
          <w:color w:val="000000"/>
          <w:spacing w:val="0"/>
          <w:w w:val="100"/>
          <w:position w:val="0"/>
          <w:sz w:val="17"/>
          <w:szCs w:val="17"/>
        </w:rPr>
        <w:t>sapiet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sapiunt</w:t>
      </w:r>
      <w:r>
        <w:rPr>
          <w:rFonts w:ascii="Times New Roman" w:eastAsia="Times New Roman" w:hAnsi="Times New Roman" w:cs="Times New Roman"/>
          <w:color w:val="000000"/>
          <w:spacing w:val="0"/>
          <w:w w:val="100"/>
          <w:position w:val="0"/>
          <w:sz w:val="17"/>
          <w:szCs w:val="17"/>
        </w:rPr>
        <w:t xml:space="preserve"> 3. </w:t>
      </w:r>
      <w:r>
        <w:rPr>
          <w:rFonts w:ascii="Times New Roman" w:eastAsia="Times New Roman" w:hAnsi="Times New Roman" w:cs="Times New Roman"/>
          <w:i/>
          <w:iCs/>
          <w:color w:val="000000"/>
          <w:spacing w:val="0"/>
          <w:w w:val="100"/>
          <w:position w:val="0"/>
          <w:sz w:val="17"/>
          <w:szCs w:val="17"/>
        </w:rPr>
        <w:t>bibenti</w:t>
      </w:r>
      <w:r>
        <w:rPr>
          <w:rFonts w:ascii="Times New Roman" w:eastAsia="Times New Roman" w:hAnsi="Times New Roman" w:cs="Times New Roman"/>
          <w:color w:val="000000"/>
          <w:spacing w:val="0"/>
          <w:w w:val="100"/>
          <w:position w:val="0"/>
          <w:sz w:val="17"/>
          <w:szCs w:val="17"/>
        </w:rPr>
        <w:t xml:space="preserve"> ppp’0rd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Guid. 55 </w:t>
      </w:r>
      <w:r>
        <w:rPr>
          <w:rFonts w:ascii="Times New Roman" w:eastAsia="Times New Roman" w:hAnsi="Times New Roman" w:cs="Times New Roman"/>
          <w:i/>
          <w:iCs/>
          <w:color w:val="000000"/>
          <w:spacing w:val="0"/>
          <w:w w:val="100"/>
          <w:position w:val="0"/>
          <w:sz w:val="17"/>
          <w:szCs w:val="17"/>
        </w:rPr>
        <w:t>licidas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te</w:t>
      </w:r>
      <w:r>
        <w:rPr>
          <w:rFonts w:ascii="Times New Roman" w:eastAsia="Times New Roman" w:hAnsi="Times New Roman" w:cs="Times New Roman"/>
          <w:color w:val="000000"/>
          <w:spacing w:val="0"/>
          <w:w w:val="100"/>
          <w:position w:val="0"/>
          <w:sz w:val="17"/>
          <w:szCs w:val="17"/>
        </w:rPr>
        <w:t xml:space="preserve"> NGaydph Modius Ulit. Burm. sqq., </w:t>
      </w:r>
      <w:r>
        <w:rPr>
          <w:rFonts w:ascii="Times New Roman" w:eastAsia="Times New Roman" w:hAnsi="Times New Roman" w:cs="Times New Roman"/>
          <w:i/>
          <w:iCs/>
          <w:color w:val="000000"/>
          <w:spacing w:val="0"/>
          <w:w w:val="100"/>
          <w:position w:val="0"/>
          <w:sz w:val="17"/>
          <w:szCs w:val="17"/>
        </w:rPr>
        <w:t>tu</w:t>
      </w:r>
      <w:r>
        <w:rPr>
          <w:rFonts w:ascii="Times New Roman" w:eastAsia="Times New Roman" w:hAnsi="Times New Roman" w:cs="Times New Roman"/>
          <w:color w:val="000000"/>
          <w:spacing w:val="0"/>
          <w:w w:val="100"/>
          <w:position w:val="0"/>
          <w:sz w:val="17"/>
          <w:szCs w:val="17"/>
        </w:rPr>
        <w:t xml:space="preserve"> VP edd. ante Burm. </w:t>
      </w:r>
      <w:r>
        <w:rPr>
          <w:rFonts w:ascii="Times New Roman" w:eastAsia="Times New Roman" w:hAnsi="Times New Roman" w:cs="Times New Roman"/>
          <w:i/>
          <w:iCs/>
          <w:color w:val="000000"/>
          <w:spacing w:val="0"/>
          <w:w w:val="100"/>
          <w:position w:val="0"/>
          <w:sz w:val="17"/>
          <w:szCs w:val="17"/>
        </w:rPr>
        <w:t>cantare</w:t>
      </w:r>
      <w:r>
        <w:rPr>
          <w:rFonts w:ascii="Times New Roman" w:eastAsia="Times New Roman" w:hAnsi="Times New Roman" w:cs="Times New Roman"/>
          <w:color w:val="000000"/>
          <w:spacing w:val="0"/>
          <w:w w:val="100"/>
          <w:position w:val="0"/>
          <w:sz w:val="17"/>
          <w:szCs w:val="17"/>
        </w:rPr>
        <w:t xml:space="preserve"> eeg. 57 </w:t>
      </w:r>
      <w:r>
        <w:rPr>
          <w:rFonts w:ascii="Times New Roman" w:eastAsia="Times New Roman" w:hAnsi="Times New Roman" w:cs="Times New Roman"/>
          <w:i/>
          <w:iCs/>
          <w:color w:val="000000"/>
          <w:spacing w:val="0"/>
          <w:w w:val="100"/>
          <w:position w:val="0"/>
          <w:sz w:val="17"/>
          <w:szCs w:val="17"/>
        </w:rPr>
        <w:t>ne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dubitanti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erumpere</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58 om. d. 59 </w:t>
      </w:r>
      <w:r>
        <w:rPr>
          <w:rFonts w:ascii="Times New Roman" w:eastAsia="Times New Roman" w:hAnsi="Times New Roman" w:cs="Times New Roman"/>
          <w:i/>
          <w:iCs/>
          <w:color w:val="000000"/>
          <w:spacing w:val="0"/>
          <w:w w:val="100"/>
          <w:position w:val="0"/>
          <w:sz w:val="17"/>
          <w:szCs w:val="17"/>
        </w:rPr>
        <w:t xml:space="preserve">ah </w:t>
      </w:r>
      <w:r>
        <w:rPr>
          <w:rFonts w:ascii="Times New Roman" w:eastAsia="Times New Roman" w:hAnsi="Times New Roman" w:cs="Times New Roman"/>
          <w:b w:val="0"/>
          <w:bCs w:val="0"/>
          <w:smallCaps/>
          <w:color w:val="000000"/>
          <w:spacing w:val="0"/>
          <w:w w:val="100"/>
          <w:position w:val="0"/>
          <w:sz w:val="15"/>
          <w:szCs w:val="15"/>
        </w:rPr>
        <w:t xml:space="preserve">NG^wcAjx, </w:t>
      </w:r>
      <w:r>
        <w:rPr>
          <w:rFonts w:ascii="Times New Roman" w:eastAsia="Times New Roman" w:hAnsi="Times New Roman" w:cs="Times New Roman"/>
          <w:i/>
          <w:iCs/>
          <w:color w:val="000000"/>
          <w:spacing w:val="0"/>
          <w:w w:val="100"/>
          <w:position w:val="0"/>
          <w:sz w:val="17"/>
          <w:szCs w:val="17"/>
        </w:rPr>
        <w:t>ha</w:t>
        <w:tab/>
        <w:t>haec</w:t>
      </w:r>
    </w:p>
    <w:p>
      <w:pPr>
        <w:pStyle w:val="Style22"/>
        <w:keepNext w:val="0"/>
        <w:keepLines w:val="0"/>
        <w:widowControl w:val="0"/>
        <w:shd w:val="clear" w:color="auto" w:fill="auto"/>
        <w:bidi w:val="0"/>
        <w:spacing w:before="0" w:after="12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NGPd</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Kempfer Wernsd. Glaeser sqq., </w:t>
      </w:r>
      <w:r>
        <w:rPr>
          <w:rFonts w:ascii="Times New Roman" w:eastAsia="Times New Roman" w:hAnsi="Times New Roman" w:cs="Times New Roman"/>
          <w:i/>
          <w:iCs/>
          <w:color w:val="000000"/>
          <w:spacing w:val="0"/>
          <w:w w:val="100"/>
          <w:position w:val="0"/>
          <w:sz w:val="17"/>
          <w:szCs w:val="17"/>
        </w:rPr>
        <w:t>hocN</w:t>
      </w:r>
      <w:r>
        <w:rPr>
          <w:rFonts w:ascii="Times New Roman" w:eastAsia="Times New Roman" w:hAnsi="Times New Roman" w:cs="Times New Roman"/>
          <w:color w:val="000000"/>
          <w:spacing w:val="0"/>
          <w:w w:val="100"/>
          <w:position w:val="0"/>
          <w:sz w:val="17"/>
          <w:szCs w:val="17"/>
        </w:rPr>
        <w:t xml:space="preserve"> edd.ante Glaeser. </w:t>
      </w:r>
      <w:r>
        <w:rPr>
          <w:rFonts w:ascii="Times New Roman" w:eastAsia="Times New Roman" w:hAnsi="Times New Roman" w:cs="Times New Roman"/>
          <w:i/>
          <w:iCs/>
          <w:color w:val="000000"/>
          <w:spacing w:val="0"/>
          <w:w w:val="100"/>
          <w:position w:val="0"/>
          <w:sz w:val="17"/>
          <w:szCs w:val="17"/>
        </w:rPr>
        <w:t xml:space="preserve">torpida </w:t>
      </w:r>
      <w:r>
        <w:rPr>
          <w:rFonts w:ascii="Times New Roman" w:eastAsia="Times New Roman" w:hAnsi="Times New Roman" w:cs="Times New Roman"/>
          <w:color w:val="000000"/>
          <w:spacing w:val="0"/>
          <w:w w:val="100"/>
          <w:position w:val="0"/>
          <w:sz w:val="17"/>
          <w:szCs w:val="17"/>
        </w:rPr>
        <w:t xml:space="preserve">Heins. olim. 60 </w:t>
      </w:r>
      <w:r>
        <w:rPr>
          <w:rFonts w:ascii="Times New Roman" w:eastAsia="Times New Roman" w:hAnsi="Times New Roman" w:cs="Times New Roman"/>
          <w:i/>
          <w:iCs/>
          <w:color w:val="000000"/>
          <w:spacing w:val="0"/>
          <w:w w:val="100"/>
          <w:position w:val="0"/>
          <w:sz w:val="17"/>
          <w:szCs w:val="17"/>
        </w:rPr>
        <w:t>inexs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inops</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acerbae] crebre</w:t>
      </w:r>
      <w:r>
        <w:rPr>
          <w:rFonts w:ascii="Times New Roman" w:eastAsia="Times New Roman" w:hAnsi="Times New Roman" w:cs="Times New Roman"/>
          <w:color w:val="000000"/>
          <w:spacing w:val="0"/>
          <w:w w:val="100"/>
          <w:position w:val="0"/>
          <w:sz w:val="17"/>
          <w:szCs w:val="17"/>
        </w:rPr>
        <w:t xml:space="preserve"> N. 61 </w:t>
      </w:r>
      <w:r>
        <w:rPr>
          <w:rFonts w:ascii="Times New Roman" w:eastAsia="Times New Roman" w:hAnsi="Times New Roman" w:cs="Times New Roman"/>
          <w:i/>
          <w:iCs/>
          <w:color w:val="000000"/>
          <w:spacing w:val="0"/>
          <w:w w:val="100"/>
          <w:position w:val="0"/>
          <w:sz w:val="17"/>
          <w:szCs w:val="17"/>
        </w:rPr>
        <w:t>filia</w:t>
      </w:r>
      <w:r>
        <w:rPr>
          <w:rFonts w:ascii="Times New Roman" w:eastAsia="Times New Roman" w:hAnsi="Times New Roman" w:cs="Times New Roman"/>
          <w:color w:val="000000"/>
          <w:spacing w:val="0"/>
          <w:w w:val="100"/>
          <w:position w:val="0"/>
          <w:sz w:val="17"/>
          <w:szCs w:val="17"/>
        </w:rPr>
        <w:t xml:space="preserve"> P. 62 </w:t>
      </w:r>
      <w:r>
        <w:rPr>
          <w:rFonts w:ascii="Times New Roman" w:eastAsia="Times New Roman" w:hAnsi="Times New Roman" w:cs="Times New Roman"/>
          <w:i/>
          <w:iCs/>
          <w:color w:val="000000"/>
          <w:spacing w:val="0"/>
          <w:w w:val="100"/>
          <w:position w:val="0"/>
          <w:sz w:val="17"/>
          <w:szCs w:val="17"/>
        </w:rPr>
        <w:t>iurare</w:t>
      </w:r>
      <w:r>
        <w:rPr>
          <w:rFonts w:ascii="Times New Roman" w:eastAsia="Times New Roman" w:hAnsi="Times New Roman" w:cs="Times New Roman"/>
          <w:color w:val="000000"/>
          <w:spacing w:val="0"/>
          <w:w w:val="100"/>
          <w:position w:val="0"/>
          <w:sz w:val="17"/>
          <w:szCs w:val="17"/>
        </w:rPr>
        <w:t xml:space="preserve"> NGPp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Glaeser sqq., </w:t>
      </w:r>
      <w:r>
        <w:rPr>
          <w:rFonts w:ascii="Times New Roman" w:eastAsia="Times New Roman" w:hAnsi="Times New Roman" w:cs="Times New Roman"/>
          <w:i/>
          <w:iCs/>
          <w:color w:val="000000"/>
          <w:spacing w:val="0"/>
          <w:w w:val="100"/>
          <w:position w:val="0"/>
          <w:sz w:val="17"/>
          <w:szCs w:val="17"/>
        </w:rPr>
        <w:t>narrare (narare</w:t>
      </w:r>
      <w:r>
        <w:rPr>
          <w:rFonts w:ascii="Times New Roman" w:eastAsia="Times New Roman" w:hAnsi="Times New Roman" w:cs="Times New Roman"/>
          <w:color w:val="000000"/>
          <w:spacing w:val="0"/>
          <w:w w:val="100"/>
          <w:position w:val="0"/>
          <w:sz w:val="17"/>
          <w:szCs w:val="17"/>
        </w:rPr>
        <w:t xml:space="preserve"> xp’) V edd. ante Glaeser. 63 </w:t>
      </w:r>
      <w:r>
        <w:rPr>
          <w:rFonts w:ascii="Times New Roman" w:eastAsia="Times New Roman" w:hAnsi="Times New Roman" w:cs="Times New Roman"/>
          <w:i/>
          <w:iCs/>
          <w:color w:val="000000"/>
          <w:spacing w:val="0"/>
          <w:w w:val="100"/>
          <w:position w:val="0"/>
          <w:sz w:val="17"/>
          <w:szCs w:val="17"/>
        </w:rPr>
        <w:t>certaverat</w:t>
      </w:r>
      <w:r>
        <w:rPr>
          <w:rFonts w:ascii="Times New Roman" w:eastAsia="Times New Roman" w:hAnsi="Times New Roman" w:cs="Times New Roman"/>
          <w:color w:val="000000"/>
          <w:spacing w:val="0"/>
          <w:w w:val="100"/>
          <w:position w:val="0"/>
          <w:sz w:val="17"/>
          <w:szCs w:val="17"/>
        </w:rPr>
        <w:t xml:space="preserve"> ^vi/0rson. </w:t>
      </w:r>
      <w:r>
        <w:rPr>
          <w:rFonts w:ascii="Times New Roman" w:eastAsia="Times New Roman" w:hAnsi="Times New Roman" w:cs="Times New Roman"/>
          <w:i/>
          <w:iCs/>
          <w:color w:val="000000"/>
          <w:spacing w:val="0"/>
          <w:w w:val="100"/>
          <w:position w:val="0"/>
          <w:sz w:val="17"/>
          <w:szCs w:val="17"/>
        </w:rPr>
        <w:t>haedos</w:t>
      </w:r>
      <w:r>
        <w:rPr>
          <w:rFonts w:ascii="Times New Roman" w:eastAsia="Times New Roman" w:hAnsi="Times New Roman" w:cs="Times New Roman"/>
          <w:color w:val="000000"/>
          <w:spacing w:val="0"/>
          <w:w w:val="100"/>
          <w:position w:val="0"/>
          <w:sz w:val="17"/>
          <w:szCs w:val="17"/>
        </w:rPr>
        <w:t xml:space="preserve"> edd. , </w:t>
      </w:r>
      <w:r>
        <w:rPr>
          <w:rFonts w:ascii="Times New Roman" w:eastAsia="Times New Roman" w:hAnsi="Times New Roman" w:cs="Times New Roman"/>
          <w:i/>
          <w:iCs/>
          <w:color w:val="000000"/>
          <w:spacing w:val="0"/>
          <w:w w:val="100"/>
          <w:position w:val="0"/>
          <w:sz w:val="17"/>
          <w:szCs w:val="17"/>
        </w:rPr>
        <w:t>hedos</w:t>
      </w:r>
      <w:r>
        <w:rPr>
          <w:rFonts w:ascii="Times New Roman" w:eastAsia="Times New Roman" w:hAnsi="Times New Roman" w:cs="Times New Roman"/>
          <w:color w:val="000000"/>
          <w:spacing w:val="0"/>
          <w:w w:val="100"/>
          <w:position w:val="0"/>
          <w:sz w:val="17"/>
          <w:szCs w:val="17"/>
        </w:rPr>
        <w:t xml:space="preserve"> N/rjrvsn , </w:t>
      </w:r>
      <w:r>
        <w:rPr>
          <w:rFonts w:ascii="Times New Roman" w:eastAsia="Times New Roman" w:hAnsi="Times New Roman" w:cs="Times New Roman"/>
          <w:i/>
          <w:iCs/>
          <w:color w:val="000000"/>
          <w:spacing w:val="0"/>
          <w:w w:val="100"/>
          <w:position w:val="0"/>
          <w:sz w:val="17"/>
          <w:szCs w:val="17"/>
        </w:rPr>
        <w:t xml:space="preserve">edos </w:t>
      </w:r>
      <w:r>
        <w:rPr>
          <w:rFonts w:ascii="Times New Roman" w:eastAsia="Times New Roman" w:hAnsi="Times New Roman" w:cs="Times New Roman"/>
          <w:color w:val="000000"/>
          <w:spacing w:val="0"/>
          <w:w w:val="100"/>
          <w:position w:val="0"/>
          <w:sz w:val="17"/>
          <w:szCs w:val="17"/>
        </w:rPr>
        <w:t>G/3)</w:t>
      </w:r>
      <w:r>
        <w:rPr>
          <w:rFonts w:ascii="Times New Roman" w:eastAsia="Times New Roman" w:hAnsi="Times New Roman" w:cs="Times New Roman"/>
          <w:color w:val="000000"/>
          <w:spacing w:val="0"/>
          <w:w w:val="100"/>
          <w:position w:val="0"/>
          <w:sz w:val="17"/>
          <w:szCs w:val="17"/>
          <w:vertAlign w:val="subscript"/>
        </w:rPr>
        <w:t>(</w:t>
      </w:r>
      <w:r>
        <w:rPr>
          <w:rFonts w:ascii="Times New Roman" w:eastAsia="Times New Roman" w:hAnsi="Times New Roman" w:cs="Times New Roman"/>
          <w:color w:val="000000"/>
          <w:spacing w:val="0"/>
          <w:w w:val="100"/>
          <w:position w:val="0"/>
          <w:sz w:val="17"/>
          <w:szCs w:val="17"/>
        </w:rPr>
        <w:t xml:space="preserve">awrdeu, </w:t>
      </w:r>
      <w:r>
        <w:rPr>
          <w:rFonts w:ascii="Times New Roman" w:eastAsia="Times New Roman" w:hAnsi="Times New Roman" w:cs="Times New Roman"/>
          <w:i/>
          <w:iCs/>
          <w:color w:val="000000"/>
          <w:spacing w:val="0"/>
          <w:w w:val="100"/>
          <w:position w:val="0"/>
          <w:sz w:val="17"/>
          <w:szCs w:val="17"/>
        </w:rPr>
        <w:t>hedes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aedos</w:t>
      </w:r>
      <w:r>
        <w:rPr>
          <w:rFonts w:ascii="Times New Roman" w:eastAsia="Times New Roman" w:hAnsi="Times New Roman" w:cs="Times New Roman"/>
          <w:color w:val="000000"/>
          <w:spacing w:val="0"/>
          <w:w w:val="100"/>
          <w:position w:val="0"/>
          <w:sz w:val="17"/>
          <w:szCs w:val="17"/>
        </w:rPr>
        <w:t xml:space="preserve"> pab, </w:t>
      </w:r>
      <w:r>
        <w:rPr>
          <w:rFonts w:ascii="Times New Roman" w:eastAsia="Times New Roman" w:hAnsi="Times New Roman" w:cs="Times New Roman"/>
          <w:i/>
          <w:iCs/>
          <w:color w:val="000000"/>
          <w:spacing w:val="0"/>
          <w:w w:val="100"/>
          <w:position w:val="0"/>
          <w:sz w:val="17"/>
          <w:szCs w:val="17"/>
        </w:rPr>
        <w:t>hoedos</w:t>
      </w:r>
      <w:r>
        <w:rPr>
          <w:rFonts w:ascii="Times New Roman" w:eastAsia="Times New Roman" w:hAnsi="Times New Roman" w:cs="Times New Roman"/>
          <w:color w:val="000000"/>
          <w:spacing w:val="0"/>
          <w:w w:val="100"/>
          <w:position w:val="0"/>
          <w:sz w:val="17"/>
          <w:szCs w:val="17"/>
        </w:rPr>
        <w:t xml:space="preserve"> 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goi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Barth. Ulit. p. 64 </w:t>
      </w:r>
      <w:r>
        <w:rPr>
          <w:rFonts w:ascii="Times New Roman" w:eastAsia="Times New Roman" w:hAnsi="Times New Roman" w:cs="Times New Roman"/>
          <w:i/>
          <w:iCs/>
          <w:color w:val="000000"/>
          <w:spacing w:val="0"/>
          <w:w w:val="100"/>
          <w:position w:val="0"/>
          <w:sz w:val="17"/>
          <w:szCs w:val="17"/>
        </w:rPr>
        <w:t>quod</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nobis numerentur</w:t>
      </w:r>
      <w:r>
        <w:rPr>
          <w:rFonts w:ascii="Times New Roman" w:eastAsia="Times New Roman" w:hAnsi="Times New Roman" w:cs="Times New Roman"/>
          <w:color w:val="000000"/>
          <w:spacing w:val="0"/>
          <w:w w:val="100"/>
          <w:position w:val="0"/>
          <w:sz w:val="17"/>
          <w:szCs w:val="17"/>
        </w:rPr>
        <w:t xml:space="preserve"> Kempfer. 65 </w:t>
      </w:r>
      <w:r>
        <w:rPr>
          <w:rFonts w:ascii="Times New Roman" w:eastAsia="Times New Roman" w:hAnsi="Times New Roman" w:cs="Times New Roman"/>
          <w:i/>
          <w:iCs/>
          <w:color w:val="000000"/>
          <w:spacing w:val="0"/>
          <w:w w:val="100"/>
          <w:position w:val="0"/>
          <w:sz w:val="17"/>
          <w:szCs w:val="17"/>
        </w:rPr>
        <w:t>nostri</w:t>
      </w:r>
      <w:r>
        <w:rPr>
          <w:rFonts w:ascii="Times New Roman" w:eastAsia="Times New Roman" w:hAnsi="Times New Roman" w:cs="Times New Roman"/>
          <w:color w:val="000000"/>
          <w:spacing w:val="0"/>
          <w:w w:val="100"/>
          <w:position w:val="0"/>
          <w:sz w:val="17"/>
          <w:szCs w:val="17"/>
        </w:rPr>
        <w:t xml:space="preserve"> Ppe’u. </w:t>
      </w:r>
      <w:r>
        <w:rPr>
          <w:rFonts w:ascii="Times New Roman" w:eastAsia="Times New Roman" w:hAnsi="Times New Roman" w:cs="Times New Roman"/>
          <w:i/>
          <w:iCs/>
          <w:color w:val="000000"/>
          <w:spacing w:val="0"/>
          <w:w w:val="100"/>
          <w:position w:val="0"/>
          <w:sz w:val="17"/>
          <w:szCs w:val="17"/>
        </w:rPr>
        <w:t>sis</w:t>
      </w:r>
      <w:r>
        <w:rPr>
          <w:rFonts w:ascii="Times New Roman" w:eastAsia="Times New Roman" w:hAnsi="Times New Roman" w:cs="Times New Roman"/>
          <w:color w:val="000000"/>
          <w:spacing w:val="0"/>
          <w:w w:val="100"/>
          <w:position w:val="0"/>
          <w:sz w:val="17"/>
          <w:szCs w:val="17"/>
        </w:rPr>
        <w:t xml:space="preserve"> Nd. 66 mei*] </w:t>
      </w:r>
      <w:r>
        <w:rPr>
          <w:rFonts w:ascii="Times New Roman" w:eastAsia="Times New Roman" w:hAnsi="Times New Roman" w:cs="Times New Roman"/>
          <w:i/>
          <w:iCs/>
          <w:color w:val="000000"/>
          <w:spacing w:val="0"/>
          <w:w w:val="100"/>
          <w:position w:val="0"/>
          <w:sz w:val="17"/>
          <w:szCs w:val="17"/>
        </w:rPr>
        <w:t>mors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 xml:space="preserve">mihi </w:t>
      </w:r>
      <w:r>
        <w:rPr>
          <w:rFonts w:ascii="Times New Roman" w:eastAsia="Times New Roman" w:hAnsi="Times New Roman" w:cs="Times New Roman"/>
          <w:color w:val="000000"/>
          <w:spacing w:val="0"/>
          <w:w w:val="100"/>
          <w:position w:val="0"/>
          <w:sz w:val="17"/>
          <w:szCs w:val="17"/>
        </w:rPr>
        <w:t xml:space="preserve">Kempfer. </w:t>
      </w:r>
      <w:r>
        <w:rPr>
          <w:rFonts w:ascii="Times New Roman" w:eastAsia="Times New Roman" w:hAnsi="Times New Roman" w:cs="Times New Roman"/>
          <w:i/>
          <w:iCs/>
          <w:color w:val="000000"/>
          <w:spacing w:val="0"/>
          <w:w w:val="100"/>
          <w:position w:val="0"/>
          <w:sz w:val="17"/>
          <w:szCs w:val="17"/>
        </w:rPr>
        <w:t>bucula</w:t>
      </w:r>
      <w:r>
        <w:rPr>
          <w:rFonts w:ascii="Times New Roman" w:eastAsia="Times New Roman" w:hAnsi="Times New Roman" w:cs="Times New Roman"/>
          <w:color w:val="000000"/>
          <w:spacing w:val="0"/>
          <w:w w:val="100"/>
          <w:position w:val="0"/>
          <w:sz w:val="17"/>
          <w:szCs w:val="17"/>
        </w:rPr>
        <w:t xml:space="preserve"> Na«^p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buccula</w:t>
      </w:r>
      <w:r>
        <w:rPr>
          <w:rFonts w:ascii="Times New Roman" w:eastAsia="Times New Roman" w:hAnsi="Times New Roman" w:cs="Times New Roman"/>
          <w:color w:val="000000"/>
          <w:spacing w:val="0"/>
          <w:w w:val="100"/>
          <w:position w:val="0"/>
          <w:sz w:val="17"/>
          <w:szCs w:val="17"/>
        </w:rPr>
        <w:t xml:space="preserve"> P r- yd/)p '^r u ebd </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1</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i 'ph Barth. Ulit., </w:t>
      </w:r>
      <w:r>
        <w:rPr>
          <w:rFonts w:ascii="Times New Roman" w:eastAsia="Times New Roman" w:hAnsi="Times New Roman" w:cs="Times New Roman"/>
          <w:i/>
          <w:iCs/>
          <w:color w:val="000000"/>
          <w:spacing w:val="0"/>
          <w:w w:val="100"/>
          <w:position w:val="0"/>
          <w:sz w:val="17"/>
          <w:szCs w:val="17"/>
        </w:rPr>
        <w:t>bucchula</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buculo</w:t>
      </w:r>
      <w:r>
        <w:rPr>
          <w:rFonts w:ascii="Times New Roman" w:eastAsia="Times New Roman" w:hAnsi="Times New Roman" w:cs="Times New Roman"/>
          <w:color w:val="000000"/>
          <w:spacing w:val="0"/>
          <w:w w:val="100"/>
          <w:position w:val="0"/>
          <w:sz w:val="17"/>
          <w:szCs w:val="17"/>
        </w:rPr>
        <w:t xml:space="preserve"> ir. </w:t>
      </w:r>
      <w:r>
        <w:rPr>
          <w:rFonts w:ascii="Times New Roman" w:eastAsia="Times New Roman" w:hAnsi="Times New Roman" w:cs="Times New Roman"/>
          <w:i/>
          <w:iCs/>
          <w:color w:val="000000"/>
          <w:spacing w:val="0"/>
          <w:w w:val="100"/>
          <w:position w:val="0"/>
          <w:sz w:val="17"/>
          <w:szCs w:val="17"/>
        </w:rPr>
        <w:t>mulctris</w:t>
      </w:r>
      <w:r>
        <w:rPr>
          <w:rFonts w:ascii="Times New Roman" w:eastAsia="Times New Roman" w:hAnsi="Times New Roman" w:cs="Times New Roman"/>
          <w:color w:val="000000"/>
          <w:spacing w:val="0"/>
          <w:w w:val="100"/>
          <w:position w:val="0"/>
          <w:sz w:val="17"/>
          <w:szCs w:val="17"/>
        </w:rPr>
        <w:t xml:space="preserve"> eapZy^/rp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multris</w:t>
      </w:r>
      <w:r>
        <w:rPr>
          <w:rFonts w:ascii="Times New Roman" w:eastAsia="Times New Roman" w:hAnsi="Times New Roman" w:cs="Times New Roman"/>
          <w:color w:val="000000"/>
          <w:spacing w:val="0"/>
          <w:w w:val="100"/>
          <w:position w:val="0"/>
          <w:sz w:val="17"/>
          <w:szCs w:val="17"/>
        </w:rPr>
        <w:t xml:space="preserve"> G/hJp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multis</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22 —</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et quam multa suos suspendat ad ubera natos, sed milii nec gracili sine te fiscella salicto texitur et nullo tremuere coagula lacte.</w:t>
      </w:r>
    </w:p>
    <w:p>
      <w:pPr>
        <w:pStyle w:val="Style22"/>
        <w:keepNext w:val="0"/>
        <w:keepLines w:val="0"/>
        <w:widowControl w:val="0"/>
        <w:shd w:val="clear" w:color="auto" w:fill="auto"/>
        <w:tabs>
          <w:tab w:pos="5312" w:val="left"/>
        </w:tabs>
        <w:bidi w:val="0"/>
        <w:spacing w:before="0" w:after="0"/>
        <w:ind w:left="0" w:right="0" w:firstLine="580"/>
        <w:jc w:val="both"/>
      </w:pPr>
      <w:r>
        <w:rPr>
          <w:rFonts w:ascii="Times New Roman" w:eastAsia="Times New Roman" w:hAnsi="Times New Roman" w:cs="Times New Roman"/>
          <w:color w:val="000000"/>
          <w:spacing w:val="0"/>
          <w:w w:val="100"/>
          <w:position w:val="0"/>
        </w:rPr>
        <w:t>quod si dura times etiam nunc verbera, Phylli,</w:t>
        <w:tab/>
        <w:t>70</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tradimus ecce manus : licet illae vimine torto, sic licet et lenta post tergum vite domentur, ut mala nocturni religavit bracchia Mopsi Tityrus et furem medio suspendit ovili.</w:t>
      </w:r>
    </w:p>
    <w:p>
      <w:pPr>
        <w:pStyle w:val="Style22"/>
        <w:keepNext w:val="0"/>
        <w:keepLines w:val="0"/>
        <w:widowControl w:val="0"/>
        <w:shd w:val="clear" w:color="auto" w:fill="auto"/>
        <w:tabs>
          <w:tab w:pos="5312" w:val="left"/>
        </w:tabs>
        <w:bidi w:val="0"/>
        <w:spacing w:before="0" w:after="0"/>
        <w:ind w:left="580" w:right="0" w:firstLine="20"/>
        <w:jc w:val="left"/>
      </w:pPr>
      <w:r>
        <w:rPr>
          <w:rFonts w:ascii="Times New Roman" w:eastAsia="Times New Roman" w:hAnsi="Times New Roman" w:cs="Times New Roman"/>
          <w:color w:val="000000"/>
          <w:spacing w:val="0"/>
          <w:w w:val="100"/>
          <w:position w:val="0"/>
        </w:rPr>
        <w:t>accipe ne dubites: meruit manus utraque poenas. 75 his tamen, his isdem manibus tibi saepe palumbes , saepe etiam leporem decepta matre paventem misimus in gremium ; per me tibi lilia prima contigerant primaeque rosae: vixdum bene florem degustabat apis, tu cingebare coronis.</w:t>
        <w:tab/>
        <w:t>80</w:t>
      </w:r>
    </w:p>
    <w:p>
      <w:pPr>
        <w:pStyle w:val="Style22"/>
        <w:keepNext w:val="0"/>
        <w:keepLines w:val="0"/>
        <w:widowControl w:val="0"/>
        <w:shd w:val="clear" w:color="auto" w:fill="auto"/>
        <w:bidi w:val="0"/>
        <w:spacing w:before="0" w:after="420"/>
        <w:ind w:left="0" w:right="0" w:firstLine="580"/>
        <w:jc w:val="both"/>
      </w:pPr>
      <w:r>
        <w:rPr>
          <w:rFonts w:ascii="Times New Roman" w:eastAsia="Times New Roman" w:hAnsi="Times New Roman" w:cs="Times New Roman"/>
          <w:color w:val="000000"/>
          <w:spacing w:val="0"/>
          <w:w w:val="100"/>
          <w:position w:val="0"/>
        </w:rPr>
        <w:t>aurea sed forsan mendax tibi munera iactat,</w:t>
      </w:r>
    </w:p>
    <w:p>
      <w:pPr>
        <w:pStyle w:val="Style22"/>
        <w:keepNext w:val="0"/>
        <w:keepLines w:val="0"/>
        <w:widowControl w:val="0"/>
        <w:shd w:val="clear" w:color="auto" w:fill="auto"/>
        <w:tabs>
          <w:tab w:pos="4318" w:val="left"/>
        </w:tabs>
        <w:bidi w:val="0"/>
        <w:spacing w:before="0" w:after="0" w:line="264" w:lineRule="auto"/>
        <w:ind w:left="0" w:right="0" w:firstLine="0"/>
        <w:jc w:val="both"/>
        <w:rPr>
          <w:sz w:val="17"/>
          <w:szCs w:val="17"/>
        </w:rPr>
      </w:pPr>
      <w:r>
        <mc:AlternateContent>
          <mc:Choice Requires="wps">
            <w:drawing>
              <wp:anchor distT="0" distB="0" distL="114300" distR="114300" simplePos="0" relativeHeight="125829500" behindDoc="0" locked="0" layoutInCell="1" allowOverlap="1">
                <wp:simplePos x="0" y="0"/>
                <wp:positionH relativeFrom="page">
                  <wp:posOffset>935990</wp:posOffset>
                </wp:positionH>
                <wp:positionV relativeFrom="margin">
                  <wp:posOffset>3270250</wp:posOffset>
                </wp:positionV>
                <wp:extent cx="210185" cy="4593590"/>
                <wp:wrapSquare wrapText="bothSides"/>
                <wp:docPr id="125" name="Shape 125"/>
                <a:graphic xmlns:a="http://schemas.openxmlformats.org/drawingml/2006/main">
                  <a:graphicData uri="http://schemas.microsoft.com/office/word/2010/wordprocessingShape">
                    <wps:wsp>
                      <wps:cNvSpPr txBox="1"/>
                      <wps:spPr>
                        <a:xfrm>
                          <a:ext cx="210185" cy="459359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51" type="#_x0000_t202" style="position:absolute;margin-left:73.700000000000003pt;margin-top:257.5pt;width:16.550000000000001pt;height:361.69999999999999pt;z-index:-12582925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 xml:space="preserve">N, </w:t>
      </w:r>
      <w:r>
        <w:rPr>
          <w:rFonts w:ascii="Times New Roman" w:eastAsia="Times New Roman" w:hAnsi="Times New Roman" w:cs="Times New Roman"/>
          <w:i/>
          <w:iCs/>
          <w:color w:val="000000"/>
          <w:spacing w:val="0"/>
          <w:w w:val="100"/>
          <w:position w:val="0"/>
          <w:sz w:val="17"/>
          <w:szCs w:val="17"/>
        </w:rPr>
        <w:t>l ultrix</w:t>
      </w:r>
      <w:r>
        <w:rPr>
          <w:rFonts w:ascii="Times New Roman" w:eastAsia="Times New Roman" w:hAnsi="Times New Roman" w:cs="Times New Roman"/>
          <w:color w:val="000000"/>
          <w:spacing w:val="0"/>
          <w:w w:val="100"/>
          <w:position w:val="0"/>
          <w:sz w:val="17"/>
          <w:szCs w:val="17"/>
        </w:rPr>
        <w:t xml:space="preserve"> P , </w:t>
      </w:r>
      <w:r>
        <w:rPr>
          <w:rFonts w:ascii="Times New Roman" w:eastAsia="Times New Roman" w:hAnsi="Times New Roman" w:cs="Times New Roman"/>
          <w:i/>
          <w:iCs/>
          <w:color w:val="000000"/>
          <w:spacing w:val="0"/>
          <w:w w:val="100"/>
          <w:position w:val="0"/>
          <w:sz w:val="17"/>
          <w:szCs w:val="17"/>
        </w:rPr>
        <w:t xml:space="preserve">multrix </w:t>
      </w:r>
      <w:r>
        <w:rPr>
          <w:rFonts w:ascii="Times New Roman" w:eastAsia="Times New Roman" w:hAnsi="Times New Roman" w:cs="Times New Roman"/>
          <w:i/>
          <w:iCs/>
          <w:smallCaps/>
          <w:color w:val="000000"/>
          <w:spacing w:val="0"/>
          <w:w w:val="100"/>
          <w:position w:val="0"/>
          <w:sz w:val="17"/>
          <w:szCs w:val="17"/>
        </w:rPr>
        <w:t xml:space="preserve">itk*, </w:t>
      </w:r>
      <w:r>
        <w:rPr>
          <w:rFonts w:ascii="Times New Roman" w:eastAsia="Times New Roman" w:hAnsi="Times New Roman" w:cs="Times New Roman"/>
          <w:i/>
          <w:iCs/>
          <w:color w:val="000000"/>
          <w:spacing w:val="0"/>
          <w:w w:val="100"/>
          <w:position w:val="0"/>
          <w:sz w:val="17"/>
          <w:szCs w:val="17"/>
        </w:rPr>
        <w:t>multus p, mulctrix x*</w:t>
      </w:r>
      <w:r>
        <w:rPr>
          <w:rFonts w:ascii="Times New Roman" w:eastAsia="Times New Roman" w:hAnsi="Times New Roman" w:cs="Times New Roman"/>
          <w:color w:val="000000"/>
          <w:spacing w:val="0"/>
          <w:w w:val="100"/>
          <w:position w:val="0"/>
          <w:sz w:val="17"/>
          <w:szCs w:val="17"/>
        </w:rPr>
        <w:t xml:space="preserve"> 67 </w:t>
      </w:r>
      <w:r>
        <w:rPr>
          <w:rFonts w:ascii="Times New Roman" w:eastAsia="Times New Roman" w:hAnsi="Times New Roman" w:cs="Times New Roman"/>
          <w:i/>
          <w:iCs/>
          <w:color w:val="000000"/>
          <w:spacing w:val="0"/>
          <w:w w:val="100"/>
          <w:position w:val="0"/>
          <w:sz w:val="17"/>
          <w:szCs w:val="17"/>
        </w:rPr>
        <w:t>qui</w:t>
      </w:r>
      <w:r>
        <w:rPr>
          <w:rFonts w:ascii="Times New Roman" w:eastAsia="Times New Roman" w:hAnsi="Times New Roman" w:cs="Times New Roman"/>
          <w:color w:val="000000"/>
          <w:spacing w:val="0"/>
          <w:w w:val="100"/>
          <w:position w:val="0"/>
          <w:sz w:val="17"/>
          <w:szCs w:val="17"/>
        </w:rPr>
        <w:t xml:space="preserve"> (ex </w:t>
      </w:r>
      <w:r>
        <w:rPr>
          <w:rFonts w:ascii="Times New Roman" w:eastAsia="Times New Roman" w:hAnsi="Times New Roman" w:cs="Times New Roman"/>
          <w:i/>
          <w:iCs/>
          <w:color w:val="000000"/>
          <w:spacing w:val="0"/>
          <w:w w:val="100"/>
          <w:position w:val="0"/>
          <w:sz w:val="17"/>
          <w:szCs w:val="17"/>
        </w:rPr>
        <w:t>quam)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suspendit</w:t>
      </w:r>
      <w:r>
        <w:rPr>
          <w:rFonts w:ascii="Times New Roman" w:eastAsia="Times New Roman" w:hAnsi="Times New Roman" w:cs="Times New Roman"/>
          <w:color w:val="000000"/>
          <w:spacing w:val="0"/>
          <w:w w:val="100"/>
          <w:position w:val="0"/>
          <w:sz w:val="17"/>
          <w:szCs w:val="17"/>
        </w:rPr>
        <w:t xml:space="preserve"> irp^jyflrs. </w:t>
      </w:r>
      <w:r>
        <w:rPr>
          <w:rFonts w:ascii="Times New Roman" w:eastAsia="Times New Roman" w:hAnsi="Times New Roman" w:cs="Times New Roman"/>
          <w:i/>
          <w:iCs/>
          <w:color w:val="000000"/>
          <w:spacing w:val="0"/>
          <w:w w:val="100"/>
          <w:position w:val="0"/>
          <w:sz w:val="17"/>
          <w:szCs w:val="17"/>
        </w:rPr>
        <w:t>suas-natas</w:t>
      </w:r>
      <w:r>
        <w:rPr>
          <w:rFonts w:ascii="Times New Roman" w:eastAsia="Times New Roman" w:hAnsi="Times New Roman" w:cs="Times New Roman"/>
          <w:color w:val="000000"/>
          <w:spacing w:val="0"/>
          <w:w w:val="100"/>
          <w:position w:val="0"/>
          <w:sz w:val="17"/>
          <w:szCs w:val="17"/>
        </w:rPr>
        <w:t xml:space="preserve"> «5. </w:t>
      </w:r>
      <w:r>
        <w:rPr>
          <w:rFonts w:ascii="Times New Roman" w:eastAsia="Times New Roman" w:hAnsi="Times New Roman" w:cs="Times New Roman"/>
          <w:i/>
          <w:iCs/>
          <w:color w:val="000000"/>
          <w:spacing w:val="0"/>
          <w:w w:val="100"/>
          <w:position w:val="0"/>
          <w:sz w:val="17"/>
          <w:szCs w:val="17"/>
        </w:rPr>
        <w:t>ab ubere</w:t>
      </w:r>
      <w:r>
        <w:rPr>
          <w:rFonts w:ascii="Times New Roman" w:eastAsia="Times New Roman" w:hAnsi="Times New Roman" w:cs="Times New Roman"/>
          <w:color w:val="000000"/>
          <w:spacing w:val="0"/>
          <w:w w:val="100"/>
          <w:position w:val="0"/>
          <w:sz w:val="17"/>
          <w:szCs w:val="17"/>
        </w:rPr>
        <w:t xml:space="preserve"> Ulit. 68 </w:t>
      </w:r>
      <w:r>
        <w:rPr>
          <w:rFonts w:ascii="Times New Roman" w:eastAsia="Times New Roman" w:hAnsi="Times New Roman" w:cs="Times New Roman"/>
          <w:i/>
          <w:iCs/>
          <w:color w:val="000000"/>
          <w:spacing w:val="0"/>
          <w:w w:val="100"/>
          <w:position w:val="0"/>
          <w:sz w:val="17"/>
          <w:szCs w:val="17"/>
        </w:rPr>
        <w:t>ne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gracili</w:t>
      </w:r>
      <w:r>
        <w:rPr>
          <w:rFonts w:ascii="Times New Roman" w:eastAsia="Times New Roman" w:hAnsi="Times New Roman" w:cs="Times New Roman"/>
          <w:color w:val="000000"/>
          <w:spacing w:val="0"/>
          <w:w w:val="100"/>
          <w:position w:val="0"/>
          <w:sz w:val="17"/>
          <w:szCs w:val="17"/>
        </w:rPr>
        <w:t xml:space="preserve"> e/d'ueb gl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Gryph.Ulit.Haupt Schenkl, </w:t>
      </w:r>
      <w:r>
        <w:rPr>
          <w:rFonts w:ascii="Times New Roman" w:eastAsia="Times New Roman" w:hAnsi="Times New Roman" w:cs="Times New Roman"/>
          <w:i/>
          <w:iCs/>
          <w:color w:val="000000"/>
          <w:spacing w:val="0"/>
          <w:w w:val="100"/>
          <w:position w:val="0"/>
          <w:sz w:val="17"/>
          <w:szCs w:val="17"/>
        </w:rPr>
        <w:t>gracilis u</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.ficella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,fiscela</w:t>
      </w:r>
      <w:r>
        <w:rPr>
          <w:rFonts w:ascii="Times New Roman" w:eastAsia="Times New Roman" w:hAnsi="Times New Roman" w:cs="Times New Roman"/>
          <w:color w:val="000000"/>
          <w:spacing w:val="0"/>
          <w:w w:val="100"/>
          <w:position w:val="0"/>
          <w:sz w:val="17"/>
          <w:szCs w:val="17"/>
        </w:rPr>
        <w:t xml:space="preserve"> ub. 60 </w:t>
      </w:r>
      <w:r>
        <w:rPr>
          <w:rFonts w:ascii="Times New Roman" w:eastAsia="Times New Roman" w:hAnsi="Times New Roman" w:cs="Times New Roman"/>
          <w:i/>
          <w:iCs/>
          <w:color w:val="000000"/>
          <w:spacing w:val="0"/>
          <w:w w:val="100"/>
          <w:position w:val="0"/>
          <w:sz w:val="17"/>
          <w:szCs w:val="17"/>
        </w:rPr>
        <w:t>toxi- tur</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nullo-lacte</w:t>
      </w:r>
      <w:r>
        <w:rPr>
          <w:rFonts w:ascii="Times New Roman" w:eastAsia="Times New Roman" w:hAnsi="Times New Roman" w:cs="Times New Roman"/>
          <w:color w:val="000000"/>
          <w:spacing w:val="0"/>
          <w:w w:val="100"/>
          <w:position w:val="0"/>
          <w:sz w:val="17"/>
          <w:szCs w:val="17"/>
        </w:rPr>
        <w:t xml:space="preserve"> NGP p sqq., </w:t>
      </w:r>
      <w:r>
        <w:rPr>
          <w:rFonts w:ascii="Times New Roman" w:eastAsia="Times New Roman" w:hAnsi="Times New Roman" w:cs="Times New Roman"/>
          <w:i/>
          <w:iCs/>
          <w:color w:val="000000"/>
          <w:spacing w:val="0"/>
          <w:w w:val="100"/>
          <w:position w:val="0"/>
          <w:sz w:val="17"/>
          <w:szCs w:val="17"/>
        </w:rPr>
        <w:t>nulla-lactis</w:t>
      </w:r>
      <w:r>
        <w:rPr>
          <w:rFonts w:ascii="Times New Roman" w:eastAsia="Times New Roman" w:hAnsi="Times New Roman" w:cs="Times New Roman"/>
          <w:color w:val="000000"/>
          <w:spacing w:val="0"/>
          <w:w w:val="100"/>
          <w:position w:val="0"/>
          <w:sz w:val="17"/>
          <w:szCs w:val="17"/>
        </w:rPr>
        <w:t xml:space="preserve"> VH</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ante p,Wernsd.Beck., </w:t>
      </w:r>
      <w:r>
        <w:rPr>
          <w:rFonts w:ascii="Times New Roman" w:eastAsia="Times New Roman" w:hAnsi="Times New Roman" w:cs="Times New Roman"/>
          <w:i/>
          <w:iCs/>
          <w:color w:val="000000"/>
          <w:spacing w:val="0"/>
          <w:w w:val="100"/>
          <w:position w:val="0"/>
          <w:sz w:val="17"/>
          <w:szCs w:val="17"/>
        </w:rPr>
        <w:t>nulla-lacte</w:t>
      </w:r>
      <w:r>
        <w:rPr>
          <w:rFonts w:ascii="Times New Roman" w:eastAsia="Times New Roman" w:hAnsi="Times New Roman" w:cs="Times New Roman"/>
          <w:color w:val="000000"/>
          <w:spacing w:val="0"/>
          <w:w w:val="100"/>
          <w:position w:val="0"/>
          <w:sz w:val="17"/>
          <w:szCs w:val="17"/>
        </w:rPr>
        <w:t xml:space="preserve"> H</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nullo-lactis</w:t>
      </w:r>
      <w:r>
        <w:rPr>
          <w:rFonts w:ascii="Times New Roman" w:eastAsia="Times New Roman" w:hAnsi="Times New Roman" w:cs="Times New Roman"/>
          <w:color w:val="000000"/>
          <w:spacing w:val="0"/>
          <w:w w:val="100"/>
          <w:position w:val="0"/>
          <w:sz w:val="17"/>
          <w:szCs w:val="17"/>
        </w:rPr>
        <w:t xml:space="preserve"> d. Burm. coniecit: </w:t>
      </w:r>
      <w:r>
        <w:rPr>
          <w:rFonts w:ascii="Times New Roman" w:eastAsia="Times New Roman" w:hAnsi="Times New Roman" w:cs="Times New Roman"/>
          <w:i/>
          <w:iCs/>
          <w:color w:val="000000"/>
          <w:spacing w:val="0"/>
          <w:w w:val="100"/>
          <w:position w:val="0"/>
          <w:sz w:val="17"/>
          <w:szCs w:val="17"/>
        </w:rPr>
        <w:t>et molli, puro, mundo</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aut multo t. c. lacte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nullo t. o. fisco,</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nulla t. c. cista, corbe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texta nec in calathis t. c. lactis</w:t>
      </w:r>
      <w:r>
        <w:rPr>
          <w:rFonts w:ascii="Times New Roman" w:eastAsia="Times New Roman" w:hAnsi="Times New Roman" w:cs="Times New Roman"/>
          <w:color w:val="000000"/>
          <w:spacing w:val="0"/>
          <w:w w:val="100"/>
          <w:position w:val="0"/>
          <w:sz w:val="17"/>
          <w:szCs w:val="17"/>
        </w:rPr>
        <w:t xml:space="preserve">. 70 </w:t>
      </w:r>
      <w:r>
        <w:rPr>
          <w:rFonts w:ascii="Times New Roman" w:eastAsia="Times New Roman" w:hAnsi="Times New Roman" w:cs="Times New Roman"/>
          <w:i/>
          <w:iCs/>
          <w:color w:val="000000"/>
          <w:spacing w:val="0"/>
          <w:w w:val="100"/>
          <w:position w:val="0"/>
          <w:sz w:val="17"/>
          <w:szCs w:val="17"/>
        </w:rPr>
        <w:t>quo</w:t>
      </w:r>
      <w:r>
        <w:rPr>
          <w:rFonts w:ascii="Times New Roman" w:eastAsia="Times New Roman" w:hAnsi="Times New Roman" w:cs="Times New Roman"/>
          <w:color w:val="000000"/>
          <w:spacing w:val="0"/>
          <w:w w:val="100"/>
          <w:position w:val="0"/>
          <w:sz w:val="17"/>
          <w:szCs w:val="17"/>
        </w:rPr>
        <w:t xml:space="preserve"> P. 71 </w:t>
      </w:r>
      <w:r>
        <w:rPr>
          <w:rFonts w:ascii="Times New Roman" w:eastAsia="Times New Roman" w:hAnsi="Times New Roman" w:cs="Times New Roman"/>
          <w:i/>
          <w:iCs/>
          <w:color w:val="000000"/>
          <w:spacing w:val="0"/>
          <w:w w:val="100"/>
          <w:position w:val="0"/>
          <w:sz w:val="17"/>
          <w:szCs w:val="17"/>
        </w:rPr>
        <w:t>illae %x?P</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ille QPpirty3Tjdep'avK</w:t>
      </w:r>
      <w:r>
        <w:rPr>
          <w:rFonts w:ascii="Times New Roman" w:eastAsia="Times New Roman" w:hAnsi="Times New Roman" w:cs="Times New Roman"/>
          <w:color w:val="000000"/>
          <w:spacing w:val="0"/>
          <w:w w:val="100"/>
          <w:position w:val="0"/>
          <w:sz w:val="17"/>
          <w:szCs w:val="17"/>
        </w:rPr>
        <w:t xml:space="preserve"> reubi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ille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illae et</w:t>
      </w:r>
      <w:r>
        <w:rPr>
          <w:rFonts w:ascii="Times New Roman" w:eastAsia="Times New Roman" w:hAnsi="Times New Roman" w:cs="Times New Roman"/>
          <w:color w:val="000000"/>
          <w:spacing w:val="0"/>
          <w:w w:val="100"/>
          <w:position w:val="0"/>
          <w:sz w:val="17"/>
          <w:szCs w:val="17"/>
        </w:rPr>
        <w:t xml:space="preserve"> Vienn. p Ulit. h t Barth. Burm. Wernsd. Beck Glaeser Keene. </w:t>
      </w:r>
      <w:r>
        <w:rPr>
          <w:rFonts w:ascii="Times New Roman" w:eastAsia="Times New Roman" w:hAnsi="Times New Roman" w:cs="Times New Roman"/>
          <w:i/>
          <w:iCs/>
          <w:color w:val="000000"/>
          <w:spacing w:val="0"/>
          <w:w w:val="100"/>
          <w:position w:val="0"/>
          <w:sz w:val="17"/>
          <w:szCs w:val="17"/>
        </w:rPr>
        <w:t>vigmine</w:t>
      </w:r>
      <w:r>
        <w:rPr>
          <w:rFonts w:ascii="Times New Roman" w:eastAsia="Times New Roman" w:hAnsi="Times New Roman" w:cs="Times New Roman"/>
          <w:color w:val="000000"/>
          <w:spacing w:val="0"/>
          <w:w w:val="100"/>
          <w:position w:val="0"/>
          <w:sz w:val="17"/>
          <w:szCs w:val="17"/>
        </w:rPr>
        <w:t xml:space="preserve"> G , </w:t>
      </w:r>
      <w:r>
        <w:rPr>
          <w:rFonts w:ascii="Times New Roman" w:eastAsia="Times New Roman" w:hAnsi="Times New Roman" w:cs="Times New Roman"/>
          <w:i/>
          <w:iCs/>
          <w:color w:val="000000"/>
          <w:spacing w:val="0"/>
          <w:w w:val="100"/>
          <w:position w:val="0"/>
          <w:sz w:val="17"/>
          <w:szCs w:val="17"/>
        </w:rPr>
        <w:t>verbere</w:t>
      </w:r>
      <w:r>
        <w:rPr>
          <w:rFonts w:ascii="Times New Roman" w:eastAsia="Times New Roman" w:hAnsi="Times New Roman" w:cs="Times New Roman"/>
          <w:color w:val="000000"/>
          <w:spacing w:val="0"/>
          <w:w w:val="100"/>
          <w:position w:val="0"/>
          <w:sz w:val="17"/>
          <w:szCs w:val="17"/>
        </w:rPr>
        <w:t xml:space="preserve"> cod. Titii. 72 </w:t>
      </w:r>
      <w:r>
        <w:rPr>
          <w:rFonts w:ascii="Times New Roman" w:eastAsia="Times New Roman" w:hAnsi="Times New Roman" w:cs="Times New Roman"/>
          <w:i/>
          <w:iCs/>
          <w:color w:val="000000"/>
          <w:spacing w:val="0"/>
          <w:w w:val="100"/>
          <w:position w:val="0"/>
          <w:sz w:val="17"/>
          <w:szCs w:val="17"/>
        </w:rPr>
        <w:t xml:space="preserve">sio licet </w:t>
      </w:r>
      <w:r>
        <w:rPr>
          <w:rFonts w:ascii="Times New Roman" w:eastAsia="Times New Roman" w:hAnsi="Times New Roman" w:cs="Times New Roman"/>
          <w:color w:val="000000"/>
          <w:spacing w:val="0"/>
          <w:w w:val="100"/>
          <w:position w:val="0"/>
          <w:sz w:val="17"/>
          <w:szCs w:val="17"/>
        </w:rPr>
        <w:t xml:space="preserve">ego , </w:t>
      </w:r>
      <w:r>
        <w:rPr>
          <w:rFonts w:ascii="Times New Roman" w:eastAsia="Times New Roman" w:hAnsi="Times New Roman" w:cs="Times New Roman"/>
          <w:i/>
          <w:iCs/>
          <w:color w:val="000000"/>
          <w:spacing w:val="0"/>
          <w:w w:val="100"/>
          <w:position w:val="0"/>
          <w:sz w:val="17"/>
          <w:szCs w:val="17"/>
        </w:rPr>
        <w:t>scilicet</w:t>
      </w:r>
      <w:r>
        <w:rPr>
          <w:rFonts w:ascii="Times New Roman" w:eastAsia="Times New Roman" w:hAnsi="Times New Roman" w:cs="Times New Roman"/>
          <w:color w:val="000000"/>
          <w:spacing w:val="0"/>
          <w:w w:val="100"/>
          <w:position w:val="0"/>
          <w:sz w:val="17"/>
          <w:szCs w:val="17"/>
        </w:rPr>
        <w:t xml:space="preserve"> w (</w:t>
      </w:r>
      <w:r>
        <w:rPr>
          <w:rFonts w:ascii="Times New Roman" w:eastAsia="Times New Roman" w:hAnsi="Times New Roman" w:cs="Times New Roman"/>
          <w:i/>
          <w:iCs/>
          <w:color w:val="000000"/>
          <w:spacing w:val="0"/>
          <w:w w:val="100"/>
          <w:position w:val="0"/>
          <w:sz w:val="17"/>
          <w:szCs w:val="17"/>
        </w:rPr>
        <w:t xml:space="preserve">silicet </w:t>
      </w:r>
      <w:r>
        <w:rPr>
          <w:rFonts w:ascii="Times New Roman" w:eastAsia="Times New Roman" w:hAnsi="Times New Roman" w:cs="Times New Roman"/>
          <w:i/>
          <w:iCs/>
          <w:smallCaps/>
          <w:color w:val="000000"/>
          <w:spacing w:val="0"/>
          <w:w w:val="100"/>
          <w:position w:val="0"/>
          <w:sz w:val="17"/>
          <w:szCs w:val="17"/>
        </w:rPr>
        <w:t xml:space="preserve">kx , </w:t>
      </w:r>
      <w:r>
        <w:rPr>
          <w:rFonts w:ascii="Times New Roman" w:eastAsia="Times New Roman" w:hAnsi="Times New Roman" w:cs="Times New Roman"/>
          <w:i/>
          <w:iCs/>
          <w:color w:val="000000"/>
          <w:spacing w:val="0"/>
          <w:w w:val="100"/>
          <w:position w:val="0"/>
          <w:sz w:val="17"/>
          <w:szCs w:val="17"/>
        </w:rPr>
        <w:t>sed fi)</w:t>
      </w:r>
      <w:r>
        <w:rPr>
          <w:rFonts w:ascii="Times New Roman" w:eastAsia="Times New Roman" w:hAnsi="Times New Roman" w:cs="Times New Roman"/>
          <w:color w:val="000000"/>
          <w:spacing w:val="0"/>
          <w:w w:val="100"/>
          <w:position w:val="0"/>
          <w:sz w:val="17"/>
          <w:szCs w:val="17"/>
        </w:rPr>
        <w:t xml:space="preserve"> edd. def. Eliis (1. 1. p. 90), </w:t>
      </w:r>
      <w:r>
        <w:rPr>
          <w:rFonts w:ascii="Times New Roman" w:eastAsia="Times New Roman" w:hAnsi="Times New Roman" w:cs="Times New Roman"/>
          <w:i/>
          <w:iCs/>
          <w:color w:val="000000"/>
          <w:spacing w:val="0"/>
          <w:w w:val="100"/>
          <w:position w:val="0"/>
          <w:sz w:val="17"/>
          <w:szCs w:val="17"/>
        </w:rPr>
        <w:t xml:space="preserve">seu licet </w:t>
      </w:r>
      <w:r>
        <w:rPr>
          <w:rFonts w:ascii="Times New Roman" w:eastAsia="Times New Roman" w:hAnsi="Times New Roman" w:cs="Times New Roman"/>
          <w:color w:val="000000"/>
          <w:spacing w:val="0"/>
          <w:w w:val="100"/>
          <w:position w:val="0"/>
          <w:sz w:val="17"/>
          <w:szCs w:val="17"/>
        </w:rPr>
        <w:t xml:space="preserve">Schenkl, </w:t>
      </w:r>
      <w:r>
        <w:rPr>
          <w:rFonts w:ascii="Times New Roman" w:eastAsia="Times New Roman" w:hAnsi="Times New Roman" w:cs="Times New Roman"/>
          <w:i/>
          <w:iCs/>
          <w:color w:val="000000"/>
          <w:spacing w:val="0"/>
          <w:w w:val="100"/>
          <w:position w:val="0"/>
          <w:sz w:val="17"/>
          <w:szCs w:val="17"/>
        </w:rPr>
        <w:t>quin licet</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si libet</w:t>
      </w:r>
      <w:r>
        <w:rPr>
          <w:rFonts w:ascii="Times New Roman" w:eastAsia="Times New Roman" w:hAnsi="Times New Roman" w:cs="Times New Roman"/>
          <w:color w:val="000000"/>
          <w:spacing w:val="0"/>
          <w:w w:val="100"/>
          <w:position w:val="0"/>
          <w:sz w:val="17"/>
          <w:szCs w:val="17"/>
        </w:rPr>
        <w:t xml:space="preserve"> Burm. Baehr., </w:t>
      </w:r>
      <w:r>
        <w:rPr>
          <w:rFonts w:ascii="Times New Roman" w:eastAsia="Times New Roman" w:hAnsi="Times New Roman" w:cs="Times New Roman"/>
          <w:i/>
          <w:iCs/>
          <w:color w:val="000000"/>
          <w:spacing w:val="0"/>
          <w:w w:val="100"/>
          <w:position w:val="0"/>
          <w:sz w:val="17"/>
          <w:szCs w:val="17"/>
        </w:rPr>
        <w:t>si placet</w:t>
      </w:r>
      <w:r>
        <w:rPr>
          <w:rFonts w:ascii="Times New Roman" w:eastAsia="Times New Roman" w:hAnsi="Times New Roman" w:cs="Times New Roman"/>
          <w:color w:val="000000"/>
          <w:spacing w:val="0"/>
          <w:w w:val="100"/>
          <w:position w:val="0"/>
          <w:sz w:val="17"/>
          <w:szCs w:val="17"/>
        </w:rPr>
        <w:t xml:space="preserve"> Maehly, ilicis lacoby (1. 1. p. 1291), et salice Leo dubitanter proposuit, postergum 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73 </w:t>
      </w:r>
      <w:r>
        <w:rPr>
          <w:rFonts w:ascii="Times New Roman" w:eastAsia="Times New Roman" w:hAnsi="Times New Roman" w:cs="Times New Roman"/>
          <w:i/>
          <w:iCs/>
          <w:color w:val="000000"/>
          <w:spacing w:val="0"/>
          <w:w w:val="100"/>
          <w:position w:val="0"/>
          <w:sz w:val="17"/>
          <w:szCs w:val="17"/>
        </w:rPr>
        <w:t>ut</w:t>
      </w:r>
      <w:r>
        <w:rPr>
          <w:rFonts w:ascii="Times New Roman" w:eastAsia="Times New Roman" w:hAnsi="Times New Roman" w:cs="Times New Roman"/>
          <w:color w:val="000000"/>
          <w:spacing w:val="0"/>
          <w:w w:val="100"/>
          <w:position w:val="0"/>
          <w:sz w:val="17"/>
          <w:szCs w:val="17"/>
        </w:rPr>
        <w:t xml:space="preserve"> H</w:t>
      </w:r>
      <w:r>
        <w:rPr>
          <w:rFonts w:ascii="Times New Roman" w:eastAsia="Times New Roman" w:hAnsi="Times New Roman" w:cs="Times New Roman"/>
          <w:i/>
          <w:iCs/>
          <w:color w:val="000000"/>
          <w:spacing w:val="0"/>
          <w:w w:val="100"/>
          <w:position w:val="0"/>
          <w:sz w:val="17"/>
          <w:szCs w:val="17"/>
        </w:rPr>
        <w:t>v&lt;j&gt;7i</w:t>
      </w:r>
      <w:r>
        <w:rPr>
          <w:rFonts w:ascii="Times New Roman" w:eastAsia="Times New Roman" w:hAnsi="Times New Roman" w:cs="Times New Roman"/>
          <w:color w:val="000000"/>
          <w:spacing w:val="0"/>
          <w:w w:val="100"/>
          <w:position w:val="0"/>
          <w:sz w:val="17"/>
          <w:szCs w:val="17"/>
        </w:rPr>
        <w:t xml:space="preserve"> edd., N, vi GPVeui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w:t>
      </w:r>
      <w:r>
        <w:rPr>
          <w:rFonts w:ascii="Times New Roman" w:eastAsia="Times New Roman" w:hAnsi="Times New Roman" w:cs="Times New Roman"/>
          <w:i/>
          <w:iCs/>
          <w:color w:val="000000"/>
          <w:spacing w:val="0"/>
          <w:w w:val="100"/>
          <w:position w:val="0"/>
          <w:sz w:val="17"/>
          <w:szCs w:val="17"/>
        </w:rPr>
        <w:t>male</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noturni</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bracchia brachia u.</w:t>
      </w:r>
      <w:r>
        <w:rPr>
          <w:rFonts w:ascii="Times New Roman" w:eastAsia="Times New Roman" w:hAnsi="Times New Roman" w:cs="Times New Roman"/>
          <w:color w:val="000000"/>
          <w:spacing w:val="0"/>
          <w:w w:val="100"/>
          <w:position w:val="0"/>
          <w:sz w:val="17"/>
          <w:szCs w:val="17"/>
        </w:rPr>
        <w:t xml:space="preserve"> 74 </w:t>
      </w:r>
      <w:r>
        <w:rPr>
          <w:rFonts w:ascii="Times New Roman" w:eastAsia="Times New Roman" w:hAnsi="Times New Roman" w:cs="Times New Roman"/>
          <w:i/>
          <w:iCs/>
          <w:color w:val="000000"/>
          <w:spacing w:val="0"/>
          <w:w w:val="100"/>
          <w:position w:val="0"/>
          <w:sz w:val="17"/>
          <w:szCs w:val="17"/>
        </w:rPr>
        <w:t>tityrus</w:t>
      </w:r>
      <w:r>
        <w:rPr>
          <w:rFonts w:ascii="Times New Roman" w:eastAsia="Times New Roman" w:hAnsi="Times New Roman" w:cs="Times New Roman"/>
          <w:color w:val="000000"/>
          <w:spacing w:val="0"/>
          <w:w w:val="100"/>
          <w:position w:val="0"/>
          <w:sz w:val="17"/>
          <w:szCs w:val="17"/>
        </w:rPr>
        <w:t xml:space="preserve"> veaip^p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tylirus </w:t>
      </w:r>
      <w:r>
        <w:rPr>
          <w:rFonts w:ascii="Times New Roman" w:eastAsia="Times New Roman" w:hAnsi="Times New Roman" w:cs="Times New Roman"/>
          <w:i/>
          <w:iCs/>
          <w:smallCaps/>
          <w:color w:val="000000"/>
          <w:spacing w:val="0"/>
          <w:w w:val="100"/>
          <w:position w:val="0"/>
          <w:sz w:val="17"/>
          <w:szCs w:val="17"/>
        </w:rPr>
        <w:t>QPxkx,</w:t>
      </w:r>
      <w:r>
        <w:rPr>
          <w:rFonts w:ascii="Times New Roman" w:eastAsia="Times New Roman" w:hAnsi="Times New Roman" w:cs="Times New Roman"/>
          <w:i/>
          <w:iCs/>
          <w:color w:val="000000"/>
          <w:spacing w:val="0"/>
          <w:w w:val="100"/>
          <w:position w:val="0"/>
          <w:sz w:val="17"/>
          <w:szCs w:val="17"/>
        </w:rPr>
        <w:t xml:space="preserve"> titurus</w:t>
      </w:r>
      <w:r>
        <w:rPr>
          <w:rFonts w:ascii="Times New Roman" w:eastAsia="Times New Roman" w:hAnsi="Times New Roman" w:cs="Times New Roman"/>
          <w:color w:val="000000"/>
          <w:spacing w:val="0"/>
          <w:w w:val="100"/>
          <w:position w:val="0"/>
          <w:sz w:val="17"/>
          <w:szCs w:val="17"/>
        </w:rPr>
        <w:t xml:space="preserve"> Np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titirus hpdjfy. medio furem</w:t>
      </w:r>
      <w:r>
        <w:rPr>
          <w:rFonts w:ascii="Times New Roman" w:eastAsia="Times New Roman" w:hAnsi="Times New Roman" w:cs="Times New Roman"/>
          <w:color w:val="000000"/>
          <w:spacing w:val="0"/>
          <w:w w:val="100"/>
          <w:position w:val="0"/>
          <w:sz w:val="17"/>
          <w:szCs w:val="17"/>
        </w:rPr>
        <w:t xml:space="preserve"> PV edd. ante Glaeser. 75 </w:t>
      </w:r>
      <w:r>
        <w:rPr>
          <w:rFonts w:ascii="Times New Roman" w:eastAsia="Times New Roman" w:hAnsi="Times New Roman" w:cs="Times New Roman"/>
          <w:i/>
          <w:iCs/>
          <w:color w:val="000000"/>
          <w:spacing w:val="0"/>
          <w:w w:val="100"/>
          <w:position w:val="0"/>
          <w:sz w:val="17"/>
          <w:szCs w:val="17"/>
        </w:rPr>
        <w:t>aspice</w:t>
      </w:r>
      <w:r>
        <w:rPr>
          <w:rFonts w:ascii="Times New Roman" w:eastAsia="Times New Roman" w:hAnsi="Times New Roman" w:cs="Times New Roman"/>
          <w:color w:val="000000"/>
          <w:spacing w:val="0"/>
          <w:w w:val="100"/>
          <w:position w:val="0"/>
          <w:sz w:val="17"/>
          <w:szCs w:val="17"/>
        </w:rPr>
        <w:t xml:space="preserve"> o. </w:t>
      </w:r>
      <w:r>
        <w:rPr>
          <w:rFonts w:ascii="Times New Roman" w:eastAsia="Times New Roman" w:hAnsi="Times New Roman" w:cs="Times New Roman"/>
          <w:i/>
          <w:iCs/>
          <w:color w:val="000000"/>
          <w:spacing w:val="0"/>
          <w:w w:val="100"/>
          <w:position w:val="0"/>
          <w:sz w:val="17"/>
          <w:szCs w:val="17"/>
        </w:rPr>
        <w:t>dubita</w:t>
      </w:r>
      <w:r>
        <w:rPr>
          <w:rFonts w:ascii="Times New Roman" w:eastAsia="Times New Roman" w:hAnsi="Times New Roman" w:cs="Times New Roman"/>
          <w:color w:val="000000"/>
          <w:spacing w:val="0"/>
          <w:w w:val="100"/>
          <w:position w:val="0"/>
          <w:sz w:val="17"/>
          <w:szCs w:val="17"/>
        </w:rPr>
        <w:t xml:space="preserve"> PV edd. ante Glaeser. </w:t>
      </w:r>
      <w:r>
        <w:rPr>
          <w:rFonts w:ascii="Times New Roman" w:eastAsia="Times New Roman" w:hAnsi="Times New Roman" w:cs="Times New Roman"/>
          <w:i/>
          <w:iCs/>
          <w:color w:val="000000"/>
          <w:spacing w:val="0"/>
          <w:w w:val="100"/>
          <w:position w:val="0"/>
          <w:sz w:val="17"/>
          <w:szCs w:val="17"/>
        </w:rPr>
        <w:t>poenas "hvye, penas</w:t>
      </w:r>
      <w:r>
        <w:rPr>
          <w:rFonts w:ascii="Times New Roman" w:eastAsia="Times New Roman" w:hAnsi="Times New Roman" w:cs="Times New Roman"/>
          <w:color w:val="000000"/>
          <w:spacing w:val="0"/>
          <w:w w:val="100"/>
          <w:position w:val="0"/>
          <w:sz w:val="17"/>
          <w:szCs w:val="17"/>
        </w:rPr>
        <w:t xml:space="preserve"> NGinr^a, </w:t>
      </w:r>
      <w:r>
        <w:rPr>
          <w:rFonts w:ascii="Times New Roman" w:eastAsia="Times New Roman" w:hAnsi="Times New Roman" w:cs="Times New Roman"/>
          <w:i/>
          <w:iCs/>
          <w:color w:val="000000"/>
          <w:spacing w:val="0"/>
          <w:w w:val="100"/>
          <w:position w:val="0"/>
          <w:sz w:val="17"/>
          <w:szCs w:val="17"/>
        </w:rPr>
        <w:t>paenas Qxwfl'</w:t>
      </w:r>
      <w:r>
        <w:rPr>
          <w:rFonts w:ascii="Times New Roman" w:eastAsia="Times New Roman" w:hAnsi="Times New Roman" w:cs="Times New Roman"/>
          <w:color w:val="000000"/>
          <w:spacing w:val="0"/>
          <w:w w:val="100"/>
          <w:position w:val="0"/>
          <w:sz w:val="17"/>
          <w:szCs w:val="17"/>
        </w:rPr>
        <w:t xml:space="preserve"> 76 </w:t>
      </w:r>
      <w:r>
        <w:rPr>
          <w:rFonts w:ascii="Times New Roman" w:eastAsia="Times New Roman" w:hAnsi="Times New Roman" w:cs="Times New Roman"/>
          <w:i/>
          <w:iCs/>
          <w:color w:val="000000"/>
          <w:spacing w:val="0"/>
          <w:w w:val="100"/>
          <w:position w:val="0"/>
          <w:sz w:val="17"/>
          <w:szCs w:val="17"/>
        </w:rPr>
        <w:t>hys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his isdem np^pd</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his hisdem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hys hysdem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is isdem</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his iisdem</w:t>
      </w:r>
      <w:r>
        <w:rPr>
          <w:rFonts w:ascii="Times New Roman" w:eastAsia="Times New Roman" w:hAnsi="Times New Roman" w:cs="Times New Roman"/>
          <w:color w:val="000000"/>
          <w:spacing w:val="0"/>
          <w:w w:val="100"/>
          <w:position w:val="0"/>
          <w:sz w:val="17"/>
          <w:szCs w:val="17"/>
        </w:rPr>
        <w:tab/>
        <w:t>Guid. Heins.</w:t>
      </w:r>
      <w:r>
        <w:rPr>
          <w:rFonts w:ascii="Times New Roman" w:eastAsia="Times New Roman" w:hAnsi="Times New Roman" w:cs="Times New Roman"/>
          <w:i/>
          <w:iCs/>
          <w:color w:val="000000"/>
          <w:spacing w:val="0"/>
          <w:w w:val="100"/>
          <w:position w:val="0"/>
          <w:sz w:val="17"/>
          <w:szCs w:val="17"/>
        </w:rPr>
        <w:t>,his</w:t>
      </w:r>
    </w:p>
    <w:p>
      <w:pPr>
        <w:pStyle w:val="Style22"/>
        <w:keepNext w:val="0"/>
        <w:keepLines w:val="0"/>
        <w:widowControl w:val="0"/>
        <w:shd w:val="clear" w:color="auto" w:fill="auto"/>
        <w:bidi w:val="0"/>
        <w:spacing w:before="0" w:after="24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inquam</w:t>
      </w:r>
      <w:r>
        <w:rPr>
          <w:rFonts w:ascii="Times New Roman" w:eastAsia="Times New Roman" w:hAnsi="Times New Roman" w:cs="Times New Roman"/>
          <w:color w:val="000000"/>
          <w:spacing w:val="0"/>
          <w:w w:val="100"/>
          <w:position w:val="0"/>
          <w:sz w:val="17"/>
          <w:szCs w:val="17"/>
        </w:rPr>
        <w:t xml:space="preserve"> eap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deuionbsl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ph Barth. Ulit., </w:t>
      </w:r>
      <w:r>
        <w:rPr>
          <w:rFonts w:ascii="Times New Roman" w:eastAsia="Times New Roman" w:hAnsi="Times New Roman" w:cs="Times New Roman"/>
          <w:i/>
          <w:iCs/>
          <w:color w:val="000000"/>
          <w:spacing w:val="0"/>
          <w:w w:val="100"/>
          <w:position w:val="0"/>
          <w:sz w:val="17"/>
          <w:szCs w:val="17"/>
        </w:rPr>
        <w:t>iisdem x</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rPr>
        <w:t xml:space="preserve"> ii </w:t>
      </w:r>
      <w:r>
        <w:rPr>
          <w:rFonts w:ascii="Times New Roman" w:eastAsia="Times New Roman" w:hAnsi="Times New Roman" w:cs="Times New Roman"/>
          <w:i/>
          <w:iCs/>
          <w:color w:val="000000"/>
          <w:spacing w:val="0"/>
          <w:w w:val="100"/>
          <w:position w:val="0"/>
          <w:sz w:val="17"/>
          <w:szCs w:val="17"/>
        </w:rPr>
        <w:t xml:space="preserve">in isdem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is iisdem</w:t>
      </w:r>
      <w:r>
        <w:rPr>
          <w:rFonts w:ascii="Times New Roman" w:eastAsia="Times New Roman" w:hAnsi="Times New Roman" w:cs="Times New Roman"/>
          <w:color w:val="000000"/>
          <w:spacing w:val="0"/>
          <w:w w:val="100"/>
          <w:position w:val="0"/>
          <w:sz w:val="17"/>
          <w:szCs w:val="17"/>
        </w:rPr>
        <w:t xml:space="preserve"> x</w:t>
      </w:r>
      <w:r>
        <w:rPr>
          <w:rFonts w:ascii="Times New Roman" w:eastAsia="Times New Roman" w:hAnsi="Times New Roman" w:cs="Times New Roman"/>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palo mb es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palumbos irvhjGr</w:t>
      </w:r>
      <w:r>
        <w:rPr>
          <w:rFonts w:ascii="Times New Roman" w:eastAsia="Times New Roman" w:hAnsi="Times New Roman" w:cs="Times New Roman"/>
          <w:color w:val="000000"/>
          <w:spacing w:val="0"/>
          <w:w w:val="100"/>
          <w:position w:val="0"/>
          <w:sz w:val="17"/>
          <w:szCs w:val="17"/>
        </w:rPr>
        <w:t xml:space="preserve">sonb , </w:t>
      </w:r>
      <w:r>
        <w:rPr>
          <w:rFonts w:ascii="Times New Roman" w:eastAsia="Times New Roman" w:hAnsi="Times New Roman" w:cs="Times New Roman"/>
          <w:i/>
          <w:iCs/>
          <w:color w:val="000000"/>
          <w:spacing w:val="0"/>
          <w:w w:val="100"/>
          <w:position w:val="0"/>
          <w:sz w:val="17"/>
          <w:szCs w:val="17"/>
        </w:rPr>
        <w:t>palumOs</w:t>
      </w:r>
      <w:r>
        <w:rPr>
          <w:rFonts w:ascii="Times New Roman" w:eastAsia="Times New Roman" w:hAnsi="Times New Roman" w:cs="Times New Roman"/>
          <w:color w:val="000000"/>
          <w:spacing w:val="0"/>
          <w:w w:val="100"/>
          <w:position w:val="0"/>
          <w:sz w:val="17"/>
          <w:szCs w:val="17"/>
        </w:rPr>
        <w:t xml:space="preserve"> 77 </w:t>
      </w:r>
      <w:r>
        <w:rPr>
          <w:rFonts w:ascii="Times New Roman" w:eastAsia="Times New Roman" w:hAnsi="Times New Roman" w:cs="Times New Roman"/>
          <w:i/>
          <w:iCs/>
          <w:color w:val="000000"/>
          <w:spacing w:val="0"/>
          <w:w w:val="100"/>
          <w:position w:val="0"/>
          <w:sz w:val="17"/>
          <w:szCs w:val="17"/>
        </w:rPr>
        <w:t>lepolem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decerpta 6, deserta</w:t>
      </w:r>
      <w:r>
        <w:rPr>
          <w:rFonts w:ascii="Times New Roman" w:eastAsia="Times New Roman" w:hAnsi="Times New Roman" w:cs="Times New Roman"/>
          <w:color w:val="000000"/>
          <w:spacing w:val="0"/>
          <w:w w:val="100"/>
          <w:position w:val="0"/>
          <w:sz w:val="17"/>
          <w:szCs w:val="17"/>
        </w:rPr>
        <w:t xml:space="preserve"> Baehr. versum om. d. 78 </w:t>
      </w:r>
      <w:r>
        <w:rPr>
          <w:rFonts w:ascii="Times New Roman" w:eastAsia="Times New Roman" w:hAnsi="Times New Roman" w:cs="Times New Roman"/>
          <w:i/>
          <w:iCs/>
          <w:color w:val="000000"/>
          <w:spacing w:val="0"/>
          <w:w w:val="100"/>
          <w:position w:val="0"/>
          <w:sz w:val="17"/>
          <w:szCs w:val="17"/>
        </w:rPr>
        <w:t>gremio</w:t>
      </w:r>
      <w:r>
        <w:rPr>
          <w:rFonts w:ascii="Times New Roman" w:eastAsia="Times New Roman" w:hAnsi="Times New Roman" w:cs="Times New Roman"/>
          <w:color w:val="000000"/>
          <w:spacing w:val="0"/>
          <w:w w:val="100"/>
          <w:position w:val="0"/>
          <w:sz w:val="17"/>
          <w:szCs w:val="17"/>
        </w:rPr>
        <w:t xml:space="preserve"> PV. ruebil Vienn. g Martell. Ulit. </w:t>
      </w:r>
      <w:r>
        <w:rPr>
          <w:rFonts w:ascii="Times New Roman" w:eastAsia="Times New Roman" w:hAnsi="Times New Roman" w:cs="Times New Roman"/>
          <w:i/>
          <w:iCs/>
          <w:color w:val="000000"/>
          <w:spacing w:val="0"/>
          <w:w w:val="100"/>
          <w:position w:val="0"/>
          <w:sz w:val="17"/>
          <w:szCs w:val="17"/>
        </w:rPr>
        <w:t>primo</w:t>
      </w:r>
      <w:r>
        <w:rPr>
          <w:rFonts w:ascii="Times New Roman" w:eastAsia="Times New Roman" w:hAnsi="Times New Roman" w:cs="Times New Roman"/>
          <w:color w:val="000000"/>
          <w:spacing w:val="0"/>
          <w:w w:val="100"/>
          <w:position w:val="0"/>
          <w:sz w:val="17"/>
          <w:szCs w:val="17"/>
        </w:rPr>
        <w:t xml:space="preserve"> 79 </w:t>
      </w:r>
      <w:r>
        <w:rPr>
          <w:rFonts w:ascii="Times New Roman" w:eastAsia="Times New Roman" w:hAnsi="Times New Roman" w:cs="Times New Roman"/>
          <w:i/>
          <w:iCs/>
          <w:color w:val="000000"/>
          <w:spacing w:val="0"/>
          <w:w w:val="100"/>
          <w:position w:val="0"/>
          <w:sz w:val="17"/>
          <w:szCs w:val="17"/>
        </w:rPr>
        <w:t>contingerant</w:t>
      </w:r>
      <w:r>
        <w:rPr>
          <w:rFonts w:ascii="Times New Roman" w:eastAsia="Times New Roman" w:hAnsi="Times New Roman" w:cs="Times New Roman"/>
          <w:color w:val="000000"/>
          <w:spacing w:val="0"/>
          <w:w w:val="100"/>
          <w:position w:val="0"/>
          <w:sz w:val="17"/>
          <w:szCs w:val="17"/>
        </w:rPr>
        <w:t xml:space="preserve"> Pd, </w:t>
      </w:r>
      <w:r>
        <w:rPr>
          <w:rFonts w:ascii="Times New Roman" w:eastAsia="Times New Roman" w:hAnsi="Times New Roman" w:cs="Times New Roman"/>
          <w:i/>
          <w:iCs/>
          <w:color w:val="000000"/>
          <w:spacing w:val="0"/>
          <w:w w:val="100"/>
          <w:position w:val="0"/>
          <w:sz w:val="17"/>
          <w:szCs w:val="17"/>
        </w:rPr>
        <w:t>contigerunt</w:t>
      </w:r>
      <w:r>
        <w:rPr>
          <w:rFonts w:ascii="Times New Roman" w:eastAsia="Times New Roman" w:hAnsi="Times New Roman" w:cs="Times New Roman"/>
          <w:color w:val="000000"/>
          <w:spacing w:val="0"/>
          <w:w w:val="100"/>
          <w:position w:val="0"/>
          <w:sz w:val="17"/>
          <w:szCs w:val="17"/>
        </w:rPr>
        <w:t xml:space="preserve"> Burm. Friesem. (coli, erit. p. 176) Beck Glaeser Baehr. Schenkl*, Keene, </w:t>
      </w:r>
      <w:r>
        <w:rPr>
          <w:rFonts w:ascii="Times New Roman" w:eastAsia="Times New Roman" w:hAnsi="Times New Roman" w:cs="Times New Roman"/>
          <w:i/>
          <w:iCs/>
          <w:color w:val="000000"/>
          <w:spacing w:val="0"/>
          <w:w w:val="100"/>
          <w:position w:val="0"/>
          <w:sz w:val="17"/>
          <w:szCs w:val="17"/>
        </w:rPr>
        <w:t>contigerat</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 xml:space="preserve">virdum </w:t>
      </w:r>
      <w:r>
        <w:rPr>
          <w:rFonts w:ascii="Times New Roman" w:eastAsia="Times New Roman" w:hAnsi="Times New Roman" w:cs="Times New Roman"/>
          <w:color w:val="000000"/>
          <w:spacing w:val="0"/>
          <w:w w:val="100"/>
          <w:position w:val="0"/>
          <w:sz w:val="17"/>
          <w:szCs w:val="17"/>
        </w:rPr>
        <w:t xml:space="preserve">P. 80 </w:t>
      </w:r>
      <w:r>
        <w:rPr>
          <w:rFonts w:ascii="Times New Roman" w:eastAsia="Times New Roman" w:hAnsi="Times New Roman" w:cs="Times New Roman"/>
          <w:i/>
          <w:iCs/>
          <w:color w:val="000000"/>
          <w:spacing w:val="0"/>
          <w:w w:val="100"/>
          <w:position w:val="0"/>
          <w:sz w:val="17"/>
          <w:szCs w:val="17"/>
        </w:rPr>
        <w:t>degustarat</w:t>
      </w:r>
      <w:r>
        <w:rPr>
          <w:rFonts w:ascii="Times New Roman" w:eastAsia="Times New Roman" w:hAnsi="Times New Roman" w:cs="Times New Roman"/>
          <w:color w:val="000000"/>
          <w:spacing w:val="0"/>
          <w:w w:val="100"/>
          <w:position w:val="0"/>
          <w:sz w:val="17"/>
          <w:szCs w:val="17"/>
        </w:rPr>
        <w:t xml:space="preserve"> Heins. Burm. Baehr.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degustavit</w:t>
      </w:r>
      <w:r>
        <w:rPr>
          <w:rFonts w:ascii="Times New Roman" w:eastAsia="Times New Roman" w:hAnsi="Times New Roman" w:cs="Times New Roman"/>
          <w:color w:val="000000"/>
          <w:spacing w:val="0"/>
          <w:w w:val="100"/>
          <w:position w:val="0"/>
          <w:sz w:val="17"/>
          <w:szCs w:val="17"/>
        </w:rPr>
        <w:t xml:space="preserve"> A. 81 </w:t>
      </w:r>
      <w:r>
        <w:rPr>
          <w:rFonts w:ascii="Times New Roman" w:eastAsia="Times New Roman" w:hAnsi="Times New Roman" w:cs="Times New Roman"/>
          <w:i/>
          <w:iCs/>
          <w:color w:val="000000"/>
          <w:spacing w:val="0"/>
          <w:w w:val="100"/>
          <w:position w:val="0"/>
          <w:sz w:val="17"/>
          <w:szCs w:val="17"/>
        </w:rPr>
        <w:t xml:space="preserve">aureas </w:t>
      </w:r>
      <w:r>
        <w:rPr>
          <w:rFonts w:ascii="Times New Roman" w:eastAsia="Times New Roman" w:hAnsi="Times New Roman" w:cs="Times New Roman"/>
          <w:color w:val="000000"/>
          <w:spacing w:val="0"/>
          <w:w w:val="100"/>
          <w:position w:val="0"/>
          <w:sz w:val="17"/>
          <w:szCs w:val="17"/>
        </w:rPr>
        <w:t xml:space="preserve">P, </w:t>
      </w:r>
      <w:r>
        <w:rPr>
          <w:rFonts w:ascii="Times New Roman" w:eastAsia="Times New Roman" w:hAnsi="Times New Roman" w:cs="Times New Roman"/>
          <w:i/>
          <w:iCs/>
          <w:color w:val="000000"/>
          <w:spacing w:val="0"/>
          <w:w w:val="100"/>
          <w:position w:val="0"/>
          <w:sz w:val="17"/>
          <w:szCs w:val="17"/>
        </w:rPr>
        <w:t>aurem p, aure a. mendax forsan</w:t>
      </w:r>
      <w:r>
        <w:rPr>
          <w:rFonts w:ascii="Times New Roman" w:eastAsia="Times New Roman" w:hAnsi="Times New Roman" w:cs="Times New Roman"/>
          <w:color w:val="000000"/>
          <w:spacing w:val="0"/>
          <w:w w:val="100"/>
          <w:position w:val="0"/>
          <w:sz w:val="17"/>
          <w:szCs w:val="17"/>
        </w:rPr>
        <w:t xml:space="preserve"> Kempfer. </w:t>
      </w:r>
      <w:r>
        <w:rPr>
          <w:rFonts w:ascii="Times New Roman" w:eastAsia="Times New Roman" w:hAnsi="Times New Roman" w:cs="Times New Roman"/>
          <w:i/>
          <w:iCs/>
          <w:color w:val="000000"/>
          <w:spacing w:val="0"/>
          <w:w w:val="100"/>
          <w:position w:val="0"/>
          <w:sz w:val="17"/>
          <w:szCs w:val="17"/>
        </w:rPr>
        <w:t>iactat</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iactast (s</w:t>
      </w:r>
      <w:r>
        <w:rPr>
          <w:rFonts w:ascii="Times New Roman" w:eastAsia="Times New Roman" w:hAnsi="Times New Roman" w:cs="Times New Roman"/>
          <w:color w:val="000000"/>
          <w:spacing w:val="0"/>
          <w:w w:val="100"/>
          <w:position w:val="0"/>
          <w:sz w:val="17"/>
          <w:szCs w:val="17"/>
        </w:rPr>
        <w:t xml:space="preserve"> exp.)</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23 —</w:t>
      </w:r>
    </w:p>
    <w:p>
      <w:pPr>
        <w:pStyle w:val="Style22"/>
        <w:keepNext w:val="0"/>
        <w:keepLines w:val="0"/>
        <w:widowControl w:val="0"/>
        <w:shd w:val="clear" w:color="auto" w:fill="auto"/>
        <w:tabs>
          <w:tab w:pos="5338" w:val="left"/>
        </w:tabs>
        <w:bidi w:val="0"/>
        <w:spacing w:before="0" w:after="0"/>
        <w:ind w:left="600" w:right="0" w:firstLine="20"/>
        <w:jc w:val="left"/>
      </w:pPr>
      <w:r>
        <mc:AlternateContent>
          <mc:Choice Requires="wps">
            <w:drawing>
              <wp:anchor distT="0" distB="0" distL="114300" distR="114300" simplePos="0" relativeHeight="125829502" behindDoc="0" locked="0" layoutInCell="1" allowOverlap="1">
                <wp:simplePos x="0" y="0"/>
                <wp:positionH relativeFrom="page">
                  <wp:posOffset>1012825</wp:posOffset>
                </wp:positionH>
                <wp:positionV relativeFrom="margin">
                  <wp:posOffset>3133090</wp:posOffset>
                </wp:positionV>
                <wp:extent cx="213360" cy="4641850"/>
                <wp:wrapSquare wrapText="bothSides"/>
                <wp:docPr id="127" name="Shape 127"/>
                <a:graphic xmlns:a="http://schemas.openxmlformats.org/drawingml/2006/main">
                  <a:graphicData uri="http://schemas.microsoft.com/office/word/2010/wordprocessingShape">
                    <wps:wsp>
                      <wps:cNvSpPr txBox="1"/>
                      <wps:spPr>
                        <a:xfrm>
                          <a:ext cx="213360" cy="4641850"/>
                        </a:xfrm>
                        <a:prstGeom prst="rect"/>
                        <a:noFill/>
                      </wps:spPr>
                      <wps:txbx>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53" type="#_x0000_t202" style="position:absolute;margin-left:79.75pt;margin-top:246.69999999999999pt;width:16.800000000000001pt;height:365.5pt;z-index:-12582925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qui metere occidua ferales nocte lupinos dicitur et cocto pensare legumine panem : qui sibi tunc felix, tunc fortunatus habetur, vilia cum subigit manualibus hordea saxis.</w:t>
        <w:tab/>
        <w:t>85</w:t>
      </w:r>
    </w:p>
    <w:p>
      <w:pPr>
        <w:pStyle w:val="Style22"/>
        <w:keepNext w:val="0"/>
        <w:keepLines w:val="0"/>
        <w:widowControl w:val="0"/>
        <w:shd w:val="clear" w:color="auto" w:fill="auto"/>
        <w:bidi w:val="0"/>
        <w:spacing w:before="0" w:after="0"/>
        <w:ind w:left="600" w:right="0" w:firstLine="20"/>
        <w:jc w:val="left"/>
      </w:pPr>
      <w:r>
        <w:rPr>
          <w:rFonts w:ascii="Times New Roman" w:eastAsia="Times New Roman" w:hAnsi="Times New Roman" w:cs="Times New Roman"/>
          <w:color w:val="000000"/>
          <w:spacing w:val="0"/>
          <w:w w:val="100"/>
          <w:position w:val="0"/>
        </w:rPr>
        <w:t>quod si turpis amor precibus, quod abominor , istis obstiterit, laqueum miseri nectemus ab illa ilice, quae nostros primum violavit amores.</w:t>
      </w:r>
    </w:p>
    <w:p>
      <w:pPr>
        <w:pStyle w:val="Style22"/>
        <w:keepNext w:val="0"/>
        <w:keepLines w:val="0"/>
        <w:widowControl w:val="0"/>
        <w:shd w:val="clear" w:color="auto" w:fill="auto"/>
        <w:bidi w:val="0"/>
        <w:spacing w:before="0" w:after="0"/>
        <w:ind w:left="0" w:right="0" w:firstLine="600"/>
        <w:jc w:val="left"/>
      </w:pPr>
      <w:r>
        <w:rPr>
          <w:rFonts w:ascii="Times New Roman" w:eastAsia="Times New Roman" w:hAnsi="Times New Roman" w:cs="Times New Roman"/>
          <w:color w:val="000000"/>
          <w:spacing w:val="0"/>
          <w:w w:val="100"/>
          <w:position w:val="0"/>
        </w:rPr>
        <w:t>hi tamen ante mala figentur in arbore versus:</w:t>
      </w:r>
    </w:p>
    <w:p>
      <w:pPr>
        <w:pStyle w:val="Style22"/>
        <w:keepNext w:val="0"/>
        <w:keepLines w:val="0"/>
        <w:widowControl w:val="0"/>
        <w:shd w:val="clear" w:color="auto" w:fill="auto"/>
        <w:tabs>
          <w:tab w:pos="5338" w:val="left"/>
        </w:tabs>
        <w:bidi w:val="0"/>
        <w:spacing w:before="0" w:after="0"/>
        <w:ind w:left="0" w:right="0" w:firstLine="600"/>
        <w:jc w:val="both"/>
      </w:pPr>
      <w:r>
        <w:rPr>
          <w:rFonts w:ascii="Times New Roman" w:eastAsia="Times New Roman" w:hAnsi="Times New Roman" w:cs="Times New Roman"/>
          <w:color w:val="000000"/>
          <w:spacing w:val="0"/>
          <w:w w:val="100"/>
          <w:position w:val="0"/>
        </w:rPr>
        <w:t>« credere, pastores, levibus nolite puellis;</w:t>
        <w:tab/>
        <w:t>90</w:t>
      </w:r>
    </w:p>
    <w:p>
      <w:pPr>
        <w:pStyle w:val="Style22"/>
        <w:keepNext w:val="0"/>
        <w:keepLines w:val="0"/>
        <w:widowControl w:val="0"/>
        <w:shd w:val="clear" w:color="auto" w:fill="auto"/>
        <w:bidi w:val="0"/>
        <w:spacing w:before="0" w:after="0"/>
        <w:ind w:left="600" w:right="0" w:firstLine="20"/>
        <w:jc w:val="both"/>
      </w:pPr>
      <w:r>
        <w:rPr>
          <w:rFonts w:ascii="Times New Roman" w:eastAsia="Times New Roman" w:hAnsi="Times New Roman" w:cs="Times New Roman"/>
          <w:color w:val="000000"/>
          <w:spacing w:val="0"/>
          <w:w w:val="100"/>
          <w:position w:val="0"/>
        </w:rPr>
        <w:t>Phyllida Mopsus habet, Lycidan habet ultima rerum ».— Nunc age, si quicquam miseris succurris, lolia, perfer et exora modulato Phyllida cantu.</w:t>
      </w:r>
    </w:p>
    <w:p>
      <w:pPr>
        <w:pStyle w:val="Style22"/>
        <w:keepNext w:val="0"/>
        <w:keepLines w:val="0"/>
        <w:widowControl w:val="0"/>
        <w:shd w:val="clear" w:color="auto" w:fill="auto"/>
        <w:tabs>
          <w:tab w:pos="5338" w:val="left"/>
        </w:tabs>
        <w:bidi w:val="0"/>
        <w:spacing w:before="0" w:after="280"/>
        <w:ind w:left="600" w:right="0" w:firstLine="20"/>
        <w:jc w:val="left"/>
      </w:pPr>
      <w:r>
        <w:rPr>
          <w:rFonts w:ascii="Times New Roman" w:eastAsia="Times New Roman" w:hAnsi="Times New Roman" w:cs="Times New Roman"/>
          <w:color w:val="000000"/>
          <w:spacing w:val="0"/>
          <w:w w:val="100"/>
          <w:position w:val="0"/>
        </w:rPr>
        <w:t>ipse procul stabo vel acuta carice tectus vel propius latitans vicina saepe sub horti.</w:t>
        <w:tab/>
        <w:t>95</w:t>
      </w:r>
    </w:p>
    <w:p>
      <w:pPr>
        <w:pStyle w:val="Style22"/>
        <w:keepNext w:val="0"/>
        <w:keepLines w:val="0"/>
        <w:widowControl w:val="0"/>
        <w:shd w:val="clear" w:color="auto" w:fill="auto"/>
        <w:tabs>
          <w:tab w:pos="4819" w:val="left"/>
        </w:tabs>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N, </w:t>
      </w:r>
      <w:r>
        <w:rPr>
          <w:rFonts w:ascii="Times New Roman" w:eastAsia="Times New Roman" w:hAnsi="Times New Roman" w:cs="Times New Roman"/>
          <w:i/>
          <w:iCs/>
          <w:color w:val="000000"/>
          <w:spacing w:val="0"/>
          <w:w w:val="100"/>
          <w:position w:val="0"/>
          <w:sz w:val="17"/>
          <w:szCs w:val="17"/>
        </w:rPr>
        <w:t>ititat</w:t>
      </w:r>
      <w:r>
        <w:rPr>
          <w:rFonts w:ascii="Times New Roman" w:eastAsia="Times New Roman" w:hAnsi="Times New Roman" w:cs="Times New Roman"/>
          <w:color w:val="000000"/>
          <w:spacing w:val="0"/>
          <w:w w:val="100"/>
          <w:position w:val="0"/>
          <w:sz w:val="17"/>
          <w:szCs w:val="17"/>
        </w:rPr>
        <w:t xml:space="preserve"> G. 82 me/A P. </w:t>
      </w:r>
      <w:r>
        <w:rPr>
          <w:rFonts w:ascii="Times New Roman" w:eastAsia="Times New Roman" w:hAnsi="Times New Roman" w:cs="Times New Roman"/>
          <w:i/>
          <w:iCs/>
          <w:color w:val="000000"/>
          <w:spacing w:val="0"/>
          <w:w w:val="100"/>
          <w:position w:val="0"/>
          <w:sz w:val="17"/>
          <w:szCs w:val="17"/>
        </w:rPr>
        <w:t>occiduas</w:t>
      </w:r>
      <w:r>
        <w:rPr>
          <w:rFonts w:ascii="Times New Roman" w:eastAsia="Times New Roman" w:hAnsi="Times New Roman" w:cs="Times New Roman"/>
          <w:color w:val="000000"/>
          <w:spacing w:val="0"/>
          <w:w w:val="100"/>
          <w:position w:val="0"/>
          <w:sz w:val="17"/>
          <w:szCs w:val="17"/>
        </w:rPr>
        <w:t xml:space="preserve"> (s dei.) G. </w:t>
      </w:r>
      <w:r>
        <w:rPr>
          <w:rFonts w:ascii="Times New Roman" w:eastAsia="Times New Roman" w:hAnsi="Times New Roman" w:cs="Times New Roman"/>
          <w:i/>
          <w:iCs/>
          <w:color w:val="000000"/>
          <w:spacing w:val="0"/>
          <w:w w:val="100"/>
          <w:position w:val="0"/>
          <w:sz w:val="17"/>
          <w:szCs w:val="17"/>
        </w:rPr>
        <w:t>occiduo-sole</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occidua- falce</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feralis</w:t>
      </w:r>
      <w:r>
        <w:rPr>
          <w:rFonts w:ascii="Times New Roman" w:eastAsia="Times New Roman" w:hAnsi="Times New Roman" w:cs="Times New Roman"/>
          <w:color w:val="000000"/>
          <w:spacing w:val="0"/>
          <w:w w:val="100"/>
          <w:position w:val="0"/>
          <w:sz w:val="17"/>
          <w:szCs w:val="17"/>
        </w:rPr>
        <w:t xml:space="preserve"> ^Trw/rsou, </w:t>
      </w:r>
      <w:r>
        <w:rPr>
          <w:rFonts w:ascii="Times New Roman" w:eastAsia="Times New Roman" w:hAnsi="Times New Roman" w:cs="Times New Roman"/>
          <w:i/>
          <w:iCs/>
          <w:color w:val="000000"/>
          <w:spacing w:val="0"/>
          <w:w w:val="100"/>
          <w:position w:val="0"/>
          <w:sz w:val="17"/>
          <w:szCs w:val="17"/>
        </w:rPr>
        <w:t>feroles p,feniles a</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rPr>
        <w:t xml:space="preserve"> 83 </w:t>
      </w:r>
      <w:r>
        <w:rPr>
          <w:rFonts w:ascii="Times New Roman" w:eastAsia="Times New Roman" w:hAnsi="Times New Roman" w:cs="Times New Roman"/>
          <w:i/>
          <w:iCs/>
          <w:color w:val="000000"/>
          <w:spacing w:val="0"/>
          <w:w w:val="100"/>
          <w:position w:val="0"/>
          <w:sz w:val="17"/>
          <w:szCs w:val="17"/>
        </w:rPr>
        <w:t>tecto</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secto</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pinsare</w:t>
      </w:r>
      <w:r>
        <w:rPr>
          <w:rFonts w:ascii="Times New Roman" w:eastAsia="Times New Roman" w:hAnsi="Times New Roman" w:cs="Times New Roman"/>
          <w:color w:val="000000"/>
          <w:spacing w:val="0"/>
          <w:w w:val="100"/>
          <w:position w:val="0"/>
          <w:sz w:val="17"/>
          <w:szCs w:val="17"/>
        </w:rPr>
        <w:t xml:space="preserve"> jAp</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a’eubd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gh Barth. Ulit., </w:t>
      </w:r>
      <w:r>
        <w:rPr>
          <w:rFonts w:ascii="Times New Roman" w:eastAsia="Times New Roman" w:hAnsi="Times New Roman" w:cs="Times New Roman"/>
          <w:i/>
          <w:iCs/>
          <w:color w:val="000000"/>
          <w:spacing w:val="0"/>
          <w:w w:val="100"/>
          <w:position w:val="0"/>
          <w:sz w:val="17"/>
          <w:szCs w:val="17"/>
        </w:rPr>
        <w:t>pinsere</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Guid.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Vieuu. </w:t>
      </w:r>
      <w:r>
        <w:rPr>
          <w:rFonts w:ascii="Times New Roman" w:eastAsia="Times New Roman" w:hAnsi="Times New Roman" w:cs="Times New Roman"/>
          <w:i/>
          <w:iCs/>
          <w:color w:val="000000"/>
          <w:spacing w:val="0"/>
          <w:w w:val="100"/>
          <w:position w:val="0"/>
          <w:sz w:val="17"/>
          <w:szCs w:val="17"/>
        </w:rPr>
        <w:t>legumi</w:t>
        <w:t>na pane</w:t>
      </w:r>
      <w:r>
        <w:rPr>
          <w:rFonts w:ascii="Times New Roman" w:eastAsia="Times New Roman" w:hAnsi="Times New Roman" w:cs="Times New Roman"/>
          <w:color w:val="000000"/>
          <w:spacing w:val="0"/>
          <w:w w:val="100"/>
          <w:position w:val="0"/>
          <w:sz w:val="17"/>
          <w:szCs w:val="17"/>
        </w:rPr>
        <w:t xml:space="preserve"> v^pySrbsno, </w:t>
      </w:r>
      <w:r>
        <w:rPr>
          <w:rFonts w:ascii="Times New Roman" w:eastAsia="Times New Roman" w:hAnsi="Times New Roman" w:cs="Times New Roman"/>
          <w:i/>
          <w:iCs/>
          <w:color w:val="000000"/>
          <w:spacing w:val="0"/>
          <w:w w:val="100"/>
          <w:position w:val="0"/>
          <w:sz w:val="17"/>
          <w:szCs w:val="17"/>
        </w:rPr>
        <w:t>legumine pane</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lingumine-panem</w:t>
      </w:r>
      <w:r>
        <w:rPr>
          <w:rFonts w:ascii="Times New Roman" w:eastAsia="Times New Roman" w:hAnsi="Times New Roman" w:cs="Times New Roman"/>
          <w:color w:val="000000"/>
          <w:spacing w:val="0"/>
          <w:w w:val="100"/>
          <w:position w:val="0"/>
          <w:sz w:val="17"/>
          <w:szCs w:val="17"/>
        </w:rPr>
        <w:t xml:space="preserve"> 6, </w:t>
      </w:r>
      <w:r>
        <w:rPr>
          <w:rFonts w:ascii="Times New Roman" w:eastAsia="Times New Roman" w:hAnsi="Times New Roman" w:cs="Times New Roman"/>
          <w:i/>
          <w:iCs/>
          <w:color w:val="000000"/>
          <w:spacing w:val="0"/>
          <w:w w:val="100"/>
          <w:position w:val="0"/>
          <w:sz w:val="17"/>
          <w:szCs w:val="17"/>
        </w:rPr>
        <w:t>cocto-legumina pane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coctum-legumine panem</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cocto-legumine panem</w:t>
      </w:r>
      <w:r>
        <w:rPr>
          <w:rFonts w:ascii="Times New Roman" w:eastAsia="Times New Roman" w:hAnsi="Times New Roman" w:cs="Times New Roman"/>
          <w:color w:val="000000"/>
          <w:spacing w:val="0"/>
          <w:w w:val="100"/>
          <w:position w:val="0"/>
          <w:sz w:val="17"/>
          <w:szCs w:val="17"/>
        </w:rPr>
        <w:t xml:space="preserve"> Bnrm. 84 </w:t>
      </w:r>
      <w:r>
        <w:rPr>
          <w:rFonts w:ascii="Times New Roman" w:eastAsia="Times New Roman" w:hAnsi="Times New Roman" w:cs="Times New Roman"/>
          <w:i/>
          <w:iCs/>
          <w:color w:val="000000"/>
          <w:spacing w:val="0"/>
          <w:w w:val="100"/>
          <w:position w:val="0"/>
          <w:sz w:val="17"/>
          <w:szCs w:val="17"/>
        </w:rPr>
        <w:t>tunc- tunc</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tum-tunc</w:t>
      </w:r>
      <w:r>
        <w:rPr>
          <w:rFonts w:ascii="Times New Roman" w:eastAsia="Times New Roman" w:hAnsi="Times New Roman" w:cs="Times New Roman"/>
          <w:color w:val="000000"/>
          <w:spacing w:val="0"/>
          <w:w w:val="100"/>
          <w:position w:val="0"/>
          <w:sz w:val="17"/>
          <w:szCs w:val="17"/>
        </w:rPr>
        <w:t xml:space="preserve"> NGy, </w:t>
      </w:r>
      <w:r>
        <w:rPr>
          <w:rFonts w:ascii="Times New Roman" w:eastAsia="Times New Roman" w:hAnsi="Times New Roman" w:cs="Times New Roman"/>
          <w:i/>
          <w:iCs/>
          <w:color w:val="000000"/>
          <w:spacing w:val="0"/>
          <w:w w:val="100"/>
          <w:position w:val="0"/>
          <w:sz w:val="17"/>
          <w:szCs w:val="17"/>
        </w:rPr>
        <w:t>tum-tum</w:t>
      </w:r>
      <w:r>
        <w:rPr>
          <w:rFonts w:ascii="Times New Roman" w:eastAsia="Times New Roman" w:hAnsi="Times New Roman" w:cs="Times New Roman"/>
          <w:color w:val="000000"/>
          <w:spacing w:val="0"/>
          <w:w w:val="100"/>
          <w:position w:val="0"/>
          <w:sz w:val="17"/>
          <w:szCs w:val="17"/>
        </w:rPr>
        <w:t xml:space="preserve"> Heyuebd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tunc felix fortunatus- que videtur</w:t>
      </w:r>
      <w:r>
        <w:rPr>
          <w:rFonts w:ascii="Times New Roman" w:eastAsia="Times New Roman" w:hAnsi="Times New Roman" w:cs="Times New Roman"/>
          <w:color w:val="000000"/>
          <w:spacing w:val="0"/>
          <w:w w:val="100"/>
          <w:position w:val="0"/>
          <w:sz w:val="17"/>
          <w:szCs w:val="17"/>
        </w:rPr>
        <w:t xml:space="preserve"> Kempfer. 85 UncPa, </w:t>
      </w:r>
      <w:r>
        <w:rPr>
          <w:rFonts w:ascii="Times New Roman" w:eastAsia="Times New Roman" w:hAnsi="Times New Roman" w:cs="Times New Roman"/>
          <w:i/>
          <w:iCs/>
          <w:color w:val="000000"/>
          <w:spacing w:val="0"/>
          <w:w w:val="100"/>
          <w:position w:val="0"/>
          <w:sz w:val="17"/>
          <w:szCs w:val="17"/>
        </w:rPr>
        <w:t>quam</w:t>
      </w:r>
      <w:r>
        <w:rPr>
          <w:rFonts w:ascii="Times New Roman" w:eastAsia="Times New Roman" w:hAnsi="Times New Roman" w:cs="Times New Roman"/>
          <w:color w:val="000000"/>
          <w:spacing w:val="0"/>
          <w:w w:val="100"/>
          <w:position w:val="0"/>
          <w:sz w:val="17"/>
          <w:szCs w:val="17"/>
        </w:rPr>
        <w:t xml:space="preserve"> Wernsd. </w:t>
      </w:r>
      <w:r>
        <w:rPr>
          <w:rFonts w:ascii="Times New Roman" w:eastAsia="Times New Roman" w:hAnsi="Times New Roman" w:cs="Times New Roman"/>
          <w:i/>
          <w:iCs/>
          <w:color w:val="000000"/>
          <w:spacing w:val="0"/>
          <w:w w:val="100"/>
          <w:position w:val="0"/>
          <w:sz w:val="17"/>
          <w:szCs w:val="17"/>
        </w:rPr>
        <w:t>manuilibus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hordea</w:t>
      </w:r>
      <w:r>
        <w:rPr>
          <w:rFonts w:ascii="Times New Roman" w:eastAsia="Times New Roman" w:hAnsi="Times New Roman" w:cs="Times New Roman"/>
          <w:color w:val="000000"/>
          <w:spacing w:val="0"/>
          <w:w w:val="100"/>
          <w:position w:val="0"/>
          <w:sz w:val="17"/>
          <w:szCs w:val="17"/>
        </w:rPr>
        <w:t xml:space="preserve"> vy, </w:t>
      </w:r>
      <w:r>
        <w:rPr>
          <w:rFonts w:ascii="Times New Roman" w:eastAsia="Times New Roman" w:hAnsi="Times New Roman" w:cs="Times New Roman"/>
          <w:i/>
          <w:iCs/>
          <w:color w:val="000000"/>
          <w:spacing w:val="0"/>
          <w:w w:val="100"/>
          <w:position w:val="0"/>
          <w:sz w:val="17"/>
          <w:szCs w:val="17"/>
        </w:rPr>
        <w:t>ordea</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GPV, </w:t>
      </w:r>
      <w:r>
        <w:rPr>
          <w:rFonts w:ascii="Times New Roman" w:eastAsia="Times New Roman" w:hAnsi="Times New Roman" w:cs="Times New Roman"/>
          <w:i/>
          <w:iCs/>
          <w:color w:val="000000"/>
          <w:spacing w:val="0"/>
          <w:w w:val="100"/>
          <w:position w:val="0"/>
          <w:sz w:val="17"/>
          <w:szCs w:val="17"/>
        </w:rPr>
        <w:t>odea</w:t>
      </w:r>
      <w:r>
        <w:rPr>
          <w:rFonts w:ascii="Times New Roman" w:eastAsia="Times New Roman" w:hAnsi="Times New Roman" w:cs="Times New Roman"/>
          <w:color w:val="000000"/>
          <w:spacing w:val="0"/>
          <w:w w:val="100"/>
          <w:position w:val="0"/>
          <w:sz w:val="17"/>
          <w:szCs w:val="17"/>
        </w:rPr>
        <w:t xml:space="preserve"> N ‘. </w:t>
      </w:r>
      <w:r>
        <w:rPr>
          <w:rFonts w:ascii="Times New Roman" w:eastAsia="Times New Roman" w:hAnsi="Times New Roman" w:cs="Times New Roman"/>
          <w:i/>
          <w:iCs/>
          <w:color w:val="000000"/>
          <w:spacing w:val="0"/>
          <w:w w:val="100"/>
          <w:position w:val="0"/>
          <w:sz w:val="17"/>
          <w:szCs w:val="17"/>
        </w:rPr>
        <w:t>sulcis</w:t>
      </w:r>
      <w:r>
        <w:rPr>
          <w:rFonts w:ascii="Times New Roman" w:eastAsia="Times New Roman" w:hAnsi="Times New Roman" w:cs="Times New Roman"/>
          <w:color w:val="000000"/>
          <w:spacing w:val="0"/>
          <w:w w:val="100"/>
          <w:position w:val="0"/>
          <w:sz w:val="17"/>
          <w:szCs w:val="17"/>
        </w:rPr>
        <w:t xml:space="preserve"> Scaliger (ad Manii. V 281). 86 </w:t>
      </w:r>
      <w:r>
        <w:rPr>
          <w:rFonts w:ascii="Times New Roman" w:eastAsia="Times New Roman" w:hAnsi="Times New Roman" w:cs="Times New Roman"/>
          <w:i/>
          <w:iCs/>
          <w:color w:val="000000"/>
          <w:spacing w:val="0"/>
          <w:w w:val="100"/>
          <w:position w:val="0"/>
          <w:sz w:val="17"/>
          <w:szCs w:val="17"/>
        </w:rPr>
        <w:t>turpis] cupis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que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quae</w:t>
      </w:r>
      <w:r>
        <w:rPr>
          <w:rFonts w:ascii="Times New Roman" w:eastAsia="Times New Roman" w:hAnsi="Times New Roman" w:cs="Times New Roman"/>
          <w:color w:val="000000"/>
          <w:spacing w:val="0"/>
          <w:w w:val="100"/>
          <w:position w:val="0"/>
          <w:sz w:val="17"/>
          <w:szCs w:val="17"/>
        </w:rPr>
        <w:t xml:space="preserve"> Glaeser. 87 </w:t>
      </w:r>
      <w:r>
        <w:rPr>
          <w:rFonts w:ascii="Times New Roman" w:eastAsia="Times New Roman" w:hAnsi="Times New Roman" w:cs="Times New Roman"/>
          <w:i/>
          <w:iCs/>
          <w:color w:val="000000"/>
          <w:spacing w:val="0"/>
          <w:w w:val="100"/>
          <w:position w:val="0"/>
          <w:sz w:val="17"/>
          <w:szCs w:val="17"/>
        </w:rPr>
        <w:t>astiterit</w:t>
      </w:r>
      <w:r>
        <w:rPr>
          <w:rFonts w:ascii="Times New Roman" w:eastAsia="Times New Roman" w:hAnsi="Times New Roman" w:cs="Times New Roman"/>
          <w:color w:val="000000"/>
          <w:spacing w:val="0"/>
          <w:w w:val="100"/>
          <w:position w:val="0"/>
          <w:sz w:val="17"/>
          <w:szCs w:val="17"/>
        </w:rPr>
        <w:t xml:space="preserve"> G u. </w:t>
      </w:r>
      <w:r>
        <w:rPr>
          <w:rFonts w:ascii="Times New Roman" w:eastAsia="Times New Roman" w:hAnsi="Times New Roman" w:cs="Times New Roman"/>
          <w:i/>
          <w:iCs/>
          <w:color w:val="000000"/>
          <w:spacing w:val="0"/>
          <w:w w:val="100"/>
          <w:position w:val="0"/>
          <w:sz w:val="17"/>
          <w:szCs w:val="17"/>
        </w:rPr>
        <w:t>leque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miser in</w:t>
        <w:t>nectemus xirflvdhpup</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i/>
          <w:iCs/>
          <w:color w:val="000000"/>
          <w:spacing w:val="0"/>
          <w:w w:val="100"/>
          <w:position w:val="0"/>
          <w:sz w:val="17"/>
          <w:szCs w:val="17"/>
        </w:rPr>
        <w:t>, miser m'es ternus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miseri innectemus af6</w:t>
      </w:r>
      <w:r>
        <w:rPr>
          <w:rFonts w:ascii="Times New Roman" w:eastAsia="Times New Roman" w:hAnsi="Times New Roman" w:cs="Times New Roman"/>
          <w:color w:val="000000"/>
          <w:spacing w:val="0"/>
          <w:w w:val="100"/>
          <w:position w:val="0"/>
          <w:sz w:val="17"/>
          <w:szCs w:val="17"/>
        </w:rPr>
        <w:t xml:space="preserve">rsno, </w:t>
      </w:r>
      <w:r>
        <w:rPr>
          <w:rFonts w:ascii="Times New Roman" w:eastAsia="Times New Roman" w:hAnsi="Times New Roman" w:cs="Times New Roman"/>
          <w:i/>
          <w:iCs/>
          <w:color w:val="000000"/>
          <w:spacing w:val="0"/>
          <w:w w:val="100"/>
          <w:position w:val="0"/>
          <w:sz w:val="17"/>
          <w:szCs w:val="17"/>
        </w:rPr>
        <w:t>miseri mectemusq.</w:t>
      </w:r>
      <w:r>
        <w:rPr>
          <w:rFonts w:ascii="Times New Roman" w:eastAsia="Times New Roman" w:hAnsi="Times New Roman" w:cs="Times New Roman"/>
          <w:color w:val="000000"/>
          <w:spacing w:val="0"/>
          <w:w w:val="100"/>
          <w:position w:val="0"/>
          <w:sz w:val="17"/>
          <w:szCs w:val="17"/>
        </w:rPr>
        <w:t xml:space="preserve"> 88 </w:t>
      </w:r>
      <w:r>
        <w:rPr>
          <w:rFonts w:ascii="Times New Roman" w:eastAsia="Times New Roman" w:hAnsi="Times New Roman" w:cs="Times New Roman"/>
          <w:i/>
          <w:iCs/>
          <w:color w:val="000000"/>
          <w:spacing w:val="0"/>
          <w:w w:val="100"/>
          <w:position w:val="0"/>
          <w:sz w:val="17"/>
          <w:szCs w:val="17"/>
        </w:rPr>
        <w:t>primum nostros</w:t>
      </w:r>
      <w:r>
        <w:rPr>
          <w:rFonts w:ascii="Times New Roman" w:eastAsia="Times New Roman" w:hAnsi="Times New Roman" w:cs="Times New Roman"/>
          <w:color w:val="000000"/>
          <w:spacing w:val="0"/>
          <w:w w:val="100"/>
          <w:position w:val="0"/>
          <w:sz w:val="17"/>
          <w:szCs w:val="17"/>
        </w:rPr>
        <w:t xml:space="preserve"> V edd. ante Glaeser. 89 </w:t>
      </w:r>
      <w:r>
        <w:rPr>
          <w:rFonts w:ascii="Times New Roman" w:eastAsia="Times New Roman" w:hAnsi="Times New Roman" w:cs="Times New Roman"/>
          <w:i/>
          <w:iCs/>
          <w:color w:val="000000"/>
          <w:spacing w:val="0"/>
          <w:w w:val="100"/>
          <w:position w:val="0"/>
          <w:sz w:val="17"/>
          <w:szCs w:val="17"/>
        </w:rPr>
        <w:t>hi</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hy</w:t>
      </w:r>
      <w:r>
        <w:rPr>
          <w:rFonts w:ascii="Times New Roman" w:eastAsia="Times New Roman" w:hAnsi="Times New Roman" w:cs="Times New Roman"/>
          <w:color w:val="000000"/>
          <w:spacing w:val="0"/>
          <w:w w:val="100"/>
          <w:position w:val="0"/>
          <w:sz w:val="17"/>
          <w:szCs w:val="17"/>
        </w:rPr>
        <w:t xml:space="preserve"> NG,Atc P Gryph., </w:t>
      </w:r>
      <w:r>
        <w:rPr>
          <w:rFonts w:ascii="Times New Roman" w:eastAsia="Times New Roman" w:hAnsi="Times New Roman" w:cs="Times New Roman"/>
          <w:i/>
          <w:iCs/>
          <w:color w:val="000000"/>
          <w:spacing w:val="0"/>
          <w:w w:val="100"/>
          <w:position w:val="0"/>
          <w:sz w:val="17"/>
          <w:szCs w:val="17"/>
        </w:rPr>
        <w:t>ii d. fingentur pndg'fingetur a,signentur</w:t>
      </w:r>
      <w:r>
        <w:rPr>
          <w:rFonts w:ascii="Times New Roman" w:eastAsia="Times New Roman" w:hAnsi="Times New Roman" w:cs="Times New Roman"/>
          <w:color w:val="000000"/>
          <w:spacing w:val="0"/>
          <w:w w:val="100"/>
          <w:position w:val="0"/>
          <w:sz w:val="17"/>
          <w:szCs w:val="17"/>
        </w:rPr>
        <w:t xml:space="preserve"> Heins. 90 habent exc. Bon. 91 </w:t>
      </w:r>
      <w:r>
        <w:rPr>
          <w:rFonts w:ascii="Times New Roman" w:eastAsia="Times New Roman" w:hAnsi="Times New Roman" w:cs="Times New Roman"/>
          <w:i/>
          <w:iCs/>
          <w:color w:val="000000"/>
          <w:spacing w:val="0"/>
          <w:w w:val="100"/>
          <w:position w:val="0"/>
          <w:sz w:val="17"/>
          <w:szCs w:val="17"/>
        </w:rPr>
        <w:t>Phillida</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Philida</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habet</w:t>
      </w:r>
      <w:r>
        <w:rPr>
          <w:rFonts w:ascii="Times New Roman" w:eastAsia="Times New Roman" w:hAnsi="Times New Roman" w:cs="Times New Roman"/>
          <w:color w:val="000000"/>
          <w:spacing w:val="0"/>
          <w:w w:val="100"/>
          <w:position w:val="0"/>
          <w:sz w:val="17"/>
          <w:szCs w:val="17"/>
        </w:rPr>
        <w:t xml:space="preserve"> NGA Tit. Barth. Scriver. Ulit. Kempfer Bnrm. Baehr. Schenkl, </w:t>
      </w:r>
      <w:r>
        <w:rPr>
          <w:rFonts w:ascii="Times New Roman" w:eastAsia="Times New Roman" w:hAnsi="Times New Roman" w:cs="Times New Roman"/>
          <w:i/>
          <w:iCs/>
          <w:color w:val="000000"/>
          <w:spacing w:val="0"/>
          <w:w w:val="100"/>
          <w:position w:val="0"/>
          <w:sz w:val="17"/>
          <w:szCs w:val="17"/>
        </w:rPr>
        <w:t>amat</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Lycidan</w:t>
      </w:r>
      <w:r>
        <w:rPr>
          <w:rFonts w:ascii="Times New Roman" w:eastAsia="Times New Roman" w:hAnsi="Times New Roman" w:cs="Times New Roman"/>
          <w:color w:val="000000"/>
          <w:spacing w:val="0"/>
          <w:w w:val="100"/>
          <w:position w:val="0"/>
          <w:sz w:val="17"/>
          <w:szCs w:val="17"/>
        </w:rPr>
        <w:t xml:space="preserve"> Bnrm. Scriver. Glaeser Baehr.Keene Schenkl,probavit H. Cocchia, </w:t>
      </w:r>
      <w:r>
        <w:rPr>
          <w:rFonts w:ascii="Times New Roman" w:eastAsia="Times New Roman" w:hAnsi="Times New Roman" w:cs="Times New Roman"/>
          <w:i/>
          <w:iCs/>
          <w:color w:val="000000"/>
          <w:spacing w:val="0"/>
          <w:w w:val="100"/>
          <w:position w:val="0"/>
          <w:sz w:val="17"/>
          <w:szCs w:val="17"/>
        </w:rPr>
        <w:t>Ly eidas</w:t>
      </w:r>
      <w:r>
        <w:rPr>
          <w:rFonts w:ascii="Times New Roman" w:eastAsia="Times New Roman" w:hAnsi="Times New Roman" w:cs="Times New Roman"/>
          <w:color w:val="000000"/>
          <w:spacing w:val="0"/>
          <w:w w:val="100"/>
          <w:position w:val="0"/>
          <w:sz w:val="17"/>
          <w:szCs w:val="17"/>
        </w:rPr>
        <w:tab/>
        <w:t>edd. def.</w:t>
      </w:r>
    </w:p>
    <w:p>
      <w:pPr>
        <w:pStyle w:val="Style22"/>
        <w:keepNext w:val="0"/>
        <w:keepLines w:val="0"/>
        <w:widowControl w:val="0"/>
        <w:shd w:val="clear" w:color="auto" w:fill="auto"/>
        <w:bidi w:val="0"/>
        <w:spacing w:before="0" w:after="8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Eliis (1.1. p. 90), </w:t>
      </w:r>
      <w:r>
        <w:rPr>
          <w:rFonts w:ascii="Times New Roman" w:eastAsia="Times New Roman" w:hAnsi="Times New Roman" w:cs="Times New Roman"/>
          <w:i/>
          <w:iCs/>
          <w:color w:val="000000"/>
          <w:spacing w:val="0"/>
          <w:w w:val="100"/>
          <w:position w:val="0"/>
          <w:sz w:val="17"/>
          <w:szCs w:val="17"/>
        </w:rPr>
        <w:t>licidas Gpfyira/3, HcidaxN</w:t>
      </w:r>
      <w:r>
        <w:rPr>
          <w:rFonts w:ascii="Times New Roman" w:eastAsia="Times New Roman" w:hAnsi="Times New Roman" w:cs="Times New Roman"/>
          <w:color w:val="000000"/>
          <w:spacing w:val="0"/>
          <w:w w:val="100"/>
          <w:position w:val="0"/>
          <w:sz w:val="17"/>
          <w:szCs w:val="17"/>
        </w:rPr>
        <w:t xml:space="preserve"> (n supra </w:t>
      </w:r>
      <w:r>
        <w:rPr>
          <w:rFonts w:ascii="Times New Roman" w:eastAsia="Times New Roman" w:hAnsi="Times New Roman" w:cs="Times New Roman"/>
          <w:i/>
          <w:iCs/>
          <w:color w:val="000000"/>
          <w:spacing w:val="0"/>
          <w:w w:val="100"/>
          <w:position w:val="0"/>
          <w:sz w:val="17"/>
          <w:szCs w:val="17"/>
        </w:rPr>
        <w:t>x</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lycida amat </w:t>
      </w:r>
      <w:r>
        <w:rPr>
          <w:rFonts w:ascii="Times New Roman" w:eastAsia="Times New Roman" w:hAnsi="Times New Roman" w:cs="Times New Roman"/>
          <w:color w:val="000000"/>
          <w:spacing w:val="0"/>
          <w:w w:val="100"/>
          <w:position w:val="0"/>
          <w:sz w:val="17"/>
          <w:szCs w:val="17"/>
        </w:rPr>
        <w:t xml:space="preserve">Barth. Kempfer, </w:t>
      </w:r>
      <w:r>
        <w:rPr>
          <w:rFonts w:ascii="Times New Roman" w:eastAsia="Times New Roman" w:hAnsi="Times New Roman" w:cs="Times New Roman"/>
          <w:i/>
          <w:iCs/>
          <w:color w:val="000000"/>
          <w:spacing w:val="0"/>
          <w:w w:val="100"/>
          <w:position w:val="0"/>
          <w:sz w:val="17"/>
          <w:szCs w:val="17"/>
        </w:rPr>
        <w:t>obit</w:t>
      </w:r>
      <w:r>
        <w:rPr>
          <w:rFonts w:ascii="Times New Roman" w:eastAsia="Times New Roman" w:hAnsi="Times New Roman" w:cs="Times New Roman"/>
          <w:color w:val="000000"/>
          <w:spacing w:val="0"/>
          <w:w w:val="100"/>
          <w:position w:val="0"/>
          <w:sz w:val="17"/>
          <w:szCs w:val="17"/>
        </w:rPr>
        <w:t xml:space="preserve"> Heins. 92 </w:t>
      </w:r>
      <w:r>
        <w:rPr>
          <w:rFonts w:ascii="Times New Roman" w:eastAsia="Times New Roman" w:hAnsi="Times New Roman" w:cs="Times New Roman"/>
          <w:i/>
          <w:iCs/>
          <w:color w:val="000000"/>
          <w:spacing w:val="0"/>
          <w:w w:val="100"/>
          <w:position w:val="0"/>
          <w:sz w:val="17"/>
          <w:szCs w:val="17"/>
        </w:rPr>
        <w:t>quidquam</w:t>
      </w:r>
      <w:r>
        <w:rPr>
          <w:rFonts w:ascii="Times New Roman" w:eastAsia="Times New Roman" w:hAnsi="Times New Roman" w:cs="Times New Roman"/>
          <w:color w:val="000000"/>
          <w:spacing w:val="0"/>
          <w:w w:val="100"/>
          <w:position w:val="0"/>
          <w:sz w:val="17"/>
          <w:szCs w:val="17"/>
        </w:rPr>
        <w:t xml:space="preserve"> G</w:t>
      </w:r>
      <w:r>
        <w:rPr>
          <w:rFonts w:ascii="Times New Roman" w:eastAsia="Times New Roman" w:hAnsi="Times New Roman" w:cs="Times New Roman"/>
          <w:i/>
          <w:iCs/>
          <w:color w:val="000000"/>
          <w:spacing w:val="0"/>
          <w:w w:val="100"/>
          <w:position w:val="0"/>
          <w:sz w:val="17"/>
          <w:szCs w:val="17"/>
        </w:rPr>
        <w:t>p, quiquam</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miseros</w:t>
      </w:r>
      <w:r>
        <w:rPr>
          <w:rFonts w:ascii="Times New Roman" w:eastAsia="Times New Roman" w:hAnsi="Times New Roman" w:cs="Times New Roman"/>
          <w:color w:val="000000"/>
          <w:spacing w:val="0"/>
          <w:w w:val="100"/>
          <w:position w:val="0"/>
          <w:sz w:val="17"/>
          <w:szCs w:val="17"/>
        </w:rPr>
        <w:t xml:space="preserve"> P. saccaris N. </w:t>
      </w:r>
      <w:r>
        <w:rPr>
          <w:rFonts w:ascii="Times New Roman" w:eastAsia="Times New Roman" w:hAnsi="Times New Roman" w:cs="Times New Roman"/>
          <w:i/>
          <w:iCs/>
          <w:color w:val="000000"/>
          <w:spacing w:val="0"/>
          <w:w w:val="100"/>
          <w:position w:val="0"/>
          <w:sz w:val="17"/>
          <w:szCs w:val="17"/>
        </w:rPr>
        <w:t xml:space="preserve">iola </w:t>
      </w:r>
      <w:r>
        <w:rPr>
          <w:rFonts w:ascii="Times New Roman" w:eastAsia="Times New Roman" w:hAnsi="Times New Roman" w:cs="Times New Roman"/>
          <w:b w:val="0"/>
          <w:bCs w:val="0"/>
          <w:smallCaps/>
          <w:color w:val="000000"/>
          <w:spacing w:val="0"/>
          <w:w w:val="100"/>
          <w:position w:val="0"/>
          <w:sz w:val="15"/>
          <w:szCs w:val="15"/>
        </w:rPr>
        <w:t>Nq/x.</w:t>
      </w:r>
      <w:r>
        <w:rPr>
          <w:rFonts w:ascii="Times New Roman" w:eastAsia="Times New Roman" w:hAnsi="Times New Roman" w:cs="Times New Roman"/>
          <w:color w:val="000000"/>
          <w:spacing w:val="0"/>
          <w:w w:val="100"/>
          <w:position w:val="0"/>
          <w:sz w:val="17"/>
          <w:szCs w:val="17"/>
        </w:rPr>
        <w:t xml:space="preserve"> 93 </w:t>
      </w:r>
      <w:r>
        <w:rPr>
          <w:rFonts w:ascii="Times New Roman" w:eastAsia="Times New Roman" w:hAnsi="Times New Roman" w:cs="Times New Roman"/>
          <w:i/>
          <w:iCs/>
          <w:color w:val="000000"/>
          <w:spacing w:val="0"/>
          <w:w w:val="100"/>
          <w:position w:val="0"/>
          <w:sz w:val="17"/>
          <w:szCs w:val="17"/>
        </w:rPr>
        <w:t>perfer et exora modulato</w:t>
      </w:r>
      <w:r>
        <w:rPr>
          <w:rFonts w:ascii="Times New Roman" w:eastAsia="Times New Roman" w:hAnsi="Times New Roman" w:cs="Times New Roman"/>
          <w:color w:val="000000"/>
          <w:spacing w:val="0"/>
          <w:w w:val="100"/>
          <w:position w:val="0"/>
          <w:sz w:val="17"/>
          <w:szCs w:val="17"/>
        </w:rPr>
        <w:t xml:space="preserve"> NGPaAs^p (inras.) edd., </w:t>
      </w:r>
      <w:r>
        <w:rPr>
          <w:rFonts w:ascii="Times New Roman" w:eastAsia="Times New Roman" w:hAnsi="Times New Roman" w:cs="Times New Roman"/>
          <w:i/>
          <w:iCs/>
          <w:color w:val="000000"/>
          <w:spacing w:val="0"/>
          <w:w w:val="100"/>
          <w:position w:val="0"/>
          <w:sz w:val="17"/>
          <w:szCs w:val="17"/>
        </w:rPr>
        <w:t>perfer et ore tuo modulator ypee, perfer et ore tuo modulabor</w:t>
      </w:r>
      <w:r>
        <w:rPr>
          <w:rFonts w:ascii="Times New Roman" w:eastAsia="Times New Roman" w:hAnsi="Times New Roman" w:cs="Times New Roman"/>
          <w:color w:val="000000"/>
          <w:spacing w:val="0"/>
          <w:w w:val="100"/>
          <w:position w:val="0"/>
          <w:sz w:val="19"/>
          <w:szCs w:val="19"/>
        </w:rPr>
        <w:t xml:space="preserve"> A </w:t>
      </w:r>
      <w:r>
        <w:rPr>
          <w:rFonts w:ascii="Times New Roman" w:eastAsia="Times New Roman" w:hAnsi="Times New Roman" w:cs="Times New Roman"/>
          <w:color w:val="000000"/>
          <w:spacing w:val="0"/>
          <w:w w:val="100"/>
          <w:position w:val="0"/>
          <w:sz w:val="17"/>
          <w:szCs w:val="17"/>
        </w:rPr>
        <w:t xml:space="preserve">(ex </w:t>
      </w:r>
      <w:r>
        <w:rPr>
          <w:rFonts w:ascii="Times New Roman" w:eastAsia="Times New Roman" w:hAnsi="Times New Roman" w:cs="Times New Roman"/>
          <w:i/>
          <w:iCs/>
          <w:color w:val="000000"/>
          <w:spacing w:val="0"/>
          <w:w w:val="100"/>
          <w:position w:val="0"/>
          <w:sz w:val="17"/>
          <w:szCs w:val="17"/>
        </w:rPr>
        <w:t xml:space="preserve">modulator) </w:t>
      </w:r>
      <w:r>
        <w:rPr>
          <w:rFonts w:ascii="Times New Roman" w:eastAsia="Times New Roman" w:hAnsi="Times New Roman" w:cs="Times New Roman"/>
          <w:color w:val="000000"/>
          <w:spacing w:val="0"/>
          <w:w w:val="100"/>
          <w:position w:val="0"/>
          <w:sz w:val="17"/>
          <w:szCs w:val="17"/>
        </w:rPr>
        <w:t>nb (corr. Guid.) Martell.,</w:t>
      </w:r>
      <w:r>
        <w:rPr>
          <w:rFonts w:ascii="Times New Roman" w:eastAsia="Times New Roman" w:hAnsi="Times New Roman" w:cs="Times New Roman"/>
          <w:i/>
          <w:iCs/>
          <w:color w:val="000000"/>
          <w:spacing w:val="0"/>
          <w:w w:val="100"/>
          <w:position w:val="0"/>
          <w:sz w:val="17"/>
          <w:szCs w:val="17"/>
        </w:rPr>
        <w:t>profer et exora modulato n</w:t>
      </w:r>
      <w:r>
        <w:rPr>
          <w:rFonts w:ascii="Times New Roman" w:eastAsia="Times New Roman" w:hAnsi="Times New Roman" w:cs="Times New Roman"/>
          <w:color w:val="000000"/>
          <w:spacing w:val="0"/>
          <w:w w:val="100"/>
          <w:position w:val="0"/>
          <w:sz w:val="17"/>
          <w:szCs w:val="17"/>
        </w:rPr>
        <w:t xml:space="preserve"> on, </w:t>
      </w:r>
      <w:r>
        <w:rPr>
          <w:rFonts w:ascii="Times New Roman" w:eastAsia="Times New Roman" w:hAnsi="Times New Roman" w:cs="Times New Roman"/>
          <w:i/>
          <w:iCs/>
          <w:color w:val="000000"/>
          <w:spacing w:val="0"/>
          <w:w w:val="100"/>
          <w:position w:val="0"/>
          <w:sz w:val="17"/>
          <w:szCs w:val="17"/>
        </w:rPr>
        <w:t>praefer et exora mo</w:t>
        <w:t>dulato vx6,prefer et exora modulato</w:t>
      </w:r>
      <w:r>
        <w:rPr>
          <w:rFonts w:ascii="Times New Roman" w:eastAsia="Times New Roman" w:hAnsi="Times New Roman" w:cs="Times New Roman"/>
          <w:color w:val="000000"/>
          <w:spacing w:val="0"/>
          <w:w w:val="100"/>
          <w:position w:val="0"/>
          <w:sz w:val="17"/>
          <w:szCs w:val="17"/>
        </w:rPr>
        <w:t xml:space="preserve"> y r, </w:t>
      </w:r>
      <w:r>
        <w:rPr>
          <w:rFonts w:ascii="Times New Roman" w:eastAsia="Times New Roman" w:hAnsi="Times New Roman" w:cs="Times New Roman"/>
          <w:i/>
          <w:iCs/>
          <w:color w:val="000000"/>
          <w:spacing w:val="0"/>
          <w:w w:val="100"/>
          <w:position w:val="0"/>
          <w:sz w:val="17"/>
          <w:szCs w:val="17"/>
        </w:rPr>
        <w:t>perfer et exora modulatu ft</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postifer ore tuo modulabor d,perfert et ore tuo modulator</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 xml:space="preserve">perfer et exora meditato </w:t>
      </w:r>
      <w:r>
        <w:rPr>
          <w:rFonts w:ascii="Times New Roman" w:eastAsia="Times New Roman" w:hAnsi="Times New Roman" w:cs="Times New Roman"/>
          <w:color w:val="000000"/>
          <w:spacing w:val="0"/>
          <w:w w:val="100"/>
          <w:position w:val="0"/>
          <w:sz w:val="17"/>
          <w:szCs w:val="17"/>
        </w:rPr>
        <w:t xml:space="preserve">Kempfer. 95 </w:t>
      </w:r>
      <w:r>
        <w:rPr>
          <w:rFonts w:ascii="Times New Roman" w:eastAsia="Times New Roman" w:hAnsi="Times New Roman" w:cs="Times New Roman"/>
          <w:i/>
          <w:iCs/>
          <w:color w:val="000000"/>
          <w:spacing w:val="0"/>
          <w:w w:val="100"/>
          <w:position w:val="0"/>
          <w:sz w:val="17"/>
          <w:szCs w:val="17"/>
        </w:rPr>
        <w:t>proprius</w:t>
      </w:r>
      <w:r>
        <w:rPr>
          <w:rFonts w:ascii="Times New Roman" w:eastAsia="Times New Roman" w:hAnsi="Times New Roman" w:cs="Times New Roman"/>
          <w:color w:val="000000"/>
          <w:spacing w:val="0"/>
          <w:w w:val="100"/>
          <w:position w:val="0"/>
          <w:sz w:val="17"/>
          <w:szCs w:val="17"/>
        </w:rPr>
        <w:t xml:space="preserve"> Ga/xJp*. </w:t>
      </w:r>
      <w:r>
        <w:rPr>
          <w:rFonts w:ascii="Times New Roman" w:eastAsia="Times New Roman" w:hAnsi="Times New Roman" w:cs="Times New Roman"/>
          <w:i/>
          <w:iCs/>
          <w:color w:val="000000"/>
          <w:spacing w:val="0"/>
          <w:w w:val="100"/>
          <w:position w:val="0"/>
          <w:sz w:val="17"/>
          <w:szCs w:val="17"/>
        </w:rPr>
        <w:t>vicini</w:t>
      </w:r>
      <w:r>
        <w:rPr>
          <w:rFonts w:ascii="Times New Roman" w:eastAsia="Times New Roman" w:hAnsi="Times New Roman" w:cs="Times New Roman"/>
          <w:color w:val="000000"/>
          <w:spacing w:val="0"/>
          <w:w w:val="100"/>
          <w:position w:val="0"/>
          <w:sz w:val="17"/>
          <w:szCs w:val="17"/>
        </w:rPr>
        <w:t xml:space="preserve"> Oudendorp (ap. Burm. Anth. lat. I p. 716). </w:t>
      </w:r>
      <w:r>
        <w:rPr>
          <w:rFonts w:ascii="Times New Roman" w:eastAsia="Times New Roman" w:hAnsi="Times New Roman" w:cs="Times New Roman"/>
          <w:i/>
          <w:iCs/>
          <w:color w:val="000000"/>
          <w:spacing w:val="0"/>
          <w:w w:val="100"/>
          <w:position w:val="0"/>
          <w:sz w:val="17"/>
          <w:szCs w:val="17"/>
        </w:rPr>
        <w:t>sepe</w:t>
      </w:r>
      <w:r>
        <w:rPr>
          <w:rFonts w:ascii="Times New Roman" w:eastAsia="Times New Roman" w:hAnsi="Times New Roman" w:cs="Times New Roman"/>
          <w:color w:val="000000"/>
          <w:spacing w:val="0"/>
          <w:w w:val="100"/>
          <w:position w:val="0"/>
          <w:sz w:val="17"/>
          <w:szCs w:val="17"/>
        </w:rPr>
        <w:t xml:space="preserve"> tyzTrrsgi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1</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ut saepe</w:t>
      </w:r>
      <w:r>
        <w:rPr>
          <w:rFonts w:ascii="Times New Roman" w:eastAsia="Times New Roman" w:hAnsi="Times New Roman" w:cs="Times New Roman"/>
          <w:color w:val="000000"/>
          <w:spacing w:val="0"/>
          <w:w w:val="100"/>
          <w:position w:val="0"/>
          <w:sz w:val="17"/>
          <w:szCs w:val="17"/>
        </w:rPr>
        <w:t xml:space="preserve"> p sqq. usque ad Baehr. </w:t>
      </w:r>
      <w:r>
        <w:rPr>
          <w:rFonts w:ascii="Times New Roman" w:eastAsia="Times New Roman" w:hAnsi="Times New Roman" w:cs="Times New Roman"/>
          <w:i/>
          <w:iCs/>
          <w:color w:val="000000"/>
          <w:spacing w:val="0"/>
          <w:w w:val="100"/>
          <w:position w:val="0"/>
          <w:sz w:val="17"/>
          <w:szCs w:val="17"/>
        </w:rPr>
        <w:t>horti</w:t>
      </w:r>
      <w:r>
        <w:rPr>
          <w:rFonts w:ascii="Times New Roman" w:eastAsia="Times New Roman" w:hAnsi="Times New Roman" w:cs="Times New Roman"/>
          <w:color w:val="000000"/>
          <w:spacing w:val="0"/>
          <w:w w:val="100"/>
          <w:position w:val="0"/>
          <w:sz w:val="17"/>
          <w:szCs w:val="17"/>
        </w:rPr>
        <w:t xml:space="preserve"> AH Glaeser sqq., </w:t>
      </w:r>
      <w:r>
        <w:rPr>
          <w:rFonts w:ascii="Times New Roman" w:eastAsia="Times New Roman" w:hAnsi="Times New Roman" w:cs="Times New Roman"/>
          <w:i/>
          <w:iCs/>
          <w:color w:val="000000"/>
          <w:spacing w:val="0"/>
          <w:w w:val="100"/>
          <w:position w:val="0"/>
          <w:sz w:val="17"/>
          <w:szCs w:val="17"/>
        </w:rPr>
        <w:t>orti</w:t>
      </w:r>
      <w:r>
        <w:rPr>
          <w:rFonts w:ascii="Times New Roman" w:eastAsia="Times New Roman" w:hAnsi="Times New Roman" w:cs="Times New Roman"/>
          <w:color w:val="000000"/>
          <w:spacing w:val="0"/>
          <w:w w:val="100"/>
          <w:position w:val="0"/>
          <w:sz w:val="17"/>
          <w:szCs w:val="17"/>
        </w:rPr>
        <w:t xml:space="preserve"> NGP Haupt, </w:t>
      </w:r>
      <w:r>
        <w:rPr>
          <w:rFonts w:ascii="Times New Roman" w:eastAsia="Times New Roman" w:hAnsi="Times New Roman" w:cs="Times New Roman"/>
          <w:i/>
          <w:iCs/>
          <w:color w:val="000000"/>
          <w:spacing w:val="0"/>
          <w:w w:val="100"/>
          <w:position w:val="0"/>
          <w:sz w:val="17"/>
          <w:szCs w:val="17"/>
        </w:rPr>
        <w:t>ara</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ora</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uram</w:t>
      </w:r>
      <w:r>
        <w:rPr>
          <w:rFonts w:ascii="Times New Roman" w:eastAsia="Times New Roman" w:hAnsi="Times New Roman" w:cs="Times New Roman"/>
          <w:color w:val="000000"/>
          <w:spacing w:val="0"/>
          <w:w w:val="100"/>
          <w:position w:val="0"/>
          <w:sz w:val="17"/>
          <w:szCs w:val="17"/>
        </w:rPr>
        <w:t xml:space="preserve"> Kempfer. vi </w:t>
      </w:r>
      <w:r>
        <w:rPr>
          <w:rFonts w:ascii="Times New Roman" w:eastAsia="Times New Roman" w:hAnsi="Times New Roman" w:cs="Times New Roman"/>
          <w:i/>
          <w:iCs/>
          <w:color w:val="000000"/>
          <w:spacing w:val="0"/>
          <w:w w:val="100"/>
          <w:position w:val="0"/>
          <w:sz w:val="17"/>
          <w:szCs w:val="17"/>
        </w:rPr>
        <w:t>cina sepe sub aram</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vicinae sepibus arae</w:t>
      </w:r>
      <w:r>
        <w:rPr>
          <w:rFonts w:ascii="Times New Roman" w:eastAsia="Times New Roman" w:hAnsi="Times New Roman" w:cs="Times New Roman"/>
          <w:color w:val="000000"/>
          <w:spacing w:val="0"/>
          <w:w w:val="100"/>
          <w:position w:val="0"/>
          <w:sz w:val="17"/>
          <w:szCs w:val="17"/>
        </w:rPr>
        <w:t xml:space="preserve"> Ulit. 96 I. om. P/x«reubd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go. </w:t>
      </w:r>
      <w:r>
        <w:rPr>
          <w:rFonts w:ascii="Times New Roman" w:eastAsia="Times New Roman" w:hAnsi="Times New Roman" w:cs="Times New Roman"/>
          <w:i/>
          <w:iCs/>
          <w:color w:val="000000"/>
          <w:spacing w:val="0"/>
          <w:w w:val="100"/>
          <w:position w:val="0"/>
          <w:sz w:val="17"/>
          <w:szCs w:val="17"/>
        </w:rPr>
        <w:t>et venias</w:t>
      </w:r>
      <w:r>
        <w:rPr>
          <w:rFonts w:ascii="Times New Roman" w:eastAsia="Times New Roman" w:hAnsi="Times New Roman" w:cs="Times New Roman"/>
          <w:color w:val="000000"/>
          <w:spacing w:val="0"/>
          <w:w w:val="100"/>
          <w:position w:val="0"/>
          <w:sz w:val="17"/>
          <w:szCs w:val="17"/>
        </w:rPr>
        <w:t xml:space="preserve"> sj,</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24 —</w:t>
      </w:r>
    </w:p>
    <w:p>
      <w:pPr>
        <w:pStyle w:val="Style22"/>
        <w:keepNext w:val="0"/>
        <w:keepLines w:val="0"/>
        <w:widowControl w:val="0"/>
        <w:shd w:val="clear" w:color="auto" w:fill="auto"/>
        <w:bidi w:val="0"/>
        <w:spacing w:before="0" w:after="0"/>
        <w:ind w:left="0" w:right="0" w:firstLine="0"/>
        <w:jc w:val="left"/>
      </w:pPr>
      <w:r>
        <mc:AlternateContent>
          <mc:Choice Requires="wps">
            <w:drawing>
              <wp:anchor distT="0" distB="0" distL="114300" distR="114300" simplePos="0" relativeHeight="125829504" behindDoc="0" locked="0" layoutInCell="1" allowOverlap="1">
                <wp:simplePos x="0" y="0"/>
                <wp:positionH relativeFrom="page">
                  <wp:posOffset>913765</wp:posOffset>
                </wp:positionH>
                <wp:positionV relativeFrom="margin">
                  <wp:posOffset>3216910</wp:posOffset>
                </wp:positionV>
                <wp:extent cx="210820" cy="4619625"/>
                <wp:wrapSquare wrapText="bothSides"/>
                <wp:docPr id="129" name="Shape 129"/>
                <a:graphic xmlns:a="http://schemas.openxmlformats.org/drawingml/2006/main">
                  <a:graphicData uri="http://schemas.microsoft.com/office/word/2010/wordprocessingShape">
                    <wps:wsp>
                      <wps:cNvSpPr txBox="1"/>
                      <wps:spPr>
                        <a:xfrm>
                          <a:ext cx="210820" cy="4619625"/>
                        </a:xfrm>
                        <a:prstGeom prst="rect"/>
                        <a:noFill/>
                      </wps:spPr>
                      <wps:txbx>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55" type="#_x0000_t202" style="position:absolute;margin-left:71.950000000000003pt;margin-top:253.30000000000001pt;width:16.600000000000001pt;height:363.75pt;z-index:-12582924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I. Ibimus: et veniet, nisi me praesagia fallunt.</w:t>
      </w:r>
    </w:p>
    <w:p>
      <w:pPr>
        <w:pStyle w:val="Style22"/>
        <w:keepNext w:val="0"/>
        <w:keepLines w:val="0"/>
        <w:widowControl w:val="0"/>
        <w:shd w:val="clear" w:color="auto" w:fill="auto"/>
        <w:bidi w:val="0"/>
        <w:spacing w:before="0" w:after="240"/>
        <w:ind w:left="580" w:right="0" w:firstLine="20"/>
        <w:jc w:val="left"/>
      </w:pPr>
      <w:r>
        <w:rPr>
          <w:rFonts w:ascii="Times New Roman" w:eastAsia="Times New Roman" w:hAnsi="Times New Roman" w:cs="Times New Roman"/>
          <w:color w:val="000000"/>
          <w:spacing w:val="0"/>
          <w:w w:val="100"/>
          <w:position w:val="0"/>
        </w:rPr>
        <w:t>nam bonus a dextro fecit mihi Tityrus omen , qui venit inventa non irritus ecce iuvenca.</w:t>
      </w:r>
    </w:p>
    <w:p>
      <w:pPr>
        <w:pStyle w:val="Style29"/>
        <w:keepNext/>
        <w:keepLines/>
        <w:widowControl w:val="0"/>
        <w:shd w:val="clear" w:color="auto" w:fill="auto"/>
        <w:bidi w:val="0"/>
        <w:spacing w:before="0" w:after="200" w:line="240" w:lineRule="auto"/>
        <w:ind w:left="0" w:right="0" w:firstLine="0"/>
        <w:jc w:val="center"/>
      </w:pPr>
      <w:bookmarkStart w:id="70" w:name="bookmark70"/>
      <w:bookmarkStart w:id="71" w:name="bookmark71"/>
      <w:bookmarkStart w:id="72" w:name="bookmark72"/>
      <w:r>
        <w:rPr>
          <w:rFonts w:ascii="Times New Roman" w:eastAsia="Times New Roman" w:hAnsi="Times New Roman" w:cs="Times New Roman"/>
          <w:color w:val="000000"/>
          <w:spacing w:val="0"/>
          <w:w w:val="100"/>
          <w:position w:val="0"/>
        </w:rPr>
        <w:t>IV.</w:t>
      </w:r>
      <w:bookmarkEnd w:id="70"/>
      <w:bookmarkEnd w:id="71"/>
      <w:bookmarkEnd w:id="72"/>
    </w:p>
    <w:p>
      <w:pPr>
        <w:pStyle w:val="Style22"/>
        <w:keepNext w:val="0"/>
        <w:keepLines w:val="0"/>
        <w:widowControl w:val="0"/>
        <w:shd w:val="clear" w:color="auto" w:fill="auto"/>
        <w:bidi w:val="0"/>
        <w:spacing w:before="0" w:after="240" w:line="240" w:lineRule="auto"/>
        <w:ind w:left="0" w:right="0" w:firstLine="0"/>
        <w:jc w:val="center"/>
      </w:pPr>
      <w:r>
        <w:rPr>
          <w:rFonts w:ascii="Times New Roman" w:eastAsia="Times New Roman" w:hAnsi="Times New Roman" w:cs="Times New Roman"/>
          <w:color w:val="000000"/>
          <w:spacing w:val="0"/>
          <w:w w:val="100"/>
          <w:position w:val="0"/>
        </w:rPr>
        <w:t>[ M e 1 kb o e u s, Corydon, Amyntas]</w:t>
      </w:r>
    </w:p>
    <w:p>
      <w:pPr>
        <w:pStyle w:val="Style22"/>
        <w:keepNext w:val="0"/>
        <w:keepLines w:val="0"/>
        <w:widowControl w:val="0"/>
        <w:shd w:val="clear" w:color="auto" w:fill="auto"/>
        <w:bidi w:val="0"/>
        <w:spacing w:before="0" w:after="0"/>
        <w:ind w:left="580" w:right="0" w:hanging="580"/>
        <w:jc w:val="left"/>
      </w:pPr>
      <w:r>
        <w:rPr>
          <w:rFonts w:ascii="Times New Roman" w:eastAsia="Times New Roman" w:hAnsi="Times New Roman" w:cs="Times New Roman"/>
          <w:color w:val="000000"/>
          <w:spacing w:val="0"/>
          <w:w w:val="100"/>
          <w:position w:val="0"/>
        </w:rPr>
        <w:t>M. Quid tacitus, Corydon, vultuque subinde minaci quidve sub hac platano, quam garrulus astrepit humor, insueta statione sedes t iuvat humida forsan ripa levatque diem vicini spiritus amnis?</w:t>
      </w:r>
    </w:p>
    <w:p>
      <w:pPr>
        <w:pStyle w:val="Style22"/>
        <w:keepNext w:val="0"/>
        <w:keepLines w:val="0"/>
        <w:widowControl w:val="0"/>
        <w:shd w:val="clear" w:color="auto" w:fill="auto"/>
        <w:tabs>
          <w:tab w:pos="5354" w:val="left"/>
        </w:tabs>
        <w:bidi w:val="0"/>
        <w:spacing w:before="0" w:after="0"/>
        <w:ind w:left="0" w:right="0" w:firstLine="0"/>
        <w:jc w:val="both"/>
      </w:pPr>
      <w:r>
        <w:rPr>
          <w:rFonts w:ascii="Times New Roman" w:eastAsia="Times New Roman" w:hAnsi="Times New Roman" w:cs="Times New Roman"/>
          <w:color w:val="000000"/>
          <w:spacing w:val="0"/>
          <w:w w:val="100"/>
          <w:position w:val="0"/>
        </w:rPr>
        <w:t>C. Carmina iam dudum, non quae nemorale resultent ,</w:t>
        <w:tab/>
        <w:t>5</w:t>
      </w:r>
    </w:p>
    <w:p>
      <w:pPr>
        <w:pStyle w:val="Style22"/>
        <w:keepNext w:val="0"/>
        <w:keepLines w:val="0"/>
        <w:widowControl w:val="0"/>
        <w:shd w:val="clear" w:color="auto" w:fill="auto"/>
        <w:bidi w:val="0"/>
        <w:spacing w:before="0" w:after="0"/>
        <w:ind w:left="580" w:right="0" w:firstLine="20"/>
        <w:jc w:val="left"/>
      </w:pPr>
      <w:r>
        <w:rPr>
          <w:rFonts w:ascii="Times New Roman" w:eastAsia="Times New Roman" w:hAnsi="Times New Roman" w:cs="Times New Roman"/>
          <w:color w:val="000000"/>
          <w:spacing w:val="0"/>
          <w:w w:val="100"/>
          <w:position w:val="0"/>
        </w:rPr>
        <w:t>volvimus, o Meliboee; sed haec, quibus aurea possint saecula cantari, quibus et deus ipse canatur , qui populos urbesque regit pacemque togatam.,</w:t>
      </w:r>
    </w:p>
    <w:p>
      <w:pPr>
        <w:pStyle w:val="Style22"/>
        <w:keepNext w:val="0"/>
        <w:keepLines w:val="0"/>
        <w:widowControl w:val="0"/>
        <w:shd w:val="clear" w:color="auto" w:fill="auto"/>
        <w:tabs>
          <w:tab w:pos="5354" w:val="left"/>
        </w:tabs>
        <w:bidi w:val="0"/>
        <w:spacing w:before="0" w:after="0"/>
        <w:ind w:left="580" w:right="0" w:hanging="580"/>
        <w:jc w:val="left"/>
      </w:pPr>
      <w:r>
        <w:rPr>
          <w:rFonts w:ascii="Times New Roman" w:eastAsia="Times New Roman" w:hAnsi="Times New Roman" w:cs="Times New Roman"/>
          <w:color w:val="000000"/>
          <w:spacing w:val="0"/>
          <w:w w:val="100"/>
          <w:position w:val="0"/>
        </w:rPr>
        <w:t>M. Dulce quidem resonas, nec te diversus Apollo despicit, o invenis, sed magnae numina Romae</w:t>
        <w:tab/>
        <w:t>10</w:t>
      </w:r>
    </w:p>
    <w:p>
      <w:pPr>
        <w:pStyle w:val="Style22"/>
        <w:keepNext w:val="0"/>
        <w:keepLines w:val="0"/>
        <w:widowControl w:val="0"/>
        <w:shd w:val="clear" w:color="auto" w:fill="auto"/>
        <w:bidi w:val="0"/>
        <w:spacing w:before="0" w:after="200"/>
        <w:ind w:left="0" w:right="0" w:firstLine="580"/>
        <w:jc w:val="left"/>
      </w:pPr>
      <w:r>
        <w:rPr>
          <w:rFonts w:ascii="Times New Roman" w:eastAsia="Times New Roman" w:hAnsi="Times New Roman" w:cs="Times New Roman"/>
          <w:color w:val="000000"/>
          <w:spacing w:val="0"/>
          <w:w w:val="100"/>
          <w:position w:val="0"/>
        </w:rPr>
        <w:t>non ita cantari debent, ut ovile Menalcae.</w:t>
      </w:r>
    </w:p>
    <w:p>
      <w:pPr>
        <w:pStyle w:val="Style22"/>
        <w:keepNext w:val="0"/>
        <w:keepLines w:val="0"/>
        <w:widowControl w:val="0"/>
        <w:shd w:val="clear" w:color="auto" w:fill="auto"/>
        <w:tabs>
          <w:tab w:pos="1765" w:val="left"/>
        </w:tabs>
        <w:bidi w:val="0"/>
        <w:spacing w:before="0" w:after="0" w:line="264" w:lineRule="auto"/>
        <w:ind w:left="0" w:right="0" w:firstLine="0"/>
        <w:jc w:val="left"/>
        <w:rPr>
          <w:sz w:val="17"/>
          <w:szCs w:val="17"/>
        </w:rPr>
      </w:pPr>
      <w:r>
        <w:rPr>
          <w:rFonts w:ascii="Times New Roman" w:eastAsia="Times New Roman" w:hAnsi="Times New Roman" w:cs="Times New Roman"/>
          <w:i/>
          <w:iCs/>
          <w:color w:val="000000"/>
          <w:spacing w:val="0"/>
          <w:w w:val="100"/>
          <w:position w:val="0"/>
          <w:sz w:val="17"/>
          <w:szCs w:val="17"/>
        </w:rPr>
        <w:t>et venies</w:t>
        <w:tab/>
        <w:t>, eveniet</w:t>
      </w:r>
      <w:r>
        <w:rPr>
          <w:rFonts w:ascii="Times New Roman" w:eastAsia="Times New Roman" w:hAnsi="Times New Roman" w:cs="Times New Roman"/>
          <w:color w:val="000000"/>
          <w:spacing w:val="0"/>
          <w:w w:val="100"/>
          <w:position w:val="0"/>
          <w:sz w:val="17"/>
          <w:szCs w:val="17"/>
        </w:rPr>
        <w:t xml:space="preserve"> Glaeser. </w:t>
      </w:r>
      <w:r>
        <w:rPr>
          <w:rFonts w:ascii="Times New Roman" w:eastAsia="Times New Roman" w:hAnsi="Times New Roman" w:cs="Times New Roman"/>
          <w:i/>
          <w:iCs/>
          <w:color w:val="000000"/>
          <w:spacing w:val="0"/>
          <w:w w:val="100"/>
          <w:position w:val="0"/>
          <w:sz w:val="17"/>
          <w:szCs w:val="17"/>
        </w:rPr>
        <w:t>falunt</w:t>
      </w:r>
      <w:r>
        <w:rPr>
          <w:rFonts w:ascii="Times New Roman" w:eastAsia="Times New Roman" w:hAnsi="Times New Roman" w:cs="Times New Roman"/>
          <w:color w:val="000000"/>
          <w:spacing w:val="0"/>
          <w:w w:val="100"/>
          <w:position w:val="0"/>
          <w:sz w:val="17"/>
          <w:szCs w:val="17"/>
        </w:rPr>
        <w:t xml:space="preserve"> N. 97 </w:t>
      </w:r>
      <w:r>
        <w:rPr>
          <w:rFonts w:ascii="Times New Roman" w:eastAsia="Times New Roman" w:hAnsi="Times New Roman" w:cs="Times New Roman"/>
          <w:i/>
          <w:iCs/>
          <w:color w:val="000000"/>
          <w:spacing w:val="0"/>
          <w:w w:val="100"/>
          <w:position w:val="0"/>
          <w:sz w:val="17"/>
          <w:szCs w:val="17"/>
        </w:rPr>
        <w:t>a dextro</w:t>
      </w:r>
      <w:r>
        <w:rPr>
          <w:rFonts w:ascii="Times New Roman" w:eastAsia="Times New Roman" w:hAnsi="Times New Roman" w:cs="Times New Roman"/>
          <w:color w:val="000000"/>
          <w:spacing w:val="0"/>
          <w:w w:val="100"/>
          <w:position w:val="0"/>
          <w:sz w:val="17"/>
          <w:szCs w:val="17"/>
        </w:rPr>
        <w:t xml:space="preserve"> G</w:t>
      </w:r>
    </w:p>
    <w:p>
      <w:pPr>
        <w:pStyle w:val="Style22"/>
        <w:keepNext w:val="0"/>
        <w:keepLines w:val="0"/>
        <w:widowControl w:val="0"/>
        <w:shd w:val="clear" w:color="auto" w:fill="auto"/>
        <w:bidi w:val="0"/>
        <w:spacing w:before="0" w:after="0" w:line="264" w:lineRule="auto"/>
        <w:ind w:left="0" w:right="0" w:firstLine="520"/>
        <w:jc w:val="both"/>
        <w:rPr>
          <w:sz w:val="17"/>
          <w:szCs w:val="17"/>
        </w:rPr>
      </w:pPr>
      <w:r>
        <w:rPr>
          <w:rFonts w:ascii="Times New Roman" w:eastAsia="Times New Roman" w:hAnsi="Times New Roman" w:cs="Times New Roman"/>
          <w:color w:val="000000"/>
          <w:spacing w:val="0"/>
          <w:w w:val="100"/>
          <w:position w:val="0"/>
          <w:sz w:val="17"/>
          <w:szCs w:val="17"/>
        </w:rPr>
        <w:t xml:space="preserve">edd., probavit F. Ramorino, </w:t>
      </w:r>
      <w:r>
        <w:rPr>
          <w:rFonts w:ascii="Times New Roman" w:eastAsia="Times New Roman" w:hAnsi="Times New Roman" w:cs="Times New Roman"/>
          <w:i/>
          <w:iCs/>
          <w:color w:val="000000"/>
          <w:spacing w:val="0"/>
          <w:w w:val="100"/>
          <w:position w:val="0"/>
          <w:sz w:val="17"/>
          <w:szCs w:val="17"/>
        </w:rPr>
        <w:t>adexstro</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 dextra</w:t>
      </w:r>
      <w:r>
        <w:rPr>
          <w:rFonts w:ascii="Times New Roman" w:eastAsia="Times New Roman" w:hAnsi="Times New Roman" w:cs="Times New Roman"/>
          <w:color w:val="000000"/>
          <w:spacing w:val="0"/>
          <w:w w:val="100"/>
          <w:position w:val="0"/>
          <w:sz w:val="17"/>
          <w:szCs w:val="17"/>
        </w:rPr>
        <w:t xml:space="preserve"> H 0^rsil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onbp Barth. Glaeser Keene Buecheler (Rh. Mus. XV p. 454) Fritzsche (l. 1. p. 19), </w:t>
      </w:r>
      <w:r>
        <w:rPr>
          <w:rFonts w:ascii="Times New Roman" w:eastAsia="Times New Roman" w:hAnsi="Times New Roman" w:cs="Times New Roman"/>
          <w:i/>
          <w:iCs/>
          <w:color w:val="000000"/>
          <w:spacing w:val="0"/>
          <w:w w:val="100"/>
          <w:position w:val="0"/>
          <w:sz w:val="17"/>
          <w:szCs w:val="17"/>
        </w:rPr>
        <w:t>addextra g^adextro d</w:t>
      </w:r>
      <w:r>
        <w:rPr>
          <w:rFonts w:ascii="Times New Roman" w:eastAsia="Times New Roman" w:hAnsi="Times New Roman" w:cs="Times New Roman"/>
          <w:color w:val="000000"/>
          <w:spacing w:val="0"/>
          <w:w w:val="100"/>
          <w:position w:val="0"/>
          <w:sz w:val="17"/>
          <w:szCs w:val="17"/>
        </w:rPr>
        <w:t xml:space="preserve"> ne, </w:t>
      </w:r>
      <w:r>
        <w:rPr>
          <w:rFonts w:ascii="Times New Roman" w:eastAsia="Times New Roman" w:hAnsi="Times New Roman" w:cs="Times New Roman"/>
          <w:i/>
          <w:iCs/>
          <w:color w:val="000000"/>
          <w:spacing w:val="0"/>
          <w:w w:val="100"/>
          <w:position w:val="0"/>
          <w:sz w:val="17"/>
          <w:szCs w:val="17"/>
        </w:rPr>
        <w:t>dextrum</w:t>
      </w:r>
      <w:r>
        <w:rPr>
          <w:rFonts w:ascii="Times New Roman" w:eastAsia="Times New Roman" w:hAnsi="Times New Roman" w:cs="Times New Roman"/>
          <w:color w:val="000000"/>
          <w:spacing w:val="0"/>
          <w:w w:val="100"/>
          <w:position w:val="0"/>
          <w:sz w:val="17"/>
          <w:szCs w:val="17"/>
        </w:rPr>
        <w:t xml:space="preserve"> Leo (1. 1. p. 616), </w:t>
      </w:r>
      <w:r>
        <w:rPr>
          <w:rFonts w:ascii="Times New Roman" w:eastAsia="Times New Roman" w:hAnsi="Times New Roman" w:cs="Times New Roman"/>
          <w:i/>
          <w:iCs/>
          <w:color w:val="000000"/>
          <w:spacing w:val="0"/>
          <w:w w:val="100"/>
          <w:position w:val="0"/>
          <w:sz w:val="17"/>
          <w:szCs w:val="17"/>
        </w:rPr>
        <w:t xml:space="preserve">en dextrum </w:t>
      </w:r>
      <w:r>
        <w:rPr>
          <w:rFonts w:ascii="Times New Roman" w:eastAsia="Times New Roman" w:hAnsi="Times New Roman" w:cs="Times New Roman"/>
          <w:color w:val="000000"/>
          <w:spacing w:val="0"/>
          <w:w w:val="100"/>
          <w:position w:val="0"/>
          <w:sz w:val="17"/>
          <w:szCs w:val="17"/>
        </w:rPr>
        <w:t xml:space="preserve">Ulit., </w:t>
      </w:r>
      <w:r>
        <w:rPr>
          <w:rFonts w:ascii="Times New Roman" w:eastAsia="Times New Roman" w:hAnsi="Times New Roman" w:cs="Times New Roman"/>
          <w:i/>
          <w:iCs/>
          <w:color w:val="000000"/>
          <w:spacing w:val="0"/>
          <w:w w:val="100"/>
          <w:position w:val="0"/>
          <w:sz w:val="17"/>
          <w:szCs w:val="17"/>
        </w:rPr>
        <w:t>a ! dextrum</w:t>
      </w:r>
      <w:r>
        <w:rPr>
          <w:rFonts w:ascii="Times New Roman" w:eastAsia="Times New Roman" w:hAnsi="Times New Roman" w:cs="Times New Roman"/>
          <w:color w:val="000000"/>
          <w:spacing w:val="0"/>
          <w:w w:val="100"/>
          <w:position w:val="0"/>
          <w:sz w:val="17"/>
          <w:szCs w:val="17"/>
        </w:rPr>
        <w:t xml:space="preserve"> Baehr.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titurus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tyturus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tytirus</w:t>
      </w:r>
      <w:r>
        <w:rPr>
          <w:rFonts w:ascii="Times New Roman" w:eastAsia="Times New Roman" w:hAnsi="Times New Roman" w:cs="Times New Roman"/>
          <w:color w:val="000000"/>
          <w:spacing w:val="0"/>
          <w:w w:val="100"/>
          <w:position w:val="0"/>
          <w:sz w:val="17"/>
          <w:szCs w:val="17"/>
        </w:rPr>
        <w:t xml:space="preserve"> G.98 </w:t>
      </w:r>
      <w:r>
        <w:rPr>
          <w:rFonts w:ascii="Times New Roman" w:eastAsia="Times New Roman" w:hAnsi="Times New Roman" w:cs="Times New Roman"/>
          <w:i/>
          <w:iCs/>
          <w:color w:val="000000"/>
          <w:spacing w:val="0"/>
          <w:w w:val="100"/>
          <w:position w:val="0"/>
          <w:sz w:val="17"/>
          <w:szCs w:val="17"/>
        </w:rPr>
        <w:t xml:space="preserve">venit </w:t>
      </w:r>
      <w:r>
        <w:rPr>
          <w:rFonts w:ascii="Times New Roman" w:eastAsia="Times New Roman" w:hAnsi="Times New Roman" w:cs="Times New Roman"/>
          <w:color w:val="000000"/>
          <w:spacing w:val="0"/>
          <w:w w:val="100"/>
          <w:position w:val="0"/>
          <w:sz w:val="17"/>
          <w:szCs w:val="17"/>
        </w:rPr>
        <w:t xml:space="preserve">NGPV rs Glaeser Keene Schenkl, </w:t>
      </w:r>
      <w:r>
        <w:rPr>
          <w:rFonts w:ascii="Times New Roman" w:eastAsia="Times New Roman" w:hAnsi="Times New Roman" w:cs="Times New Roman"/>
          <w:i/>
          <w:iCs/>
          <w:color w:val="000000"/>
          <w:spacing w:val="0"/>
          <w:w w:val="100"/>
          <w:position w:val="0"/>
          <w:sz w:val="17"/>
          <w:szCs w:val="17"/>
        </w:rPr>
        <w:t>redit</w:t>
      </w:r>
      <w:r>
        <w:rPr>
          <w:rFonts w:ascii="Times New Roman" w:eastAsia="Times New Roman" w:hAnsi="Times New Roman" w:cs="Times New Roman"/>
          <w:color w:val="000000"/>
          <w:spacing w:val="0"/>
          <w:w w:val="100"/>
          <w:position w:val="0"/>
          <w:sz w:val="17"/>
          <w:szCs w:val="17"/>
        </w:rPr>
        <w:t xml:space="preserve"> A</w:t>
      </w:r>
      <w:r>
        <w:rPr>
          <w:rFonts w:ascii="Times New Roman" w:eastAsia="Times New Roman" w:hAnsi="Times New Roman" w:cs="Times New Roman"/>
          <w:i/>
          <w:iCs/>
          <w:color w:val="000000"/>
          <w:spacing w:val="0"/>
          <w:w w:val="100"/>
          <w:position w:val="0"/>
          <w:sz w:val="17"/>
          <w:szCs w:val="17"/>
        </w:rPr>
        <w:t>ey</w:t>
      </w:r>
      <w:r>
        <w:rPr>
          <w:rFonts w:ascii="Times New Roman" w:eastAsia="Times New Roman" w:hAnsi="Times New Roman" w:cs="Times New Roman"/>
          <w:color w:val="000000"/>
          <w:spacing w:val="0"/>
          <w:w w:val="100"/>
          <w:position w:val="0"/>
          <w:sz w:val="17"/>
          <w:szCs w:val="17"/>
        </w:rPr>
        <w:t xml:space="preserve"> edd.</w:t>
      </w:r>
    </w:p>
    <w:p>
      <w:pPr>
        <w:pStyle w:val="Style22"/>
        <w:keepNext w:val="0"/>
        <w:keepLines w:val="0"/>
        <w:widowControl w:val="0"/>
        <w:shd w:val="clear" w:color="auto" w:fill="auto"/>
        <w:bidi w:val="0"/>
        <w:spacing w:before="0" w:after="200" w:line="264" w:lineRule="auto"/>
        <w:ind w:left="0" w:right="0" w:firstLine="180"/>
        <w:jc w:val="both"/>
        <w:rPr>
          <w:sz w:val="17"/>
          <w:szCs w:val="17"/>
        </w:rPr>
        <w:sectPr>
          <w:footnotePr>
            <w:pos w:val="pageBottom"/>
            <w:numFmt w:val="decimal"/>
            <w:numRestart w:val="continuous"/>
          </w:footnotePr>
          <w:pgSz w:w="12240" w:h="15840"/>
          <w:pgMar w:top="2481" w:right="2974" w:bottom="3489" w:left="3602" w:header="0" w:footer="3" w:gutter="0"/>
          <w:cols w:space="720"/>
          <w:noEndnote/>
          <w:rtlGutter w:val="0"/>
          <w:docGrid w:linePitch="360"/>
        </w:sectPr>
      </w:pPr>
      <w:r>
        <w:rPr>
          <w:rFonts w:ascii="Times New Roman" w:eastAsia="Times New Roman" w:hAnsi="Times New Roman" w:cs="Times New Roman"/>
          <w:color w:val="000000"/>
          <w:spacing w:val="0"/>
          <w:w w:val="100"/>
          <w:position w:val="0"/>
          <w:sz w:val="17"/>
          <w:szCs w:val="17"/>
        </w:rPr>
        <w:t xml:space="preserve">IV. 1 </w:t>
      </w:r>
      <w:r>
        <w:rPr>
          <w:rFonts w:ascii="Times New Roman" w:eastAsia="Times New Roman" w:hAnsi="Times New Roman" w:cs="Times New Roman"/>
          <w:i/>
          <w:iCs/>
          <w:color w:val="000000"/>
          <w:spacing w:val="0"/>
          <w:w w:val="100"/>
          <w:position w:val="0"/>
          <w:sz w:val="17"/>
          <w:szCs w:val="17"/>
        </w:rPr>
        <w:t>Corydon</w:t>
      </w:r>
      <w:r>
        <w:rPr>
          <w:rFonts w:ascii="Times New Roman" w:eastAsia="Times New Roman" w:hAnsi="Times New Roman" w:cs="Times New Roman"/>
          <w:color w:val="000000"/>
          <w:spacing w:val="0"/>
          <w:w w:val="100"/>
          <w:position w:val="0"/>
          <w:sz w:val="17"/>
          <w:szCs w:val="17"/>
        </w:rPr>
        <w:t xml:space="preserve"> p- edd., </w:t>
      </w:r>
      <w:r>
        <w:rPr>
          <w:rFonts w:ascii="Times New Roman" w:eastAsia="Times New Roman" w:hAnsi="Times New Roman" w:cs="Times New Roman"/>
          <w:i/>
          <w:iCs/>
          <w:color w:val="000000"/>
          <w:spacing w:val="0"/>
          <w:w w:val="100"/>
          <w:position w:val="0"/>
          <w:sz w:val="17"/>
          <w:szCs w:val="17"/>
        </w:rPr>
        <w:t>Coridon u</w:t>
      </w:r>
      <w:r>
        <w:rPr>
          <w:rFonts w:ascii="Times New Roman" w:eastAsia="Times New Roman" w:hAnsi="Times New Roman" w:cs="Times New Roman"/>
          <w:color w:val="000000"/>
          <w:spacing w:val="0"/>
          <w:w w:val="100"/>
          <w:position w:val="0"/>
          <w:sz w:val="17"/>
          <w:szCs w:val="17"/>
        </w:rPr>
        <w:t xml:space="preserve"> rd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2 </w:t>
      </w:r>
      <w:r>
        <w:rPr>
          <w:rFonts w:ascii="Times New Roman" w:eastAsia="Times New Roman" w:hAnsi="Times New Roman" w:cs="Times New Roman"/>
          <w:i/>
          <w:iCs/>
          <w:color w:val="000000"/>
          <w:spacing w:val="0"/>
          <w:w w:val="100"/>
          <w:position w:val="0"/>
          <w:sz w:val="17"/>
          <w:szCs w:val="17"/>
        </w:rPr>
        <w:t>quiddve</w:t>
      </w:r>
      <w:r>
        <w:rPr>
          <w:rFonts w:ascii="Times New Roman" w:eastAsia="Times New Roman" w:hAnsi="Times New Roman" w:cs="Times New Roman"/>
          <w:color w:val="000000"/>
          <w:spacing w:val="0"/>
          <w:w w:val="100"/>
          <w:position w:val="0"/>
          <w:sz w:val="17"/>
          <w:szCs w:val="17"/>
        </w:rPr>
        <w:t xml:space="preserve"> G (d ait. dei.), </w:t>
      </w:r>
      <w:r>
        <w:rPr>
          <w:rFonts w:ascii="Times New Roman" w:eastAsia="Times New Roman" w:hAnsi="Times New Roman" w:cs="Times New Roman"/>
          <w:i/>
          <w:iCs/>
          <w:color w:val="000000"/>
          <w:spacing w:val="0"/>
          <w:w w:val="100"/>
          <w:position w:val="0"/>
          <w:sz w:val="17"/>
          <w:szCs w:val="17"/>
        </w:rPr>
        <w:t>pia- tano</w:t>
      </w:r>
      <w:r>
        <w:rPr>
          <w:rFonts w:ascii="Times New Roman" w:eastAsia="Times New Roman" w:hAnsi="Times New Roman" w:cs="Times New Roman"/>
          <w:color w:val="000000"/>
          <w:spacing w:val="0"/>
          <w:w w:val="100"/>
          <w:position w:val="0"/>
          <w:sz w:val="17"/>
          <w:szCs w:val="17"/>
        </w:rPr>
        <w:t xml:space="preserve"> PV edd., </w:t>
      </w:r>
      <w:r>
        <w:rPr>
          <w:rFonts w:ascii="Times New Roman" w:eastAsia="Times New Roman" w:hAnsi="Times New Roman" w:cs="Times New Roman"/>
          <w:i/>
          <w:iCs/>
          <w:color w:val="000000"/>
          <w:spacing w:val="0"/>
          <w:w w:val="100"/>
          <w:position w:val="0"/>
          <w:sz w:val="17"/>
          <w:szCs w:val="17"/>
        </w:rPr>
        <w:t>patula</w:t>
      </w:r>
      <w:r>
        <w:rPr>
          <w:rFonts w:ascii="Times New Roman" w:eastAsia="Times New Roman" w:hAnsi="Times New Roman" w:cs="Times New Roman"/>
          <w:color w:val="000000"/>
          <w:spacing w:val="0"/>
          <w:w w:val="100"/>
          <w:position w:val="0"/>
          <w:sz w:val="17"/>
          <w:szCs w:val="17"/>
        </w:rPr>
        <w:t xml:space="preserve"> NG , </w:t>
      </w:r>
      <w:r>
        <w:rPr>
          <w:rFonts w:ascii="Times New Roman" w:eastAsia="Times New Roman" w:hAnsi="Times New Roman" w:cs="Times New Roman"/>
          <w:i/>
          <w:iCs/>
          <w:color w:val="000000"/>
          <w:spacing w:val="0"/>
          <w:w w:val="100"/>
          <w:position w:val="0"/>
          <w:sz w:val="17"/>
          <w:szCs w:val="17"/>
        </w:rPr>
        <w:t>pinu</w:t>
      </w:r>
      <w:r>
        <w:rPr>
          <w:rFonts w:ascii="Times New Roman" w:eastAsia="Times New Roman" w:hAnsi="Times New Roman" w:cs="Times New Roman"/>
          <w:color w:val="000000"/>
          <w:spacing w:val="0"/>
          <w:w w:val="100"/>
          <w:position w:val="0"/>
          <w:sz w:val="17"/>
          <w:szCs w:val="17"/>
        </w:rPr>
        <w:t xml:space="preserve">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cui</w:t>
      </w:r>
      <w:r>
        <w:rPr>
          <w:rFonts w:ascii="Times New Roman" w:eastAsia="Times New Roman" w:hAnsi="Times New Roman" w:cs="Times New Roman"/>
          <w:color w:val="000000"/>
          <w:spacing w:val="0"/>
          <w:w w:val="100"/>
          <w:position w:val="0"/>
          <w:sz w:val="17"/>
          <w:szCs w:val="17"/>
        </w:rPr>
        <w:t xml:space="preserve"> no. </w:t>
      </w:r>
      <w:r>
        <w:rPr>
          <w:rFonts w:ascii="Times New Roman" w:eastAsia="Times New Roman" w:hAnsi="Times New Roman" w:cs="Times New Roman"/>
          <w:i/>
          <w:iCs/>
          <w:color w:val="000000"/>
          <w:spacing w:val="0"/>
          <w:w w:val="100"/>
          <w:position w:val="0"/>
          <w:sz w:val="17"/>
          <w:szCs w:val="17"/>
        </w:rPr>
        <w:t>garulus</w:t>
      </w:r>
      <w:r>
        <w:rPr>
          <w:rFonts w:ascii="Times New Roman" w:eastAsia="Times New Roman" w:hAnsi="Times New Roman" w:cs="Times New Roman"/>
          <w:color w:val="000000"/>
          <w:spacing w:val="0"/>
          <w:w w:val="100"/>
          <w:position w:val="0"/>
          <w:sz w:val="17"/>
          <w:szCs w:val="17"/>
        </w:rPr>
        <w:t xml:space="preserve"> NG/xdubgl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obstrepit</w:t>
      </w:r>
      <w:r>
        <w:rPr>
          <w:rFonts w:ascii="Times New Roman" w:eastAsia="Times New Roman" w:hAnsi="Times New Roman" w:cs="Times New Roman"/>
          <w:color w:val="000000"/>
          <w:spacing w:val="0"/>
          <w:w w:val="100"/>
          <w:position w:val="0"/>
          <w:sz w:val="17"/>
          <w:szCs w:val="17"/>
        </w:rPr>
        <w:t xml:space="preserve"> G^-i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Tig. Vienn. , </w:t>
      </w:r>
      <w:r>
        <w:rPr>
          <w:rFonts w:ascii="Times New Roman" w:eastAsia="Times New Roman" w:hAnsi="Times New Roman" w:cs="Times New Roman"/>
          <w:i/>
          <w:iCs/>
          <w:color w:val="000000"/>
          <w:spacing w:val="0"/>
          <w:w w:val="100"/>
          <w:position w:val="0"/>
          <w:sz w:val="17"/>
          <w:szCs w:val="17"/>
        </w:rPr>
        <w:t>abstrepit umor</w:t>
      </w:r>
      <w:r>
        <w:rPr>
          <w:rFonts w:ascii="Times New Roman" w:eastAsia="Times New Roman" w:hAnsi="Times New Roman" w:cs="Times New Roman"/>
          <w:color w:val="000000"/>
          <w:spacing w:val="0"/>
          <w:w w:val="100"/>
          <w:position w:val="0"/>
          <w:sz w:val="17"/>
          <w:szCs w:val="17"/>
        </w:rPr>
        <w:t xml:space="preserve"> P. 3 </w:t>
      </w:r>
      <w:r>
        <w:rPr>
          <w:rFonts w:ascii="Times New Roman" w:eastAsia="Times New Roman" w:hAnsi="Times New Roman" w:cs="Times New Roman"/>
          <w:i/>
          <w:iCs/>
          <w:color w:val="000000"/>
          <w:spacing w:val="0"/>
          <w:w w:val="100"/>
          <w:position w:val="0"/>
          <w:sz w:val="17"/>
          <w:szCs w:val="17"/>
        </w:rPr>
        <w:t>insueta</w:t>
      </w:r>
      <w:r>
        <w:rPr>
          <w:rFonts w:ascii="Times New Roman" w:eastAsia="Times New Roman" w:hAnsi="Times New Roman" w:cs="Times New Roman"/>
          <w:color w:val="000000"/>
          <w:spacing w:val="0"/>
          <w:w w:val="100"/>
          <w:position w:val="0"/>
          <w:sz w:val="17"/>
          <w:szCs w:val="17"/>
        </w:rPr>
        <w:t xml:space="preserve"> NGHp in ras. Heins. Baehr. Schenkl , </w:t>
      </w:r>
      <w:r>
        <w:rPr>
          <w:rFonts w:ascii="Times New Roman" w:eastAsia="Times New Roman" w:hAnsi="Times New Roman" w:cs="Times New Roman"/>
          <w:i/>
          <w:iCs/>
          <w:color w:val="000000"/>
          <w:spacing w:val="0"/>
          <w:w w:val="100"/>
          <w:position w:val="0"/>
          <w:sz w:val="17"/>
          <w:szCs w:val="17"/>
        </w:rPr>
        <w:t>inseta</w:t>
      </w:r>
      <w:r>
        <w:rPr>
          <w:rFonts w:ascii="Times New Roman" w:eastAsia="Times New Roman" w:hAnsi="Times New Roman" w:cs="Times New Roman"/>
          <w:color w:val="000000"/>
          <w:spacing w:val="0"/>
          <w:w w:val="100"/>
          <w:position w:val="0"/>
          <w:sz w:val="17"/>
          <w:szCs w:val="17"/>
        </w:rPr>
        <w:t xml:space="preserve"> P , </w:t>
      </w:r>
      <w:r>
        <w:rPr>
          <w:rFonts w:ascii="Times New Roman" w:eastAsia="Times New Roman" w:hAnsi="Times New Roman" w:cs="Times New Roman"/>
          <w:i/>
          <w:iCs/>
          <w:color w:val="000000"/>
          <w:spacing w:val="0"/>
          <w:w w:val="100"/>
          <w:position w:val="0"/>
          <w:sz w:val="17"/>
          <w:szCs w:val="17"/>
        </w:rPr>
        <w:t>insecta npx^vicAar , infecta infesta eg</w:t>
      </w:r>
      <w:r>
        <w:rPr>
          <w:rFonts w:ascii="Times New Roman" w:eastAsia="Times New Roman" w:hAnsi="Times New Roman" w:cs="Times New Roman"/>
          <w:color w:val="000000"/>
          <w:spacing w:val="0"/>
          <w:w w:val="100"/>
          <w:position w:val="0"/>
          <w:sz w:val="17"/>
          <w:szCs w:val="17"/>
        </w:rPr>
        <w:t xml:space="preserve"> in mg. edd., </w:t>
      </w:r>
      <w:r>
        <w:rPr>
          <w:rFonts w:ascii="Times New Roman" w:eastAsia="Times New Roman" w:hAnsi="Times New Roman" w:cs="Times New Roman"/>
          <w:i/>
          <w:iCs/>
          <w:color w:val="000000"/>
          <w:spacing w:val="0"/>
          <w:w w:val="100"/>
          <w:position w:val="0"/>
          <w:sz w:val="17"/>
          <w:szCs w:val="17"/>
        </w:rPr>
        <w:t>in ..../, in secta pg, intecta</w:t>
      </w:r>
      <w:r>
        <w:rPr>
          <w:rFonts w:ascii="Times New Roman" w:eastAsia="Times New Roman" w:hAnsi="Times New Roman" w:cs="Times New Roman"/>
          <w:color w:val="000000"/>
          <w:spacing w:val="0"/>
          <w:w w:val="100"/>
          <w:position w:val="0"/>
          <w:sz w:val="17"/>
          <w:szCs w:val="17"/>
        </w:rPr>
        <w:t xml:space="preserve"> Ulit. , </w:t>
      </w:r>
      <w:r>
        <w:rPr>
          <w:rFonts w:ascii="Times New Roman" w:eastAsia="Times New Roman" w:hAnsi="Times New Roman" w:cs="Times New Roman"/>
          <w:i/>
          <w:iCs/>
          <w:color w:val="000000"/>
          <w:spacing w:val="0"/>
          <w:w w:val="100"/>
          <w:position w:val="0"/>
          <w:sz w:val="17"/>
          <w:szCs w:val="17"/>
        </w:rPr>
        <w:t>in festa</w:t>
      </w:r>
      <w:r>
        <w:rPr>
          <w:rFonts w:ascii="Times New Roman" w:eastAsia="Times New Roman" w:hAnsi="Times New Roman" w:cs="Times New Roman"/>
          <w:color w:val="000000"/>
          <w:spacing w:val="0"/>
          <w:w w:val="100"/>
          <w:position w:val="0"/>
          <w:sz w:val="17"/>
          <w:szCs w:val="17"/>
        </w:rPr>
        <w:t xml:space="preserve"> Sal- inasius (epist. ad Gronov. 110), in </w:t>
      </w:r>
      <w:r>
        <w:rPr>
          <w:rFonts w:ascii="Times New Roman" w:eastAsia="Times New Roman" w:hAnsi="Times New Roman" w:cs="Times New Roman"/>
          <w:i/>
          <w:iCs/>
          <w:color w:val="000000"/>
          <w:spacing w:val="0"/>
          <w:w w:val="100"/>
          <w:position w:val="0"/>
          <w:sz w:val="17"/>
          <w:szCs w:val="17"/>
        </w:rPr>
        <w:t>certa</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lecta</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vivat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 xml:space="preserve">algida </w:t>
      </w:r>
      <w:r>
        <w:rPr>
          <w:rFonts w:ascii="Times New Roman" w:eastAsia="Times New Roman" w:hAnsi="Times New Roman" w:cs="Times New Roman"/>
          <w:color w:val="000000"/>
          <w:spacing w:val="0"/>
          <w:w w:val="100"/>
          <w:position w:val="0"/>
          <w:sz w:val="17"/>
          <w:szCs w:val="17"/>
        </w:rPr>
        <w:t xml:space="preserve">Baehr, </w:t>
      </w:r>
      <w:r>
        <w:rPr>
          <w:rFonts w:ascii="Times New Roman" w:eastAsia="Times New Roman" w:hAnsi="Times New Roman" w:cs="Times New Roman"/>
          <w:i/>
          <w:iCs/>
          <w:color w:val="000000"/>
          <w:spacing w:val="0"/>
          <w:w w:val="100"/>
          <w:position w:val="0"/>
          <w:sz w:val="17"/>
          <w:szCs w:val="17"/>
        </w:rPr>
        <w:t>herbida</w:t>
      </w:r>
      <w:r>
        <w:rPr>
          <w:rFonts w:ascii="Times New Roman" w:eastAsia="Times New Roman" w:hAnsi="Times New Roman" w:cs="Times New Roman"/>
          <w:color w:val="000000"/>
          <w:spacing w:val="0"/>
          <w:w w:val="100"/>
          <w:position w:val="0"/>
          <w:sz w:val="17"/>
          <w:szCs w:val="17"/>
        </w:rPr>
        <w:t xml:space="preserve"> Schenkl, post </w:t>
      </w:r>
      <w:r>
        <w:rPr>
          <w:rFonts w:ascii="Times New Roman" w:eastAsia="Times New Roman" w:hAnsi="Times New Roman" w:cs="Times New Roman"/>
          <w:i/>
          <w:iCs/>
          <w:color w:val="000000"/>
          <w:spacing w:val="0"/>
          <w:w w:val="100"/>
          <w:position w:val="0"/>
          <w:sz w:val="17"/>
          <w:szCs w:val="17"/>
        </w:rPr>
        <w:t>humida</w:t>
      </w:r>
      <w:r>
        <w:rPr>
          <w:rFonts w:ascii="Times New Roman" w:eastAsia="Times New Roman" w:hAnsi="Times New Roman" w:cs="Times New Roman"/>
          <w:color w:val="000000"/>
          <w:spacing w:val="0"/>
          <w:w w:val="100"/>
          <w:position w:val="0"/>
          <w:sz w:val="17"/>
          <w:szCs w:val="17"/>
        </w:rPr>
        <w:t xml:space="preserve"> una littera est erasa in N. 4 </w:t>
      </w:r>
      <w:r>
        <w:rPr>
          <w:rFonts w:ascii="Times New Roman" w:eastAsia="Times New Roman" w:hAnsi="Times New Roman" w:cs="Times New Roman"/>
          <w:i/>
          <w:iCs/>
          <w:color w:val="000000"/>
          <w:spacing w:val="0"/>
          <w:w w:val="100"/>
          <w:position w:val="0"/>
          <w:sz w:val="17"/>
          <w:szCs w:val="17"/>
        </w:rPr>
        <w:t xml:space="preserve">levatve </w:t>
      </w:r>
      <w:r>
        <w:rPr>
          <w:rFonts w:ascii="Times New Roman" w:eastAsia="Times New Roman" w:hAnsi="Times New Roman" w:cs="Times New Roman"/>
          <w:color w:val="000000"/>
          <w:spacing w:val="0"/>
          <w:w w:val="100"/>
          <w:position w:val="0"/>
          <w:sz w:val="17"/>
          <w:szCs w:val="17"/>
        </w:rPr>
        <w:t xml:space="preserve">Barth. </w:t>
      </w:r>
      <w:r>
        <w:rPr>
          <w:rFonts w:ascii="Times New Roman" w:eastAsia="Times New Roman" w:hAnsi="Times New Roman" w:cs="Times New Roman"/>
          <w:i/>
          <w:iCs/>
          <w:color w:val="000000"/>
          <w:spacing w:val="0"/>
          <w:w w:val="100"/>
          <w:position w:val="0"/>
          <w:sz w:val="17"/>
          <w:szCs w:val="17"/>
        </w:rPr>
        <w:t>diem</w:t>
      </w:r>
      <w:r>
        <w:rPr>
          <w:rFonts w:ascii="Times New Roman" w:eastAsia="Times New Roman" w:hAnsi="Times New Roman" w:cs="Times New Roman"/>
          <w:color w:val="000000"/>
          <w:spacing w:val="0"/>
          <w:w w:val="100"/>
          <w:position w:val="0"/>
          <w:sz w:val="17"/>
          <w:szCs w:val="17"/>
        </w:rPr>
        <w:t xml:space="preserve"> om.d. </w:t>
      </w:r>
      <w:r>
        <w:rPr>
          <w:rFonts w:ascii="Times New Roman" w:eastAsia="Times New Roman" w:hAnsi="Times New Roman" w:cs="Times New Roman"/>
          <w:i/>
          <w:iCs/>
          <w:color w:val="000000"/>
          <w:spacing w:val="0"/>
          <w:w w:val="100"/>
          <w:position w:val="0"/>
          <w:sz w:val="17"/>
          <w:szCs w:val="17"/>
        </w:rPr>
        <w:t>spC</w:t>
      </w:r>
      <w:r>
        <w:rPr>
          <w:rFonts w:ascii="Times New Roman" w:eastAsia="Times New Roman" w:hAnsi="Times New Roman" w:cs="Times New Roman"/>
          <w:color w:val="000000"/>
          <w:spacing w:val="0"/>
          <w:w w:val="100"/>
          <w:position w:val="0"/>
          <w:sz w:val="17"/>
          <w:szCs w:val="17"/>
        </w:rPr>
        <w:t xml:space="preserve"> N (deinde lac. 6 litt.).</w:t>
      </w:r>
      <w:r>
        <w:rPr>
          <w:rFonts w:ascii="Times New Roman" w:eastAsia="Times New Roman" w:hAnsi="Times New Roman" w:cs="Times New Roman"/>
          <w:i/>
          <w:iCs/>
          <w:color w:val="000000"/>
          <w:spacing w:val="0"/>
          <w:w w:val="100"/>
          <w:position w:val="0"/>
          <w:sz w:val="17"/>
          <w:szCs w:val="17"/>
        </w:rPr>
        <w:t>annis</w:t>
      </w:r>
      <w:r>
        <w:rPr>
          <w:rFonts w:ascii="Times New Roman" w:eastAsia="Times New Roman" w:hAnsi="Times New Roman" w:cs="Times New Roman"/>
          <w:color w:val="000000"/>
          <w:spacing w:val="0"/>
          <w:w w:val="100"/>
          <w:position w:val="0"/>
          <w:sz w:val="17"/>
          <w:szCs w:val="17"/>
        </w:rPr>
        <w:t xml:space="preserve"> GP. 5 </w:t>
      </w:r>
      <w:r>
        <w:rPr>
          <w:rFonts w:ascii="Times New Roman" w:eastAsia="Times New Roman" w:hAnsi="Times New Roman" w:cs="Times New Roman"/>
          <w:i/>
          <w:iCs/>
          <w:color w:val="000000"/>
          <w:spacing w:val="0"/>
          <w:w w:val="100"/>
          <w:position w:val="0"/>
          <w:sz w:val="17"/>
          <w:szCs w:val="17"/>
        </w:rPr>
        <w:t>nam nx^vKXg'$pgr. memorate</w:t>
      </w:r>
      <w:r>
        <w:rPr>
          <w:rFonts w:ascii="Times New Roman" w:eastAsia="Times New Roman" w:hAnsi="Times New Roman" w:cs="Times New Roman"/>
          <w:color w:val="000000"/>
          <w:spacing w:val="0"/>
          <w:w w:val="100"/>
          <w:position w:val="0"/>
          <w:sz w:val="17"/>
          <w:szCs w:val="17"/>
        </w:rPr>
        <w:t xml:space="preserve"> G6i/n. </w:t>
      </w:r>
      <w:r>
        <w:rPr>
          <w:rFonts w:ascii="Times New Roman" w:eastAsia="Times New Roman" w:hAnsi="Times New Roman" w:cs="Times New Roman"/>
          <w:i/>
          <w:iCs/>
          <w:color w:val="000000"/>
          <w:spacing w:val="0"/>
          <w:w w:val="100"/>
          <w:position w:val="0"/>
          <w:sz w:val="17"/>
          <w:szCs w:val="17"/>
        </w:rPr>
        <w:t>resultet</w:t>
      </w:r>
      <w:r>
        <w:rPr>
          <w:rFonts w:ascii="Times New Roman" w:eastAsia="Times New Roman" w:hAnsi="Times New Roman" w:cs="Times New Roman"/>
          <w:color w:val="000000"/>
          <w:spacing w:val="0"/>
          <w:w w:val="100"/>
          <w:position w:val="0"/>
          <w:sz w:val="17"/>
          <w:szCs w:val="17"/>
        </w:rPr>
        <w:t xml:space="preserve"> G0. 6 </w:t>
      </w:r>
      <w:r>
        <w:rPr>
          <w:rFonts w:ascii="Times New Roman" w:eastAsia="Times New Roman" w:hAnsi="Times New Roman" w:cs="Times New Roman"/>
          <w:i/>
          <w:iCs/>
          <w:color w:val="000000"/>
          <w:spacing w:val="0"/>
          <w:w w:val="100"/>
          <w:position w:val="0"/>
          <w:sz w:val="17"/>
          <w:szCs w:val="17"/>
        </w:rPr>
        <w:t>meliboee ey</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melibee</w:t>
      </w:r>
      <w:r>
        <w:rPr>
          <w:rFonts w:ascii="Times New Roman" w:eastAsia="Times New Roman" w:hAnsi="Times New Roman" w:cs="Times New Roman"/>
          <w:color w:val="000000"/>
          <w:spacing w:val="0"/>
          <w:w w:val="100"/>
          <w:position w:val="0"/>
          <w:sz w:val="17"/>
          <w:szCs w:val="17"/>
        </w:rPr>
        <w:t xml:space="preserve"> NG^n/ld/nr, </w:t>
      </w:r>
      <w:r>
        <w:rPr>
          <w:rFonts w:ascii="Times New Roman" w:eastAsia="Times New Roman" w:hAnsi="Times New Roman" w:cs="Times New Roman"/>
          <w:i/>
          <w:iCs/>
          <w:color w:val="000000"/>
          <w:spacing w:val="0"/>
          <w:w w:val="100"/>
          <w:position w:val="0"/>
          <w:sz w:val="17"/>
          <w:szCs w:val="17"/>
        </w:rPr>
        <w:t>meli- beae melibaee $X9</w:t>
      </w:r>
      <w:r>
        <w:rPr>
          <w:rFonts w:ascii="Times New Roman" w:eastAsia="Times New Roman" w:hAnsi="Times New Roman" w:cs="Times New Roman"/>
          <w:i/>
          <w:iCs/>
          <w:color w:val="000000"/>
          <w:spacing w:val="0"/>
          <w:w w:val="100"/>
          <w:position w:val="0"/>
          <w:sz w:val="17"/>
          <w:szCs w:val="17"/>
          <w:vertAlign w:val="superscript"/>
        </w:rPr>
        <w:t>VK</w:t>
      </w:r>
      <w:r>
        <w:rPr>
          <w:rFonts w:ascii="Times New Roman" w:eastAsia="Times New Roman" w:hAnsi="Times New Roman" w:cs="Times New Roman"/>
          <w:color w:val="000000"/>
          <w:spacing w:val="0"/>
          <w:w w:val="100"/>
          <w:position w:val="0"/>
          <w:sz w:val="17"/>
          <w:szCs w:val="17"/>
        </w:rPr>
        <w:t xml:space="preserve"> ub Barth. </w:t>
      </w:r>
      <w:r>
        <w:rPr>
          <w:rFonts w:ascii="Times New Roman" w:eastAsia="Times New Roman" w:hAnsi="Times New Roman" w:cs="Times New Roman"/>
          <w:i/>
          <w:iCs/>
          <w:color w:val="000000"/>
          <w:spacing w:val="0"/>
          <w:w w:val="100"/>
          <w:position w:val="0"/>
          <w:sz w:val="17"/>
          <w:szCs w:val="17"/>
        </w:rPr>
        <w:t>possint</w:t>
      </w:r>
      <w:r>
        <w:rPr>
          <w:rFonts w:ascii="Times New Roman" w:eastAsia="Times New Roman" w:hAnsi="Times New Roman" w:cs="Times New Roman"/>
          <w:color w:val="000000"/>
          <w:spacing w:val="0"/>
          <w:w w:val="100"/>
          <w:position w:val="0"/>
          <w:sz w:val="17"/>
          <w:szCs w:val="17"/>
        </w:rPr>
        <w:t xml:space="preserve"> GP</w:t>
      </w:r>
      <w:r>
        <w:rPr>
          <w:rFonts w:ascii="Times New Roman" w:eastAsia="Times New Roman" w:hAnsi="Times New Roman" w:cs="Times New Roman"/>
          <w:i/>
          <w:iCs/>
          <w:color w:val="000000"/>
          <w:spacing w:val="0"/>
          <w:w w:val="100"/>
          <w:position w:val="0"/>
          <w:sz w:val="17"/>
          <w:szCs w:val="17"/>
        </w:rPr>
        <w:t>ay</w:t>
      </w:r>
      <w:r>
        <w:rPr>
          <w:rFonts w:ascii="Times New Roman" w:eastAsia="Times New Roman" w:hAnsi="Times New Roman" w:cs="Times New Roman"/>
          <w:color w:val="000000"/>
          <w:spacing w:val="0"/>
          <w:w w:val="100"/>
          <w:position w:val="0"/>
          <w:sz w:val="17"/>
          <w:szCs w:val="17"/>
        </w:rPr>
        <w:t xml:space="preserve"> edd. , </w:t>
      </w:r>
      <w:r>
        <w:rPr>
          <w:rFonts w:ascii="Times New Roman" w:eastAsia="Times New Roman" w:hAnsi="Times New Roman" w:cs="Times New Roman"/>
          <w:i/>
          <w:iCs/>
          <w:color w:val="000000"/>
          <w:spacing w:val="0"/>
          <w:w w:val="100"/>
          <w:position w:val="0"/>
          <w:sz w:val="17"/>
          <w:szCs w:val="17"/>
        </w:rPr>
        <w:t>possunt</w:t>
      </w:r>
      <w:r>
        <w:rPr>
          <w:rFonts w:ascii="Times New Roman" w:eastAsia="Times New Roman" w:hAnsi="Times New Roman" w:cs="Times New Roman"/>
          <w:color w:val="000000"/>
          <w:spacing w:val="0"/>
          <w:w w:val="100"/>
          <w:position w:val="0"/>
          <w:sz w:val="17"/>
          <w:szCs w:val="17"/>
        </w:rPr>
        <w:t xml:space="preserve"> NVre uson. 7 </w:t>
      </w:r>
      <w:r>
        <w:rPr>
          <w:rFonts w:ascii="Times New Roman" w:eastAsia="Times New Roman" w:hAnsi="Times New Roman" w:cs="Times New Roman"/>
          <w:i/>
          <w:iCs/>
          <w:color w:val="000000"/>
          <w:spacing w:val="0"/>
          <w:w w:val="100"/>
          <w:position w:val="0"/>
          <w:sz w:val="17"/>
          <w:szCs w:val="17"/>
        </w:rPr>
        <w:t>cantatur</w:t>
      </w:r>
      <w:r>
        <w:rPr>
          <w:rFonts w:ascii="Times New Roman" w:eastAsia="Times New Roman" w:hAnsi="Times New Roman" w:cs="Times New Roman"/>
          <w:color w:val="000000"/>
          <w:spacing w:val="0"/>
          <w:w w:val="100"/>
          <w:position w:val="0"/>
          <w:sz w:val="17"/>
          <w:szCs w:val="17"/>
        </w:rPr>
        <w:t xml:space="preserve"> d. 8 </w:t>
      </w:r>
      <w:r>
        <w:rPr>
          <w:rFonts w:ascii="Times New Roman" w:eastAsia="Times New Roman" w:hAnsi="Times New Roman" w:cs="Times New Roman"/>
          <w:i/>
          <w:iCs/>
          <w:color w:val="000000"/>
          <w:spacing w:val="0"/>
          <w:w w:val="100"/>
          <w:position w:val="0"/>
          <w:sz w:val="17"/>
          <w:szCs w:val="17"/>
        </w:rPr>
        <w:t>urbesque</w:t>
      </w:r>
      <w:r>
        <w:rPr>
          <w:rFonts w:ascii="Times New Roman" w:eastAsia="Times New Roman" w:hAnsi="Times New Roman" w:cs="Times New Roman"/>
          <w:color w:val="000000"/>
          <w:spacing w:val="0"/>
          <w:w w:val="100"/>
          <w:position w:val="0"/>
          <w:sz w:val="17"/>
          <w:szCs w:val="17"/>
        </w:rPr>
        <w:t xml:space="preserve"> NGP/Uirpfli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ph Barth. Baehr., Schenkl, </w:t>
      </w:r>
      <w:r>
        <w:rPr>
          <w:rFonts w:ascii="Times New Roman" w:eastAsia="Times New Roman" w:hAnsi="Times New Roman" w:cs="Times New Roman"/>
          <w:i/>
          <w:iCs/>
          <w:color w:val="000000"/>
          <w:spacing w:val="0"/>
          <w:w w:val="100"/>
          <w:position w:val="0"/>
          <w:sz w:val="17"/>
          <w:szCs w:val="17"/>
        </w:rPr>
        <w:t>urbemque tK^axpy</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urbisque</w:t>
      </w:r>
      <w:r>
        <w:rPr>
          <w:rFonts w:ascii="Times New Roman" w:eastAsia="Times New Roman" w:hAnsi="Times New Roman" w:cs="Times New Roman"/>
          <w:color w:val="000000"/>
          <w:spacing w:val="0"/>
          <w:w w:val="100"/>
          <w:position w:val="0"/>
          <w:sz w:val="17"/>
          <w:szCs w:val="17"/>
        </w:rPr>
        <w:t xml:space="preserve"> v^rson. </w:t>
      </w:r>
      <w:r>
        <w:rPr>
          <w:rFonts w:ascii="Times New Roman" w:eastAsia="Times New Roman" w:hAnsi="Times New Roman" w:cs="Times New Roman"/>
          <w:i/>
          <w:iCs/>
          <w:color w:val="000000"/>
          <w:spacing w:val="0"/>
          <w:w w:val="100"/>
          <w:position w:val="0"/>
          <w:sz w:val="17"/>
          <w:szCs w:val="17"/>
        </w:rPr>
        <w:t>plebemque</w:t>
      </w:r>
      <w:r>
        <w:rPr>
          <w:rFonts w:ascii="Times New Roman" w:eastAsia="Times New Roman" w:hAnsi="Times New Roman" w:cs="Times New Roman"/>
          <w:color w:val="000000"/>
          <w:spacing w:val="0"/>
          <w:w w:val="100"/>
          <w:position w:val="0"/>
          <w:sz w:val="17"/>
          <w:szCs w:val="17"/>
        </w:rPr>
        <w:t xml:space="preserve"> Ulit. 9 </w:t>
      </w:r>
      <w:r>
        <w:rPr>
          <w:rFonts w:ascii="Times New Roman" w:eastAsia="Times New Roman" w:hAnsi="Times New Roman" w:cs="Times New Roman"/>
          <w:i/>
          <w:iCs/>
          <w:color w:val="000000"/>
          <w:spacing w:val="0"/>
          <w:w w:val="100"/>
          <w:position w:val="0"/>
          <w:sz w:val="17"/>
          <w:szCs w:val="17"/>
        </w:rPr>
        <w:t xml:space="preserve">M. </w:t>
      </w:r>
      <w:r>
        <w:rPr>
          <w:rFonts w:ascii="Times New Roman" w:eastAsia="Times New Roman" w:hAnsi="Times New Roman" w:cs="Times New Roman"/>
          <w:color w:val="000000"/>
          <w:spacing w:val="0"/>
          <w:w w:val="100"/>
          <w:position w:val="0"/>
          <w:sz w:val="17"/>
          <w:szCs w:val="17"/>
        </w:rPr>
        <w:t xml:space="preserve">om. P. </w:t>
      </w:r>
      <w:r>
        <w:rPr>
          <w:rFonts w:ascii="Times New Roman" w:eastAsia="Times New Roman" w:hAnsi="Times New Roman" w:cs="Times New Roman"/>
          <w:i/>
          <w:iCs/>
          <w:color w:val="000000"/>
          <w:spacing w:val="0"/>
          <w:w w:val="100"/>
          <w:position w:val="0"/>
          <w:sz w:val="17"/>
          <w:szCs w:val="17"/>
        </w:rPr>
        <w:t>resonans</w:t>
      </w:r>
      <w:r>
        <w:rPr>
          <w:rFonts w:ascii="Times New Roman" w:eastAsia="Times New Roman" w:hAnsi="Times New Roman" w:cs="Times New Roman"/>
          <w:color w:val="000000"/>
          <w:spacing w:val="0"/>
          <w:w w:val="100"/>
          <w:position w:val="0"/>
          <w:sz w:val="17"/>
          <w:szCs w:val="17"/>
        </w:rPr>
        <w:t xml:space="preserve"> ^r. </w:t>
      </w:r>
      <w:r>
        <w:rPr>
          <w:rFonts w:ascii="Times New Roman" w:eastAsia="Times New Roman" w:hAnsi="Times New Roman" w:cs="Times New Roman"/>
          <w:i/>
          <w:iCs/>
          <w:color w:val="000000"/>
          <w:spacing w:val="0"/>
          <w:w w:val="100"/>
          <w:position w:val="0"/>
          <w:sz w:val="17"/>
          <w:szCs w:val="17"/>
        </w:rPr>
        <w:t>apolo</w:t>
      </w:r>
      <w:r>
        <w:rPr>
          <w:rFonts w:ascii="Times New Roman" w:eastAsia="Times New Roman" w:hAnsi="Times New Roman" w:cs="Times New Roman"/>
          <w:color w:val="000000"/>
          <w:spacing w:val="0"/>
          <w:w w:val="100"/>
          <w:position w:val="0"/>
          <w:sz w:val="17"/>
          <w:szCs w:val="17"/>
        </w:rPr>
        <w:t xml:space="preserve"> N. 10 </w:t>
      </w:r>
      <w:r>
        <w:rPr>
          <w:rFonts w:ascii="Times New Roman" w:eastAsia="Times New Roman" w:hAnsi="Times New Roman" w:cs="Times New Roman"/>
          <w:i/>
          <w:iCs/>
          <w:color w:val="000000"/>
          <w:spacing w:val="0"/>
          <w:w w:val="100"/>
          <w:position w:val="0"/>
          <w:sz w:val="17"/>
          <w:szCs w:val="17"/>
        </w:rPr>
        <w:t>despicit</w:t>
      </w:r>
      <w:r>
        <w:rPr>
          <w:rFonts w:ascii="Times New Roman" w:eastAsia="Times New Roman" w:hAnsi="Times New Roman" w:cs="Times New Roman"/>
          <w:color w:val="000000"/>
          <w:spacing w:val="0"/>
          <w:w w:val="100"/>
          <w:position w:val="0"/>
          <w:sz w:val="17"/>
          <w:szCs w:val="17"/>
        </w:rPr>
        <w:t xml:space="preserve"> NGp</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respicit</w:t>
      </w:r>
      <w:r>
        <w:rPr>
          <w:rFonts w:ascii="Times New Roman" w:eastAsia="Times New Roman" w:hAnsi="Times New Roman" w:cs="Times New Roman"/>
          <w:color w:val="000000"/>
          <w:spacing w:val="0"/>
          <w:w w:val="100"/>
          <w:position w:val="0"/>
          <w:sz w:val="17"/>
          <w:szCs w:val="17"/>
        </w:rPr>
        <w:t xml:space="preserve"> PVrdonpht Ulit. Modius, </w:t>
      </w:r>
      <w:r>
        <w:rPr>
          <w:rFonts w:ascii="Times New Roman" w:eastAsia="Times New Roman" w:hAnsi="Times New Roman" w:cs="Times New Roman"/>
          <w:i/>
          <w:iCs/>
          <w:color w:val="000000"/>
          <w:spacing w:val="0"/>
          <w:w w:val="100"/>
          <w:position w:val="0"/>
          <w:sz w:val="17"/>
          <w:szCs w:val="17"/>
        </w:rPr>
        <w:t>respuit</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numina</w:t>
      </w:r>
      <w:r>
        <w:rPr>
          <w:rFonts w:ascii="Times New Roman" w:eastAsia="Times New Roman" w:hAnsi="Times New Roman" w:cs="Times New Roman"/>
          <w:color w:val="000000"/>
          <w:spacing w:val="0"/>
          <w:w w:val="100"/>
          <w:position w:val="0"/>
          <w:sz w:val="17"/>
          <w:szCs w:val="17"/>
        </w:rPr>
        <w:t xml:space="preserve"> NGPA edd., </w:t>
      </w:r>
      <w:r>
        <w:rPr>
          <w:rFonts w:ascii="Times New Roman" w:eastAsia="Times New Roman" w:hAnsi="Times New Roman" w:cs="Times New Roman"/>
          <w:i/>
          <w:iCs/>
          <w:color w:val="000000"/>
          <w:spacing w:val="0"/>
          <w:w w:val="100"/>
          <w:position w:val="0"/>
          <w:sz w:val="17"/>
          <w:szCs w:val="17"/>
        </w:rPr>
        <w:t>munera</w:t>
      </w:r>
      <w:r>
        <w:rPr>
          <w:rFonts w:ascii="Times New Roman" w:eastAsia="Times New Roman" w:hAnsi="Times New Roman" w:cs="Times New Roman"/>
          <w:color w:val="000000"/>
          <w:spacing w:val="0"/>
          <w:w w:val="100"/>
          <w:position w:val="0"/>
          <w:sz w:val="17"/>
          <w:szCs w:val="17"/>
        </w:rPr>
        <w:t xml:space="preserve"> Vreubd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sil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no, </w:t>
      </w:r>
      <w:r>
        <w:rPr>
          <w:rFonts w:ascii="Times New Roman" w:eastAsia="Times New Roman" w:hAnsi="Times New Roman" w:cs="Times New Roman"/>
          <w:i/>
          <w:iCs/>
          <w:color w:val="000000"/>
          <w:spacing w:val="0"/>
          <w:w w:val="100"/>
          <w:position w:val="0"/>
          <w:sz w:val="17"/>
          <w:szCs w:val="17"/>
        </w:rPr>
        <w:t>moenia</w:t>
      </w:r>
      <w:r>
        <w:rPr>
          <w:rFonts w:ascii="Times New Roman" w:eastAsia="Times New Roman" w:hAnsi="Times New Roman" w:cs="Times New Roman"/>
          <w:color w:val="000000"/>
          <w:spacing w:val="0"/>
          <w:w w:val="100"/>
          <w:position w:val="0"/>
          <w:sz w:val="17"/>
          <w:szCs w:val="17"/>
        </w:rPr>
        <w:t xml:space="preserve"> (in mg.) Titius Ulit. 11 </w:t>
      </w:r>
      <w:r>
        <w:rPr>
          <w:rFonts w:ascii="Times New Roman" w:eastAsia="Times New Roman" w:hAnsi="Times New Roman" w:cs="Times New Roman"/>
          <w:i/>
          <w:iCs/>
          <w:color w:val="000000"/>
          <w:spacing w:val="0"/>
          <w:w w:val="100"/>
          <w:position w:val="0"/>
          <w:sz w:val="17"/>
          <w:szCs w:val="17"/>
        </w:rPr>
        <w:t>menalce</w:t>
      </w:r>
      <w:r>
        <w:rPr>
          <w:rFonts w:ascii="Times New Roman" w:eastAsia="Times New Roman" w:hAnsi="Times New Roman" w:cs="Times New Roman"/>
          <w:color w:val="000000"/>
          <w:spacing w:val="0"/>
          <w:w w:val="100"/>
          <w:position w:val="0"/>
          <w:sz w:val="17"/>
          <w:szCs w:val="17"/>
        </w:rPr>
        <w:t xml:space="preserve"> GPp/3e'^orr/z^r, </w:t>
      </w:r>
      <w:r>
        <w:rPr>
          <w:rFonts w:ascii="Times New Roman" w:eastAsia="Times New Roman" w:hAnsi="Times New Roman" w:cs="Times New Roman"/>
          <w:i/>
          <w:iCs/>
          <w:color w:val="000000"/>
          <w:spacing w:val="0"/>
          <w:w w:val="100"/>
          <w:position w:val="0"/>
          <w:sz w:val="17"/>
          <w:szCs w:val="17"/>
        </w:rPr>
        <w:t>menalchee</w:t>
      </w:r>
      <w:r>
        <w:rPr>
          <w:rFonts w:ascii="Times New Roman" w:eastAsia="Times New Roman" w:hAnsi="Times New Roman" w:cs="Times New Roman"/>
          <w:color w:val="000000"/>
          <w:spacing w:val="0"/>
          <w:w w:val="100"/>
          <w:position w:val="0"/>
          <w:sz w:val="17"/>
          <w:szCs w:val="17"/>
        </w:rPr>
        <w:t xml:space="preserve">*. 12 </w:t>
      </w:r>
      <w:r>
        <w:rPr>
          <w:rFonts w:ascii="Times New Roman" w:eastAsia="Times New Roman" w:hAnsi="Times New Roman" w:cs="Times New Roman"/>
          <w:i/>
          <w:iCs/>
          <w:color w:val="000000"/>
          <w:spacing w:val="0"/>
          <w:w w:val="100"/>
          <w:position w:val="0"/>
          <w:sz w:val="17"/>
          <w:szCs w:val="17"/>
        </w:rPr>
        <w:t>C.</w:t>
      </w:r>
    </w:p>
    <w:p>
      <w:pPr>
        <w:pStyle w:val="Style2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rPr>
        <w:t>- 25 —</w:t>
      </w:r>
    </w:p>
    <w:p>
      <w:pPr>
        <w:widowControl w:val="0"/>
        <w:spacing w:line="1" w:lineRule="exact"/>
        <w:sectPr>
          <w:footnotePr>
            <w:pos w:val="pageBottom"/>
            <w:numFmt w:val="decimal"/>
            <w:numRestart w:val="continuous"/>
          </w:footnotePr>
          <w:pgSz w:w="12240" w:h="15840"/>
          <w:pgMar w:top="2550" w:right="3229" w:bottom="1006" w:left="3392" w:header="0" w:footer="3" w:gutter="0"/>
          <w:cols w:space="720"/>
          <w:noEndnote/>
          <w:rtlGutter w:val="0"/>
          <w:docGrid w:linePitch="360"/>
        </w:sectPr>
      </w:pPr>
      <w:r>
        <mc:AlternateContent>
          <mc:Choice Requires="wps">
            <w:drawing>
              <wp:anchor distT="0" distB="2425700" distL="0" distR="0" simplePos="0" relativeHeight="125829506" behindDoc="0" locked="0" layoutInCell="1" allowOverlap="1">
                <wp:simplePos x="0" y="0"/>
                <wp:positionH relativeFrom="page">
                  <wp:posOffset>2221230</wp:posOffset>
                </wp:positionH>
                <wp:positionV relativeFrom="paragraph">
                  <wp:posOffset>0</wp:posOffset>
                </wp:positionV>
                <wp:extent cx="140335" cy="143510"/>
                <wp:wrapTopAndBottom/>
                <wp:docPr id="131" name="Shape 131"/>
                <a:graphic xmlns:a="http://schemas.openxmlformats.org/drawingml/2006/main">
                  <a:graphicData uri="http://schemas.microsoft.com/office/word/2010/wordprocessingShape">
                    <wps:wsp>
                      <wps:cNvSpPr txBox="1"/>
                      <wps:spPr>
                        <a:xfrm>
                          <a:ext cx="14033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C.</w:t>
                            </w:r>
                          </w:p>
                        </w:txbxContent>
                      </wps:txbx>
                      <wps:bodyPr wrap="none" lIns="0" tIns="0" rIns="0" bIns="0">
                        <a:noAutoFit/>
                      </wps:bodyPr>
                    </wps:wsp>
                  </a:graphicData>
                </a:graphic>
              </wp:anchor>
            </w:drawing>
          </mc:Choice>
          <mc:Fallback>
            <w:pict>
              <v:shape id="_x0000_s1157" type="#_x0000_t202" style="position:absolute;margin-left:174.90000000000001pt;margin-top:0;width:11.050000000000001pt;height:11.300000000000001pt;z-index:-125829247;mso-wrap-distance-left:0;mso-wrap-distance-right:0;mso-wrap-distance-bottom:191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C.</w:t>
                      </w:r>
                    </w:p>
                  </w:txbxContent>
                </v:textbox>
                <w10:wrap type="topAndBottom" anchorx="page"/>
              </v:shape>
            </w:pict>
          </mc:Fallback>
        </mc:AlternateContent>
      </w:r>
      <w:r>
        <mc:AlternateContent>
          <mc:Choice Requires="wps">
            <w:drawing>
              <wp:anchor distT="1050290" distB="1375410" distL="0" distR="0" simplePos="0" relativeHeight="125829508" behindDoc="0" locked="0" layoutInCell="1" allowOverlap="1">
                <wp:simplePos x="0" y="0"/>
                <wp:positionH relativeFrom="page">
                  <wp:posOffset>2190750</wp:posOffset>
                </wp:positionH>
                <wp:positionV relativeFrom="paragraph">
                  <wp:posOffset>1050290</wp:posOffset>
                </wp:positionV>
                <wp:extent cx="158750" cy="143510"/>
                <wp:wrapTopAndBottom/>
                <wp:docPr id="133" name="Shape 133"/>
                <a:graphic xmlns:a="http://schemas.openxmlformats.org/drawingml/2006/main">
                  <a:graphicData uri="http://schemas.microsoft.com/office/word/2010/wordprocessingShape">
                    <wps:wsp>
                      <wps:cNvSpPr txBox="1"/>
                      <wps:spPr>
                        <a:xfrm>
                          <a:ext cx="15875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M.</w:t>
                            </w:r>
                          </w:p>
                        </w:txbxContent>
                      </wps:txbx>
                      <wps:bodyPr wrap="none" lIns="0" tIns="0" rIns="0" bIns="0">
                        <a:noAutoFit/>
                      </wps:bodyPr>
                    </wps:wsp>
                  </a:graphicData>
                </a:graphic>
              </wp:anchor>
            </w:drawing>
          </mc:Choice>
          <mc:Fallback>
            <w:pict>
              <v:shape id="_x0000_s1159" type="#_x0000_t202" style="position:absolute;margin-left:172.5pt;margin-top:82.700000000000003pt;width:12.5pt;height:11.300000000000001pt;z-index:-125829245;mso-wrap-distance-left:0;mso-wrap-distance-top:82.700000000000003pt;mso-wrap-distance-right:0;mso-wrap-distance-bottom:108.3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M.</w:t>
                      </w:r>
                    </w:p>
                  </w:txbxContent>
                </v:textbox>
                <w10:wrap type="topAndBottom" anchorx="page"/>
              </v:shape>
            </w:pict>
          </mc:Fallback>
        </mc:AlternateContent>
      </w:r>
      <w:r>
        <mc:AlternateContent>
          <mc:Choice Requires="wps">
            <w:drawing>
              <wp:anchor distT="4445" distB="0" distL="0" distR="0" simplePos="0" relativeHeight="125829510" behindDoc="0" locked="0" layoutInCell="1" allowOverlap="1">
                <wp:simplePos x="0" y="0"/>
                <wp:positionH relativeFrom="page">
                  <wp:posOffset>2545080</wp:posOffset>
                </wp:positionH>
                <wp:positionV relativeFrom="paragraph">
                  <wp:posOffset>4445</wp:posOffset>
                </wp:positionV>
                <wp:extent cx="2921635" cy="2564765"/>
                <wp:wrapTopAndBottom/>
                <wp:docPr id="135" name="Shape 135"/>
                <a:graphic xmlns:a="http://schemas.openxmlformats.org/drawingml/2006/main">
                  <a:graphicData uri="http://schemas.microsoft.com/office/word/2010/wordprocessingShape">
                    <wps:wsp>
                      <wps:cNvSpPr txBox="1"/>
                      <wps:spPr>
                        <a:xfrm>
                          <a:ext cx="2921635" cy="2564765"/>
                        </a:xfrm>
                        <a:prstGeom prst="rect"/>
                        <a:noFill/>
                      </wps:spPr>
                      <wps:txbx>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Quidquid id eat, silvestre licet videatur acutis auribus et nostro tantum memorabile pago, nunc mea rusticitas, si non valet arte polita carminis, at certe valeat pietate probari, rupe sub hac, eadem quam maxima pinus obumbrat, haec eadem nobis frater meditatur Amyntas , quem vicina meis natalibus admovet aetas, lam puerum calamos et odorae vincula cerae i ungere non cohibes, levibus quem saepe cicutis ludere conantem vetuisti fronte paterna? dicentem, Corydon, te non semel ista notavi: « frange, puer, calamos et inanes desere Musas; i, potius glandes rubicundaque collige corna, duc ad mulctra greges et lac venale per urbem non tacitus porta, quid enim tibi fistula reddet, quo tutore famem 7 certe mea carmina nemo praeter ab his scopulis ventosa remurmurat echo. »</w:t>
                            </w:r>
                          </w:p>
                        </w:txbxContent>
                      </wps:txbx>
                      <wps:bodyPr lIns="0" tIns="0" rIns="0" bIns="0">
                        <a:noAutoFit/>
                      </wps:bodyPr>
                    </wps:wsp>
                  </a:graphicData>
                </a:graphic>
              </wp:anchor>
            </w:drawing>
          </mc:Choice>
          <mc:Fallback>
            <w:pict>
              <v:shape id="_x0000_s1161" type="#_x0000_t202" style="position:absolute;margin-left:200.40000000000001pt;margin-top:0.34999999999999998pt;width:230.05000000000001pt;height:201.94999999999999pt;z-index:-125829243;mso-wrap-distance-left:0;mso-wrap-distance-top:0.34999999999999998pt;mso-wrap-distance-right:0;mso-position-horizontal-relative:page" filled="f" stroked="f">
                <v:textbox inset="0,0,0,0">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Quidquid id eat, silvestre licet videatur acutis auribus et nostro tantum memorabile pago, nunc mea rusticitas, si non valet arte polita carminis, at certe valeat pietate probari, rupe sub hac, eadem quam maxima pinus obumbrat, haec eadem nobis frater meditatur Amyntas , quem vicina meis natalibus admovet aetas, lam puerum calamos et odorae vincula cerae i ungere non cohibes, levibus quem saepe cicutis ludere conantem vetuisti fronte paterna? dicentem, Corydon, te non semel ista notavi: « frange, puer, calamos et inanes desere Musas; i, potius glandes rubicundaque collige corna, duc ad mulctra greges et lac venale per urbem non tacitus porta, quid enim tibi fistula reddet, quo tutore famem 7 certe mea carmina nemo praeter ab his scopulis ventosa remurmurat echo. »</w:t>
                      </w:r>
                    </w:p>
                  </w:txbxContent>
                </v:textbox>
                <w10:wrap type="topAndBottom" anchorx="page"/>
              </v:shape>
            </w:pict>
          </mc:Fallback>
        </mc:AlternateContent>
      </w:r>
      <w:r>
        <mc:AlternateContent>
          <mc:Choice Requires="wps">
            <w:drawing>
              <wp:anchor distT="465455" distB="1960245" distL="0" distR="0" simplePos="0" relativeHeight="125829512" behindDoc="0" locked="0" layoutInCell="1" allowOverlap="1">
                <wp:simplePos x="0" y="0"/>
                <wp:positionH relativeFrom="page">
                  <wp:posOffset>5582920</wp:posOffset>
                </wp:positionH>
                <wp:positionV relativeFrom="paragraph">
                  <wp:posOffset>465455</wp:posOffset>
                </wp:positionV>
                <wp:extent cx="147955" cy="143510"/>
                <wp:wrapTopAndBottom/>
                <wp:docPr id="137" name="Shape 137"/>
                <a:graphic xmlns:a="http://schemas.openxmlformats.org/drawingml/2006/main">
                  <a:graphicData uri="http://schemas.microsoft.com/office/word/2010/wordprocessingShape">
                    <wps:wsp>
                      <wps:cNvSpPr txBox="1"/>
                      <wps:spPr>
                        <a:xfrm>
                          <a:ext cx="14795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15</w:t>
                            </w:r>
                          </w:p>
                        </w:txbxContent>
                      </wps:txbx>
                      <wps:bodyPr wrap="none" lIns="0" tIns="0" rIns="0" bIns="0">
                        <a:noAutoFit/>
                      </wps:bodyPr>
                    </wps:wsp>
                  </a:graphicData>
                </a:graphic>
              </wp:anchor>
            </w:drawing>
          </mc:Choice>
          <mc:Fallback>
            <w:pict>
              <v:shape id="_x0000_s1163" type="#_x0000_t202" style="position:absolute;margin-left:439.60000000000002pt;margin-top:36.649999999999999pt;width:11.65pt;height:11.300000000000001pt;z-index:-125829241;mso-wrap-distance-left:0;mso-wrap-distance-top:36.649999999999999pt;mso-wrap-distance-right:0;mso-wrap-distance-bottom:154.3499999999999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15</w:t>
                      </w:r>
                    </w:p>
                  </w:txbxContent>
                </v:textbox>
                <w10:wrap type="topAndBottom" anchorx="page"/>
              </v:shape>
            </w:pict>
          </mc:Fallback>
        </mc:AlternateContent>
      </w:r>
      <w:r>
        <mc:AlternateContent>
          <mc:Choice Requires="wps">
            <w:drawing>
              <wp:anchor distT="1215390" distB="1210310" distL="0" distR="0" simplePos="0" relativeHeight="125829514" behindDoc="0" locked="0" layoutInCell="1" allowOverlap="1">
                <wp:simplePos x="0" y="0"/>
                <wp:positionH relativeFrom="page">
                  <wp:posOffset>5558155</wp:posOffset>
                </wp:positionH>
                <wp:positionV relativeFrom="paragraph">
                  <wp:posOffset>1215390</wp:posOffset>
                </wp:positionV>
                <wp:extent cx="157480" cy="143510"/>
                <wp:wrapTopAndBottom/>
                <wp:docPr id="139" name="Shape 139"/>
                <a:graphic xmlns:a="http://schemas.openxmlformats.org/drawingml/2006/main">
                  <a:graphicData uri="http://schemas.microsoft.com/office/word/2010/wordprocessingShape">
                    <wps:wsp>
                      <wps:cNvSpPr txBox="1"/>
                      <wps:spPr>
                        <a:xfrm>
                          <a:ext cx="15748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rPr>
                              <w:t>20</w:t>
                            </w:r>
                          </w:p>
                        </w:txbxContent>
                      </wps:txbx>
                      <wps:bodyPr wrap="none" lIns="0" tIns="0" rIns="0" bIns="0">
                        <a:noAutoFit/>
                      </wps:bodyPr>
                    </wps:wsp>
                  </a:graphicData>
                </a:graphic>
              </wp:anchor>
            </w:drawing>
          </mc:Choice>
          <mc:Fallback>
            <w:pict>
              <v:shape id="_x0000_s1165" type="#_x0000_t202" style="position:absolute;margin-left:437.64999999999998pt;margin-top:95.700000000000003pt;width:12.4pt;height:11.300000000000001pt;z-index:-125829239;mso-wrap-distance-left:0;mso-wrap-distance-top:95.700000000000003pt;mso-wrap-distance-right:0;mso-wrap-distance-bottom:95.299999999999997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rPr>
                        <w:t>20</w:t>
                      </w:r>
                    </w:p>
                  </w:txbxContent>
                </v:textbox>
                <w10:wrap type="topAndBottom" anchorx="page"/>
              </v:shape>
            </w:pict>
          </mc:Fallback>
        </mc:AlternateContent>
      </w:r>
      <w:r>
        <mc:AlternateContent>
          <mc:Choice Requires="wps">
            <w:drawing>
              <wp:anchor distT="1964690" distB="461010" distL="0" distR="0" simplePos="0" relativeHeight="125829516" behindDoc="0" locked="0" layoutInCell="1" allowOverlap="1">
                <wp:simplePos x="0" y="0"/>
                <wp:positionH relativeFrom="page">
                  <wp:posOffset>5567680</wp:posOffset>
                </wp:positionH>
                <wp:positionV relativeFrom="paragraph">
                  <wp:posOffset>1964690</wp:posOffset>
                </wp:positionV>
                <wp:extent cx="151130" cy="143510"/>
                <wp:wrapTopAndBottom/>
                <wp:docPr id="141" name="Shape 141"/>
                <a:graphic xmlns:a="http://schemas.openxmlformats.org/drawingml/2006/main">
                  <a:graphicData uri="http://schemas.microsoft.com/office/word/2010/wordprocessingShape">
                    <wps:wsp>
                      <wps:cNvSpPr txBox="1"/>
                      <wps:spPr>
                        <a:xfrm>
                          <a:ext cx="15113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25</w:t>
                            </w:r>
                          </w:p>
                        </w:txbxContent>
                      </wps:txbx>
                      <wps:bodyPr wrap="none" lIns="0" tIns="0" rIns="0" bIns="0">
                        <a:noAutoFit/>
                      </wps:bodyPr>
                    </wps:wsp>
                  </a:graphicData>
                </a:graphic>
              </wp:anchor>
            </w:drawing>
          </mc:Choice>
          <mc:Fallback>
            <w:pict>
              <v:shape id="_x0000_s1167" type="#_x0000_t202" style="position:absolute;margin-left:438.39999999999998pt;margin-top:154.69999999999999pt;width:11.9pt;height:11.300000000000001pt;z-index:-125829237;mso-wrap-distance-left:0;mso-wrap-distance-top:154.69999999999999pt;mso-wrap-distance-right:0;mso-wrap-distance-bottom:36.299999999999997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25</w:t>
                      </w:r>
                    </w:p>
                  </w:txbxContent>
                </v:textbox>
                <w10:wrap type="topAndBottom" anchorx="page"/>
              </v:shape>
            </w:pict>
          </mc:Fallback>
        </mc:AlternateContent>
      </w:r>
    </w:p>
    <w:p>
      <w:pPr>
        <w:widowControl w:val="0"/>
        <w:spacing w:before="16" w:after="16" w:line="240" w:lineRule="exact"/>
        <w:rPr>
          <w:sz w:val="19"/>
          <w:szCs w:val="19"/>
        </w:rPr>
      </w:pPr>
    </w:p>
    <w:p>
      <w:pPr>
        <w:widowControl w:val="0"/>
        <w:spacing w:line="1" w:lineRule="exact"/>
        <w:sectPr>
          <w:footnotePr>
            <w:pos w:val="pageBottom"/>
            <w:numFmt w:val="decimal"/>
            <w:numRestart w:val="continuous"/>
          </w:footnotePr>
          <w:type w:val="continuous"/>
          <w:pgSz w:w="12240" w:h="15840"/>
          <w:pgMar w:top="2482" w:right="0" w:bottom="3455" w:left="0" w:header="0" w:footer="3" w:gutter="0"/>
          <w:cols w:space="720"/>
          <w:noEndnote/>
          <w:rtlGutter w:val="0"/>
          <w:docGrid w:linePitch="360"/>
        </w:sectPr>
      </w:pPr>
    </w:p>
    <w:p>
      <w:pPr>
        <w:pStyle w:val="Style22"/>
        <w:keepNext w:val="0"/>
        <w:keepLines w:val="0"/>
        <w:widowControl w:val="0"/>
        <w:shd w:val="clear" w:color="auto" w:fill="auto"/>
        <w:tabs>
          <w:tab w:pos="4407" w:val="left"/>
        </w:tabs>
        <w:bidi w:val="0"/>
        <w:spacing w:before="0" w:after="0" w:line="264" w:lineRule="auto"/>
        <w:ind w:left="0" w:right="0" w:firstLine="0"/>
        <w:jc w:val="both"/>
        <w:rPr>
          <w:sz w:val="17"/>
          <w:szCs w:val="17"/>
        </w:rPr>
      </w:pPr>
      <w:r>
        <mc:AlternateContent>
          <mc:Choice Requires="wps">
            <w:drawing>
              <wp:anchor distT="0" distB="0" distL="114300" distR="114300" simplePos="0" relativeHeight="125829518" behindDoc="0" locked="0" layoutInCell="1" allowOverlap="1">
                <wp:simplePos x="0" y="0"/>
                <wp:positionH relativeFrom="page">
                  <wp:posOffset>926465</wp:posOffset>
                </wp:positionH>
                <wp:positionV relativeFrom="margin">
                  <wp:posOffset>3183255</wp:posOffset>
                </wp:positionV>
                <wp:extent cx="210820" cy="4637405"/>
                <wp:wrapSquare wrapText="bothSides"/>
                <wp:docPr id="143" name="Shape 143"/>
                <a:graphic xmlns:a="http://schemas.openxmlformats.org/drawingml/2006/main">
                  <a:graphicData uri="http://schemas.microsoft.com/office/word/2010/wordprocessingShape">
                    <wps:wsp>
                      <wps:cNvSpPr txBox="1"/>
                      <wps:spPr>
                        <a:xfrm>
                          <a:ext cx="210820" cy="4637405"/>
                        </a:xfrm>
                        <a:prstGeom prst="rect"/>
                        <a:noFill/>
                      </wps:spPr>
                      <wps:txbx>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69" type="#_x0000_t202" style="position:absolute;margin-left:72.950000000000003pt;margin-top:250.65000000000001pt;width:16.600000000000001pt;height:365.14999999999998pt;z-index:-12582923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om. N (in quo add.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quidquid</w:t>
      </w:r>
      <w:r>
        <w:rPr>
          <w:rFonts w:ascii="Times New Roman" w:eastAsia="Times New Roman" w:hAnsi="Times New Roman" w:cs="Times New Roman"/>
          <w:color w:val="000000"/>
          <w:spacing w:val="0"/>
          <w:w w:val="100"/>
          <w:position w:val="0"/>
          <w:sz w:val="17"/>
          <w:szCs w:val="17"/>
        </w:rPr>
        <w:t xml:space="preserve"> Gp^Aa/zejr, </w:t>
      </w:r>
      <w:r>
        <w:rPr>
          <w:rFonts w:ascii="Times New Roman" w:eastAsia="Times New Roman" w:hAnsi="Times New Roman" w:cs="Times New Roman"/>
          <w:i/>
          <w:iCs/>
          <w:color w:val="000000"/>
          <w:spacing w:val="0"/>
          <w:w w:val="100"/>
          <w:position w:val="0"/>
          <w:sz w:val="17"/>
          <w:szCs w:val="17"/>
        </w:rPr>
        <w:t>quicquid</w:t>
      </w:r>
      <w:r>
        <w:rPr>
          <w:rFonts w:ascii="Times New Roman" w:eastAsia="Times New Roman" w:hAnsi="Times New Roman" w:cs="Times New Roman"/>
          <w:color w:val="000000"/>
          <w:spacing w:val="0"/>
          <w:w w:val="100"/>
          <w:position w:val="0"/>
          <w:sz w:val="17"/>
          <w:szCs w:val="17"/>
        </w:rPr>
        <w:t xml:space="preserve"> Psp/fyir, </w:t>
      </w:r>
      <w:r>
        <w:rPr>
          <w:rFonts w:ascii="Times New Roman" w:eastAsia="Times New Roman" w:hAnsi="Times New Roman" w:cs="Times New Roman"/>
          <w:i/>
          <w:iCs/>
          <w:color w:val="000000"/>
          <w:spacing w:val="0"/>
          <w:w w:val="100"/>
          <w:position w:val="0"/>
          <w:sz w:val="17"/>
          <w:szCs w:val="17"/>
        </w:rPr>
        <w:t>quid</w:t>
        <w:t xml:space="preserve">que . . </w:t>
      </w:r>
      <w:r>
        <w:rPr>
          <w:rFonts w:ascii="Times New Roman" w:eastAsia="Times New Roman" w:hAnsi="Times New Roman" w:cs="Times New Roman"/>
          <w:color w:val="000000"/>
          <w:spacing w:val="0"/>
          <w:w w:val="100"/>
          <w:position w:val="0"/>
          <w:sz w:val="17"/>
          <w:szCs w:val="17"/>
        </w:rPr>
        <w:t>. N</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quidque qd</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id est</w:t>
      </w:r>
      <w:r>
        <w:rPr>
          <w:rFonts w:ascii="Times New Roman" w:eastAsia="Times New Roman" w:hAnsi="Times New Roman" w:cs="Times New Roman"/>
          <w:color w:val="000000"/>
          <w:spacing w:val="0"/>
          <w:w w:val="100"/>
          <w:position w:val="0"/>
          <w:sz w:val="17"/>
          <w:szCs w:val="17"/>
        </w:rPr>
        <w:t xml:space="preserve"> GPv^ edd., </w:t>
      </w:r>
      <w:r>
        <w:rPr>
          <w:rFonts w:ascii="Times New Roman" w:eastAsia="Times New Roman" w:hAnsi="Times New Roman" w:cs="Times New Roman"/>
          <w:i/>
          <w:iCs/>
          <w:color w:val="000000"/>
          <w:spacing w:val="0"/>
          <w:w w:val="100"/>
          <w:position w:val="0"/>
          <w:sz w:val="17"/>
          <w:szCs w:val="17"/>
        </w:rPr>
        <w:t>idg</w:t>
      </w:r>
      <w:r>
        <w:rPr>
          <w:rFonts w:ascii="Times New Roman" w:eastAsia="Times New Roman" w:hAnsi="Times New Roman" w:cs="Times New Roman"/>
          <w:color w:val="000000"/>
          <w:spacing w:val="0"/>
          <w:w w:val="100"/>
          <w:position w:val="0"/>
          <w:sz w:val="17"/>
          <w:szCs w:val="17"/>
        </w:rPr>
        <w:t xml:space="preserve"> Nd, </w:t>
      </w:r>
      <w:r>
        <w:rPr>
          <w:rFonts w:ascii="Times New Roman" w:eastAsia="Times New Roman" w:hAnsi="Times New Roman" w:cs="Times New Roman"/>
          <w:i/>
          <w:iCs/>
          <w:color w:val="000000"/>
          <w:spacing w:val="0"/>
          <w:w w:val="100"/>
          <w:position w:val="0"/>
          <w:sz w:val="17"/>
          <w:szCs w:val="17"/>
        </w:rPr>
        <w:t>inest</w:t>
      </w:r>
      <w:r>
        <w:rPr>
          <w:rFonts w:ascii="Times New Roman" w:eastAsia="Times New Roman" w:hAnsi="Times New Roman" w:cs="Times New Roman"/>
          <w:color w:val="000000"/>
          <w:spacing w:val="0"/>
          <w:w w:val="100"/>
          <w:position w:val="0"/>
          <w:sz w:val="17"/>
          <w:szCs w:val="17"/>
        </w:rPr>
        <w:t xml:space="preserve"> Vuebil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adest </w:t>
      </w:r>
      <w:r>
        <w:rPr>
          <w:rFonts w:ascii="Times New Roman" w:eastAsia="Times New Roman" w:hAnsi="Times New Roman" w:cs="Times New Roman"/>
          <w:color w:val="000000"/>
          <w:spacing w:val="0"/>
          <w:w w:val="100"/>
          <w:position w:val="0"/>
          <w:sz w:val="17"/>
          <w:szCs w:val="17"/>
        </w:rPr>
        <w:t xml:space="preserve">Modius, hio P desinit. 14 sq. exstant in Exc. Par. C. praef. G, </w:t>
      </w:r>
      <w:r>
        <w:rPr>
          <w:rFonts w:ascii="Times New Roman" w:eastAsia="Times New Roman" w:hAnsi="Times New Roman" w:cs="Times New Roman"/>
          <w:i/>
          <w:iCs/>
          <w:color w:val="000000"/>
          <w:spacing w:val="0"/>
          <w:w w:val="100"/>
          <w:position w:val="0"/>
          <w:sz w:val="17"/>
          <w:szCs w:val="17"/>
        </w:rPr>
        <w:t>M.</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color w:val="000000"/>
          <w:spacing w:val="0"/>
          <w:w w:val="100"/>
          <w:position w:val="0"/>
          <w:sz w:val="17"/>
          <w:szCs w:val="17"/>
        </w:rPr>
        <w:t xml:space="preserve">.nunc </w:t>
      </w:r>
      <w:r>
        <w:rPr>
          <w:rFonts w:ascii="Times New Roman" w:eastAsia="Times New Roman" w:hAnsi="Times New Roman" w:cs="Times New Roman"/>
          <w:color w:val="000000"/>
          <w:spacing w:val="0"/>
          <w:w w:val="100"/>
          <w:position w:val="0"/>
          <w:sz w:val="17"/>
          <w:szCs w:val="17"/>
        </w:rPr>
        <w:t>NG Exc. Par., defendit F. Ramorino,</w:t>
      </w:r>
      <w:r>
        <w:rPr>
          <w:rFonts w:ascii="Times New Roman" w:eastAsia="Times New Roman" w:hAnsi="Times New Roman" w:cs="Times New Roman"/>
          <w:i/>
          <w:iCs/>
          <w:color w:val="000000"/>
          <w:spacing w:val="0"/>
          <w:w w:val="100"/>
          <w:position w:val="0"/>
          <w:sz w:val="17"/>
          <w:szCs w:val="17"/>
        </w:rPr>
        <w:t>dum</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tum</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nam</w:t>
      </w:r>
      <w:r>
        <w:rPr>
          <w:rFonts w:ascii="Times New Roman" w:eastAsia="Times New Roman" w:hAnsi="Times New Roman" w:cs="Times New Roman"/>
          <w:color w:val="000000"/>
          <w:spacing w:val="0"/>
          <w:w w:val="100"/>
          <w:position w:val="0"/>
          <w:sz w:val="17"/>
          <w:szCs w:val="17"/>
        </w:rPr>
        <w:t xml:space="preserve"> Baehr., </w:t>
      </w:r>
      <w:r>
        <w:rPr>
          <w:rFonts w:ascii="Times New Roman" w:eastAsia="Times New Roman" w:hAnsi="Times New Roman" w:cs="Times New Roman"/>
          <w:i/>
          <w:iCs/>
          <w:color w:val="000000"/>
          <w:spacing w:val="0"/>
          <w:w w:val="100"/>
          <w:position w:val="0"/>
          <w:sz w:val="17"/>
          <w:szCs w:val="17"/>
        </w:rPr>
        <w:t>non</w:t>
      </w:r>
      <w:r>
        <w:rPr>
          <w:rFonts w:ascii="Times New Roman" w:eastAsia="Times New Roman" w:hAnsi="Times New Roman" w:cs="Times New Roman"/>
          <w:color w:val="000000"/>
          <w:spacing w:val="0"/>
          <w:w w:val="100"/>
          <w:position w:val="0"/>
          <w:sz w:val="17"/>
          <w:szCs w:val="17"/>
        </w:rPr>
        <w:t xml:space="preserve"> C.et H.Schenkl. </w:t>
      </w:r>
      <w:r>
        <w:rPr>
          <w:rFonts w:ascii="Times New Roman" w:eastAsia="Times New Roman" w:hAnsi="Times New Roman" w:cs="Times New Roman"/>
          <w:i/>
          <w:iCs/>
          <w:color w:val="000000"/>
          <w:spacing w:val="0"/>
          <w:w w:val="100"/>
          <w:position w:val="0"/>
          <w:sz w:val="17"/>
          <w:szCs w:val="17"/>
        </w:rPr>
        <w:t>politi</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valeate</w:t>
      </w:r>
      <w:r>
        <w:rPr>
          <w:rFonts w:ascii="Times New Roman" w:eastAsia="Times New Roman" w:hAnsi="Times New Roman" w:cs="Times New Roman"/>
          <w:color w:val="000000"/>
          <w:spacing w:val="0"/>
          <w:w w:val="100"/>
          <w:position w:val="0"/>
          <w:sz w:val="17"/>
          <w:szCs w:val="17"/>
        </w:rPr>
        <w:t xml:space="preserve"> Exc.Par.prior.(ut videtur),</w:t>
      </w:r>
      <w:r>
        <w:rPr>
          <w:rFonts w:ascii="Times New Roman" w:eastAsia="Times New Roman" w:hAnsi="Times New Roman" w:cs="Times New Roman"/>
          <w:i/>
          <w:iCs/>
          <w:color w:val="000000"/>
          <w:spacing w:val="0"/>
          <w:w w:val="100"/>
          <w:position w:val="0"/>
          <w:sz w:val="17"/>
          <w:szCs w:val="17"/>
        </w:rPr>
        <w:t xml:space="preserve">vacat v </w:t>
      </w:r>
      <w:r>
        <w:rPr>
          <w:rFonts w:ascii="Times New Roman" w:eastAsia="Times New Roman" w:hAnsi="Times New Roman" w:cs="Times New Roman"/>
          <w:color w:val="000000"/>
          <w:spacing w:val="0"/>
          <w:w w:val="100"/>
          <w:position w:val="0"/>
          <w:sz w:val="17"/>
          <w:szCs w:val="17"/>
        </w:rPr>
        <w:t>(inras.),t</w:t>
      </w:r>
      <w:r>
        <w:rPr>
          <w:rFonts w:ascii="Times New Roman" w:eastAsia="Times New Roman" w:hAnsi="Times New Roman" w:cs="Times New Roman"/>
          <w:i/>
          <w:iCs/>
          <w:color w:val="000000"/>
          <w:spacing w:val="0"/>
          <w:w w:val="100"/>
          <w:position w:val="0"/>
          <w:sz w:val="17"/>
          <w:szCs w:val="17"/>
        </w:rPr>
        <w:t>mlet a</w:t>
      </w:r>
      <w:r>
        <w:rPr>
          <w:rFonts w:ascii="Times New Roman" w:eastAsia="Times New Roman" w:hAnsi="Times New Roman" w:cs="Times New Roman"/>
          <w:color w:val="000000"/>
          <w:spacing w:val="0"/>
          <w:w w:val="100"/>
          <w:position w:val="0"/>
          <w:sz w:val="17"/>
          <w:szCs w:val="17"/>
        </w:rPr>
        <w:t xml:space="preserve"> Barth. (Adr.XII 10). 16 om. </w:t>
      </w:r>
      <w:r>
        <w:rPr>
          <w:rFonts w:ascii="Times New Roman" w:eastAsia="Times New Roman" w:hAnsi="Times New Roman" w:cs="Times New Roman"/>
          <w:i/>
          <w:iCs/>
          <w:color w:val="000000"/>
          <w:spacing w:val="0"/>
          <w:w w:val="100"/>
          <w:position w:val="0"/>
          <w:sz w:val="17"/>
          <w:szCs w:val="17"/>
        </w:rPr>
        <w:t>G.M.</w:t>
      </w:r>
      <w:r>
        <w:rPr>
          <w:rFonts w:ascii="Times New Roman" w:eastAsia="Times New Roman" w:hAnsi="Times New Roman" w:cs="Times New Roman"/>
          <w:color w:val="000000"/>
          <w:spacing w:val="0"/>
          <w:w w:val="100"/>
          <w:position w:val="0"/>
          <w:sz w:val="17"/>
          <w:szCs w:val="17"/>
        </w:rPr>
        <w:t xml:space="preserve">praef.»r. </w:t>
      </w:r>
      <w:r>
        <w:rPr>
          <w:rFonts w:ascii="Times New Roman" w:eastAsia="Times New Roman" w:hAnsi="Times New Roman" w:cs="Times New Roman"/>
          <w:i/>
          <w:iCs/>
          <w:color w:val="000000"/>
          <w:spacing w:val="0"/>
          <w:w w:val="100"/>
          <w:position w:val="0"/>
          <w:sz w:val="17"/>
          <w:szCs w:val="17"/>
        </w:rPr>
        <w:t>haec</w:t>
      </w:r>
      <w:r>
        <w:rPr>
          <w:rFonts w:ascii="Times New Roman" w:eastAsia="Times New Roman" w:hAnsi="Times New Roman" w:cs="Times New Roman"/>
          <w:color w:val="000000"/>
          <w:spacing w:val="0"/>
          <w:w w:val="100"/>
          <w:position w:val="0"/>
          <w:sz w:val="17"/>
          <w:szCs w:val="17"/>
        </w:rPr>
        <w:t xml:space="preserve"> Glaeser. post </w:t>
      </w:r>
      <w:r>
        <w:rPr>
          <w:rFonts w:ascii="Times New Roman" w:eastAsia="Times New Roman" w:hAnsi="Times New Roman" w:cs="Times New Roman"/>
          <w:i/>
          <w:iCs/>
          <w:color w:val="000000"/>
          <w:spacing w:val="0"/>
          <w:w w:val="100"/>
          <w:position w:val="0"/>
          <w:sz w:val="17"/>
          <w:szCs w:val="17"/>
        </w:rPr>
        <w:t>eadem</w:t>
      </w:r>
      <w:r>
        <w:rPr>
          <w:rFonts w:ascii="Times New Roman" w:eastAsia="Times New Roman" w:hAnsi="Times New Roman" w:cs="Times New Roman"/>
          <w:color w:val="000000"/>
          <w:spacing w:val="0"/>
          <w:w w:val="100"/>
          <w:position w:val="0"/>
          <w:sz w:val="17"/>
          <w:szCs w:val="17"/>
        </w:rPr>
        <w:t xml:space="preserve"> edd.ante Schenkl.interpunxerunt.maxima N Schenkl,</w:t>
      </w:r>
      <w:r>
        <w:rPr>
          <w:rFonts w:ascii="Times New Roman" w:eastAsia="Times New Roman" w:hAnsi="Times New Roman" w:cs="Times New Roman"/>
          <w:i/>
          <w:iCs/>
          <w:color w:val="000000"/>
          <w:spacing w:val="0"/>
          <w:w w:val="100"/>
          <w:position w:val="0"/>
          <w:sz w:val="17"/>
          <w:szCs w:val="17"/>
        </w:rPr>
        <w:t>proxima</w:t>
      </w:r>
      <w:r>
        <w:rPr>
          <w:rFonts w:ascii="Times New Roman" w:eastAsia="Times New Roman" w:hAnsi="Times New Roman" w:cs="Times New Roman"/>
          <w:color w:val="000000"/>
          <w:spacing w:val="0"/>
          <w:w w:val="100"/>
          <w:position w:val="0"/>
          <w:sz w:val="17"/>
          <w:szCs w:val="17"/>
        </w:rPr>
        <w:t xml:space="preserve"> V edd. 17 </w:t>
      </w:r>
      <w:r>
        <w:rPr>
          <w:rFonts w:ascii="Times New Roman" w:eastAsia="Times New Roman" w:hAnsi="Times New Roman" w:cs="Times New Roman"/>
          <w:i/>
          <w:iCs/>
          <w:color w:val="000000"/>
          <w:spacing w:val="0"/>
          <w:w w:val="100"/>
          <w:position w:val="0"/>
          <w:sz w:val="17"/>
          <w:szCs w:val="17"/>
        </w:rPr>
        <w:t>hac</w:t>
      </w:r>
      <w:r>
        <w:rPr>
          <w:rFonts w:ascii="Times New Roman" w:eastAsia="Times New Roman" w:hAnsi="Times New Roman" w:cs="Times New Roman"/>
          <w:color w:val="000000"/>
          <w:spacing w:val="0"/>
          <w:w w:val="100"/>
          <w:position w:val="0"/>
          <w:sz w:val="17"/>
          <w:szCs w:val="17"/>
        </w:rPr>
        <w:t xml:space="preserve"> Gudins. </w:t>
      </w:r>
      <w:r>
        <w:rPr>
          <w:rFonts w:ascii="Times New Roman" w:eastAsia="Times New Roman" w:hAnsi="Times New Roman" w:cs="Times New Roman"/>
          <w:i/>
          <w:iCs/>
          <w:color w:val="000000"/>
          <w:spacing w:val="0"/>
          <w:w w:val="100"/>
          <w:position w:val="0"/>
          <w:sz w:val="17"/>
          <w:szCs w:val="17"/>
        </w:rPr>
        <w:t>meditatur</w:t>
      </w:r>
      <w:r>
        <w:rPr>
          <w:rFonts w:ascii="Times New Roman" w:eastAsia="Times New Roman" w:hAnsi="Times New Roman" w:cs="Times New Roman"/>
          <w:color w:val="000000"/>
          <w:spacing w:val="0"/>
          <w:w w:val="100"/>
          <w:position w:val="0"/>
          <w:sz w:val="17"/>
          <w:szCs w:val="17"/>
        </w:rPr>
        <w:t xml:space="preserve"> NGp^i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Ulit. h p Wernsd.sqq., </w:t>
      </w:r>
      <w:r>
        <w:rPr>
          <w:rFonts w:ascii="Times New Roman" w:eastAsia="Times New Roman" w:hAnsi="Times New Roman" w:cs="Times New Roman"/>
          <w:i/>
          <w:iCs/>
          <w:color w:val="000000"/>
          <w:spacing w:val="0"/>
          <w:w w:val="100"/>
          <w:position w:val="0"/>
          <w:sz w:val="17"/>
          <w:szCs w:val="17"/>
        </w:rPr>
        <w:t>me</w:t>
        <w:t>ditatus</w:t>
      </w:r>
      <w:r>
        <w:rPr>
          <w:rFonts w:ascii="Times New Roman" w:eastAsia="Times New Roman" w:hAnsi="Times New Roman" w:cs="Times New Roman"/>
          <w:color w:val="000000"/>
          <w:spacing w:val="0"/>
          <w:w w:val="100"/>
          <w:position w:val="0"/>
          <w:sz w:val="17"/>
          <w:szCs w:val="17"/>
        </w:rPr>
        <w:t xml:space="preserve"> V edd. ante Wernsd. </w:t>
      </w:r>
      <w:r>
        <w:rPr>
          <w:rFonts w:ascii="Times New Roman" w:eastAsia="Times New Roman" w:hAnsi="Times New Roman" w:cs="Times New Roman"/>
          <w:i/>
          <w:iCs/>
          <w:color w:val="000000"/>
          <w:spacing w:val="0"/>
          <w:w w:val="100"/>
          <w:position w:val="0"/>
          <w:sz w:val="17"/>
          <w:szCs w:val="17"/>
        </w:rPr>
        <w:t>amyntas</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amintas</w:t>
      </w:r>
      <w:r>
        <w:rPr>
          <w:rFonts w:ascii="Times New Roman" w:eastAsia="Times New Roman" w:hAnsi="Times New Roman" w:cs="Times New Roman"/>
          <w:color w:val="000000"/>
          <w:spacing w:val="0"/>
          <w:w w:val="100"/>
          <w:position w:val="0"/>
          <w:sz w:val="17"/>
          <w:szCs w:val="17"/>
        </w:rPr>
        <w:t xml:space="preserve"> NG aypApic/Jexuebn, </w:t>
      </w:r>
      <w:r>
        <w:rPr>
          <w:rFonts w:ascii="Times New Roman" w:eastAsia="Times New Roman" w:hAnsi="Times New Roman" w:cs="Times New Roman"/>
          <w:i/>
          <w:iCs/>
          <w:color w:val="000000"/>
          <w:spacing w:val="0"/>
          <w:w w:val="100"/>
          <w:position w:val="0"/>
          <w:sz w:val="17"/>
          <w:szCs w:val="17"/>
        </w:rPr>
        <w:t>aminctas n, amynctas</w:t>
      </w:r>
      <w:r>
        <w:rPr>
          <w:rFonts w:ascii="Times New Roman" w:eastAsia="Times New Roman" w:hAnsi="Times New Roman" w:cs="Times New Roman"/>
          <w:color w:val="000000"/>
          <w:spacing w:val="0"/>
          <w:w w:val="100"/>
          <w:position w:val="0"/>
          <w:sz w:val="17"/>
          <w:szCs w:val="17"/>
        </w:rPr>
        <w:t xml:space="preserve"> y. 18 </w:t>
      </w:r>
      <w:r>
        <w:rPr>
          <w:rFonts w:ascii="Times New Roman" w:eastAsia="Times New Roman" w:hAnsi="Times New Roman" w:cs="Times New Roman"/>
          <w:i/>
          <w:iCs/>
          <w:color w:val="000000"/>
          <w:spacing w:val="0"/>
          <w:w w:val="100"/>
          <w:position w:val="0"/>
          <w:sz w:val="17"/>
          <w:szCs w:val="17"/>
        </w:rPr>
        <w:t>dmonet^,ad monet yy.vicena-amovet</w:t>
      </w:r>
      <w:r>
        <w:rPr>
          <w:rFonts w:ascii="Times New Roman" w:eastAsia="Times New Roman" w:hAnsi="Times New Roman" w:cs="Times New Roman"/>
          <w:color w:val="000000"/>
          <w:spacing w:val="0"/>
          <w:w w:val="100"/>
          <w:position w:val="0"/>
          <w:sz w:val="17"/>
          <w:szCs w:val="17"/>
        </w:rPr>
        <w:t xml:space="preserve"> aestas Barth. (Adv. XII10), </w:t>
      </w:r>
      <w:r>
        <w:rPr>
          <w:rFonts w:ascii="Times New Roman" w:eastAsia="Times New Roman" w:hAnsi="Times New Roman" w:cs="Times New Roman"/>
          <w:i/>
          <w:iCs/>
          <w:color w:val="000000"/>
          <w:spacing w:val="0"/>
          <w:w w:val="100"/>
          <w:position w:val="0"/>
          <w:sz w:val="17"/>
          <w:szCs w:val="17"/>
        </w:rPr>
        <w:t>vicena-admovet aestas</w:t>
      </w:r>
      <w:r>
        <w:rPr>
          <w:rFonts w:ascii="Times New Roman" w:eastAsia="Times New Roman" w:hAnsi="Times New Roman" w:cs="Times New Roman"/>
          <w:color w:val="000000"/>
          <w:spacing w:val="0"/>
          <w:w w:val="100"/>
          <w:position w:val="0"/>
          <w:sz w:val="17"/>
          <w:szCs w:val="17"/>
        </w:rPr>
        <w:t xml:space="preserve"> Burm. t, </w:t>
      </w:r>
      <w:r>
        <w:rPr>
          <w:rFonts w:ascii="Times New Roman" w:eastAsia="Times New Roman" w:hAnsi="Times New Roman" w:cs="Times New Roman"/>
          <w:i/>
          <w:iCs/>
          <w:color w:val="000000"/>
          <w:spacing w:val="0"/>
          <w:w w:val="100"/>
          <w:position w:val="0"/>
          <w:sz w:val="17"/>
          <w:szCs w:val="17"/>
        </w:rPr>
        <w:t>bis dena-admovel aestas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amovet aestas</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vicina-admonet aestas</w:t>
      </w:r>
      <w:r>
        <w:rPr>
          <w:rFonts w:ascii="Times New Roman" w:eastAsia="Times New Roman" w:hAnsi="Times New Roman" w:cs="Times New Roman"/>
          <w:color w:val="000000"/>
          <w:spacing w:val="0"/>
          <w:w w:val="100"/>
          <w:position w:val="0"/>
          <w:sz w:val="17"/>
          <w:szCs w:val="17"/>
        </w:rPr>
        <w:t xml:space="preserve"> Gronov. (in omiss. ad Diatr. Statii p. 415). 19 C. v^rb. </w:t>
      </w:r>
      <w:r>
        <w:rPr>
          <w:rFonts w:ascii="Times New Roman" w:eastAsia="Times New Roman" w:hAnsi="Times New Roman" w:cs="Times New Roman"/>
          <w:i/>
          <w:iCs/>
          <w:color w:val="000000"/>
          <w:spacing w:val="0"/>
          <w:w w:val="100"/>
          <w:position w:val="0"/>
          <w:sz w:val="17"/>
          <w:szCs w:val="17"/>
        </w:rPr>
        <w:t>odore</w:t>
      </w:r>
      <w:r>
        <w:rPr>
          <w:rFonts w:ascii="Times New Roman" w:eastAsia="Times New Roman" w:hAnsi="Times New Roman" w:cs="Times New Roman"/>
          <w:color w:val="000000"/>
          <w:spacing w:val="0"/>
          <w:w w:val="100"/>
          <w:position w:val="0"/>
          <w:sz w:val="17"/>
          <w:szCs w:val="17"/>
        </w:rPr>
        <w:t xml:space="preserve"> ^re/x/Jei’ Guid., </w:t>
      </w:r>
      <w:r>
        <w:rPr>
          <w:rFonts w:ascii="Times New Roman" w:eastAsia="Times New Roman" w:hAnsi="Times New Roman" w:cs="Times New Roman"/>
          <w:i/>
          <w:iCs/>
          <w:color w:val="000000"/>
          <w:spacing w:val="0"/>
          <w:w w:val="100"/>
          <w:position w:val="0"/>
          <w:sz w:val="17"/>
          <w:szCs w:val="17"/>
        </w:rPr>
        <w:t>odorare vyOr, adorae</w:t>
      </w:r>
      <w:r>
        <w:rPr>
          <w:rFonts w:ascii="Times New Roman" w:eastAsia="Times New Roman" w:hAnsi="Times New Roman" w:cs="Times New Roman"/>
          <w:color w:val="000000"/>
          <w:spacing w:val="0"/>
          <w:w w:val="100"/>
          <w:position w:val="0"/>
          <w:sz w:val="17"/>
          <w:szCs w:val="17"/>
        </w:rPr>
        <w:t xml:space="preserve"> 6. 20 </w:t>
      </w:r>
      <w:r>
        <w:rPr>
          <w:rFonts w:ascii="Times New Roman" w:eastAsia="Times New Roman" w:hAnsi="Times New Roman" w:cs="Times New Roman"/>
          <w:i/>
          <w:iCs/>
          <w:color w:val="000000"/>
          <w:spacing w:val="0"/>
          <w:w w:val="100"/>
          <w:position w:val="0"/>
          <w:sz w:val="17"/>
          <w:szCs w:val="17"/>
        </w:rPr>
        <w:t>non cohibes</w:t>
      </w:r>
      <w:r>
        <w:rPr>
          <w:rFonts w:ascii="Times New Roman" w:eastAsia="Times New Roman" w:hAnsi="Times New Roman" w:cs="Times New Roman"/>
          <w:color w:val="000000"/>
          <w:spacing w:val="0"/>
          <w:w w:val="100"/>
          <w:position w:val="0"/>
          <w:sz w:val="17"/>
          <w:szCs w:val="17"/>
        </w:rPr>
        <w:t xml:space="preserve"> N (in quo </w:t>
      </w:r>
      <w:r>
        <w:rPr>
          <w:rFonts w:ascii="Times New Roman" w:eastAsia="Times New Roman" w:hAnsi="Times New Roman" w:cs="Times New Roman"/>
          <w:i/>
          <w:iCs/>
          <w:color w:val="000000"/>
          <w:spacing w:val="0"/>
          <w:w w:val="100"/>
          <w:position w:val="0"/>
          <w:sz w:val="17"/>
          <w:szCs w:val="17"/>
        </w:rPr>
        <w:t>chohibes)</w:t>
      </w:r>
      <w:r>
        <w:rPr>
          <w:rFonts w:ascii="Times New Roman" w:eastAsia="Times New Roman" w:hAnsi="Times New Roman" w:cs="Times New Roman"/>
          <w:color w:val="000000"/>
          <w:spacing w:val="0"/>
          <w:w w:val="100"/>
          <w:position w:val="0"/>
          <w:sz w:val="17"/>
          <w:szCs w:val="17"/>
        </w:rPr>
        <w:t xml:space="preserve"> GAH Ulit. t Beck sqq., </w:t>
      </w:r>
      <w:r>
        <w:rPr>
          <w:rFonts w:ascii="Times New Roman" w:eastAsia="Times New Roman" w:hAnsi="Times New Roman" w:cs="Times New Roman"/>
          <w:i/>
          <w:iCs/>
          <w:color w:val="000000"/>
          <w:spacing w:val="0"/>
          <w:w w:val="100"/>
          <w:position w:val="0"/>
          <w:sz w:val="17"/>
          <w:szCs w:val="17"/>
        </w:rPr>
        <w:t>nunc cohibes</w:t>
      </w:r>
      <w:r>
        <w:rPr>
          <w:rFonts w:ascii="Times New Roman" w:eastAsia="Times New Roman" w:hAnsi="Times New Roman" w:cs="Times New Roman"/>
          <w:color w:val="000000"/>
          <w:spacing w:val="0"/>
          <w:w w:val="100"/>
          <w:position w:val="0"/>
          <w:sz w:val="17"/>
          <w:szCs w:val="17"/>
        </w:rPr>
        <w:t xml:space="preserve"> V edd. ante Beck., </w:t>
      </w:r>
      <w:r>
        <w:rPr>
          <w:rFonts w:ascii="Times New Roman" w:eastAsia="Times New Roman" w:hAnsi="Times New Roman" w:cs="Times New Roman"/>
          <w:i/>
          <w:iCs/>
          <w:color w:val="000000"/>
          <w:spacing w:val="0"/>
          <w:w w:val="100"/>
          <w:position w:val="0"/>
          <w:sz w:val="17"/>
          <w:szCs w:val="17"/>
        </w:rPr>
        <w:t>tunc cohibes</w:t>
      </w:r>
      <w:r>
        <w:rPr>
          <w:rFonts w:ascii="Times New Roman" w:eastAsia="Times New Roman" w:hAnsi="Times New Roman" w:cs="Times New Roman"/>
          <w:color w:val="000000"/>
          <w:spacing w:val="0"/>
          <w:w w:val="100"/>
          <w:position w:val="0"/>
          <w:sz w:val="17"/>
          <w:szCs w:val="17"/>
        </w:rPr>
        <w:t xml:space="preserve"> Titius, </w:t>
      </w:r>
      <w:r>
        <w:rPr>
          <w:rFonts w:ascii="Times New Roman" w:eastAsia="Times New Roman" w:hAnsi="Times New Roman" w:cs="Times New Roman"/>
          <w:i/>
          <w:iCs/>
          <w:color w:val="000000"/>
          <w:spacing w:val="0"/>
          <w:w w:val="100"/>
          <w:position w:val="0"/>
          <w:sz w:val="17"/>
          <w:szCs w:val="17"/>
        </w:rPr>
        <w:t>tun’ coges</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non cohibes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vix una prohibes</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nunc cogis</w:t>
      </w:r>
      <w:r>
        <w:rPr>
          <w:rFonts w:ascii="Times New Roman" w:eastAsia="Times New Roman" w:hAnsi="Times New Roman" w:cs="Times New Roman"/>
          <w:color w:val="000000"/>
          <w:spacing w:val="0"/>
          <w:w w:val="100"/>
          <w:position w:val="0"/>
          <w:sz w:val="17"/>
          <w:szCs w:val="17"/>
        </w:rPr>
        <w:t xml:space="preserve"> cod. Titii. 21 </w:t>
      </w:r>
      <w:r>
        <w:rPr>
          <w:rFonts w:ascii="Times New Roman" w:eastAsia="Times New Roman" w:hAnsi="Times New Roman" w:cs="Times New Roman"/>
          <w:i/>
          <w:iCs/>
          <w:color w:val="000000"/>
          <w:spacing w:val="0"/>
          <w:w w:val="100"/>
          <w:position w:val="0"/>
          <w:sz w:val="17"/>
          <w:szCs w:val="17"/>
        </w:rPr>
        <w:t>fronte] voce</w:t>
      </w:r>
      <w:r>
        <w:rPr>
          <w:rFonts w:ascii="Times New Roman" w:eastAsia="Times New Roman" w:hAnsi="Times New Roman" w:cs="Times New Roman"/>
          <w:color w:val="000000"/>
          <w:spacing w:val="0"/>
          <w:w w:val="100"/>
          <w:position w:val="0"/>
          <w:sz w:val="17"/>
          <w:szCs w:val="17"/>
        </w:rPr>
        <w:t xml:space="preserve"> Titius, proterva </w:t>
      </w:r>
      <w:r>
        <w:rPr>
          <w:rFonts w:ascii="Times New Roman" w:eastAsia="Times New Roman" w:hAnsi="Times New Roman" w:cs="Times New Roman"/>
          <w:i/>
          <w:iCs/>
          <w:color w:val="000000"/>
          <w:spacing w:val="0"/>
          <w:w w:val="100"/>
          <w:position w:val="0"/>
          <w:sz w:val="17"/>
          <w:szCs w:val="17"/>
        </w:rPr>
        <w:t xml:space="preserve">x </w:t>
      </w:r>
      <w:r>
        <w:rPr>
          <w:rFonts w:ascii="Times New Roman" w:eastAsia="Times New Roman" w:hAnsi="Times New Roman" w:cs="Times New Roman"/>
          <w:color w:val="000000"/>
          <w:spacing w:val="0"/>
          <w:w w:val="100"/>
          <w:position w:val="0"/>
          <w:sz w:val="17"/>
          <w:szCs w:val="17"/>
        </w:rPr>
        <w:t>in mg. 22 om. G (in mg. add.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w:t>
      </w:r>
      <w:r>
        <w:rPr>
          <w:rFonts w:ascii="Times New Roman" w:eastAsia="Times New Roman" w:hAnsi="Times New Roman" w:cs="Times New Roman"/>
          <w:color w:val="000000"/>
          <w:spacing w:val="0"/>
          <w:w w:val="100"/>
          <w:position w:val="0"/>
          <w:sz w:val="17"/>
          <w:szCs w:val="17"/>
        </w:rPr>
        <w:t xml:space="preserve"> praef. </w:t>
      </w:r>
      <w:r>
        <w:rPr>
          <w:rFonts w:ascii="Times New Roman" w:eastAsia="Times New Roman" w:hAnsi="Times New Roman" w:cs="Times New Roman"/>
          <w:i/>
          <w:iCs/>
          <w:color w:val="000000"/>
          <w:spacing w:val="0"/>
          <w:w w:val="100"/>
          <w:position w:val="0"/>
          <w:sz w:val="17"/>
          <w:szCs w:val="17"/>
        </w:rPr>
        <w:t>vg&lt;ftvn. Coridon</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 xml:space="preserve">te non </w:t>
      </w:r>
      <w:r>
        <w:rPr>
          <w:rFonts w:ascii="Times New Roman" w:eastAsia="Times New Roman" w:hAnsi="Times New Roman" w:cs="Times New Roman"/>
          <w:color w:val="000000"/>
          <w:spacing w:val="0"/>
          <w:w w:val="100"/>
          <w:position w:val="0"/>
          <w:sz w:val="17"/>
          <w:szCs w:val="17"/>
        </w:rPr>
        <w:t>NGeyp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non te</w:t>
      </w:r>
      <w:r>
        <w:rPr>
          <w:rFonts w:ascii="Times New Roman" w:eastAsia="Times New Roman" w:hAnsi="Times New Roman" w:cs="Times New Roman"/>
          <w:color w:val="000000"/>
          <w:spacing w:val="0"/>
          <w:w w:val="100"/>
          <w:position w:val="0"/>
          <w:sz w:val="17"/>
          <w:szCs w:val="17"/>
        </w:rPr>
        <w:t xml:space="preserve"> Vrson. 23 </w:t>
      </w:r>
      <w:r>
        <w:rPr>
          <w:rFonts w:ascii="Times New Roman" w:eastAsia="Times New Roman" w:hAnsi="Times New Roman" w:cs="Times New Roman"/>
          <w:i/>
          <w:iCs/>
          <w:color w:val="000000"/>
          <w:spacing w:val="0"/>
          <w:w w:val="100"/>
          <w:position w:val="0"/>
          <w:sz w:val="17"/>
          <w:szCs w:val="17"/>
        </w:rPr>
        <w:t>desere] collige</w:t>
      </w:r>
      <w:r>
        <w:rPr>
          <w:rFonts w:ascii="Times New Roman" w:eastAsia="Times New Roman" w:hAnsi="Times New Roman" w:cs="Times New Roman"/>
          <w:color w:val="000000"/>
          <w:spacing w:val="0"/>
          <w:w w:val="100"/>
          <w:position w:val="0"/>
          <w:sz w:val="17"/>
          <w:szCs w:val="17"/>
        </w:rPr>
        <w:t xml:space="preserve"> d*. 24 et V edd. ante Wernsd. </w:t>
      </w:r>
      <w:r>
        <w:rPr>
          <w:rFonts w:ascii="Times New Roman" w:eastAsia="Times New Roman" w:hAnsi="Times New Roman" w:cs="Times New Roman"/>
          <w:i/>
          <w:iCs/>
          <w:color w:val="000000"/>
          <w:spacing w:val="0"/>
          <w:w w:val="100"/>
          <w:position w:val="0"/>
          <w:sz w:val="17"/>
          <w:szCs w:val="17"/>
        </w:rPr>
        <w:t>procul 6. grandes irp. rubicondaque</w:t>
      </w:r>
      <w:r>
        <w:rPr>
          <w:rFonts w:ascii="Times New Roman" w:eastAsia="Times New Roman" w:hAnsi="Times New Roman" w:cs="Times New Roman"/>
          <w:color w:val="000000"/>
          <w:spacing w:val="0"/>
          <w:w w:val="100"/>
          <w:position w:val="0"/>
          <w:sz w:val="17"/>
          <w:szCs w:val="17"/>
        </w:rPr>
        <w:t xml:space="preserve"> N. 25 </w:t>
      </w:r>
      <w:r>
        <w:rPr>
          <w:rFonts w:ascii="Times New Roman" w:eastAsia="Times New Roman" w:hAnsi="Times New Roman" w:cs="Times New Roman"/>
          <w:i/>
          <w:iCs/>
          <w:color w:val="000000"/>
          <w:spacing w:val="0"/>
          <w:w w:val="100"/>
          <w:position w:val="0"/>
          <w:sz w:val="17"/>
          <w:szCs w:val="17"/>
        </w:rPr>
        <w:t>ad</w:t>
      </w:r>
      <w:r>
        <w:rPr>
          <w:rFonts w:ascii="Times New Roman" w:eastAsia="Times New Roman" w:hAnsi="Times New Roman" w:cs="Times New Roman"/>
          <w:color w:val="000000"/>
          <w:spacing w:val="0"/>
          <w:w w:val="100"/>
          <w:position w:val="0"/>
          <w:sz w:val="17"/>
          <w:szCs w:val="17"/>
        </w:rPr>
        <w:t xml:space="preserve"> s. v. Nfm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multra</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greges ad</w:t>
      </w:r>
      <w:r>
        <w:rPr>
          <w:rFonts w:ascii="Times New Roman" w:eastAsia="Times New Roman" w:hAnsi="Times New Roman" w:cs="Times New Roman"/>
          <w:color w:val="000000"/>
          <w:spacing w:val="0"/>
          <w:w w:val="100"/>
          <w:position w:val="0"/>
          <w:sz w:val="17"/>
          <w:szCs w:val="17"/>
        </w:rPr>
        <w:t xml:space="preserve"> N (ad </w:t>
      </w:r>
      <w:r>
        <w:rPr>
          <w:rFonts w:ascii="Times New Roman" w:eastAsia="Times New Roman" w:hAnsi="Times New Roman" w:cs="Times New Roman"/>
          <w:i/>
          <w:iCs/>
          <w:color w:val="000000"/>
          <w:spacing w:val="0"/>
          <w:w w:val="100"/>
          <w:position w:val="0"/>
          <w:sz w:val="17"/>
          <w:szCs w:val="17"/>
        </w:rPr>
        <w:t>greges</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26 </w:t>
      </w:r>
      <w:r>
        <w:rPr>
          <w:rFonts w:ascii="Times New Roman" w:eastAsia="Times New Roman" w:hAnsi="Times New Roman" w:cs="Times New Roman"/>
          <w:i/>
          <w:iCs/>
          <w:color w:val="000000"/>
          <w:spacing w:val="0"/>
          <w:w w:val="100"/>
          <w:position w:val="0"/>
          <w:sz w:val="17"/>
          <w:szCs w:val="17"/>
        </w:rPr>
        <w:t>lutere</w:t>
      </w:r>
      <w:r>
        <w:rPr>
          <w:rFonts w:ascii="Times New Roman" w:eastAsia="Times New Roman" w:hAnsi="Times New Roman" w:cs="Times New Roman"/>
          <w:color w:val="000000"/>
          <w:spacing w:val="0"/>
          <w:w w:val="100"/>
          <w:position w:val="0"/>
          <w:sz w:val="17"/>
          <w:szCs w:val="17"/>
        </w:rPr>
        <w:t xml:space="preserve"> NG edd., </w:t>
      </w:r>
      <w:r>
        <w:rPr>
          <w:rFonts w:ascii="Times New Roman" w:eastAsia="Times New Roman" w:hAnsi="Times New Roman" w:cs="Times New Roman"/>
          <w:i/>
          <w:iCs/>
          <w:color w:val="000000"/>
          <w:spacing w:val="0"/>
          <w:w w:val="100"/>
          <w:position w:val="0"/>
          <w:sz w:val="17"/>
          <w:szCs w:val="17"/>
        </w:rPr>
        <w:t>taceare</w:t>
        <w:tab/>
        <w:t>taceat que</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ta</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 xml:space="preserve">cere </w:t>
      </w:r>
      <w:r>
        <w:rPr>
          <w:rFonts w:ascii="Times New Roman" w:eastAsia="Times New Roman" w:hAnsi="Times New Roman" w:cs="Times New Roman"/>
          <w:i/>
          <w:iCs/>
          <w:smallCaps/>
          <w:color w:val="000000"/>
          <w:spacing w:val="0"/>
          <w:w w:val="100"/>
          <w:position w:val="0"/>
          <w:sz w:val="17"/>
          <w:szCs w:val="17"/>
        </w:rPr>
        <w:t>kux^P^j</w:t>
      </w:r>
      <w:r>
        <w:rPr>
          <w:rFonts w:ascii="Times New Roman" w:eastAsia="Times New Roman" w:hAnsi="Times New Roman" w:cs="Times New Roman"/>
          <w:i/>
          <w:iCs/>
          <w:color w:val="000000"/>
          <w:spacing w:val="0"/>
          <w:w w:val="100"/>
          <w:position w:val="0"/>
          <w:sz w:val="17"/>
          <w:szCs w:val="17"/>
        </w:rPr>
        <w:t xml:space="preserve"> tueare x</w:t>
      </w:r>
      <w:r>
        <w:rPr>
          <w:rFonts w:ascii="Times New Roman" w:eastAsia="Times New Roman" w:hAnsi="Times New Roman" w:cs="Times New Roman"/>
          <w:color w:val="000000"/>
          <w:spacing w:val="0"/>
          <w:w w:val="100"/>
          <w:position w:val="0"/>
          <w:sz w:val="17"/>
          <w:szCs w:val="17"/>
        </w:rPr>
        <w:t xml:space="preserve"> in mg. d* Ulit., </w:t>
      </w:r>
      <w:r>
        <w:rPr>
          <w:rFonts w:ascii="Times New Roman" w:eastAsia="Times New Roman" w:hAnsi="Times New Roman" w:cs="Times New Roman"/>
          <w:i/>
          <w:iCs/>
          <w:color w:val="000000"/>
          <w:spacing w:val="0"/>
          <w:w w:val="100"/>
          <w:position w:val="0"/>
          <w:sz w:val="17"/>
          <w:szCs w:val="17"/>
        </w:rPr>
        <w:t>tutare</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tacB</w:t>
      </w:r>
      <w:r>
        <w:rPr>
          <w:rFonts w:ascii="Times New Roman" w:eastAsia="Times New Roman" w:hAnsi="Times New Roman" w:cs="Times New Roman"/>
          <w:color w:val="000000"/>
          <w:spacing w:val="0"/>
          <w:w w:val="100"/>
          <w:position w:val="0"/>
          <w:sz w:val="17"/>
          <w:szCs w:val="17"/>
        </w:rPr>
        <w:t xml:space="preserve"> d, om. A7, </w:t>
      </w:r>
      <w:r>
        <w:rPr>
          <w:rFonts w:ascii="Times New Roman" w:eastAsia="Times New Roman" w:hAnsi="Times New Roman" w:cs="Times New Roman"/>
          <w:i/>
          <w:iCs/>
          <w:color w:val="000000"/>
          <w:spacing w:val="0"/>
          <w:w w:val="100"/>
          <w:position w:val="0"/>
          <w:sz w:val="17"/>
          <w:szCs w:val="17"/>
        </w:rPr>
        <w:t>solere</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28 praeter ab] praeterquam</w:t>
      </w:r>
      <w:r>
        <w:rPr>
          <w:rFonts w:ascii="Times New Roman" w:eastAsia="Times New Roman" w:hAnsi="Times New Roman" w:cs="Times New Roman"/>
          <w:color w:val="000000"/>
          <w:spacing w:val="0"/>
          <w:w w:val="100"/>
          <w:position w:val="0"/>
          <w:sz w:val="17"/>
          <w:szCs w:val="17"/>
        </w:rPr>
        <w:t xml:space="preserve"> s p Modius, </w:t>
      </w:r>
      <w:r>
        <w:rPr>
          <w:rFonts w:ascii="Times New Roman" w:eastAsia="Times New Roman" w:hAnsi="Times New Roman" w:cs="Times New Roman"/>
          <w:i/>
          <w:iCs/>
          <w:color w:val="000000"/>
          <w:spacing w:val="0"/>
          <w:w w:val="100"/>
          <w:position w:val="0"/>
          <w:sz w:val="17"/>
          <w:szCs w:val="17"/>
        </w:rPr>
        <w:t>hys G,hijs N.ventura</w:t>
      </w:r>
      <w:r>
        <w:rPr>
          <w:rFonts w:ascii="Times New Roman" w:eastAsia="Times New Roman" w:hAnsi="Times New Roman" w:cs="Times New Roman"/>
          <w:color w:val="000000"/>
          <w:spacing w:val="0"/>
          <w:w w:val="100"/>
          <w:position w:val="0"/>
          <w:sz w:val="17"/>
          <w:szCs w:val="17"/>
        </w:rPr>
        <w:t xml:space="preserve"> Aa. </w:t>
      </w:r>
      <w:r>
        <w:rPr>
          <w:rFonts w:ascii="Times New Roman" w:eastAsia="Times New Roman" w:hAnsi="Times New Roman" w:cs="Times New Roman"/>
          <w:i/>
          <w:iCs/>
          <w:color w:val="000000"/>
          <w:spacing w:val="0"/>
          <w:w w:val="100"/>
          <w:position w:val="0"/>
          <w:sz w:val="17"/>
          <w:szCs w:val="17"/>
        </w:rPr>
        <w:t>remunerat</w:t>
      </w:r>
      <w:r>
        <w:rPr>
          <w:rFonts w:ascii="Times New Roman" w:eastAsia="Times New Roman" w:hAnsi="Times New Roman" w:cs="Times New Roman"/>
          <w:color w:val="000000"/>
          <w:spacing w:val="0"/>
          <w:w w:val="100"/>
          <w:position w:val="0"/>
          <w:sz w:val="17"/>
          <w:szCs w:val="17"/>
        </w:rPr>
        <w:t xml:space="preserve"> G.</w:t>
      </w:r>
      <w:r>
        <w:br w:type="page"/>
      </w:r>
    </w:p>
    <w:p>
      <w:pPr>
        <w:pStyle w:val="Style22"/>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rPr>
        <w:t>— 26 —</w:t>
      </w:r>
    </w:p>
    <w:p>
      <w:pPr>
        <w:pStyle w:val="Style22"/>
        <w:keepNext w:val="0"/>
        <w:keepLines w:val="0"/>
        <w:widowControl w:val="0"/>
        <w:shd w:val="clear" w:color="auto" w:fill="auto"/>
        <w:bidi w:val="0"/>
        <w:spacing w:before="0" w:after="0"/>
        <w:ind w:left="0" w:right="0" w:firstLine="0"/>
        <w:jc w:val="left"/>
      </w:pPr>
      <w:r>
        <mc:AlternateContent>
          <mc:Choice Requires="wps">
            <w:drawing>
              <wp:anchor distT="0" distB="0" distL="114300" distR="114300" simplePos="0" relativeHeight="125829520" behindDoc="0" locked="0" layoutInCell="1" allowOverlap="1">
                <wp:simplePos x="0" y="0"/>
                <wp:positionH relativeFrom="page">
                  <wp:posOffset>875030</wp:posOffset>
                </wp:positionH>
                <wp:positionV relativeFrom="margin">
                  <wp:posOffset>3158490</wp:posOffset>
                </wp:positionV>
                <wp:extent cx="213995" cy="4707890"/>
                <wp:wrapSquare wrapText="bothSides"/>
                <wp:docPr id="145" name="Shape 145"/>
                <a:graphic xmlns:a="http://schemas.openxmlformats.org/drawingml/2006/main">
                  <a:graphicData uri="http://schemas.microsoft.com/office/word/2010/wordprocessingShape">
                    <wps:wsp>
                      <wps:cNvSpPr txBox="1"/>
                      <wps:spPr>
                        <a:xfrm>
                          <a:ext cx="213995" cy="4707890"/>
                        </a:xfrm>
                        <a:prstGeom prst="rect"/>
                        <a:noFill/>
                      </wps:spPr>
                      <wps:txbx>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71" type="#_x0000_t202" style="position:absolute;margin-left:68.900000000000006pt;margin-top:248.69999999999999pt;width:16.850000000000001pt;height:370.69999999999999pt;z-index:-12582923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9"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C. Haec ego, confiteor, dixi, Meliboee, sed olim :</w:t>
      </w:r>
    </w:p>
    <w:p>
      <w:pPr>
        <w:pStyle w:val="Style22"/>
        <w:keepNext w:val="0"/>
        <w:keepLines w:val="0"/>
        <w:widowControl w:val="0"/>
        <w:shd w:val="clear" w:color="auto" w:fill="auto"/>
        <w:bidi w:val="0"/>
        <w:spacing w:before="0" w:after="0"/>
        <w:ind w:left="600" w:right="0" w:firstLine="20"/>
        <w:jc w:val="both"/>
      </w:pPr>
      <w:r>
        <w:rPr>
          <w:rFonts w:ascii="Times New Roman" w:eastAsia="Times New Roman" w:hAnsi="Times New Roman" w:cs="Times New Roman"/>
          <w:color w:val="000000"/>
          <w:spacing w:val="0"/>
          <w:w w:val="100"/>
          <w:position w:val="0"/>
        </w:rPr>
        <w:t>non eadem nobis sunt tempora, non deus idem. 30 spes magis arridet: certe ne fraga rubosque colligerem viridique famem solarer bibisco, tu facis et tua nos alit indulgentia farre;</w:t>
      </w:r>
    </w:p>
    <w:p>
      <w:pPr>
        <w:pStyle w:val="Style22"/>
        <w:keepNext w:val="0"/>
        <w:keepLines w:val="0"/>
        <w:widowControl w:val="0"/>
        <w:shd w:val="clear" w:color="auto" w:fill="auto"/>
        <w:bidi w:val="0"/>
        <w:spacing w:before="0" w:after="0"/>
        <w:ind w:left="0" w:right="0" w:firstLine="600"/>
        <w:jc w:val="both"/>
      </w:pPr>
      <w:r>
        <w:rPr>
          <w:rFonts w:ascii="Times New Roman" w:eastAsia="Times New Roman" w:hAnsi="Times New Roman" w:cs="Times New Roman"/>
          <w:color w:val="000000"/>
          <w:spacing w:val="0"/>
          <w:w w:val="100"/>
          <w:position w:val="0"/>
        </w:rPr>
        <w:t>tu nostras miseratus opes docilemque inventam</w:t>
      </w:r>
    </w:p>
    <w:p>
      <w:pPr>
        <w:pStyle w:val="Style22"/>
        <w:keepNext w:val="0"/>
        <w:keepLines w:val="0"/>
        <w:widowControl w:val="0"/>
        <w:shd w:val="clear" w:color="auto" w:fill="auto"/>
        <w:tabs>
          <w:tab w:pos="5343" w:val="left"/>
        </w:tabs>
        <w:bidi w:val="0"/>
        <w:spacing w:before="0" w:after="0"/>
        <w:ind w:left="0" w:right="0" w:firstLine="600"/>
        <w:jc w:val="both"/>
      </w:pPr>
      <w:r>
        <w:rPr>
          <w:rFonts w:ascii="Times New Roman" w:eastAsia="Times New Roman" w:hAnsi="Times New Roman" w:cs="Times New Roman"/>
          <w:color w:val="000000"/>
          <w:spacing w:val="0"/>
          <w:w w:val="100"/>
          <w:position w:val="0"/>
        </w:rPr>
        <w:t>hiberna prohibes ieiunia solvere fago.</w:t>
        <w:tab/>
        <w:t>35</w:t>
      </w:r>
    </w:p>
    <w:p>
      <w:pPr>
        <w:pStyle w:val="Style22"/>
        <w:keepNext w:val="0"/>
        <w:keepLines w:val="0"/>
        <w:widowControl w:val="0"/>
        <w:shd w:val="clear" w:color="auto" w:fill="auto"/>
        <w:bidi w:val="0"/>
        <w:spacing w:before="0" w:after="0"/>
        <w:ind w:left="0" w:right="0" w:firstLine="600"/>
        <w:jc w:val="both"/>
      </w:pPr>
      <w:r>
        <w:rPr>
          <w:rFonts w:ascii="Times New Roman" w:eastAsia="Times New Roman" w:hAnsi="Times New Roman" w:cs="Times New Roman"/>
          <w:color w:val="000000"/>
          <w:spacing w:val="0"/>
          <w:w w:val="100"/>
          <w:position w:val="0"/>
        </w:rPr>
        <w:t>ecce nihil querulum per te, Meliboee, sonamus ;</w:t>
      </w:r>
    </w:p>
    <w:p>
      <w:pPr>
        <w:pStyle w:val="Style22"/>
        <w:keepNext w:val="0"/>
        <w:keepLines w:val="0"/>
        <w:widowControl w:val="0"/>
        <w:shd w:val="clear" w:color="auto" w:fill="auto"/>
        <w:tabs>
          <w:tab w:pos="5343" w:val="left"/>
        </w:tabs>
        <w:bidi w:val="0"/>
        <w:spacing w:before="0" w:after="0"/>
        <w:ind w:left="600" w:right="0" w:firstLine="20"/>
        <w:jc w:val="left"/>
      </w:pPr>
      <w:r>
        <w:rPr>
          <w:rFonts w:ascii="Times New Roman" w:eastAsia="Times New Roman" w:hAnsi="Times New Roman" w:cs="Times New Roman"/>
          <w:color w:val="000000"/>
          <w:spacing w:val="0"/>
          <w:w w:val="100"/>
          <w:position w:val="0"/>
        </w:rPr>
        <w:t>per te secura saturi recubamus in umbra et fruimur silvis Amaryllidos, ultima nuper litora terrarum, nisi tu, Meliboee, fuisses, ultima visuri, trucibusque obnoxia Mauris</w:t>
        <w:tab/>
        <w:t>40</w:t>
      </w:r>
    </w:p>
    <w:p>
      <w:pPr>
        <w:pStyle w:val="Style22"/>
        <w:keepNext w:val="0"/>
        <w:keepLines w:val="0"/>
        <w:widowControl w:val="0"/>
        <w:shd w:val="clear" w:color="auto" w:fill="auto"/>
        <w:bidi w:val="0"/>
        <w:spacing w:before="0" w:after="0"/>
        <w:ind w:left="600" w:right="0" w:firstLine="20"/>
        <w:jc w:val="left"/>
      </w:pPr>
      <w:r>
        <w:rPr>
          <w:rFonts w:ascii="Times New Roman" w:eastAsia="Times New Roman" w:hAnsi="Times New Roman" w:cs="Times New Roman"/>
          <w:color w:val="000000"/>
          <w:spacing w:val="0"/>
          <w:w w:val="100"/>
          <w:position w:val="0"/>
        </w:rPr>
        <w:t>pascua Geryonis, liquidis ubi cursibus ingens dicitur occiduas impellere Baetis harenas.</w:t>
      </w:r>
    </w:p>
    <w:p>
      <w:pPr>
        <w:pStyle w:val="Style22"/>
        <w:keepNext w:val="0"/>
        <w:keepLines w:val="0"/>
        <w:widowControl w:val="0"/>
        <w:shd w:val="clear" w:color="auto" w:fill="auto"/>
        <w:tabs>
          <w:tab w:pos="5343" w:val="left"/>
        </w:tabs>
        <w:bidi w:val="0"/>
        <w:spacing w:before="0" w:after="0"/>
        <w:ind w:left="600" w:right="0" w:firstLine="20"/>
        <w:jc w:val="left"/>
      </w:pPr>
      <w:r>
        <w:rPr>
          <w:rFonts w:ascii="Times New Roman" w:eastAsia="Times New Roman" w:hAnsi="Times New Roman" w:cs="Times New Roman"/>
          <w:color w:val="000000"/>
          <w:spacing w:val="0"/>
          <w:w w:val="100"/>
          <w:position w:val="0"/>
        </w:rPr>
        <w:t>scilicet extremo nunc vilis in orbe i acerem, a dolor! et pecudes inter conductus Hiberas irrita septena modularer sibila canna ;</w:t>
        <w:tab/>
        <w:t>45</w:t>
      </w:r>
    </w:p>
    <w:p>
      <w:pPr>
        <w:pStyle w:val="Style22"/>
        <w:keepNext w:val="0"/>
        <w:keepLines w:val="0"/>
        <w:widowControl w:val="0"/>
        <w:shd w:val="clear" w:color="auto" w:fill="auto"/>
        <w:bidi w:val="0"/>
        <w:spacing w:before="0" w:after="200"/>
        <w:ind w:left="600" w:right="0" w:firstLine="20"/>
        <w:jc w:val="left"/>
      </w:pPr>
      <w:r>
        <w:rPr>
          <w:rFonts w:ascii="Times New Roman" w:eastAsia="Times New Roman" w:hAnsi="Times New Roman" w:cs="Times New Roman"/>
          <w:color w:val="000000"/>
          <w:spacing w:val="0"/>
          <w:w w:val="100"/>
          <w:position w:val="0"/>
        </w:rPr>
        <w:t>nec quisquam nostras inter dumeta camenas respiceret; non ipse daret mihi forsitan aurem,</w:t>
      </w:r>
    </w:p>
    <w:p>
      <w:pPr>
        <w:pStyle w:val="Style22"/>
        <w:keepNext w:val="0"/>
        <w:keepLines w:val="0"/>
        <w:widowControl w:val="0"/>
        <w:shd w:val="clear" w:color="auto" w:fill="auto"/>
        <w:bidi w:val="0"/>
        <w:spacing w:before="0" w:after="14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exho</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eccho edg.</w:t>
      </w:r>
      <w:r>
        <w:rPr>
          <w:rFonts w:ascii="Times New Roman" w:eastAsia="Times New Roman" w:hAnsi="Times New Roman" w:cs="Times New Roman"/>
          <w:color w:val="000000"/>
          <w:spacing w:val="0"/>
          <w:w w:val="100"/>
          <w:position w:val="0"/>
          <w:sz w:val="17"/>
          <w:szCs w:val="17"/>
        </w:rPr>
        <w:t xml:space="preserve"> 29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vp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hac &lt;ty, hoc</w:t>
      </w:r>
      <w:r>
        <w:rPr>
          <w:rFonts w:ascii="Times New Roman" w:eastAsia="Times New Roman" w:hAnsi="Times New Roman" w:cs="Times New Roman"/>
          <w:color w:val="000000"/>
          <w:spacing w:val="0"/>
          <w:w w:val="100"/>
          <w:position w:val="0"/>
          <w:sz w:val="17"/>
          <w:szCs w:val="17"/>
        </w:rPr>
        <w:t xml:space="preserve"> ed. Aurei, a. 1611. 30 aunt) </w:t>
      </w:r>
      <w:r>
        <w:rPr>
          <w:rFonts w:ascii="Times New Roman" w:eastAsia="Times New Roman" w:hAnsi="Times New Roman" w:cs="Times New Roman"/>
          <w:i/>
          <w:iCs/>
          <w:color w:val="000000"/>
          <w:spacing w:val="0"/>
          <w:w w:val="100"/>
          <w:position w:val="0"/>
          <w:sz w:val="17"/>
          <w:szCs w:val="17"/>
        </w:rPr>
        <w:t xml:space="preserve">nunc </w:t>
      </w:r>
      <w:r>
        <w:rPr>
          <w:rFonts w:ascii="Times New Roman" w:eastAsia="Times New Roman" w:hAnsi="Times New Roman" w:cs="Times New Roman"/>
          <w:color w:val="000000"/>
          <w:spacing w:val="0"/>
          <w:w w:val="100"/>
          <w:position w:val="0"/>
          <w:sz w:val="17"/>
          <w:szCs w:val="17"/>
        </w:rPr>
        <w:t xml:space="preserve">Tig.Barth. 31 </w:t>
      </w:r>
      <w:r>
        <w:rPr>
          <w:rFonts w:ascii="Times New Roman" w:eastAsia="Times New Roman" w:hAnsi="Times New Roman" w:cs="Times New Roman"/>
          <w:i/>
          <w:iCs/>
          <w:color w:val="000000"/>
          <w:spacing w:val="0"/>
          <w:w w:val="100"/>
          <w:position w:val="0"/>
          <w:sz w:val="17"/>
          <w:szCs w:val="17"/>
        </w:rPr>
        <w:t>fragra</w:t>
      </w:r>
      <w:r>
        <w:rPr>
          <w:rFonts w:ascii="Times New Roman" w:eastAsia="Times New Roman" w:hAnsi="Times New Roman" w:cs="Times New Roman"/>
          <w:color w:val="000000"/>
          <w:spacing w:val="0"/>
          <w:w w:val="100"/>
          <w:position w:val="0"/>
          <w:sz w:val="17"/>
          <w:szCs w:val="17"/>
        </w:rPr>
        <w:t xml:space="preserve"> NG (in quo in mg</w:t>
      </w:r>
      <w:r>
        <w:rPr>
          <w:rFonts w:ascii="Times New Roman" w:eastAsia="Times New Roman" w:hAnsi="Times New Roman" w:cs="Times New Roman"/>
          <w:i/>
          <w:iCs/>
          <w:color w:val="000000"/>
          <w:spacing w:val="0"/>
          <w:w w:val="100"/>
          <w:position w:val="0"/>
          <w:sz w:val="17"/>
          <w:szCs w:val="17"/>
        </w:rPr>
        <w:t>.farra)</w:t>
      </w:r>
      <w:r>
        <w:rPr>
          <w:rFonts w:ascii="Times New Roman" w:eastAsia="Times New Roman" w:hAnsi="Times New Roman" w:cs="Times New Roman"/>
          <w:color w:val="000000"/>
          <w:spacing w:val="0"/>
          <w:w w:val="100"/>
          <w:position w:val="0"/>
          <w:sz w:val="17"/>
          <w:szCs w:val="17"/>
        </w:rPr>
        <w:t xml:space="preserve"> A</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.32 </w:t>
      </w:r>
      <w:r>
        <w:rPr>
          <w:rFonts w:ascii="Times New Roman" w:eastAsia="Times New Roman" w:hAnsi="Times New Roman" w:cs="Times New Roman"/>
          <w:i/>
          <w:iCs/>
          <w:color w:val="000000"/>
          <w:spacing w:val="0"/>
          <w:w w:val="100"/>
          <w:position w:val="0"/>
          <w:sz w:val="17"/>
          <w:szCs w:val="17"/>
        </w:rPr>
        <w:t>famem]iam</w:t>
      </w:r>
      <w:r>
        <w:rPr>
          <w:rFonts w:ascii="Times New Roman" w:eastAsia="Times New Roman" w:hAnsi="Times New Roman" w:cs="Times New Roman"/>
          <w:color w:val="000000"/>
          <w:spacing w:val="0"/>
          <w:w w:val="100"/>
          <w:position w:val="0"/>
          <w:sz w:val="17"/>
          <w:szCs w:val="17"/>
        </w:rPr>
        <w:t xml:space="preserve"> me Titius. </w:t>
      </w:r>
      <w:r>
        <w:rPr>
          <w:rFonts w:ascii="Times New Roman" w:eastAsia="Times New Roman" w:hAnsi="Times New Roman" w:cs="Times New Roman"/>
          <w:i/>
          <w:iCs/>
          <w:color w:val="000000"/>
          <w:spacing w:val="0"/>
          <w:w w:val="100"/>
          <w:position w:val="0"/>
          <w:sz w:val="17"/>
          <w:szCs w:val="17"/>
        </w:rPr>
        <w:t>solaret</w:t>
      </w:r>
      <w:r>
        <w:rPr>
          <w:rFonts w:ascii="Times New Roman" w:eastAsia="Times New Roman" w:hAnsi="Times New Roman" w:cs="Times New Roman"/>
          <w:color w:val="000000"/>
          <w:spacing w:val="0"/>
          <w:w w:val="100"/>
          <w:position w:val="0"/>
          <w:sz w:val="17"/>
          <w:szCs w:val="17"/>
        </w:rPr>
        <w:t xml:space="preserve"> N. 34 </w:t>
      </w:r>
      <w:r>
        <w:rPr>
          <w:rFonts w:ascii="Times New Roman" w:eastAsia="Times New Roman" w:hAnsi="Times New Roman" w:cs="Times New Roman"/>
          <w:i/>
          <w:iCs/>
          <w:color w:val="000000"/>
          <w:spacing w:val="0"/>
          <w:w w:val="100"/>
          <w:position w:val="0"/>
          <w:sz w:val="17"/>
          <w:szCs w:val="17"/>
        </w:rPr>
        <w:t>nostri-ope es</w:t>
      </w:r>
      <w:r>
        <w:rPr>
          <w:rFonts w:ascii="Times New Roman" w:eastAsia="Times New Roman" w:hAnsi="Times New Roman" w:cs="Times New Roman"/>
          <w:color w:val="000000"/>
          <w:spacing w:val="0"/>
          <w:w w:val="100"/>
          <w:position w:val="0"/>
          <w:sz w:val="17"/>
          <w:szCs w:val="17"/>
        </w:rPr>
        <w:t xml:space="preserve"> Barth. 35 </w:t>
      </w:r>
      <w:r>
        <w:rPr>
          <w:rFonts w:ascii="Times New Roman" w:eastAsia="Times New Roman" w:hAnsi="Times New Roman" w:cs="Times New Roman"/>
          <w:i/>
          <w:iCs/>
          <w:color w:val="000000"/>
          <w:spacing w:val="0"/>
          <w:w w:val="100"/>
          <w:position w:val="0"/>
          <w:sz w:val="17"/>
          <w:szCs w:val="17"/>
        </w:rPr>
        <w:t>yberna</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hyberna </w:t>
      </w:r>
      <w:r>
        <w:rPr>
          <w:rFonts w:ascii="Times New Roman" w:eastAsia="Times New Roman" w:hAnsi="Times New Roman" w:cs="Times New Roman"/>
          <w:i/>
          <w:iCs/>
          <w:smallCaps/>
          <w:color w:val="000000"/>
          <w:spacing w:val="0"/>
          <w:w w:val="100"/>
          <w:position w:val="0"/>
          <w:sz w:val="17"/>
          <w:szCs w:val="17"/>
        </w:rPr>
        <w:t>v^okxq</w:t>
      </w:r>
      <w:r>
        <w:rPr>
          <w:rFonts w:ascii="Times New Roman" w:eastAsia="Times New Roman" w:hAnsi="Times New Roman" w:cs="Times New Roman"/>
          <w:i/>
          <w:iCs/>
          <w:smallCaps/>
          <w:color w:val="000000"/>
          <w:spacing w:val="0"/>
          <w:w w:val="100"/>
          <w:position w:val="0"/>
          <w:sz w:val="17"/>
          <w:szCs w:val="17"/>
          <w:vertAlign w:val="superscript"/>
        </w:rPr>
        <w:t>2</w:t>
      </w:r>
      <w:r>
        <w:rPr>
          <w:rFonts w:ascii="Times New Roman" w:eastAsia="Times New Roman" w:hAnsi="Times New Roman" w:cs="Times New Roman"/>
          <w:i/>
          <w:iCs/>
          <w:smallCaps/>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rPr>
        <w:t xml:space="preserve"> solvere</w:t>
      </w:r>
      <w:r>
        <w:rPr>
          <w:rFonts w:ascii="Times New Roman" w:eastAsia="Times New Roman" w:hAnsi="Times New Roman" w:cs="Times New Roman"/>
          <w:color w:val="000000"/>
          <w:spacing w:val="0"/>
          <w:w w:val="100"/>
          <w:position w:val="0"/>
          <w:sz w:val="17"/>
          <w:szCs w:val="17"/>
        </w:rPr>
        <w:t xml:space="preserve"> NGA edd., </w:t>
      </w:r>
      <w:r>
        <w:rPr>
          <w:rFonts w:ascii="Times New Roman" w:eastAsia="Times New Roman" w:hAnsi="Times New Roman" w:cs="Times New Roman"/>
          <w:i/>
          <w:iCs/>
          <w:color w:val="000000"/>
          <w:spacing w:val="0"/>
          <w:w w:val="100"/>
          <w:position w:val="0"/>
          <w:sz w:val="17"/>
          <w:szCs w:val="17"/>
        </w:rPr>
        <w:t>pellere</w:t>
      </w:r>
      <w:r>
        <w:rPr>
          <w:rFonts w:ascii="Times New Roman" w:eastAsia="Times New Roman" w:hAnsi="Times New Roman" w:cs="Times New Roman"/>
          <w:color w:val="000000"/>
          <w:spacing w:val="0"/>
          <w:w w:val="100"/>
          <w:position w:val="0"/>
          <w:sz w:val="17"/>
          <w:szCs w:val="17"/>
        </w:rPr>
        <w:t xml:space="preserve"> Vredson Beck. 37 </w:t>
      </w:r>
      <w:r>
        <w:rPr>
          <w:rFonts w:ascii="Times New Roman" w:eastAsia="Times New Roman" w:hAnsi="Times New Roman" w:cs="Times New Roman"/>
          <w:i/>
          <w:iCs/>
          <w:color w:val="000000"/>
          <w:spacing w:val="0"/>
          <w:w w:val="100"/>
          <w:position w:val="0"/>
          <w:sz w:val="17"/>
          <w:szCs w:val="17"/>
        </w:rPr>
        <w:t>per ste</w:t>
      </w:r>
      <w:r>
        <w:rPr>
          <w:rFonts w:ascii="Times New Roman" w:eastAsia="Times New Roman" w:hAnsi="Times New Roman" w:cs="Times New Roman"/>
          <w:color w:val="000000"/>
          <w:spacing w:val="0"/>
          <w:w w:val="100"/>
          <w:position w:val="0"/>
          <w:sz w:val="17"/>
          <w:szCs w:val="17"/>
        </w:rPr>
        <w:t xml:space="preserve"> G (s dei.</w:t>
      </w:r>
      <w:r>
        <w:rPr>
          <w:rFonts w:ascii="Times New Roman" w:eastAsia="Times New Roman" w:hAnsi="Times New Roman" w:cs="Times New Roman"/>
          <w:i/>
          <w:iCs/>
          <w:color w:val="000000"/>
          <w:spacing w:val="0"/>
          <w:w w:val="100"/>
          <w:position w:val="0"/>
          <w:sz w:val="17"/>
          <w:szCs w:val="17"/>
        </w:rPr>
        <w:t>).satyri rtrrfr, satiri re- cumbamus vj&gt;. in antra umbra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(antra</w:t>
      </w:r>
      <w:r>
        <w:rPr>
          <w:rFonts w:ascii="Times New Roman" w:eastAsia="Times New Roman" w:hAnsi="Times New Roman" w:cs="Times New Roman"/>
          <w:color w:val="000000"/>
          <w:spacing w:val="0"/>
          <w:w w:val="100"/>
          <w:position w:val="0"/>
          <w:sz w:val="17"/>
          <w:szCs w:val="17"/>
        </w:rPr>
        <w:t xml:space="preserve"> exp.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38 </w:t>
      </w:r>
      <w:r>
        <w:rPr>
          <w:rFonts w:ascii="Times New Roman" w:eastAsia="Times New Roman" w:hAnsi="Times New Roman" w:cs="Times New Roman"/>
          <w:i/>
          <w:iCs/>
          <w:color w:val="000000"/>
          <w:spacing w:val="0"/>
          <w:w w:val="100"/>
          <w:position w:val="0"/>
          <w:sz w:val="17"/>
          <w:szCs w:val="17"/>
        </w:rPr>
        <w:t xml:space="preserve">amaryllidos »x </w:t>
      </w:r>
      <w:r>
        <w:rPr>
          <w:rFonts w:ascii="Times New Roman" w:eastAsia="Times New Roman" w:hAnsi="Times New Roman" w:cs="Times New Roman"/>
          <w:i/>
          <w:iCs/>
          <w:color w:val="000000"/>
          <w:spacing w:val="0"/>
          <w:w w:val="100"/>
          <w:position w:val="0"/>
          <w:sz w:val="17"/>
          <w:szCs w:val="17"/>
          <w:vertAlign w:val="superscript"/>
        </w:rPr>
        <w:t>e</w:t>
      </w:r>
      <w:r>
        <w:rPr>
          <w:rFonts w:ascii="Times New Roman" w:eastAsia="Times New Roman" w:hAnsi="Times New Roman" w:cs="Times New Roman"/>
          <w:color w:val="000000"/>
          <w:spacing w:val="0"/>
          <w:w w:val="100"/>
          <w:position w:val="0"/>
          <w:sz w:val="17"/>
          <w:szCs w:val="17"/>
        </w:rPr>
        <w:t xml:space="preserve">dd., </w:t>
      </w:r>
      <w:r>
        <w:rPr>
          <w:rFonts w:ascii="Times New Roman" w:eastAsia="Times New Roman" w:hAnsi="Times New Roman" w:cs="Times New Roman"/>
          <w:i/>
          <w:iCs/>
          <w:color w:val="000000"/>
          <w:spacing w:val="0"/>
          <w:w w:val="100"/>
          <w:position w:val="0"/>
          <w:sz w:val="17"/>
          <w:szCs w:val="17"/>
        </w:rPr>
        <w:t>amarillidos</w:t>
      </w:r>
      <w:r>
        <w:rPr>
          <w:rFonts w:ascii="Times New Roman" w:eastAsia="Times New Roman" w:hAnsi="Times New Roman" w:cs="Times New Roman"/>
          <w:color w:val="000000"/>
          <w:spacing w:val="0"/>
          <w:w w:val="100"/>
          <w:position w:val="0"/>
          <w:sz w:val="17"/>
          <w:szCs w:val="17"/>
        </w:rPr>
        <w:t xml:space="preserve"> G&lt;-xA,//Zs Barth., </w:t>
      </w:r>
      <w:r>
        <w:rPr>
          <w:rFonts w:ascii="Times New Roman" w:eastAsia="Times New Roman" w:hAnsi="Times New Roman" w:cs="Times New Roman"/>
          <w:i/>
          <w:iCs/>
          <w:color w:val="000000"/>
          <w:spacing w:val="0"/>
          <w:w w:val="100"/>
          <w:position w:val="0"/>
          <w:sz w:val="17"/>
          <w:szCs w:val="17"/>
        </w:rPr>
        <w:t>amarilidos</w:t>
      </w:r>
      <w:r>
        <w:rPr>
          <w:rFonts w:ascii="Times New Roman" w:eastAsia="Times New Roman" w:hAnsi="Times New Roman" w:cs="Times New Roman"/>
          <w:color w:val="000000"/>
          <w:spacing w:val="0"/>
          <w:w w:val="100"/>
          <w:position w:val="0"/>
          <w:sz w:val="17"/>
          <w:szCs w:val="17"/>
        </w:rPr>
        <w:t xml:space="preserve"> Nn-apU</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amarilidis</w:t>
      </w:r>
      <w:r>
        <w:rPr>
          <w:rFonts w:ascii="Times New Roman" w:eastAsia="Times New Roman" w:hAnsi="Times New Roman" w:cs="Times New Roman"/>
          <w:color w:val="000000"/>
          <w:spacing w:val="0"/>
          <w:w w:val="100"/>
          <w:position w:val="0"/>
          <w:sz w:val="17"/>
          <w:szCs w:val="17"/>
        </w:rPr>
        <w:t xml:space="preserve"> eyded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amaryli- dos</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b , </w:t>
      </w:r>
      <w:r>
        <w:rPr>
          <w:rFonts w:ascii="Times New Roman" w:eastAsia="Times New Roman" w:hAnsi="Times New Roman" w:cs="Times New Roman"/>
          <w:i/>
          <w:iCs/>
          <w:color w:val="000000"/>
          <w:spacing w:val="0"/>
          <w:w w:val="100"/>
          <w:position w:val="0"/>
          <w:sz w:val="17"/>
          <w:szCs w:val="17"/>
        </w:rPr>
        <w:t>amarylidis</w:t>
      </w:r>
      <w:r>
        <w:rPr>
          <w:rFonts w:ascii="Times New Roman" w:eastAsia="Times New Roman" w:hAnsi="Times New Roman" w:cs="Times New Roman"/>
          <w:color w:val="000000"/>
          <w:spacing w:val="0"/>
          <w:w w:val="100"/>
          <w:position w:val="0"/>
          <w:sz w:val="17"/>
          <w:szCs w:val="17"/>
        </w:rPr>
        <w:t xml:space="preserve"> u , </w:t>
      </w:r>
      <w:r>
        <w:rPr>
          <w:rFonts w:ascii="Times New Roman" w:eastAsia="Times New Roman" w:hAnsi="Times New Roman" w:cs="Times New Roman"/>
          <w:i/>
          <w:iCs/>
          <w:color w:val="000000"/>
          <w:spacing w:val="0"/>
          <w:w w:val="100"/>
          <w:position w:val="0"/>
          <w:sz w:val="17"/>
          <w:szCs w:val="17"/>
        </w:rPr>
        <w:t>amaididis p</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 xml:space="preserve"> amaryliidis</w:t>
      </w:r>
      <w:r>
        <w:rPr>
          <w:rFonts w:ascii="Times New Roman" w:eastAsia="Times New Roman" w:hAnsi="Times New Roman" w:cs="Times New Roman"/>
          <w:color w:val="000000"/>
          <w:spacing w:val="0"/>
          <w:w w:val="100"/>
          <w:position w:val="0"/>
          <w:sz w:val="17"/>
          <w:szCs w:val="17"/>
        </w:rPr>
        <w:t xml:space="preserve"> 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Gryph. 39 litora G, </w:t>
      </w:r>
      <w:r>
        <w:rPr>
          <w:rFonts w:ascii="Times New Roman" w:eastAsia="Times New Roman" w:hAnsi="Times New Roman" w:cs="Times New Roman"/>
          <w:i/>
          <w:iCs/>
          <w:color w:val="000000"/>
          <w:spacing w:val="0"/>
          <w:w w:val="100"/>
          <w:position w:val="0"/>
          <w:sz w:val="17"/>
          <w:szCs w:val="17"/>
        </w:rPr>
        <w:t>littora</w:t>
      </w:r>
      <w:r>
        <w:rPr>
          <w:rFonts w:ascii="Times New Roman" w:eastAsia="Times New Roman" w:hAnsi="Times New Roman" w:cs="Times New Roman"/>
          <w:color w:val="000000"/>
          <w:spacing w:val="0"/>
          <w:w w:val="100"/>
          <w:position w:val="0"/>
          <w:sz w:val="17"/>
          <w:szCs w:val="17"/>
        </w:rPr>
        <w:t xml:space="preserve"> NV edd., </w:t>
      </w:r>
      <w:r>
        <w:rPr>
          <w:rFonts w:ascii="Times New Roman" w:eastAsia="Times New Roman" w:hAnsi="Times New Roman" w:cs="Times New Roman"/>
          <w:i/>
          <w:iCs/>
          <w:color w:val="000000"/>
          <w:spacing w:val="0"/>
          <w:w w:val="100"/>
          <w:position w:val="0"/>
          <w:sz w:val="17"/>
          <w:szCs w:val="17"/>
        </w:rPr>
        <w:t>ultima</w:t>
      </w:r>
      <w:r>
        <w:rPr>
          <w:rFonts w:ascii="Times New Roman" w:eastAsia="Times New Roman" w:hAnsi="Times New Roman" w:cs="Times New Roman"/>
          <w:color w:val="000000"/>
          <w:spacing w:val="0"/>
          <w:w w:val="100"/>
          <w:position w:val="0"/>
          <w:sz w:val="17"/>
          <w:szCs w:val="17"/>
        </w:rPr>
        <w:t xml:space="preserve"> Gebauer Haupt Baehr.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40 </w:t>
      </w:r>
      <w:r>
        <w:rPr>
          <w:rFonts w:ascii="Times New Roman" w:eastAsia="Times New Roman" w:hAnsi="Times New Roman" w:cs="Times New Roman"/>
          <w:i/>
          <w:iCs/>
          <w:color w:val="000000"/>
          <w:spacing w:val="0"/>
          <w:w w:val="100"/>
          <w:position w:val="0"/>
          <w:sz w:val="17"/>
          <w:szCs w:val="17"/>
        </w:rPr>
        <w:t xml:space="preserve">ultima] litora </w:t>
      </w:r>
      <w:r>
        <w:rPr>
          <w:rFonts w:ascii="Times New Roman" w:eastAsia="Times New Roman" w:hAnsi="Times New Roman" w:cs="Times New Roman"/>
          <w:color w:val="000000"/>
          <w:spacing w:val="0"/>
          <w:w w:val="100"/>
          <w:position w:val="0"/>
          <w:sz w:val="17"/>
          <w:szCs w:val="17"/>
        </w:rPr>
        <w:t>Gebauer Haupt Baehr.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codicum scripturam F. Leo et A. E. Housman probaverunt, post </w:t>
      </w:r>
      <w:r>
        <w:rPr>
          <w:rFonts w:ascii="Times New Roman" w:eastAsia="Times New Roman" w:hAnsi="Times New Roman" w:cs="Times New Roman"/>
          <w:i/>
          <w:iCs/>
          <w:color w:val="000000"/>
          <w:spacing w:val="0"/>
          <w:w w:val="100"/>
          <w:position w:val="0"/>
          <w:sz w:val="17"/>
          <w:szCs w:val="17"/>
        </w:rPr>
        <w:t>litora</w:t>
      </w:r>
      <w:r>
        <w:rPr>
          <w:rFonts w:ascii="Times New Roman" w:eastAsia="Times New Roman" w:hAnsi="Times New Roman" w:cs="Times New Roman"/>
          <w:color w:val="000000"/>
          <w:spacing w:val="0"/>
          <w:w w:val="100"/>
          <w:position w:val="0"/>
          <w:sz w:val="17"/>
          <w:szCs w:val="17"/>
        </w:rPr>
        <w:t xml:space="preserve"> Leo (1. 1. p. 617) interpunxit, </w:t>
      </w:r>
      <w:r>
        <w:rPr>
          <w:rFonts w:ascii="Times New Roman" w:eastAsia="Times New Roman" w:hAnsi="Times New Roman" w:cs="Times New Roman"/>
          <w:i/>
          <w:iCs/>
          <w:color w:val="000000"/>
          <w:spacing w:val="0"/>
          <w:w w:val="100"/>
          <w:position w:val="0"/>
          <w:sz w:val="17"/>
          <w:szCs w:val="17"/>
        </w:rPr>
        <w:t>visura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visurus</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rPr>
        <w:t>o. trucibusque</w:t>
      </w:r>
      <w:r>
        <w:rPr>
          <w:rFonts w:ascii="Times New Roman" w:eastAsia="Times New Roman" w:hAnsi="Times New Roman" w:cs="Times New Roman"/>
          <w:color w:val="000000"/>
          <w:spacing w:val="0"/>
          <w:w w:val="100"/>
          <w:position w:val="0"/>
          <w:sz w:val="17"/>
          <w:szCs w:val="17"/>
        </w:rPr>
        <w:t xml:space="preserve"> GHea edd.,deff.L.Mueller et Leo,trucibus N (in quo corr.m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Vron Haupt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rPr>
        <w:t>trucibus qua</w:t>
      </w:r>
      <w:r>
        <w:rPr>
          <w:rFonts w:ascii="Times New Roman" w:eastAsia="Times New Roman" w:hAnsi="Times New Roman" w:cs="Times New Roman"/>
          <w:color w:val="000000"/>
          <w:spacing w:val="0"/>
          <w:w w:val="100"/>
          <w:position w:val="0"/>
          <w:sz w:val="17"/>
          <w:szCs w:val="17"/>
        </w:rPr>
        <w:t xml:space="preserve"> Barth.visuri </w:t>
      </w:r>
      <w:r>
        <w:rPr>
          <w:rFonts w:ascii="Times New Roman" w:eastAsia="Times New Roman" w:hAnsi="Times New Roman" w:cs="Times New Roman"/>
          <w:i/>
          <w:iCs/>
          <w:color w:val="000000"/>
          <w:spacing w:val="0"/>
          <w:w w:val="100"/>
          <w:position w:val="0"/>
          <w:sz w:val="17"/>
          <w:szCs w:val="17"/>
        </w:rPr>
        <w:t>trucibus tristes obn. M.</w:t>
      </w:r>
      <w:r>
        <w:rPr>
          <w:rFonts w:ascii="Times New Roman" w:eastAsia="Times New Roman" w:hAnsi="Times New Roman" w:cs="Times New Roman"/>
          <w:color w:val="000000"/>
          <w:spacing w:val="0"/>
          <w:w w:val="100"/>
          <w:position w:val="0"/>
          <w:sz w:val="17"/>
          <w:szCs w:val="17"/>
        </w:rPr>
        <w:t xml:space="preserve"> Haupt olim. 41 </w:t>
      </w:r>
      <w:r>
        <w:rPr>
          <w:rFonts w:ascii="Times New Roman" w:eastAsia="Times New Roman" w:hAnsi="Times New Roman" w:cs="Times New Roman"/>
          <w:i/>
          <w:iCs/>
          <w:color w:val="000000"/>
          <w:spacing w:val="0"/>
          <w:w w:val="100"/>
          <w:position w:val="0"/>
          <w:sz w:val="17"/>
          <w:szCs w:val="17"/>
        </w:rPr>
        <w:t>pauscua</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Geryonis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(y</w:t>
      </w:r>
      <w:r>
        <w:rPr>
          <w:rFonts w:ascii="Times New Roman" w:eastAsia="Times New Roman" w:hAnsi="Times New Roman" w:cs="Times New Roman"/>
          <w:color w:val="000000"/>
          <w:spacing w:val="0"/>
          <w:w w:val="100"/>
          <w:position w:val="0"/>
          <w:sz w:val="17"/>
          <w:szCs w:val="17"/>
        </w:rPr>
        <w:t xml:space="preserve"> supr.lin.) A edd., </w:t>
      </w:r>
      <w:r>
        <w:rPr>
          <w:rFonts w:ascii="Times New Roman" w:eastAsia="Times New Roman" w:hAnsi="Times New Roman" w:cs="Times New Roman"/>
          <w:i/>
          <w:iCs/>
          <w:color w:val="000000"/>
          <w:spacing w:val="0"/>
          <w:w w:val="100"/>
          <w:position w:val="0"/>
          <w:sz w:val="17"/>
          <w:szCs w:val="17"/>
        </w:rPr>
        <w:t>Gerionis</w:t>
      </w:r>
      <w:r>
        <w:rPr>
          <w:rFonts w:ascii="Times New Roman" w:eastAsia="Times New Roman" w:hAnsi="Times New Roman" w:cs="Times New Roman"/>
          <w:color w:val="000000"/>
          <w:spacing w:val="0"/>
          <w:w w:val="100"/>
          <w:position w:val="0"/>
          <w:sz w:val="17"/>
          <w:szCs w:val="17"/>
        </w:rPr>
        <w:t xml:space="preserve"> G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germani</w:t>
      </w:r>
      <w:r>
        <w:rPr>
          <w:rFonts w:ascii="Times New Roman" w:eastAsia="Times New Roman" w:hAnsi="Times New Roman" w:cs="Times New Roman"/>
          <w:color w:val="000000"/>
          <w:spacing w:val="0"/>
          <w:w w:val="100"/>
          <w:position w:val="0"/>
          <w:sz w:val="17"/>
          <w:szCs w:val="17"/>
        </w:rPr>
        <w:t xml:space="preserve"> Vrdes, </w:t>
      </w:r>
      <w:r>
        <w:rPr>
          <w:rFonts w:ascii="Times New Roman" w:eastAsia="Times New Roman" w:hAnsi="Times New Roman" w:cs="Times New Roman"/>
          <w:i/>
          <w:iCs/>
          <w:color w:val="000000"/>
          <w:spacing w:val="0"/>
          <w:w w:val="100"/>
          <w:position w:val="0"/>
          <w:sz w:val="17"/>
          <w:szCs w:val="17"/>
        </w:rPr>
        <w:t>germanis</w:t>
      </w:r>
      <w:r>
        <w:rPr>
          <w:rFonts w:ascii="Times New Roman" w:eastAsia="Times New Roman" w:hAnsi="Times New Roman" w:cs="Times New Roman"/>
          <w:color w:val="000000"/>
          <w:spacing w:val="0"/>
          <w:w w:val="100"/>
          <w:position w:val="0"/>
          <w:sz w:val="17"/>
          <w:szCs w:val="17"/>
        </w:rPr>
        <w:t xml:space="preserve"> J, </w:t>
      </w:r>
      <w:r>
        <w:rPr>
          <w:rFonts w:ascii="Times New Roman" w:eastAsia="Times New Roman" w:hAnsi="Times New Roman" w:cs="Times New Roman"/>
          <w:i/>
          <w:iCs/>
          <w:color w:val="000000"/>
          <w:spacing w:val="0"/>
          <w:w w:val="100"/>
          <w:position w:val="0"/>
          <w:sz w:val="17"/>
          <w:szCs w:val="17"/>
        </w:rPr>
        <w:t>Geryonae</w:t>
      </w:r>
      <w:r>
        <w:rPr>
          <w:rFonts w:ascii="Times New Roman" w:eastAsia="Times New Roman" w:hAnsi="Times New Roman" w:cs="Times New Roman"/>
          <w:color w:val="000000"/>
          <w:spacing w:val="0"/>
          <w:w w:val="100"/>
          <w:position w:val="0"/>
          <w:sz w:val="17"/>
          <w:szCs w:val="17"/>
        </w:rPr>
        <w:t xml:space="preserve"> Heins. (ad Ovid. Her.8, 9) Burm. t. 42 </w:t>
      </w:r>
      <w:r>
        <w:rPr>
          <w:rFonts w:ascii="Times New Roman" w:eastAsia="Times New Roman" w:hAnsi="Times New Roman" w:cs="Times New Roman"/>
          <w:i/>
          <w:iCs/>
          <w:color w:val="000000"/>
          <w:spacing w:val="0"/>
          <w:w w:val="100"/>
          <w:position w:val="0"/>
          <w:sz w:val="17"/>
          <w:szCs w:val="17"/>
        </w:rPr>
        <w:t>impetere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Baetis</w:t>
      </w:r>
      <w:r>
        <w:rPr>
          <w:rFonts w:ascii="Times New Roman" w:eastAsia="Times New Roman" w:hAnsi="Times New Roman" w:cs="Times New Roman"/>
          <w:color w:val="000000"/>
          <w:spacing w:val="0"/>
          <w:w w:val="100"/>
          <w:position w:val="0"/>
          <w:sz w:val="17"/>
          <w:szCs w:val="17"/>
        </w:rPr>
        <w:t xml:space="preserve"> Ulit.sqq</w:t>
      </w:r>
      <w:r>
        <w:rPr>
          <w:rFonts w:ascii="Times New Roman" w:eastAsia="Times New Roman" w:hAnsi="Times New Roman" w:cs="Times New Roman"/>
          <w:i/>
          <w:iCs/>
          <w:color w:val="000000"/>
          <w:spacing w:val="0"/>
          <w:w w:val="100"/>
          <w:position w:val="0"/>
          <w:sz w:val="17"/>
          <w:szCs w:val="17"/>
        </w:rPr>
        <w:t>.,Bethis</w:t>
      </w:r>
      <w:r>
        <w:rPr>
          <w:rFonts w:ascii="Times New Roman" w:eastAsia="Times New Roman" w:hAnsi="Times New Roman" w:cs="Times New Roman"/>
          <w:color w:val="000000"/>
          <w:spacing w:val="0"/>
          <w:w w:val="100"/>
          <w:position w:val="0"/>
          <w:sz w:val="17"/>
          <w:szCs w:val="17"/>
        </w:rPr>
        <w:t xml:space="preserve"> G 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beris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bethys</w:t>
      </w:r>
      <w:r>
        <w:rPr>
          <w:rFonts w:ascii="Times New Roman" w:eastAsia="Times New Roman" w:hAnsi="Times New Roman" w:cs="Times New Roman"/>
          <w:color w:val="000000"/>
          <w:spacing w:val="0"/>
          <w:w w:val="100"/>
          <w:position w:val="0"/>
          <w:sz w:val="17"/>
          <w:szCs w:val="17"/>
        </w:rPr>
        <w:t xml:space="preserve"> A (iu quo </w:t>
      </w:r>
      <w:r>
        <w:rPr>
          <w:rFonts w:ascii="Times New Roman" w:eastAsia="Times New Roman" w:hAnsi="Times New Roman" w:cs="Times New Roman"/>
          <w:i/>
          <w:iCs/>
          <w:color w:val="000000"/>
          <w:spacing w:val="0"/>
          <w:w w:val="100"/>
          <w:position w:val="0"/>
          <w:sz w:val="17"/>
          <w:szCs w:val="17"/>
        </w:rPr>
        <w:t>h</w:t>
      </w:r>
      <w:r>
        <w:rPr>
          <w:rFonts w:ascii="Times New Roman" w:eastAsia="Times New Roman" w:hAnsi="Times New Roman" w:cs="Times New Roman"/>
          <w:color w:val="000000"/>
          <w:spacing w:val="0"/>
          <w:w w:val="100"/>
          <w:position w:val="0"/>
          <w:sz w:val="17"/>
          <w:szCs w:val="17"/>
        </w:rPr>
        <w:t xml:space="preserve"> supr. lin.) Hi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Vieun. Tig., </w:t>
      </w:r>
      <w:r>
        <w:rPr>
          <w:rFonts w:ascii="Times New Roman" w:eastAsia="Times New Roman" w:hAnsi="Times New Roman" w:cs="Times New Roman"/>
          <w:i/>
          <w:iCs/>
          <w:color w:val="000000"/>
          <w:spacing w:val="0"/>
          <w:w w:val="100"/>
          <w:position w:val="0"/>
          <w:sz w:val="17"/>
          <w:szCs w:val="17"/>
        </w:rPr>
        <w:t>bactrus</w:t>
      </w:r>
      <w:r>
        <w:rPr>
          <w:rFonts w:ascii="Times New Roman" w:eastAsia="Times New Roman" w:hAnsi="Times New Roman" w:cs="Times New Roman"/>
          <w:color w:val="000000"/>
          <w:spacing w:val="0"/>
          <w:w w:val="100"/>
          <w:position w:val="0"/>
          <w:sz w:val="17"/>
          <w:szCs w:val="17"/>
        </w:rPr>
        <w:t xml:space="preserve"> VN</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(in mg.) rds, </w:t>
      </w:r>
      <w:r>
        <w:rPr>
          <w:rFonts w:ascii="Times New Roman" w:eastAsia="Times New Roman" w:hAnsi="Times New Roman" w:cs="Times New Roman"/>
          <w:i/>
          <w:iCs/>
          <w:color w:val="000000"/>
          <w:spacing w:val="0"/>
          <w:w w:val="100"/>
          <w:position w:val="0"/>
          <w:sz w:val="17"/>
          <w:szCs w:val="17"/>
        </w:rPr>
        <w:t>bractus bachus /), battrusp, bacctrus</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betys</w:t>
      </w:r>
      <w:r>
        <w:rPr>
          <w:rFonts w:ascii="Times New Roman" w:eastAsia="Times New Roman" w:hAnsi="Times New Roman" w:cs="Times New Roman"/>
          <w:color w:val="000000"/>
          <w:spacing w:val="0"/>
          <w:w w:val="100"/>
          <w:position w:val="0"/>
          <w:sz w:val="17"/>
          <w:szCs w:val="17"/>
        </w:rPr>
        <w:t xml:space="preserve"> ubonl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gph. </w:t>
      </w:r>
      <w:r>
        <w:rPr>
          <w:rFonts w:ascii="Times New Roman" w:eastAsia="Times New Roman" w:hAnsi="Times New Roman" w:cs="Times New Roman"/>
          <w:i/>
          <w:iCs/>
          <w:color w:val="000000"/>
          <w:spacing w:val="0"/>
          <w:w w:val="100"/>
          <w:position w:val="0"/>
          <w:sz w:val="17"/>
          <w:szCs w:val="17"/>
        </w:rPr>
        <w:t>arenas</w:t>
      </w:r>
      <w:r>
        <w:rPr>
          <w:rFonts w:ascii="Times New Roman" w:eastAsia="Times New Roman" w:hAnsi="Times New Roman" w:cs="Times New Roman"/>
          <w:color w:val="000000"/>
          <w:spacing w:val="0"/>
          <w:w w:val="100"/>
          <w:position w:val="0"/>
          <w:sz w:val="17"/>
          <w:szCs w:val="17"/>
        </w:rPr>
        <w:t xml:space="preserve"> G</w:t>
      </w:r>
      <w:r>
        <w:rPr>
          <w:rFonts w:ascii="Times New Roman" w:eastAsia="Times New Roman" w:hAnsi="Times New Roman" w:cs="Times New Roman"/>
          <w:i/>
          <w:iCs/>
          <w:color w:val="000000"/>
          <w:spacing w:val="0"/>
          <w:w w:val="100"/>
          <w:position w:val="0"/>
          <w:sz w:val="17"/>
          <w:szCs w:val="17"/>
        </w:rPr>
        <w:t>vatyi/pA.</w:t>
      </w:r>
      <w:r>
        <w:rPr>
          <w:rFonts w:ascii="Times New Roman" w:eastAsia="Times New Roman" w:hAnsi="Times New Roman" w:cs="Times New Roman"/>
          <w:color w:val="000000"/>
          <w:spacing w:val="0"/>
          <w:w w:val="100"/>
          <w:position w:val="0"/>
          <w:sz w:val="17"/>
          <w:szCs w:val="17"/>
        </w:rPr>
        <w:t xml:space="preserve"> 43 </w:t>
      </w:r>
      <w:r>
        <w:rPr>
          <w:rFonts w:ascii="Times New Roman" w:eastAsia="Times New Roman" w:hAnsi="Times New Roman" w:cs="Times New Roman"/>
          <w:i/>
          <w:iCs/>
          <w:color w:val="000000"/>
          <w:spacing w:val="0"/>
          <w:w w:val="100"/>
          <w:position w:val="0"/>
          <w:sz w:val="17"/>
          <w:szCs w:val="17"/>
        </w:rPr>
        <w:t>extre</w:t>
        <w:t>mo</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externo</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villis (l</w:t>
      </w:r>
      <w:r>
        <w:rPr>
          <w:rFonts w:ascii="Times New Roman" w:eastAsia="Times New Roman" w:hAnsi="Times New Roman" w:cs="Times New Roman"/>
          <w:color w:val="000000"/>
          <w:spacing w:val="0"/>
          <w:w w:val="100"/>
          <w:position w:val="0"/>
          <w:sz w:val="17"/>
          <w:szCs w:val="17"/>
        </w:rPr>
        <w:t xml:space="preserve"> ait. exp.) N. vv. 43-48 om. </w:t>
      </w:r>
      <w:r>
        <w:rPr>
          <w:rFonts w:ascii="Times New Roman" w:eastAsia="Times New Roman" w:hAnsi="Times New Roman" w:cs="Times New Roman"/>
          <w:i/>
          <w:iCs/>
          <w:color w:val="000000"/>
          <w:spacing w:val="0"/>
          <w:w w:val="100"/>
          <w:position w:val="0"/>
          <w:sz w:val="17"/>
          <w:szCs w:val="17"/>
        </w:rPr>
        <w:t>fiv</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rPr>
        <w:t xml:space="preserve"> 44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Baehr. Schenkl, </w:t>
      </w:r>
      <w:r>
        <w:rPr>
          <w:rFonts w:ascii="Times New Roman" w:eastAsia="Times New Roman" w:hAnsi="Times New Roman" w:cs="Times New Roman"/>
          <w:i/>
          <w:iCs/>
          <w:color w:val="000000"/>
          <w:spacing w:val="0"/>
          <w:w w:val="100"/>
          <w:position w:val="0"/>
          <w:sz w:val="17"/>
          <w:szCs w:val="17"/>
        </w:rPr>
        <w:t>ah</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viayti</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ha ngyp^ei</w:t>
      </w:r>
      <w:r>
        <w:rPr>
          <w:rFonts w:ascii="Times New Roman" w:eastAsia="Times New Roman" w:hAnsi="Times New Roman" w:cs="Times New Roman"/>
          <w:color w:val="000000"/>
          <w:spacing w:val="0"/>
          <w:w w:val="100"/>
          <w:position w:val="0"/>
          <w:sz w:val="17"/>
          <w:szCs w:val="17"/>
        </w:rPr>
        <w:t>r^uebd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intra</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hiberas</w:t>
      </w:r>
      <w:r>
        <w:rPr>
          <w:rFonts w:ascii="Times New Roman" w:eastAsia="Times New Roman" w:hAnsi="Times New Roman" w:cs="Times New Roman"/>
          <w:color w:val="000000"/>
          <w:spacing w:val="0"/>
          <w:w w:val="100"/>
          <w:position w:val="0"/>
          <w:sz w:val="17"/>
          <w:szCs w:val="17"/>
        </w:rPr>
        <w:t xml:space="preserve"> NG/vAv^, </w:t>
      </w:r>
      <w:r>
        <w:rPr>
          <w:rFonts w:ascii="Times New Roman" w:eastAsia="Times New Roman" w:hAnsi="Times New Roman" w:cs="Times New Roman"/>
          <w:i/>
          <w:iCs/>
          <w:color w:val="000000"/>
          <w:spacing w:val="0"/>
          <w:w w:val="100"/>
          <w:position w:val="0"/>
          <w:sz w:val="17"/>
          <w:szCs w:val="17"/>
        </w:rPr>
        <w:t>iberas</w:t>
      </w:r>
      <w:r>
        <w:rPr>
          <w:rFonts w:ascii="Times New Roman" w:eastAsia="Times New Roman" w:hAnsi="Times New Roman" w:cs="Times New Roman"/>
          <w:color w:val="000000"/>
          <w:spacing w:val="0"/>
          <w:w w:val="100"/>
          <w:position w:val="0"/>
          <w:sz w:val="17"/>
          <w:szCs w:val="17"/>
        </w:rPr>
        <w:t xml:space="preserve"> pp, </w:t>
      </w:r>
      <w:r>
        <w:rPr>
          <w:rFonts w:ascii="Times New Roman" w:eastAsia="Times New Roman" w:hAnsi="Times New Roman" w:cs="Times New Roman"/>
          <w:i/>
          <w:iCs/>
          <w:color w:val="000000"/>
          <w:spacing w:val="0"/>
          <w:w w:val="100"/>
          <w:position w:val="0"/>
          <w:sz w:val="17"/>
          <w:szCs w:val="17"/>
        </w:rPr>
        <w:t>hibernas ae</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 xml:space="preserve">hybcras </w:t>
      </w:r>
      <w:r>
        <w:rPr>
          <w:rFonts w:ascii="Times New Roman" w:eastAsia="Times New Roman" w:hAnsi="Times New Roman" w:cs="Times New Roman"/>
          <w:i/>
          <w:iCs/>
          <w:smallCaps/>
          <w:color w:val="000000"/>
          <w:spacing w:val="0"/>
          <w:w w:val="100"/>
          <w:position w:val="0"/>
          <w:sz w:val="17"/>
          <w:szCs w:val="17"/>
        </w:rPr>
        <w:t>k%p,</w:t>
      </w:r>
      <w:r>
        <w:rPr>
          <w:rFonts w:ascii="Times New Roman" w:eastAsia="Times New Roman" w:hAnsi="Times New Roman" w:cs="Times New Roman"/>
          <w:i/>
          <w:iCs/>
          <w:color w:val="000000"/>
          <w:spacing w:val="0"/>
          <w:w w:val="100"/>
          <w:position w:val="0"/>
          <w:sz w:val="17"/>
          <w:szCs w:val="17"/>
        </w:rPr>
        <w:t xml:space="preserve"> jberas v.</w:t>
      </w:r>
      <w:r>
        <w:rPr>
          <w:rFonts w:ascii="Times New Roman" w:eastAsia="Times New Roman" w:hAnsi="Times New Roman" w:cs="Times New Roman"/>
          <w:color w:val="000000"/>
          <w:spacing w:val="0"/>
          <w:w w:val="100"/>
          <w:position w:val="0"/>
          <w:sz w:val="17"/>
          <w:szCs w:val="17"/>
        </w:rPr>
        <w:t xml:space="preserve"> 46 </w:t>
      </w:r>
      <w:r>
        <w:rPr>
          <w:rFonts w:ascii="Times New Roman" w:eastAsia="Times New Roman" w:hAnsi="Times New Roman" w:cs="Times New Roman"/>
          <w:i/>
          <w:iCs/>
          <w:color w:val="000000"/>
          <w:spacing w:val="0"/>
          <w:w w:val="100"/>
          <w:position w:val="0"/>
          <w:sz w:val="17"/>
          <w:szCs w:val="17"/>
        </w:rPr>
        <w:t>quisquam</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 xml:space="preserve">quicquam </w:t>
      </w:r>
      <w:r>
        <w:rPr>
          <w:rFonts w:ascii="Times New Roman" w:eastAsia="Times New Roman" w:hAnsi="Times New Roman" w:cs="Times New Roman"/>
          <w:color w:val="000000"/>
          <w:spacing w:val="0"/>
          <w:w w:val="100"/>
          <w:position w:val="0"/>
          <w:sz w:val="17"/>
          <w:szCs w:val="17"/>
        </w:rPr>
        <w:t xml:space="preserve">N (in quo corr. nr) G(fy. </w:t>
      </w:r>
      <w:r>
        <w:rPr>
          <w:rFonts w:ascii="Times New Roman" w:eastAsia="Times New Roman" w:hAnsi="Times New Roman" w:cs="Times New Roman"/>
          <w:i/>
          <w:iCs/>
          <w:color w:val="000000"/>
          <w:spacing w:val="0"/>
          <w:w w:val="100"/>
          <w:position w:val="0"/>
          <w:sz w:val="17"/>
          <w:szCs w:val="17"/>
        </w:rPr>
        <w:t>inter nostras</w:t>
      </w:r>
      <w:r>
        <w:rPr>
          <w:rFonts w:ascii="Times New Roman" w:eastAsia="Times New Roman" w:hAnsi="Times New Roman" w:cs="Times New Roman"/>
          <w:color w:val="000000"/>
          <w:spacing w:val="0"/>
          <w:w w:val="100"/>
          <w:position w:val="0"/>
          <w:sz w:val="17"/>
          <w:szCs w:val="17"/>
        </w:rPr>
        <w:t xml:space="preserve"> N. 47 </w:t>
      </w:r>
      <w:r>
        <w:rPr>
          <w:rFonts w:ascii="Times New Roman" w:eastAsia="Times New Roman" w:hAnsi="Times New Roman" w:cs="Times New Roman"/>
          <w:i/>
          <w:iCs/>
          <w:color w:val="000000"/>
          <w:spacing w:val="0"/>
          <w:w w:val="100"/>
          <w:position w:val="0"/>
          <w:sz w:val="17"/>
          <w:szCs w:val="17"/>
        </w:rPr>
        <w:t>respicerent</w:t>
      </w:r>
      <w:r>
        <w:rPr>
          <w:rFonts w:ascii="Times New Roman" w:eastAsia="Times New Roman" w:hAnsi="Times New Roman" w:cs="Times New Roman"/>
          <w:color w:val="000000"/>
          <w:spacing w:val="0"/>
          <w:w w:val="100"/>
          <w:position w:val="0"/>
          <w:sz w:val="17"/>
          <w:szCs w:val="17"/>
        </w:rPr>
        <w:t xml:space="preserve"> Titius, </w:t>
      </w:r>
      <w:r>
        <w:rPr>
          <w:rFonts w:ascii="Times New Roman" w:eastAsia="Times New Roman" w:hAnsi="Times New Roman" w:cs="Times New Roman"/>
          <w:i/>
          <w:iCs/>
          <w:color w:val="000000"/>
          <w:spacing w:val="0"/>
          <w:w w:val="100"/>
          <w:position w:val="0"/>
          <w:sz w:val="17"/>
          <w:szCs w:val="17"/>
        </w:rPr>
        <w:t>non hisce</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27 —</w:t>
      </w:r>
    </w:p>
    <w:p>
      <w:pPr>
        <w:pStyle w:val="Style22"/>
        <w:keepNext w:val="0"/>
        <w:keepLines w:val="0"/>
        <w:widowControl w:val="0"/>
        <w:shd w:val="clear" w:color="auto" w:fill="auto"/>
        <w:tabs>
          <w:tab w:pos="5334" w:val="left"/>
        </w:tabs>
        <w:bidi w:val="0"/>
        <w:spacing w:before="0" w:after="0"/>
        <w:ind w:left="600" w:right="0" w:firstLine="20"/>
        <w:jc w:val="left"/>
      </w:pPr>
      <w:r>
        <mc:AlternateContent>
          <mc:Choice Requires="wps">
            <w:drawing>
              <wp:anchor distT="0" distB="0" distL="114300" distR="114300" simplePos="0" relativeHeight="125829522" behindDoc="0" locked="0" layoutInCell="1" allowOverlap="1">
                <wp:simplePos x="0" y="0"/>
                <wp:positionH relativeFrom="page">
                  <wp:posOffset>1069340</wp:posOffset>
                </wp:positionH>
                <wp:positionV relativeFrom="margin">
                  <wp:posOffset>3169920</wp:posOffset>
                </wp:positionV>
                <wp:extent cx="210185" cy="4614545"/>
                <wp:wrapSquare wrapText="bothSides"/>
                <wp:docPr id="147" name="Shape 147"/>
                <a:graphic xmlns:a="http://schemas.openxmlformats.org/drawingml/2006/main">
                  <a:graphicData uri="http://schemas.microsoft.com/office/word/2010/wordprocessingShape">
                    <wps:wsp>
                      <wps:cNvSpPr txBox="1"/>
                      <wps:spPr>
                        <a:xfrm>
                          <a:ext cx="210185" cy="4614545"/>
                        </a:xfrm>
                        <a:prstGeom prst="rect"/>
                        <a:noFill/>
                      </wps:spPr>
                      <wps:txbx>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73" type="#_x0000_t202" style="position:absolute;margin-left:84.200000000000003pt;margin-top:249.59999999999999pt;width:16.550000000000001pt;height:363.35000000000002pt;z-index:-12582923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4"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ipse deus vacuam longeque sonantia vota scilicet extremo non exaudiret in orbe, sed nisi forte tuas melior sonus advocat aures</w:t>
        <w:tab/>
        <w:t>50</w:t>
      </w:r>
    </w:p>
    <w:p>
      <w:pPr>
        <w:pStyle w:val="Style22"/>
        <w:keepNext w:val="0"/>
        <w:keepLines w:val="0"/>
        <w:widowControl w:val="0"/>
        <w:shd w:val="clear" w:color="auto" w:fill="auto"/>
        <w:tabs>
          <w:tab w:pos="5334" w:val="left"/>
        </w:tabs>
        <w:bidi w:val="0"/>
        <w:spacing w:before="0" w:after="0"/>
        <w:ind w:left="600" w:right="0" w:firstLine="20"/>
        <w:jc w:val="left"/>
      </w:pPr>
      <w:r>
        <w:rPr>
          <w:rFonts w:ascii="Times New Roman" w:eastAsia="Times New Roman" w:hAnsi="Times New Roman" w:cs="Times New Roman"/>
          <w:color w:val="000000"/>
          <w:spacing w:val="0"/>
          <w:w w:val="100"/>
          <w:position w:val="0"/>
        </w:rPr>
        <w:t>et nostris aliena magis tibi carmina rident, vis, hodierna tua subigatur pagina lima 7 nam tibi non tantum venturos dicere ventos agricolis qualemque ferat sol aureus ortum attribuere dei, sed dulcia carmina saepe</w:t>
        <w:tab/>
        <w:t>55</w:t>
      </w:r>
    </w:p>
    <w:p>
      <w:pPr>
        <w:pStyle w:val="Style22"/>
        <w:keepNext w:val="0"/>
        <w:keepLines w:val="0"/>
        <w:widowControl w:val="0"/>
        <w:shd w:val="clear" w:color="auto" w:fill="auto"/>
        <w:tabs>
          <w:tab w:pos="5334" w:val="left"/>
        </w:tabs>
        <w:bidi w:val="0"/>
        <w:spacing w:before="0" w:after="0"/>
        <w:ind w:left="600" w:right="0" w:firstLine="20"/>
        <w:jc w:val="left"/>
      </w:pPr>
      <w:r>
        <w:rPr>
          <w:rFonts w:ascii="Times New Roman" w:eastAsia="Times New Roman" w:hAnsi="Times New Roman" w:cs="Times New Roman"/>
          <w:color w:val="000000"/>
          <w:spacing w:val="0"/>
          <w:w w:val="100"/>
          <w:position w:val="0"/>
        </w:rPr>
        <w:t>concinis, et modo te Baccheis Musa corymbis munerat et lauro modo pulcher obumbrat Apollo, quod si tu faveas trepido mihi, forsitan illos experiar calamos, here quos mihi doctus lollas donavit dixitque : &lt; truces haec fistula tauros</w:t>
        <w:tab/>
        <w:t>60</w:t>
      </w:r>
    </w:p>
    <w:p>
      <w:pPr>
        <w:pStyle w:val="Style22"/>
        <w:keepNext w:val="0"/>
        <w:keepLines w:val="0"/>
        <w:widowControl w:val="0"/>
        <w:shd w:val="clear" w:color="auto" w:fill="auto"/>
        <w:bidi w:val="0"/>
        <w:spacing w:before="0" w:after="0"/>
        <w:ind w:left="0" w:right="0" w:firstLine="600"/>
        <w:jc w:val="both"/>
      </w:pPr>
      <w:r>
        <w:rPr>
          <w:rFonts w:ascii="Times New Roman" w:eastAsia="Times New Roman" w:hAnsi="Times New Roman" w:cs="Times New Roman"/>
          <w:color w:val="000000"/>
          <w:spacing w:val="0"/>
          <w:w w:val="100"/>
          <w:position w:val="0"/>
        </w:rPr>
        <w:t>conciliat nostroque sonat dulcissima Fauno.</w:t>
      </w:r>
    </w:p>
    <w:p>
      <w:pPr>
        <w:pStyle w:val="Style22"/>
        <w:keepNext w:val="0"/>
        <w:keepLines w:val="0"/>
        <w:widowControl w:val="0"/>
        <w:shd w:val="clear" w:color="auto" w:fill="auto"/>
        <w:bidi w:val="0"/>
        <w:spacing w:before="0" w:after="240"/>
        <w:ind w:left="0" w:right="0" w:firstLine="620"/>
        <w:jc w:val="left"/>
      </w:pPr>
      <w:r>
        <w:rPr>
          <w:rFonts w:ascii="Times New Roman" w:eastAsia="Times New Roman" w:hAnsi="Times New Roman" w:cs="Times New Roman"/>
          <w:color w:val="000000"/>
          <w:spacing w:val="0"/>
          <w:w w:val="100"/>
          <w:position w:val="0"/>
        </w:rPr>
        <w:t>Tityrus hanc habuit, cecinit qui primus in istis montibus Hyblaea modulabile carmen avena. » M. Magna petis, Corydon, si Tityrus esse laboras.</w:t>
      </w:r>
    </w:p>
    <w:p>
      <w:pPr>
        <w:pStyle w:val="Style22"/>
        <w:keepNext w:val="0"/>
        <w:keepLines w:val="0"/>
        <w:widowControl w:val="0"/>
        <w:shd w:val="clear" w:color="auto" w:fill="auto"/>
        <w:bidi w:val="0"/>
        <w:spacing w:before="0" w:after="16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daret</w:t>
      </w:r>
      <w:r>
        <w:rPr>
          <w:rFonts w:ascii="Times New Roman" w:eastAsia="Times New Roman" w:hAnsi="Times New Roman" w:cs="Times New Roman"/>
          <w:color w:val="000000"/>
          <w:spacing w:val="0"/>
          <w:w w:val="100"/>
          <w:position w:val="0"/>
          <w:sz w:val="17"/>
          <w:szCs w:val="17"/>
        </w:rPr>
        <w:t xml:space="preserve"> Heins. 48 </w:t>
      </w:r>
      <w:r>
        <w:rPr>
          <w:rFonts w:ascii="Times New Roman" w:eastAsia="Times New Roman" w:hAnsi="Times New Roman" w:cs="Times New Roman"/>
          <w:i/>
          <w:iCs/>
          <w:color w:val="000000"/>
          <w:spacing w:val="0"/>
          <w:w w:val="100"/>
          <w:position w:val="0"/>
          <w:sz w:val="17"/>
          <w:szCs w:val="17"/>
        </w:rPr>
        <w:t>nota vh</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rPr>
        <w:t xml:space="preserve"> 49 </w:t>
      </w:r>
      <w:r>
        <w:rPr>
          <w:rFonts w:ascii="Times New Roman" w:eastAsia="Times New Roman" w:hAnsi="Times New Roman" w:cs="Times New Roman"/>
          <w:i/>
          <w:iCs/>
          <w:color w:val="000000"/>
          <w:spacing w:val="0"/>
          <w:w w:val="100"/>
          <w:position w:val="0"/>
          <w:sz w:val="17"/>
          <w:szCs w:val="17"/>
        </w:rPr>
        <w:t>nunc</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ab orbe</w:t>
      </w:r>
      <w:r>
        <w:rPr>
          <w:rFonts w:ascii="Times New Roman" w:eastAsia="Times New Roman" w:hAnsi="Times New Roman" w:cs="Times New Roman"/>
          <w:color w:val="000000"/>
          <w:spacing w:val="0"/>
          <w:w w:val="100"/>
          <w:position w:val="0"/>
          <w:sz w:val="17"/>
          <w:szCs w:val="17"/>
        </w:rPr>
        <w:t xml:space="preserve"> Glaeser. 50 </w:t>
      </w:r>
      <w:r>
        <w:rPr>
          <w:rFonts w:ascii="Times New Roman" w:eastAsia="Times New Roman" w:hAnsi="Times New Roman" w:cs="Times New Roman"/>
          <w:i/>
          <w:iCs/>
          <w:color w:val="000000"/>
          <w:spacing w:val="0"/>
          <w:w w:val="100"/>
          <w:position w:val="0"/>
          <w:sz w:val="17"/>
          <w:szCs w:val="17"/>
        </w:rPr>
        <w:t xml:space="preserve">advocat </w:t>
      </w:r>
      <w:r>
        <w:rPr>
          <w:rFonts w:ascii="Times New Roman" w:eastAsia="Times New Roman" w:hAnsi="Times New Roman" w:cs="Times New Roman"/>
          <w:color w:val="000000"/>
          <w:spacing w:val="0"/>
          <w:w w:val="100"/>
          <w:position w:val="0"/>
          <w:sz w:val="17"/>
          <w:szCs w:val="17"/>
        </w:rPr>
        <w:t>NGp</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 xml:space="preserve">0son Baehr. Schenkl, </w:t>
      </w:r>
      <w:r>
        <w:rPr>
          <w:rFonts w:ascii="Times New Roman" w:eastAsia="Times New Roman" w:hAnsi="Times New Roman" w:cs="Times New Roman"/>
          <w:i/>
          <w:iCs/>
          <w:color w:val="000000"/>
          <w:spacing w:val="0"/>
          <w:w w:val="100"/>
          <w:position w:val="0"/>
          <w:sz w:val="17"/>
          <w:szCs w:val="17"/>
        </w:rPr>
        <w:t>advocet</w:t>
      </w:r>
      <w:r>
        <w:rPr>
          <w:rFonts w:ascii="Times New Roman" w:eastAsia="Times New Roman" w:hAnsi="Times New Roman" w:cs="Times New Roman"/>
          <w:color w:val="000000"/>
          <w:spacing w:val="0"/>
          <w:w w:val="100"/>
          <w:position w:val="0"/>
          <w:sz w:val="17"/>
          <w:szCs w:val="17"/>
        </w:rPr>
        <w:t xml:space="preserve"> ejTr/c/xpMaX/? edd., </w:t>
      </w:r>
      <w:r>
        <w:rPr>
          <w:rFonts w:ascii="Times New Roman" w:eastAsia="Times New Roman" w:hAnsi="Times New Roman" w:cs="Times New Roman"/>
          <w:i/>
          <w:iCs/>
          <w:color w:val="000000"/>
          <w:spacing w:val="0"/>
          <w:w w:val="100"/>
          <w:position w:val="0"/>
          <w:sz w:val="17"/>
          <w:szCs w:val="17"/>
        </w:rPr>
        <w:t>avocat</w:t>
      </w:r>
      <w:r>
        <w:rPr>
          <w:rFonts w:ascii="Times New Roman" w:eastAsia="Times New Roman" w:hAnsi="Times New Roman" w:cs="Times New Roman"/>
          <w:color w:val="000000"/>
          <w:spacing w:val="0"/>
          <w:w w:val="100"/>
          <w:position w:val="0"/>
          <w:sz w:val="17"/>
          <w:szCs w:val="17"/>
        </w:rPr>
        <w:t xml:space="preserve"> v^rt Burm. Wernsd. Beck Glaeser Keene, </w:t>
      </w:r>
      <w:r>
        <w:rPr>
          <w:rFonts w:ascii="Times New Roman" w:eastAsia="Times New Roman" w:hAnsi="Times New Roman" w:cs="Times New Roman"/>
          <w:i/>
          <w:iCs/>
          <w:color w:val="000000"/>
          <w:spacing w:val="0"/>
          <w:w w:val="100"/>
          <w:position w:val="0"/>
          <w:sz w:val="17"/>
          <w:szCs w:val="17"/>
        </w:rPr>
        <w:t>avocet</w:t>
      </w:r>
      <w:r>
        <w:rPr>
          <w:rFonts w:ascii="Times New Roman" w:eastAsia="Times New Roman" w:hAnsi="Times New Roman" w:cs="Times New Roman"/>
          <w:color w:val="000000"/>
          <w:spacing w:val="0"/>
          <w:w w:val="100"/>
          <w:position w:val="0"/>
          <w:sz w:val="17"/>
          <w:szCs w:val="17"/>
        </w:rPr>
        <w:t xml:space="preserve"> yp Fruterius (Coniect. Verisim. III 12) Modius (Epist.124) Barth. 51 </w:t>
      </w:r>
      <w:r>
        <w:rPr>
          <w:rFonts w:ascii="Times New Roman" w:eastAsia="Times New Roman" w:hAnsi="Times New Roman" w:cs="Times New Roman"/>
          <w:i/>
          <w:iCs/>
          <w:color w:val="000000"/>
          <w:spacing w:val="0"/>
          <w:w w:val="100"/>
          <w:position w:val="0"/>
          <w:sz w:val="17"/>
          <w:szCs w:val="17"/>
        </w:rPr>
        <w:t>magna</w:t>
      </w:r>
      <w:r>
        <w:rPr>
          <w:rFonts w:ascii="Times New Roman" w:eastAsia="Times New Roman" w:hAnsi="Times New Roman" w:cs="Times New Roman"/>
          <w:color w:val="000000"/>
          <w:spacing w:val="0"/>
          <w:w w:val="100"/>
          <w:position w:val="0"/>
          <w:sz w:val="17"/>
          <w:szCs w:val="17"/>
        </w:rPr>
        <w:t xml:space="preserve"> N (corr.m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pagina ridet</w:t>
      </w:r>
      <w:r>
        <w:rPr>
          <w:rFonts w:ascii="Times New Roman" w:eastAsia="Times New Roman" w:hAnsi="Times New Roman" w:cs="Times New Roman"/>
          <w:color w:val="000000"/>
          <w:spacing w:val="0"/>
          <w:w w:val="100"/>
          <w:position w:val="0"/>
          <w:sz w:val="17"/>
          <w:szCs w:val="17"/>
        </w:rPr>
        <w:t xml:space="preserve"> Modius. 52 </w:t>
      </w:r>
      <w:r>
        <w:rPr>
          <w:rFonts w:ascii="Times New Roman" w:eastAsia="Times New Roman" w:hAnsi="Times New Roman" w:cs="Times New Roman"/>
          <w:i/>
          <w:iCs/>
          <w:color w:val="000000"/>
          <w:spacing w:val="0"/>
          <w:w w:val="100"/>
          <w:position w:val="0"/>
          <w:sz w:val="17"/>
          <w:szCs w:val="17"/>
        </w:rPr>
        <w:t>hodierna] aliena</w:t>
      </w:r>
      <w:r>
        <w:rPr>
          <w:rFonts w:ascii="Times New Roman" w:eastAsia="Times New Roman" w:hAnsi="Times New Roman" w:cs="Times New Roman"/>
          <w:color w:val="000000"/>
          <w:spacing w:val="0"/>
          <w:w w:val="100"/>
          <w:position w:val="0"/>
          <w:sz w:val="17"/>
          <w:szCs w:val="17"/>
        </w:rPr>
        <w:t xml:space="preserve"> Aeueb (corr.Guid.) d</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oni’l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Gryph. Burm.Wernsd. </w:t>
      </w:r>
      <w:r>
        <w:rPr>
          <w:rFonts w:ascii="Times New Roman" w:eastAsia="Times New Roman" w:hAnsi="Times New Roman" w:cs="Times New Roman"/>
          <w:i/>
          <w:iCs/>
          <w:color w:val="000000"/>
          <w:spacing w:val="0"/>
          <w:w w:val="100"/>
          <w:position w:val="0"/>
          <w:sz w:val="17"/>
          <w:szCs w:val="17"/>
        </w:rPr>
        <w:t>sub- igat</w:t>
      </w:r>
      <w:r>
        <w:rPr>
          <w:rFonts w:ascii="Times New Roman" w:eastAsia="Times New Roman" w:hAnsi="Times New Roman" w:cs="Times New Roman"/>
          <w:color w:val="000000"/>
          <w:spacing w:val="0"/>
          <w:w w:val="100"/>
          <w:position w:val="0"/>
          <w:sz w:val="17"/>
          <w:szCs w:val="17"/>
        </w:rPr>
        <w:t xml:space="preserve"> tnreeul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subiugatur</w:t>
      </w:r>
      <w:r>
        <w:rPr>
          <w:rFonts w:ascii="Times New Roman" w:eastAsia="Times New Roman" w:hAnsi="Times New Roman" w:cs="Times New Roman"/>
          <w:color w:val="000000"/>
          <w:spacing w:val="0"/>
          <w:w w:val="100"/>
          <w:position w:val="0"/>
          <w:sz w:val="17"/>
          <w:szCs w:val="17"/>
        </w:rPr>
        <w:t xml:space="preserve"> pn-</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sibigatur</w:t>
      </w:r>
      <w:r>
        <w:rPr>
          <w:rFonts w:ascii="Times New Roman" w:eastAsia="Times New Roman" w:hAnsi="Times New Roman" w:cs="Times New Roman"/>
          <w:color w:val="000000"/>
          <w:spacing w:val="0"/>
          <w:w w:val="100"/>
          <w:position w:val="0"/>
          <w:sz w:val="17"/>
          <w:szCs w:val="17"/>
        </w:rPr>
        <w:t xml:space="preserve"> &lt;/&gt;h. 53 </w:t>
      </w:r>
      <w:r>
        <w:rPr>
          <w:rFonts w:ascii="Times New Roman" w:eastAsia="Times New Roman" w:hAnsi="Times New Roman" w:cs="Times New Roman"/>
          <w:i/>
          <w:iCs/>
          <w:color w:val="000000"/>
          <w:spacing w:val="0"/>
          <w:w w:val="100"/>
          <w:position w:val="0"/>
          <w:sz w:val="17"/>
          <w:szCs w:val="17"/>
        </w:rPr>
        <w:t>solum</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HV edd. aute Glae- ser. </w:t>
      </w:r>
      <w:r>
        <w:rPr>
          <w:rFonts w:ascii="Times New Roman" w:eastAsia="Times New Roman" w:hAnsi="Times New Roman" w:cs="Times New Roman"/>
          <w:i/>
          <w:iCs/>
          <w:color w:val="000000"/>
          <w:spacing w:val="0"/>
          <w:w w:val="100"/>
          <w:position w:val="0"/>
          <w:sz w:val="17"/>
          <w:szCs w:val="17"/>
        </w:rPr>
        <w:t>futuros ^vqv. dicere ventos</w:t>
      </w:r>
      <w:r>
        <w:rPr>
          <w:rFonts w:ascii="Times New Roman" w:eastAsia="Times New Roman" w:hAnsi="Times New Roman" w:cs="Times New Roman"/>
          <w:color w:val="000000"/>
          <w:spacing w:val="0"/>
          <w:w w:val="100"/>
          <w:position w:val="0"/>
          <w:sz w:val="17"/>
          <w:szCs w:val="17"/>
        </w:rPr>
        <w:t xml:space="preserve"> N Baehr. Scheukl, </w:t>
      </w:r>
      <w:r>
        <w:rPr>
          <w:rFonts w:ascii="Times New Roman" w:eastAsia="Times New Roman" w:hAnsi="Times New Roman" w:cs="Times New Roman"/>
          <w:i/>
          <w:iCs/>
          <w:color w:val="000000"/>
          <w:spacing w:val="0"/>
          <w:w w:val="100"/>
          <w:position w:val="0"/>
          <w:sz w:val="17"/>
          <w:szCs w:val="17"/>
        </w:rPr>
        <w:t>discere ventos</w:t>
      </w:r>
      <w:r>
        <w:rPr>
          <w:rFonts w:ascii="Times New Roman" w:eastAsia="Times New Roman" w:hAnsi="Times New Roman" w:cs="Times New Roman"/>
          <w:color w:val="000000"/>
          <w:spacing w:val="0"/>
          <w:w w:val="100"/>
          <w:position w:val="0"/>
          <w:sz w:val="17"/>
          <w:szCs w:val="17"/>
        </w:rPr>
        <w:t xml:space="preserve"> GH, </w:t>
      </w:r>
      <w:r>
        <w:rPr>
          <w:rFonts w:ascii="Times New Roman" w:eastAsia="Times New Roman" w:hAnsi="Times New Roman" w:cs="Times New Roman"/>
          <w:i/>
          <w:iCs/>
          <w:color w:val="000000"/>
          <w:spacing w:val="0"/>
          <w:w w:val="100"/>
          <w:position w:val="0"/>
          <w:sz w:val="17"/>
          <w:szCs w:val="17"/>
        </w:rPr>
        <w:t>dicere nimbos</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noscere nimbos</w:t>
      </w:r>
      <w:r>
        <w:rPr>
          <w:rFonts w:ascii="Times New Roman" w:eastAsia="Times New Roman" w:hAnsi="Times New Roman" w:cs="Times New Roman"/>
          <w:color w:val="000000"/>
          <w:spacing w:val="0"/>
          <w:w w:val="100"/>
          <w:position w:val="0"/>
          <w:sz w:val="17"/>
          <w:szCs w:val="17"/>
        </w:rPr>
        <w:t xml:space="preserve"> ^7rpav/3x</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rl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opht Ulit. Burm. Beck, </w:t>
      </w:r>
      <w:r>
        <w:rPr>
          <w:rFonts w:ascii="Times New Roman" w:eastAsia="Times New Roman" w:hAnsi="Times New Roman" w:cs="Times New Roman"/>
          <w:i/>
          <w:iCs/>
          <w:color w:val="000000"/>
          <w:spacing w:val="0"/>
          <w:w w:val="100"/>
          <w:position w:val="0"/>
          <w:sz w:val="17"/>
          <w:szCs w:val="17"/>
        </w:rPr>
        <w:t>noscere nymbos y</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 xml:space="preserve">noscere cumbos noseere limbos </w:t>
      </w:r>
      <w:r>
        <w:rPr>
          <w:rFonts w:ascii="Times New Roman" w:eastAsia="Times New Roman" w:hAnsi="Times New Roman" w:cs="Times New Roman"/>
          <w:i/>
          <w:iCs/>
          <w:smallCaps/>
          <w:color w:val="000000"/>
          <w:spacing w:val="0"/>
          <w:w w:val="100"/>
          <w:position w:val="0"/>
          <w:sz w:val="17"/>
          <w:szCs w:val="17"/>
        </w:rPr>
        <w:t>k^x</w:t>
      </w:r>
      <w:r>
        <w:rPr>
          <w:rFonts w:ascii="Times New Roman" w:eastAsia="Times New Roman" w:hAnsi="Times New Roman" w:cs="Times New Roman"/>
          <w:i/>
          <w:iCs/>
          <w:smallCaps/>
          <w:color w:val="000000"/>
          <w:spacing w:val="0"/>
          <w:w w:val="100"/>
          <w:position w:val="0"/>
          <w:sz w:val="17"/>
          <w:szCs w:val="17"/>
          <w:vertAlign w:val="superscript"/>
        </w:rPr>
        <w:t>l</w:t>
      </w:r>
      <w:r>
        <w:rPr>
          <w:rFonts w:ascii="Times New Roman" w:eastAsia="Times New Roman" w:hAnsi="Times New Roman" w:cs="Times New Roman"/>
          <w:i/>
          <w:iCs/>
          <w:smallCaps/>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discere nimbos</w:t>
      </w:r>
      <w:r>
        <w:rPr>
          <w:rFonts w:ascii="Times New Roman" w:eastAsia="Times New Roman" w:hAnsi="Times New Roman" w:cs="Times New Roman"/>
          <w:color w:val="000000"/>
          <w:spacing w:val="0"/>
          <w:w w:val="100"/>
          <w:position w:val="0"/>
          <w:sz w:val="17"/>
          <w:szCs w:val="17"/>
        </w:rPr>
        <w:t xml:space="preserve"> Glae- ser Haupt (1.1.p.20), </w:t>
      </w:r>
      <w:r>
        <w:rPr>
          <w:rFonts w:ascii="Times New Roman" w:eastAsia="Times New Roman" w:hAnsi="Times New Roman" w:cs="Times New Roman"/>
          <w:i/>
          <w:iCs/>
          <w:color w:val="000000"/>
          <w:spacing w:val="0"/>
          <w:w w:val="100"/>
          <w:position w:val="0"/>
          <w:sz w:val="17"/>
          <w:szCs w:val="17"/>
        </w:rPr>
        <w:t>dicere nimbos</w:t>
      </w:r>
      <w:r>
        <w:rPr>
          <w:rFonts w:ascii="Times New Roman" w:eastAsia="Times New Roman" w:hAnsi="Times New Roman" w:cs="Times New Roman"/>
          <w:color w:val="000000"/>
          <w:spacing w:val="0"/>
          <w:w w:val="100"/>
          <w:position w:val="0"/>
          <w:sz w:val="17"/>
          <w:szCs w:val="17"/>
        </w:rPr>
        <w:t xml:space="preserve"> Chytil (Der Eklogendichter T. Calp Sic. u. seiue Vorbilder, Zuaim 1894, pag. 4). 54 </w:t>
      </w:r>
      <w:r>
        <w:rPr>
          <w:rFonts w:ascii="Times New Roman" w:eastAsia="Times New Roman" w:hAnsi="Times New Roman" w:cs="Times New Roman"/>
          <w:i/>
          <w:iCs/>
          <w:color w:val="000000"/>
          <w:spacing w:val="0"/>
          <w:w w:val="100"/>
          <w:position w:val="0"/>
          <w:sz w:val="17"/>
          <w:szCs w:val="17"/>
        </w:rPr>
        <w:t>agricolae</w:t>
      </w:r>
      <w:r>
        <w:rPr>
          <w:rFonts w:ascii="Times New Roman" w:eastAsia="Times New Roman" w:hAnsi="Times New Roman" w:cs="Times New Roman"/>
          <w:color w:val="000000"/>
          <w:spacing w:val="0"/>
          <w:w w:val="100"/>
          <w:position w:val="0"/>
          <w:sz w:val="17"/>
          <w:szCs w:val="17"/>
        </w:rPr>
        <w:t xml:space="preserve"> Burm. t. </w:t>
      </w:r>
      <w:r>
        <w:rPr>
          <w:rFonts w:ascii="Times New Roman" w:eastAsia="Times New Roman" w:hAnsi="Times New Roman" w:cs="Times New Roman"/>
          <w:i/>
          <w:iCs/>
          <w:color w:val="000000"/>
          <w:spacing w:val="0"/>
          <w:w w:val="100"/>
          <w:position w:val="0"/>
          <w:sz w:val="17"/>
          <w:szCs w:val="17"/>
        </w:rPr>
        <w:t xml:space="preserve">quem </w:t>
      </w:r>
      <w:r>
        <w:rPr>
          <w:rFonts w:ascii="Times New Roman" w:eastAsia="Times New Roman" w:hAnsi="Times New Roman" w:cs="Times New Roman"/>
          <w:color w:val="000000"/>
          <w:spacing w:val="0"/>
          <w:w w:val="100"/>
          <w:position w:val="0"/>
          <w:sz w:val="17"/>
          <w:szCs w:val="17"/>
        </w:rPr>
        <w:t xml:space="preserve">(exp.) </w:t>
      </w:r>
      <w:r>
        <w:rPr>
          <w:rFonts w:ascii="Times New Roman" w:eastAsia="Times New Roman" w:hAnsi="Times New Roman" w:cs="Times New Roman"/>
          <w:i/>
          <w:iCs/>
          <w:color w:val="000000"/>
          <w:spacing w:val="0"/>
          <w:w w:val="100"/>
          <w:position w:val="0"/>
          <w:sz w:val="17"/>
          <w:szCs w:val="17"/>
        </w:rPr>
        <w:t>ferat</w:t>
      </w:r>
      <w:r>
        <w:rPr>
          <w:rFonts w:ascii="Times New Roman" w:eastAsia="Times New Roman" w:hAnsi="Times New Roman" w:cs="Times New Roman"/>
          <w:color w:val="000000"/>
          <w:spacing w:val="0"/>
          <w:w w:val="100"/>
          <w:position w:val="0"/>
          <w:sz w:val="17"/>
          <w:szCs w:val="17"/>
        </w:rPr>
        <w:t xml:space="preserve"> G. 55 </w:t>
      </w:r>
      <w:r>
        <w:rPr>
          <w:rFonts w:ascii="Times New Roman" w:eastAsia="Times New Roman" w:hAnsi="Times New Roman" w:cs="Times New Roman"/>
          <w:i/>
          <w:iCs/>
          <w:color w:val="000000"/>
          <w:spacing w:val="0"/>
          <w:w w:val="100"/>
          <w:position w:val="0"/>
          <w:sz w:val="17"/>
          <w:szCs w:val="17"/>
        </w:rPr>
        <w:t>accubuere</w:t>
      </w:r>
      <w:r>
        <w:rPr>
          <w:rFonts w:ascii="Times New Roman" w:eastAsia="Times New Roman" w:hAnsi="Times New Roman" w:cs="Times New Roman"/>
          <w:color w:val="000000"/>
          <w:spacing w:val="0"/>
          <w:w w:val="100"/>
          <w:position w:val="0"/>
          <w:sz w:val="17"/>
          <w:szCs w:val="17"/>
        </w:rPr>
        <w:t xml:space="preserve"> X. 56 </w:t>
      </w:r>
      <w:r>
        <w:rPr>
          <w:rFonts w:ascii="Times New Roman" w:eastAsia="Times New Roman" w:hAnsi="Times New Roman" w:cs="Times New Roman"/>
          <w:i/>
          <w:iCs/>
          <w:color w:val="000000"/>
          <w:spacing w:val="0"/>
          <w:w w:val="100"/>
          <w:position w:val="0"/>
          <w:sz w:val="17"/>
          <w:szCs w:val="17"/>
        </w:rPr>
        <w:t>concinis] scinis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Baccheis</w:t>
      </w:r>
      <w:r>
        <w:rPr>
          <w:rFonts w:ascii="Times New Roman" w:eastAsia="Times New Roman" w:hAnsi="Times New Roman" w:cs="Times New Roman"/>
          <w:color w:val="000000"/>
          <w:spacing w:val="0"/>
          <w:w w:val="100"/>
          <w:position w:val="0"/>
          <w:sz w:val="17"/>
          <w:szCs w:val="17"/>
        </w:rPr>
        <w:t xml:space="preserve"> eaX </w:t>
      </w:r>
      <w:r>
        <w:rPr>
          <w:rFonts w:ascii="Times New Roman" w:eastAsia="Times New Roman" w:hAnsi="Times New Roman" w:cs="Times New Roman"/>
          <w:i/>
          <w:iCs/>
          <w:color w:val="000000"/>
          <w:spacing w:val="0"/>
          <w:w w:val="100"/>
          <w:position w:val="0"/>
          <w:sz w:val="17"/>
          <w:szCs w:val="17"/>
        </w:rPr>
        <w:t>yp</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bacheis Nuxypd, bacheys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corymbis %x edd,</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corimbis</w:t>
      </w:r>
      <w:r>
        <w:rPr>
          <w:rFonts w:ascii="Times New Roman" w:eastAsia="Times New Roman" w:hAnsi="Times New Roman" w:cs="Times New Roman"/>
          <w:color w:val="000000"/>
          <w:spacing w:val="0"/>
          <w:w w:val="100"/>
          <w:position w:val="0"/>
          <w:sz w:val="17"/>
          <w:szCs w:val="17"/>
        </w:rPr>
        <w:t xml:space="preserve"> NGc^)xap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^ueb. 57 </w:t>
      </w:r>
      <w:r>
        <w:rPr>
          <w:rFonts w:ascii="Times New Roman" w:eastAsia="Times New Roman" w:hAnsi="Times New Roman" w:cs="Times New Roman"/>
          <w:i/>
          <w:iCs/>
          <w:color w:val="000000"/>
          <w:spacing w:val="0"/>
          <w:w w:val="100"/>
          <w:position w:val="0"/>
          <w:sz w:val="17"/>
          <w:szCs w:val="17"/>
        </w:rPr>
        <w:t>pulcer</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ob umber at</w:t>
      </w:r>
      <w:r>
        <w:rPr>
          <w:rFonts w:ascii="Times New Roman" w:eastAsia="Times New Roman" w:hAnsi="Times New Roman" w:cs="Times New Roman"/>
          <w:color w:val="000000"/>
          <w:spacing w:val="0"/>
          <w:w w:val="100"/>
          <w:position w:val="0"/>
          <w:sz w:val="17"/>
          <w:szCs w:val="17"/>
        </w:rPr>
        <w:t xml:space="preserve"> N. vv. 56-57 sic conglnt. </w:t>
      </w:r>
      <w:r>
        <w:rPr>
          <w:rFonts w:ascii="Times New Roman" w:eastAsia="Times New Roman" w:hAnsi="Times New Roman" w:cs="Times New Roman"/>
          <w:i/>
          <w:iCs/>
          <w:color w:val="000000"/>
          <w:spacing w:val="0"/>
          <w:w w:val="100"/>
          <w:position w:val="0"/>
          <w:sz w:val="17"/>
          <w:szCs w:val="17"/>
        </w:rPr>
        <w:t>Qviw'0itr : concinis et medio (modo it} plus</w:t>
      </w:r>
      <w:r>
        <w:rPr>
          <w:rFonts w:ascii="Times New Roman" w:eastAsia="Times New Roman" w:hAnsi="Times New Roman" w:cs="Times New Roman"/>
          <w:color w:val="000000"/>
          <w:spacing w:val="0"/>
          <w:w w:val="100"/>
          <w:position w:val="0"/>
          <w:sz w:val="17"/>
          <w:szCs w:val="17"/>
        </w:rPr>
        <w:t xml:space="preserve"> (om. irp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pulcher obumbrat Apollo.</w:t>
      </w:r>
      <w:r>
        <w:rPr>
          <w:rFonts w:ascii="Times New Roman" w:eastAsia="Times New Roman" w:hAnsi="Times New Roman" w:cs="Times New Roman"/>
          <w:color w:val="000000"/>
          <w:spacing w:val="0"/>
          <w:w w:val="100"/>
          <w:position w:val="0"/>
          <w:sz w:val="17"/>
          <w:szCs w:val="17"/>
        </w:rPr>
        <w:t xml:space="preserve"> 58 </w:t>
      </w:r>
      <w:r>
        <w:rPr>
          <w:rFonts w:ascii="Times New Roman" w:eastAsia="Times New Roman" w:hAnsi="Times New Roman" w:cs="Times New Roman"/>
          <w:i/>
          <w:iCs/>
          <w:color w:val="000000"/>
          <w:spacing w:val="0"/>
          <w:w w:val="100"/>
          <w:position w:val="0"/>
          <w:sz w:val="17"/>
          <w:szCs w:val="17"/>
        </w:rPr>
        <w:t>quo</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(in mg.). </w:t>
      </w:r>
      <w:r>
        <w:rPr>
          <w:rFonts w:ascii="Times New Roman" w:eastAsia="Times New Roman" w:hAnsi="Times New Roman" w:cs="Times New Roman"/>
          <w:i/>
          <w:iCs/>
          <w:color w:val="000000"/>
          <w:spacing w:val="0"/>
          <w:w w:val="100"/>
          <w:position w:val="0"/>
          <w:sz w:val="17"/>
          <w:szCs w:val="17"/>
        </w:rPr>
        <w:t>si tu ayed</w:t>
      </w:r>
      <w:r>
        <w:rPr>
          <w:rFonts w:ascii="Times New Roman" w:eastAsia="Times New Roman" w:hAnsi="Times New Roman" w:cs="Times New Roman"/>
          <w:color w:val="000000"/>
          <w:spacing w:val="0"/>
          <w:w w:val="100"/>
          <w:position w:val="0"/>
          <w:sz w:val="17"/>
          <w:szCs w:val="17"/>
        </w:rPr>
        <w:t xml:space="preserve"> edd., tu </w:t>
      </w:r>
      <w:r>
        <w:rPr>
          <w:rFonts w:ascii="Times New Roman" w:eastAsia="Times New Roman" w:hAnsi="Times New Roman" w:cs="Times New Roman"/>
          <w:i/>
          <w:iCs/>
          <w:color w:val="000000"/>
          <w:spacing w:val="0"/>
          <w:w w:val="100"/>
          <w:position w:val="0"/>
          <w:sz w:val="17"/>
          <w:szCs w:val="17"/>
        </w:rPr>
        <w:t>si</w:t>
      </w:r>
      <w:r>
        <w:rPr>
          <w:rFonts w:ascii="Times New Roman" w:eastAsia="Times New Roman" w:hAnsi="Times New Roman" w:cs="Times New Roman"/>
          <w:color w:val="000000"/>
          <w:spacing w:val="0"/>
          <w:w w:val="100"/>
          <w:position w:val="0"/>
          <w:sz w:val="17"/>
          <w:szCs w:val="17"/>
        </w:rPr>
        <w:t xml:space="preserve"> NGHvXic/z^x^/Jflrson, H (exp.) </w:t>
      </w:r>
      <w:r>
        <w:rPr>
          <w:rFonts w:ascii="Times New Roman" w:eastAsia="Times New Roman" w:hAnsi="Times New Roman" w:cs="Times New Roman"/>
          <w:i/>
          <w:iCs/>
          <w:color w:val="000000"/>
          <w:spacing w:val="0"/>
          <w:w w:val="100"/>
          <w:position w:val="0"/>
          <w:sz w:val="17"/>
          <w:szCs w:val="17"/>
        </w:rPr>
        <w:t>tu si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forsitasn</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(s</w:t>
      </w:r>
      <w:r>
        <w:rPr>
          <w:rFonts w:ascii="Times New Roman" w:eastAsia="Times New Roman" w:hAnsi="Times New Roman" w:cs="Times New Roman"/>
          <w:color w:val="000000"/>
          <w:spacing w:val="0"/>
          <w:w w:val="100"/>
          <w:position w:val="0"/>
          <w:sz w:val="17"/>
          <w:szCs w:val="17"/>
        </w:rPr>
        <w:t xml:space="preserve"> ait. dei.). 59 </w:t>
      </w:r>
      <w:r>
        <w:rPr>
          <w:rFonts w:ascii="Times New Roman" w:eastAsia="Times New Roman" w:hAnsi="Times New Roman" w:cs="Times New Roman"/>
          <w:i/>
          <w:iCs/>
          <w:color w:val="000000"/>
          <w:spacing w:val="0"/>
          <w:w w:val="100"/>
          <w:position w:val="0"/>
          <w:sz w:val="17"/>
          <w:szCs w:val="17"/>
        </w:rPr>
        <w:t>here quos mihi</w:t>
      </w:r>
      <w:r>
        <w:rPr>
          <w:rFonts w:ascii="Times New Roman" w:eastAsia="Times New Roman" w:hAnsi="Times New Roman" w:cs="Times New Roman"/>
          <w:color w:val="000000"/>
          <w:spacing w:val="0"/>
          <w:w w:val="100"/>
          <w:position w:val="0"/>
          <w:sz w:val="17"/>
          <w:szCs w:val="17"/>
        </w:rPr>
        <w:t xml:space="preserve"> N (in quo </w:t>
      </w:r>
      <w:r>
        <w:rPr>
          <w:rFonts w:ascii="Times New Roman" w:eastAsia="Times New Roman" w:hAnsi="Times New Roman" w:cs="Times New Roman"/>
          <w:i/>
          <w:iCs/>
          <w:color w:val="000000"/>
          <w:spacing w:val="0"/>
          <w:w w:val="100"/>
          <w:position w:val="0"/>
          <w:sz w:val="17"/>
          <w:szCs w:val="17"/>
        </w:rPr>
        <w:t>q</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q</w:t>
      </w:r>
      <w:r>
        <w:rPr>
          <w:rFonts w:ascii="Times New Roman" w:eastAsia="Times New Roman" w:hAnsi="Times New Roman" w:cs="Times New Roman"/>
          <w:i/>
          <w:iCs/>
          <w:color w:val="000000"/>
          <w:spacing w:val="0"/>
          <w:w w:val="100"/>
          <w:position w:val="0"/>
          <w:sz w:val="17"/>
          <w:szCs w:val="17"/>
          <w:vertAlign w:val="superscript"/>
        </w:rPr>
        <w:t>09</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GAy edd., </w:t>
      </w:r>
      <w:r>
        <w:rPr>
          <w:rFonts w:ascii="Times New Roman" w:eastAsia="Times New Roman" w:hAnsi="Times New Roman" w:cs="Times New Roman"/>
          <w:i/>
          <w:iCs/>
          <w:color w:val="000000"/>
          <w:spacing w:val="0"/>
          <w:w w:val="100"/>
          <w:position w:val="0"/>
          <w:sz w:val="17"/>
          <w:szCs w:val="17"/>
        </w:rPr>
        <w:t>heri quos mihi</w:t>
      </w:r>
      <w:r>
        <w:rPr>
          <w:rFonts w:ascii="Times New Roman" w:eastAsia="Times New Roman" w:hAnsi="Times New Roman" w:cs="Times New Roman"/>
          <w:color w:val="000000"/>
          <w:spacing w:val="0"/>
          <w:w w:val="100"/>
          <w:position w:val="0"/>
          <w:sz w:val="17"/>
          <w:szCs w:val="17"/>
        </w:rPr>
        <w:t xml:space="preserve"> eeon Tig., </w:t>
      </w:r>
      <w:r>
        <w:rPr>
          <w:rFonts w:ascii="Times New Roman" w:eastAsia="Times New Roman" w:hAnsi="Times New Roman" w:cs="Times New Roman"/>
          <w:i/>
          <w:iCs/>
          <w:color w:val="000000"/>
          <w:spacing w:val="0"/>
          <w:w w:val="100"/>
          <w:position w:val="0"/>
          <w:sz w:val="17"/>
          <w:szCs w:val="17"/>
        </w:rPr>
        <w:t>heri quos qvK&gt;3pitxg</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rPr>
        <w:t>r</w:t>
      </w:r>
      <w:r>
        <w:rPr>
          <w:rFonts w:ascii="Times New Roman" w:eastAsia="Times New Roman" w:hAnsi="Times New Roman" w:cs="Times New Roman"/>
          <w:i/>
          <w:iCs/>
          <w:color w:val="000000"/>
          <w:spacing w:val="0"/>
          <w:w w:val="100"/>
          <w:position w:val="0"/>
          <w:sz w:val="17"/>
          <w:szCs w:val="17"/>
          <w:vertAlign w:val="superscript"/>
        </w:rPr>
        <w:t>8</w:t>
      </w:r>
      <w:r>
        <w:rPr>
          <w:rFonts w:ascii="Times New Roman" w:eastAsia="Times New Roman" w:hAnsi="Times New Roman" w:cs="Times New Roman"/>
          <w:i/>
          <w:iCs/>
          <w:color w:val="000000"/>
          <w:spacing w:val="0"/>
          <w:w w:val="100"/>
          <w:position w:val="0"/>
          <w:sz w:val="17"/>
          <w:szCs w:val="17"/>
        </w:rPr>
        <w:t>, et heri quos had, eri quos quis iam mihi</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here quis me</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electus it</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 xml:space="preserve"> ductus</w:t>
      </w:r>
      <w:r>
        <w:rPr>
          <w:rFonts w:ascii="Times New Roman" w:eastAsia="Times New Roman" w:hAnsi="Times New Roman" w:cs="Times New Roman"/>
          <w:color w:val="000000"/>
          <w:spacing w:val="0"/>
          <w:w w:val="100"/>
          <w:position w:val="0"/>
          <w:sz w:val="17"/>
          <w:szCs w:val="17"/>
        </w:rPr>
        <w:t xml:space="preserve"> 0. </w:t>
      </w:r>
      <w:r>
        <w:rPr>
          <w:rFonts w:ascii="Times New Roman" w:eastAsia="Times New Roman" w:hAnsi="Times New Roman" w:cs="Times New Roman"/>
          <w:i/>
          <w:iCs/>
          <w:color w:val="000000"/>
          <w:spacing w:val="0"/>
          <w:w w:val="100"/>
          <w:position w:val="0"/>
          <w:sz w:val="17"/>
          <w:szCs w:val="17"/>
        </w:rPr>
        <w:t>yollas</w:t>
      </w:r>
      <w:r>
        <w:rPr>
          <w:rFonts w:ascii="Times New Roman" w:eastAsia="Times New Roman" w:hAnsi="Times New Roman" w:cs="Times New Roman"/>
          <w:color w:val="000000"/>
          <w:spacing w:val="0"/>
          <w:w w:val="100"/>
          <w:position w:val="0"/>
          <w:sz w:val="17"/>
          <w:szCs w:val="17"/>
        </w:rPr>
        <w:t xml:space="preserve"> G. 60 </w:t>
      </w:r>
      <w:r>
        <w:rPr>
          <w:rFonts w:ascii="Times New Roman" w:eastAsia="Times New Roman" w:hAnsi="Times New Roman" w:cs="Times New Roman"/>
          <w:i/>
          <w:iCs/>
          <w:color w:val="000000"/>
          <w:spacing w:val="0"/>
          <w:w w:val="100"/>
          <w:position w:val="0"/>
          <w:sz w:val="17"/>
          <w:szCs w:val="17"/>
        </w:rPr>
        <w:t>fagos</w:t>
      </w:r>
      <w:r>
        <w:rPr>
          <w:rFonts w:ascii="Times New Roman" w:eastAsia="Times New Roman" w:hAnsi="Times New Roman" w:cs="Times New Roman"/>
          <w:color w:val="000000"/>
          <w:spacing w:val="0"/>
          <w:w w:val="100"/>
          <w:position w:val="0"/>
          <w:sz w:val="17"/>
          <w:szCs w:val="17"/>
        </w:rPr>
        <w:t xml:space="preserve"> (dei.) </w:t>
      </w:r>
      <w:r>
        <w:rPr>
          <w:rFonts w:ascii="Times New Roman" w:eastAsia="Times New Roman" w:hAnsi="Times New Roman" w:cs="Times New Roman"/>
          <w:i/>
          <w:iCs/>
          <w:color w:val="000000"/>
          <w:spacing w:val="0"/>
          <w:w w:val="100"/>
          <w:position w:val="0"/>
          <w:sz w:val="17"/>
          <w:szCs w:val="17"/>
        </w:rPr>
        <w:t>tauros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hec</w:t>
      </w:r>
      <w:r>
        <w:rPr>
          <w:rFonts w:ascii="Times New Roman" w:eastAsia="Times New Roman" w:hAnsi="Times New Roman" w:cs="Times New Roman"/>
          <w:color w:val="000000"/>
          <w:spacing w:val="0"/>
          <w:w w:val="100"/>
          <w:position w:val="0"/>
          <w:sz w:val="17"/>
          <w:szCs w:val="17"/>
        </w:rPr>
        <w:t xml:space="preserve"> G. 61 </w:t>
      </w:r>
      <w:r>
        <w:rPr>
          <w:rFonts w:ascii="Times New Roman" w:eastAsia="Times New Roman" w:hAnsi="Times New Roman" w:cs="Times New Roman"/>
          <w:i/>
          <w:iCs/>
          <w:color w:val="000000"/>
          <w:spacing w:val="0"/>
          <w:w w:val="100"/>
          <w:position w:val="0"/>
          <w:sz w:val="17"/>
          <w:szCs w:val="17"/>
        </w:rPr>
        <w:t>nostrosque</w:t>
      </w:r>
      <w:r>
        <w:rPr>
          <w:rFonts w:ascii="Times New Roman" w:eastAsia="Times New Roman" w:hAnsi="Times New Roman" w:cs="Times New Roman"/>
          <w:color w:val="000000"/>
          <w:spacing w:val="0"/>
          <w:w w:val="100"/>
          <w:position w:val="0"/>
          <w:sz w:val="17"/>
          <w:szCs w:val="17"/>
        </w:rPr>
        <w:t xml:space="preserve"> N. 62 </w:t>
      </w:r>
      <w:r>
        <w:rPr>
          <w:rFonts w:ascii="Times New Roman" w:eastAsia="Times New Roman" w:hAnsi="Times New Roman" w:cs="Times New Roman"/>
          <w:i/>
          <w:iCs/>
          <w:color w:val="000000"/>
          <w:spacing w:val="0"/>
          <w:w w:val="100"/>
          <w:position w:val="0"/>
          <w:sz w:val="17"/>
          <w:szCs w:val="17"/>
        </w:rPr>
        <w:t>titirus</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qui</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quoque</w:t>
      </w:r>
      <w:r>
        <w:rPr>
          <w:rFonts w:ascii="Times New Roman" w:eastAsia="Times New Roman" w:hAnsi="Times New Roman" w:cs="Times New Roman"/>
          <w:color w:val="000000"/>
          <w:spacing w:val="0"/>
          <w:w w:val="100"/>
          <w:position w:val="0"/>
          <w:sz w:val="17"/>
          <w:szCs w:val="17"/>
        </w:rPr>
        <w:t xml:space="preserve"> NG. 63 </w:t>
      </w:r>
      <w:r>
        <w:rPr>
          <w:rFonts w:ascii="Times New Roman" w:eastAsia="Times New Roman" w:hAnsi="Times New Roman" w:cs="Times New Roman"/>
          <w:i/>
          <w:iCs/>
          <w:color w:val="000000"/>
          <w:spacing w:val="0"/>
          <w:w w:val="100"/>
          <w:position w:val="0"/>
          <w:sz w:val="17"/>
          <w:szCs w:val="17"/>
        </w:rPr>
        <w:t>hyblaea</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sqq., </w:t>
      </w:r>
      <w:r>
        <w:rPr>
          <w:rFonts w:ascii="Times New Roman" w:eastAsia="Times New Roman" w:hAnsi="Times New Roman" w:cs="Times New Roman"/>
          <w:i/>
          <w:iCs/>
          <w:color w:val="000000"/>
          <w:spacing w:val="0"/>
          <w:w w:val="100"/>
          <w:position w:val="0"/>
          <w:sz w:val="17"/>
          <w:szCs w:val="17"/>
        </w:rPr>
        <w:t>hiblea</w:t>
      </w:r>
      <w:r>
        <w:rPr>
          <w:rFonts w:ascii="Times New Roman" w:eastAsia="Times New Roman" w:hAnsi="Times New Roman" w:cs="Times New Roman"/>
          <w:color w:val="000000"/>
          <w:spacing w:val="0"/>
          <w:w w:val="100"/>
          <w:position w:val="0"/>
          <w:sz w:val="17"/>
          <w:szCs w:val="17"/>
        </w:rPr>
        <w:t xml:space="preserve"> NGx/fa/.X, </w:t>
      </w:r>
      <w:r>
        <w:rPr>
          <w:rFonts w:ascii="Times New Roman" w:eastAsia="Times New Roman" w:hAnsi="Times New Roman" w:cs="Times New Roman"/>
          <w:i/>
          <w:iCs/>
          <w:color w:val="000000"/>
          <w:spacing w:val="0"/>
          <w:w w:val="100"/>
          <w:position w:val="0"/>
          <w:sz w:val="17"/>
          <w:szCs w:val="17"/>
        </w:rPr>
        <w:t>hyblea</w:t>
      </w:r>
      <w:r>
        <w:rPr>
          <w:rFonts w:ascii="Times New Roman" w:eastAsia="Times New Roman" w:hAnsi="Times New Roman" w:cs="Times New Roman"/>
          <w:color w:val="000000"/>
          <w:spacing w:val="0"/>
          <w:w w:val="100"/>
          <w:position w:val="0"/>
          <w:sz w:val="17"/>
          <w:szCs w:val="17"/>
        </w:rPr>
        <w:t xml:space="preserve"> pp (in ras.) tf^TX^reubsoniT^gp, </w:t>
      </w:r>
      <w:r>
        <w:rPr>
          <w:rFonts w:ascii="Times New Roman" w:eastAsia="Times New Roman" w:hAnsi="Times New Roman" w:cs="Times New Roman"/>
          <w:i/>
          <w:iCs/>
          <w:color w:val="000000"/>
          <w:spacing w:val="0"/>
          <w:w w:val="100"/>
          <w:position w:val="0"/>
          <w:sz w:val="17"/>
          <w:szCs w:val="17"/>
        </w:rPr>
        <w:t>hiblaea</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i/>
          <w:iCs/>
          <w:color w:val="000000"/>
          <w:spacing w:val="0"/>
          <w:w w:val="100"/>
          <w:position w:val="0"/>
          <w:sz w:val="17"/>
          <w:szCs w:val="17"/>
        </w:rPr>
        <w:t>yblea p</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 xml:space="preserve"> iblea it. modulabile carmen</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carmen mulamine (modulabile</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carmen modulavit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carmen modula-</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28 —</w:t>
      </w:r>
    </w:p>
    <w:p>
      <w:pPr>
        <w:pStyle w:val="Style22"/>
        <w:keepNext w:val="0"/>
        <w:keepLines w:val="0"/>
        <w:widowControl w:val="0"/>
        <w:shd w:val="clear" w:color="auto" w:fill="auto"/>
        <w:tabs>
          <w:tab w:pos="5316" w:val="left"/>
        </w:tabs>
        <w:bidi w:val="0"/>
        <w:spacing w:before="0" w:after="0"/>
        <w:ind w:left="0" w:right="0" w:firstLine="620"/>
        <w:jc w:val="both"/>
      </w:pPr>
      <w:r>
        <mc:AlternateContent>
          <mc:Choice Requires="wps">
            <w:drawing>
              <wp:anchor distT="0" distB="0" distL="114300" distR="114300" simplePos="0" relativeHeight="125829524" behindDoc="0" locked="0" layoutInCell="1" allowOverlap="1">
                <wp:simplePos x="0" y="0"/>
                <wp:positionH relativeFrom="page">
                  <wp:posOffset>883285</wp:posOffset>
                </wp:positionH>
                <wp:positionV relativeFrom="margin">
                  <wp:posOffset>3219450</wp:posOffset>
                </wp:positionV>
                <wp:extent cx="210820" cy="4606925"/>
                <wp:wrapSquare wrapText="bothSides"/>
                <wp:docPr id="149" name="Shape 149"/>
                <a:graphic xmlns:a="http://schemas.openxmlformats.org/drawingml/2006/main">
                  <a:graphicData uri="http://schemas.microsoft.com/office/word/2010/wordprocessingShape">
                    <wps:wsp>
                      <wps:cNvSpPr txBox="1"/>
                      <wps:spPr>
                        <a:xfrm>
                          <a:ext cx="210820" cy="460692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75" type="#_x0000_t202" style="position:absolute;margin-left:69.549999999999997pt;margin-top:253.5pt;width:16.600000000000001pt;height:362.75pt;z-index:-12582922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ille fuit vates sacer et qui posset avena</w:t>
        <w:tab/>
        <w:t>65</w:t>
      </w:r>
    </w:p>
    <w:p>
      <w:pPr>
        <w:pStyle w:val="Style22"/>
        <w:keepNext w:val="0"/>
        <w:keepLines w:val="0"/>
        <w:widowControl w:val="0"/>
        <w:shd w:val="clear" w:color="auto" w:fill="auto"/>
        <w:bidi w:val="0"/>
        <w:spacing w:before="0" w:after="0"/>
        <w:ind w:left="620" w:right="0" w:firstLine="20"/>
        <w:jc w:val="left"/>
      </w:pPr>
      <w:r>
        <w:rPr>
          <w:rFonts w:ascii="Times New Roman" w:eastAsia="Times New Roman" w:hAnsi="Times New Roman" w:cs="Times New Roman"/>
          <w:color w:val="000000"/>
          <w:spacing w:val="0"/>
          <w:w w:val="100"/>
          <w:position w:val="0"/>
        </w:rPr>
        <w:t>praesonuisse chelyn, blandae cui saepe canenti adlusere ferae, cui substitit advena quercus.</w:t>
      </w:r>
    </w:p>
    <w:p>
      <w:pPr>
        <w:pStyle w:val="Style22"/>
        <w:keepNext w:val="0"/>
        <w:keepLines w:val="0"/>
        <w:widowControl w:val="0"/>
        <w:shd w:val="clear" w:color="auto" w:fill="auto"/>
        <w:bidi w:val="0"/>
        <w:spacing w:before="0" w:after="0"/>
        <w:ind w:left="620" w:right="0" w:firstLine="20"/>
        <w:jc w:val="left"/>
      </w:pPr>
      <w:r>
        <w:rPr>
          <w:rFonts w:ascii="Times New Roman" w:eastAsia="Times New Roman" w:hAnsi="Times New Roman" w:cs="Times New Roman"/>
          <w:color w:val="000000"/>
          <w:spacing w:val="0"/>
          <w:w w:val="100"/>
          <w:position w:val="0"/>
        </w:rPr>
        <w:t>quem modo cantantem rutilo spargebat acantho Nais et implicitos comebat pectine crines.</w:t>
      </w:r>
    </w:p>
    <w:p>
      <w:pPr>
        <w:pStyle w:val="Style22"/>
        <w:keepNext w:val="0"/>
        <w:keepLines w:val="0"/>
        <w:widowControl w:val="0"/>
        <w:shd w:val="clear" w:color="auto" w:fill="auto"/>
        <w:bidi w:val="0"/>
        <w:spacing w:before="0" w:after="0"/>
        <w:ind w:left="620" w:right="0" w:hanging="620"/>
        <w:jc w:val="both"/>
      </w:pPr>
      <w:r>
        <w:rPr>
          <w:rFonts w:ascii="Times New Roman" w:eastAsia="Times New Roman" w:hAnsi="Times New Roman" w:cs="Times New Roman"/>
          <w:color w:val="000000"/>
          <w:spacing w:val="0"/>
          <w:w w:val="100"/>
          <w:position w:val="0"/>
        </w:rPr>
        <w:t>C. Est, fateor, Meliboee, deus: sed nec mihi Phoebus 70 forsitan abnuerit z tu tantum commodus audi: scimus enim, quam te non aspernetur Apollo.</w:t>
      </w:r>
    </w:p>
    <w:p>
      <w:pPr>
        <w:pStyle w:val="Style22"/>
        <w:keepNext w:val="0"/>
        <w:keepLines w:val="0"/>
        <w:widowControl w:val="0"/>
        <w:shd w:val="clear" w:color="auto" w:fill="auto"/>
        <w:tabs>
          <w:tab w:pos="5316" w:val="left"/>
        </w:tabs>
        <w:bidi w:val="0"/>
        <w:spacing w:before="0" w:after="0"/>
        <w:ind w:left="620" w:right="0" w:hanging="620"/>
        <w:jc w:val="left"/>
      </w:pPr>
      <w:r>
        <w:rPr>
          <w:rFonts w:ascii="Times New Roman" w:eastAsia="Times New Roman" w:hAnsi="Times New Roman" w:cs="Times New Roman"/>
          <w:color w:val="000000"/>
          <w:spacing w:val="0"/>
          <w:w w:val="100"/>
          <w:position w:val="0"/>
        </w:rPr>
        <w:t>M. Incipe, nam faveo ; sed prospice, ne tibi forte tinnula tam fragili respiret fistula buxo, quam resonare solet, si quando laudat Alexin.</w:t>
        <w:tab/>
        <w:t>75</w:t>
      </w:r>
    </w:p>
    <w:p>
      <w:pPr>
        <w:pStyle w:val="Style22"/>
        <w:keepNext w:val="0"/>
        <w:keepLines w:val="0"/>
        <w:widowControl w:val="0"/>
        <w:shd w:val="clear" w:color="auto" w:fill="auto"/>
        <w:bidi w:val="0"/>
        <w:spacing w:before="0" w:after="280"/>
        <w:ind w:left="620" w:right="0" w:firstLine="20"/>
        <w:jc w:val="left"/>
      </w:pPr>
      <w:r>
        <w:rPr>
          <w:rFonts w:ascii="Times New Roman" w:eastAsia="Times New Roman" w:hAnsi="Times New Roman" w:cs="Times New Roman"/>
          <w:color w:val="000000"/>
          <w:spacing w:val="0"/>
          <w:w w:val="100"/>
          <w:position w:val="0"/>
        </w:rPr>
        <w:t>hos potius, magis hos calamos sectare: canales exprime, qui dignas cecinerunt consule silvas, incipe, ne dubita, venit en et frater Amyntas : cantibus iste tuis alterno succinet ore.</w:t>
      </w:r>
    </w:p>
    <w:p>
      <w:pPr>
        <w:pStyle w:val="Style22"/>
        <w:keepNext w:val="0"/>
        <w:keepLines w:val="0"/>
        <w:widowControl w:val="0"/>
        <w:shd w:val="clear" w:color="auto" w:fill="auto"/>
        <w:tabs>
          <w:tab w:pos="4135" w:val="left"/>
        </w:tabs>
        <w:bidi w:val="0"/>
        <w:spacing w:before="0" w:after="0" w:line="266"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bile</w:t>
      </w:r>
      <w:r>
        <w:rPr>
          <w:rFonts w:ascii="Times New Roman" w:eastAsia="Times New Roman" w:hAnsi="Times New Roman" w:cs="Times New Roman"/>
          <w:color w:val="000000"/>
          <w:spacing w:val="0"/>
          <w:w w:val="100"/>
          <w:position w:val="0"/>
          <w:sz w:val="17"/>
          <w:szCs w:val="17"/>
        </w:rPr>
        <w:t xml:space="preserve"> d Baehr., </w:t>
      </w:r>
      <w:r>
        <w:rPr>
          <w:rFonts w:ascii="Times New Roman" w:eastAsia="Times New Roman" w:hAnsi="Times New Roman" w:cs="Times New Roman"/>
          <w:i/>
          <w:iCs/>
          <w:color w:val="000000"/>
          <w:spacing w:val="0"/>
          <w:w w:val="100"/>
          <w:position w:val="0"/>
          <w:sz w:val="17"/>
          <w:szCs w:val="17"/>
        </w:rPr>
        <w:t>carmen modulamine q, modulamine carmen</w:t>
      </w:r>
      <w:r>
        <w:rPr>
          <w:rFonts w:ascii="Times New Roman" w:eastAsia="Times New Roman" w:hAnsi="Times New Roman" w:cs="Times New Roman"/>
          <w:color w:val="000000"/>
          <w:spacing w:val="0"/>
          <w:w w:val="100"/>
          <w:position w:val="0"/>
          <w:sz w:val="17"/>
          <w:szCs w:val="17"/>
        </w:rPr>
        <w:t xml:space="preserve"> e</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carmen modu</w:t>
        <w:t>latus</w:t>
      </w:r>
      <w:r>
        <w:rPr>
          <w:rFonts w:ascii="Times New Roman" w:eastAsia="Times New Roman" w:hAnsi="Times New Roman" w:cs="Times New Roman"/>
          <w:color w:val="000000"/>
          <w:spacing w:val="0"/>
          <w:w w:val="100"/>
          <w:position w:val="0"/>
          <w:sz w:val="17"/>
          <w:szCs w:val="17"/>
        </w:rPr>
        <w:t xml:space="preserve"> Schenkl Leo (1. 1. p. 616). 65 </w:t>
      </w:r>
      <w:r>
        <w:rPr>
          <w:rFonts w:ascii="Times New Roman" w:eastAsia="Times New Roman" w:hAnsi="Times New Roman" w:cs="Times New Roman"/>
          <w:i/>
          <w:iCs/>
          <w:color w:val="000000"/>
          <w:spacing w:val="0"/>
          <w:w w:val="100"/>
          <w:position w:val="0"/>
          <w:sz w:val="17"/>
          <w:szCs w:val="17"/>
        </w:rPr>
        <w:t>Coridon</w:t>
      </w:r>
      <w:r>
        <w:rPr>
          <w:rFonts w:ascii="Times New Roman" w:eastAsia="Times New Roman" w:hAnsi="Times New Roman" w:cs="Times New Roman"/>
          <w:color w:val="000000"/>
          <w:spacing w:val="0"/>
          <w:w w:val="100"/>
          <w:position w:val="0"/>
          <w:sz w:val="17"/>
          <w:szCs w:val="17"/>
        </w:rPr>
        <w:t xml:space="preserve"> NO. </w:t>
      </w:r>
      <w:r>
        <w:rPr>
          <w:rFonts w:ascii="Times New Roman" w:eastAsia="Times New Roman" w:hAnsi="Times New Roman" w:cs="Times New Roman"/>
          <w:i/>
          <w:iCs/>
          <w:color w:val="000000"/>
          <w:spacing w:val="0"/>
          <w:w w:val="100"/>
          <w:position w:val="0"/>
          <w:sz w:val="17"/>
          <w:szCs w:val="17"/>
        </w:rPr>
        <w:t>titirus</w:t>
      </w:r>
      <w:r>
        <w:rPr>
          <w:rFonts w:ascii="Times New Roman" w:eastAsia="Times New Roman" w:hAnsi="Times New Roman" w:cs="Times New Roman"/>
          <w:color w:val="000000"/>
          <w:spacing w:val="0"/>
          <w:w w:val="100"/>
          <w:position w:val="0"/>
          <w:sz w:val="17"/>
          <w:szCs w:val="17"/>
        </w:rPr>
        <w:t xml:space="preserve"> NO. 66 </w:t>
      </w:r>
      <w:r>
        <w:rPr>
          <w:rFonts w:ascii="Times New Roman" w:eastAsia="Times New Roman" w:hAnsi="Times New Roman" w:cs="Times New Roman"/>
          <w:i/>
          <w:iCs/>
          <w:color w:val="000000"/>
          <w:spacing w:val="0"/>
          <w:w w:val="100"/>
          <w:position w:val="0"/>
          <w:sz w:val="17"/>
          <w:szCs w:val="17"/>
        </w:rPr>
        <w:t>praeso</w:t>
        <w:t>nuisse</w:t>
      </w:r>
      <w:r>
        <w:rPr>
          <w:rFonts w:ascii="Times New Roman" w:eastAsia="Times New Roman" w:hAnsi="Times New Roman" w:cs="Times New Roman"/>
          <w:color w:val="000000"/>
          <w:spacing w:val="0"/>
          <w:w w:val="100"/>
          <w:position w:val="0"/>
          <w:sz w:val="17"/>
          <w:szCs w:val="17"/>
        </w:rPr>
        <w:t xml:space="preserve"> NO Heins. Barth. Burm. sqq., </w:t>
      </w:r>
      <w:r>
        <w:rPr>
          <w:rFonts w:ascii="Times New Roman" w:eastAsia="Times New Roman" w:hAnsi="Times New Roman" w:cs="Times New Roman"/>
          <w:i/>
          <w:iCs/>
          <w:color w:val="000000"/>
          <w:spacing w:val="0"/>
          <w:w w:val="100"/>
          <w:position w:val="0"/>
          <w:sz w:val="17"/>
          <w:szCs w:val="17"/>
        </w:rPr>
        <w:t>personuisse</w:t>
      </w:r>
      <w:r>
        <w:rPr>
          <w:rFonts w:ascii="Times New Roman" w:eastAsia="Times New Roman" w:hAnsi="Times New Roman" w:cs="Times New Roman"/>
          <w:color w:val="000000"/>
          <w:spacing w:val="0"/>
          <w:w w:val="100"/>
          <w:position w:val="0"/>
          <w:sz w:val="17"/>
          <w:szCs w:val="17"/>
        </w:rPr>
        <w:t xml:space="preserve"> V edd. ante Burm. </w:t>
      </w:r>
      <w:r>
        <w:rPr>
          <w:rFonts w:ascii="Times New Roman" w:eastAsia="Times New Roman" w:hAnsi="Times New Roman" w:cs="Times New Roman"/>
          <w:i/>
          <w:iCs/>
          <w:color w:val="000000"/>
          <w:spacing w:val="0"/>
          <w:w w:val="100"/>
          <w:position w:val="0"/>
          <w:sz w:val="17"/>
          <w:szCs w:val="17"/>
        </w:rPr>
        <w:t xml:space="preserve">chelyn </w:t>
      </w:r>
      <w:r>
        <w:rPr>
          <w:rFonts w:ascii="Times New Roman" w:eastAsia="Times New Roman" w:hAnsi="Times New Roman" w:cs="Times New Roman"/>
          <w:color w:val="000000"/>
          <w:spacing w:val="0"/>
          <w:w w:val="100"/>
          <w:position w:val="0"/>
          <w:sz w:val="17"/>
          <w:szCs w:val="17"/>
        </w:rPr>
        <w:t xml:space="preserve">2/eon Barth. Burm. t Wernsd. Beck Baehr. Schenkl , </w:t>
      </w:r>
      <w:r>
        <w:rPr>
          <w:rFonts w:ascii="Times New Roman" w:eastAsia="Times New Roman" w:hAnsi="Times New Roman" w:cs="Times New Roman"/>
          <w:i/>
          <w:iCs/>
          <w:color w:val="000000"/>
          <w:spacing w:val="0"/>
          <w:w w:val="100"/>
          <w:position w:val="0"/>
          <w:sz w:val="17"/>
          <w:szCs w:val="17"/>
        </w:rPr>
        <w:t>chelin</w:t>
      </w:r>
      <w:r>
        <w:rPr>
          <w:rFonts w:ascii="Times New Roman" w:eastAsia="Times New Roman" w:hAnsi="Times New Roman" w:cs="Times New Roman"/>
          <w:color w:val="000000"/>
          <w:spacing w:val="0"/>
          <w:w w:val="100"/>
          <w:position w:val="0"/>
          <w:sz w:val="17"/>
          <w:szCs w:val="17"/>
        </w:rPr>
        <w:t xml:space="preserve"> Ny^nyar, </w:t>
      </w:r>
      <w:r>
        <w:rPr>
          <w:rFonts w:ascii="Times New Roman" w:eastAsia="Times New Roman" w:hAnsi="Times New Roman" w:cs="Times New Roman"/>
          <w:i/>
          <w:iCs/>
          <w:color w:val="000000"/>
          <w:spacing w:val="0"/>
          <w:w w:val="100"/>
          <w:position w:val="0"/>
          <w:sz w:val="17"/>
          <w:szCs w:val="17"/>
        </w:rPr>
        <w:t>chelim</w:t>
      </w:r>
      <w:r>
        <w:rPr>
          <w:rFonts w:ascii="Times New Roman" w:eastAsia="Times New Roman" w:hAnsi="Times New Roman" w:cs="Times New Roman"/>
          <w:color w:val="000000"/>
          <w:spacing w:val="0"/>
          <w:w w:val="100"/>
          <w:position w:val="0"/>
          <w:sz w:val="17"/>
          <w:szCs w:val="17"/>
        </w:rPr>
        <w:t xml:space="preserve"> G;r/3/*Kp7rA*0ubi8l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gp, </w:t>
      </w:r>
      <w:r>
        <w:rPr>
          <w:rFonts w:ascii="Times New Roman" w:eastAsia="Times New Roman" w:hAnsi="Times New Roman" w:cs="Times New Roman"/>
          <w:i/>
          <w:iCs/>
          <w:color w:val="000000"/>
          <w:spacing w:val="0"/>
          <w:w w:val="100"/>
          <w:position w:val="0"/>
          <w:sz w:val="17"/>
          <w:szCs w:val="17"/>
        </w:rPr>
        <w:t>chclym e</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chesim</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blandae</w:t>
      </w:r>
      <w:r>
        <w:rPr>
          <w:rFonts w:ascii="Times New Roman" w:eastAsia="Times New Roman" w:hAnsi="Times New Roman" w:cs="Times New Roman"/>
          <w:color w:val="000000"/>
          <w:spacing w:val="0"/>
          <w:w w:val="100"/>
          <w:position w:val="0"/>
          <w:sz w:val="17"/>
          <w:szCs w:val="17"/>
        </w:rPr>
        <w:t xml:space="preserve"> Oirydt Heins. Burm. Beck Glaeser sqq., </w:t>
      </w:r>
      <w:r>
        <w:rPr>
          <w:rFonts w:ascii="Times New Roman" w:eastAsia="Times New Roman" w:hAnsi="Times New Roman" w:cs="Times New Roman"/>
          <w:i/>
          <w:iCs/>
          <w:color w:val="000000"/>
          <w:spacing w:val="0"/>
          <w:w w:val="100"/>
          <w:position w:val="0"/>
          <w:sz w:val="17"/>
          <w:szCs w:val="17"/>
        </w:rPr>
        <w:t>blande</w:t>
      </w:r>
      <w:r>
        <w:rPr>
          <w:rFonts w:ascii="Times New Roman" w:eastAsia="Times New Roman" w:hAnsi="Times New Roman" w:cs="Times New Roman"/>
          <w:color w:val="000000"/>
          <w:spacing w:val="0"/>
          <w:w w:val="100"/>
          <w:position w:val="0"/>
          <w:sz w:val="17"/>
          <w:szCs w:val="17"/>
        </w:rPr>
        <w:t xml:space="preserve"> NypAn/tyTry/^J edd. ante Olaoser. 67 </w:t>
      </w:r>
      <w:r>
        <w:rPr>
          <w:rFonts w:ascii="Times New Roman" w:eastAsia="Times New Roman" w:hAnsi="Times New Roman" w:cs="Times New Roman"/>
          <w:i/>
          <w:iCs/>
          <w:color w:val="000000"/>
          <w:spacing w:val="0"/>
          <w:w w:val="100"/>
          <w:position w:val="0"/>
          <w:sz w:val="17"/>
          <w:szCs w:val="17"/>
        </w:rPr>
        <w:t>adlusere</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allusere</w:t>
      </w:r>
      <w:r>
        <w:rPr>
          <w:rFonts w:ascii="Times New Roman" w:eastAsia="Times New Roman" w:hAnsi="Times New Roman" w:cs="Times New Roman"/>
          <w:color w:val="000000"/>
          <w:spacing w:val="0"/>
          <w:w w:val="100"/>
          <w:position w:val="0"/>
          <w:sz w:val="17"/>
          <w:szCs w:val="17"/>
        </w:rPr>
        <w:t xml:space="preserve"> OV, </w:t>
      </w:r>
      <w:r>
        <w:rPr>
          <w:rFonts w:ascii="Times New Roman" w:eastAsia="Times New Roman" w:hAnsi="Times New Roman" w:cs="Times New Roman"/>
          <w:i/>
          <w:iCs/>
          <w:color w:val="000000"/>
          <w:spacing w:val="0"/>
          <w:w w:val="100"/>
          <w:position w:val="0"/>
          <w:sz w:val="17"/>
          <w:szCs w:val="17"/>
        </w:rPr>
        <w:t>alusere fere</w:t>
      </w:r>
      <w:r>
        <w:rPr>
          <w:rFonts w:ascii="Times New Roman" w:eastAsia="Times New Roman" w:hAnsi="Times New Roman" w:cs="Times New Roman"/>
          <w:color w:val="000000"/>
          <w:spacing w:val="0"/>
          <w:w w:val="100"/>
          <w:position w:val="0"/>
          <w:sz w:val="17"/>
          <w:szCs w:val="17"/>
        </w:rPr>
        <w:t xml:space="preserve"> O. 68 </w:t>
      </w:r>
      <w:r>
        <w:rPr>
          <w:rFonts w:ascii="Times New Roman" w:eastAsia="Times New Roman" w:hAnsi="Times New Roman" w:cs="Times New Roman"/>
          <w:i/>
          <w:iCs/>
          <w:color w:val="000000"/>
          <w:spacing w:val="0"/>
          <w:w w:val="100"/>
          <w:position w:val="0"/>
          <w:sz w:val="17"/>
          <w:szCs w:val="17"/>
        </w:rPr>
        <w:t>cantatem</w:t>
      </w:r>
      <w:r>
        <w:rPr>
          <w:rFonts w:ascii="Times New Roman" w:eastAsia="Times New Roman" w:hAnsi="Times New Roman" w:cs="Times New Roman"/>
          <w:color w:val="000000"/>
          <w:spacing w:val="0"/>
          <w:w w:val="100"/>
          <w:position w:val="0"/>
          <w:sz w:val="17"/>
          <w:szCs w:val="17"/>
        </w:rPr>
        <w:t xml:space="preserve"> O. </w:t>
      </w:r>
      <w:r>
        <w:rPr>
          <w:rFonts w:ascii="Times New Roman" w:eastAsia="Times New Roman" w:hAnsi="Times New Roman" w:cs="Times New Roman"/>
          <w:i/>
          <w:iCs/>
          <w:color w:val="000000"/>
          <w:spacing w:val="0"/>
          <w:w w:val="100"/>
          <w:position w:val="0"/>
          <w:sz w:val="17"/>
          <w:szCs w:val="17"/>
        </w:rPr>
        <w:t>acantho</w:t>
      </w:r>
      <w:r>
        <w:rPr>
          <w:rFonts w:ascii="Times New Roman" w:eastAsia="Times New Roman" w:hAnsi="Times New Roman" w:cs="Times New Roman"/>
          <w:color w:val="000000"/>
          <w:spacing w:val="0"/>
          <w:w w:val="100"/>
          <w:position w:val="0"/>
          <w:sz w:val="17"/>
          <w:szCs w:val="17"/>
        </w:rPr>
        <w:t xml:space="preserve"> G edd., </w:t>
      </w:r>
      <w:r>
        <w:rPr>
          <w:rFonts w:ascii="Times New Roman" w:eastAsia="Times New Roman" w:hAnsi="Times New Roman" w:cs="Times New Roman"/>
          <w:i/>
          <w:iCs/>
          <w:color w:val="000000"/>
          <w:spacing w:val="0"/>
          <w:w w:val="100"/>
          <w:position w:val="0"/>
          <w:sz w:val="17"/>
          <w:szCs w:val="17"/>
        </w:rPr>
        <w:t>acanto</w:t>
      </w:r>
      <w:r>
        <w:rPr>
          <w:rFonts w:ascii="Times New Roman" w:eastAsia="Times New Roman" w:hAnsi="Times New Roman" w:cs="Times New Roman"/>
          <w:color w:val="000000"/>
          <w:spacing w:val="0"/>
          <w:w w:val="100"/>
          <w:position w:val="0"/>
          <w:sz w:val="17"/>
          <w:szCs w:val="17"/>
        </w:rPr>
        <w:t xml:space="preserve"> Ne</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achanto</w:t>
      </w:r>
      <w:r>
        <w:rPr>
          <w:rFonts w:ascii="Times New Roman" w:eastAsia="Times New Roman" w:hAnsi="Times New Roman" w:cs="Times New Roman"/>
          <w:color w:val="000000"/>
          <w:spacing w:val="0"/>
          <w:w w:val="100"/>
          <w:position w:val="0"/>
          <w:sz w:val="17"/>
          <w:szCs w:val="17"/>
        </w:rPr>
        <w:t xml:space="preserve"> ydzv^-uTru/Zrsn, </w:t>
      </w:r>
      <w:r>
        <w:rPr>
          <w:rFonts w:ascii="Times New Roman" w:eastAsia="Times New Roman" w:hAnsi="Times New Roman" w:cs="Times New Roman"/>
          <w:i/>
          <w:iCs/>
          <w:color w:val="000000"/>
          <w:spacing w:val="0"/>
          <w:w w:val="100"/>
          <w:position w:val="0"/>
          <w:sz w:val="17"/>
          <w:szCs w:val="17"/>
        </w:rPr>
        <w:t>achantho</w:t>
      </w:r>
      <w:r>
        <w:rPr>
          <w:rFonts w:ascii="Times New Roman" w:eastAsia="Times New Roman" w:hAnsi="Times New Roman" w:cs="Times New Roman"/>
          <w:color w:val="000000"/>
          <w:spacing w:val="0"/>
          <w:w w:val="100"/>
          <w:position w:val="0"/>
          <w:sz w:val="17"/>
          <w:szCs w:val="17"/>
        </w:rPr>
        <w:t xml:space="preserve"> Qp-ueb , </w:t>
      </w:r>
      <w:r>
        <w:rPr>
          <w:rFonts w:ascii="Times New Roman" w:eastAsia="Times New Roman" w:hAnsi="Times New Roman" w:cs="Times New Roman"/>
          <w:i/>
          <w:iCs/>
          <w:color w:val="000000"/>
          <w:spacing w:val="0"/>
          <w:w w:val="100"/>
          <w:position w:val="0"/>
          <w:sz w:val="17"/>
          <w:szCs w:val="17"/>
        </w:rPr>
        <w:t>archanto</w:t>
      </w:r>
      <w:r>
        <w:rPr>
          <w:rFonts w:ascii="Times New Roman" w:eastAsia="Times New Roman" w:hAnsi="Times New Roman" w:cs="Times New Roman"/>
          <w:color w:val="000000"/>
          <w:spacing w:val="0"/>
          <w:w w:val="100"/>
          <w:position w:val="0"/>
          <w:sz w:val="17"/>
          <w:szCs w:val="17"/>
        </w:rPr>
        <w:t xml:space="preserve"> a. 69 </w:t>
      </w:r>
      <w:r>
        <w:rPr>
          <w:rFonts w:ascii="Times New Roman" w:eastAsia="Times New Roman" w:hAnsi="Times New Roman" w:cs="Times New Roman"/>
          <w:i/>
          <w:iCs/>
          <w:color w:val="000000"/>
          <w:spacing w:val="0"/>
          <w:w w:val="100"/>
          <w:position w:val="0"/>
          <w:sz w:val="17"/>
          <w:szCs w:val="17"/>
        </w:rPr>
        <w:t>nai,s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implicitas-comas</w:t>
      </w:r>
      <w:r>
        <w:rPr>
          <w:rFonts w:ascii="Times New Roman" w:eastAsia="Times New Roman" w:hAnsi="Times New Roman" w:cs="Times New Roman"/>
          <w:color w:val="000000"/>
          <w:spacing w:val="0"/>
          <w:w w:val="100"/>
          <w:position w:val="0"/>
          <w:sz w:val="17"/>
          <w:szCs w:val="17"/>
        </w:rPr>
        <w:t xml:space="preserve"> A» (corr. A)</w:t>
        <w:tab/>
      </w:r>
      <w:r>
        <w:rPr>
          <w:rFonts w:ascii="Times New Roman" w:eastAsia="Times New Roman" w:hAnsi="Times New Roman" w:cs="Times New Roman"/>
          <w:i/>
          <w:iCs/>
          <w:color w:val="000000"/>
          <w:spacing w:val="0"/>
          <w:w w:val="100"/>
          <w:position w:val="0"/>
          <w:sz w:val="17"/>
          <w:szCs w:val="17"/>
        </w:rPr>
        <w:t>implicitas-crines a.</w:t>
      </w:r>
    </w:p>
    <w:p>
      <w:pPr>
        <w:pStyle w:val="Style22"/>
        <w:keepNext w:val="0"/>
        <w:keepLines w:val="0"/>
        <w:widowControl w:val="0"/>
        <w:shd w:val="clear" w:color="auto" w:fill="auto"/>
        <w:bidi w:val="0"/>
        <w:spacing w:before="0" w:after="180" w:line="266"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comabat</w:t>
      </w:r>
      <w:r>
        <w:rPr>
          <w:rFonts w:ascii="Times New Roman" w:eastAsia="Times New Roman" w:hAnsi="Times New Roman" w:cs="Times New Roman"/>
          <w:color w:val="000000"/>
          <w:spacing w:val="0"/>
          <w:w w:val="100"/>
          <w:position w:val="0"/>
          <w:sz w:val="17"/>
          <w:szCs w:val="17"/>
        </w:rPr>
        <w:t xml:space="preserve"> 1* Tig. </w:t>
      </w:r>
      <w:r>
        <w:rPr>
          <w:rFonts w:ascii="Times New Roman" w:eastAsia="Times New Roman" w:hAnsi="Times New Roman" w:cs="Times New Roman"/>
          <w:i/>
          <w:iCs/>
          <w:color w:val="000000"/>
          <w:spacing w:val="0"/>
          <w:w w:val="100"/>
          <w:position w:val="0"/>
          <w:sz w:val="17"/>
          <w:szCs w:val="17"/>
        </w:rPr>
        <w:t>pettine</w:t>
      </w:r>
      <w:r>
        <w:rPr>
          <w:rFonts w:ascii="Times New Roman" w:eastAsia="Times New Roman" w:hAnsi="Times New Roman" w:cs="Times New Roman"/>
          <w:color w:val="000000"/>
          <w:spacing w:val="0"/>
          <w:w w:val="100"/>
          <w:position w:val="0"/>
          <w:sz w:val="17"/>
          <w:szCs w:val="17"/>
        </w:rPr>
        <w:t xml:space="preserve"> G. 70 </w:t>
      </w:r>
      <w:r>
        <w:rPr>
          <w:rFonts w:ascii="Times New Roman" w:eastAsia="Times New Roman" w:hAnsi="Times New Roman" w:cs="Times New Roman"/>
          <w:i/>
          <w:iCs/>
          <w:color w:val="000000"/>
          <w:spacing w:val="0"/>
          <w:w w:val="100"/>
          <w:position w:val="0"/>
          <w:sz w:val="17"/>
          <w:szCs w:val="17"/>
        </w:rPr>
        <w:t>est] et &lt;j&gt;vy0r. nunc QvijO</w:t>
      </w:r>
      <w:r>
        <w:rPr>
          <w:rFonts w:ascii="Times New Roman" w:eastAsia="Times New Roman" w:hAnsi="Times New Roman" w:cs="Times New Roman"/>
          <w:color w:val="000000"/>
          <w:spacing w:val="0"/>
          <w:w w:val="100"/>
          <w:position w:val="0"/>
          <w:sz w:val="17"/>
          <w:szCs w:val="17"/>
        </w:rPr>
        <w:t xml:space="preserve">rs Modius , </w:t>
      </w:r>
      <w:r>
        <w:rPr>
          <w:rFonts w:ascii="Times New Roman" w:eastAsia="Times New Roman" w:hAnsi="Times New Roman" w:cs="Times New Roman"/>
          <w:i/>
          <w:iCs/>
          <w:color w:val="000000"/>
          <w:spacing w:val="0"/>
          <w:w w:val="100"/>
          <w:position w:val="0"/>
          <w:sz w:val="17"/>
          <w:szCs w:val="17"/>
        </w:rPr>
        <w:t xml:space="preserve">non </w:t>
      </w:r>
      <w:r>
        <w:rPr>
          <w:rFonts w:ascii="Times New Roman" w:eastAsia="Times New Roman" w:hAnsi="Times New Roman" w:cs="Times New Roman"/>
          <w:color w:val="000000"/>
          <w:spacing w:val="0"/>
          <w:w w:val="100"/>
          <w:position w:val="0"/>
          <w:sz w:val="17"/>
          <w:szCs w:val="17"/>
        </w:rPr>
        <w:t xml:space="preserve">no , </w:t>
      </w:r>
      <w:r>
        <w:rPr>
          <w:rFonts w:ascii="Times New Roman" w:eastAsia="Times New Roman" w:hAnsi="Times New Roman" w:cs="Times New Roman"/>
          <w:i/>
          <w:iCs/>
          <w:color w:val="000000"/>
          <w:spacing w:val="0"/>
          <w:w w:val="100"/>
          <w:position w:val="0"/>
          <w:sz w:val="17"/>
          <w:szCs w:val="17"/>
        </w:rPr>
        <w:t>si</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Gryph. Martell. 71 </w:t>
      </w:r>
      <w:r>
        <w:rPr>
          <w:rFonts w:ascii="Times New Roman" w:eastAsia="Times New Roman" w:hAnsi="Times New Roman" w:cs="Times New Roman"/>
          <w:i/>
          <w:iCs/>
          <w:color w:val="000000"/>
          <w:spacing w:val="0"/>
          <w:w w:val="100"/>
          <w:position w:val="0"/>
          <w:sz w:val="17"/>
          <w:szCs w:val="17"/>
        </w:rPr>
        <w:t>forsitam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annuerit</w:t>
      </w:r>
      <w:r>
        <w:rPr>
          <w:rFonts w:ascii="Times New Roman" w:eastAsia="Times New Roman" w:hAnsi="Times New Roman" w:cs="Times New Roman"/>
          <w:color w:val="000000"/>
          <w:spacing w:val="0"/>
          <w:w w:val="100"/>
          <w:position w:val="0"/>
          <w:sz w:val="17"/>
          <w:szCs w:val="17"/>
        </w:rPr>
        <w:t xml:space="preserve"> V (corr. p-) rs. </w:t>
      </w:r>
      <w:r>
        <w:rPr>
          <w:rFonts w:ascii="Times New Roman" w:eastAsia="Times New Roman" w:hAnsi="Times New Roman" w:cs="Times New Roman"/>
          <w:i/>
          <w:iCs/>
          <w:color w:val="000000"/>
          <w:spacing w:val="0"/>
          <w:w w:val="100"/>
          <w:position w:val="0"/>
          <w:sz w:val="17"/>
          <w:szCs w:val="17"/>
        </w:rPr>
        <w:t>tomen</w:t>
      </w:r>
      <w:r>
        <w:rPr>
          <w:rFonts w:ascii="Times New Roman" w:eastAsia="Times New Roman" w:hAnsi="Times New Roman" w:cs="Times New Roman"/>
          <w:color w:val="000000"/>
          <w:spacing w:val="0"/>
          <w:w w:val="100"/>
          <w:position w:val="0"/>
          <w:sz w:val="17"/>
          <w:szCs w:val="17"/>
        </w:rPr>
        <w:t xml:space="preserve"> dr</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audii (l</w:t>
      </w:r>
      <w:r>
        <w:rPr>
          <w:rFonts w:ascii="Times New Roman" w:eastAsia="Times New Roman" w:hAnsi="Times New Roman" w:cs="Times New Roman"/>
          <w:color w:val="000000"/>
          <w:spacing w:val="0"/>
          <w:w w:val="100"/>
          <w:position w:val="0"/>
          <w:sz w:val="17"/>
          <w:szCs w:val="17"/>
        </w:rPr>
        <w:t xml:space="preserve"> dei.) N. 72 </w:t>
      </w:r>
      <w:r>
        <w:rPr>
          <w:rFonts w:ascii="Times New Roman" w:eastAsia="Times New Roman" w:hAnsi="Times New Roman" w:cs="Times New Roman"/>
          <w:i/>
          <w:iCs/>
          <w:color w:val="000000"/>
          <w:spacing w:val="0"/>
          <w:w w:val="100"/>
          <w:position w:val="0"/>
          <w:sz w:val="17"/>
          <w:szCs w:val="17"/>
        </w:rPr>
        <w:t>M.</w:t>
      </w:r>
      <w:r>
        <w:rPr>
          <w:rFonts w:ascii="Times New Roman" w:eastAsia="Times New Roman" w:hAnsi="Times New Roman" w:cs="Times New Roman"/>
          <w:color w:val="000000"/>
          <w:spacing w:val="0"/>
          <w:w w:val="100"/>
          <w:position w:val="0"/>
          <w:sz w:val="17"/>
          <w:szCs w:val="17"/>
        </w:rPr>
        <w:t xml:space="preserve"> praef. vy^son Guid. </w:t>
      </w:r>
      <w:r>
        <w:rPr>
          <w:rFonts w:ascii="Times New Roman" w:eastAsia="Times New Roman" w:hAnsi="Times New Roman" w:cs="Times New Roman"/>
          <w:i/>
          <w:iCs/>
          <w:color w:val="000000"/>
          <w:spacing w:val="0"/>
          <w:w w:val="100"/>
          <w:position w:val="0"/>
          <w:sz w:val="17"/>
          <w:szCs w:val="17"/>
        </w:rPr>
        <w:t>dicimus en vtyOr. quam</w:t>
      </w:r>
      <w:r>
        <w:rPr>
          <w:rFonts w:ascii="Times New Roman" w:eastAsia="Times New Roman" w:hAnsi="Times New Roman" w:cs="Times New Roman"/>
          <w:color w:val="000000"/>
          <w:spacing w:val="0"/>
          <w:w w:val="100"/>
          <w:position w:val="0"/>
          <w:sz w:val="17"/>
          <w:szCs w:val="17"/>
        </w:rPr>
        <w:t xml:space="preserve"> Vienn. sqq., </w:t>
      </w:r>
      <w:r>
        <w:rPr>
          <w:rFonts w:ascii="Times New Roman" w:eastAsia="Times New Roman" w:hAnsi="Times New Roman" w:cs="Times New Roman"/>
          <w:i/>
          <w:iCs/>
          <w:color w:val="000000"/>
          <w:spacing w:val="0"/>
          <w:w w:val="100"/>
          <w:position w:val="0"/>
          <w:sz w:val="17"/>
          <w:szCs w:val="17"/>
        </w:rPr>
        <w:t>quia</w:t>
      </w:r>
      <w:r>
        <w:rPr>
          <w:rFonts w:ascii="Times New Roman" w:eastAsia="Times New Roman" w:hAnsi="Times New Roman" w:cs="Times New Roman"/>
          <w:color w:val="000000"/>
          <w:spacing w:val="0"/>
          <w:w w:val="100"/>
          <w:position w:val="0"/>
          <w:sz w:val="17"/>
          <w:szCs w:val="17"/>
        </w:rPr>
        <w:t xml:space="preserve"> o ruebdislon Modius, </w:t>
      </w:r>
      <w:r>
        <w:rPr>
          <w:rFonts w:ascii="Times New Roman" w:eastAsia="Times New Roman" w:hAnsi="Times New Roman" w:cs="Times New Roman"/>
          <w:i/>
          <w:iCs/>
          <w:color w:val="000000"/>
          <w:spacing w:val="0"/>
          <w:w w:val="100"/>
          <w:position w:val="0"/>
          <w:sz w:val="17"/>
          <w:szCs w:val="17"/>
        </w:rPr>
        <w:t>aspernatur</w:t>
      </w:r>
      <w:r>
        <w:rPr>
          <w:rFonts w:ascii="Times New Roman" w:eastAsia="Times New Roman" w:hAnsi="Times New Roman" w:cs="Times New Roman"/>
          <w:color w:val="000000"/>
          <w:spacing w:val="0"/>
          <w:w w:val="100"/>
          <w:position w:val="0"/>
          <w:sz w:val="17"/>
          <w:szCs w:val="17"/>
        </w:rPr>
        <w:t xml:space="preserve"> Gp^rprbsoni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spernatur</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73 </w:t>
      </w:r>
      <w:r>
        <w:rPr>
          <w:rFonts w:ascii="Times New Roman" w:eastAsia="Times New Roman" w:hAnsi="Times New Roman" w:cs="Times New Roman"/>
          <w:i/>
          <w:iCs/>
          <w:color w:val="000000"/>
          <w:spacing w:val="0"/>
          <w:w w:val="100"/>
          <w:position w:val="0"/>
          <w:sz w:val="17"/>
          <w:szCs w:val="17"/>
        </w:rPr>
        <w:t>perspice</w:t>
      </w:r>
      <w:r>
        <w:rPr>
          <w:rFonts w:ascii="Times New Roman" w:eastAsia="Times New Roman" w:hAnsi="Times New Roman" w:cs="Times New Roman"/>
          <w:color w:val="000000"/>
          <w:spacing w:val="0"/>
          <w:w w:val="100"/>
          <w:position w:val="0"/>
          <w:sz w:val="17"/>
          <w:szCs w:val="17"/>
        </w:rPr>
        <w:t xml:space="preserve"> Guid. 74 </w:t>
      </w:r>
      <w:r>
        <w:rPr>
          <w:rFonts w:ascii="Times New Roman" w:eastAsia="Times New Roman" w:hAnsi="Times New Roman" w:cs="Times New Roman"/>
          <w:i/>
          <w:iCs/>
          <w:color w:val="000000"/>
          <w:spacing w:val="0"/>
          <w:w w:val="100"/>
          <w:position w:val="0"/>
          <w:sz w:val="17"/>
          <w:szCs w:val="17"/>
        </w:rPr>
        <w:t xml:space="preserve">busso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smallCaps/>
          <w:color w:val="000000"/>
          <w:spacing w:val="0"/>
          <w:w w:val="100"/>
          <w:position w:val="0"/>
          <w:sz w:val="17"/>
          <w:szCs w:val="17"/>
          <w:vertAlign w:val="superscript"/>
        </w:rPr>
        <w:t>v 1</w:t>
      </w:r>
      <w:r>
        <w:rPr>
          <w:rFonts w:ascii="Times New Roman" w:eastAsia="Times New Roman" w:hAnsi="Times New Roman" w:cs="Times New Roman"/>
          <w:i/>
          <w:iCs/>
          <w:smallCaps/>
          <w:color w:val="000000"/>
          <w:spacing w:val="0"/>
          <w:w w:val="100"/>
          <w:position w:val="0"/>
          <w:sz w:val="17"/>
          <w:szCs w:val="17"/>
        </w:rPr>
        <w:t xml:space="preserve"> </w:t>
      </w:r>
      <w:r>
        <w:rPr>
          <w:rFonts w:ascii="Times New Roman" w:eastAsia="Times New Roman" w:hAnsi="Times New Roman" w:cs="Times New Roman"/>
          <w:color w:val="000000"/>
          <w:spacing w:val="0"/>
          <w:w w:val="100"/>
          <w:position w:val="0"/>
          <w:sz w:val="17"/>
          <w:szCs w:val="17"/>
        </w:rPr>
        <w:t xml:space="preserve">, buso d. 75 </w:t>
      </w:r>
      <w:r>
        <w:rPr>
          <w:rFonts w:ascii="Times New Roman" w:eastAsia="Times New Roman" w:hAnsi="Times New Roman" w:cs="Times New Roman"/>
          <w:i/>
          <w:iCs/>
          <w:color w:val="000000"/>
          <w:spacing w:val="0"/>
          <w:w w:val="100"/>
          <w:position w:val="0"/>
          <w:sz w:val="17"/>
          <w:szCs w:val="17"/>
        </w:rPr>
        <w:t>quam</w:t>
      </w:r>
      <w:r>
        <w:rPr>
          <w:rFonts w:ascii="Times New Roman" w:eastAsia="Times New Roman" w:hAnsi="Times New Roman" w:cs="Times New Roman"/>
          <w:color w:val="000000"/>
          <w:spacing w:val="0"/>
          <w:w w:val="100"/>
          <w:position w:val="0"/>
          <w:sz w:val="17"/>
          <w:szCs w:val="17"/>
        </w:rPr>
        <w:t xml:space="preserve"> Gy edd., </w:t>
      </w:r>
      <w:r>
        <w:rPr>
          <w:rFonts w:ascii="Times New Roman" w:eastAsia="Times New Roman" w:hAnsi="Times New Roman" w:cs="Times New Roman"/>
          <w:i/>
          <w:iCs/>
          <w:color w:val="000000"/>
          <w:spacing w:val="0"/>
          <w:w w:val="100"/>
          <w:position w:val="0"/>
          <w:sz w:val="17"/>
          <w:szCs w:val="17"/>
        </w:rPr>
        <w:t>qm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(qua</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H, </w:t>
      </w:r>
      <w:r>
        <w:rPr>
          <w:rFonts w:ascii="Times New Roman" w:eastAsia="Times New Roman" w:hAnsi="Times New Roman" w:cs="Times New Roman"/>
          <w:i/>
          <w:iCs/>
          <w:color w:val="000000"/>
          <w:spacing w:val="0"/>
          <w:w w:val="100"/>
          <w:position w:val="0"/>
          <w:sz w:val="17"/>
          <w:szCs w:val="17"/>
        </w:rPr>
        <w:t>qua</w:t>
      </w:r>
      <w:r>
        <w:rPr>
          <w:rFonts w:ascii="Times New Roman" w:eastAsia="Times New Roman" w:hAnsi="Times New Roman" w:cs="Times New Roman"/>
          <w:color w:val="000000"/>
          <w:spacing w:val="0"/>
          <w:w w:val="100"/>
          <w:position w:val="0"/>
          <w:sz w:val="17"/>
          <w:szCs w:val="17"/>
        </w:rPr>
        <w:t xml:space="preserve"> ^pvrfrs, </w:t>
      </w:r>
      <w:r>
        <w:rPr>
          <w:rFonts w:ascii="Times New Roman" w:eastAsia="Times New Roman" w:hAnsi="Times New Roman" w:cs="Times New Roman"/>
          <w:i/>
          <w:iCs/>
          <w:color w:val="000000"/>
          <w:spacing w:val="0"/>
          <w:w w:val="100"/>
          <w:position w:val="0"/>
          <w:sz w:val="17"/>
          <w:szCs w:val="17"/>
        </w:rPr>
        <w:t>quae</w:t>
      </w:r>
      <w:r>
        <w:rPr>
          <w:rFonts w:ascii="Times New Roman" w:eastAsia="Times New Roman" w:hAnsi="Times New Roman" w:cs="Times New Roman"/>
          <w:color w:val="000000"/>
          <w:spacing w:val="0"/>
          <w:w w:val="100"/>
          <w:position w:val="0"/>
          <w:sz w:val="17"/>
          <w:szCs w:val="17"/>
        </w:rPr>
        <w:t xml:space="preserve"> AeaX/3 ueboni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quo</w:t>
      </w:r>
      <w:r>
        <w:rPr>
          <w:rFonts w:ascii="Times New Roman" w:eastAsia="Times New Roman" w:hAnsi="Times New Roman" w:cs="Times New Roman"/>
          <w:color w:val="000000"/>
          <w:spacing w:val="0"/>
          <w:w w:val="100"/>
          <w:position w:val="0"/>
          <w:sz w:val="17"/>
          <w:szCs w:val="17"/>
        </w:rPr>
        <w:t xml:space="preserve"> dw, </w:t>
      </w:r>
      <w:r>
        <w:rPr>
          <w:rFonts w:ascii="Times New Roman" w:eastAsia="Times New Roman" w:hAnsi="Times New Roman" w:cs="Times New Roman"/>
          <w:i/>
          <w:iCs/>
          <w:color w:val="000000"/>
          <w:spacing w:val="0"/>
          <w:w w:val="100"/>
          <w:position w:val="0"/>
          <w:sz w:val="17"/>
          <w:szCs w:val="17"/>
        </w:rPr>
        <w:t>que p. Alexin</w:t>
      </w:r>
      <w:r>
        <w:rPr>
          <w:rFonts w:ascii="Times New Roman" w:eastAsia="Times New Roman" w:hAnsi="Times New Roman" w:cs="Times New Roman"/>
          <w:color w:val="000000"/>
          <w:spacing w:val="0"/>
          <w:w w:val="100"/>
          <w:position w:val="0"/>
          <w:sz w:val="17"/>
          <w:szCs w:val="17"/>
        </w:rPr>
        <w:t xml:space="preserve"> Ny</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Alexim</w:t>
      </w:r>
      <w:r>
        <w:rPr>
          <w:rFonts w:ascii="Times New Roman" w:eastAsia="Times New Roman" w:hAnsi="Times New Roman" w:cs="Times New Roman"/>
          <w:color w:val="000000"/>
          <w:spacing w:val="0"/>
          <w:w w:val="100"/>
          <w:position w:val="0"/>
          <w:sz w:val="17"/>
          <w:szCs w:val="17"/>
        </w:rPr>
        <w:t xml:space="preserve"> GAda/Q^dsPonph Tit. Ulit. Glaeser Keeue, </w:t>
      </w:r>
      <w:r>
        <w:rPr>
          <w:rFonts w:ascii="Times New Roman" w:eastAsia="Times New Roman" w:hAnsi="Times New Roman" w:cs="Times New Roman"/>
          <w:i/>
          <w:iCs/>
          <w:color w:val="000000"/>
          <w:spacing w:val="0"/>
          <w:w w:val="100"/>
          <w:position w:val="0"/>
          <w:sz w:val="17"/>
          <w:szCs w:val="17"/>
        </w:rPr>
        <w:t>Alexis</w:t>
      </w:r>
      <w:r>
        <w:rPr>
          <w:rFonts w:ascii="Times New Roman" w:eastAsia="Times New Roman" w:hAnsi="Times New Roman" w:cs="Times New Roman"/>
          <w:color w:val="000000"/>
          <w:spacing w:val="0"/>
          <w:w w:val="100"/>
          <w:position w:val="0"/>
          <w:sz w:val="17"/>
          <w:szCs w:val="17"/>
        </w:rPr>
        <w:t xml:space="preserve"> pv«Xx</w:t>
      </w:r>
      <w:r>
        <w:rPr>
          <w:rFonts w:ascii="Times New Roman" w:eastAsia="Times New Roman" w:hAnsi="Times New Roman" w:cs="Times New Roman"/>
          <w:color w:val="000000"/>
          <w:spacing w:val="0"/>
          <w:w w:val="100"/>
          <w:position w:val="0"/>
          <w:sz w:val="17"/>
          <w:szCs w:val="17"/>
          <w:vertAlign w:val="superscript"/>
        </w:rPr>
        <w:t>l</w:t>
      </w:r>
      <w:r>
        <w:rPr>
          <w:rFonts w:ascii="Times New Roman" w:eastAsia="Times New Roman" w:hAnsi="Times New Roman" w:cs="Times New Roman"/>
          <w:color w:val="000000"/>
          <w:spacing w:val="0"/>
          <w:w w:val="100"/>
          <w:position w:val="0"/>
          <w:sz w:val="17"/>
          <w:szCs w:val="17"/>
        </w:rPr>
        <w:t>e07r/fy0ruebi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76 </w:t>
      </w:r>
      <w:r>
        <w:rPr>
          <w:rFonts w:ascii="Times New Roman" w:eastAsia="Times New Roman" w:hAnsi="Times New Roman" w:cs="Times New Roman"/>
          <w:i/>
          <w:iCs/>
          <w:color w:val="000000"/>
          <w:spacing w:val="0"/>
          <w:w w:val="100"/>
          <w:position w:val="0"/>
          <w:sz w:val="17"/>
          <w:szCs w:val="17"/>
        </w:rPr>
        <w:t>hos potius</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hospicius</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hoc-hoc p-. magis hos calamos</w:t>
      </w:r>
      <w:r>
        <w:rPr>
          <w:rFonts w:ascii="Times New Roman" w:eastAsia="Times New Roman" w:hAnsi="Times New Roman" w:cs="Times New Roman"/>
          <w:color w:val="000000"/>
          <w:spacing w:val="0"/>
          <w:w w:val="100"/>
          <w:position w:val="0"/>
          <w:sz w:val="17"/>
          <w:szCs w:val="17"/>
        </w:rPr>
        <w:t xml:space="preserve"> NG Schenkl , </w:t>
      </w:r>
      <w:r>
        <w:rPr>
          <w:rFonts w:ascii="Times New Roman" w:eastAsia="Times New Roman" w:hAnsi="Times New Roman" w:cs="Times New Roman"/>
          <w:i/>
          <w:iCs/>
          <w:color w:val="000000"/>
          <w:spacing w:val="0"/>
          <w:w w:val="100"/>
          <w:position w:val="0"/>
          <w:sz w:val="17"/>
          <w:szCs w:val="17"/>
        </w:rPr>
        <w:t>calamos magis hos</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magis hos calamo</w:t>
      </w:r>
      <w:r>
        <w:rPr>
          <w:rFonts w:ascii="Times New Roman" w:eastAsia="Times New Roman" w:hAnsi="Times New Roman" w:cs="Times New Roman"/>
          <w:color w:val="000000"/>
          <w:spacing w:val="0"/>
          <w:w w:val="100"/>
          <w:position w:val="0"/>
          <w:sz w:val="17"/>
          <w:szCs w:val="17"/>
        </w:rPr>
        <w:t xml:space="preserve"> Baehr. , </w:t>
      </w:r>
      <w:r>
        <w:rPr>
          <w:rFonts w:ascii="Times New Roman" w:eastAsia="Times New Roman" w:hAnsi="Times New Roman" w:cs="Times New Roman"/>
          <w:i/>
          <w:iCs/>
          <w:color w:val="000000"/>
          <w:spacing w:val="0"/>
          <w:w w:val="100"/>
          <w:position w:val="0"/>
          <w:sz w:val="17"/>
          <w:szCs w:val="17"/>
        </w:rPr>
        <w:t>magnos calamos</w:t>
      </w:r>
      <w:r>
        <w:rPr>
          <w:rFonts w:ascii="Times New Roman" w:eastAsia="Times New Roman" w:hAnsi="Times New Roman" w:cs="Times New Roman"/>
          <w:color w:val="000000"/>
          <w:spacing w:val="0"/>
          <w:w w:val="100"/>
          <w:position w:val="0"/>
          <w:sz w:val="17"/>
          <w:szCs w:val="17"/>
        </w:rPr>
        <w:t xml:space="preserve"> Leo (l. 1. p. 617). </w:t>
      </w:r>
      <w:r>
        <w:rPr>
          <w:rFonts w:ascii="Times New Roman" w:eastAsia="Times New Roman" w:hAnsi="Times New Roman" w:cs="Times New Roman"/>
          <w:i/>
          <w:iCs/>
          <w:color w:val="000000"/>
          <w:spacing w:val="0"/>
          <w:w w:val="100"/>
          <w:position w:val="0"/>
          <w:sz w:val="17"/>
          <w:szCs w:val="17"/>
        </w:rPr>
        <w:t>sellare</w:t>
      </w:r>
      <w:r>
        <w:rPr>
          <w:rFonts w:ascii="Times New Roman" w:eastAsia="Times New Roman" w:hAnsi="Times New Roman" w:cs="Times New Roman"/>
          <w:color w:val="000000"/>
          <w:spacing w:val="0"/>
          <w:w w:val="100"/>
          <w:position w:val="0"/>
          <w:sz w:val="17"/>
          <w:szCs w:val="17"/>
        </w:rPr>
        <w:t xml:space="preserve"> G (ut vid.). </w:t>
      </w:r>
      <w:r>
        <w:rPr>
          <w:rFonts w:ascii="Times New Roman" w:eastAsia="Times New Roman" w:hAnsi="Times New Roman" w:cs="Times New Roman"/>
          <w:i/>
          <w:iCs/>
          <w:color w:val="000000"/>
          <w:spacing w:val="0"/>
          <w:w w:val="100"/>
          <w:position w:val="0"/>
          <w:sz w:val="17"/>
          <w:szCs w:val="17"/>
        </w:rPr>
        <w:t>canoros</w:t>
      </w:r>
      <w:r>
        <w:rPr>
          <w:rFonts w:ascii="Times New Roman" w:eastAsia="Times New Roman" w:hAnsi="Times New Roman" w:cs="Times New Roman"/>
          <w:color w:val="000000"/>
          <w:spacing w:val="0"/>
          <w:w w:val="100"/>
          <w:position w:val="0"/>
          <w:sz w:val="17"/>
          <w:szCs w:val="17"/>
        </w:rPr>
        <w:t xml:space="preserve"> C. Schenkl. 77 </w:t>
      </w:r>
      <w:r>
        <w:rPr>
          <w:rFonts w:ascii="Times New Roman" w:eastAsia="Times New Roman" w:hAnsi="Times New Roman" w:cs="Times New Roman"/>
          <w:i/>
          <w:iCs/>
          <w:color w:val="000000"/>
          <w:spacing w:val="0"/>
          <w:w w:val="100"/>
          <w:position w:val="0"/>
          <w:sz w:val="17"/>
          <w:szCs w:val="17"/>
        </w:rPr>
        <w:t>exprime</w:t>
      </w:r>
      <w:r>
        <w:rPr>
          <w:rFonts w:ascii="Times New Roman" w:eastAsia="Times New Roman" w:hAnsi="Times New Roman" w:cs="Times New Roman"/>
          <w:color w:val="000000"/>
          <w:spacing w:val="0"/>
          <w:w w:val="100"/>
          <w:position w:val="0"/>
          <w:sz w:val="17"/>
          <w:szCs w:val="17"/>
        </w:rPr>
        <w:t xml:space="preserve"> Leo (1. 1. p. 617) Schenkl, </w:t>
      </w:r>
      <w:r>
        <w:rPr>
          <w:rFonts w:ascii="Times New Roman" w:eastAsia="Times New Roman" w:hAnsi="Times New Roman" w:cs="Times New Roman"/>
          <w:i/>
          <w:iCs/>
          <w:color w:val="000000"/>
          <w:spacing w:val="0"/>
          <w:w w:val="100"/>
          <w:position w:val="0"/>
          <w:sz w:val="17"/>
          <w:szCs w:val="17"/>
        </w:rPr>
        <w:t>et preme</w:t>
      </w:r>
      <w:r>
        <w:rPr>
          <w:rFonts w:ascii="Times New Roman" w:eastAsia="Times New Roman" w:hAnsi="Times New Roman" w:cs="Times New Roman"/>
          <w:color w:val="000000"/>
          <w:spacing w:val="0"/>
          <w:w w:val="100"/>
          <w:position w:val="0"/>
          <w:sz w:val="17"/>
          <w:szCs w:val="17"/>
        </w:rPr>
        <w:t xml:space="preserve"> NG Glaeser Baehr. Keene , </w:t>
      </w:r>
      <w:r>
        <w:rPr>
          <w:rFonts w:ascii="Times New Roman" w:eastAsia="Times New Roman" w:hAnsi="Times New Roman" w:cs="Times New Roman"/>
          <w:i/>
          <w:iCs/>
          <w:color w:val="000000"/>
          <w:spacing w:val="0"/>
          <w:w w:val="100"/>
          <w:position w:val="0"/>
          <w:sz w:val="17"/>
          <w:szCs w:val="17"/>
        </w:rPr>
        <w:t xml:space="preserve">prome ypppd , pro me </w:t>
      </w:r>
      <w:r>
        <w:rPr>
          <w:rFonts w:ascii="Times New Roman" w:eastAsia="Times New Roman" w:hAnsi="Times New Roman" w:cs="Times New Roman"/>
          <w:b w:val="0"/>
          <w:bCs w:val="0"/>
          <w:smallCaps/>
          <w:color w:val="000000"/>
          <w:spacing w:val="0"/>
          <w:w w:val="100"/>
          <w:position w:val="0"/>
          <w:sz w:val="15"/>
          <w:szCs w:val="15"/>
        </w:rPr>
        <w:t xml:space="preserve">tt0x0vkX </w:t>
      </w:r>
      <w:r>
        <w:rPr>
          <w:rFonts w:ascii="Times New Roman" w:eastAsia="Times New Roman" w:hAnsi="Times New Roman" w:cs="Times New Roman"/>
          <w:color w:val="000000"/>
          <w:spacing w:val="0"/>
          <w:w w:val="100"/>
          <w:position w:val="0"/>
          <w:sz w:val="17"/>
          <w:szCs w:val="17"/>
        </w:rPr>
        <w:t>yuari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Guid. Barth. t , </w:t>
      </w:r>
      <w:r>
        <w:rPr>
          <w:rFonts w:ascii="Times New Roman" w:eastAsia="Times New Roman" w:hAnsi="Times New Roman" w:cs="Times New Roman"/>
          <w:i/>
          <w:iCs/>
          <w:color w:val="000000"/>
          <w:spacing w:val="0"/>
          <w:w w:val="100"/>
          <w:position w:val="0"/>
          <w:sz w:val="17"/>
          <w:szCs w:val="17"/>
        </w:rPr>
        <w:t>per me</w:t>
      </w:r>
      <w:r>
        <w:rPr>
          <w:rFonts w:ascii="Times New Roman" w:eastAsia="Times New Roman" w:hAnsi="Times New Roman" w:cs="Times New Roman"/>
          <w:color w:val="000000"/>
          <w:spacing w:val="0"/>
          <w:w w:val="100"/>
          <w:position w:val="0"/>
          <w:sz w:val="17"/>
          <w:szCs w:val="17"/>
        </w:rPr>
        <w:t xml:space="preserve"> Ae edd. , </w:t>
      </w:r>
      <w:r>
        <w:rPr>
          <w:rFonts w:ascii="Times New Roman" w:eastAsia="Times New Roman" w:hAnsi="Times New Roman" w:cs="Times New Roman"/>
          <w:i/>
          <w:iCs/>
          <w:color w:val="000000"/>
          <w:spacing w:val="0"/>
          <w:w w:val="100"/>
          <w:position w:val="0"/>
          <w:sz w:val="17"/>
          <w:szCs w:val="17"/>
        </w:rPr>
        <w:t>pro re</w:t>
      </w:r>
      <w:r>
        <w:rPr>
          <w:rFonts w:ascii="Times New Roman" w:eastAsia="Times New Roman" w:hAnsi="Times New Roman" w:cs="Times New Roman"/>
          <w:color w:val="000000"/>
          <w:spacing w:val="0"/>
          <w:w w:val="100"/>
          <w:position w:val="0"/>
          <w:sz w:val="17"/>
          <w:szCs w:val="17"/>
        </w:rPr>
        <w:t xml:space="preserve"> Burm. , </w:t>
      </w:r>
      <w:r>
        <w:rPr>
          <w:rFonts w:ascii="Times New Roman" w:eastAsia="Times New Roman" w:hAnsi="Times New Roman" w:cs="Times New Roman"/>
          <w:i/>
          <w:iCs/>
          <w:color w:val="000000"/>
          <w:spacing w:val="0"/>
          <w:w w:val="100"/>
          <w:position w:val="0"/>
          <w:sz w:val="17"/>
          <w:szCs w:val="17"/>
        </w:rPr>
        <w:t>Ro</w:t>
        <w:t>mae</w:t>
      </w:r>
      <w:r>
        <w:rPr>
          <w:rFonts w:ascii="Times New Roman" w:eastAsia="Times New Roman" w:hAnsi="Times New Roman" w:cs="Times New Roman"/>
          <w:color w:val="000000"/>
          <w:spacing w:val="0"/>
          <w:w w:val="100"/>
          <w:position w:val="0"/>
          <w:sz w:val="17"/>
          <w:szCs w:val="17"/>
        </w:rPr>
        <w:t xml:space="preserve"> Buecheler (Rh. Mus. XXVI p. 238), </w:t>
      </w:r>
      <w:r>
        <w:rPr>
          <w:rFonts w:ascii="Times New Roman" w:eastAsia="Times New Roman" w:hAnsi="Times New Roman" w:cs="Times New Roman"/>
          <w:i/>
          <w:iCs/>
          <w:color w:val="000000"/>
          <w:spacing w:val="0"/>
          <w:w w:val="100"/>
          <w:position w:val="0"/>
          <w:sz w:val="17"/>
          <w:szCs w:val="17"/>
        </w:rPr>
        <w:t>primi</w:t>
      </w:r>
      <w:r>
        <w:rPr>
          <w:rFonts w:ascii="Times New Roman" w:eastAsia="Times New Roman" w:hAnsi="Times New Roman" w:cs="Times New Roman"/>
          <w:color w:val="000000"/>
          <w:spacing w:val="0"/>
          <w:w w:val="100"/>
          <w:position w:val="0"/>
          <w:sz w:val="17"/>
          <w:szCs w:val="17"/>
        </w:rPr>
        <w:t xml:space="preserve"> Bursian. 78 </w:t>
      </w:r>
      <w:r>
        <w:rPr>
          <w:rFonts w:ascii="Times New Roman" w:eastAsia="Times New Roman" w:hAnsi="Times New Roman" w:cs="Times New Roman"/>
          <w:b w:val="0"/>
          <w:bCs w:val="0"/>
          <w:smallCaps/>
          <w:color w:val="000000"/>
          <w:spacing w:val="0"/>
          <w:w w:val="100"/>
          <w:position w:val="0"/>
          <w:sz w:val="15"/>
          <w:szCs w:val="15"/>
        </w:rPr>
        <w:t xml:space="preserve">jw]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ey eubd 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venit enet</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ven et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en et G, venii en quoque</w:t>
      </w:r>
      <w:r>
        <w:rPr>
          <w:rFonts w:ascii="Times New Roman" w:eastAsia="Times New Roman" w:hAnsi="Times New Roman" w:cs="Times New Roman"/>
          <w:color w:val="000000"/>
          <w:spacing w:val="0"/>
          <w:w w:val="100"/>
          <w:position w:val="0"/>
          <w:sz w:val="17"/>
          <w:szCs w:val="17"/>
        </w:rPr>
        <w:t xml:space="preserve"> n o. </w:t>
      </w:r>
      <w:r>
        <w:rPr>
          <w:rFonts w:ascii="Times New Roman" w:eastAsia="Times New Roman" w:hAnsi="Times New Roman" w:cs="Times New Roman"/>
          <w:i/>
          <w:iCs/>
          <w:color w:val="000000"/>
          <w:spacing w:val="0"/>
          <w:w w:val="100"/>
          <w:position w:val="0"/>
          <w:sz w:val="17"/>
          <w:szCs w:val="17"/>
        </w:rPr>
        <w:t>amgntas jvp’</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amintas Np</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rPr>
        <w:t>pnA^x^/3aebn , aminctas</w:t>
      </w:r>
      <w:r>
        <w:rPr>
          <w:rFonts w:ascii="Times New Roman" w:eastAsia="Times New Roman" w:hAnsi="Times New Roman" w:cs="Times New Roman"/>
          <w:color w:val="000000"/>
          <w:spacing w:val="0"/>
          <w:w w:val="100"/>
          <w:position w:val="0"/>
          <w:sz w:val="17"/>
          <w:szCs w:val="17"/>
        </w:rPr>
        <w:t xml:space="preserve"> G*r , </w:t>
      </w:r>
      <w:r>
        <w:rPr>
          <w:rFonts w:ascii="Times New Roman" w:eastAsia="Times New Roman" w:hAnsi="Times New Roman" w:cs="Times New Roman"/>
          <w:i/>
          <w:iCs/>
          <w:color w:val="000000"/>
          <w:spacing w:val="0"/>
          <w:w w:val="100"/>
          <w:position w:val="0"/>
          <w:sz w:val="17"/>
          <w:szCs w:val="17"/>
        </w:rPr>
        <w:t>aminta</w:t>
      </w:r>
      <w:r>
        <w:rPr>
          <w:rFonts w:ascii="Times New Roman" w:eastAsia="Times New Roman" w:hAnsi="Times New Roman" w:cs="Times New Roman"/>
          <w:color w:val="000000"/>
          <w:spacing w:val="0"/>
          <w:w w:val="100"/>
          <w:position w:val="0"/>
          <w:sz w:val="17"/>
          <w:szCs w:val="17"/>
        </w:rPr>
        <w:t xml:space="preserve"> a. 79 </w:t>
      </w:r>
      <w:r>
        <w:rPr>
          <w:rFonts w:ascii="Times New Roman" w:eastAsia="Times New Roman" w:hAnsi="Times New Roman" w:cs="Times New Roman"/>
          <w:i/>
          <w:iCs/>
          <w:color w:val="000000"/>
          <w:spacing w:val="0"/>
          <w:w w:val="100"/>
          <w:position w:val="0"/>
          <w:sz w:val="17"/>
          <w:szCs w:val="17"/>
        </w:rPr>
        <w:t>succi-</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29 —</w:t>
      </w:r>
    </w:p>
    <w:p>
      <w:pPr>
        <w:pStyle w:val="Style22"/>
        <w:keepNext w:val="0"/>
        <w:keepLines w:val="0"/>
        <w:widowControl w:val="0"/>
        <w:shd w:val="clear" w:color="auto" w:fill="auto"/>
        <w:tabs>
          <w:tab w:pos="5322" w:val="left"/>
        </w:tabs>
        <w:bidi w:val="0"/>
        <w:spacing w:before="0" w:after="0" w:line="271" w:lineRule="auto"/>
        <w:ind w:left="0" w:right="0" w:firstLine="580"/>
        <w:jc w:val="both"/>
      </w:pPr>
      <w:r>
        <mc:AlternateContent>
          <mc:Choice Requires="wps">
            <w:drawing>
              <wp:anchor distT="0" distB="0" distL="114300" distR="114300" simplePos="0" relativeHeight="125829526" behindDoc="0" locked="0" layoutInCell="1" allowOverlap="1">
                <wp:simplePos x="0" y="0"/>
                <wp:positionH relativeFrom="page">
                  <wp:posOffset>1118235</wp:posOffset>
                </wp:positionH>
                <wp:positionV relativeFrom="margin">
                  <wp:posOffset>3149600</wp:posOffset>
                </wp:positionV>
                <wp:extent cx="210820" cy="4628515"/>
                <wp:wrapSquare wrapText="bothSides"/>
                <wp:docPr id="151" name="Shape 151"/>
                <a:graphic xmlns:a="http://schemas.openxmlformats.org/drawingml/2006/main">
                  <a:graphicData uri="http://schemas.microsoft.com/office/word/2010/wordprocessingShape">
                    <wps:wsp>
                      <wps:cNvSpPr txBox="1"/>
                      <wps:spPr>
                        <a:xfrm>
                          <a:ext cx="210820" cy="4628515"/>
                        </a:xfrm>
                        <a:prstGeom prst="rect"/>
                        <a:noFill/>
                      </wps:spPr>
                      <wps:txbx>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77" type="#_x0000_t202" style="position:absolute;margin-left:88.049999999999997pt;margin-top:248pt;width:16.600000000000001pt;height:364.44999999999999pt;z-index:-12582922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66"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ducite, nec mora sit, vicibusque reducite carmen ;</w:t>
        <w:tab/>
        <w:t>80</w:t>
      </w:r>
    </w:p>
    <w:p>
      <w:pPr>
        <w:pStyle w:val="Style22"/>
        <w:keepNext w:val="0"/>
        <w:keepLines w:val="0"/>
        <w:widowControl w:val="0"/>
        <w:shd w:val="clear" w:color="auto" w:fill="auto"/>
        <w:bidi w:val="0"/>
        <w:spacing w:before="0" w:after="0" w:line="271" w:lineRule="auto"/>
        <w:ind w:left="0" w:right="0" w:firstLine="580"/>
        <w:jc w:val="left"/>
      </w:pPr>
      <w:r>
        <w:rPr>
          <w:rFonts w:ascii="Times New Roman" w:eastAsia="Times New Roman" w:hAnsi="Times New Roman" w:cs="Times New Roman"/>
          <w:color w:val="000000"/>
          <w:spacing w:val="0"/>
          <w:w w:val="100"/>
          <w:position w:val="0"/>
        </w:rPr>
        <w:t>tuque prior, Corydon, tu proximus ibis, Amynta.</w:t>
      </w:r>
    </w:p>
    <w:p>
      <w:pPr>
        <w:pStyle w:val="Style22"/>
        <w:keepNext w:val="0"/>
        <w:keepLines w:val="0"/>
        <w:widowControl w:val="0"/>
        <w:shd w:val="clear" w:color="auto" w:fill="auto"/>
        <w:tabs>
          <w:tab w:pos="5322" w:val="left"/>
        </w:tabs>
        <w:bidi w:val="0"/>
        <w:spacing w:before="0" w:after="0" w:line="271" w:lineRule="auto"/>
        <w:ind w:left="580" w:right="0" w:hanging="580"/>
        <w:jc w:val="left"/>
      </w:pPr>
      <w:r>
        <w:rPr>
          <w:rFonts w:ascii="Times New Roman" w:eastAsia="Times New Roman" w:hAnsi="Times New Roman" w:cs="Times New Roman"/>
          <w:color w:val="000000"/>
          <w:spacing w:val="0"/>
          <w:w w:val="100"/>
          <w:position w:val="0"/>
        </w:rPr>
        <w:t>C. Ab Io ve principium, si quis canit aethera, sumat, si quis Atlantiaci pondus molitur Olympi : at mihi, qui nostras praesenti numine terras perpetuam que regit iu venii i robore pacem ,</w:t>
        <w:tab/>
        <w:t>85</w:t>
      </w:r>
    </w:p>
    <w:p>
      <w:pPr>
        <w:pStyle w:val="Style22"/>
        <w:keepNext w:val="0"/>
        <w:keepLines w:val="0"/>
        <w:widowControl w:val="0"/>
        <w:shd w:val="clear" w:color="auto" w:fill="auto"/>
        <w:bidi w:val="0"/>
        <w:spacing w:before="0" w:after="0" w:line="271" w:lineRule="auto"/>
        <w:ind w:left="0" w:right="0" w:firstLine="580"/>
        <w:jc w:val="left"/>
      </w:pPr>
      <w:r>
        <w:rPr>
          <w:rFonts w:ascii="Times New Roman" w:eastAsia="Times New Roman" w:hAnsi="Times New Roman" w:cs="Times New Roman"/>
          <w:color w:val="000000"/>
          <w:spacing w:val="0"/>
          <w:w w:val="100"/>
          <w:position w:val="0"/>
        </w:rPr>
        <w:t>laetus et augusto felix arrideat ore.</w:t>
      </w:r>
    </w:p>
    <w:p>
      <w:pPr>
        <w:pStyle w:val="Style22"/>
        <w:keepNext w:val="0"/>
        <w:keepLines w:val="0"/>
        <w:widowControl w:val="0"/>
        <w:shd w:val="clear" w:color="auto" w:fill="auto"/>
        <w:tabs>
          <w:tab w:pos="5322" w:val="left"/>
        </w:tabs>
        <w:bidi w:val="0"/>
        <w:spacing w:before="0" w:after="0" w:line="271" w:lineRule="auto"/>
        <w:ind w:left="580" w:right="0" w:hanging="580"/>
        <w:jc w:val="left"/>
      </w:pPr>
      <w:r>
        <w:rPr>
          <w:rFonts w:ascii="Times New Roman" w:eastAsia="Times New Roman" w:hAnsi="Times New Roman" w:cs="Times New Roman"/>
          <w:color w:val="000000"/>
          <w:spacing w:val="0"/>
          <w:w w:val="100"/>
          <w:position w:val="0"/>
        </w:rPr>
        <w:t>A. Me quoque facundo comitatus Apolline Caesar respiciat, montes neu dedignetur adire, quos et Phoebus amat, quos luppiter ipse tuetur : in quibus Augustos visurae saepe triumphos</w:t>
        <w:tab/>
        <w:t>90</w:t>
      </w:r>
    </w:p>
    <w:p>
      <w:pPr>
        <w:pStyle w:val="Style22"/>
        <w:keepNext w:val="0"/>
        <w:keepLines w:val="0"/>
        <w:widowControl w:val="0"/>
        <w:shd w:val="clear" w:color="auto" w:fill="auto"/>
        <w:bidi w:val="0"/>
        <w:spacing w:before="0" w:after="0" w:line="271" w:lineRule="auto"/>
        <w:ind w:left="0" w:right="0" w:firstLine="580"/>
        <w:jc w:val="left"/>
      </w:pPr>
      <w:r>
        <w:rPr>
          <w:rFonts w:ascii="Times New Roman" w:eastAsia="Times New Roman" w:hAnsi="Times New Roman" w:cs="Times New Roman"/>
          <w:color w:val="000000"/>
          <w:spacing w:val="0"/>
          <w:w w:val="100"/>
          <w:position w:val="0"/>
        </w:rPr>
        <w:t>laurus fructificat vicinaque nascitur arl&gt;os.</w:t>
      </w:r>
    </w:p>
    <w:p>
      <w:pPr>
        <w:pStyle w:val="Style22"/>
        <w:keepNext w:val="0"/>
        <w:keepLines w:val="0"/>
        <w:widowControl w:val="0"/>
        <w:shd w:val="clear" w:color="auto" w:fill="auto"/>
        <w:bidi w:val="0"/>
        <w:spacing w:before="0" w:after="80" w:line="271" w:lineRule="auto"/>
        <w:ind w:left="580" w:right="0" w:hanging="580"/>
        <w:jc w:val="left"/>
      </w:pPr>
      <w:r>
        <w:rPr>
          <w:rFonts w:ascii="Times New Roman" w:eastAsia="Times New Roman" w:hAnsi="Times New Roman" w:cs="Times New Roman"/>
          <w:color w:val="000000"/>
          <w:spacing w:val="0"/>
          <w:w w:val="100"/>
          <w:position w:val="0"/>
        </w:rPr>
        <w:t>C. Ipse polos etiam qui temperat igne geluque, luppiter ipse parens, cui tu iam proximus, ecce,</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net</w:t>
      </w:r>
      <w:r>
        <w:rPr>
          <w:rFonts w:ascii="Times New Roman" w:eastAsia="Times New Roman" w:hAnsi="Times New Roman" w:cs="Times New Roman"/>
          <w:color w:val="000000"/>
          <w:spacing w:val="0"/>
          <w:w w:val="100"/>
          <w:position w:val="0"/>
          <w:sz w:val="17"/>
          <w:szCs w:val="17"/>
        </w:rPr>
        <w:t xml:space="preserve"> x</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incinit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(sucinat</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subcinit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succinat</w:t>
      </w:r>
      <w:r>
        <w:rPr>
          <w:rFonts w:ascii="Times New Roman" w:eastAsia="Times New Roman" w:hAnsi="Times New Roman" w:cs="Times New Roman"/>
          <w:color w:val="000000"/>
          <w:spacing w:val="0"/>
          <w:w w:val="100"/>
          <w:position w:val="0"/>
          <w:sz w:val="17"/>
          <w:szCs w:val="17"/>
        </w:rPr>
        <w:t xml:space="preserve"> Hpdvx^rson Beck, </w:t>
      </w:r>
      <w:r>
        <w:rPr>
          <w:rFonts w:ascii="Times New Roman" w:eastAsia="Times New Roman" w:hAnsi="Times New Roman" w:cs="Times New Roman"/>
          <w:i/>
          <w:iCs/>
          <w:color w:val="000000"/>
          <w:spacing w:val="0"/>
          <w:w w:val="100"/>
          <w:position w:val="0"/>
          <w:sz w:val="17"/>
          <w:szCs w:val="17"/>
        </w:rPr>
        <w:t>succinit</w:t>
      </w:r>
      <w:r>
        <w:rPr>
          <w:rFonts w:ascii="Times New Roman" w:eastAsia="Times New Roman" w:hAnsi="Times New Roman" w:cs="Times New Roman"/>
          <w:color w:val="000000"/>
          <w:spacing w:val="0"/>
          <w:w w:val="100"/>
          <w:position w:val="0"/>
          <w:sz w:val="17"/>
          <w:szCs w:val="17"/>
        </w:rPr>
        <w:t xml:space="preserve"> Anbil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sanciat</w:t>
      </w:r>
      <w:r>
        <w:rPr>
          <w:rFonts w:ascii="Times New Roman" w:eastAsia="Times New Roman" w:hAnsi="Times New Roman" w:cs="Times New Roman"/>
          <w:color w:val="000000"/>
          <w:spacing w:val="0"/>
          <w:w w:val="100"/>
          <w:position w:val="0"/>
          <w:sz w:val="17"/>
          <w:szCs w:val="17"/>
        </w:rPr>
        <w:t xml:space="preserve"> Ap/fyae, </w:t>
      </w:r>
      <w:r>
        <w:rPr>
          <w:rFonts w:ascii="Times New Roman" w:eastAsia="Times New Roman" w:hAnsi="Times New Roman" w:cs="Times New Roman"/>
          <w:i/>
          <w:iCs/>
          <w:color w:val="000000"/>
          <w:spacing w:val="0"/>
          <w:w w:val="100"/>
          <w:position w:val="0"/>
          <w:sz w:val="17"/>
          <w:szCs w:val="17"/>
        </w:rPr>
        <w:t>succinant</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santiat</w:t>
      </w:r>
      <w:r>
        <w:rPr>
          <w:rFonts w:ascii="Times New Roman" w:eastAsia="Times New Roman" w:hAnsi="Times New Roman" w:cs="Times New Roman"/>
          <w:color w:val="000000"/>
          <w:spacing w:val="0"/>
          <w:w w:val="100"/>
          <w:position w:val="0"/>
          <w:sz w:val="17"/>
          <w:szCs w:val="17"/>
        </w:rPr>
        <w:t xml:space="preserve"> 6 e, </w:t>
      </w:r>
      <w:r>
        <w:rPr>
          <w:rFonts w:ascii="Times New Roman" w:eastAsia="Times New Roman" w:hAnsi="Times New Roman" w:cs="Times New Roman"/>
          <w:i/>
          <w:iCs/>
          <w:color w:val="000000"/>
          <w:spacing w:val="0"/>
          <w:w w:val="100"/>
          <w:position w:val="0"/>
          <w:sz w:val="17"/>
          <w:szCs w:val="17"/>
        </w:rPr>
        <w:t>serviat</w:t>
      </w:r>
      <w:r>
        <w:rPr>
          <w:rFonts w:ascii="Times New Roman" w:eastAsia="Times New Roman" w:hAnsi="Times New Roman" w:cs="Times New Roman"/>
          <w:color w:val="000000"/>
          <w:spacing w:val="0"/>
          <w:w w:val="100"/>
          <w:position w:val="0"/>
          <w:sz w:val="17"/>
          <w:szCs w:val="17"/>
        </w:rPr>
        <w:t xml:space="preserve"> d.vv. 79-81 om. </w:t>
      </w:r>
      <w:r>
        <w:rPr>
          <w:rFonts w:ascii="Times New Roman" w:eastAsia="Times New Roman" w:hAnsi="Times New Roman" w:cs="Times New Roman"/>
          <w:i/>
          <w:iCs/>
          <w:color w:val="000000"/>
          <w:spacing w:val="0"/>
          <w:w w:val="100"/>
          <w:position w:val="0"/>
          <w:sz w:val="17"/>
          <w:szCs w:val="17"/>
        </w:rPr>
        <w:t>ani).</w:t>
      </w:r>
      <w:r>
        <w:rPr>
          <w:rFonts w:ascii="Times New Roman" w:eastAsia="Times New Roman" w:hAnsi="Times New Roman" w:cs="Times New Roman"/>
          <w:color w:val="000000"/>
          <w:spacing w:val="0"/>
          <w:w w:val="100"/>
          <w:position w:val="0"/>
          <w:sz w:val="17"/>
          <w:szCs w:val="17"/>
        </w:rPr>
        <w:t xml:space="preserve"> 80 </w:t>
      </w:r>
      <w:r>
        <w:rPr>
          <w:rFonts w:ascii="Times New Roman" w:eastAsia="Times New Roman" w:hAnsi="Times New Roman" w:cs="Times New Roman"/>
          <w:i/>
          <w:iCs/>
          <w:color w:val="000000"/>
          <w:spacing w:val="0"/>
          <w:w w:val="100"/>
          <w:position w:val="0"/>
          <w:sz w:val="17"/>
          <w:szCs w:val="17"/>
        </w:rPr>
        <w:t>ducite</w:t>
      </w:r>
      <w:r>
        <w:rPr>
          <w:rFonts w:ascii="Times New Roman" w:eastAsia="Times New Roman" w:hAnsi="Times New Roman" w:cs="Times New Roman"/>
          <w:color w:val="000000"/>
          <w:spacing w:val="0"/>
          <w:w w:val="100"/>
          <w:position w:val="0"/>
          <w:sz w:val="17"/>
          <w:szCs w:val="17"/>
        </w:rPr>
        <w:t xml:space="preserve"> Barth. Beck Baehr. Schenkl, </w:t>
      </w:r>
      <w:r>
        <w:rPr>
          <w:rFonts w:ascii="Times New Roman" w:eastAsia="Times New Roman" w:hAnsi="Times New Roman" w:cs="Times New Roman"/>
          <w:i/>
          <w:iCs/>
          <w:color w:val="000000"/>
          <w:spacing w:val="0"/>
          <w:w w:val="100"/>
          <w:position w:val="0"/>
          <w:sz w:val="17"/>
          <w:szCs w:val="17"/>
        </w:rPr>
        <w:t>dicite</w:t>
      </w:r>
      <w:r>
        <w:rPr>
          <w:rFonts w:ascii="Times New Roman" w:eastAsia="Times New Roman" w:hAnsi="Times New Roman" w:cs="Times New Roman"/>
          <w:color w:val="000000"/>
          <w:spacing w:val="0"/>
          <w:w w:val="100"/>
          <w:position w:val="0"/>
          <w:sz w:val="17"/>
          <w:szCs w:val="17"/>
        </w:rPr>
        <w:t xml:space="preserve"> GV edd., </w:t>
      </w:r>
      <w:r>
        <w:rPr>
          <w:rFonts w:ascii="Times New Roman" w:eastAsia="Times New Roman" w:hAnsi="Times New Roman" w:cs="Times New Roman"/>
          <w:i/>
          <w:iCs/>
          <w:color w:val="000000"/>
          <w:spacing w:val="0"/>
          <w:w w:val="100"/>
          <w:position w:val="0"/>
          <w:sz w:val="17"/>
          <w:szCs w:val="17"/>
        </w:rPr>
        <w:t>vdicite (v</w:t>
      </w:r>
      <w:r>
        <w:rPr>
          <w:rFonts w:ascii="Times New Roman" w:eastAsia="Times New Roman" w:hAnsi="Times New Roman" w:cs="Times New Roman"/>
          <w:color w:val="000000"/>
          <w:spacing w:val="0"/>
          <w:w w:val="100"/>
          <w:position w:val="0"/>
          <w:sz w:val="17"/>
          <w:szCs w:val="17"/>
        </w:rPr>
        <w:t xml:space="preserve"> dei.» N.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NGy/?d;r&lt;Aeeubd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Baehr. Schenkl, ne p^vpa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ducite- reducite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dicite-redioite</w:t>
      </w:r>
      <w:r>
        <w:rPr>
          <w:rFonts w:ascii="Times New Roman" w:eastAsia="Times New Roman" w:hAnsi="Times New Roman" w:cs="Times New Roman"/>
          <w:color w:val="000000"/>
          <w:spacing w:val="0"/>
          <w:w w:val="100"/>
          <w:position w:val="0"/>
          <w:sz w:val="17"/>
          <w:szCs w:val="17"/>
        </w:rPr>
        <w:t xml:space="preserve"> Friesemann (coli. erit. pag. 177). 81 om. </w:t>
      </w:r>
      <w:r>
        <w:rPr>
          <w:rFonts w:ascii="Times New Roman" w:eastAsia="Times New Roman" w:hAnsi="Times New Roman" w:cs="Times New Roman"/>
          <w:b w:val="0"/>
          <w:bCs w:val="0"/>
          <w:smallCaps/>
          <w:color w:val="000000"/>
          <w:spacing w:val="0"/>
          <w:w w:val="100"/>
          <w:position w:val="0"/>
          <w:sz w:val="15"/>
          <w:szCs w:val="15"/>
        </w:rPr>
        <w:t xml:space="preserve">k^A. </w:t>
      </w:r>
      <w:r>
        <w:rPr>
          <w:rFonts w:ascii="Times New Roman" w:eastAsia="Times New Roman" w:hAnsi="Times New Roman" w:cs="Times New Roman"/>
          <w:i/>
          <w:iCs/>
          <w:color w:val="000000"/>
          <w:spacing w:val="0"/>
          <w:w w:val="100"/>
          <w:position w:val="0"/>
          <w:sz w:val="17"/>
          <w:szCs w:val="17"/>
        </w:rPr>
        <w:t>amynta</w:t>
      </w:r>
      <w:r>
        <w:rPr>
          <w:rFonts w:ascii="Times New Roman" w:eastAsia="Times New Roman" w:hAnsi="Times New Roman" w:cs="Times New Roman"/>
          <w:color w:val="000000"/>
          <w:spacing w:val="0"/>
          <w:w w:val="100"/>
          <w:position w:val="0"/>
          <w:sz w:val="17"/>
          <w:szCs w:val="17"/>
        </w:rPr>
        <w:t xml:space="preserve"> p°s Uiit. h Bnrm. sqq., </w:t>
      </w:r>
      <w:r>
        <w:rPr>
          <w:rFonts w:ascii="Times New Roman" w:eastAsia="Times New Roman" w:hAnsi="Times New Roman" w:cs="Times New Roman"/>
          <w:i/>
          <w:iCs/>
          <w:color w:val="000000"/>
          <w:spacing w:val="0"/>
          <w:w w:val="100"/>
          <w:position w:val="0"/>
          <w:sz w:val="17"/>
          <w:szCs w:val="17"/>
        </w:rPr>
        <w:t>amintha</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aminta</w:t>
      </w:r>
      <w:r>
        <w:rPr>
          <w:rFonts w:ascii="Times New Roman" w:eastAsia="Times New Roman" w:hAnsi="Times New Roman" w:cs="Times New Roman"/>
          <w:color w:val="000000"/>
          <w:spacing w:val="0"/>
          <w:w w:val="100"/>
          <w:position w:val="0"/>
          <w:sz w:val="17"/>
          <w:szCs w:val="17"/>
        </w:rPr>
        <w:t xml:space="preserve"> Np’a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p&lt;5/3, </w:t>
      </w:r>
      <w:r>
        <w:rPr>
          <w:rFonts w:ascii="Times New Roman" w:eastAsia="Times New Roman" w:hAnsi="Times New Roman" w:cs="Times New Roman"/>
          <w:i/>
          <w:iCs/>
          <w:color w:val="000000"/>
          <w:spacing w:val="0"/>
          <w:w w:val="100"/>
          <w:position w:val="0"/>
          <w:sz w:val="17"/>
          <w:szCs w:val="17"/>
        </w:rPr>
        <w:t xml:space="preserve">amyntas vy </w:t>
      </w:r>
      <w:r>
        <w:rPr>
          <w:rFonts w:ascii="Times New Roman" w:eastAsia="Times New Roman" w:hAnsi="Times New Roman" w:cs="Times New Roman"/>
          <w:color w:val="000000"/>
          <w:spacing w:val="0"/>
          <w:w w:val="100"/>
          <w:position w:val="0"/>
          <w:sz w:val="17"/>
          <w:szCs w:val="17"/>
        </w:rPr>
        <w:t xml:space="preserve">edd. ante Burtn., </w:t>
      </w:r>
      <w:r>
        <w:rPr>
          <w:rFonts w:ascii="Times New Roman" w:eastAsia="Times New Roman" w:hAnsi="Times New Roman" w:cs="Times New Roman"/>
          <w:i/>
          <w:iCs/>
          <w:color w:val="000000"/>
          <w:spacing w:val="0"/>
          <w:w w:val="100"/>
          <w:position w:val="0"/>
          <w:sz w:val="17"/>
          <w:szCs w:val="17"/>
        </w:rPr>
        <w:t>amintas</w:t>
      </w:r>
      <w:r>
        <w:rPr>
          <w:rFonts w:ascii="Times New Roman" w:eastAsia="Times New Roman" w:hAnsi="Times New Roman" w:cs="Times New Roman"/>
          <w:color w:val="000000"/>
          <w:spacing w:val="0"/>
          <w:w w:val="100"/>
          <w:position w:val="0"/>
          <w:sz w:val="17"/>
          <w:szCs w:val="17"/>
        </w:rPr>
        <w:t xml:space="preserve"> e^uebn. 82 </w:t>
      </w:r>
      <w:r>
        <w:rPr>
          <w:rFonts w:ascii="Times New Roman" w:eastAsia="Times New Roman" w:hAnsi="Times New Roman" w:cs="Times New Roman"/>
          <w:i/>
          <w:iCs/>
          <w:color w:val="000000"/>
          <w:spacing w:val="0"/>
          <w:w w:val="100"/>
          <w:position w:val="0"/>
          <w:sz w:val="17"/>
          <w:szCs w:val="17"/>
        </w:rPr>
        <w:t>ab</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color w:val="000000"/>
          <w:spacing w:val="0"/>
          <w:w w:val="100"/>
          <w:position w:val="0"/>
          <w:sz w:val="17"/>
          <w:szCs w:val="17"/>
        </w:rPr>
        <w:t>apg^y^ye, a Girxxud. canit</w:t>
      </w:r>
      <w:r>
        <w:rPr>
          <w:rFonts w:ascii="Times New Roman" w:eastAsia="Times New Roman" w:hAnsi="Times New Roman" w:cs="Times New Roman"/>
          <w:color w:val="000000"/>
          <w:spacing w:val="0"/>
          <w:w w:val="100"/>
          <w:position w:val="0"/>
          <w:sz w:val="17"/>
          <w:szCs w:val="17"/>
        </w:rPr>
        <w:t xml:space="preserve"> V edd., canat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Baehr. </w:t>
      </w:r>
      <w:r>
        <w:rPr>
          <w:rFonts w:ascii="Times New Roman" w:eastAsia="Times New Roman" w:hAnsi="Times New Roman" w:cs="Times New Roman"/>
          <w:i/>
          <w:iCs/>
          <w:color w:val="000000"/>
          <w:spacing w:val="0"/>
          <w:w w:val="100"/>
          <w:position w:val="0"/>
          <w:sz w:val="17"/>
          <w:szCs w:val="17"/>
        </w:rPr>
        <w:t>sumat WtyypxfipaKQv</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sumat</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summat ift'eir.</w:t>
      </w:r>
      <w:r>
        <w:rPr>
          <w:rFonts w:ascii="Times New Roman" w:eastAsia="Times New Roman" w:hAnsi="Times New Roman" w:cs="Times New Roman"/>
          <w:color w:val="000000"/>
          <w:spacing w:val="0"/>
          <w:w w:val="100"/>
          <w:position w:val="0"/>
          <w:sz w:val="17"/>
          <w:szCs w:val="17"/>
        </w:rPr>
        <w:t xml:space="preserve"> 83 </w:t>
      </w:r>
      <w:r>
        <w:rPr>
          <w:rFonts w:ascii="Times New Roman" w:eastAsia="Times New Roman" w:hAnsi="Times New Roman" w:cs="Times New Roman"/>
          <w:i/>
          <w:iCs/>
          <w:color w:val="000000"/>
          <w:spacing w:val="0"/>
          <w:w w:val="100"/>
          <w:position w:val="0"/>
          <w:sz w:val="17"/>
          <w:szCs w:val="17"/>
        </w:rPr>
        <w:t xml:space="preserve">atlantiavi </w:t>
      </w:r>
      <w:r>
        <w:rPr>
          <w:rFonts w:ascii="Times New Roman" w:eastAsia="Times New Roman" w:hAnsi="Times New Roman" w:cs="Times New Roman"/>
          <w:b w:val="0"/>
          <w:bCs w:val="0"/>
          <w:smallCaps/>
          <w:color w:val="000000"/>
          <w:spacing w:val="0"/>
          <w:w w:val="100"/>
          <w:position w:val="0"/>
          <w:sz w:val="15"/>
          <w:szCs w:val="15"/>
        </w:rPr>
        <w:t>Ak</w:t>
      </w:r>
      <w:r>
        <w:rPr>
          <w:rFonts w:ascii="Times New Roman" w:eastAsia="Times New Roman" w:hAnsi="Times New Roman" w:cs="Times New Roman"/>
          <w:b w:val="0"/>
          <w:bCs w:val="0"/>
          <w:smallCaps/>
          <w:color w:val="000000"/>
          <w:spacing w:val="0"/>
          <w:w w:val="100"/>
          <w:position w:val="0"/>
          <w:sz w:val="15"/>
          <w:szCs w:val="15"/>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athlanciaci</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atlhantiati</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ailhan- tiari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athlantiaci q</w:t>
      </w:r>
      <w:r>
        <w:rPr>
          <w:rFonts w:ascii="Times New Roman" w:eastAsia="Times New Roman" w:hAnsi="Times New Roman" w:cs="Times New Roman"/>
          <w:color w:val="000000"/>
          <w:spacing w:val="0"/>
          <w:w w:val="100"/>
          <w:position w:val="0"/>
          <w:sz w:val="17"/>
          <w:szCs w:val="17"/>
        </w:rPr>
        <w:t xml:space="preserve"> ^vx^^p^eubsil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atlantiati &lt;f&gt;</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atlanciaci</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athlan- tici</w:t>
      </w:r>
      <w:r>
        <w:rPr>
          <w:rFonts w:ascii="Times New Roman" w:eastAsia="Times New Roman" w:hAnsi="Times New Roman" w:cs="Times New Roman"/>
          <w:color w:val="000000"/>
          <w:spacing w:val="0"/>
          <w:w w:val="100"/>
          <w:position w:val="0"/>
          <w:sz w:val="17"/>
          <w:szCs w:val="17"/>
        </w:rPr>
        <w:t xml:space="preserve"> pM , </w:t>
      </w:r>
      <w:r>
        <w:rPr>
          <w:rFonts w:ascii="Times New Roman" w:eastAsia="Times New Roman" w:hAnsi="Times New Roman" w:cs="Times New Roman"/>
          <w:i/>
          <w:iCs/>
          <w:color w:val="000000"/>
          <w:spacing w:val="0"/>
          <w:w w:val="100"/>
          <w:position w:val="0"/>
          <w:sz w:val="17"/>
          <w:szCs w:val="17"/>
        </w:rPr>
        <w:t>antlantiaci vr, atlantiacum</w:t>
      </w:r>
      <w:r>
        <w:rPr>
          <w:rFonts w:ascii="Times New Roman" w:eastAsia="Times New Roman" w:hAnsi="Times New Roman" w:cs="Times New Roman"/>
          <w:color w:val="000000"/>
          <w:spacing w:val="0"/>
          <w:w w:val="100"/>
          <w:position w:val="0"/>
          <w:sz w:val="17"/>
          <w:szCs w:val="17"/>
        </w:rPr>
        <w:t xml:space="preserve"> Barth. Burm. </w:t>
      </w:r>
      <w:r>
        <w:rPr>
          <w:rFonts w:ascii="Times New Roman" w:eastAsia="Times New Roman" w:hAnsi="Times New Roman" w:cs="Times New Roman"/>
          <w:i/>
          <w:iCs/>
          <w:color w:val="000000"/>
          <w:spacing w:val="0"/>
          <w:w w:val="100"/>
          <w:position w:val="0"/>
          <w:sz w:val="17"/>
          <w:szCs w:val="17"/>
        </w:rPr>
        <w:t>pondus molitur</w:t>
      </w:r>
      <w:r>
        <w:rPr>
          <w:rFonts w:ascii="Times New Roman" w:eastAsia="Times New Roman" w:hAnsi="Times New Roman" w:cs="Times New Roman"/>
          <w:color w:val="000000"/>
          <w:spacing w:val="0"/>
          <w:w w:val="100"/>
          <w:position w:val="0"/>
          <w:sz w:val="17"/>
          <w:szCs w:val="17"/>
        </w:rPr>
        <w:t xml:space="preserve"> NG Glaeser aqq., </w:t>
      </w:r>
      <w:r>
        <w:rPr>
          <w:rFonts w:ascii="Times New Roman" w:eastAsia="Times New Roman" w:hAnsi="Times New Roman" w:cs="Times New Roman"/>
          <w:i/>
          <w:iCs/>
          <w:color w:val="000000"/>
          <w:spacing w:val="0"/>
          <w:w w:val="100"/>
          <w:position w:val="0"/>
          <w:sz w:val="17"/>
          <w:szCs w:val="17"/>
        </w:rPr>
        <w:t>molitur pondus evr,</w:t>
      </w:r>
      <w:r>
        <w:rPr>
          <w:rFonts w:ascii="Times New Roman" w:eastAsia="Times New Roman" w:hAnsi="Times New Roman" w:cs="Times New Roman"/>
          <w:color w:val="000000"/>
          <w:spacing w:val="0"/>
          <w:w w:val="100"/>
          <w:position w:val="0"/>
          <w:sz w:val="17"/>
          <w:szCs w:val="17"/>
        </w:rPr>
        <w:t>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ante Glaeser., </w:t>
      </w:r>
      <w:r>
        <w:rPr>
          <w:rFonts w:ascii="Times New Roman" w:eastAsia="Times New Roman" w:hAnsi="Times New Roman" w:cs="Times New Roman"/>
          <w:i/>
          <w:iCs/>
          <w:color w:val="000000"/>
          <w:spacing w:val="0"/>
          <w:w w:val="100"/>
          <w:position w:val="0"/>
          <w:sz w:val="17"/>
          <w:szCs w:val="17"/>
        </w:rPr>
        <w:t xml:space="preserve">molitus pondus </w:t>
      </w:r>
      <w:r>
        <w:rPr>
          <w:rFonts w:ascii="Times New Roman" w:eastAsia="Times New Roman" w:hAnsi="Times New Roman" w:cs="Times New Roman"/>
          <w:color w:val="000000"/>
          <w:spacing w:val="0"/>
          <w:w w:val="100"/>
          <w:position w:val="0"/>
          <w:sz w:val="17"/>
          <w:szCs w:val="17"/>
        </w:rPr>
        <w:t xml:space="preserve">?a^pirA/?»cp', </w:t>
      </w:r>
      <w:r>
        <w:rPr>
          <w:rFonts w:ascii="Times New Roman" w:eastAsia="Times New Roman" w:hAnsi="Times New Roman" w:cs="Times New Roman"/>
          <w:i/>
          <w:iCs/>
          <w:color w:val="000000"/>
          <w:spacing w:val="0"/>
          <w:w w:val="100"/>
          <w:position w:val="0"/>
          <w:sz w:val="17"/>
          <w:szCs w:val="17"/>
        </w:rPr>
        <w:t>mollitur pondus yf. olimpi</w:t>
      </w:r>
      <w:r>
        <w:rPr>
          <w:rFonts w:ascii="Times New Roman" w:eastAsia="Times New Roman" w:hAnsi="Times New Roman" w:cs="Times New Roman"/>
          <w:color w:val="000000"/>
          <w:spacing w:val="0"/>
          <w:w w:val="100"/>
          <w:position w:val="0"/>
          <w:sz w:val="17"/>
          <w:szCs w:val="17"/>
        </w:rPr>
        <w:t xml:space="preserve"> NGn*p\}/?, </w:t>
      </w:r>
      <w:r>
        <w:rPr>
          <w:rFonts w:ascii="Times New Roman" w:eastAsia="Times New Roman" w:hAnsi="Times New Roman" w:cs="Times New Roman"/>
          <w:i/>
          <w:iCs/>
          <w:color w:val="000000"/>
          <w:spacing w:val="0"/>
          <w:w w:val="100"/>
          <w:position w:val="0"/>
          <w:sz w:val="17"/>
          <w:szCs w:val="17"/>
        </w:rPr>
        <w:t>Olympum</w:t>
      </w:r>
      <w:r>
        <w:rPr>
          <w:rFonts w:ascii="Times New Roman" w:eastAsia="Times New Roman" w:hAnsi="Times New Roman" w:cs="Times New Roman"/>
          <w:color w:val="000000"/>
          <w:spacing w:val="0"/>
          <w:w w:val="100"/>
          <w:position w:val="0"/>
          <w:sz w:val="17"/>
          <w:szCs w:val="17"/>
        </w:rPr>
        <w:t xml:space="preserve"> Burm. 84 </w:t>
      </w:r>
      <w:r>
        <w:rPr>
          <w:rFonts w:ascii="Times New Roman" w:eastAsia="Times New Roman" w:hAnsi="Times New Roman" w:cs="Times New Roman"/>
          <w:i/>
          <w:iCs/>
          <w:color w:val="000000"/>
          <w:spacing w:val="0"/>
          <w:w w:val="100"/>
          <w:position w:val="0"/>
          <w:sz w:val="17"/>
          <w:szCs w:val="17"/>
        </w:rPr>
        <w:t>at mihi</w:t>
      </w:r>
      <w:r>
        <w:rPr>
          <w:rFonts w:ascii="Times New Roman" w:eastAsia="Times New Roman" w:hAnsi="Times New Roman" w:cs="Times New Roman"/>
          <w:color w:val="000000"/>
          <w:spacing w:val="0"/>
          <w:w w:val="100"/>
          <w:position w:val="0"/>
          <w:sz w:val="17"/>
          <w:szCs w:val="17"/>
        </w:rPr>
        <w:t xml:space="preserve"> qui NGA edd., at nunc qui Vrsou, at qui </w:t>
      </w:r>
      <w:r>
        <w:rPr>
          <w:rFonts w:ascii="Times New Roman" w:eastAsia="Times New Roman" w:hAnsi="Times New Roman" w:cs="Times New Roman"/>
          <w:i/>
          <w:iCs/>
          <w:color w:val="000000"/>
          <w:spacing w:val="0"/>
          <w:w w:val="100"/>
          <w:position w:val="0"/>
          <w:sz w:val="17"/>
          <w:szCs w:val="17"/>
        </w:rPr>
        <w:t>nunc</w:t>
      </w:r>
      <w:r>
        <w:rPr>
          <w:rFonts w:ascii="Times New Roman" w:eastAsia="Times New Roman" w:hAnsi="Times New Roman" w:cs="Times New Roman"/>
          <w:color w:val="000000"/>
          <w:spacing w:val="0"/>
          <w:w w:val="100"/>
          <w:position w:val="0"/>
          <w:sz w:val="17"/>
          <w:szCs w:val="17"/>
        </w:rPr>
        <w:t xml:space="preserve"> Qeubi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atqui nunc </w:t>
      </w:r>
      <w:r>
        <w:rPr>
          <w:rFonts w:ascii="Times New Roman" w:eastAsia="Times New Roman" w:hAnsi="Times New Roman" w:cs="Times New Roman"/>
          <w:color w:val="000000"/>
          <w:spacing w:val="0"/>
          <w:w w:val="100"/>
          <w:position w:val="0"/>
          <w:sz w:val="17"/>
          <w:szCs w:val="17"/>
        </w:rPr>
        <w:t>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85 iuvenili] </w:t>
      </w:r>
      <w:r>
        <w:rPr>
          <w:rFonts w:ascii="Times New Roman" w:eastAsia="Times New Roman" w:hAnsi="Times New Roman" w:cs="Times New Roman"/>
          <w:i/>
          <w:iCs/>
          <w:color w:val="000000"/>
          <w:spacing w:val="0"/>
          <w:w w:val="100"/>
          <w:position w:val="0"/>
          <w:sz w:val="17"/>
          <w:szCs w:val="17"/>
        </w:rPr>
        <w:t>vivendi ^vypBv</w:t>
      </w:r>
      <w:r>
        <w:rPr>
          <w:rFonts w:ascii="Times New Roman" w:eastAsia="Times New Roman" w:hAnsi="Times New Roman" w:cs="Times New Roman"/>
          <w:color w:val="000000"/>
          <w:spacing w:val="0"/>
          <w:w w:val="100"/>
          <w:position w:val="0"/>
          <w:sz w:val="17"/>
          <w:szCs w:val="17"/>
        </w:rPr>
        <w:t xml:space="preserve"> Guid. </w:t>
      </w:r>
      <w:r>
        <w:rPr>
          <w:rFonts w:ascii="Times New Roman" w:eastAsia="Times New Roman" w:hAnsi="Times New Roman" w:cs="Times New Roman"/>
          <w:i/>
          <w:iCs/>
          <w:color w:val="000000"/>
          <w:spacing w:val="0"/>
          <w:w w:val="100"/>
          <w:position w:val="0"/>
          <w:sz w:val="17"/>
          <w:szCs w:val="17"/>
        </w:rPr>
        <w:t>robore] corpore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partem</w:t>
      </w:r>
      <w:r>
        <w:rPr>
          <w:rFonts w:ascii="Times New Roman" w:eastAsia="Times New Roman" w:hAnsi="Times New Roman" w:cs="Times New Roman"/>
          <w:color w:val="000000"/>
          <w:spacing w:val="0"/>
          <w:w w:val="100"/>
          <w:position w:val="0"/>
          <w:sz w:val="17"/>
          <w:szCs w:val="17"/>
        </w:rPr>
        <w:t xml:space="preserve"> n-^/ApAxpa</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86 </w:t>
      </w:r>
      <w:r>
        <w:rPr>
          <w:rFonts w:ascii="Times New Roman" w:eastAsia="Times New Roman" w:hAnsi="Times New Roman" w:cs="Times New Roman"/>
          <w:i/>
          <w:iCs/>
          <w:color w:val="000000"/>
          <w:spacing w:val="0"/>
          <w:w w:val="100"/>
          <w:position w:val="0"/>
          <w:sz w:val="17"/>
          <w:szCs w:val="17"/>
        </w:rPr>
        <w:t>letus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J </w:t>
      </w:r>
      <w:r>
        <w:rPr>
          <w:rFonts w:ascii="Times New Roman" w:eastAsia="Times New Roman" w:hAnsi="Times New Roman" w:cs="Times New Roman"/>
          <w:i/>
          <w:iCs/>
          <w:color w:val="000000"/>
          <w:spacing w:val="0"/>
          <w:w w:val="100"/>
          <w:position w:val="0"/>
          <w:sz w:val="17"/>
          <w:szCs w:val="17"/>
        </w:rPr>
        <w:t>in</w:t>
      </w:r>
      <w:r>
        <w:rPr>
          <w:rFonts w:ascii="Times New Roman" w:eastAsia="Times New Roman" w:hAnsi="Times New Roman" w:cs="Times New Roman"/>
          <w:color w:val="000000"/>
          <w:spacing w:val="0"/>
          <w:w w:val="100"/>
          <w:position w:val="0"/>
          <w:sz w:val="17"/>
          <w:szCs w:val="17"/>
        </w:rPr>
        <w:t xml:space="preserve"> Ai’l* Vienn. Tig. Barth. </w:t>
      </w:r>
      <w:r>
        <w:rPr>
          <w:rFonts w:ascii="Times New Roman" w:eastAsia="Times New Roman" w:hAnsi="Times New Roman" w:cs="Times New Roman"/>
          <w:i/>
          <w:iCs/>
          <w:color w:val="000000"/>
          <w:spacing w:val="0"/>
          <w:w w:val="100"/>
          <w:position w:val="0"/>
          <w:sz w:val="17"/>
          <w:szCs w:val="17"/>
        </w:rPr>
        <w:t>arrideat</w:t>
      </w:r>
      <w:r>
        <w:rPr>
          <w:rFonts w:ascii="Times New Roman" w:eastAsia="Times New Roman" w:hAnsi="Times New Roman" w:cs="Times New Roman"/>
          <w:color w:val="000000"/>
          <w:spacing w:val="0"/>
          <w:w w:val="100"/>
          <w:position w:val="0"/>
          <w:sz w:val="17"/>
          <w:szCs w:val="17"/>
        </w:rPr>
        <w:t xml:space="preserve"> N (t add.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87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om. G. </w:t>
      </w:r>
      <w:r>
        <w:rPr>
          <w:rFonts w:ascii="Times New Roman" w:eastAsia="Times New Roman" w:hAnsi="Times New Roman" w:cs="Times New Roman"/>
          <w:i/>
          <w:iCs/>
          <w:color w:val="000000"/>
          <w:spacing w:val="0"/>
          <w:w w:val="100"/>
          <w:position w:val="0"/>
          <w:sz w:val="17"/>
          <w:szCs w:val="17"/>
        </w:rPr>
        <w:t>me</w:t>
      </w:r>
      <w:r>
        <w:rPr>
          <w:rFonts w:ascii="Times New Roman" w:eastAsia="Times New Roman" w:hAnsi="Times New Roman" w:cs="Times New Roman"/>
          <w:color w:val="000000"/>
          <w:spacing w:val="0"/>
          <w:w w:val="100"/>
          <w:position w:val="0"/>
          <w:sz w:val="17"/>
          <w:szCs w:val="17"/>
        </w:rPr>
        <w:t xml:space="preserve"> NGA edd., </w:t>
      </w:r>
      <w:r>
        <w:rPr>
          <w:rFonts w:ascii="Times New Roman" w:eastAsia="Times New Roman" w:hAnsi="Times New Roman" w:cs="Times New Roman"/>
          <w:i/>
          <w:iCs/>
          <w:color w:val="000000"/>
          <w:spacing w:val="0"/>
          <w:w w:val="100"/>
          <w:position w:val="0"/>
          <w:sz w:val="17"/>
          <w:szCs w:val="17"/>
        </w:rPr>
        <w:t>te</w:t>
      </w:r>
      <w:r>
        <w:rPr>
          <w:rFonts w:ascii="Times New Roman" w:eastAsia="Times New Roman" w:hAnsi="Times New Roman" w:cs="Times New Roman"/>
          <w:color w:val="000000"/>
          <w:spacing w:val="0"/>
          <w:w w:val="100"/>
          <w:position w:val="0"/>
          <w:sz w:val="17"/>
          <w:szCs w:val="17"/>
        </w:rPr>
        <w:t xml:space="preserve"> Vrdeubsoni-1</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allaplline (all</w:t>
      </w:r>
      <w:r>
        <w:rPr>
          <w:rFonts w:ascii="Times New Roman" w:eastAsia="Times New Roman" w:hAnsi="Times New Roman" w:cs="Times New Roman"/>
          <w:color w:val="000000"/>
          <w:spacing w:val="0"/>
          <w:w w:val="100"/>
          <w:position w:val="0"/>
          <w:sz w:val="17"/>
          <w:szCs w:val="17"/>
        </w:rPr>
        <w:t xml:space="preserve"> dei.) N. 88 </w:t>
      </w:r>
      <w:r>
        <w:rPr>
          <w:rFonts w:ascii="Times New Roman" w:eastAsia="Times New Roman" w:hAnsi="Times New Roman" w:cs="Times New Roman"/>
          <w:i/>
          <w:iCs/>
          <w:color w:val="000000"/>
          <w:spacing w:val="0"/>
          <w:w w:val="100"/>
          <w:position w:val="0"/>
          <w:sz w:val="17"/>
          <w:szCs w:val="17"/>
        </w:rPr>
        <w:t xml:space="preserve">ne </w:t>
      </w:r>
      <w:r>
        <w:rPr>
          <w:rFonts w:ascii="Times New Roman" w:eastAsia="Times New Roman" w:hAnsi="Times New Roman" w:cs="Times New Roman"/>
          <w:color w:val="000000"/>
          <w:spacing w:val="0"/>
          <w:w w:val="100"/>
          <w:position w:val="0"/>
          <w:sz w:val="17"/>
          <w:szCs w:val="17"/>
        </w:rPr>
        <w:t xml:space="preserve">Gon. </w:t>
      </w:r>
      <w:r>
        <w:rPr>
          <w:rFonts w:ascii="Times New Roman" w:eastAsia="Times New Roman" w:hAnsi="Times New Roman" w:cs="Times New Roman"/>
          <w:i/>
          <w:iCs/>
          <w:color w:val="000000"/>
          <w:spacing w:val="0"/>
          <w:w w:val="100"/>
          <w:position w:val="0"/>
          <w:sz w:val="17"/>
          <w:szCs w:val="17"/>
        </w:rPr>
        <w:t>dedigetur</w:t>
      </w:r>
      <w:r>
        <w:rPr>
          <w:rFonts w:ascii="Times New Roman" w:eastAsia="Times New Roman" w:hAnsi="Times New Roman" w:cs="Times New Roman"/>
          <w:color w:val="000000"/>
          <w:spacing w:val="0"/>
          <w:w w:val="100"/>
          <w:position w:val="0"/>
          <w:sz w:val="17"/>
          <w:szCs w:val="17"/>
        </w:rPr>
        <w:t xml:space="preserve"> (n add.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adire] amoenos</w:t>
      </w:r>
      <w:r>
        <w:rPr>
          <w:rFonts w:ascii="Times New Roman" w:eastAsia="Times New Roman" w:hAnsi="Times New Roman" w:cs="Times New Roman"/>
          <w:color w:val="000000"/>
          <w:spacing w:val="0"/>
          <w:w w:val="100"/>
          <w:position w:val="0"/>
          <w:sz w:val="17"/>
          <w:szCs w:val="17"/>
        </w:rPr>
        <w:t xml:space="preserve"> Burm. 89 </w:t>
      </w:r>
      <w:r>
        <w:rPr>
          <w:rFonts w:ascii="Times New Roman" w:eastAsia="Times New Roman" w:hAnsi="Times New Roman" w:cs="Times New Roman"/>
          <w:i/>
          <w:iCs/>
          <w:color w:val="000000"/>
          <w:spacing w:val="0"/>
          <w:w w:val="100"/>
          <w:position w:val="0"/>
          <w:sz w:val="17"/>
          <w:szCs w:val="17"/>
        </w:rPr>
        <w:t>Phebus</w:t>
      </w:r>
      <w:r>
        <w:rPr>
          <w:rFonts w:ascii="Times New Roman" w:eastAsia="Times New Roman" w:hAnsi="Times New Roman" w:cs="Times New Roman"/>
          <w:color w:val="000000"/>
          <w:spacing w:val="0"/>
          <w:w w:val="100"/>
          <w:position w:val="0"/>
          <w:sz w:val="17"/>
          <w:szCs w:val="17"/>
        </w:rPr>
        <w:t xml:space="preserve"> N G. </w:t>
      </w:r>
      <w:r>
        <w:rPr>
          <w:rFonts w:ascii="Times New Roman" w:eastAsia="Times New Roman" w:hAnsi="Times New Roman" w:cs="Times New Roman"/>
          <w:i/>
          <w:iCs/>
          <w:color w:val="000000"/>
          <w:spacing w:val="0"/>
          <w:w w:val="100"/>
          <w:position w:val="0"/>
          <w:sz w:val="17"/>
          <w:szCs w:val="17"/>
        </w:rPr>
        <w:t>lupiter NQapirfjKxppyrnenpi</w:t>
      </w:r>
      <w:r>
        <w:rPr>
          <w:rFonts w:ascii="Times New Roman" w:eastAsia="Times New Roman" w:hAnsi="Times New Roman" w:cs="Times New Roman"/>
          <w:i/>
          <w:iCs/>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Baehr. 90 </w:t>
      </w:r>
      <w:r>
        <w:rPr>
          <w:rFonts w:ascii="Times New Roman" w:eastAsia="Times New Roman" w:hAnsi="Times New Roman" w:cs="Times New Roman"/>
          <w:i/>
          <w:iCs/>
          <w:color w:val="000000"/>
          <w:spacing w:val="0"/>
          <w:w w:val="100"/>
          <w:position w:val="0"/>
          <w:sz w:val="17"/>
          <w:szCs w:val="17"/>
        </w:rPr>
        <w:t>visurae</w:t>
      </w:r>
      <w:r>
        <w:rPr>
          <w:rFonts w:ascii="Times New Roman" w:eastAsia="Times New Roman" w:hAnsi="Times New Roman" w:cs="Times New Roman"/>
          <w:color w:val="000000"/>
          <w:spacing w:val="0"/>
          <w:w w:val="100"/>
          <w:position w:val="0"/>
          <w:sz w:val="17"/>
          <w:szCs w:val="17"/>
        </w:rPr>
        <w:t xml:space="preserve"> Barth. Ulit. Heins. Burm. Haupt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visuraque</w:t>
      </w:r>
      <w:r>
        <w:rPr>
          <w:rFonts w:ascii="Times New Roman" w:eastAsia="Times New Roman" w:hAnsi="Times New Roman" w:cs="Times New Roman"/>
          <w:color w:val="000000"/>
          <w:spacing w:val="0"/>
          <w:w w:val="100"/>
          <w:position w:val="0"/>
          <w:sz w:val="17"/>
          <w:szCs w:val="17"/>
        </w:rPr>
        <w:t xml:space="preserve"> N ( in qno litt. evanidas restit.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 Gp’ edd., </w:t>
      </w:r>
      <w:r>
        <w:rPr>
          <w:rFonts w:ascii="Times New Roman" w:eastAsia="Times New Roman" w:hAnsi="Times New Roman" w:cs="Times New Roman"/>
          <w:i/>
          <w:iCs/>
          <w:color w:val="000000"/>
          <w:spacing w:val="0"/>
          <w:w w:val="100"/>
          <w:position w:val="0"/>
          <w:sz w:val="17"/>
          <w:szCs w:val="17"/>
        </w:rPr>
        <w:t>visura</w:t>
      </w:r>
      <w:r>
        <w:rPr>
          <w:rFonts w:ascii="Times New Roman" w:eastAsia="Times New Roman" w:hAnsi="Times New Roman" w:cs="Times New Roman"/>
          <w:color w:val="000000"/>
          <w:spacing w:val="0"/>
          <w:w w:val="100"/>
          <w:position w:val="0"/>
          <w:sz w:val="17"/>
          <w:szCs w:val="17"/>
        </w:rPr>
        <w:t xml:space="preserve"> H, </w:t>
      </w:r>
      <w:r>
        <w:rPr>
          <w:rFonts w:ascii="Times New Roman" w:eastAsia="Times New Roman" w:hAnsi="Times New Roman" w:cs="Times New Roman"/>
          <w:i/>
          <w:iCs/>
          <w:color w:val="000000"/>
          <w:spacing w:val="0"/>
          <w:w w:val="100"/>
          <w:position w:val="0"/>
          <w:sz w:val="17"/>
          <w:szCs w:val="17"/>
        </w:rPr>
        <w:t>visurus</w:t>
      </w:r>
      <w:r>
        <w:rPr>
          <w:rFonts w:ascii="Times New Roman" w:eastAsia="Times New Roman" w:hAnsi="Times New Roman" w:cs="Times New Roman"/>
          <w:color w:val="000000"/>
          <w:spacing w:val="0"/>
          <w:w w:val="100"/>
          <w:position w:val="0"/>
          <w:sz w:val="17"/>
          <w:szCs w:val="17"/>
        </w:rPr>
        <w:t xml:space="preserve"> Vrson, </w:t>
      </w:r>
      <w:r>
        <w:rPr>
          <w:rFonts w:ascii="Times New Roman" w:eastAsia="Times New Roman" w:hAnsi="Times New Roman" w:cs="Times New Roman"/>
          <w:i/>
          <w:iCs/>
          <w:color w:val="000000"/>
          <w:spacing w:val="0"/>
          <w:w w:val="100"/>
          <w:position w:val="0"/>
          <w:sz w:val="17"/>
          <w:szCs w:val="17"/>
        </w:rPr>
        <w:t>visuros</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visuris</w:t>
      </w:r>
      <w:r>
        <w:rPr>
          <w:rFonts w:ascii="Times New Roman" w:eastAsia="Times New Roman" w:hAnsi="Times New Roman" w:cs="Times New Roman"/>
          <w:color w:val="000000"/>
          <w:spacing w:val="0"/>
          <w:w w:val="100"/>
          <w:position w:val="0"/>
          <w:sz w:val="17"/>
          <w:szCs w:val="17"/>
        </w:rPr>
        <w:t xml:space="preserve"> eubd'1</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Sarpe, </w:t>
      </w:r>
      <w:r>
        <w:rPr>
          <w:rFonts w:ascii="Times New Roman" w:eastAsia="Times New Roman" w:hAnsi="Times New Roman" w:cs="Times New Roman"/>
          <w:i/>
          <w:iCs/>
          <w:color w:val="000000"/>
          <w:spacing w:val="0"/>
          <w:w w:val="100"/>
          <w:position w:val="0"/>
          <w:sz w:val="17"/>
          <w:szCs w:val="17"/>
        </w:rPr>
        <w:t>visuri</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trihumphos</w:t>
      </w:r>
      <w:r>
        <w:rPr>
          <w:rFonts w:ascii="Times New Roman" w:eastAsia="Times New Roman" w:hAnsi="Times New Roman" w:cs="Times New Roman"/>
          <w:color w:val="000000"/>
          <w:spacing w:val="0"/>
          <w:w w:val="100"/>
          <w:position w:val="0"/>
          <w:sz w:val="17"/>
          <w:szCs w:val="17"/>
        </w:rPr>
        <w:t xml:space="preserve"> N. 91 </w:t>
      </w:r>
      <w:r>
        <w:rPr>
          <w:rFonts w:ascii="Times New Roman" w:eastAsia="Times New Roman" w:hAnsi="Times New Roman" w:cs="Times New Roman"/>
          <w:i/>
          <w:iCs/>
          <w:color w:val="000000"/>
          <w:spacing w:val="0"/>
          <w:w w:val="100"/>
          <w:position w:val="0"/>
          <w:sz w:val="17"/>
          <w:szCs w:val="17"/>
        </w:rPr>
        <w:t>fructificat</w:t>
      </w:r>
      <w:r>
        <w:rPr>
          <w:rFonts w:ascii="Times New Roman" w:eastAsia="Times New Roman" w:hAnsi="Times New Roman" w:cs="Times New Roman"/>
          <w:color w:val="000000"/>
          <w:spacing w:val="0"/>
          <w:w w:val="100"/>
          <w:position w:val="0"/>
          <w:sz w:val="17"/>
          <w:szCs w:val="17"/>
        </w:rPr>
        <w:t xml:space="preserve"> GHAepya edd., </w:t>
      </w:r>
      <w:r>
        <w:rPr>
          <w:rFonts w:ascii="Times New Roman" w:eastAsia="Times New Roman" w:hAnsi="Times New Roman" w:cs="Times New Roman"/>
          <w:i/>
          <w:iCs/>
          <w:color w:val="000000"/>
          <w:spacing w:val="0"/>
          <w:w w:val="100"/>
          <w:position w:val="0"/>
          <w:sz w:val="17"/>
          <w:szCs w:val="17"/>
        </w:rPr>
        <w:t>frutificat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fructiferat</w:t>
      </w:r>
      <w:r>
        <w:rPr>
          <w:rFonts w:ascii="Times New Roman" w:eastAsia="Times New Roman" w:hAnsi="Times New Roman" w:cs="Times New Roman"/>
          <w:color w:val="000000"/>
          <w:spacing w:val="0"/>
          <w:w w:val="100"/>
          <w:position w:val="0"/>
          <w:sz w:val="17"/>
          <w:szCs w:val="17"/>
        </w:rPr>
        <w:t xml:space="preserve"> jAp</w:t>
      </w:r>
    </w:p>
    <w:p>
      <w:pPr>
        <w:pStyle w:val="Style22"/>
        <w:keepNext w:val="0"/>
        <w:keepLines w:val="0"/>
        <w:widowControl w:val="0"/>
        <w:shd w:val="clear" w:color="auto" w:fill="auto"/>
        <w:bidi w:val="0"/>
        <w:spacing w:before="0" w:after="0" w:line="264" w:lineRule="auto"/>
        <w:ind w:left="0" w:right="0" w:firstLine="820"/>
        <w:jc w:val="both"/>
        <w:rPr>
          <w:sz w:val="17"/>
          <w:szCs w:val="17"/>
        </w:rPr>
      </w:pPr>
      <w:r>
        <w:rPr>
          <w:rFonts w:ascii="Times New Roman" w:eastAsia="Times New Roman" w:hAnsi="Times New Roman" w:cs="Times New Roman"/>
          <w:i/>
          <w:iCs/>
          <w:color w:val="000000"/>
          <w:spacing w:val="0"/>
          <w:w w:val="100"/>
          <w:position w:val="0"/>
          <w:sz w:val="17"/>
          <w:szCs w:val="17"/>
        </w:rPr>
        <w:t>, fructificant</w:t>
      </w:r>
      <w:r>
        <w:rPr>
          <w:rFonts w:ascii="Times New Roman" w:eastAsia="Times New Roman" w:hAnsi="Times New Roman" w:cs="Times New Roman"/>
          <w:color w:val="000000"/>
          <w:spacing w:val="0"/>
          <w:w w:val="100"/>
          <w:position w:val="0"/>
          <w:sz w:val="17"/>
          <w:szCs w:val="17"/>
        </w:rPr>
        <w:t xml:space="preserve"> u Ulit. Heins. Bnrm., </w:t>
      </w:r>
      <w:r>
        <w:rPr>
          <w:rFonts w:ascii="Times New Roman" w:eastAsia="Times New Roman" w:hAnsi="Times New Roman" w:cs="Times New Roman"/>
          <w:i/>
          <w:iCs/>
          <w:color w:val="000000"/>
          <w:spacing w:val="0"/>
          <w:w w:val="100"/>
          <w:position w:val="0"/>
          <w:sz w:val="17"/>
          <w:szCs w:val="17"/>
        </w:rPr>
        <w:t>fructiferant</w:t>
      </w:r>
      <w:r>
        <w:rPr>
          <w:rFonts w:ascii="Times New Roman" w:eastAsia="Times New Roman" w:hAnsi="Times New Roman" w:cs="Times New Roman"/>
          <w:color w:val="000000"/>
          <w:spacing w:val="0"/>
          <w:w w:val="100"/>
          <w:position w:val="0"/>
          <w:sz w:val="17"/>
          <w:szCs w:val="17"/>
        </w:rPr>
        <w:t xml:space="preserve"> Barth. , </w:t>
      </w:r>
      <w:r>
        <w:rPr>
          <w:rFonts w:ascii="Times New Roman" w:eastAsia="Times New Roman" w:hAnsi="Times New Roman" w:cs="Times New Roman"/>
          <w:i/>
          <w:iCs/>
          <w:color w:val="000000"/>
          <w:spacing w:val="0"/>
          <w:w w:val="100"/>
          <w:position w:val="0"/>
          <w:sz w:val="17"/>
          <w:szCs w:val="17"/>
        </w:rPr>
        <w:t>en fruticant</w:t>
      </w:r>
      <w:r>
        <w:rPr>
          <w:rFonts w:ascii="Times New Roman" w:eastAsia="Times New Roman" w:hAnsi="Times New Roman" w:cs="Times New Roman"/>
          <w:color w:val="000000"/>
          <w:spacing w:val="0"/>
          <w:w w:val="100"/>
          <w:position w:val="0"/>
          <w:sz w:val="17"/>
          <w:szCs w:val="17"/>
        </w:rPr>
        <w:t xml:space="preserve"> Haupt, tam </w:t>
      </w:r>
      <w:r>
        <w:rPr>
          <w:rFonts w:ascii="Times New Roman" w:eastAsia="Times New Roman" w:hAnsi="Times New Roman" w:cs="Times New Roman"/>
          <w:i/>
          <w:iCs/>
          <w:color w:val="000000"/>
          <w:spacing w:val="0"/>
          <w:w w:val="100"/>
          <w:position w:val="0"/>
          <w:sz w:val="17"/>
          <w:szCs w:val="17"/>
        </w:rPr>
        <w:t>fruticat</w:t>
      </w:r>
      <w:r>
        <w:rPr>
          <w:rFonts w:ascii="Times New Roman" w:eastAsia="Times New Roman" w:hAnsi="Times New Roman" w:cs="Times New Roman"/>
          <w:color w:val="000000"/>
          <w:spacing w:val="0"/>
          <w:w w:val="100"/>
          <w:position w:val="0"/>
          <w:sz w:val="17"/>
          <w:szCs w:val="17"/>
        </w:rPr>
        <w:t xml:space="preserve">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vicinaque</w:t>
      </w:r>
      <w:r>
        <w:rPr>
          <w:rFonts w:ascii="Times New Roman" w:eastAsia="Times New Roman" w:hAnsi="Times New Roman" w:cs="Times New Roman"/>
          <w:color w:val="000000"/>
          <w:spacing w:val="0"/>
          <w:w w:val="100"/>
          <w:position w:val="0"/>
          <w:sz w:val="17"/>
          <w:szCs w:val="17"/>
        </w:rPr>
        <w:t xml:space="preserve"> (litt. evan. rest.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divinaque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et civica</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unitaque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vicinaque</w:t>
      </w:r>
      <w:r>
        <w:rPr>
          <w:rFonts w:ascii="Times New Roman" w:eastAsia="Times New Roman" w:hAnsi="Times New Roman" w:cs="Times New Roman"/>
          <w:color w:val="000000"/>
          <w:spacing w:val="0"/>
          <w:w w:val="100"/>
          <w:position w:val="0"/>
          <w:sz w:val="17"/>
          <w:szCs w:val="17"/>
        </w:rPr>
        <w:t xml:space="preserve"> Barth. , </w:t>
      </w:r>
      <w:r>
        <w:rPr>
          <w:rFonts w:ascii="Times New Roman" w:eastAsia="Times New Roman" w:hAnsi="Times New Roman" w:cs="Times New Roman"/>
          <w:i/>
          <w:iCs/>
          <w:color w:val="000000"/>
          <w:spacing w:val="0"/>
          <w:w w:val="100"/>
          <w:position w:val="0"/>
          <w:sz w:val="17"/>
          <w:szCs w:val="17"/>
        </w:rPr>
        <w:t>vitisequa</w:t>
      </w:r>
      <w:r>
        <w:rPr>
          <w:rFonts w:ascii="Times New Roman" w:eastAsia="Times New Roman" w:hAnsi="Times New Roman" w:cs="Times New Roman"/>
          <w:color w:val="000000"/>
          <w:spacing w:val="0"/>
          <w:w w:val="100"/>
          <w:position w:val="0"/>
          <w:sz w:val="17"/>
          <w:szCs w:val="17"/>
        </w:rPr>
        <w:t xml:space="preserve"> E. Swarth (Aual. III 6), </w:t>
      </w:r>
      <w:r>
        <w:rPr>
          <w:rFonts w:ascii="Times New Roman" w:eastAsia="Times New Roman" w:hAnsi="Times New Roman" w:cs="Times New Roman"/>
          <w:i/>
          <w:iCs/>
          <w:color w:val="000000"/>
          <w:spacing w:val="0"/>
          <w:w w:val="100"/>
          <w:position w:val="0"/>
          <w:sz w:val="17"/>
          <w:szCs w:val="17"/>
        </w:rPr>
        <w:t>eri</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cinaque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vicinaque</w:t>
      </w:r>
      <w:r>
        <w:rPr>
          <w:rFonts w:ascii="Times New Roman" w:eastAsia="Times New Roman" w:hAnsi="Times New Roman" w:cs="Times New Roman"/>
          <w:color w:val="000000"/>
          <w:spacing w:val="0"/>
          <w:w w:val="100"/>
          <w:position w:val="0"/>
          <w:sz w:val="17"/>
          <w:szCs w:val="17"/>
        </w:rPr>
        <w:t xml:space="preserve"> Ulit. 92 </w:t>
      </w:r>
      <w:r>
        <w:rPr>
          <w:rFonts w:ascii="Times New Roman" w:eastAsia="Times New Roman" w:hAnsi="Times New Roman" w:cs="Times New Roman"/>
          <w:i/>
          <w:iCs/>
          <w:color w:val="000000"/>
          <w:spacing w:val="0"/>
          <w:w w:val="100"/>
          <w:position w:val="0"/>
          <w:sz w:val="17"/>
          <w:szCs w:val="17"/>
        </w:rPr>
        <w:t>C.</w:t>
      </w:r>
      <w:r>
        <w:rPr>
          <w:rFonts w:ascii="Times New Roman" w:eastAsia="Times New Roman" w:hAnsi="Times New Roman" w:cs="Times New Roman"/>
          <w:color w:val="000000"/>
          <w:spacing w:val="0"/>
          <w:w w:val="100"/>
          <w:position w:val="0"/>
          <w:sz w:val="17"/>
          <w:szCs w:val="17"/>
        </w:rPr>
        <w:t xml:space="preserve"> om. G. </w:t>
      </w:r>
      <w:r>
        <w:rPr>
          <w:rFonts w:ascii="Times New Roman" w:eastAsia="Times New Roman" w:hAnsi="Times New Roman" w:cs="Times New Roman"/>
          <w:i/>
          <w:iCs/>
          <w:color w:val="000000"/>
          <w:spacing w:val="0"/>
          <w:w w:val="100"/>
          <w:position w:val="0"/>
          <w:sz w:val="17"/>
          <w:szCs w:val="17"/>
        </w:rPr>
        <w:t xml:space="preserve">quo </w:t>
      </w:r>
      <w:r>
        <w:rPr>
          <w:rFonts w:ascii="Times New Roman" w:eastAsia="Times New Roman" w:hAnsi="Times New Roman" w:cs="Times New Roman"/>
          <w:color w:val="000000"/>
          <w:spacing w:val="0"/>
          <w:w w:val="100"/>
          <w:position w:val="0"/>
          <w:sz w:val="17"/>
          <w:szCs w:val="17"/>
        </w:rPr>
        <w:t>ul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Gryph. 93 </w:t>
      </w:r>
      <w:r>
        <w:rPr>
          <w:rFonts w:ascii="Times New Roman" w:eastAsia="Times New Roman" w:hAnsi="Times New Roman" w:cs="Times New Roman"/>
          <w:i/>
          <w:iCs/>
          <w:color w:val="000000"/>
          <w:spacing w:val="0"/>
          <w:w w:val="100"/>
          <w:position w:val="0"/>
          <w:sz w:val="17"/>
          <w:szCs w:val="17"/>
        </w:rPr>
        <w:t>ipse] ille</w:t>
      </w:r>
      <w:r>
        <w:rPr>
          <w:rFonts w:ascii="Times New Roman" w:eastAsia="Times New Roman" w:hAnsi="Times New Roman" w:cs="Times New Roman"/>
          <w:color w:val="000000"/>
          <w:spacing w:val="0"/>
          <w:w w:val="100"/>
          <w:position w:val="0"/>
          <w:sz w:val="17"/>
          <w:szCs w:val="17"/>
        </w:rPr>
        <w:t xml:space="preserve"> Heins. Burm. Beck. cwi] </w:t>
      </w:r>
      <w:r>
        <w:rPr>
          <w:rFonts w:ascii="Times New Roman" w:eastAsia="Times New Roman" w:hAnsi="Times New Roman" w:cs="Times New Roman"/>
          <w:i/>
          <w:iCs/>
          <w:color w:val="000000"/>
          <w:spacing w:val="0"/>
          <w:w w:val="100"/>
          <w:position w:val="0"/>
          <w:sz w:val="17"/>
          <w:szCs w:val="17"/>
        </w:rPr>
        <w:t>quo</w:t>
      </w:r>
      <w:r>
        <w:rPr>
          <w:rFonts w:ascii="Times New Roman" w:eastAsia="Times New Roman" w:hAnsi="Times New Roman" w:cs="Times New Roman"/>
          <w:color w:val="000000"/>
          <w:spacing w:val="0"/>
          <w:w w:val="100"/>
          <w:position w:val="0"/>
          <w:sz w:val="17"/>
          <w:szCs w:val="17"/>
        </w:rPr>
        <w:t xml:space="preserve"> p'e^ypxvA/?dueb</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30 —</w:t>
      </w:r>
    </w:p>
    <w:p>
      <w:pPr>
        <w:pStyle w:val="Style22"/>
        <w:keepNext w:val="0"/>
        <w:keepLines w:val="0"/>
        <w:widowControl w:val="0"/>
        <w:shd w:val="clear" w:color="auto" w:fill="auto"/>
        <w:tabs>
          <w:tab w:pos="5253" w:val="left"/>
        </w:tabs>
        <w:bidi w:val="0"/>
        <w:spacing w:before="0" w:after="0"/>
        <w:ind w:left="580" w:right="0" w:firstLine="0"/>
        <w:jc w:val="left"/>
      </w:pPr>
      <w:r>
        <w:rPr>
          <w:rFonts w:ascii="Times New Roman" w:eastAsia="Times New Roman" w:hAnsi="Times New Roman" w:cs="Times New Roman"/>
          <w:color w:val="000000"/>
          <w:spacing w:val="0"/>
          <w:w w:val="100"/>
          <w:position w:val="0"/>
        </w:rPr>
        <w:t>Caesar, abes, posito paulisper fulmine saepe Cresia rura petit viridique reclinis in antro</w:t>
        <w:tab/>
        <w:t>95</w:t>
      </w:r>
    </w:p>
    <w:p>
      <w:pPr>
        <w:pStyle w:val="Style22"/>
        <w:keepNext w:val="0"/>
        <w:keepLines w:val="0"/>
        <w:widowControl w:val="0"/>
        <w:shd w:val="clear" w:color="auto" w:fill="auto"/>
        <w:bidi w:val="0"/>
        <w:spacing w:before="0" w:after="0"/>
        <w:ind w:left="0" w:right="0" w:firstLine="580"/>
        <w:jc w:val="both"/>
      </w:pPr>
      <w:r>
        <w:rPr>
          <w:rFonts w:ascii="Times New Roman" w:eastAsia="Times New Roman" w:hAnsi="Times New Roman" w:cs="Times New Roman"/>
          <w:color w:val="000000"/>
          <w:spacing w:val="0"/>
          <w:w w:val="100"/>
          <w:position w:val="0"/>
        </w:rPr>
        <w:t>carmina Dictaeis audit Curetica silvis.</w:t>
      </w:r>
    </w:p>
    <w:p>
      <w:pPr>
        <w:pStyle w:val="Style22"/>
        <w:keepNext w:val="0"/>
        <w:keepLines w:val="0"/>
        <w:widowControl w:val="0"/>
        <w:shd w:val="clear" w:color="auto" w:fill="auto"/>
        <w:tabs>
          <w:tab w:leader="dot" w:pos="4222" w:val="left"/>
        </w:tabs>
        <w:bidi w:val="0"/>
        <w:spacing w:before="0" w:after="900"/>
        <w:ind w:left="0" w:right="0" w:firstLine="0"/>
        <w:jc w:val="left"/>
      </w:pPr>
      <w:r>
        <w:rPr>
          <w:rFonts w:ascii="Times New Roman" w:eastAsia="Times New Roman" w:hAnsi="Times New Roman" w:cs="Times New Roman"/>
          <w:color w:val="000000"/>
          <w:spacing w:val="0"/>
          <w:w w:val="100"/>
          <w:position w:val="0"/>
        </w:rPr>
        <w:t>(A.)</w:t>
      </w:r>
      <w:r>
        <w:rPr>
          <w:rFonts w:ascii="Times New Roman" w:eastAsia="Times New Roman" w:hAnsi="Times New Roman" w:cs="Times New Roman"/>
          <w:color w:val="000000"/>
          <w:spacing w:val="0"/>
          <w:w w:val="100"/>
          <w:position w:val="0"/>
        </w:rPr>
        <w:tab/>
      </w:r>
    </w:p>
    <w:p>
      <w:pPr>
        <w:pStyle w:val="Style22"/>
        <w:keepNext w:val="0"/>
        <w:keepLines w:val="0"/>
        <w:widowControl w:val="0"/>
        <w:shd w:val="clear" w:color="auto" w:fill="auto"/>
        <w:tabs>
          <w:tab w:pos="5253" w:val="left"/>
        </w:tabs>
        <w:bidi w:val="0"/>
        <w:spacing w:before="0" w:after="0" w:line="271" w:lineRule="auto"/>
        <w:ind w:left="580" w:right="0" w:hanging="580"/>
        <w:jc w:val="left"/>
      </w:pPr>
      <w:r>
        <w:rPr>
          <w:rFonts w:ascii="Times New Roman" w:eastAsia="Times New Roman" w:hAnsi="Times New Roman" w:cs="Times New Roman"/>
          <w:color w:val="000000"/>
          <w:spacing w:val="0"/>
          <w:w w:val="100"/>
          <w:position w:val="0"/>
        </w:rPr>
        <w:t>C. Aspicis, ut virides audito Caesare silvae conticeant f memini, quamvis urgente procella sic nemus immotis subito requiescere ramis, et dixi: « deus hinc, certe deus expulit euros ».</w:t>
        <w:tab/>
        <w:t>100</w:t>
      </w:r>
    </w:p>
    <w:p>
      <w:pPr>
        <w:pStyle w:val="Style22"/>
        <w:keepNext w:val="0"/>
        <w:keepLines w:val="0"/>
        <w:widowControl w:val="0"/>
        <w:shd w:val="clear" w:color="auto" w:fill="auto"/>
        <w:bidi w:val="0"/>
        <w:spacing w:before="0" w:after="280" w:line="271" w:lineRule="auto"/>
        <w:ind w:left="0" w:right="0" w:firstLine="580"/>
        <w:jc w:val="both"/>
      </w:pPr>
      <w:r>
        <w:rPr>
          <w:rFonts w:ascii="Times New Roman" w:eastAsia="Times New Roman" w:hAnsi="Times New Roman" w:cs="Times New Roman"/>
          <w:color w:val="000000"/>
          <w:spacing w:val="0"/>
          <w:w w:val="100"/>
          <w:position w:val="0"/>
        </w:rPr>
        <w:t>nec mora ; Parrhasiae solverunt sibila cannae.</w:t>
      </w:r>
    </w:p>
    <w:p>
      <w:pPr>
        <w:pStyle w:val="Style22"/>
        <w:keepNext w:val="0"/>
        <w:keepLines w:val="0"/>
        <w:widowControl w:val="0"/>
        <w:shd w:val="clear" w:color="auto" w:fill="auto"/>
        <w:bidi w:val="0"/>
        <w:spacing w:before="0" w:after="180" w:line="264" w:lineRule="auto"/>
        <w:ind w:left="0" w:right="0" w:firstLine="0"/>
        <w:jc w:val="both"/>
        <w:rPr>
          <w:sz w:val="17"/>
          <w:szCs w:val="17"/>
        </w:rPr>
        <w:sectPr>
          <w:footnotePr>
            <w:pos w:val="pageBottom"/>
            <w:numFmt w:val="decimal"/>
            <w:numRestart w:val="continuous"/>
          </w:footnotePr>
          <w:type w:val="continuous"/>
          <w:pgSz w:w="12240" w:h="15840"/>
          <w:pgMar w:top="2482" w:right="2974" w:bottom="3455" w:left="3633" w:header="0" w:footer="3" w:gutter="0"/>
          <w:cols w:space="720"/>
          <w:noEndnote/>
          <w:rtlGutter w:val="0"/>
          <w:docGrid w:linePitch="360"/>
        </w:sectPr>
      </w:pPr>
      <w:r>
        <mc:AlternateContent>
          <mc:Choice Requires="wps">
            <w:drawing>
              <wp:anchor distT="0" distB="0" distL="114300" distR="114300" simplePos="0" relativeHeight="125829528" behindDoc="0" locked="0" layoutInCell="1" allowOverlap="1">
                <wp:simplePos x="0" y="0"/>
                <wp:positionH relativeFrom="page">
                  <wp:posOffset>921385</wp:posOffset>
                </wp:positionH>
                <wp:positionV relativeFrom="margin">
                  <wp:posOffset>3285490</wp:posOffset>
                </wp:positionV>
                <wp:extent cx="207010" cy="4526280"/>
                <wp:wrapSquare wrapText="bothSides"/>
                <wp:docPr id="153" name="Shape 153"/>
                <a:graphic xmlns:a="http://schemas.openxmlformats.org/drawingml/2006/main">
                  <a:graphicData uri="http://schemas.microsoft.com/office/word/2010/wordprocessingShape">
                    <wps:wsp>
                      <wps:cNvSpPr txBox="1"/>
                      <wps:spPr>
                        <a:xfrm>
                          <a:ext cx="207010" cy="4526280"/>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79" type="#_x0000_t202" style="position:absolute;margin-left:72.549999999999997pt;margin-top:258.69999999999999pt;width:16.300000000000001pt;height:356.39999999999998pt;z-index:-12582922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hi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Ulit., </w:t>
      </w:r>
      <w:r>
        <w:rPr>
          <w:rFonts w:ascii="Times New Roman" w:eastAsia="Times New Roman" w:hAnsi="Times New Roman" w:cs="Times New Roman"/>
          <w:i/>
          <w:iCs/>
          <w:color w:val="000000"/>
          <w:spacing w:val="0"/>
          <w:w w:val="100"/>
          <w:position w:val="0"/>
          <w:sz w:val="17"/>
          <w:szCs w:val="17"/>
        </w:rPr>
        <w:t>quod</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quoi</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p0r, </w:t>
      </w:r>
      <w:r>
        <w:rPr>
          <w:rFonts w:ascii="Times New Roman" w:eastAsia="Times New Roman" w:hAnsi="Times New Roman" w:cs="Times New Roman"/>
          <w:i/>
          <w:iCs/>
          <w:color w:val="000000"/>
          <w:spacing w:val="0"/>
          <w:w w:val="100"/>
          <w:position w:val="0"/>
          <w:sz w:val="17"/>
          <w:szCs w:val="17"/>
        </w:rPr>
        <w:t>qui</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tam</w:t>
      </w:r>
      <w:r>
        <w:rPr>
          <w:rFonts w:ascii="Times New Roman" w:eastAsia="Times New Roman" w:hAnsi="Times New Roman" w:cs="Times New Roman"/>
          <w:color w:val="000000"/>
          <w:spacing w:val="0"/>
          <w:w w:val="100"/>
          <w:position w:val="0"/>
          <w:sz w:val="17"/>
          <w:szCs w:val="17"/>
        </w:rPr>
        <w:t xml:space="preserve"> 8. </w:t>
      </w:r>
      <w:r>
        <w:rPr>
          <w:rFonts w:ascii="Times New Roman" w:eastAsia="Times New Roman" w:hAnsi="Times New Roman" w:cs="Times New Roman"/>
          <w:i/>
          <w:iCs/>
          <w:color w:val="000000"/>
          <w:spacing w:val="0"/>
          <w:w w:val="100"/>
          <w:position w:val="0"/>
          <w:sz w:val="17"/>
          <w:szCs w:val="17"/>
        </w:rPr>
        <w:t>ecce</w:t>
      </w:r>
      <w:r>
        <w:rPr>
          <w:rFonts w:ascii="Times New Roman" w:eastAsia="Times New Roman" w:hAnsi="Times New Roman" w:cs="Times New Roman"/>
          <w:color w:val="000000"/>
          <w:spacing w:val="0"/>
          <w:w w:val="100"/>
          <w:position w:val="0"/>
          <w:sz w:val="17"/>
          <w:szCs w:val="17"/>
        </w:rPr>
        <w:t xml:space="preserve"> Leo, </w:t>
      </w:r>
      <w:r>
        <w:rPr>
          <w:rFonts w:ascii="Times New Roman" w:eastAsia="Times New Roman" w:hAnsi="Times New Roman" w:cs="Times New Roman"/>
          <w:i/>
          <w:iCs/>
          <w:color w:val="000000"/>
          <w:spacing w:val="0"/>
          <w:w w:val="100"/>
          <w:position w:val="0"/>
          <w:sz w:val="17"/>
          <w:szCs w:val="17"/>
        </w:rPr>
        <w:t>este</w:t>
      </w:r>
      <w:r>
        <w:rPr>
          <w:rFonts w:ascii="Times New Roman" w:eastAsia="Times New Roman" w:hAnsi="Times New Roman" w:cs="Times New Roman"/>
          <w:color w:val="000000"/>
          <w:spacing w:val="0"/>
          <w:w w:val="100"/>
          <w:position w:val="0"/>
          <w:sz w:val="17"/>
          <w:szCs w:val="17"/>
        </w:rPr>
        <w:t xml:space="preserve"> NG D'Or- ville Baehr., </w:t>
      </w:r>
      <w:r>
        <w:rPr>
          <w:rFonts w:ascii="Times New Roman" w:eastAsia="Times New Roman" w:hAnsi="Times New Roman" w:cs="Times New Roman"/>
          <w:i/>
          <w:iCs/>
          <w:color w:val="000000"/>
          <w:spacing w:val="0"/>
          <w:w w:val="100"/>
          <w:position w:val="0"/>
          <w:sz w:val="17"/>
          <w:szCs w:val="17"/>
        </w:rPr>
        <w:t>ipse</w:t>
      </w:r>
      <w:r>
        <w:rPr>
          <w:rFonts w:ascii="Times New Roman" w:eastAsia="Times New Roman" w:hAnsi="Times New Roman" w:cs="Times New Roman"/>
          <w:color w:val="000000"/>
          <w:spacing w:val="0"/>
          <w:w w:val="100"/>
          <w:position w:val="0"/>
          <w:sz w:val="17"/>
          <w:szCs w:val="17"/>
        </w:rPr>
        <w:t xml:space="preserve"> Vedd., </w:t>
      </w:r>
      <w:r>
        <w:rPr>
          <w:rFonts w:ascii="Times New Roman" w:eastAsia="Times New Roman" w:hAnsi="Times New Roman" w:cs="Times New Roman"/>
          <w:i/>
          <w:iCs/>
          <w:color w:val="000000"/>
          <w:spacing w:val="0"/>
          <w:w w:val="100"/>
          <w:position w:val="0"/>
          <w:sz w:val="17"/>
          <w:szCs w:val="17"/>
        </w:rPr>
        <w:t>ipsi</w:t>
      </w:r>
      <w:r>
        <w:rPr>
          <w:rFonts w:ascii="Times New Roman" w:eastAsia="Times New Roman" w:hAnsi="Times New Roman" w:cs="Times New Roman"/>
          <w:color w:val="000000"/>
          <w:spacing w:val="0"/>
          <w:w w:val="100"/>
          <w:position w:val="0"/>
          <w:sz w:val="17"/>
          <w:szCs w:val="17"/>
        </w:rPr>
        <w:t xml:space="preserve"> Heins. isse-94 </w:t>
      </w:r>
      <w:r>
        <w:rPr>
          <w:rFonts w:ascii="Times New Roman" w:eastAsia="Times New Roman" w:hAnsi="Times New Roman" w:cs="Times New Roman"/>
          <w:i/>
          <w:iCs/>
          <w:color w:val="000000"/>
          <w:spacing w:val="0"/>
          <w:w w:val="100"/>
          <w:position w:val="0"/>
          <w:sz w:val="17"/>
          <w:szCs w:val="17"/>
        </w:rPr>
        <w:t>aves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tam-ecco*</w:t>
      </w:r>
      <w:r>
        <w:rPr>
          <w:rFonts w:ascii="Times New Roman" w:eastAsia="Times New Roman" w:hAnsi="Times New Roman" w:cs="Times New Roman"/>
          <w:color w:val="000000"/>
          <w:spacing w:val="0"/>
          <w:w w:val="100"/>
          <w:position w:val="0"/>
          <w:sz w:val="17"/>
          <w:szCs w:val="17"/>
        </w:rPr>
        <w:t xml:space="preserve">94 </w:t>
      </w:r>
      <w:r>
        <w:rPr>
          <w:rFonts w:ascii="Times New Roman" w:eastAsia="Times New Roman" w:hAnsi="Times New Roman" w:cs="Times New Roman"/>
          <w:i/>
          <w:iCs/>
          <w:color w:val="000000"/>
          <w:spacing w:val="0"/>
          <w:w w:val="100"/>
          <w:position w:val="0"/>
          <w:sz w:val="17"/>
          <w:szCs w:val="17"/>
        </w:rPr>
        <w:t xml:space="preserve">abes </w:t>
      </w:r>
      <w:r>
        <w:rPr>
          <w:rFonts w:ascii="Times New Roman" w:eastAsia="Times New Roman" w:hAnsi="Times New Roman" w:cs="Times New Roman"/>
          <w:color w:val="000000"/>
          <w:spacing w:val="0"/>
          <w:w w:val="100"/>
          <w:position w:val="0"/>
          <w:sz w:val="17"/>
          <w:szCs w:val="17"/>
        </w:rPr>
        <w:t xml:space="preserve">Glaeser. 94 </w:t>
      </w:r>
      <w:r>
        <w:rPr>
          <w:rFonts w:ascii="Times New Roman" w:eastAsia="Times New Roman" w:hAnsi="Times New Roman" w:cs="Times New Roman"/>
          <w:i/>
          <w:iCs/>
          <w:color w:val="000000"/>
          <w:spacing w:val="0"/>
          <w:w w:val="100"/>
          <w:position w:val="0"/>
          <w:sz w:val="17"/>
          <w:szCs w:val="17"/>
        </w:rPr>
        <w:t>abes</w:t>
      </w:r>
      <w:r>
        <w:rPr>
          <w:rFonts w:ascii="Times New Roman" w:eastAsia="Times New Roman" w:hAnsi="Times New Roman" w:cs="Times New Roman"/>
          <w:color w:val="000000"/>
          <w:spacing w:val="0"/>
          <w:w w:val="100"/>
          <w:position w:val="0"/>
          <w:sz w:val="17"/>
          <w:szCs w:val="17"/>
        </w:rPr>
        <w:t xml:space="preserve"> H</w:t>
      </w:r>
      <w:r>
        <w:rPr>
          <w:rFonts w:ascii="Times New Roman" w:eastAsia="Times New Roman" w:hAnsi="Times New Roman" w:cs="Times New Roman"/>
          <w:i/>
          <w:iCs/>
          <w:color w:val="000000"/>
          <w:spacing w:val="0"/>
          <w:w w:val="100"/>
          <w:position w:val="0"/>
          <w:sz w:val="17"/>
          <w:szCs w:val="17"/>
        </w:rPr>
        <w:t>p</w:t>
      </w:r>
      <w:r>
        <w:rPr>
          <w:rFonts w:ascii="Times New Roman" w:eastAsia="Times New Roman" w:hAnsi="Times New Roman" w:cs="Times New Roman"/>
          <w:color w:val="000000"/>
          <w:spacing w:val="0"/>
          <w:w w:val="100"/>
          <w:position w:val="0"/>
          <w:sz w:val="17"/>
          <w:szCs w:val="17"/>
        </w:rPr>
        <w:t xml:space="preserve"> (in mg.) Ulit. h t Wernsd. sqq., prcbavit Leo, </w:t>
      </w:r>
      <w:r>
        <w:rPr>
          <w:rFonts w:ascii="Times New Roman" w:eastAsia="Times New Roman" w:hAnsi="Times New Roman" w:cs="Times New Roman"/>
          <w:i/>
          <w:iCs/>
          <w:color w:val="000000"/>
          <w:spacing w:val="0"/>
          <w:w w:val="100"/>
          <w:position w:val="0"/>
          <w:sz w:val="17"/>
          <w:szCs w:val="17"/>
        </w:rPr>
        <w:t>habes ^Qij0X</w:t>
      </w:r>
      <w:r>
        <w:rPr>
          <w:rFonts w:ascii="Times New Roman" w:eastAsia="Times New Roman" w:hAnsi="Times New Roman" w:cs="Times New Roman"/>
          <w:i/>
          <w:iCs/>
          <w:color w:val="000000"/>
          <w:spacing w:val="0"/>
          <w:w w:val="100"/>
          <w:position w:val="0"/>
          <w:sz w:val="17"/>
          <w:szCs w:val="17"/>
          <w:vertAlign w:val="superscript"/>
        </w:rPr>
        <w:t>air</w:t>
      </w:r>
      <w:r>
        <w:rPr>
          <w:rFonts w:ascii="Times New Roman" w:eastAsia="Times New Roman" w:hAnsi="Times New Roman" w:cs="Times New Roman"/>
          <w:i/>
          <w:iCs/>
          <w:color w:val="000000"/>
          <w:spacing w:val="0"/>
          <w:w w:val="100"/>
          <w:position w:val="0"/>
          <w:sz w:val="17"/>
          <w:szCs w:val="17"/>
        </w:rPr>
        <w:t>P^P^</w:t>
      </w:r>
      <w:r>
        <w:rPr>
          <w:rFonts w:ascii="Times New Roman" w:eastAsia="Times New Roman" w:hAnsi="Times New Roman" w:cs="Times New Roman"/>
          <w:i/>
          <w:iCs/>
          <w:color w:val="000000"/>
          <w:spacing w:val="0"/>
          <w:w w:val="100"/>
          <w:position w:val="0"/>
          <w:sz w:val="17"/>
          <w:szCs w:val="17"/>
          <w:vertAlign w:val="superscript"/>
        </w:rPr>
        <w:t>VKr</w:t>
      </w:r>
      <w:r>
        <w:rPr>
          <w:rFonts w:ascii="Times New Roman" w:eastAsia="Times New Roman" w:hAnsi="Times New Roman" w:cs="Times New Roman"/>
          <w:color w:val="000000"/>
          <w:spacing w:val="0"/>
          <w:w w:val="100"/>
          <w:position w:val="0"/>
          <w:sz w:val="17"/>
          <w:szCs w:val="17"/>
        </w:rPr>
        <w:t xml:space="preserve">, abi» Aey edd. ante Wernsd., </w:t>
      </w:r>
      <w:r>
        <w:rPr>
          <w:rFonts w:ascii="Times New Roman" w:eastAsia="Times New Roman" w:hAnsi="Times New Roman" w:cs="Times New Roman"/>
          <w:i/>
          <w:iCs/>
          <w:color w:val="000000"/>
          <w:spacing w:val="0"/>
          <w:w w:val="100"/>
          <w:position w:val="0"/>
          <w:sz w:val="17"/>
          <w:szCs w:val="17"/>
        </w:rPr>
        <w:t>cibis p</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aves</w:t>
      </w:r>
      <w:r>
        <w:rPr>
          <w:rFonts w:ascii="Times New Roman" w:eastAsia="Times New Roman" w:hAnsi="Times New Roman" w:cs="Times New Roman"/>
          <w:color w:val="000000"/>
          <w:spacing w:val="0"/>
          <w:w w:val="100"/>
          <w:position w:val="0"/>
          <w:sz w:val="17"/>
          <w:szCs w:val="17"/>
        </w:rPr>
        <w:t xml:space="preserve"> D’Orville, </w:t>
      </w:r>
      <w:r>
        <w:rPr>
          <w:rFonts w:ascii="Times New Roman" w:eastAsia="Times New Roman" w:hAnsi="Times New Roman" w:cs="Times New Roman"/>
          <w:i/>
          <w:iCs/>
          <w:color w:val="000000"/>
          <w:spacing w:val="0"/>
          <w:w w:val="100"/>
          <w:position w:val="0"/>
          <w:sz w:val="17"/>
          <w:szCs w:val="17"/>
        </w:rPr>
        <w:t>ades</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ovas</w:t>
      </w:r>
      <w:r>
        <w:rPr>
          <w:rFonts w:ascii="Times New Roman" w:eastAsia="Times New Roman" w:hAnsi="Times New Roman" w:cs="Times New Roman"/>
          <w:color w:val="000000"/>
          <w:spacing w:val="0"/>
          <w:w w:val="100"/>
          <w:position w:val="0"/>
          <w:sz w:val="17"/>
          <w:szCs w:val="17"/>
        </w:rPr>
        <w:t xml:space="preserve"> Baehr., </w:t>
      </w:r>
      <w:r>
        <w:rPr>
          <w:rFonts w:ascii="Times New Roman" w:eastAsia="Times New Roman" w:hAnsi="Times New Roman" w:cs="Times New Roman"/>
          <w:i/>
          <w:iCs/>
          <w:color w:val="000000"/>
          <w:spacing w:val="0"/>
          <w:w w:val="100"/>
          <w:position w:val="0"/>
          <w:sz w:val="17"/>
          <w:szCs w:val="17"/>
        </w:rPr>
        <w:t>agis</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ades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habes</w:t>
      </w:r>
      <w:r>
        <w:rPr>
          <w:rFonts w:ascii="Times New Roman" w:eastAsia="Times New Roman" w:hAnsi="Times New Roman" w:cs="Times New Roman"/>
          <w:color w:val="000000"/>
          <w:spacing w:val="0"/>
          <w:w w:val="100"/>
          <w:position w:val="0"/>
          <w:sz w:val="17"/>
          <w:szCs w:val="17"/>
        </w:rPr>
        <w:t xml:space="preserve"> Gndins. </w:t>
      </w:r>
      <w:r>
        <w:rPr>
          <w:rFonts w:ascii="Times New Roman" w:eastAsia="Times New Roman" w:hAnsi="Times New Roman" w:cs="Times New Roman"/>
          <w:i/>
          <w:iCs/>
          <w:color w:val="000000"/>
          <w:spacing w:val="0"/>
          <w:w w:val="100"/>
          <w:position w:val="0"/>
          <w:sz w:val="17"/>
          <w:szCs w:val="17"/>
        </w:rPr>
        <w:t>posito</w:t>
      </w:r>
      <w:r>
        <w:rPr>
          <w:rFonts w:ascii="Times New Roman" w:eastAsia="Times New Roman" w:hAnsi="Times New Roman" w:cs="Times New Roman"/>
          <w:color w:val="000000"/>
          <w:spacing w:val="0"/>
          <w:w w:val="100"/>
          <w:position w:val="0"/>
          <w:sz w:val="17"/>
          <w:szCs w:val="17"/>
        </w:rPr>
        <w:t xml:space="preserve"> om. NG. </w:t>
      </w:r>
      <w:r>
        <w:rPr>
          <w:rFonts w:ascii="Times New Roman" w:eastAsia="Times New Roman" w:hAnsi="Times New Roman" w:cs="Times New Roman"/>
          <w:i/>
          <w:iCs/>
          <w:color w:val="000000"/>
          <w:spacing w:val="0"/>
          <w:w w:val="100"/>
          <w:position w:val="0"/>
          <w:sz w:val="17"/>
          <w:szCs w:val="17"/>
        </w:rPr>
        <w:t>palisper</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flumine</w:t>
      </w:r>
      <w:r>
        <w:rPr>
          <w:rFonts w:ascii="Times New Roman" w:eastAsia="Times New Roman" w:hAnsi="Times New Roman" w:cs="Times New Roman"/>
          <w:color w:val="000000"/>
          <w:spacing w:val="0"/>
          <w:w w:val="100"/>
          <w:position w:val="0"/>
          <w:sz w:val="17"/>
          <w:szCs w:val="17"/>
        </w:rPr>
        <w:t xml:space="preserve"> c0eul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95 </w:t>
      </w:r>
      <w:r>
        <w:rPr>
          <w:rFonts w:ascii="Times New Roman" w:eastAsia="Times New Roman" w:hAnsi="Times New Roman" w:cs="Times New Roman"/>
          <w:i/>
          <w:iCs/>
          <w:color w:val="000000"/>
          <w:spacing w:val="0"/>
          <w:w w:val="100"/>
          <w:position w:val="0"/>
          <w:sz w:val="17"/>
          <w:szCs w:val="17"/>
        </w:rPr>
        <w:t>Cressia</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w:t>
      </w:r>
      <w:r>
        <w:rPr>
          <w:rFonts w:ascii="Times New Roman" w:eastAsia="Times New Roman" w:hAnsi="Times New Roman" w:cs="Times New Roman"/>
          <w:color w:val="000000"/>
          <w:spacing w:val="0"/>
          <w:w w:val="100"/>
          <w:position w:val="0"/>
          <w:sz w:val="17"/>
          <w:szCs w:val="17"/>
        </w:rPr>
        <w:t xml:space="preserve">y edd. fere omnes, </w:t>
      </w:r>
      <w:r>
        <w:rPr>
          <w:rFonts w:ascii="Times New Roman" w:eastAsia="Times New Roman" w:hAnsi="Times New Roman" w:cs="Times New Roman"/>
          <w:i/>
          <w:iCs/>
          <w:color w:val="000000"/>
          <w:spacing w:val="0"/>
          <w:w w:val="100"/>
          <w:position w:val="0"/>
          <w:sz w:val="17"/>
          <w:szCs w:val="17"/>
        </w:rPr>
        <w:t>oiesia</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oraesia P , crestis</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cras sia</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iura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p. reclinis</w:t>
      </w:r>
      <w:r>
        <w:rPr>
          <w:rFonts w:ascii="Times New Roman" w:eastAsia="Times New Roman" w:hAnsi="Times New Roman" w:cs="Times New Roman"/>
          <w:color w:val="000000"/>
          <w:spacing w:val="0"/>
          <w:w w:val="100"/>
          <w:position w:val="0"/>
          <w:sz w:val="17"/>
          <w:szCs w:val="17"/>
        </w:rPr>
        <w:t xml:space="preserve"> NG Barth. t Wernsd. sqq., </w:t>
      </w:r>
      <w:r>
        <w:rPr>
          <w:rFonts w:ascii="Times New Roman" w:eastAsia="Times New Roman" w:hAnsi="Times New Roman" w:cs="Times New Roman"/>
          <w:i/>
          <w:iCs/>
          <w:color w:val="000000"/>
          <w:spacing w:val="0"/>
          <w:w w:val="100"/>
          <w:position w:val="0"/>
          <w:sz w:val="17"/>
          <w:szCs w:val="17"/>
        </w:rPr>
        <w:t>reclivus</w:t>
      </w:r>
      <w:r>
        <w:rPr>
          <w:rFonts w:ascii="Times New Roman" w:eastAsia="Times New Roman" w:hAnsi="Times New Roman" w:cs="Times New Roman"/>
          <w:color w:val="000000"/>
          <w:spacing w:val="0"/>
          <w:w w:val="100"/>
          <w:position w:val="0"/>
          <w:sz w:val="17"/>
          <w:szCs w:val="17"/>
        </w:rPr>
        <w:t xml:space="preserve"> et reclivia A, </w:t>
      </w:r>
      <w:r>
        <w:rPr>
          <w:rFonts w:ascii="Times New Roman" w:eastAsia="Times New Roman" w:hAnsi="Times New Roman" w:cs="Times New Roman"/>
          <w:i/>
          <w:iCs/>
          <w:color w:val="000000"/>
          <w:spacing w:val="0"/>
          <w:w w:val="100"/>
          <w:position w:val="0"/>
          <w:sz w:val="17"/>
          <w:szCs w:val="17"/>
        </w:rPr>
        <w:t>reclivas</w:t>
      </w:r>
      <w:r>
        <w:rPr>
          <w:rFonts w:ascii="Times New Roman" w:eastAsia="Times New Roman" w:hAnsi="Times New Roman" w:cs="Times New Roman"/>
          <w:color w:val="000000"/>
          <w:spacing w:val="0"/>
          <w:w w:val="100"/>
          <w:position w:val="0"/>
          <w:sz w:val="17"/>
          <w:szCs w:val="17"/>
        </w:rPr>
        <w:t xml:space="preserve"> ejicy/3eud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reclivis</w:t>
      </w:r>
      <w:r>
        <w:rPr>
          <w:rFonts w:ascii="Times New Roman" w:eastAsia="Times New Roman" w:hAnsi="Times New Roman" w:cs="Times New Roman"/>
          <w:color w:val="000000"/>
          <w:spacing w:val="0"/>
          <w:w w:val="100"/>
          <w:position w:val="0"/>
          <w:sz w:val="17"/>
          <w:szCs w:val="17"/>
        </w:rPr>
        <w:t xml:space="preserve"> aAJedd. ante Wernsd. , </w:t>
      </w:r>
      <w:r>
        <w:rPr>
          <w:rFonts w:ascii="Times New Roman" w:eastAsia="Times New Roman" w:hAnsi="Times New Roman" w:cs="Times New Roman"/>
          <w:i/>
          <w:iCs/>
          <w:color w:val="000000"/>
          <w:spacing w:val="0"/>
          <w:w w:val="100"/>
          <w:position w:val="0"/>
          <w:sz w:val="17"/>
          <w:szCs w:val="17"/>
        </w:rPr>
        <w:t>redivus p , reclusus prrvpqOv, refusus</w:t>
      </w:r>
      <w:r>
        <w:rPr>
          <w:rFonts w:ascii="Times New Roman" w:eastAsia="Times New Roman" w:hAnsi="Times New Roman" w:cs="Times New Roman"/>
          <w:color w:val="000000"/>
          <w:spacing w:val="0"/>
          <w:w w:val="100"/>
          <w:position w:val="0"/>
          <w:sz w:val="17"/>
          <w:szCs w:val="17"/>
        </w:rPr>
        <w:t xml:space="preserve"> Burm. 96 </w:t>
      </w:r>
      <w:r>
        <w:rPr>
          <w:rFonts w:ascii="Times New Roman" w:eastAsia="Times New Roman" w:hAnsi="Times New Roman" w:cs="Times New Roman"/>
          <w:i/>
          <w:iCs/>
          <w:color w:val="000000"/>
          <w:spacing w:val="0"/>
          <w:w w:val="100"/>
          <w:position w:val="0"/>
          <w:sz w:val="17"/>
          <w:szCs w:val="17"/>
        </w:rPr>
        <w:t>diteis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dicteis</w:t>
      </w:r>
      <w:r>
        <w:rPr>
          <w:rFonts w:ascii="Times New Roman" w:eastAsia="Times New Roman" w:hAnsi="Times New Roman" w:cs="Times New Roman"/>
          <w:color w:val="000000"/>
          <w:spacing w:val="0"/>
          <w:w w:val="100"/>
          <w:position w:val="0"/>
          <w:sz w:val="17"/>
          <w:szCs w:val="17"/>
        </w:rPr>
        <w:t xml:space="preserve"> GVruebsgi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dycieis</w:t>
      </w:r>
      <w:r>
        <w:rPr>
          <w:rFonts w:ascii="Times New Roman" w:eastAsia="Times New Roman" w:hAnsi="Times New Roman" w:cs="Times New Roman"/>
          <w:color w:val="000000"/>
          <w:spacing w:val="0"/>
          <w:w w:val="100"/>
          <w:position w:val="0"/>
          <w:sz w:val="17"/>
          <w:szCs w:val="17"/>
        </w:rPr>
        <w:t xml:space="preserve"> yA, </w:t>
      </w:r>
      <w:r>
        <w:rPr>
          <w:rFonts w:ascii="Times New Roman" w:eastAsia="Times New Roman" w:hAnsi="Times New Roman" w:cs="Times New Roman"/>
          <w:i/>
          <w:iCs/>
          <w:color w:val="000000"/>
          <w:spacing w:val="0"/>
          <w:w w:val="100"/>
          <w:position w:val="0"/>
          <w:sz w:val="17"/>
          <w:szCs w:val="17"/>
        </w:rPr>
        <w:t>dictheis p. audijt</w:t>
      </w:r>
      <w:r>
        <w:rPr>
          <w:rFonts w:ascii="Times New Roman" w:eastAsia="Times New Roman" w:hAnsi="Times New Roman" w:cs="Times New Roman"/>
          <w:color w:val="000000"/>
          <w:spacing w:val="0"/>
          <w:w w:val="100"/>
          <w:position w:val="0"/>
          <w:sz w:val="17"/>
          <w:szCs w:val="17"/>
        </w:rPr>
        <w:t xml:space="preserve"> G (i exp.). </w:t>
      </w:r>
      <w:r>
        <w:rPr>
          <w:rFonts w:ascii="Times New Roman" w:eastAsia="Times New Roman" w:hAnsi="Times New Roman" w:cs="Times New Roman"/>
          <w:i/>
          <w:iCs/>
          <w:color w:val="000000"/>
          <w:spacing w:val="0"/>
          <w:w w:val="100"/>
          <w:position w:val="0"/>
          <w:sz w:val="17"/>
          <w:szCs w:val="17"/>
        </w:rPr>
        <w:t>curetica</w:t>
      </w:r>
      <w:r>
        <w:rPr>
          <w:rFonts w:ascii="Times New Roman" w:eastAsia="Times New Roman" w:hAnsi="Times New Roman" w:cs="Times New Roman"/>
          <w:color w:val="000000"/>
          <w:spacing w:val="0"/>
          <w:w w:val="100"/>
          <w:position w:val="0"/>
          <w:sz w:val="17"/>
          <w:szCs w:val="17"/>
        </w:rPr>
        <w:t xml:space="preserve"> G sd?aAp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0 edd., </w:t>
      </w:r>
      <w:r>
        <w:rPr>
          <w:rFonts w:ascii="Times New Roman" w:eastAsia="Times New Roman" w:hAnsi="Times New Roman" w:cs="Times New Roman"/>
          <w:i/>
          <w:iCs/>
          <w:color w:val="000000"/>
          <w:spacing w:val="0"/>
          <w:w w:val="100"/>
          <w:position w:val="0"/>
          <w:sz w:val="17"/>
          <w:szCs w:val="17"/>
        </w:rPr>
        <w:t>curStia</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caretioa curetica p, currentia n^q0vg</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rPr>
        <w:t>r</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co- retica</w:t>
      </w:r>
      <w:r>
        <w:rPr>
          <w:rFonts w:ascii="Times New Roman" w:eastAsia="Times New Roman" w:hAnsi="Times New Roman" w:cs="Times New Roman"/>
          <w:color w:val="000000"/>
          <w:spacing w:val="0"/>
          <w:w w:val="100"/>
          <w:position w:val="0"/>
          <w:sz w:val="17"/>
          <w:szCs w:val="17"/>
        </w:rPr>
        <w:t xml:space="preserve"> 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97 Carmen amoebaeum, quod vocatur, cum ex impari stro</w:t>
        <w:t>pharum numero constare nequeat, in hac ecloga integrum non esse G. Hermann ( ad Bion, et Mosch. p. 46) primus sensit. Schenkl au</w:t>
        <w:t>tem censuit deesse stropham quae olim opposita fuit strophae VIII itidemque comite carere III, quam ob rem in editione priore vir doc- tissimus III post XI transposuit lacuuamque in utraque editione post VIII statuit. Contra F. Leo (Zeitsch. f. d. oesterr. Gymn. XXXVI p. 619) XIII post III collocavit ut v. 141 carmen amoebaeum conclu</w:t>
        <w:t xml:space="preserve">deretur. Mihi quidem, cum strophae I et II, IV et V, VI et VII, IX et X, XII et XIII invicem sibi respondeant, visum est lacunam post III constituere et XI transponere ante VIII. 98 </w:t>
      </w:r>
      <w:r>
        <w:rPr>
          <w:rFonts w:ascii="Times New Roman" w:eastAsia="Times New Roman" w:hAnsi="Times New Roman" w:cs="Times New Roman"/>
          <w:i/>
          <w:iCs/>
          <w:color w:val="000000"/>
          <w:spacing w:val="0"/>
          <w:w w:val="100"/>
          <w:position w:val="0"/>
          <w:sz w:val="17"/>
          <w:szCs w:val="17"/>
        </w:rPr>
        <w:t>nemini</w:t>
      </w:r>
      <w:r>
        <w:rPr>
          <w:rFonts w:ascii="Times New Roman" w:eastAsia="Times New Roman" w:hAnsi="Times New Roman" w:cs="Times New Roman"/>
          <w:color w:val="000000"/>
          <w:spacing w:val="0"/>
          <w:w w:val="100"/>
          <w:position w:val="0"/>
          <w:sz w:val="17"/>
          <w:szCs w:val="17"/>
        </w:rPr>
        <w:t xml:space="preserve"> N. 99 </w:t>
      </w:r>
      <w:r>
        <w:rPr>
          <w:rFonts w:ascii="Times New Roman" w:eastAsia="Times New Roman" w:hAnsi="Times New Roman" w:cs="Times New Roman"/>
          <w:i/>
          <w:iCs/>
          <w:color w:val="000000"/>
          <w:spacing w:val="0"/>
          <w:w w:val="100"/>
          <w:position w:val="0"/>
          <w:sz w:val="17"/>
          <w:szCs w:val="17"/>
        </w:rPr>
        <w:t xml:space="preserve">scit deus </w:t>
      </w:r>
      <w:r>
        <w:rPr>
          <w:rFonts w:ascii="Times New Roman" w:eastAsia="Times New Roman" w:hAnsi="Times New Roman" w:cs="Times New Roman"/>
          <w:b w:val="0"/>
          <w:bCs w:val="0"/>
          <w:smallCaps/>
          <w:color w:val="000000"/>
          <w:spacing w:val="0"/>
          <w:w w:val="100"/>
          <w:position w:val="0"/>
          <w:sz w:val="15"/>
          <w:szCs w:val="15"/>
        </w:rPr>
        <w:t>0m?0</w:t>
      </w:r>
      <w:r>
        <w:rPr>
          <w:rFonts w:ascii="Times New Roman" w:eastAsia="Times New Roman" w:hAnsi="Times New Roman" w:cs="Times New Roman"/>
          <w:color w:val="000000"/>
          <w:spacing w:val="0"/>
          <w:w w:val="100"/>
          <w:position w:val="0"/>
          <w:sz w:val="17"/>
          <w:szCs w:val="17"/>
        </w:rPr>
        <w:t xml:space="preserve">r, </w:t>
      </w:r>
      <w:r>
        <w:rPr>
          <w:rFonts w:ascii="Times New Roman" w:eastAsia="Times New Roman" w:hAnsi="Times New Roman" w:cs="Times New Roman"/>
          <w:i/>
          <w:iCs/>
          <w:color w:val="000000"/>
          <w:spacing w:val="0"/>
          <w:w w:val="100"/>
          <w:position w:val="0"/>
          <w:sz w:val="17"/>
          <w:szCs w:val="17"/>
        </w:rPr>
        <w:t>sic deus</w:t>
      </w:r>
      <w:r>
        <w:rPr>
          <w:rFonts w:ascii="Times New Roman" w:eastAsia="Times New Roman" w:hAnsi="Times New Roman" w:cs="Times New Roman"/>
          <w:color w:val="000000"/>
          <w:spacing w:val="0"/>
          <w:w w:val="100"/>
          <w:position w:val="0"/>
          <w:sz w:val="17"/>
          <w:szCs w:val="17"/>
        </w:rPr>
        <w:t xml:space="preserve"> Kjrp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vertAlign w:val="superscript"/>
        </w:rPr>
        <w:t>8C</w:t>
      </w:r>
      <w:r>
        <w:rPr>
          <w:rFonts w:ascii="Times New Roman" w:eastAsia="Times New Roman" w:hAnsi="Times New Roman" w:cs="Times New Roman"/>
          <w:i/>
          <w:iCs/>
          <w:color w:val="000000"/>
          <w:spacing w:val="0"/>
          <w:w w:val="100"/>
          <w:position w:val="0"/>
          <w:sz w:val="17"/>
          <w:szCs w:val="17"/>
        </w:rPr>
        <w:t>^ uemus</w:t>
      </w:r>
      <w:r>
        <w:rPr>
          <w:rFonts w:ascii="Times New Roman" w:eastAsia="Times New Roman" w:hAnsi="Times New Roman" w:cs="Times New Roman"/>
          <w:color w:val="000000"/>
          <w:spacing w:val="0"/>
          <w:w w:val="100"/>
          <w:position w:val="0"/>
          <w:sz w:val="17"/>
          <w:szCs w:val="17"/>
        </w:rPr>
        <w:t xml:space="preserve"> son. 100 </w:t>
      </w:r>
      <w:r>
        <w:rPr>
          <w:rFonts w:ascii="Times New Roman" w:eastAsia="Times New Roman" w:hAnsi="Times New Roman" w:cs="Times New Roman"/>
          <w:i/>
          <w:iCs/>
          <w:color w:val="000000"/>
          <w:spacing w:val="0"/>
          <w:w w:val="100"/>
          <w:position w:val="0"/>
          <w:sz w:val="17"/>
          <w:szCs w:val="17"/>
        </w:rPr>
        <w:t>et deus dixi (deus</w:t>
      </w:r>
      <w:r>
        <w:rPr>
          <w:rFonts w:ascii="Times New Roman" w:eastAsia="Times New Roman" w:hAnsi="Times New Roman" w:cs="Times New Roman"/>
          <w:color w:val="000000"/>
          <w:spacing w:val="0"/>
          <w:w w:val="100"/>
          <w:position w:val="0"/>
          <w:sz w:val="17"/>
          <w:szCs w:val="17"/>
        </w:rPr>
        <w:t xml:space="preserve"> dei.) G. </w:t>
      </w:r>
      <w:r>
        <w:rPr>
          <w:rFonts w:ascii="Times New Roman" w:eastAsia="Times New Roman" w:hAnsi="Times New Roman" w:cs="Times New Roman"/>
          <w:i/>
          <w:iCs/>
          <w:color w:val="000000"/>
          <w:spacing w:val="0"/>
          <w:w w:val="100"/>
          <w:position w:val="0"/>
          <w:sz w:val="17"/>
          <w:szCs w:val="17"/>
        </w:rPr>
        <w:t xml:space="preserve">dixit </w:t>
      </w:r>
      <w:r>
        <w:rPr>
          <w:rFonts w:ascii="Times New Roman" w:eastAsia="Times New Roman" w:hAnsi="Times New Roman" w:cs="Times New Roman"/>
          <w:color w:val="000000"/>
          <w:spacing w:val="0"/>
          <w:w w:val="100"/>
          <w:position w:val="0"/>
          <w:sz w:val="17"/>
          <w:szCs w:val="17"/>
        </w:rPr>
        <w:t>ed. Aurei.a. 1611.hinc NV edd.,</w:t>
      </w:r>
      <w:r>
        <w:rPr>
          <w:rFonts w:ascii="Times New Roman" w:eastAsia="Times New Roman" w:hAnsi="Times New Roman" w:cs="Times New Roman"/>
          <w:i/>
          <w:iCs/>
          <w:color w:val="000000"/>
          <w:spacing w:val="0"/>
          <w:w w:val="100"/>
          <w:position w:val="0"/>
          <w:sz w:val="17"/>
          <w:szCs w:val="17"/>
        </w:rPr>
        <w:t>hic</w:t>
      </w:r>
      <w:r>
        <w:rPr>
          <w:rFonts w:ascii="Times New Roman" w:eastAsia="Times New Roman" w:hAnsi="Times New Roman" w:cs="Times New Roman"/>
          <w:color w:val="000000"/>
          <w:spacing w:val="0"/>
          <w:w w:val="100"/>
          <w:position w:val="0"/>
          <w:sz w:val="17"/>
          <w:szCs w:val="17"/>
        </w:rPr>
        <w:t xml:space="preserve"> G cod. Vindobonensis. </w:t>
      </w:r>
      <w:r>
        <w:rPr>
          <w:rFonts w:ascii="Times New Roman" w:eastAsia="Times New Roman" w:hAnsi="Times New Roman" w:cs="Times New Roman"/>
          <w:i/>
          <w:iCs/>
          <w:color w:val="000000"/>
          <w:spacing w:val="0"/>
          <w:w w:val="100"/>
          <w:position w:val="0"/>
          <w:sz w:val="17"/>
          <w:szCs w:val="17"/>
        </w:rPr>
        <w:t>certe</w:t>
      </w:r>
      <w:r>
        <w:rPr>
          <w:rFonts w:ascii="Times New Roman" w:eastAsia="Times New Roman" w:hAnsi="Times New Roman" w:cs="Times New Roman"/>
          <w:color w:val="000000"/>
          <w:spacing w:val="0"/>
          <w:w w:val="100"/>
          <w:position w:val="0"/>
          <w:sz w:val="17"/>
          <w:szCs w:val="17"/>
        </w:rPr>
        <w:t xml:space="preserve"> om. d. 101 </w:t>
      </w:r>
      <w:r>
        <w:rPr>
          <w:rFonts w:ascii="Times New Roman" w:eastAsia="Times New Roman" w:hAnsi="Times New Roman" w:cs="Times New Roman"/>
          <w:i/>
          <w:iCs/>
          <w:color w:val="000000"/>
          <w:spacing w:val="0"/>
          <w:w w:val="100"/>
          <w:position w:val="0"/>
          <w:sz w:val="17"/>
          <w:szCs w:val="17"/>
        </w:rPr>
        <w:t>Parrhasiae</w:t>
      </w:r>
      <w:r>
        <w:rPr>
          <w:rFonts w:ascii="Times New Roman" w:eastAsia="Times New Roman" w:hAnsi="Times New Roman" w:cs="Times New Roman"/>
          <w:color w:val="000000"/>
          <w:spacing w:val="0"/>
          <w:w w:val="100"/>
          <w:position w:val="0"/>
          <w:sz w:val="17"/>
          <w:szCs w:val="17"/>
        </w:rPr>
        <w:t xml:space="preserve"> Heins.Haupt Baehr. Schenkl</w:t>
      </w:r>
      <w:r>
        <w:rPr>
          <w:rFonts w:ascii="Times New Roman" w:eastAsia="Times New Roman" w:hAnsi="Times New Roman" w:cs="Times New Roman"/>
          <w:i/>
          <w:iCs/>
          <w:color w:val="000000"/>
          <w:spacing w:val="0"/>
          <w:w w:val="100"/>
          <w:position w:val="0"/>
          <w:sz w:val="17"/>
          <w:szCs w:val="17"/>
        </w:rPr>
        <w:t>,pharsalie</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color w:val="000000"/>
          <w:spacing w:val="0"/>
          <w:w w:val="100"/>
          <w:position w:val="0"/>
          <w:sz w:val="17"/>
          <w:szCs w:val="17"/>
        </w:rPr>
        <w:t>p</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farsalie Girg</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phar~ saliae</w:t>
      </w:r>
      <w:r>
        <w:rPr>
          <w:rFonts w:ascii="Times New Roman" w:eastAsia="Times New Roman" w:hAnsi="Times New Roman" w:cs="Times New Roman"/>
          <w:color w:val="000000"/>
          <w:spacing w:val="0"/>
          <w:w w:val="100"/>
          <w:position w:val="0"/>
          <w:sz w:val="17"/>
          <w:szCs w:val="17"/>
        </w:rPr>
        <w:t xml:space="preserve"> AA«da/3eyx edd., </w:t>
      </w:r>
      <w:r>
        <w:rPr>
          <w:rFonts w:ascii="Times New Roman" w:eastAsia="Times New Roman" w:hAnsi="Times New Roman" w:cs="Times New Roman"/>
          <w:i/>
          <w:iCs/>
          <w:color w:val="000000"/>
          <w:spacing w:val="0"/>
          <w:w w:val="100"/>
          <w:position w:val="0"/>
          <w:sz w:val="17"/>
          <w:szCs w:val="17"/>
        </w:rPr>
        <w:t>far tt alis</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pharsalis</w:t>
      </w:r>
      <w:r>
        <w:rPr>
          <w:rFonts w:ascii="Times New Roman" w:eastAsia="Times New Roman" w:hAnsi="Times New Roman" w:cs="Times New Roman"/>
          <w:color w:val="000000"/>
          <w:spacing w:val="0"/>
          <w:w w:val="100"/>
          <w:position w:val="0"/>
          <w:sz w:val="17"/>
          <w:szCs w:val="17"/>
        </w:rPr>
        <w:t xml:space="preserve"> vy0r Ulit., </w:t>
      </w:r>
      <w:r>
        <w:rPr>
          <w:rFonts w:ascii="Times New Roman" w:eastAsia="Times New Roman" w:hAnsi="Times New Roman" w:cs="Times New Roman"/>
          <w:i/>
          <w:iCs/>
          <w:color w:val="000000"/>
          <w:spacing w:val="0"/>
          <w:w w:val="100"/>
          <w:position w:val="0"/>
          <w:sz w:val="17"/>
          <w:szCs w:val="17"/>
        </w:rPr>
        <w:t>Pharsalae</w:t>
      </w:r>
      <w:r>
        <w:rPr>
          <w:rFonts w:ascii="Times New Roman" w:eastAsia="Times New Roman" w:hAnsi="Times New Roman" w:cs="Times New Roman"/>
          <w:color w:val="000000"/>
          <w:spacing w:val="0"/>
          <w:w w:val="100"/>
          <w:position w:val="0"/>
          <w:sz w:val="17"/>
          <w:szCs w:val="17"/>
        </w:rPr>
        <w:t xml:space="preserve"> Glaeser Keene, </w:t>
      </w:r>
      <w:r>
        <w:rPr>
          <w:rFonts w:ascii="Times New Roman" w:eastAsia="Times New Roman" w:hAnsi="Times New Roman" w:cs="Times New Roman"/>
          <w:i/>
          <w:iCs/>
          <w:color w:val="000000"/>
          <w:spacing w:val="0"/>
          <w:w w:val="100"/>
          <w:position w:val="0"/>
          <w:sz w:val="17"/>
          <w:szCs w:val="17"/>
        </w:rPr>
        <w:t>Pharsales</w:t>
      </w:r>
      <w:r>
        <w:rPr>
          <w:rFonts w:ascii="Times New Roman" w:eastAsia="Times New Roman" w:hAnsi="Times New Roman" w:cs="Times New Roman"/>
          <w:color w:val="000000"/>
          <w:spacing w:val="0"/>
          <w:w w:val="100"/>
          <w:position w:val="0"/>
          <w:sz w:val="17"/>
          <w:szCs w:val="17"/>
        </w:rPr>
        <w:t xml:space="preserve"> Beck, </w:t>
      </w:r>
      <w:r>
        <w:rPr>
          <w:rFonts w:ascii="Times New Roman" w:eastAsia="Times New Roman" w:hAnsi="Times New Roman" w:cs="Times New Roman"/>
          <w:i/>
          <w:iCs/>
          <w:color w:val="000000"/>
          <w:spacing w:val="0"/>
          <w:w w:val="100"/>
          <w:position w:val="0"/>
          <w:sz w:val="17"/>
          <w:szCs w:val="17"/>
        </w:rPr>
        <w:t>Moenaliae</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sonuerunt</w:t>
      </w:r>
      <w:r>
        <w:rPr>
          <w:rFonts w:ascii="Times New Roman" w:eastAsia="Times New Roman" w:hAnsi="Times New Roman" w:cs="Times New Roman"/>
          <w:color w:val="000000"/>
          <w:spacing w:val="0"/>
          <w:w w:val="100"/>
          <w:position w:val="0"/>
          <w:sz w:val="17"/>
          <w:szCs w:val="17"/>
        </w:rPr>
        <w:t xml:space="preserve"> AHceubd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Heins.</w:t>
      </w:r>
    </w:p>
    <w:p>
      <w:pPr>
        <w:pStyle w:val="Style22"/>
        <w:keepNext w:val="0"/>
        <w:keepLines w:val="0"/>
        <w:widowControl w:val="0"/>
        <w:shd w:val="clear" w:color="auto" w:fill="auto"/>
        <w:bidi w:val="0"/>
        <w:spacing w:before="0" w:after="0" w:line="240" w:lineRule="auto"/>
        <w:ind w:left="0" w:right="0" w:firstLine="0"/>
        <w:jc w:val="center"/>
      </w:pPr>
      <w:r>
        <w:rPr>
          <w:rFonts w:ascii="Times New Roman" w:eastAsia="Times New Roman" w:hAnsi="Times New Roman" w:cs="Times New Roman"/>
          <w:color w:val="000000"/>
          <w:spacing w:val="0"/>
          <w:w w:val="100"/>
          <w:position w:val="0"/>
        </w:rPr>
        <w:t>— 31 —</w:t>
      </w:r>
    </w:p>
    <w:p>
      <w:pPr>
        <w:widowControl w:val="0"/>
        <w:spacing w:line="1" w:lineRule="exact"/>
        <w:sectPr>
          <w:footnotePr>
            <w:pos w:val="pageBottom"/>
            <w:numFmt w:val="decimal"/>
            <w:numRestart w:val="continuous"/>
          </w:footnotePr>
          <w:pgSz w:w="12240" w:h="15840"/>
          <w:pgMar w:top="2629" w:right="3350" w:bottom="999" w:left="3309" w:header="0" w:footer="3" w:gutter="0"/>
          <w:cols w:space="720"/>
          <w:noEndnote/>
          <w:rtlGutter w:val="0"/>
          <w:docGrid w:linePitch="360"/>
        </w:sectPr>
      </w:pPr>
      <w:r>
        <mc:AlternateContent>
          <mc:Choice Requires="wps">
            <w:drawing>
              <wp:anchor distT="0" distB="2581275" distL="0" distR="0" simplePos="0" relativeHeight="125829530" behindDoc="0" locked="0" layoutInCell="1" allowOverlap="1">
                <wp:simplePos x="0" y="0"/>
                <wp:positionH relativeFrom="page">
                  <wp:posOffset>2125980</wp:posOffset>
                </wp:positionH>
                <wp:positionV relativeFrom="paragraph">
                  <wp:posOffset>0</wp:posOffset>
                </wp:positionV>
                <wp:extent cx="147955" cy="143510"/>
                <wp:wrapTopAndBottom/>
                <wp:docPr id="155" name="Shape 155"/>
                <a:graphic xmlns:a="http://schemas.openxmlformats.org/drawingml/2006/main">
                  <a:graphicData uri="http://schemas.microsoft.com/office/word/2010/wordprocessingShape">
                    <wps:wsp>
                      <wps:cNvSpPr txBox="1"/>
                      <wps:spPr>
                        <a:xfrm>
                          <a:ext cx="14795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wps:txbx>
                      <wps:bodyPr wrap="none" lIns="0" tIns="0" rIns="0" bIns="0">
                        <a:noAutoFit/>
                      </wps:bodyPr>
                    </wps:wsp>
                  </a:graphicData>
                </a:graphic>
              </wp:anchor>
            </w:drawing>
          </mc:Choice>
          <mc:Fallback>
            <w:pict>
              <v:shape id="_x0000_s1181" type="#_x0000_t202" style="position:absolute;margin-left:167.40000000000001pt;margin-top:0;width:11.65pt;height:11.300000000000001pt;z-index:-125829223;mso-wrap-distance-left:0;mso-wrap-distance-right:0;mso-wrap-distance-bottom:203.25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v:textbox>
                <w10:wrap type="topAndBottom" anchorx="page"/>
              </v:shape>
            </w:pict>
          </mc:Fallback>
        </mc:AlternateContent>
      </w:r>
      <w:r>
        <mc:AlternateContent>
          <mc:Choice Requires="wps">
            <w:drawing>
              <wp:anchor distT="1504315" distB="1076960" distL="0" distR="0" simplePos="0" relativeHeight="125829532" behindDoc="0" locked="0" layoutInCell="1" allowOverlap="1">
                <wp:simplePos x="0" y="0"/>
                <wp:positionH relativeFrom="page">
                  <wp:posOffset>2125980</wp:posOffset>
                </wp:positionH>
                <wp:positionV relativeFrom="paragraph">
                  <wp:posOffset>1504315</wp:posOffset>
                </wp:positionV>
                <wp:extent cx="146050" cy="143510"/>
                <wp:wrapTopAndBottom/>
                <wp:docPr id="157" name="Shape 157"/>
                <a:graphic xmlns:a="http://schemas.openxmlformats.org/drawingml/2006/main">
                  <a:graphicData uri="http://schemas.microsoft.com/office/word/2010/wordprocessingShape">
                    <wps:wsp>
                      <wps:cNvSpPr txBox="1"/>
                      <wps:spPr>
                        <a:xfrm>
                          <a:ext cx="14605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wps:txbx>
                      <wps:bodyPr wrap="none" lIns="0" tIns="0" rIns="0" bIns="0">
                        <a:noAutoFit/>
                      </wps:bodyPr>
                    </wps:wsp>
                  </a:graphicData>
                </a:graphic>
              </wp:anchor>
            </w:drawing>
          </mc:Choice>
          <mc:Fallback>
            <w:pict>
              <v:shape id="_x0000_s1183" type="#_x0000_t202" style="position:absolute;margin-left:167.40000000000001pt;margin-top:118.45pt;width:11.5pt;height:11.300000000000001pt;z-index:-125829221;mso-wrap-distance-left:0;mso-wrap-distance-top:118.45pt;mso-wrap-distance-right:0;mso-wrap-distance-bottom:84.799999999999997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A.</w:t>
                      </w:r>
                    </w:p>
                  </w:txbxContent>
                </v:textbox>
                <w10:wrap type="topAndBottom" anchorx="page"/>
              </v:shape>
            </w:pict>
          </mc:Fallback>
        </mc:AlternateContent>
      </w:r>
      <w:r>
        <mc:AlternateContent>
          <mc:Choice Requires="wps">
            <w:drawing>
              <wp:anchor distT="1270" distB="0" distL="0" distR="0" simplePos="0" relativeHeight="125829534" behindDoc="0" locked="0" layoutInCell="1" allowOverlap="1">
                <wp:simplePos x="0" y="0"/>
                <wp:positionH relativeFrom="page">
                  <wp:posOffset>2485390</wp:posOffset>
                </wp:positionH>
                <wp:positionV relativeFrom="paragraph">
                  <wp:posOffset>1270</wp:posOffset>
                </wp:positionV>
                <wp:extent cx="2708275" cy="2723515"/>
                <wp:wrapTopAndBottom/>
                <wp:docPr id="159" name="Shape 159"/>
                <a:graphic xmlns:a="http://schemas.openxmlformats.org/drawingml/2006/main">
                  <a:graphicData uri="http://schemas.microsoft.com/office/word/2010/wordprocessingShape">
                    <wps:wsp>
                      <wps:cNvSpPr txBox="1"/>
                      <wps:spPr>
                        <a:xfrm>
                          <a:ext cx="2708275" cy="2723515"/>
                        </a:xfrm>
                        <a:prstGeom prst="rect"/>
                        <a:noFill/>
                      </wps:spPr>
                      <wps:txbx>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Aspicis, ut teneros subitus vigor excitet agnos f utque superfuso magis ubera lacte graventur et nuper tonsis exundent vellera fetis t hoc ego iam, memini, semel hac in valle notavi et venisse Palen pecoris dixisse magistros. Scilicet omnis eum tellus, gens omnis adorat, diligiturque deis, quem sic taciturna verentur arbuta, cuius iners audito nomine tellus incaluit floremque dedit ; cui silva vocato densat odore comas, stupefacta regerminat arbos. Illius ut primum senserunt numina terrae, coepit et uberior, sulcis fallentibus olim, luxuriare seges tandemque legumina plenis vix resonant siliquis; nec praefocata malignum messis habet lolium nec inertibus albet avenis. Numine Caesareo securior ipse Lycaeus Pan recolit silvas et amoena Faunus in umbra securus recubat placidoque in fonte lavatur</w:t>
                            </w:r>
                          </w:p>
                        </w:txbxContent>
                      </wps:txbx>
                      <wps:bodyPr lIns="0" tIns="0" rIns="0" bIns="0">
                        <a:noAutoFit/>
                      </wps:bodyPr>
                    </wps:wsp>
                  </a:graphicData>
                </a:graphic>
              </wp:anchor>
            </w:drawing>
          </mc:Choice>
          <mc:Fallback>
            <w:pict>
              <v:shape id="_x0000_s1185" type="#_x0000_t202" style="position:absolute;margin-left:195.69999999999999pt;margin-top:0.10000000000000001pt;width:213.25pt;height:214.44999999999999pt;z-index:-125829219;mso-wrap-distance-left:0;mso-wrap-distance-top:0.10000000000000001pt;mso-wrap-distance-right:0;mso-position-horizontal-relative:page" filled="f" stroked="f">
                <v:textbox inset="0,0,0,0">
                  <w:txbxContent>
                    <w:p>
                      <w:pPr>
                        <w:pStyle w:val="Style22"/>
                        <w:keepNext w:val="0"/>
                        <w:keepLines w:val="0"/>
                        <w:widowControl w:val="0"/>
                        <w:shd w:val="clear" w:color="auto" w:fill="auto"/>
                        <w:bidi w:val="0"/>
                        <w:spacing w:before="0" w:after="0"/>
                        <w:ind w:left="0" w:right="0" w:firstLine="0"/>
                        <w:jc w:val="left"/>
                      </w:pPr>
                      <w:r>
                        <w:rPr>
                          <w:rFonts w:ascii="Times New Roman" w:eastAsia="Times New Roman" w:hAnsi="Times New Roman" w:cs="Times New Roman"/>
                          <w:color w:val="000000"/>
                          <w:spacing w:val="0"/>
                          <w:w w:val="100"/>
                          <w:position w:val="0"/>
                        </w:rPr>
                        <w:t>Aspicis, ut teneros subitus vigor excitet agnos f utque superfuso magis ubera lacte graventur et nuper tonsis exundent vellera fetis t hoc ego iam, memini, semel hac in valle notavi et venisse Palen pecoris dixisse magistros. Scilicet omnis eum tellus, gens omnis adorat, diligiturque deis, quem sic taciturna verentur arbuta, cuius iners audito nomine tellus incaluit floremque dedit ; cui silva vocato densat odore comas, stupefacta regerminat arbos. Illius ut primum senserunt numina terrae, coepit et uberior, sulcis fallentibus olim, luxuriare seges tandemque legumina plenis vix resonant siliquis; nec praefocata malignum messis habet lolium nec inertibus albet avenis. Numine Caesareo securior ipse Lycaeus Pan recolit silvas et amoena Faunus in umbra securus recubat placidoque in fonte lavatur</w:t>
                      </w:r>
                    </w:p>
                  </w:txbxContent>
                </v:textbox>
                <w10:wrap type="topAndBottom" anchorx="page"/>
              </v:shape>
            </w:pict>
          </mc:Fallback>
        </mc:AlternateContent>
      </w:r>
      <w:r>
        <mc:AlternateContent>
          <mc:Choice Requires="wps">
            <w:drawing>
              <wp:anchor distT="457200" distB="2124075" distL="0" distR="0" simplePos="0" relativeHeight="125829536" behindDoc="0" locked="0" layoutInCell="1" allowOverlap="1">
                <wp:simplePos x="0" y="0"/>
                <wp:positionH relativeFrom="page">
                  <wp:posOffset>5445125</wp:posOffset>
                </wp:positionH>
                <wp:positionV relativeFrom="paragraph">
                  <wp:posOffset>457200</wp:posOffset>
                </wp:positionV>
                <wp:extent cx="205740" cy="143510"/>
                <wp:wrapTopAndBottom/>
                <wp:docPr id="161" name="Shape 161"/>
                <a:graphic xmlns:a="http://schemas.openxmlformats.org/drawingml/2006/main">
                  <a:graphicData uri="http://schemas.microsoft.com/office/word/2010/wordprocessingShape">
                    <wps:wsp>
                      <wps:cNvSpPr txBox="1"/>
                      <wps:spPr>
                        <a:xfrm>
                          <a:ext cx="20574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105</w:t>
                            </w:r>
                          </w:p>
                        </w:txbxContent>
                      </wps:txbx>
                      <wps:bodyPr wrap="none" lIns="0" tIns="0" rIns="0" bIns="0">
                        <a:noAutoFit/>
                      </wps:bodyPr>
                    </wps:wsp>
                  </a:graphicData>
                </a:graphic>
              </wp:anchor>
            </w:drawing>
          </mc:Choice>
          <mc:Fallback>
            <w:pict>
              <v:shape id="_x0000_s1187" type="#_x0000_t202" style="position:absolute;margin-left:428.75pt;margin-top:36pt;width:16.199999999999999pt;height:11.300000000000001pt;z-index:-125829217;mso-wrap-distance-left:0;mso-wrap-distance-top:36pt;mso-wrap-distance-right:0;mso-wrap-distance-bottom:167.25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105</w:t>
                      </w:r>
                    </w:p>
                  </w:txbxContent>
                </v:textbox>
                <w10:wrap type="topAndBottom" anchorx="page"/>
              </v:shape>
            </w:pict>
          </mc:Fallback>
        </mc:AlternateContent>
      </w:r>
      <w:r>
        <mc:AlternateContent>
          <mc:Choice Requires="wps">
            <w:drawing>
              <wp:anchor distT="1211580" distB="1369695" distL="0" distR="0" simplePos="0" relativeHeight="125829538" behindDoc="0" locked="0" layoutInCell="1" allowOverlap="1">
                <wp:simplePos x="0" y="0"/>
                <wp:positionH relativeFrom="page">
                  <wp:posOffset>5429885</wp:posOffset>
                </wp:positionH>
                <wp:positionV relativeFrom="paragraph">
                  <wp:posOffset>1211580</wp:posOffset>
                </wp:positionV>
                <wp:extent cx="208915" cy="143510"/>
                <wp:wrapTopAndBottom/>
                <wp:docPr id="163" name="Shape 163"/>
                <a:graphic xmlns:a="http://schemas.openxmlformats.org/drawingml/2006/main">
                  <a:graphicData uri="http://schemas.microsoft.com/office/word/2010/wordprocessingShape">
                    <wps:wsp>
                      <wps:cNvSpPr txBox="1"/>
                      <wps:spPr>
                        <a:xfrm>
                          <a:ext cx="208915"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110</w:t>
                            </w:r>
                          </w:p>
                        </w:txbxContent>
                      </wps:txbx>
                      <wps:bodyPr wrap="none" lIns="0" tIns="0" rIns="0" bIns="0">
                        <a:noAutoFit/>
                      </wps:bodyPr>
                    </wps:wsp>
                  </a:graphicData>
                </a:graphic>
              </wp:anchor>
            </w:drawing>
          </mc:Choice>
          <mc:Fallback>
            <w:pict>
              <v:shape id="_x0000_s1189" type="#_x0000_t202" style="position:absolute;margin-left:427.55000000000001pt;margin-top:95.400000000000006pt;width:16.449999999999999pt;height:11.300000000000001pt;z-index:-125829215;mso-wrap-distance-left:0;mso-wrap-distance-top:95.400000000000006pt;mso-wrap-distance-right:0;mso-wrap-distance-bottom:107.8499999999999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right"/>
                      </w:pPr>
                      <w:r>
                        <w:rPr>
                          <w:rFonts w:ascii="Times New Roman" w:eastAsia="Times New Roman" w:hAnsi="Times New Roman" w:cs="Times New Roman"/>
                          <w:color w:val="000000"/>
                          <w:spacing w:val="0"/>
                          <w:w w:val="100"/>
                          <w:position w:val="0"/>
                        </w:rPr>
                        <w:t>110</w:t>
                      </w:r>
                    </w:p>
                  </w:txbxContent>
                </v:textbox>
                <w10:wrap type="topAndBottom" anchorx="page"/>
              </v:shape>
            </w:pict>
          </mc:Fallback>
        </mc:AlternateContent>
      </w:r>
      <w:r>
        <mc:AlternateContent>
          <mc:Choice Requires="wps">
            <w:drawing>
              <wp:anchor distT="1957070" distB="624205" distL="0" distR="0" simplePos="0" relativeHeight="125829540" behindDoc="0" locked="0" layoutInCell="1" allowOverlap="1">
                <wp:simplePos x="0" y="0"/>
                <wp:positionH relativeFrom="page">
                  <wp:posOffset>5436235</wp:posOffset>
                </wp:positionH>
                <wp:positionV relativeFrom="paragraph">
                  <wp:posOffset>1957070</wp:posOffset>
                </wp:positionV>
                <wp:extent cx="205740" cy="143510"/>
                <wp:wrapTopAndBottom/>
                <wp:docPr id="165" name="Shape 165"/>
                <a:graphic xmlns:a="http://schemas.openxmlformats.org/drawingml/2006/main">
                  <a:graphicData uri="http://schemas.microsoft.com/office/word/2010/wordprocessingShape">
                    <wps:wsp>
                      <wps:cNvSpPr txBox="1"/>
                      <wps:spPr>
                        <a:xfrm>
                          <a:ext cx="20574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115</w:t>
                            </w:r>
                          </w:p>
                        </w:txbxContent>
                      </wps:txbx>
                      <wps:bodyPr wrap="none" lIns="0" tIns="0" rIns="0" bIns="0">
                        <a:noAutoFit/>
                      </wps:bodyPr>
                    </wps:wsp>
                  </a:graphicData>
                </a:graphic>
              </wp:anchor>
            </w:drawing>
          </mc:Choice>
          <mc:Fallback>
            <w:pict>
              <v:shape id="_x0000_s1191" type="#_x0000_t202" style="position:absolute;margin-left:428.05000000000001pt;margin-top:154.09999999999999pt;width:16.199999999999999pt;height:11.300000000000001pt;z-index:-125829213;mso-wrap-distance-left:0;mso-wrap-distance-top:154.09999999999999pt;mso-wrap-distance-right:0;mso-wrap-distance-bottom:49.14999999999999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115</w:t>
                      </w:r>
                    </w:p>
                  </w:txbxContent>
                </v:textbox>
                <w10:wrap type="topAndBottom" anchorx="page"/>
              </v:shape>
            </w:pict>
          </mc:Fallback>
        </mc:AlternateContent>
      </w:r>
      <w:r>
        <mc:AlternateContent>
          <mc:Choice Requires="wps">
            <w:drawing>
              <wp:anchor distT="2261870" distB="319405" distL="0" distR="0" simplePos="0" relativeHeight="125829542" behindDoc="0" locked="0" layoutInCell="1" allowOverlap="1">
                <wp:simplePos x="0" y="0"/>
                <wp:positionH relativeFrom="page">
                  <wp:posOffset>5439410</wp:posOffset>
                </wp:positionH>
                <wp:positionV relativeFrom="paragraph">
                  <wp:posOffset>2261870</wp:posOffset>
                </wp:positionV>
                <wp:extent cx="205740" cy="143510"/>
                <wp:wrapTopAndBottom/>
                <wp:docPr id="167" name="Shape 167"/>
                <a:graphic xmlns:a="http://schemas.openxmlformats.org/drawingml/2006/main">
                  <a:graphicData uri="http://schemas.microsoft.com/office/word/2010/wordprocessingShape">
                    <wps:wsp>
                      <wps:cNvSpPr txBox="1"/>
                      <wps:spPr>
                        <a:xfrm>
                          <a:ext cx="205740" cy="14351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132</w:t>
                            </w:r>
                          </w:p>
                        </w:txbxContent>
                      </wps:txbx>
                      <wps:bodyPr wrap="none" lIns="0" tIns="0" rIns="0" bIns="0">
                        <a:noAutoFit/>
                      </wps:bodyPr>
                    </wps:wsp>
                  </a:graphicData>
                </a:graphic>
              </wp:anchor>
            </w:drawing>
          </mc:Choice>
          <mc:Fallback>
            <w:pict>
              <v:shape id="_x0000_s1193" type="#_x0000_t202" style="position:absolute;margin-left:428.30000000000001pt;margin-top:178.09999999999999pt;width:16.199999999999999pt;height:11.300000000000001pt;z-index:-125829211;mso-wrap-distance-left:0;mso-wrap-distance-top:178.09999999999999pt;mso-wrap-distance-right:0;mso-wrap-distance-bottom:25.149999999999999pt;mso-position-horizontal-relative:page" filled="f" stroked="f">
                <v:textbox inset="0,0,0,0">
                  <w:txbxContent>
                    <w:p>
                      <w:pPr>
                        <w:pStyle w:val="Style22"/>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000000"/>
                          <w:spacing w:val="0"/>
                          <w:w w:val="100"/>
                          <w:position w:val="0"/>
                        </w:rPr>
                        <w:t>132</w:t>
                      </w:r>
                    </w:p>
                  </w:txbxContent>
                </v:textbox>
                <w10:wrap type="topAndBottom" anchorx="page"/>
              </v:shape>
            </w:pict>
          </mc:Fallback>
        </mc:AlternateContent>
      </w:r>
    </w:p>
    <w:p>
      <w:pPr>
        <w:widowControl w:val="0"/>
        <w:spacing w:line="220" w:lineRule="exact"/>
        <w:rPr>
          <w:sz w:val="18"/>
          <w:szCs w:val="18"/>
        </w:rPr>
      </w:pPr>
    </w:p>
    <w:p>
      <w:pPr>
        <w:widowControl w:val="0"/>
        <w:spacing w:line="1" w:lineRule="exact"/>
        <w:sectPr>
          <w:footnotePr>
            <w:pos w:val="pageBottom"/>
            <w:numFmt w:val="decimal"/>
            <w:numRestart w:val="continuous"/>
          </w:footnotePr>
          <w:type w:val="continuous"/>
          <w:pgSz w:w="12240" w:h="15840"/>
          <w:pgMar w:top="2539" w:right="0" w:bottom="3294" w:left="0" w:header="0" w:footer="3" w:gutter="0"/>
          <w:cols w:space="720"/>
          <w:noEndnote/>
          <w:rtlGutter w:val="0"/>
          <w:docGrid w:linePitch="360"/>
        </w:sectPr>
      </w:pPr>
    </w:p>
    <w:p>
      <w:pPr>
        <w:pStyle w:val="Style22"/>
        <w:keepNext w:val="0"/>
        <w:keepLines w:val="0"/>
        <w:widowControl w:val="0"/>
        <w:shd w:val="clear" w:color="auto" w:fill="auto"/>
        <w:bidi w:val="0"/>
        <w:spacing w:before="0" w:after="0" w:line="264" w:lineRule="auto"/>
        <w:ind w:left="0" w:right="0" w:firstLine="0"/>
        <w:jc w:val="both"/>
        <w:rPr>
          <w:sz w:val="17"/>
          <w:szCs w:val="17"/>
        </w:rPr>
      </w:pPr>
      <w:r>
        <mc:AlternateContent>
          <mc:Choice Requires="wps">
            <w:drawing>
              <wp:anchor distT="0" distB="0" distL="114300" distR="114300" simplePos="0" relativeHeight="125829544" behindDoc="0" locked="0" layoutInCell="1" allowOverlap="1">
                <wp:simplePos x="0" y="0"/>
                <wp:positionH relativeFrom="page">
                  <wp:posOffset>955040</wp:posOffset>
                </wp:positionH>
                <wp:positionV relativeFrom="margin">
                  <wp:posOffset>3193415</wp:posOffset>
                </wp:positionV>
                <wp:extent cx="210185" cy="4593590"/>
                <wp:wrapSquare wrapText="bothSides"/>
                <wp:docPr id="169" name="Shape 169"/>
                <a:graphic xmlns:a="http://schemas.openxmlformats.org/drawingml/2006/main">
                  <a:graphicData uri="http://schemas.microsoft.com/office/word/2010/wordprocessingShape">
                    <wps:wsp>
                      <wps:cNvSpPr txBox="1"/>
                      <wps:spPr>
                        <a:xfrm>
                          <a:ext cx="210185" cy="459359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95" type="#_x0000_t202" style="position:absolute;margin-left:75.200000000000003pt;margin-top:251.44999999999999pt;width:16.550000000000001pt;height:361.69999999999999pt;z-index:-12582920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sz w:val="17"/>
          <w:szCs w:val="17"/>
        </w:rPr>
        <w:t xml:space="preserve">Haupt Baehr. 102 C. vulgo. 103 </w:t>
      </w:r>
      <w:r>
        <w:rPr>
          <w:rFonts w:ascii="Times New Roman" w:eastAsia="Times New Roman" w:hAnsi="Times New Roman" w:cs="Times New Roman"/>
          <w:i/>
          <w:iCs/>
          <w:color w:val="000000"/>
          <w:spacing w:val="0"/>
          <w:w w:val="100"/>
          <w:position w:val="0"/>
          <w:sz w:val="17"/>
          <w:szCs w:val="17"/>
        </w:rPr>
        <w:t>utque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ubere</w:t>
      </w:r>
      <w:r>
        <w:rPr>
          <w:rFonts w:ascii="Times New Roman" w:eastAsia="Times New Roman" w:hAnsi="Times New Roman" w:cs="Times New Roman"/>
          <w:color w:val="000000"/>
          <w:spacing w:val="0"/>
          <w:w w:val="100"/>
          <w:position w:val="0"/>
          <w:sz w:val="17"/>
          <w:szCs w:val="17"/>
        </w:rPr>
        <w:t xml:space="preserve"> 104 </w:t>
      </w:r>
      <w:r>
        <w:rPr>
          <w:rFonts w:ascii="Times New Roman" w:eastAsia="Times New Roman" w:hAnsi="Times New Roman" w:cs="Times New Roman"/>
          <w:i/>
          <w:iCs/>
          <w:color w:val="000000"/>
          <w:spacing w:val="0"/>
          <w:w w:val="100"/>
          <w:position w:val="0"/>
          <w:sz w:val="17"/>
          <w:szCs w:val="17"/>
        </w:rPr>
        <w:t>ut</w:t>
      </w:r>
      <w:r>
        <w:rPr>
          <w:rFonts w:ascii="Times New Roman" w:eastAsia="Times New Roman" w:hAnsi="Times New Roman" w:cs="Times New Roman"/>
          <w:color w:val="000000"/>
          <w:spacing w:val="0"/>
          <w:w w:val="100"/>
          <w:position w:val="0"/>
          <w:sz w:val="17"/>
          <w:szCs w:val="17"/>
        </w:rPr>
        <w:t xml:space="preserve"> o. </w:t>
      </w:r>
      <w:r>
        <w:rPr>
          <w:rFonts w:ascii="Times New Roman" w:eastAsia="Times New Roman" w:hAnsi="Times New Roman" w:cs="Times New Roman"/>
          <w:i/>
          <w:iCs/>
          <w:color w:val="000000"/>
          <w:spacing w:val="0"/>
          <w:w w:val="100"/>
          <w:position w:val="0"/>
          <w:sz w:val="17"/>
          <w:szCs w:val="17"/>
        </w:rPr>
        <w:t>tonsu*</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exundent</w:t>
      </w:r>
      <w:r>
        <w:rPr>
          <w:rFonts w:ascii="Times New Roman" w:eastAsia="Times New Roman" w:hAnsi="Times New Roman" w:cs="Times New Roman"/>
          <w:color w:val="000000"/>
          <w:spacing w:val="0"/>
          <w:w w:val="100"/>
          <w:position w:val="0"/>
          <w:sz w:val="17"/>
          <w:szCs w:val="17"/>
        </w:rPr>
        <w:t xml:space="preserve"> GeAp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exsudent</w:t>
      </w:r>
      <w:r>
        <w:rPr>
          <w:rFonts w:ascii="Times New Roman" w:eastAsia="Times New Roman" w:hAnsi="Times New Roman" w:cs="Times New Roman"/>
          <w:color w:val="000000"/>
          <w:spacing w:val="0"/>
          <w:w w:val="100"/>
          <w:position w:val="0"/>
          <w:sz w:val="17"/>
          <w:szCs w:val="17"/>
        </w:rPr>
        <w:t xml:space="preserve"> Nj</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ex udent</w:t>
      </w:r>
      <w:r>
        <w:rPr>
          <w:rFonts w:ascii="Times New Roman" w:eastAsia="Times New Roman" w:hAnsi="Times New Roman" w:cs="Times New Roman"/>
          <w:color w:val="000000"/>
          <w:spacing w:val="0"/>
          <w:w w:val="100"/>
          <w:position w:val="0"/>
          <w:sz w:val="17"/>
          <w:szCs w:val="17"/>
        </w:rPr>
        <w:t xml:space="preserve"> n^Bi"cySp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)x</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rubsl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exundet</w:t>
      </w:r>
      <w:r>
        <w:rPr>
          <w:rFonts w:ascii="Times New Roman" w:eastAsia="Times New Roman" w:hAnsi="Times New Roman" w:cs="Times New Roman"/>
          <w:color w:val="000000"/>
          <w:spacing w:val="0"/>
          <w:w w:val="100"/>
          <w:position w:val="0"/>
          <w:sz w:val="17"/>
          <w:szCs w:val="17"/>
        </w:rPr>
        <w:t xml:space="preserve"> ad, </w:t>
      </w:r>
      <w:r>
        <w:rPr>
          <w:rFonts w:ascii="Times New Roman" w:eastAsia="Times New Roman" w:hAnsi="Times New Roman" w:cs="Times New Roman"/>
          <w:i/>
          <w:iCs/>
          <w:color w:val="000000"/>
          <w:spacing w:val="0"/>
          <w:w w:val="100"/>
          <w:position w:val="0"/>
          <w:sz w:val="17"/>
          <w:szCs w:val="17"/>
        </w:rPr>
        <w:t>exudet p. ubera qOvKx^^rnno. faetus</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fetus irg</w:t>
      </w:r>
      <w:r>
        <w:rPr>
          <w:rFonts w:ascii="Times New Roman" w:eastAsia="Times New Roman" w:hAnsi="Times New Roman" w:cs="Times New Roman"/>
          <w:i/>
          <w:iCs/>
          <w:color w:val="000000"/>
          <w:spacing w:val="0"/>
          <w:w w:val="100"/>
          <w:position w:val="0"/>
          <w:sz w:val="17"/>
          <w:szCs w:val="17"/>
          <w:vertAlign w:val="superscript"/>
        </w:rPr>
        <w:t>{</w:t>
      </w:r>
      <w:r>
        <w:rPr>
          <w:rFonts w:ascii="Times New Roman" w:eastAsia="Times New Roman" w:hAnsi="Times New Roman" w:cs="Times New Roman"/>
          <w:i/>
          <w:iCs/>
          <w:color w:val="000000"/>
          <w:spacing w:val="0"/>
          <w:w w:val="100"/>
          <w:position w:val="0"/>
          <w:sz w:val="17"/>
          <w:szCs w:val="17"/>
        </w:rPr>
        <w:t>up</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 foetus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setis</w:t>
      </w:r>
      <w:r>
        <w:rPr>
          <w:rFonts w:ascii="Times New Roman" w:eastAsia="Times New Roman" w:hAnsi="Times New Roman" w:cs="Times New Roman"/>
          <w:color w:val="000000"/>
          <w:spacing w:val="0"/>
          <w:w w:val="100"/>
          <w:position w:val="0"/>
          <w:sz w:val="17"/>
          <w:szCs w:val="17"/>
        </w:rPr>
        <w:t xml:space="preserve"> Titius. 105 </w:t>
      </w:r>
      <w:r>
        <w:rPr>
          <w:rFonts w:ascii="Times New Roman" w:eastAsia="Times New Roman" w:hAnsi="Times New Roman" w:cs="Times New Roman"/>
          <w:i/>
          <w:iCs/>
          <w:color w:val="000000"/>
          <w:spacing w:val="0"/>
          <w:w w:val="100"/>
          <w:position w:val="0"/>
          <w:sz w:val="17"/>
          <w:szCs w:val="17"/>
        </w:rPr>
        <w:t>ego iam</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ego nam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enim nam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ego non</w:t>
      </w:r>
      <w:r>
        <w:rPr>
          <w:rFonts w:ascii="Times New Roman" w:eastAsia="Times New Roman" w:hAnsi="Times New Roman" w:cs="Times New Roman"/>
          <w:color w:val="000000"/>
          <w:spacing w:val="0"/>
          <w:w w:val="100"/>
          <w:position w:val="0"/>
          <w:sz w:val="17"/>
          <w:szCs w:val="17"/>
        </w:rPr>
        <w:t xml:space="preserve"> Burm. olim. Aac] </w:t>
      </w:r>
      <w:r>
        <w:rPr>
          <w:rFonts w:ascii="Times New Roman" w:eastAsia="Times New Roman" w:hAnsi="Times New Roman" w:cs="Times New Roman"/>
          <w:i/>
          <w:iCs/>
          <w:color w:val="000000"/>
          <w:spacing w:val="0"/>
          <w:w w:val="100"/>
          <w:position w:val="0"/>
          <w:sz w:val="17"/>
          <w:szCs w:val="17"/>
        </w:rPr>
        <w:t>haud</w:t>
      </w:r>
      <w:r>
        <w:rPr>
          <w:rFonts w:ascii="Times New Roman" w:eastAsia="Times New Roman" w:hAnsi="Times New Roman" w:cs="Times New Roman"/>
          <w:color w:val="000000"/>
          <w:spacing w:val="0"/>
          <w:w w:val="100"/>
          <w:position w:val="0"/>
          <w:sz w:val="17"/>
          <w:szCs w:val="17"/>
        </w:rPr>
        <w:t xml:space="preserve"> Titius Mollius, </w:t>
      </w:r>
      <w:r>
        <w:rPr>
          <w:rFonts w:ascii="Times New Roman" w:eastAsia="Times New Roman" w:hAnsi="Times New Roman" w:cs="Times New Roman"/>
          <w:i/>
          <w:iCs/>
          <w:color w:val="000000"/>
          <w:spacing w:val="0"/>
          <w:w w:val="100"/>
          <w:position w:val="0"/>
          <w:sz w:val="17"/>
          <w:szCs w:val="17"/>
        </w:rPr>
        <w:t>vale</w:t>
      </w:r>
      <w:r>
        <w:rPr>
          <w:rFonts w:ascii="Times New Roman" w:eastAsia="Times New Roman" w:hAnsi="Times New Roman" w:cs="Times New Roman"/>
          <w:color w:val="000000"/>
          <w:spacing w:val="0"/>
          <w:w w:val="100"/>
          <w:position w:val="0"/>
          <w:sz w:val="17"/>
          <w:szCs w:val="17"/>
        </w:rPr>
        <w:t xml:space="preserve"> N. 106 </w:t>
      </w:r>
      <w:r>
        <w:rPr>
          <w:rFonts w:ascii="Times New Roman" w:eastAsia="Times New Roman" w:hAnsi="Times New Roman" w:cs="Times New Roman"/>
          <w:i/>
          <w:iCs/>
          <w:color w:val="000000"/>
          <w:spacing w:val="0"/>
          <w:w w:val="100"/>
          <w:position w:val="0"/>
          <w:sz w:val="17"/>
          <w:szCs w:val="17"/>
        </w:rPr>
        <w:t>venisse'] verse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palen OvqOmo</w:t>
      </w:r>
      <w:r>
        <w:rPr>
          <w:rFonts w:ascii="Times New Roman" w:eastAsia="Times New Roman" w:hAnsi="Times New Roman" w:cs="Times New Roman"/>
          <w:color w:val="000000"/>
          <w:spacing w:val="0"/>
          <w:w w:val="100"/>
          <w:position w:val="0"/>
          <w:sz w:val="17"/>
          <w:szCs w:val="17"/>
        </w:rPr>
        <w:t xml:space="preserve"> Beck Keene Baehr. Scheukl, </w:t>
      </w:r>
      <w:r>
        <w:rPr>
          <w:rFonts w:ascii="Times New Roman" w:eastAsia="Times New Roman" w:hAnsi="Times New Roman" w:cs="Times New Roman"/>
          <w:i/>
          <w:iCs/>
          <w:color w:val="000000"/>
          <w:spacing w:val="0"/>
          <w:w w:val="100"/>
          <w:position w:val="0"/>
          <w:sz w:val="17"/>
          <w:szCs w:val="17"/>
        </w:rPr>
        <w:t>panem</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palam</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palem</w:t>
      </w:r>
      <w:r>
        <w:rPr>
          <w:rFonts w:ascii="Times New Roman" w:eastAsia="Times New Roman" w:hAnsi="Times New Roman" w:cs="Times New Roman"/>
          <w:color w:val="000000"/>
          <w:spacing w:val="0"/>
          <w:w w:val="100"/>
          <w:position w:val="0"/>
          <w:sz w:val="17"/>
          <w:szCs w:val="17"/>
        </w:rPr>
        <w:t xml:space="preserve"> e/n^vAdedd., palS pane. </w:t>
      </w:r>
      <w:r>
        <w:rPr>
          <w:rFonts w:ascii="Times New Roman" w:eastAsia="Times New Roman" w:hAnsi="Times New Roman" w:cs="Times New Roman"/>
          <w:i/>
          <w:iCs/>
          <w:color w:val="000000"/>
          <w:spacing w:val="0"/>
          <w:w w:val="100"/>
          <w:position w:val="0"/>
          <w:sz w:val="17"/>
          <w:szCs w:val="17"/>
        </w:rPr>
        <w:t>pecoris] poteras</w:t>
      </w:r>
      <w:r>
        <w:rPr>
          <w:rFonts w:ascii="Times New Roman" w:eastAsia="Times New Roman" w:hAnsi="Times New Roman" w:cs="Times New Roman"/>
          <w:color w:val="000000"/>
          <w:spacing w:val="0"/>
          <w:w w:val="100"/>
          <w:position w:val="0"/>
          <w:sz w:val="17"/>
          <w:szCs w:val="17"/>
        </w:rPr>
        <w:t xml:space="preserve"> eyed, </w:t>
      </w:r>
      <w:r>
        <w:rPr>
          <w:rFonts w:ascii="Times New Roman" w:eastAsia="Times New Roman" w:hAnsi="Times New Roman" w:cs="Times New Roman"/>
          <w:i/>
          <w:iCs/>
          <w:color w:val="000000"/>
          <w:spacing w:val="0"/>
          <w:w w:val="100"/>
          <w:position w:val="0"/>
          <w:sz w:val="17"/>
          <w:szCs w:val="17"/>
        </w:rPr>
        <w:t>poteris phad, parens</w:t>
      </w:r>
      <w:r>
        <w:rPr>
          <w:rFonts w:ascii="Times New Roman" w:eastAsia="Times New Roman" w:hAnsi="Times New Roman" w:cs="Times New Roman"/>
          <w:color w:val="000000"/>
          <w:spacing w:val="0"/>
          <w:w w:val="100"/>
          <w:position w:val="0"/>
          <w:sz w:val="17"/>
          <w:szCs w:val="17"/>
        </w:rPr>
        <w:t xml:space="preserve"> jqf</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pariter x</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t equoris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peruris fl. duxisse</w:t>
      </w:r>
      <w:r>
        <w:rPr>
          <w:rFonts w:ascii="Times New Roman" w:eastAsia="Times New Roman" w:hAnsi="Times New Roman" w:cs="Times New Roman"/>
          <w:color w:val="000000"/>
          <w:spacing w:val="0"/>
          <w:w w:val="100"/>
          <w:position w:val="0"/>
          <w:sz w:val="17"/>
          <w:szCs w:val="17"/>
        </w:rPr>
        <w:t xml:space="preserve"> G in mg. </w:t>
      </w:r>
      <w:r>
        <w:rPr>
          <w:rFonts w:ascii="Times New Roman" w:eastAsia="Times New Roman" w:hAnsi="Times New Roman" w:cs="Times New Roman"/>
          <w:i/>
          <w:iCs/>
          <w:color w:val="000000"/>
          <w:spacing w:val="0"/>
          <w:w w:val="100"/>
          <w:position w:val="0"/>
          <w:sz w:val="17"/>
          <w:szCs w:val="17"/>
        </w:rPr>
        <w:t>magistris</w:t>
      </w:r>
      <w:r>
        <w:rPr>
          <w:rFonts w:ascii="Times New Roman" w:eastAsia="Times New Roman" w:hAnsi="Times New Roman" w:cs="Times New Roman"/>
          <w:color w:val="000000"/>
          <w:spacing w:val="0"/>
          <w:w w:val="100"/>
          <w:position w:val="0"/>
          <w:sz w:val="17"/>
          <w:szCs w:val="17"/>
        </w:rPr>
        <w:t xml:space="preserve"> eyeds, </w:t>
      </w:r>
      <w:r>
        <w:rPr>
          <w:rFonts w:ascii="Times New Roman" w:eastAsia="Times New Roman" w:hAnsi="Times New Roman" w:cs="Times New Roman"/>
          <w:i/>
          <w:iCs/>
          <w:color w:val="000000"/>
          <w:spacing w:val="0"/>
          <w:w w:val="100"/>
          <w:position w:val="0"/>
          <w:sz w:val="17"/>
          <w:szCs w:val="17"/>
        </w:rPr>
        <w:t>magistro</w:t>
      </w:r>
      <w:r>
        <w:rPr>
          <w:rFonts w:ascii="Times New Roman" w:eastAsia="Times New Roman" w:hAnsi="Times New Roman" w:cs="Times New Roman"/>
          <w:color w:val="000000"/>
          <w:spacing w:val="0"/>
          <w:w w:val="100"/>
          <w:position w:val="0"/>
          <w:sz w:val="17"/>
          <w:szCs w:val="17"/>
        </w:rPr>
        <w:t xml:space="preserve"> d. 107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vulgo, </w:t>
      </w:r>
      <w:r>
        <w:rPr>
          <w:rFonts w:ascii="Times New Roman" w:eastAsia="Times New Roman" w:hAnsi="Times New Roman" w:cs="Times New Roman"/>
          <w:i/>
          <w:iCs/>
          <w:color w:val="000000"/>
          <w:spacing w:val="0"/>
          <w:w w:val="100"/>
          <w:position w:val="0"/>
          <w:sz w:val="17"/>
          <w:szCs w:val="17"/>
        </w:rPr>
        <w:t xml:space="preserve">sci- </w:t>
      </w:r>
      <w:r>
        <w:rPr>
          <w:rFonts w:ascii="Times New Roman" w:eastAsia="Times New Roman" w:hAnsi="Times New Roman" w:cs="Times New Roman"/>
          <w:color w:val="000000"/>
          <w:spacing w:val="0"/>
          <w:w w:val="100"/>
          <w:position w:val="0"/>
          <w:sz w:val="17"/>
          <w:szCs w:val="17"/>
        </w:rPr>
        <w:t xml:space="preserve">iioe/) </w:t>
      </w:r>
      <w:r>
        <w:rPr>
          <w:rFonts w:ascii="Times New Roman" w:eastAsia="Times New Roman" w:hAnsi="Times New Roman" w:cs="Times New Roman"/>
          <w:i/>
          <w:iCs/>
          <w:color w:val="000000"/>
          <w:spacing w:val="0"/>
          <w:w w:val="100"/>
          <w:position w:val="0"/>
          <w:sz w:val="17"/>
          <w:szCs w:val="17"/>
        </w:rPr>
        <w:t>semel</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108 </w:t>
      </w:r>
      <w:r>
        <w:rPr>
          <w:rFonts w:ascii="Times New Roman" w:eastAsia="Times New Roman" w:hAnsi="Times New Roman" w:cs="Times New Roman"/>
          <w:i/>
          <w:iCs/>
          <w:color w:val="000000"/>
          <w:spacing w:val="0"/>
          <w:w w:val="100"/>
          <w:position w:val="0"/>
          <w:sz w:val="17"/>
          <w:szCs w:val="17"/>
        </w:rPr>
        <w:t>dies*</w:t>
      </w:r>
      <w:r>
        <w:rPr>
          <w:rFonts w:ascii="Times New Roman" w:eastAsia="Times New Roman" w:hAnsi="Times New Roman" w:cs="Times New Roman"/>
          <w:color w:val="000000"/>
          <w:spacing w:val="0"/>
          <w:w w:val="100"/>
          <w:position w:val="0"/>
          <w:sz w:val="17"/>
          <w:szCs w:val="17"/>
        </w:rPr>
        <w:t xml:space="preserve"> s. 109 </w:t>
      </w:r>
      <w:r>
        <w:rPr>
          <w:rFonts w:ascii="Times New Roman" w:eastAsia="Times New Roman" w:hAnsi="Times New Roman" w:cs="Times New Roman"/>
          <w:i/>
          <w:iCs/>
          <w:color w:val="000000"/>
          <w:spacing w:val="0"/>
          <w:w w:val="100"/>
          <w:position w:val="0"/>
          <w:sz w:val="17"/>
          <w:szCs w:val="17"/>
        </w:rPr>
        <w:t>inhers</w:t>
      </w:r>
      <w:r>
        <w:rPr>
          <w:rFonts w:ascii="Times New Roman" w:eastAsia="Times New Roman" w:hAnsi="Times New Roman" w:cs="Times New Roman"/>
          <w:color w:val="000000"/>
          <w:spacing w:val="0"/>
          <w:w w:val="100"/>
          <w:position w:val="0"/>
          <w:sz w:val="17"/>
          <w:szCs w:val="17"/>
        </w:rPr>
        <w:t xml:space="preserve"> Np^j. </w:t>
      </w:r>
      <w:r>
        <w:rPr>
          <w:rFonts w:ascii="Times New Roman" w:eastAsia="Times New Roman" w:hAnsi="Times New Roman" w:cs="Times New Roman"/>
          <w:i/>
          <w:iCs/>
          <w:color w:val="000000"/>
          <w:spacing w:val="0"/>
          <w:w w:val="100"/>
          <w:position w:val="0"/>
          <w:sz w:val="17"/>
          <w:szCs w:val="17"/>
        </w:rPr>
        <w:t>numine</w:t>
      </w:r>
      <w:r>
        <w:rPr>
          <w:rFonts w:ascii="Times New Roman" w:eastAsia="Times New Roman" w:hAnsi="Times New Roman" w:cs="Times New Roman"/>
          <w:color w:val="000000"/>
          <w:spacing w:val="0"/>
          <w:w w:val="100"/>
          <w:position w:val="0"/>
          <w:sz w:val="17"/>
          <w:szCs w:val="17"/>
        </w:rPr>
        <w:t xml:space="preserve"> Barth.(Adv. 34. 2). 110 </w:t>
      </w:r>
      <w:r>
        <w:rPr>
          <w:rFonts w:ascii="Times New Roman" w:eastAsia="Times New Roman" w:hAnsi="Times New Roman" w:cs="Times New Roman"/>
          <w:i/>
          <w:iCs/>
          <w:color w:val="000000"/>
          <w:spacing w:val="0"/>
          <w:w w:val="100"/>
          <w:position w:val="0"/>
          <w:sz w:val="17"/>
          <w:szCs w:val="17"/>
        </w:rPr>
        <w:t>qui sHva</w:t>
      </w:r>
      <w:r>
        <w:rPr>
          <w:rFonts w:ascii="Times New Roman" w:eastAsia="Times New Roman" w:hAnsi="Times New Roman" w:cs="Times New Roman"/>
          <w:color w:val="000000"/>
          <w:spacing w:val="0"/>
          <w:w w:val="100"/>
          <w:position w:val="0"/>
          <w:sz w:val="17"/>
          <w:szCs w:val="17"/>
        </w:rPr>
        <w:t xml:space="preserve"> pi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Guid., </w:t>
      </w:r>
      <w:r>
        <w:rPr>
          <w:rFonts w:ascii="Times New Roman" w:eastAsia="Times New Roman" w:hAnsi="Times New Roman" w:cs="Times New Roman"/>
          <w:i/>
          <w:iCs/>
          <w:color w:val="000000"/>
          <w:spacing w:val="0"/>
          <w:w w:val="100"/>
          <w:position w:val="0"/>
          <w:sz w:val="17"/>
          <w:szCs w:val="17"/>
        </w:rPr>
        <w:t>quoi silva</w:t>
      </w:r>
      <w:r>
        <w:rPr>
          <w:rFonts w:ascii="Times New Roman" w:eastAsia="Times New Roman" w:hAnsi="Times New Roman" w:cs="Times New Roman"/>
          <w:color w:val="000000"/>
          <w:spacing w:val="0"/>
          <w:w w:val="100"/>
          <w:position w:val="0"/>
          <w:sz w:val="17"/>
          <w:szCs w:val="17"/>
        </w:rPr>
        <w:t xml:space="preserve"> ySr, </w:t>
      </w:r>
      <w:r>
        <w:rPr>
          <w:rFonts w:ascii="Times New Roman" w:eastAsia="Times New Roman" w:hAnsi="Times New Roman" w:cs="Times New Roman"/>
          <w:i/>
          <w:iCs/>
          <w:color w:val="000000"/>
          <w:spacing w:val="0"/>
          <w:w w:val="100"/>
          <w:position w:val="0"/>
          <w:sz w:val="17"/>
          <w:szCs w:val="17"/>
        </w:rPr>
        <w:t>gu silva</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quo silva</w:t>
      </w:r>
      <w:r>
        <w:rPr>
          <w:rFonts w:ascii="Times New Roman" w:eastAsia="Times New Roman" w:hAnsi="Times New Roman" w:cs="Times New Roman"/>
          <w:color w:val="000000"/>
          <w:spacing w:val="0"/>
          <w:w w:val="100"/>
          <w:position w:val="0"/>
          <w:sz w:val="17"/>
          <w:szCs w:val="17"/>
        </w:rPr>
        <w:t xml:space="preserve"> codd. Titii Titius Ulit. Barth. p h. </w:t>
      </w:r>
      <w:r>
        <w:rPr>
          <w:rFonts w:ascii="Times New Roman" w:eastAsia="Times New Roman" w:hAnsi="Times New Roman" w:cs="Times New Roman"/>
          <w:i/>
          <w:iCs/>
          <w:color w:val="000000"/>
          <w:spacing w:val="0"/>
          <w:w w:val="100"/>
          <w:position w:val="0"/>
          <w:sz w:val="17"/>
          <w:szCs w:val="17"/>
        </w:rPr>
        <w:t>novato</w:t>
      </w:r>
      <w:r>
        <w:rPr>
          <w:rFonts w:ascii="Times New Roman" w:eastAsia="Times New Roman" w:hAnsi="Times New Roman" w:cs="Times New Roman"/>
          <w:color w:val="000000"/>
          <w:spacing w:val="0"/>
          <w:w w:val="100"/>
          <w:position w:val="0"/>
          <w:sz w:val="17"/>
          <w:szCs w:val="17"/>
        </w:rPr>
        <w:t xml:space="preserve"> dson Baehr., </w:t>
      </w:r>
      <w:r>
        <w:rPr>
          <w:rFonts w:ascii="Times New Roman" w:eastAsia="Times New Roman" w:hAnsi="Times New Roman" w:cs="Times New Roman"/>
          <w:i/>
          <w:iCs/>
          <w:color w:val="000000"/>
          <w:spacing w:val="0"/>
          <w:w w:val="100"/>
          <w:position w:val="0"/>
          <w:sz w:val="17"/>
          <w:szCs w:val="17"/>
        </w:rPr>
        <w:t xml:space="preserve">notato </w:t>
      </w:r>
      <w:r>
        <w:rPr>
          <w:rFonts w:ascii="Times New Roman" w:eastAsia="Times New Roman" w:hAnsi="Times New Roman" w:cs="Times New Roman"/>
          <w:i/>
          <w:iCs/>
          <w:smallCaps/>
          <w:color w:val="000000"/>
          <w:spacing w:val="0"/>
          <w:w w:val="100"/>
          <w:position w:val="0"/>
          <w:sz w:val="17"/>
          <w:szCs w:val="17"/>
        </w:rPr>
        <w:t>kx-</w:t>
      </w:r>
      <w:r>
        <w:rPr>
          <w:rFonts w:ascii="Times New Roman" w:eastAsia="Times New Roman" w:hAnsi="Times New Roman" w:cs="Times New Roman"/>
          <w:color w:val="000000"/>
          <w:spacing w:val="0"/>
          <w:w w:val="100"/>
          <w:position w:val="0"/>
          <w:sz w:val="17"/>
          <w:szCs w:val="17"/>
        </w:rPr>
        <w:t xml:space="preserve"> 1 </w:t>
      </w:r>
      <w:r>
        <w:rPr>
          <w:rFonts w:ascii="Times New Roman" w:eastAsia="Times New Roman" w:hAnsi="Times New Roman" w:cs="Times New Roman"/>
          <w:i/>
          <w:iCs/>
          <w:color w:val="000000"/>
          <w:spacing w:val="0"/>
          <w:w w:val="100"/>
          <w:position w:val="0"/>
          <w:sz w:val="17"/>
          <w:szCs w:val="17"/>
        </w:rPr>
        <w:t xml:space="preserve">IA pensat </w:t>
      </w:r>
      <w:r>
        <w:rPr>
          <w:rFonts w:ascii="Times New Roman" w:eastAsia="Times New Roman" w:hAnsi="Times New Roman" w:cs="Times New Roman"/>
          <w:color w:val="000000"/>
          <w:spacing w:val="0"/>
          <w:w w:val="100"/>
          <w:position w:val="0"/>
          <w:sz w:val="17"/>
          <w:szCs w:val="17"/>
        </w:rPr>
        <w:t>N (</w:t>
      </w:r>
      <w:r>
        <w:rPr>
          <w:rFonts w:ascii="Times New Roman" w:eastAsia="Times New Roman" w:hAnsi="Times New Roman" w:cs="Times New Roman"/>
          <w:i/>
          <w:iCs/>
          <w:color w:val="000000"/>
          <w:spacing w:val="0"/>
          <w:w w:val="100"/>
          <w:position w:val="0"/>
          <w:sz w:val="17"/>
          <w:szCs w:val="17"/>
        </w:rPr>
        <w:t>pulsat</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in mg.). </w:t>
      </w:r>
      <w:r>
        <w:rPr>
          <w:rFonts w:ascii="Times New Roman" w:eastAsia="Times New Roman" w:hAnsi="Times New Roman" w:cs="Times New Roman"/>
          <w:i/>
          <w:iCs/>
          <w:color w:val="000000"/>
          <w:spacing w:val="0"/>
          <w:w w:val="100"/>
          <w:position w:val="0"/>
          <w:sz w:val="17"/>
          <w:szCs w:val="17"/>
        </w:rPr>
        <w:t>honore</w:t>
      </w:r>
      <w:r>
        <w:rPr>
          <w:rFonts w:ascii="Times New Roman" w:eastAsia="Times New Roman" w:hAnsi="Times New Roman" w:cs="Times New Roman"/>
          <w:color w:val="000000"/>
          <w:spacing w:val="0"/>
          <w:w w:val="100"/>
          <w:position w:val="0"/>
          <w:sz w:val="17"/>
          <w:szCs w:val="17"/>
        </w:rPr>
        <w:t xml:space="preserve"> d , </w:t>
      </w:r>
      <w:r>
        <w:rPr>
          <w:rFonts w:ascii="Times New Roman" w:eastAsia="Times New Roman" w:hAnsi="Times New Roman" w:cs="Times New Roman"/>
          <w:i/>
          <w:iCs/>
          <w:color w:val="000000"/>
          <w:spacing w:val="0"/>
          <w:w w:val="100"/>
          <w:position w:val="0"/>
          <w:sz w:val="17"/>
          <w:szCs w:val="17"/>
        </w:rPr>
        <w:t>odora</w:t>
      </w:r>
      <w:r>
        <w:rPr>
          <w:rFonts w:ascii="Times New Roman" w:eastAsia="Times New Roman" w:hAnsi="Times New Roman" w:cs="Times New Roman"/>
          <w:color w:val="000000"/>
          <w:spacing w:val="0"/>
          <w:w w:val="100"/>
          <w:position w:val="0"/>
          <w:sz w:val="17"/>
          <w:szCs w:val="17"/>
        </w:rPr>
        <w:t xml:space="preserve"> Ulit. Haupt , </w:t>
      </w:r>
      <w:r>
        <w:rPr>
          <w:rFonts w:ascii="Times New Roman" w:eastAsia="Times New Roman" w:hAnsi="Times New Roman" w:cs="Times New Roman"/>
          <w:i/>
          <w:iCs/>
          <w:color w:val="000000"/>
          <w:spacing w:val="0"/>
          <w:w w:val="100"/>
          <w:position w:val="0"/>
          <w:sz w:val="17"/>
          <w:szCs w:val="17"/>
        </w:rPr>
        <w:t>odora</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 xml:space="preserve">honora </w:t>
      </w:r>
      <w:r>
        <w:rPr>
          <w:rFonts w:ascii="Times New Roman" w:eastAsia="Times New Roman" w:hAnsi="Times New Roman" w:cs="Times New Roman"/>
          <w:color w:val="000000"/>
          <w:spacing w:val="0"/>
          <w:w w:val="100"/>
          <w:position w:val="0"/>
          <w:sz w:val="17"/>
          <w:szCs w:val="17"/>
        </w:rPr>
        <w:t xml:space="preserve">Heins. </w:t>
      </w:r>
      <w:r>
        <w:rPr>
          <w:rFonts w:ascii="Times New Roman" w:eastAsia="Times New Roman" w:hAnsi="Times New Roman" w:cs="Times New Roman"/>
          <w:i/>
          <w:iCs/>
          <w:color w:val="000000"/>
          <w:spacing w:val="0"/>
          <w:w w:val="100"/>
          <w:position w:val="0"/>
          <w:sz w:val="17"/>
          <w:szCs w:val="17"/>
        </w:rPr>
        <w:t>stupefactaque</w:t>
      </w:r>
      <w:r>
        <w:rPr>
          <w:rFonts w:ascii="Times New Roman" w:eastAsia="Times New Roman" w:hAnsi="Times New Roman" w:cs="Times New Roman"/>
          <w:color w:val="000000"/>
          <w:spacing w:val="0"/>
          <w:w w:val="100"/>
          <w:position w:val="0"/>
          <w:sz w:val="17"/>
          <w:szCs w:val="17"/>
        </w:rPr>
        <w:t xml:space="preserve"> Vddson , </w:t>
      </w:r>
      <w:r>
        <w:rPr>
          <w:rFonts w:ascii="Times New Roman" w:eastAsia="Times New Roman" w:hAnsi="Times New Roman" w:cs="Times New Roman"/>
          <w:i/>
          <w:iCs/>
          <w:color w:val="000000"/>
          <w:spacing w:val="0"/>
          <w:w w:val="100"/>
          <w:position w:val="0"/>
          <w:sz w:val="17"/>
          <w:szCs w:val="17"/>
        </w:rPr>
        <w:t>tepefacta</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putrefacta</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ger</w:t>
        <w:t>minat</w:t>
      </w:r>
      <w:r>
        <w:rPr>
          <w:rFonts w:ascii="Times New Roman" w:eastAsia="Times New Roman" w:hAnsi="Times New Roman" w:cs="Times New Roman"/>
          <w:color w:val="000000"/>
          <w:spacing w:val="0"/>
          <w:w w:val="100"/>
          <w:position w:val="0"/>
          <w:sz w:val="17"/>
          <w:szCs w:val="17"/>
        </w:rPr>
        <w:t xml:space="preserve"> 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dson, </w:t>
      </w:r>
      <w:r>
        <w:rPr>
          <w:rFonts w:ascii="Times New Roman" w:eastAsia="Times New Roman" w:hAnsi="Times New Roman" w:cs="Times New Roman"/>
          <w:i/>
          <w:iCs/>
          <w:color w:val="000000"/>
          <w:spacing w:val="0"/>
          <w:w w:val="100"/>
          <w:position w:val="0"/>
          <w:sz w:val="17"/>
          <w:szCs w:val="17"/>
        </w:rPr>
        <w:t>germinant</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regraminat</w:t>
      </w:r>
      <w:r>
        <w:rPr>
          <w:rFonts w:ascii="Times New Roman" w:eastAsia="Times New Roman" w:hAnsi="Times New Roman" w:cs="Times New Roman"/>
          <w:color w:val="000000"/>
          <w:spacing w:val="0"/>
          <w:w w:val="100"/>
          <w:position w:val="0"/>
          <w:sz w:val="17"/>
          <w:szCs w:val="17"/>
        </w:rPr>
        <w:t xml:space="preserve"> G. 112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G, C. vulgo, </w:t>
      </w:r>
      <w:r>
        <w:rPr>
          <w:rFonts w:ascii="Times New Roman" w:eastAsia="Times New Roman" w:hAnsi="Times New Roman" w:cs="Times New Roman"/>
          <w:i/>
          <w:iCs/>
          <w:color w:val="000000"/>
          <w:spacing w:val="0"/>
          <w:w w:val="100"/>
          <w:position w:val="0"/>
          <w:sz w:val="17"/>
          <w:szCs w:val="17"/>
        </w:rPr>
        <w:t xml:space="preserve">primum </w:t>
      </w:r>
      <w:r>
        <w:rPr>
          <w:rFonts w:ascii="Times New Roman" w:eastAsia="Times New Roman" w:hAnsi="Times New Roman" w:cs="Times New Roman"/>
          <w:color w:val="000000"/>
          <w:spacing w:val="0"/>
          <w:w w:val="100"/>
          <w:position w:val="0"/>
          <w:sz w:val="17"/>
          <w:szCs w:val="17"/>
        </w:rPr>
        <w:t xml:space="preserve">V edd., </w:t>
      </w:r>
      <w:r>
        <w:rPr>
          <w:rFonts w:ascii="Times New Roman" w:eastAsia="Times New Roman" w:hAnsi="Times New Roman" w:cs="Times New Roman"/>
          <w:i/>
          <w:iCs/>
          <w:color w:val="000000"/>
          <w:spacing w:val="0"/>
          <w:w w:val="100"/>
          <w:position w:val="0"/>
          <w:sz w:val="17"/>
          <w:szCs w:val="17"/>
        </w:rPr>
        <w:t>primo</w:t>
      </w:r>
      <w:r>
        <w:rPr>
          <w:rFonts w:ascii="Times New Roman" w:eastAsia="Times New Roman" w:hAnsi="Times New Roman" w:cs="Times New Roman"/>
          <w:color w:val="000000"/>
          <w:spacing w:val="0"/>
          <w:w w:val="100"/>
          <w:position w:val="0"/>
          <w:sz w:val="17"/>
          <w:szCs w:val="17"/>
        </w:rPr>
        <w:t xml:space="preserve"> NG Glaeser. numina] </w:t>
      </w:r>
      <w:r>
        <w:rPr>
          <w:rFonts w:ascii="Times New Roman" w:eastAsia="Times New Roman" w:hAnsi="Times New Roman" w:cs="Times New Roman"/>
          <w:i/>
          <w:iCs/>
          <w:color w:val="000000"/>
          <w:spacing w:val="0"/>
          <w:w w:val="100"/>
          <w:position w:val="0"/>
          <w:sz w:val="17"/>
          <w:szCs w:val="17"/>
        </w:rPr>
        <w:t>ramnna</w:t>
      </w:r>
      <w:r>
        <w:rPr>
          <w:rFonts w:ascii="Times New Roman" w:eastAsia="Times New Roman" w:hAnsi="Times New Roman" w:cs="Times New Roman"/>
          <w:color w:val="000000"/>
          <w:spacing w:val="0"/>
          <w:w w:val="100"/>
          <w:position w:val="0"/>
          <w:sz w:val="17"/>
          <w:szCs w:val="17"/>
        </w:rPr>
        <w:t xml:space="preserve"> N (corr. m**). 113 </w:t>
      </w:r>
      <w:r>
        <w:rPr>
          <w:rFonts w:ascii="Times New Roman" w:eastAsia="Times New Roman" w:hAnsi="Times New Roman" w:cs="Times New Roman"/>
          <w:i/>
          <w:iCs/>
          <w:color w:val="000000"/>
          <w:spacing w:val="0"/>
          <w:w w:val="100"/>
          <w:position w:val="0"/>
          <w:sz w:val="17"/>
          <w:szCs w:val="17"/>
        </w:rPr>
        <w:t>cepit</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succis</w:t>
      </w:r>
      <w:r>
        <w:rPr>
          <w:rFonts w:ascii="Times New Roman" w:eastAsia="Times New Roman" w:hAnsi="Times New Roman" w:cs="Times New Roman"/>
          <w:color w:val="000000"/>
          <w:spacing w:val="0"/>
          <w:w w:val="100"/>
          <w:position w:val="0"/>
          <w:sz w:val="17"/>
          <w:szCs w:val="17"/>
        </w:rPr>
        <w:t xml:space="preserve"> H^pp^vnafld/jQred^subPino, </w:t>
      </w:r>
      <w:r>
        <w:rPr>
          <w:rFonts w:ascii="Times New Roman" w:eastAsia="Times New Roman" w:hAnsi="Times New Roman" w:cs="Times New Roman"/>
          <w:i/>
          <w:iCs/>
          <w:color w:val="000000"/>
          <w:spacing w:val="0"/>
          <w:w w:val="100"/>
          <w:position w:val="0"/>
          <w:sz w:val="17"/>
          <w:szCs w:val="17"/>
        </w:rPr>
        <w:t>sucis p^x</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f alentibus</w:t>
      </w:r>
      <w:r>
        <w:rPr>
          <w:rFonts w:ascii="Times New Roman" w:eastAsia="Times New Roman" w:hAnsi="Times New Roman" w:cs="Times New Roman"/>
          <w:color w:val="000000"/>
          <w:spacing w:val="0"/>
          <w:w w:val="100"/>
          <w:position w:val="0"/>
          <w:sz w:val="17"/>
          <w:szCs w:val="17"/>
        </w:rPr>
        <w:t xml:space="preserve"> N. 114 </w:t>
      </w:r>
      <w:r>
        <w:rPr>
          <w:rFonts w:ascii="Times New Roman" w:eastAsia="Times New Roman" w:hAnsi="Times New Roman" w:cs="Times New Roman"/>
          <w:i/>
          <w:iCs/>
          <w:color w:val="000000"/>
          <w:spacing w:val="0"/>
          <w:w w:val="100"/>
          <w:position w:val="0"/>
          <w:sz w:val="17"/>
          <w:szCs w:val="17"/>
        </w:rPr>
        <w:t xml:space="preserve">tandem </w:t>
      </w:r>
      <w:r>
        <w:rPr>
          <w:rFonts w:ascii="Times New Roman" w:eastAsia="Times New Roman" w:hAnsi="Times New Roman" w:cs="Times New Roman"/>
          <w:color w:val="000000"/>
          <w:spacing w:val="0"/>
          <w:w w:val="100"/>
          <w:position w:val="0"/>
          <w:sz w:val="17"/>
          <w:szCs w:val="17"/>
        </w:rPr>
        <w:t>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legipta penis</w:t>
      </w:r>
      <w:r>
        <w:rPr>
          <w:rFonts w:ascii="Times New Roman" w:eastAsia="Times New Roman" w:hAnsi="Times New Roman" w:cs="Times New Roman"/>
          <w:color w:val="000000"/>
          <w:spacing w:val="0"/>
          <w:w w:val="100"/>
          <w:position w:val="0"/>
          <w:sz w:val="17"/>
          <w:szCs w:val="17"/>
        </w:rPr>
        <w:t xml:space="preserve"> G. 115 </w:t>
      </w:r>
      <w:r>
        <w:rPr>
          <w:rFonts w:ascii="Times New Roman" w:eastAsia="Times New Roman" w:hAnsi="Times New Roman" w:cs="Times New Roman"/>
          <w:i/>
          <w:iCs/>
          <w:color w:val="000000"/>
          <w:spacing w:val="0"/>
          <w:w w:val="100"/>
          <w:position w:val="0"/>
          <w:sz w:val="17"/>
          <w:szCs w:val="17"/>
        </w:rPr>
        <w:t>vis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foeta sonant</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 xml:space="preserve">prefocata </w:t>
      </w:r>
      <w:r>
        <w:rPr>
          <w:rFonts w:ascii="Times New Roman" w:eastAsia="Times New Roman" w:hAnsi="Times New Roman" w:cs="Times New Roman"/>
          <w:color w:val="000000"/>
          <w:spacing w:val="0"/>
          <w:w w:val="100"/>
          <w:position w:val="0"/>
          <w:sz w:val="17"/>
          <w:szCs w:val="17"/>
        </w:rPr>
        <w:t xml:space="preserve">yr, </w:t>
      </w:r>
      <w:r>
        <w:rPr>
          <w:rFonts w:ascii="Times New Roman" w:eastAsia="Times New Roman" w:hAnsi="Times New Roman" w:cs="Times New Roman"/>
          <w:i/>
          <w:iCs/>
          <w:color w:val="000000"/>
          <w:spacing w:val="0"/>
          <w:w w:val="100"/>
          <w:position w:val="0"/>
          <w:sz w:val="17"/>
          <w:szCs w:val="17"/>
        </w:rPr>
        <w:t>proferata</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profocata</w:t>
      </w:r>
      <w:r>
        <w:rPr>
          <w:rFonts w:ascii="Times New Roman" w:eastAsia="Times New Roman" w:hAnsi="Times New Roman" w:cs="Times New Roman"/>
          <w:color w:val="000000"/>
          <w:spacing w:val="0"/>
          <w:w w:val="100"/>
          <w:position w:val="0"/>
          <w:sz w:val="17"/>
          <w:szCs w:val="17"/>
        </w:rPr>
        <w:t xml:space="preserve"> v, </w:t>
      </w:r>
      <w:r>
        <w:rPr>
          <w:rFonts w:ascii="Times New Roman" w:eastAsia="Times New Roman" w:hAnsi="Times New Roman" w:cs="Times New Roman"/>
          <w:i/>
          <w:iCs/>
          <w:color w:val="000000"/>
          <w:spacing w:val="0"/>
          <w:w w:val="100"/>
          <w:position w:val="0"/>
          <w:sz w:val="17"/>
          <w:szCs w:val="17"/>
        </w:rPr>
        <w:t>praevocata</w:t>
      </w:r>
      <w:r>
        <w:rPr>
          <w:rFonts w:ascii="Times New Roman" w:eastAsia="Times New Roman" w:hAnsi="Times New Roman" w:cs="Times New Roman"/>
          <w:color w:val="000000"/>
          <w:spacing w:val="0"/>
          <w:w w:val="100"/>
          <w:position w:val="0"/>
          <w:sz w:val="17"/>
          <w:szCs w:val="17"/>
        </w:rPr>
        <w:t xml:space="preserve"> Vienn. g. 116 </w:t>
      </w:r>
      <w:r>
        <w:rPr>
          <w:rFonts w:ascii="Times New Roman" w:eastAsia="Times New Roman" w:hAnsi="Times New Roman" w:cs="Times New Roman"/>
          <w:i/>
          <w:iCs/>
          <w:color w:val="000000"/>
          <w:spacing w:val="0"/>
          <w:w w:val="100"/>
          <w:position w:val="0"/>
          <w:sz w:val="17"/>
          <w:szCs w:val="17"/>
        </w:rPr>
        <w:t>Vhertibus</w:t>
      </w:r>
      <w:r>
        <w:rPr>
          <w:rFonts w:ascii="Times New Roman" w:eastAsia="Times New Roman" w:hAnsi="Times New Roman" w:cs="Times New Roman"/>
          <w:color w:val="000000"/>
          <w:spacing w:val="0"/>
          <w:w w:val="100"/>
          <w:position w:val="0"/>
          <w:sz w:val="17"/>
          <w:szCs w:val="17"/>
        </w:rPr>
        <w:t xml:space="preserve"> N. 132 </w:t>
      </w:r>
      <w:r>
        <w:rPr>
          <w:rFonts w:ascii="Times New Roman" w:eastAsia="Times New Roman" w:hAnsi="Times New Roman" w:cs="Times New Roman"/>
          <w:i/>
          <w:iCs/>
          <w:color w:val="000000"/>
          <w:spacing w:val="0"/>
          <w:w w:val="100"/>
          <w:position w:val="0"/>
          <w:sz w:val="17"/>
          <w:szCs w:val="17"/>
        </w:rPr>
        <w:t>Lycaeus</w:t>
      </w:r>
      <w:r>
        <w:rPr>
          <w:rFonts w:ascii="Times New Roman" w:eastAsia="Times New Roman" w:hAnsi="Times New Roman" w:cs="Times New Roman"/>
          <w:color w:val="000000"/>
          <w:spacing w:val="0"/>
          <w:w w:val="100"/>
          <w:position w:val="0"/>
          <w:sz w:val="17"/>
          <w:szCs w:val="17"/>
        </w:rPr>
        <w:t xml:space="preserve"> Ulit. hpt Beck Baehr. Scheukl, </w:t>
      </w:r>
      <w:r>
        <w:rPr>
          <w:rFonts w:ascii="Times New Roman" w:eastAsia="Times New Roman" w:hAnsi="Times New Roman" w:cs="Times New Roman"/>
          <w:i/>
          <w:iCs/>
          <w:color w:val="000000"/>
          <w:spacing w:val="0"/>
          <w:w w:val="100"/>
          <w:position w:val="0"/>
          <w:sz w:val="17"/>
          <w:szCs w:val="17"/>
        </w:rPr>
        <w:t>Heus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lyeus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liaeo </w:t>
      </w:r>
      <w:r>
        <w:rPr>
          <w:rFonts w:ascii="Times New Roman" w:eastAsia="Times New Roman" w:hAnsi="Times New Roman" w:cs="Times New Roman"/>
          <w:i/>
          <w:iCs/>
          <w:smallCaps/>
          <w:color w:val="000000"/>
          <w:spacing w:val="0"/>
          <w:w w:val="100"/>
          <w:position w:val="0"/>
          <w:sz w:val="17"/>
          <w:szCs w:val="17"/>
        </w:rPr>
        <w:t>ktj,</w:t>
      </w:r>
      <w:r>
        <w:rPr>
          <w:rFonts w:ascii="Times New Roman" w:eastAsia="Times New Roman" w:hAnsi="Times New Roman" w:cs="Times New Roman"/>
          <w:i/>
          <w:iCs/>
          <w:color w:val="000000"/>
          <w:spacing w:val="0"/>
          <w:w w:val="100"/>
          <w:position w:val="0"/>
          <w:sz w:val="17"/>
          <w:szCs w:val="17"/>
        </w:rPr>
        <w:t xml:space="preserve"> lyaeo </w:t>
      </w:r>
      <w:r>
        <w:rPr>
          <w:rFonts w:ascii="Times New Roman" w:eastAsia="Times New Roman" w:hAnsi="Times New Roman" w:cs="Times New Roman"/>
          <w:color w:val="000000"/>
          <w:spacing w:val="0"/>
          <w:w w:val="100"/>
          <w:position w:val="0"/>
          <w:sz w:val="17"/>
          <w:szCs w:val="17"/>
        </w:rPr>
        <w:t xml:space="preserve">pyvfTd edd., </w:t>
      </w:r>
      <w:r>
        <w:rPr>
          <w:rFonts w:ascii="Times New Roman" w:eastAsia="Times New Roman" w:hAnsi="Times New Roman" w:cs="Times New Roman"/>
          <w:i/>
          <w:iCs/>
          <w:color w:val="000000"/>
          <w:spacing w:val="0"/>
          <w:w w:val="100"/>
          <w:position w:val="0"/>
          <w:sz w:val="17"/>
          <w:szCs w:val="17"/>
        </w:rPr>
        <w:t>lieo fy'apirp, lyeoxed</w:t>
      </w:r>
      <w:r>
        <w:rPr>
          <w:rFonts w:ascii="Times New Roman" w:eastAsia="Times New Roman" w:hAnsi="Times New Roman" w:cs="Times New Roman"/>
          <w:color w:val="000000"/>
          <w:spacing w:val="0"/>
          <w:w w:val="100"/>
          <w:position w:val="0"/>
          <w:sz w:val="17"/>
          <w:szCs w:val="17"/>
        </w:rPr>
        <w:t>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Guid., </w:t>
      </w:r>
      <w:r>
        <w:rPr>
          <w:rFonts w:ascii="Times New Roman" w:eastAsia="Times New Roman" w:hAnsi="Times New Roman" w:cs="Times New Roman"/>
          <w:i/>
          <w:iCs/>
          <w:color w:val="000000"/>
          <w:spacing w:val="0"/>
          <w:w w:val="100"/>
          <w:position w:val="0"/>
          <w:sz w:val="17"/>
          <w:szCs w:val="17"/>
        </w:rPr>
        <w:t>Lyceus</w:t>
      </w:r>
      <w:r>
        <w:rPr>
          <w:rFonts w:ascii="Times New Roman" w:eastAsia="Times New Roman" w:hAnsi="Times New Roman" w:cs="Times New Roman"/>
          <w:color w:val="000000"/>
          <w:spacing w:val="0"/>
          <w:w w:val="100"/>
          <w:position w:val="0"/>
          <w:sz w:val="17"/>
          <w:szCs w:val="17"/>
        </w:rPr>
        <w:t xml:space="preserve"> s Burm. Wernsil., </w:t>
      </w:r>
      <w:r>
        <w:rPr>
          <w:rFonts w:ascii="Times New Roman" w:eastAsia="Times New Roman" w:hAnsi="Times New Roman" w:cs="Times New Roman"/>
          <w:i/>
          <w:iCs/>
          <w:color w:val="000000"/>
          <w:spacing w:val="0"/>
          <w:w w:val="100"/>
          <w:position w:val="0"/>
          <w:sz w:val="17"/>
          <w:szCs w:val="17"/>
        </w:rPr>
        <w:t>Ly</w:t>
        <w:t>caeas</w:t>
      </w:r>
      <w:r>
        <w:rPr>
          <w:rFonts w:ascii="Times New Roman" w:eastAsia="Times New Roman" w:hAnsi="Times New Roman" w:cs="Times New Roman"/>
          <w:color w:val="000000"/>
          <w:spacing w:val="0"/>
          <w:w w:val="100"/>
          <w:position w:val="0"/>
          <w:sz w:val="17"/>
          <w:szCs w:val="17"/>
        </w:rPr>
        <w:t xml:space="preserve"> Heins. Glaeser Keene, </w:t>
      </w:r>
      <w:r>
        <w:rPr>
          <w:rFonts w:ascii="Times New Roman" w:eastAsia="Times New Roman" w:hAnsi="Times New Roman" w:cs="Times New Roman"/>
          <w:i/>
          <w:iCs/>
          <w:color w:val="000000"/>
          <w:spacing w:val="0"/>
          <w:w w:val="100"/>
          <w:position w:val="0"/>
          <w:sz w:val="17"/>
          <w:szCs w:val="17"/>
        </w:rPr>
        <w:t>Lycaeo</w:t>
      </w:r>
      <w:r>
        <w:rPr>
          <w:rFonts w:ascii="Times New Roman" w:eastAsia="Times New Roman" w:hAnsi="Times New Roman" w:cs="Times New Roman"/>
          <w:color w:val="000000"/>
          <w:spacing w:val="0"/>
          <w:w w:val="100"/>
          <w:position w:val="0"/>
          <w:sz w:val="17"/>
          <w:szCs w:val="17"/>
        </w:rPr>
        <w:t xml:space="preserve"> Tig. Barth. 133 </w:t>
      </w:r>
      <w:r>
        <w:rPr>
          <w:rFonts w:ascii="Times New Roman" w:eastAsia="Times New Roman" w:hAnsi="Times New Roman" w:cs="Times New Roman"/>
          <w:i/>
          <w:iCs/>
          <w:color w:val="000000"/>
          <w:spacing w:val="0"/>
          <w:w w:val="100"/>
          <w:position w:val="0"/>
          <w:sz w:val="17"/>
          <w:szCs w:val="17"/>
        </w:rPr>
        <w:t>P. . 2 an</w:t>
      </w:r>
      <w:r>
        <w:rPr>
          <w:rFonts w:ascii="Times New Roman" w:eastAsia="Times New Roman" w:hAnsi="Times New Roman" w:cs="Times New Roman"/>
          <w:color w:val="000000"/>
          <w:spacing w:val="0"/>
          <w:w w:val="100"/>
          <w:position w:val="0"/>
          <w:sz w:val="17"/>
          <w:szCs w:val="17"/>
        </w:rPr>
        <w:t xml:space="preserve"> N. 134 </w:t>
      </w:r>
      <w:r>
        <w:rPr>
          <w:rFonts w:ascii="Times New Roman" w:eastAsia="Times New Roman" w:hAnsi="Times New Roman" w:cs="Times New Roman"/>
          <w:i/>
          <w:iCs/>
          <w:color w:val="000000"/>
          <w:spacing w:val="0"/>
          <w:w w:val="100"/>
          <w:position w:val="0"/>
          <w:sz w:val="17"/>
          <w:szCs w:val="17"/>
        </w:rPr>
        <w:t>pia-</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32 -</w:t>
      </w:r>
    </w:p>
    <w:p>
      <w:pPr>
        <w:pStyle w:val="Style39"/>
        <w:keepNext w:val="0"/>
        <w:keepLines w:val="0"/>
        <w:widowControl w:val="0"/>
        <w:shd w:val="clear" w:color="auto" w:fill="auto"/>
        <w:tabs>
          <w:tab w:pos="5213" w:val="left"/>
        </w:tabs>
        <w:bidi w:val="0"/>
        <w:spacing w:before="0" w:after="0"/>
        <w:ind w:left="0" w:right="0" w:firstLine="600"/>
        <w:jc w:val="both"/>
      </w:pPr>
      <w:r>
        <w:fldChar w:fldCharType="begin"/>
        <w:instrText xml:space="preserve"> TOC \o "1-5" \h \z </w:instrText>
        <w:fldChar w:fldCharType="separate"/>
      </w:r>
      <w:r>
        <w:rPr>
          <w:rFonts w:ascii="Times New Roman" w:eastAsia="Times New Roman" w:hAnsi="Times New Roman" w:cs="Times New Roman"/>
          <w:color w:val="000000"/>
          <w:spacing w:val="0"/>
          <w:w w:val="100"/>
          <w:position w:val="0"/>
        </w:rPr>
        <w:t>Nais et humanum non calcatura cruorem</w:t>
        <w:tab/>
        <w:t>135</w:t>
      </w:r>
    </w:p>
    <w:p>
      <w:pPr>
        <w:pStyle w:val="Style39"/>
        <w:keepNext w:val="0"/>
        <w:keepLines w:val="0"/>
        <w:widowControl w:val="0"/>
        <w:shd w:val="clear" w:color="auto" w:fill="auto"/>
        <w:tabs>
          <w:tab w:pos="5213" w:val="left"/>
        </w:tabs>
        <w:bidi w:val="0"/>
        <w:spacing w:before="0" w:after="0"/>
        <w:ind w:left="0" w:right="0" w:firstLine="600"/>
        <w:jc w:val="both"/>
      </w:pPr>
      <w:r>
        <w:rPr>
          <w:rFonts w:ascii="Times New Roman" w:eastAsia="Times New Roman" w:hAnsi="Times New Roman" w:cs="Times New Roman"/>
          <w:color w:val="000000"/>
          <w:spacing w:val="0"/>
          <w:w w:val="100"/>
          <w:position w:val="0"/>
        </w:rPr>
        <w:t>per iuga siccato velox pede currit Oreas.</w:t>
        <w:tab/>
        <w:t>136</w:t>
      </w:r>
    </w:p>
    <w:p>
      <w:pPr>
        <w:pStyle w:val="Style39"/>
        <w:keepNext w:val="0"/>
        <w:keepLines w:val="0"/>
        <w:widowControl w:val="0"/>
        <w:shd w:val="clear" w:color="auto" w:fill="auto"/>
        <w:tabs>
          <w:tab w:pos="5213" w:val="left"/>
        </w:tabs>
        <w:bidi w:val="0"/>
        <w:spacing w:before="0" w:after="0"/>
        <w:ind w:left="0" w:right="0" w:firstLine="0"/>
        <w:jc w:val="both"/>
      </w:pPr>
      <w:r>
        <w:rPr>
          <w:rFonts w:ascii="Times New Roman" w:eastAsia="Times New Roman" w:hAnsi="Times New Roman" w:cs="Times New Roman"/>
          <w:color w:val="000000"/>
          <w:spacing w:val="0"/>
          <w:w w:val="100"/>
          <w:position w:val="0"/>
        </w:rPr>
        <w:t>A. Tam neque damnatos metuit iactare ligones</w:t>
        <w:tab/>
        <w:t>117</w:t>
      </w:r>
    </w:p>
    <w:p>
      <w:pPr>
        <w:pStyle w:val="Style39"/>
        <w:keepNext w:val="0"/>
        <w:keepLines w:val="0"/>
        <w:widowControl w:val="0"/>
        <w:shd w:val="clear" w:color="auto" w:fill="auto"/>
        <w:tabs>
          <w:tab w:pos="5540" w:val="right"/>
        </w:tabs>
        <w:bidi w:val="0"/>
        <w:spacing w:before="0" w:after="0"/>
        <w:ind w:left="600" w:right="0"/>
        <w:jc w:val="left"/>
      </w:pPr>
      <w:r>
        <w:rPr>
          <w:rFonts w:ascii="Times New Roman" w:eastAsia="Times New Roman" w:hAnsi="Times New Roman" w:cs="Times New Roman"/>
          <w:color w:val="000000"/>
          <w:spacing w:val="0"/>
          <w:w w:val="100"/>
          <w:position w:val="0"/>
        </w:rPr>
        <w:t>fossor et invento, si fors dedit, utitur auro ; nec timet, ut nuper, dum iugera versat arator, ne sonet offenso contraria vomere massa,</w:t>
        <w:tab/>
        <w:t>120</w:t>
      </w:r>
      <w:r>
        <w:fldChar w:fldCharType="end"/>
      </w:r>
    </w:p>
    <w:p>
      <w:pPr>
        <w:pStyle w:val="Style22"/>
        <w:keepNext w:val="0"/>
        <w:keepLines w:val="0"/>
        <w:widowControl w:val="0"/>
        <w:shd w:val="clear" w:color="auto" w:fill="auto"/>
        <w:bidi w:val="0"/>
        <w:spacing w:before="0" w:after="0" w:line="266" w:lineRule="auto"/>
        <w:ind w:left="0" w:right="0" w:firstLine="600"/>
        <w:jc w:val="both"/>
      </w:pPr>
      <w:r>
        <w:rPr>
          <w:rFonts w:ascii="Times New Roman" w:eastAsia="Times New Roman" w:hAnsi="Times New Roman" w:cs="Times New Roman"/>
          <w:color w:val="000000"/>
          <w:spacing w:val="0"/>
          <w:w w:val="100"/>
          <w:position w:val="0"/>
        </w:rPr>
        <w:t>iamque palam presso magis et magis instat aratro.</w:t>
      </w:r>
    </w:p>
    <w:p>
      <w:pPr>
        <w:pStyle w:val="Style22"/>
        <w:keepNext w:val="0"/>
        <w:keepLines w:val="0"/>
        <w:widowControl w:val="0"/>
        <w:shd w:val="clear" w:color="auto" w:fill="auto"/>
        <w:tabs>
          <w:tab w:pos="5213" w:val="left"/>
        </w:tabs>
        <w:bidi w:val="0"/>
        <w:spacing w:before="0" w:after="0" w:line="266" w:lineRule="auto"/>
        <w:ind w:left="600" w:right="0" w:hanging="600"/>
        <w:jc w:val="left"/>
      </w:pPr>
      <w:r>
        <w:rPr>
          <w:rFonts w:ascii="Times New Roman" w:eastAsia="Times New Roman" w:hAnsi="Times New Roman" w:cs="Times New Roman"/>
          <w:color w:val="000000"/>
          <w:spacing w:val="0"/>
          <w:w w:val="100"/>
          <w:position w:val="0"/>
        </w:rPr>
        <w:t>C. Ille dat, ut primas Cereri dare cultor aristas possit et intacto Bromium perfundere vino, ut nudus ruptas saliat calcator in uvas utque bono plaudat paganica turba magistro,</w:t>
        <w:tab/>
        <w:t>125</w:t>
      </w:r>
    </w:p>
    <w:p>
      <w:pPr>
        <w:pStyle w:val="Style22"/>
        <w:keepNext w:val="0"/>
        <w:keepLines w:val="0"/>
        <w:widowControl w:val="0"/>
        <w:shd w:val="clear" w:color="auto" w:fill="auto"/>
        <w:bidi w:val="0"/>
        <w:spacing w:before="0" w:after="0" w:line="266" w:lineRule="auto"/>
        <w:ind w:left="0" w:right="0" w:firstLine="600"/>
        <w:jc w:val="both"/>
      </w:pPr>
      <w:r>
        <w:rPr>
          <w:rFonts w:ascii="Times New Roman" w:eastAsia="Times New Roman" w:hAnsi="Times New Roman" w:cs="Times New Roman"/>
          <w:color w:val="000000"/>
          <w:spacing w:val="0"/>
          <w:w w:val="100"/>
          <w:position w:val="0"/>
        </w:rPr>
        <w:t>qui facit egregios ad pervia compita ludos.</w:t>
      </w:r>
    </w:p>
    <w:p>
      <w:pPr>
        <w:pStyle w:val="Style22"/>
        <w:keepNext w:val="0"/>
        <w:keepLines w:val="0"/>
        <w:widowControl w:val="0"/>
        <w:shd w:val="clear" w:color="auto" w:fill="auto"/>
        <w:bidi w:val="0"/>
        <w:spacing w:before="0" w:after="300" w:line="266" w:lineRule="auto"/>
        <w:ind w:left="600" w:right="0" w:hanging="600"/>
        <w:jc w:val="left"/>
      </w:pPr>
      <w:r>
        <w:rPr>
          <w:rFonts w:ascii="Times New Roman" w:eastAsia="Times New Roman" w:hAnsi="Times New Roman" w:cs="Times New Roman"/>
          <w:color w:val="000000"/>
          <w:spacing w:val="0"/>
          <w:w w:val="100"/>
          <w:position w:val="0"/>
        </w:rPr>
        <w:t>A. Ille meis pacem dat montibus : ecce per illum, seu cantare iuvat seu tei; pede lenta ferire gramina, nullus obest: licet et cantare choreis</w:t>
      </w:r>
    </w:p>
    <w:p>
      <w:pPr>
        <w:pStyle w:val="Style22"/>
        <w:keepNext w:val="0"/>
        <w:keepLines w:val="0"/>
        <w:widowControl w:val="0"/>
        <w:shd w:val="clear" w:color="auto" w:fill="auto"/>
        <w:bidi w:val="0"/>
        <w:spacing w:before="0" w:after="0" w:line="264" w:lineRule="auto"/>
        <w:ind w:left="0" w:right="0" w:firstLine="0"/>
        <w:jc w:val="both"/>
        <w:rPr>
          <w:sz w:val="17"/>
          <w:szCs w:val="17"/>
        </w:rPr>
      </w:pPr>
      <w:r>
        <mc:AlternateContent>
          <mc:Choice Requires="wps">
            <w:drawing>
              <wp:anchor distT="0" distB="0" distL="114300" distR="114300" simplePos="0" relativeHeight="125829546" behindDoc="0" locked="0" layoutInCell="1" allowOverlap="1">
                <wp:simplePos x="0" y="0"/>
                <wp:positionH relativeFrom="page">
                  <wp:posOffset>927735</wp:posOffset>
                </wp:positionH>
                <wp:positionV relativeFrom="margin">
                  <wp:posOffset>3275965</wp:posOffset>
                </wp:positionV>
                <wp:extent cx="207645" cy="4540250"/>
                <wp:wrapSquare wrapText="bothSides"/>
                <wp:docPr id="171" name="Shape 171"/>
                <a:graphic xmlns:a="http://schemas.openxmlformats.org/drawingml/2006/main">
                  <a:graphicData uri="http://schemas.microsoft.com/office/word/2010/wordprocessingShape">
                    <wps:wsp>
                      <wps:cNvSpPr txBox="1"/>
                      <wps:spPr>
                        <a:xfrm>
                          <a:ext cx="207645" cy="4540250"/>
                        </a:xfrm>
                        <a:prstGeom prst="rect"/>
                        <a:noFill/>
                      </wps:spPr>
                      <wps:txbx>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97" type="#_x0000_t202" style="position:absolute;margin-left:73.049999999999997pt;margin-top:257.94999999999999pt;width:16.350000000000001pt;height:357.5pt;z-index:-125829207;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line="257" w:lineRule="auto"/>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i/>
          <w:iCs/>
          <w:color w:val="000000"/>
          <w:spacing w:val="0"/>
          <w:w w:val="100"/>
          <w:position w:val="0"/>
          <w:sz w:val="17"/>
          <w:szCs w:val="17"/>
        </w:rPr>
        <w:t>citoque</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placido quin</w:t>
      </w:r>
      <w:r>
        <w:rPr>
          <w:rFonts w:ascii="Times New Roman" w:eastAsia="Times New Roman" w:hAnsi="Times New Roman" w:cs="Times New Roman"/>
          <w:color w:val="000000"/>
          <w:spacing w:val="0"/>
          <w:w w:val="100"/>
          <w:position w:val="0"/>
          <w:sz w:val="17"/>
          <w:szCs w:val="17"/>
        </w:rPr>
        <w:t xml:space="preserve"> Haupt Lachmann Keene. </w:t>
      </w:r>
      <w:r>
        <w:rPr>
          <w:rFonts w:ascii="Times New Roman" w:eastAsia="Times New Roman" w:hAnsi="Times New Roman" w:cs="Times New Roman"/>
          <w:i/>
          <w:iCs/>
          <w:color w:val="000000"/>
          <w:spacing w:val="0"/>
          <w:w w:val="100"/>
          <w:position w:val="0"/>
          <w:sz w:val="17"/>
          <w:szCs w:val="17"/>
        </w:rPr>
        <w:t>lavato</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levatur pd.</w:t>
      </w:r>
      <w:r>
        <w:rPr>
          <w:rFonts w:ascii="Times New Roman" w:eastAsia="Times New Roman" w:hAnsi="Times New Roman" w:cs="Times New Roman"/>
          <w:color w:val="000000"/>
          <w:spacing w:val="0"/>
          <w:w w:val="100"/>
          <w:position w:val="0"/>
          <w:sz w:val="17"/>
          <w:szCs w:val="17"/>
        </w:rPr>
        <w:t xml:space="preserve"> 135 </w:t>
      </w:r>
      <w:r>
        <w:rPr>
          <w:rFonts w:ascii="Times New Roman" w:eastAsia="Times New Roman" w:hAnsi="Times New Roman" w:cs="Times New Roman"/>
          <w:i/>
          <w:iCs/>
          <w:color w:val="000000"/>
          <w:spacing w:val="0"/>
          <w:w w:val="100"/>
          <w:position w:val="0"/>
          <w:sz w:val="17"/>
          <w:szCs w:val="17"/>
        </w:rPr>
        <w:t>nays</w:t>
      </w:r>
      <w:r>
        <w:rPr>
          <w:rFonts w:ascii="Times New Roman" w:eastAsia="Times New Roman" w:hAnsi="Times New Roman" w:cs="Times New Roman"/>
          <w:color w:val="000000"/>
          <w:spacing w:val="0"/>
          <w:w w:val="100"/>
          <w:position w:val="0"/>
          <w:sz w:val="17"/>
          <w:szCs w:val="17"/>
        </w:rPr>
        <w:t xml:space="preserve"> G. 136 siccata d, </w:t>
      </w:r>
      <w:r>
        <w:rPr>
          <w:rFonts w:ascii="Times New Roman" w:eastAsia="Times New Roman" w:hAnsi="Times New Roman" w:cs="Times New Roman"/>
          <w:i/>
          <w:iCs/>
          <w:color w:val="000000"/>
          <w:spacing w:val="0"/>
          <w:w w:val="100"/>
          <w:position w:val="0"/>
          <w:sz w:val="17"/>
          <w:szCs w:val="17"/>
        </w:rPr>
        <w:t>sicca cito</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soccato</w:t>
      </w:r>
      <w:r>
        <w:rPr>
          <w:rFonts w:ascii="Times New Roman" w:eastAsia="Times New Roman" w:hAnsi="Times New Roman" w:cs="Times New Roman"/>
          <w:color w:val="000000"/>
          <w:spacing w:val="0"/>
          <w:w w:val="100"/>
          <w:position w:val="0"/>
          <w:sz w:val="17"/>
          <w:szCs w:val="17"/>
        </w:rPr>
        <w:t xml:space="preserve"> Titius, </w:t>
      </w:r>
      <w:r>
        <w:rPr>
          <w:rFonts w:ascii="Times New Roman" w:eastAsia="Times New Roman" w:hAnsi="Times New Roman" w:cs="Times New Roman"/>
          <w:i/>
          <w:iCs/>
          <w:color w:val="000000"/>
          <w:spacing w:val="0"/>
          <w:w w:val="100"/>
          <w:position w:val="0"/>
          <w:sz w:val="17"/>
          <w:szCs w:val="17"/>
        </w:rPr>
        <w:t>pede</w:t>
      </w:r>
      <w:r>
        <w:rPr>
          <w:rFonts w:ascii="Times New Roman" w:eastAsia="Times New Roman" w:hAnsi="Times New Roman" w:cs="Times New Roman"/>
          <w:color w:val="000000"/>
          <w:spacing w:val="0"/>
          <w:w w:val="100"/>
          <w:position w:val="0"/>
          <w:sz w:val="17"/>
          <w:szCs w:val="17"/>
        </w:rPr>
        <w:t xml:space="preserve"> teZoxN. 117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om. G. </w:t>
      </w:r>
      <w:r>
        <w:rPr>
          <w:rFonts w:ascii="Times New Roman" w:eastAsia="Times New Roman" w:hAnsi="Times New Roman" w:cs="Times New Roman"/>
          <w:i/>
          <w:iCs/>
          <w:color w:val="000000"/>
          <w:spacing w:val="0"/>
          <w:w w:val="100"/>
          <w:position w:val="0"/>
          <w:sz w:val="17"/>
          <w:szCs w:val="17"/>
        </w:rPr>
        <w:t>dapnatos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clam natos</w:t>
      </w:r>
      <w:r>
        <w:rPr>
          <w:rFonts w:ascii="Times New Roman" w:eastAsia="Times New Roman" w:hAnsi="Times New Roman" w:cs="Times New Roman"/>
          <w:color w:val="000000"/>
          <w:spacing w:val="0"/>
          <w:w w:val="100"/>
          <w:position w:val="0"/>
          <w:sz w:val="17"/>
          <w:szCs w:val="17"/>
        </w:rPr>
        <w:t xml:space="preserve"> o, </w:t>
      </w:r>
      <w:r>
        <w:rPr>
          <w:rFonts w:ascii="Times New Roman" w:eastAsia="Times New Roman" w:hAnsi="Times New Roman" w:cs="Times New Roman"/>
          <w:i/>
          <w:iCs/>
          <w:color w:val="000000"/>
          <w:spacing w:val="0"/>
          <w:w w:val="100"/>
          <w:position w:val="0"/>
          <w:sz w:val="17"/>
          <w:szCs w:val="17"/>
        </w:rPr>
        <w:t>clam nactus</w:t>
      </w:r>
      <w:r>
        <w:rPr>
          <w:rFonts w:ascii="Times New Roman" w:eastAsia="Times New Roman" w:hAnsi="Times New Roman" w:cs="Times New Roman"/>
          <w:color w:val="000000"/>
          <w:spacing w:val="0"/>
          <w:w w:val="100"/>
          <w:position w:val="0"/>
          <w:sz w:val="17"/>
          <w:szCs w:val="17"/>
        </w:rPr>
        <w:t xml:space="preserve"> Keene, </w:t>
      </w:r>
      <w:r>
        <w:rPr>
          <w:rFonts w:ascii="Times New Roman" w:eastAsia="Times New Roman" w:hAnsi="Times New Roman" w:cs="Times New Roman"/>
          <w:i/>
          <w:iCs/>
          <w:color w:val="000000"/>
          <w:spacing w:val="0"/>
          <w:w w:val="100"/>
          <w:position w:val="0"/>
          <w:sz w:val="17"/>
          <w:szCs w:val="17"/>
        </w:rPr>
        <w:t>dentatos</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metues</w:t>
      </w:r>
      <w:r>
        <w:rPr>
          <w:rFonts w:ascii="Times New Roman" w:eastAsia="Times New Roman" w:hAnsi="Times New Roman" w:cs="Times New Roman"/>
          <w:color w:val="000000"/>
          <w:spacing w:val="0"/>
          <w:w w:val="100"/>
          <w:position w:val="0"/>
          <w:sz w:val="17"/>
          <w:szCs w:val="17"/>
        </w:rPr>
        <w:t xml:space="preserve"> Titius </w:t>
      </w:r>
      <w:r>
        <w:rPr>
          <w:rFonts w:ascii="Times New Roman" w:eastAsia="Times New Roman" w:hAnsi="Times New Roman" w:cs="Times New Roman"/>
          <w:i/>
          <w:iCs/>
          <w:color w:val="000000"/>
          <w:spacing w:val="0"/>
          <w:w w:val="100"/>
          <w:position w:val="0"/>
          <w:sz w:val="17"/>
          <w:szCs w:val="17"/>
        </w:rPr>
        <w:t>.tractare</w:t>
      </w:r>
      <w:r>
        <w:rPr>
          <w:rFonts w:ascii="Times New Roman" w:eastAsia="Times New Roman" w:hAnsi="Times New Roman" w:cs="Times New Roman"/>
          <w:color w:val="000000"/>
          <w:spacing w:val="0"/>
          <w:w w:val="100"/>
          <w:position w:val="0"/>
          <w:sz w:val="17"/>
          <w:szCs w:val="17"/>
        </w:rPr>
        <w:t xml:space="preserve"> Maehly. 118 </w:t>
      </w:r>
      <w:r>
        <w:rPr>
          <w:rFonts w:ascii="Times New Roman" w:eastAsia="Times New Roman" w:hAnsi="Times New Roman" w:cs="Times New Roman"/>
          <w:i/>
          <w:iCs/>
          <w:color w:val="000000"/>
          <w:spacing w:val="0"/>
          <w:w w:val="100"/>
          <w:position w:val="0"/>
          <w:sz w:val="17"/>
          <w:szCs w:val="17"/>
        </w:rPr>
        <w:t>fors</w:t>
      </w:r>
      <w:r>
        <w:rPr>
          <w:rFonts w:ascii="Times New Roman" w:eastAsia="Times New Roman" w:hAnsi="Times New Roman" w:cs="Times New Roman"/>
          <w:color w:val="000000"/>
          <w:spacing w:val="0"/>
          <w:w w:val="100"/>
          <w:position w:val="0"/>
          <w:sz w:val="17"/>
          <w:szCs w:val="17"/>
        </w:rPr>
        <w:t xml:space="preserve"> NGdirA Barth.Burm. Wernsd.sqq., </w:t>
      </w:r>
      <w:r>
        <w:rPr>
          <w:rFonts w:ascii="Times New Roman" w:eastAsia="Times New Roman" w:hAnsi="Times New Roman" w:cs="Times New Roman"/>
          <w:i/>
          <w:iCs/>
          <w:color w:val="000000"/>
          <w:spacing w:val="0"/>
          <w:w w:val="100"/>
          <w:position w:val="0"/>
          <w:sz w:val="17"/>
          <w:szCs w:val="17"/>
        </w:rPr>
        <w:t>for sors</w:t>
      </w:r>
      <w:r>
        <w:rPr>
          <w:rFonts w:ascii="Times New Roman" w:eastAsia="Times New Roman" w:hAnsi="Times New Roman" w:cs="Times New Roman"/>
          <w:color w:val="000000"/>
          <w:spacing w:val="0"/>
          <w:w w:val="100"/>
          <w:position w:val="0"/>
          <w:sz w:val="17"/>
          <w:szCs w:val="17"/>
        </w:rPr>
        <w:t xml:space="preserve"> V edd.ante Wernsd. </w:t>
      </w:r>
      <w:r>
        <w:rPr>
          <w:rFonts w:ascii="Times New Roman" w:eastAsia="Times New Roman" w:hAnsi="Times New Roman" w:cs="Times New Roman"/>
          <w:i/>
          <w:iCs/>
          <w:color w:val="000000"/>
          <w:spacing w:val="0"/>
          <w:w w:val="100"/>
          <w:position w:val="0"/>
          <w:sz w:val="17"/>
          <w:szCs w:val="17"/>
        </w:rPr>
        <w:t>dederit</w:t>
      </w:r>
      <w:r>
        <w:rPr>
          <w:rFonts w:ascii="Times New Roman" w:eastAsia="Times New Roman" w:hAnsi="Times New Roman" w:cs="Times New Roman"/>
          <w:color w:val="000000"/>
          <w:spacing w:val="0"/>
          <w:w w:val="100"/>
          <w:position w:val="0"/>
          <w:sz w:val="17"/>
          <w:szCs w:val="17"/>
        </w:rPr>
        <w:t xml:space="preserve"> G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119 </w:t>
      </w:r>
      <w:r>
        <w:rPr>
          <w:rFonts w:ascii="Times New Roman" w:eastAsia="Times New Roman" w:hAnsi="Times New Roman" w:cs="Times New Roman"/>
          <w:i/>
          <w:iCs/>
          <w:color w:val="000000"/>
          <w:spacing w:val="0"/>
          <w:w w:val="100"/>
          <w:position w:val="0"/>
          <w:sz w:val="17"/>
          <w:szCs w:val="17"/>
        </w:rPr>
        <w:t>servat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verset e </w:t>
      </w:r>
      <w:r>
        <w:rPr>
          <w:rFonts w:ascii="Times New Roman" w:eastAsia="Times New Roman" w:hAnsi="Times New Roman" w:cs="Times New Roman"/>
          <w:color w:val="000000"/>
          <w:spacing w:val="0"/>
          <w:w w:val="100"/>
          <w:position w:val="0"/>
          <w:sz w:val="17"/>
          <w:szCs w:val="17"/>
        </w:rPr>
        <w:t>uebl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vertit</w:t>
      </w:r>
      <w:r>
        <w:rPr>
          <w:rFonts w:ascii="Times New Roman" w:eastAsia="Times New Roman" w:hAnsi="Times New Roman" w:cs="Times New Roman"/>
          <w:color w:val="000000"/>
          <w:spacing w:val="0"/>
          <w:w w:val="100"/>
          <w:position w:val="0"/>
          <w:sz w:val="17"/>
          <w:szCs w:val="17"/>
        </w:rPr>
        <w:t xml:space="preserve"> s. 120 </w:t>
      </w:r>
      <w:r>
        <w:rPr>
          <w:rFonts w:ascii="Times New Roman" w:eastAsia="Times New Roman" w:hAnsi="Times New Roman" w:cs="Times New Roman"/>
          <w:i/>
          <w:iCs/>
          <w:color w:val="000000"/>
          <w:spacing w:val="0"/>
          <w:w w:val="100"/>
          <w:position w:val="0"/>
          <w:sz w:val="17"/>
          <w:szCs w:val="17"/>
        </w:rPr>
        <w:t>nec</w:t>
      </w:r>
      <w:r>
        <w:rPr>
          <w:rFonts w:ascii="Times New Roman" w:eastAsia="Times New Roman" w:hAnsi="Times New Roman" w:cs="Times New Roman"/>
          <w:color w:val="000000"/>
          <w:spacing w:val="0"/>
          <w:w w:val="100"/>
          <w:position w:val="0"/>
          <w:sz w:val="17"/>
          <w:szCs w:val="17"/>
        </w:rPr>
        <w:t xml:space="preserve"> dp’0. </w:t>
      </w:r>
      <w:r>
        <w:rPr>
          <w:rFonts w:ascii="Times New Roman" w:eastAsia="Times New Roman" w:hAnsi="Times New Roman" w:cs="Times New Roman"/>
          <w:i/>
          <w:iCs/>
          <w:color w:val="000000"/>
          <w:spacing w:val="0"/>
          <w:w w:val="100"/>
          <w:position w:val="0"/>
          <w:sz w:val="17"/>
          <w:szCs w:val="17"/>
        </w:rPr>
        <w:t>sonat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p. contrario.</w:t>
      </w:r>
      <w:r>
        <w:rPr>
          <w:rFonts w:ascii="Times New Roman" w:eastAsia="Times New Roman" w:hAnsi="Times New Roman" w:cs="Times New Roman"/>
          <w:color w:val="000000"/>
          <w:spacing w:val="0"/>
          <w:w w:val="100"/>
          <w:position w:val="0"/>
          <w:sz w:val="17"/>
          <w:szCs w:val="17"/>
        </w:rPr>
        <w:t xml:space="preserve"> 121 </w:t>
      </w:r>
      <w:r>
        <w:rPr>
          <w:rFonts w:ascii="Times New Roman" w:eastAsia="Times New Roman" w:hAnsi="Times New Roman" w:cs="Times New Roman"/>
          <w:i/>
          <w:iCs/>
          <w:color w:val="000000"/>
          <w:spacing w:val="0"/>
          <w:w w:val="100"/>
          <w:position w:val="0"/>
          <w:sz w:val="17"/>
          <w:szCs w:val="17"/>
        </w:rPr>
        <w:t>iam</w:t>
      </w:r>
      <w:r>
        <w:rPr>
          <w:rFonts w:ascii="Times New Roman" w:eastAsia="Times New Roman" w:hAnsi="Times New Roman" w:cs="Times New Roman"/>
          <w:color w:val="000000"/>
          <w:spacing w:val="0"/>
          <w:w w:val="100"/>
          <w:position w:val="0"/>
          <w:sz w:val="17"/>
          <w:szCs w:val="17"/>
        </w:rPr>
        <w:t xml:space="preserve"> M^nn/zp'. </w:t>
      </w:r>
      <w:r>
        <w:rPr>
          <w:rFonts w:ascii="Times New Roman" w:eastAsia="Times New Roman" w:hAnsi="Times New Roman" w:cs="Times New Roman"/>
          <w:i/>
          <w:iCs/>
          <w:color w:val="000000"/>
          <w:spacing w:val="0"/>
          <w:w w:val="100"/>
          <w:position w:val="0"/>
          <w:sz w:val="17"/>
          <w:szCs w:val="17"/>
        </w:rPr>
        <w:t>prenso</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NG Glaeser sqq., </w:t>
      </w:r>
      <w:r>
        <w:rPr>
          <w:rFonts w:ascii="Times New Roman" w:eastAsia="Times New Roman" w:hAnsi="Times New Roman" w:cs="Times New Roman"/>
          <w:i/>
          <w:iCs/>
          <w:color w:val="000000"/>
          <w:spacing w:val="0"/>
          <w:w w:val="100"/>
          <w:position w:val="0"/>
          <w:sz w:val="17"/>
          <w:szCs w:val="17"/>
        </w:rPr>
        <w:t>at</w:t>
      </w:r>
      <w:r>
        <w:rPr>
          <w:rFonts w:ascii="Times New Roman" w:eastAsia="Times New Roman" w:hAnsi="Times New Roman" w:cs="Times New Roman"/>
          <w:color w:val="000000"/>
          <w:spacing w:val="0"/>
          <w:w w:val="100"/>
          <w:position w:val="0"/>
          <w:sz w:val="17"/>
          <w:szCs w:val="17"/>
        </w:rPr>
        <w:t xml:space="preserve"> N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ac V edd. ante Glaeser., </w:t>
      </w:r>
      <w:r>
        <w:rPr>
          <w:rFonts w:ascii="Times New Roman" w:eastAsia="Times New Roman" w:hAnsi="Times New Roman" w:cs="Times New Roman"/>
          <w:i/>
          <w:iCs/>
          <w:color w:val="000000"/>
          <w:spacing w:val="0"/>
          <w:w w:val="100"/>
          <w:position w:val="0"/>
          <w:sz w:val="17"/>
          <w:szCs w:val="17"/>
        </w:rPr>
        <w:t>atque arator</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122 </w:t>
      </w:r>
      <w:r>
        <w:rPr>
          <w:rFonts w:ascii="Times New Roman" w:eastAsia="Times New Roman" w:hAnsi="Times New Roman" w:cs="Times New Roman"/>
          <w:i/>
          <w:iCs/>
          <w:color w:val="000000"/>
          <w:spacing w:val="0"/>
          <w:w w:val="100"/>
          <w:position w:val="0"/>
          <w:sz w:val="17"/>
          <w:szCs w:val="17"/>
        </w:rPr>
        <w:t>C.</w:t>
      </w:r>
      <w:r>
        <w:rPr>
          <w:rFonts w:ascii="Times New Roman" w:eastAsia="Times New Roman" w:hAnsi="Times New Roman" w:cs="Times New Roman"/>
          <w:color w:val="000000"/>
          <w:spacing w:val="0"/>
          <w:w w:val="100"/>
          <w:position w:val="0"/>
          <w:sz w:val="17"/>
          <w:szCs w:val="17"/>
        </w:rPr>
        <w:t xml:space="preserve"> om. </w:t>
      </w:r>
      <w:r>
        <w:rPr>
          <w:rFonts w:ascii="Times New Roman" w:eastAsia="Times New Roman" w:hAnsi="Times New Roman" w:cs="Times New Roman"/>
          <w:i/>
          <w:iCs/>
          <w:color w:val="000000"/>
          <w:spacing w:val="0"/>
          <w:w w:val="100"/>
          <w:position w:val="0"/>
          <w:sz w:val="17"/>
          <w:szCs w:val="17"/>
        </w:rPr>
        <w:t>G. primus</w:t>
      </w:r>
      <w:r>
        <w:rPr>
          <w:rFonts w:ascii="Times New Roman" w:eastAsia="Times New Roman" w:hAnsi="Times New Roman" w:cs="Times New Roman"/>
          <w:color w:val="000000"/>
          <w:spacing w:val="0"/>
          <w:w w:val="100"/>
          <w:position w:val="0"/>
          <w:sz w:val="17"/>
          <w:szCs w:val="17"/>
        </w:rPr>
        <w:t xml:space="preserve"> G. 123 om. G. </w:t>
      </w:r>
      <w:r>
        <w:rPr>
          <w:rFonts w:ascii="Times New Roman" w:eastAsia="Times New Roman" w:hAnsi="Times New Roman" w:cs="Times New Roman"/>
          <w:i/>
          <w:iCs/>
          <w:color w:val="000000"/>
          <w:spacing w:val="0"/>
          <w:w w:val="100"/>
          <w:position w:val="0"/>
          <w:sz w:val="17"/>
          <w:szCs w:val="17"/>
        </w:rPr>
        <w:t>posset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bromum</w:t>
      </w:r>
      <w:r>
        <w:rPr>
          <w:rFonts w:ascii="Times New Roman" w:eastAsia="Times New Roman" w:hAnsi="Times New Roman" w:cs="Times New Roman"/>
          <w:color w:val="000000"/>
          <w:spacing w:val="0"/>
          <w:w w:val="100"/>
          <w:position w:val="0"/>
          <w:sz w:val="17"/>
          <w:szCs w:val="17"/>
        </w:rPr>
        <w:t xml:space="preserve"> N. 124 </w:t>
      </w:r>
      <w:r>
        <w:rPr>
          <w:rFonts w:ascii="Times New Roman" w:eastAsia="Times New Roman" w:hAnsi="Times New Roman" w:cs="Times New Roman"/>
          <w:i/>
          <w:iCs/>
          <w:color w:val="000000"/>
          <w:spacing w:val="0"/>
          <w:w w:val="100"/>
          <w:position w:val="0"/>
          <w:sz w:val="17"/>
          <w:szCs w:val="17"/>
        </w:rPr>
        <w:t>ruptas</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rapias</w:t>
      </w:r>
      <w:r>
        <w:rPr>
          <w:rFonts w:ascii="Times New Roman" w:eastAsia="Times New Roman" w:hAnsi="Times New Roman" w:cs="Times New Roman"/>
          <w:color w:val="000000"/>
          <w:spacing w:val="0"/>
          <w:w w:val="100"/>
          <w:position w:val="0"/>
          <w:sz w:val="17"/>
          <w:szCs w:val="17"/>
        </w:rPr>
        <w:t xml:space="preserve"> N (corr. m') G, </w:t>
      </w:r>
      <w:r>
        <w:rPr>
          <w:rFonts w:ascii="Times New Roman" w:eastAsia="Times New Roman" w:hAnsi="Times New Roman" w:cs="Times New Roman"/>
          <w:i/>
          <w:iCs/>
          <w:color w:val="000000"/>
          <w:spacing w:val="0"/>
          <w:w w:val="100"/>
          <w:position w:val="0"/>
          <w:sz w:val="17"/>
          <w:szCs w:val="17"/>
        </w:rPr>
        <w:t xml:space="preserve">ruptis (in uvis) </w:t>
      </w:r>
      <w:r>
        <w:rPr>
          <w:rFonts w:ascii="Times New Roman" w:eastAsia="Times New Roman" w:hAnsi="Times New Roman" w:cs="Times New Roman"/>
          <w:color w:val="000000"/>
          <w:spacing w:val="0"/>
          <w:w w:val="100"/>
          <w:position w:val="0"/>
          <w:sz w:val="17"/>
          <w:szCs w:val="17"/>
        </w:rPr>
        <w:t xml:space="preserve">Glaeser. </w:t>
      </w:r>
      <w:r>
        <w:rPr>
          <w:rFonts w:ascii="Times New Roman" w:eastAsia="Times New Roman" w:hAnsi="Times New Roman" w:cs="Times New Roman"/>
          <w:i/>
          <w:iCs/>
          <w:color w:val="000000"/>
          <w:spacing w:val="0"/>
          <w:w w:val="100"/>
          <w:position w:val="0"/>
          <w:sz w:val="17"/>
          <w:szCs w:val="17"/>
        </w:rPr>
        <w:t>saliat kypiritpea</w:t>
      </w:r>
      <w:r>
        <w:rPr>
          <w:rFonts w:ascii="Times New Roman" w:eastAsia="Times New Roman" w:hAnsi="Times New Roman" w:cs="Times New Roman"/>
          <w:color w:val="000000"/>
          <w:spacing w:val="0"/>
          <w:w w:val="100"/>
          <w:position w:val="0"/>
          <w:sz w:val="17"/>
          <w:szCs w:val="17"/>
        </w:rPr>
        <w:t xml:space="preserve"> edd., probat Leo, </w:t>
      </w:r>
      <w:r>
        <w:rPr>
          <w:rFonts w:ascii="Times New Roman" w:eastAsia="Times New Roman" w:hAnsi="Times New Roman" w:cs="Times New Roman"/>
          <w:i/>
          <w:iCs/>
          <w:color w:val="000000"/>
          <w:spacing w:val="0"/>
          <w:w w:val="100"/>
          <w:position w:val="0"/>
          <w:sz w:val="17"/>
          <w:szCs w:val="17"/>
        </w:rPr>
        <w:t>psallat Gijv^n</w:t>
      </w:r>
      <w:r>
        <w:rPr>
          <w:rFonts w:ascii="Times New Roman" w:eastAsia="Times New Roman" w:hAnsi="Times New Roman" w:cs="Times New Roman"/>
          <w:color w:val="000000"/>
          <w:spacing w:val="0"/>
          <w:w w:val="100"/>
          <w:position w:val="0"/>
          <w:sz w:val="17"/>
          <w:szCs w:val="17"/>
        </w:rPr>
        <w:t xml:space="preserve"> 171 it. Gronov. (in omissis ad diatr. Stat. p. 416) Glaeser Baehr., </w:t>
      </w:r>
      <w:r>
        <w:rPr>
          <w:rFonts w:ascii="Times New Roman" w:eastAsia="Times New Roman" w:hAnsi="Times New Roman" w:cs="Times New Roman"/>
          <w:i/>
          <w:iCs/>
          <w:color w:val="000000"/>
          <w:spacing w:val="0"/>
          <w:w w:val="100"/>
          <w:position w:val="0"/>
          <w:sz w:val="17"/>
          <w:szCs w:val="17"/>
        </w:rPr>
        <w:t>psalat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(psaliat</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pallat , psalsat</w:t>
      </w:r>
      <w:r>
        <w:rPr>
          <w:rFonts w:ascii="Times New Roman" w:eastAsia="Times New Roman" w:hAnsi="Times New Roman" w:cs="Times New Roman"/>
          <w:color w:val="000000"/>
          <w:spacing w:val="0"/>
          <w:w w:val="100"/>
          <w:position w:val="0"/>
          <w:sz w:val="17"/>
          <w:szCs w:val="17"/>
        </w:rPr>
        <w:t xml:space="preserve"> 0 , </w:t>
      </w:r>
      <w:r>
        <w:rPr>
          <w:rFonts w:ascii="Times New Roman" w:eastAsia="Times New Roman" w:hAnsi="Times New Roman" w:cs="Times New Roman"/>
          <w:i/>
          <w:iCs/>
          <w:color w:val="000000"/>
          <w:spacing w:val="0"/>
          <w:w w:val="100"/>
          <w:position w:val="0"/>
          <w:sz w:val="17"/>
          <w:szCs w:val="17"/>
        </w:rPr>
        <w:t>sallat p</w:t>
      </w:r>
      <w:r>
        <w:rPr>
          <w:rFonts w:ascii="Times New Roman" w:eastAsia="Times New Roman" w:hAnsi="Times New Roman" w:cs="Times New Roman"/>
          <w:i/>
          <w:iCs/>
          <w:color w:val="000000"/>
          <w:spacing w:val="0"/>
          <w:w w:val="100"/>
          <w:position w:val="0"/>
          <w:sz w:val="17"/>
          <w:szCs w:val="17"/>
          <w:vertAlign w:val="superscript"/>
        </w:rPr>
        <w:t>{</w:t>
      </w:r>
      <w:r>
        <w:rPr>
          <w:rFonts w:ascii="Times New Roman" w:eastAsia="Times New Roman" w:hAnsi="Times New Roman" w:cs="Times New Roman"/>
          <w:i/>
          <w:iCs/>
          <w:color w:val="000000"/>
          <w:spacing w:val="0"/>
          <w:w w:val="100"/>
          <w:position w:val="0"/>
          <w:sz w:val="17"/>
          <w:szCs w:val="17"/>
        </w:rPr>
        <w:t xml:space="preserve"> , plaudat</w:t>
      </w:r>
      <w:r>
        <w:rPr>
          <w:rFonts w:ascii="Times New Roman" w:eastAsia="Times New Roman" w:hAnsi="Times New Roman" w:cs="Times New Roman"/>
          <w:color w:val="000000"/>
          <w:spacing w:val="0"/>
          <w:w w:val="100"/>
          <w:position w:val="0"/>
          <w:sz w:val="17"/>
          <w:szCs w:val="17"/>
        </w:rPr>
        <w:t xml:space="preserve"> p- in mg., </w:t>
      </w:r>
      <w:r>
        <w:rPr>
          <w:rFonts w:ascii="Times New Roman" w:eastAsia="Times New Roman" w:hAnsi="Times New Roman" w:cs="Times New Roman"/>
          <w:i/>
          <w:iCs/>
          <w:color w:val="000000"/>
          <w:spacing w:val="0"/>
          <w:w w:val="100"/>
          <w:position w:val="0"/>
          <w:sz w:val="17"/>
          <w:szCs w:val="17"/>
        </w:rPr>
        <w:t>saltat n</w:t>
      </w:r>
      <w:r>
        <w:rPr>
          <w:rFonts w:ascii="Times New Roman" w:eastAsia="Times New Roman" w:hAnsi="Times New Roman" w:cs="Times New Roman"/>
          <w:color w:val="000000"/>
          <w:spacing w:val="0"/>
          <w:w w:val="100"/>
          <w:position w:val="0"/>
          <w:sz w:val="17"/>
          <w:szCs w:val="17"/>
        </w:rPr>
        <w:t xml:space="preserve"> in mg. </w:t>
      </w:r>
      <w:r>
        <w:rPr>
          <w:rFonts w:ascii="Times New Roman" w:eastAsia="Times New Roman" w:hAnsi="Times New Roman" w:cs="Times New Roman"/>
          <w:i/>
          <w:iCs/>
          <w:color w:val="000000"/>
          <w:spacing w:val="0"/>
          <w:w w:val="100"/>
          <w:position w:val="0"/>
          <w:sz w:val="17"/>
          <w:szCs w:val="17"/>
        </w:rPr>
        <w:t>ad uvas</w:t>
      </w:r>
      <w:r>
        <w:rPr>
          <w:rFonts w:ascii="Times New Roman" w:eastAsia="Times New Roman" w:hAnsi="Times New Roman" w:cs="Times New Roman"/>
          <w:color w:val="000000"/>
          <w:spacing w:val="0"/>
          <w:w w:val="100"/>
          <w:position w:val="0"/>
          <w:sz w:val="17"/>
          <w:szCs w:val="17"/>
        </w:rPr>
        <w:t xml:space="preserve"> Ulit. </w:t>
      </w:r>
      <w:r>
        <w:rPr>
          <w:rFonts w:ascii="Times New Roman" w:eastAsia="Times New Roman" w:hAnsi="Times New Roman" w:cs="Times New Roman"/>
          <w:i/>
          <w:iCs/>
          <w:color w:val="000000"/>
          <w:spacing w:val="0"/>
          <w:w w:val="100"/>
          <w:position w:val="0"/>
          <w:sz w:val="17"/>
          <w:szCs w:val="17"/>
        </w:rPr>
        <w:t>calcet vindemitor uvas</w:t>
      </w:r>
      <w:r>
        <w:rPr>
          <w:rFonts w:ascii="Times New Roman" w:eastAsia="Times New Roman" w:hAnsi="Times New Roman" w:cs="Times New Roman"/>
          <w:color w:val="000000"/>
          <w:spacing w:val="0"/>
          <w:w w:val="100"/>
          <w:position w:val="0"/>
          <w:sz w:val="17"/>
          <w:szCs w:val="17"/>
        </w:rPr>
        <w:t xml:space="preserve"> Heins. 125 </w:t>
      </w:r>
      <w:r>
        <w:rPr>
          <w:rFonts w:ascii="Times New Roman" w:eastAsia="Times New Roman" w:hAnsi="Times New Roman" w:cs="Times New Roman"/>
          <w:i/>
          <w:iCs/>
          <w:color w:val="000000"/>
          <w:spacing w:val="0"/>
          <w:w w:val="100"/>
          <w:position w:val="0"/>
          <w:sz w:val="17"/>
          <w:szCs w:val="17"/>
        </w:rPr>
        <w:t>bono] novo</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plaudet</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paganica</w:t>
      </w:r>
      <w:r>
        <w:rPr>
          <w:rFonts w:ascii="Times New Roman" w:eastAsia="Times New Roman" w:hAnsi="Times New Roman" w:cs="Times New Roman"/>
          <w:color w:val="000000"/>
          <w:spacing w:val="0"/>
          <w:w w:val="100"/>
          <w:position w:val="0"/>
          <w:sz w:val="17"/>
          <w:szCs w:val="17"/>
        </w:rPr>
        <w:t xml:space="preserve"> Burm. Glaeser sqq., </w:t>
      </w:r>
      <w:r>
        <w:rPr>
          <w:rFonts w:ascii="Times New Roman" w:eastAsia="Times New Roman" w:hAnsi="Times New Roman" w:cs="Times New Roman"/>
          <w:i/>
          <w:iCs/>
          <w:color w:val="000000"/>
          <w:spacing w:val="0"/>
          <w:w w:val="100"/>
          <w:position w:val="0"/>
          <w:sz w:val="17"/>
          <w:szCs w:val="17"/>
        </w:rPr>
        <w:t>paganida</w:t>
      </w:r>
      <w:r>
        <w:rPr>
          <w:rFonts w:ascii="Times New Roman" w:eastAsia="Times New Roman" w:hAnsi="Times New Roman" w:cs="Times New Roman"/>
          <w:color w:val="000000"/>
          <w:spacing w:val="0"/>
          <w:w w:val="100"/>
          <w:position w:val="0"/>
          <w:sz w:val="17"/>
          <w:szCs w:val="17"/>
        </w:rPr>
        <w:t xml:space="preserve"> N , </w:t>
      </w:r>
      <w:r>
        <w:rPr>
          <w:rFonts w:ascii="Times New Roman" w:eastAsia="Times New Roman" w:hAnsi="Times New Roman" w:cs="Times New Roman"/>
          <w:i/>
          <w:iCs/>
          <w:color w:val="000000"/>
          <w:spacing w:val="0"/>
          <w:w w:val="100"/>
          <w:position w:val="0"/>
          <w:sz w:val="17"/>
          <w:szCs w:val="17"/>
        </w:rPr>
        <w:t>placanda</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ut quoque turba bono plaudat saginata (fraginata </w:t>
      </w:r>
      <w:r>
        <w:rPr>
          <w:rFonts w:ascii="Times New Roman" w:eastAsia="Times New Roman" w:hAnsi="Times New Roman" w:cs="Times New Roman"/>
          <w:i/>
          <w:iCs/>
          <w:smallCaps/>
          <w:color w:val="000000"/>
          <w:spacing w:val="0"/>
          <w:w w:val="100"/>
          <w:position w:val="0"/>
          <w:sz w:val="17"/>
          <w:szCs w:val="17"/>
        </w:rPr>
        <w:t>k</w:t>
      </w:r>
      <w:r>
        <w:rPr>
          <w:rFonts w:ascii="Times New Roman" w:eastAsia="Times New Roman" w:hAnsi="Times New Roman" w:cs="Times New Roman"/>
          <w:i/>
          <w:iCs/>
          <w:color w:val="000000"/>
          <w:spacing w:val="0"/>
          <w:w w:val="100"/>
          <w:position w:val="0"/>
          <w:sz w:val="17"/>
          <w:szCs w:val="17"/>
        </w:rPr>
        <w:t xml:space="preserve"> , satiata</w:t>
      </w:r>
      <w:r>
        <w:rPr>
          <w:rFonts w:ascii="Times New Roman" w:eastAsia="Times New Roman" w:hAnsi="Times New Roman" w:cs="Times New Roman"/>
          <w:color w:val="000000"/>
          <w:spacing w:val="0"/>
          <w:w w:val="100"/>
          <w:position w:val="0"/>
          <w:sz w:val="17"/>
          <w:szCs w:val="17"/>
        </w:rPr>
        <w:t xml:space="preserve"> et </w:t>
      </w:r>
      <w:r>
        <w:rPr>
          <w:rFonts w:ascii="Times New Roman" w:eastAsia="Times New Roman" w:hAnsi="Times New Roman" w:cs="Times New Roman"/>
          <w:i/>
          <w:iCs/>
          <w:color w:val="000000"/>
          <w:spacing w:val="0"/>
          <w:w w:val="100"/>
          <w:position w:val="0"/>
          <w:sz w:val="17"/>
          <w:szCs w:val="17"/>
        </w:rPr>
        <w:t>signata n</w:t>
      </w:r>
      <w:r>
        <w:rPr>
          <w:rFonts w:ascii="Times New Roman" w:eastAsia="Times New Roman" w:hAnsi="Times New Roman" w:cs="Times New Roman"/>
          <w:color w:val="000000"/>
          <w:spacing w:val="0"/>
          <w:w w:val="100"/>
          <w:position w:val="0"/>
          <w:sz w:val="17"/>
          <w:szCs w:val="17"/>
        </w:rPr>
        <w:t xml:space="preserve"> in mg., </w:t>
      </w:r>
      <w:r>
        <w:rPr>
          <w:rFonts w:ascii="Times New Roman" w:eastAsia="Times New Roman" w:hAnsi="Times New Roman" w:cs="Times New Roman"/>
          <w:i/>
          <w:iCs/>
          <w:color w:val="000000"/>
          <w:spacing w:val="0"/>
          <w:w w:val="100"/>
          <w:position w:val="0"/>
          <w:sz w:val="17"/>
          <w:szCs w:val="17"/>
        </w:rPr>
        <w:t>satiata</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saturata</w:t>
      </w:r>
      <w:r>
        <w:rPr>
          <w:rFonts w:ascii="Times New Roman" w:eastAsia="Times New Roman" w:hAnsi="Times New Roman" w:cs="Times New Roman"/>
          <w:color w:val="000000"/>
          <w:spacing w:val="0"/>
          <w:w w:val="100"/>
          <w:position w:val="0"/>
          <w:sz w:val="17"/>
          <w:szCs w:val="17"/>
        </w:rPr>
        <w:t xml:space="preserve"> Modius Dempster , </w:t>
      </w:r>
      <w:r>
        <w:rPr>
          <w:rFonts w:ascii="Times New Roman" w:eastAsia="Times New Roman" w:hAnsi="Times New Roman" w:cs="Times New Roman"/>
          <w:i/>
          <w:iCs/>
          <w:color w:val="000000"/>
          <w:spacing w:val="0"/>
          <w:w w:val="100"/>
          <w:position w:val="0"/>
          <w:sz w:val="17"/>
          <w:szCs w:val="17"/>
        </w:rPr>
        <w:t>fragmata</w:t>
      </w:r>
      <w:r>
        <w:rPr>
          <w:rFonts w:ascii="Times New Roman" w:eastAsia="Times New Roman" w:hAnsi="Times New Roman" w:cs="Times New Roman"/>
          <w:color w:val="000000"/>
          <w:spacing w:val="0"/>
          <w:w w:val="100"/>
          <w:position w:val="0"/>
          <w:sz w:val="17"/>
          <w:szCs w:val="17"/>
        </w:rPr>
        <w:t xml:space="preserve"> x</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pragmata %'r sagmata</w:t>
      </w:r>
      <w:r>
        <w:rPr>
          <w:rFonts w:ascii="Times New Roman" w:eastAsia="Times New Roman" w:hAnsi="Times New Roman" w:cs="Times New Roman"/>
          <w:color w:val="000000"/>
          <w:spacing w:val="0"/>
          <w:w w:val="100"/>
          <w:position w:val="0"/>
          <w:sz w:val="17"/>
          <w:szCs w:val="17"/>
        </w:rPr>
        <w:t xml:space="preserve"> 2, </w:t>
      </w:r>
      <w:r>
        <w:rPr>
          <w:rFonts w:ascii="Times New Roman" w:eastAsia="Times New Roman" w:hAnsi="Times New Roman" w:cs="Times New Roman"/>
          <w:i/>
          <w:iCs/>
          <w:color w:val="000000"/>
          <w:spacing w:val="0"/>
          <w:w w:val="100"/>
          <w:position w:val="0"/>
          <w:sz w:val="17"/>
          <w:szCs w:val="17"/>
        </w:rPr>
        <w:t>signata</w:t>
      </w:r>
      <w:r>
        <w:rPr>
          <w:rFonts w:ascii="Times New Roman" w:eastAsia="Times New Roman" w:hAnsi="Times New Roman" w:cs="Times New Roman"/>
          <w:color w:val="000000"/>
          <w:spacing w:val="0"/>
          <w:w w:val="100"/>
          <w:position w:val="0"/>
          <w:sz w:val="17"/>
          <w:szCs w:val="17"/>
        </w:rPr>
        <w:t xml:space="preserve"> Ulit. hpt Tig., </w:t>
      </w:r>
      <w:r>
        <w:rPr>
          <w:rFonts w:ascii="Times New Roman" w:eastAsia="Times New Roman" w:hAnsi="Times New Roman" w:cs="Times New Roman"/>
          <w:i/>
          <w:iCs/>
          <w:color w:val="000000"/>
          <w:spacing w:val="0"/>
          <w:w w:val="100"/>
          <w:position w:val="0"/>
          <w:sz w:val="17"/>
          <w:szCs w:val="17"/>
        </w:rPr>
        <w:t>sagnata</w:t>
      </w:r>
      <w:r>
        <w:rPr>
          <w:rFonts w:ascii="Times New Roman" w:eastAsia="Times New Roman" w:hAnsi="Times New Roman" w:cs="Times New Roman"/>
          <w:color w:val="000000"/>
          <w:spacing w:val="0"/>
          <w:w w:val="100"/>
          <w:position w:val="0"/>
          <w:sz w:val="17"/>
          <w:szCs w:val="17"/>
        </w:rPr>
        <w:t xml:space="preserve"> Titius, Licana vel </w:t>
      </w:r>
      <w:r>
        <w:rPr>
          <w:rFonts w:ascii="Times New Roman" w:eastAsia="Times New Roman" w:hAnsi="Times New Roman" w:cs="Times New Roman"/>
          <w:i/>
          <w:iCs/>
          <w:color w:val="000000"/>
          <w:spacing w:val="0"/>
          <w:w w:val="100"/>
          <w:position w:val="0"/>
          <w:sz w:val="17"/>
          <w:szCs w:val="17"/>
        </w:rPr>
        <w:t>pagana</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satiata</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sic grata</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saginato</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V edd. ante Glaeser. , Burm. excepto. 126 </w:t>
      </w:r>
      <w:r>
        <w:rPr>
          <w:rFonts w:ascii="Times New Roman" w:eastAsia="Times New Roman" w:hAnsi="Times New Roman" w:cs="Times New Roman"/>
          <w:i/>
          <w:iCs/>
          <w:color w:val="000000"/>
          <w:spacing w:val="0"/>
          <w:w w:val="100"/>
          <w:position w:val="0"/>
          <w:sz w:val="17"/>
          <w:szCs w:val="17"/>
        </w:rPr>
        <w:t>qui] dum</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pervia</w:t>
      </w:r>
      <w:r>
        <w:rPr>
          <w:rFonts w:ascii="Times New Roman" w:eastAsia="Times New Roman" w:hAnsi="Times New Roman" w:cs="Times New Roman"/>
          <w:color w:val="000000"/>
          <w:spacing w:val="0"/>
          <w:w w:val="100"/>
          <w:position w:val="0"/>
          <w:sz w:val="17"/>
          <w:szCs w:val="17"/>
        </w:rPr>
        <w:t xml:space="preserve"> G s. v.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127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om. G. 128 </w:t>
      </w:r>
      <w:r>
        <w:rPr>
          <w:rFonts w:ascii="Times New Roman" w:eastAsia="Times New Roman" w:hAnsi="Times New Roman" w:cs="Times New Roman"/>
          <w:i/>
          <w:iCs/>
          <w:color w:val="000000"/>
          <w:spacing w:val="0"/>
          <w:w w:val="100"/>
          <w:position w:val="0"/>
          <w:sz w:val="17"/>
          <w:szCs w:val="17"/>
        </w:rPr>
        <w:t>pede] penta</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lenta</w:t>
      </w:r>
      <w:r>
        <w:rPr>
          <w:rFonts w:ascii="Times New Roman" w:eastAsia="Times New Roman" w:hAnsi="Times New Roman" w:cs="Times New Roman"/>
          <w:color w:val="000000"/>
          <w:spacing w:val="0"/>
          <w:w w:val="100"/>
          <w:position w:val="0"/>
          <w:sz w:val="17"/>
          <w:szCs w:val="17"/>
        </w:rPr>
        <w:t xml:space="preserve"> NVA edd., </w:t>
      </w:r>
      <w:r>
        <w:rPr>
          <w:rFonts w:ascii="Times New Roman" w:eastAsia="Times New Roman" w:hAnsi="Times New Roman" w:cs="Times New Roman"/>
          <w:i/>
          <w:iCs/>
          <w:color w:val="000000"/>
          <w:spacing w:val="0"/>
          <w:w w:val="100"/>
          <w:position w:val="0"/>
          <w:sz w:val="17"/>
          <w:szCs w:val="17"/>
        </w:rPr>
        <w:t>leta</w:t>
      </w:r>
      <w:r>
        <w:rPr>
          <w:rFonts w:ascii="Times New Roman" w:eastAsia="Times New Roman" w:hAnsi="Times New Roman" w:cs="Times New Roman"/>
          <w:color w:val="000000"/>
          <w:spacing w:val="0"/>
          <w:w w:val="100"/>
          <w:position w:val="0"/>
          <w:sz w:val="17"/>
          <w:szCs w:val="17"/>
        </w:rPr>
        <w:t xml:space="preserve"> GH, </w:t>
      </w:r>
      <w:r>
        <w:rPr>
          <w:rFonts w:ascii="Times New Roman" w:eastAsia="Times New Roman" w:hAnsi="Times New Roman" w:cs="Times New Roman"/>
          <w:i/>
          <w:iCs/>
          <w:color w:val="000000"/>
          <w:spacing w:val="0"/>
          <w:w w:val="100"/>
          <w:position w:val="0"/>
          <w:sz w:val="17"/>
          <w:szCs w:val="17"/>
        </w:rPr>
        <w:t>laeta</w:t>
      </w:r>
      <w:r>
        <w:rPr>
          <w:rFonts w:ascii="Times New Roman" w:eastAsia="Times New Roman" w:hAnsi="Times New Roman" w:cs="Times New Roman"/>
          <w:color w:val="000000"/>
          <w:spacing w:val="0"/>
          <w:w w:val="100"/>
          <w:position w:val="0"/>
          <w:sz w:val="17"/>
          <w:szCs w:val="17"/>
        </w:rPr>
        <w:t xml:space="preserve"> op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(in ras.) eubdl</w:t>
      </w:r>
      <w:r>
        <w:rPr>
          <w:rFonts w:ascii="Times New Roman" w:eastAsia="Times New Roman" w:hAnsi="Times New Roman" w:cs="Times New Roman"/>
          <w:color w:val="000000"/>
          <w:spacing w:val="0"/>
          <w:w w:val="100"/>
          <w:position w:val="0"/>
          <w:sz w:val="17"/>
          <w:szCs w:val="17"/>
          <w:vertAlign w:val="superscript"/>
        </w:rPr>
        <w:t xml:space="preserve">2 </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onpth Barth. Ulit. Burm.Wernsd. Beck Baehr. 129 </w:t>
      </w:r>
      <w:r>
        <w:rPr>
          <w:rFonts w:ascii="Times New Roman" w:eastAsia="Times New Roman" w:hAnsi="Times New Roman" w:cs="Times New Roman"/>
          <w:i/>
          <w:iCs/>
          <w:color w:val="000000"/>
          <w:spacing w:val="0"/>
          <w:w w:val="100"/>
          <w:position w:val="0"/>
          <w:sz w:val="17"/>
          <w:szCs w:val="17"/>
        </w:rPr>
        <w:t>gramina</w:t>
      </w:r>
      <w:r>
        <w:rPr>
          <w:rFonts w:ascii="Times New Roman" w:eastAsia="Times New Roman" w:hAnsi="Times New Roman" w:cs="Times New Roman"/>
          <w:color w:val="000000"/>
          <w:spacing w:val="0"/>
          <w:w w:val="100"/>
          <w:position w:val="0"/>
          <w:sz w:val="17"/>
          <w:szCs w:val="17"/>
        </w:rPr>
        <w:t xml:space="preserve"> sl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Gryph. p Modius Dempster Glaeser sqq., </w:t>
      </w:r>
      <w:r>
        <w:rPr>
          <w:rFonts w:ascii="Times New Roman" w:eastAsia="Times New Roman" w:hAnsi="Times New Roman" w:cs="Times New Roman"/>
          <w:i/>
          <w:iCs/>
          <w:color w:val="000000"/>
          <w:spacing w:val="0"/>
          <w:w w:val="100"/>
          <w:position w:val="0"/>
          <w:sz w:val="17"/>
          <w:szCs w:val="17"/>
        </w:rPr>
        <w:t>carmina u</w:t>
      </w:r>
      <w:r>
        <w:rPr>
          <w:rFonts w:ascii="Times New Roman" w:eastAsia="Times New Roman" w:hAnsi="Times New Roman" w:cs="Times New Roman"/>
          <w:color w:val="000000"/>
          <w:spacing w:val="0"/>
          <w:w w:val="100"/>
          <w:position w:val="0"/>
          <w:sz w:val="17"/>
          <w:szCs w:val="17"/>
        </w:rPr>
        <w:t xml:space="preserve"> edd. ante Glaeser. </w:t>
      </w:r>
      <w:r>
        <w:rPr>
          <w:rFonts w:ascii="Times New Roman" w:eastAsia="Times New Roman" w:hAnsi="Times New Roman" w:cs="Times New Roman"/>
          <w:i/>
          <w:iCs/>
          <w:color w:val="000000"/>
          <w:spacing w:val="0"/>
          <w:w w:val="100"/>
          <w:position w:val="0"/>
          <w:sz w:val="17"/>
          <w:szCs w:val="17"/>
        </w:rPr>
        <w:t xml:space="preserve">nullus </w:t>
      </w:r>
      <w:r>
        <w:rPr>
          <w:rFonts w:ascii="Times New Roman" w:eastAsia="Times New Roman" w:hAnsi="Times New Roman" w:cs="Times New Roman"/>
          <w:color w:val="000000"/>
          <w:spacing w:val="0"/>
          <w:w w:val="100"/>
          <w:position w:val="0"/>
          <w:sz w:val="17"/>
          <w:szCs w:val="17"/>
        </w:rPr>
        <w:t xml:space="preserve">obesi NGH Glaeser sqq., </w:t>
      </w:r>
      <w:r>
        <w:rPr>
          <w:rFonts w:ascii="Times New Roman" w:eastAsia="Times New Roman" w:hAnsi="Times New Roman" w:cs="Times New Roman"/>
          <w:i/>
          <w:iCs/>
          <w:color w:val="000000"/>
          <w:spacing w:val="0"/>
          <w:w w:val="100"/>
          <w:position w:val="0"/>
          <w:sz w:val="17"/>
          <w:szCs w:val="17"/>
        </w:rPr>
        <w:t>nonnullas (nonnullos</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non ullas</w:t>
      </w:r>
      <w:r>
        <w:rPr>
          <w:rFonts w:ascii="Times New Roman" w:eastAsia="Times New Roman" w:hAnsi="Times New Roman" w:cs="Times New Roman"/>
          <w:color w:val="000000"/>
          <w:spacing w:val="0"/>
          <w:w w:val="100"/>
          <w:position w:val="0"/>
          <w:sz w:val="17"/>
          <w:szCs w:val="17"/>
        </w:rPr>
        <w:t xml:space="preserve">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nullas</w:t>
      </w:r>
      <w:r>
        <w:rPr>
          <w:rFonts w:ascii="Times New Roman" w:eastAsia="Times New Roman" w:hAnsi="Times New Roman" w:cs="Times New Roman"/>
          <w:color w:val="000000"/>
          <w:spacing w:val="0"/>
          <w:w w:val="100"/>
          <w:position w:val="0"/>
          <w:sz w:val="17"/>
          <w:szCs w:val="17"/>
        </w:rPr>
        <w:t xml:space="preserve"> non Barth., </w:t>
      </w:r>
      <w:r>
        <w:rPr>
          <w:rFonts w:ascii="Times New Roman" w:eastAsia="Times New Roman" w:hAnsi="Times New Roman" w:cs="Times New Roman"/>
          <w:i/>
          <w:iCs/>
          <w:color w:val="000000"/>
          <w:spacing w:val="0"/>
          <w:w w:val="100"/>
          <w:position w:val="0"/>
          <w:sz w:val="17"/>
          <w:szCs w:val="17"/>
        </w:rPr>
        <w:t>non molles</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licet et</w:t>
      </w:r>
      <w:r>
        <w:rPr>
          <w:rFonts w:ascii="Times New Roman" w:eastAsia="Times New Roman" w:hAnsi="Times New Roman" w:cs="Times New Roman"/>
          <w:color w:val="000000"/>
          <w:spacing w:val="0"/>
          <w:w w:val="100"/>
          <w:position w:val="0"/>
          <w:sz w:val="17"/>
          <w:szCs w:val="17"/>
        </w:rPr>
        <w:t xml:space="preserve"> NGonvAn </w:t>
      </w:r>
      <w:r>
        <w:rPr>
          <w:rFonts w:ascii="Times New Roman" w:eastAsia="Times New Roman" w:hAnsi="Times New Roman" w:cs="Times New Roman"/>
          <w:i/>
          <w:iCs/>
          <w:color w:val="000000"/>
          <w:spacing w:val="0"/>
          <w:w w:val="100"/>
          <w:position w:val="0"/>
          <w:sz w:val="17"/>
          <w:szCs w:val="17"/>
        </w:rPr>
        <w:t>yufyiXp'</w:t>
      </w:r>
      <w:r>
        <w:rPr>
          <w:rFonts w:ascii="Times New Roman" w:eastAsia="Times New Roman" w:hAnsi="Times New Roman" w:cs="Times New Roman"/>
          <w:color w:val="000000"/>
          <w:spacing w:val="0"/>
          <w:w w:val="100"/>
          <w:position w:val="0"/>
          <w:sz w:val="17"/>
          <w:szCs w:val="17"/>
        </w:rPr>
        <w:t>rsd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bl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on Glaeser sqq., </w:t>
      </w:r>
      <w:r>
        <w:rPr>
          <w:rFonts w:ascii="Times New Roman" w:eastAsia="Times New Roman" w:hAnsi="Times New Roman" w:cs="Times New Roman"/>
          <w:i/>
          <w:iCs/>
          <w:color w:val="000000"/>
          <w:spacing w:val="0"/>
          <w:w w:val="100"/>
          <w:position w:val="0"/>
          <w:sz w:val="17"/>
          <w:szCs w:val="17"/>
        </w:rPr>
        <w:t>licet depg</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e</w:t>
      </w:r>
      <w:r>
        <w:rPr>
          <w:rFonts w:ascii="Times New Roman" w:eastAsia="Times New Roman" w:hAnsi="Times New Roman" w:cs="Times New Roman"/>
          <w:color w:val="000000"/>
          <w:spacing w:val="0"/>
          <w:w w:val="100"/>
          <w:position w:val="0"/>
          <w:sz w:val="17"/>
          <w:szCs w:val="17"/>
        </w:rPr>
        <w:t>ui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Vienn., </w:t>
      </w:r>
      <w:r>
        <w:rPr>
          <w:rFonts w:ascii="Times New Roman" w:eastAsia="Times New Roman" w:hAnsi="Times New Roman" w:cs="Times New Roman"/>
          <w:i/>
          <w:iCs/>
          <w:color w:val="000000"/>
          <w:spacing w:val="0"/>
          <w:w w:val="100"/>
          <w:position w:val="0"/>
          <w:sz w:val="17"/>
          <w:szCs w:val="17"/>
        </w:rPr>
        <w:t>licet kic</w:t>
      </w:r>
      <w:r>
        <w:rPr>
          <w:rFonts w:ascii="Times New Roman" w:eastAsia="Times New Roman" w:hAnsi="Times New Roman" w:cs="Times New Roman"/>
          <w:color w:val="000000"/>
          <w:spacing w:val="0"/>
          <w:w w:val="100"/>
          <w:position w:val="0"/>
          <w:sz w:val="17"/>
          <w:szCs w:val="17"/>
        </w:rPr>
        <w:t xml:space="preserve"> edd. ante</w:t>
      </w:r>
      <w:r>
        <w:br w:type="page"/>
      </w:r>
    </w:p>
    <w:p>
      <w:pPr>
        <w:pStyle w:val="Style22"/>
        <w:keepNext w:val="0"/>
        <w:keepLines w:val="0"/>
        <w:widowControl w:val="0"/>
        <w:shd w:val="clear" w:color="auto" w:fill="auto"/>
        <w:bidi w:val="0"/>
        <w:spacing w:before="0" w:after="60" w:line="240" w:lineRule="auto"/>
        <w:ind w:left="0" w:right="0" w:firstLine="0"/>
        <w:jc w:val="center"/>
      </w:pPr>
      <w:r>
        <w:rPr>
          <w:rFonts w:ascii="Times New Roman" w:eastAsia="Times New Roman" w:hAnsi="Times New Roman" w:cs="Times New Roman"/>
          <w:color w:val="000000"/>
          <w:spacing w:val="0"/>
          <w:w w:val="100"/>
          <w:position w:val="0"/>
        </w:rPr>
        <w:t>— 33 —</w:t>
      </w:r>
    </w:p>
    <w:p>
      <w:pPr>
        <w:pStyle w:val="Style22"/>
        <w:keepNext w:val="0"/>
        <w:keepLines w:val="0"/>
        <w:widowControl w:val="0"/>
        <w:shd w:val="clear" w:color="auto" w:fill="auto"/>
        <w:tabs>
          <w:tab w:pos="5242" w:val="left"/>
        </w:tabs>
        <w:bidi w:val="0"/>
        <w:spacing w:before="0" w:after="0"/>
        <w:ind w:left="0" w:right="0" w:firstLine="600"/>
        <w:jc w:val="both"/>
      </w:pPr>
      <w:r>
        <mc:AlternateContent>
          <mc:Choice Requires="wps">
            <w:drawing>
              <wp:anchor distT="0" distB="0" distL="114300" distR="114300" simplePos="0" relativeHeight="125829548" behindDoc="0" locked="0" layoutInCell="1" allowOverlap="1">
                <wp:simplePos x="0" y="0"/>
                <wp:positionH relativeFrom="page">
                  <wp:posOffset>1096010</wp:posOffset>
                </wp:positionH>
                <wp:positionV relativeFrom="margin">
                  <wp:posOffset>3166110</wp:posOffset>
                </wp:positionV>
                <wp:extent cx="210820" cy="4601210"/>
                <wp:wrapSquare wrapText="bothSides"/>
                <wp:docPr id="173" name="Shape 173"/>
                <a:graphic xmlns:a="http://schemas.openxmlformats.org/drawingml/2006/main">
                  <a:graphicData uri="http://schemas.microsoft.com/office/word/2010/wordprocessingShape">
                    <wps:wsp>
                      <wps:cNvSpPr txBox="1"/>
                      <wps:spPr>
                        <a:xfrm>
                          <a:ext cx="210820" cy="460121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199" type="#_x0000_t202" style="position:absolute;margin-left:86.299999999999997pt;margin-top:249.30000000000001pt;width:16.600000000000001pt;height:362.30000000000001pt;z-index:-125829205;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et cantus viridante licet mihi condere libro,</w:t>
        <w:tab/>
        <w:t>130</w:t>
      </w:r>
    </w:p>
    <w:p>
      <w:pPr>
        <w:pStyle w:val="Style22"/>
        <w:keepNext w:val="0"/>
        <w:keepLines w:val="0"/>
        <w:widowControl w:val="0"/>
        <w:shd w:val="clear" w:color="auto" w:fill="auto"/>
        <w:bidi w:val="0"/>
        <w:spacing w:before="0" w:after="0"/>
        <w:ind w:left="0" w:right="0" w:firstLine="600"/>
        <w:jc w:val="left"/>
      </w:pPr>
      <w:r>
        <w:rPr>
          <w:rFonts w:ascii="Times New Roman" w:eastAsia="Times New Roman" w:hAnsi="Times New Roman" w:cs="Times New Roman"/>
          <w:color w:val="000000"/>
          <w:spacing w:val="0"/>
          <w:w w:val="100"/>
          <w:position w:val="0"/>
        </w:rPr>
        <w:t>turbida nec calamos iam surdant classica nostros.</w:t>
      </w:r>
    </w:p>
    <w:p>
      <w:pPr>
        <w:pStyle w:val="Style22"/>
        <w:keepNext w:val="0"/>
        <w:keepLines w:val="0"/>
        <w:widowControl w:val="0"/>
        <w:shd w:val="clear" w:color="auto" w:fill="auto"/>
        <w:tabs>
          <w:tab w:pos="5242" w:val="left"/>
        </w:tabs>
        <w:bidi w:val="0"/>
        <w:spacing w:before="0" w:after="0"/>
        <w:ind w:left="600" w:right="0" w:hanging="600"/>
        <w:jc w:val="both"/>
      </w:pPr>
      <w:r>
        <w:rPr>
          <w:rFonts w:ascii="Times New Roman" w:eastAsia="Times New Roman" w:hAnsi="Times New Roman" w:cs="Times New Roman"/>
          <w:color w:val="000000"/>
          <w:spacing w:val="0"/>
          <w:w w:val="100"/>
          <w:position w:val="0"/>
        </w:rPr>
        <w:t>C. Di, precor, hunc iuvenem, quem vos (neque fallor) ab ipso 137 aethere misistis, post longa reducite vitae tempora vel potius mortale resolvite pensum et date perpetuo caelestia fila metallo :</w:t>
        <w:tab/>
        <w:t>140</w:t>
      </w:r>
    </w:p>
    <w:p>
      <w:pPr>
        <w:pStyle w:val="Style22"/>
        <w:keepNext w:val="0"/>
        <w:keepLines w:val="0"/>
        <w:widowControl w:val="0"/>
        <w:shd w:val="clear" w:color="auto" w:fill="auto"/>
        <w:bidi w:val="0"/>
        <w:spacing w:before="0" w:after="0"/>
        <w:ind w:left="0" w:right="0" w:firstLine="600"/>
        <w:jc w:val="left"/>
      </w:pPr>
      <w:r>
        <w:rPr>
          <w:rFonts w:ascii="Times New Roman" w:eastAsia="Times New Roman" w:hAnsi="Times New Roman" w:cs="Times New Roman"/>
          <w:color w:val="000000"/>
          <w:spacing w:val="0"/>
          <w:w w:val="100"/>
          <w:position w:val="0"/>
        </w:rPr>
        <w:t>sit deus et nolit pensare palatia caelo!</w:t>
      </w:r>
    </w:p>
    <w:p>
      <w:pPr>
        <w:pStyle w:val="Style22"/>
        <w:keepNext w:val="0"/>
        <w:keepLines w:val="0"/>
        <w:widowControl w:val="0"/>
        <w:shd w:val="clear" w:color="auto" w:fill="auto"/>
        <w:bidi w:val="0"/>
        <w:spacing w:before="0" w:after="0"/>
        <w:ind w:left="600" w:right="0" w:hanging="600"/>
        <w:jc w:val="left"/>
      </w:pPr>
      <w:r>
        <w:rPr>
          <w:rFonts w:ascii="Times New Roman" w:eastAsia="Times New Roman" w:hAnsi="Times New Roman" w:cs="Times New Roman"/>
          <w:color w:val="000000"/>
          <w:spacing w:val="0"/>
          <w:w w:val="100"/>
          <w:position w:val="0"/>
        </w:rPr>
        <w:t>A. Tu quoque mutata seu luppiter ipse figura, Caesar, ades seu quis superum sub imagine falsa mortalique lates (es enim deus) ; hunc, precor, orbem, hos, precor, aeternus populos rege ! sit tibi caeli 145 vilis amor coeptamque, pater, ne desere pacem !</w:t>
      </w:r>
    </w:p>
    <w:p>
      <w:pPr>
        <w:pStyle w:val="Style22"/>
        <w:keepNext w:val="0"/>
        <w:keepLines w:val="0"/>
        <w:widowControl w:val="0"/>
        <w:shd w:val="clear" w:color="auto" w:fill="auto"/>
        <w:tabs>
          <w:tab w:pos="572" w:val="left"/>
        </w:tabs>
        <w:bidi w:val="0"/>
        <w:spacing w:before="0" w:after="120"/>
        <w:ind w:left="600" w:right="0" w:hanging="600"/>
        <w:jc w:val="left"/>
      </w:pPr>
      <w:bookmarkStart w:id="73" w:name="bookmark73"/>
      <w:r>
        <w:rPr>
          <w:rFonts w:ascii="Times New Roman" w:eastAsia="Times New Roman" w:hAnsi="Times New Roman" w:cs="Times New Roman"/>
          <w:color w:val="000000"/>
          <w:spacing w:val="0"/>
          <w:w w:val="100"/>
          <w:position w:val="0"/>
        </w:rPr>
        <w:t>M</w:t>
      </w:r>
      <w:bookmarkEnd w:id="73"/>
      <w:r>
        <w:rPr>
          <w:rFonts w:ascii="Times New Roman" w:eastAsia="Times New Roman" w:hAnsi="Times New Roman" w:cs="Times New Roman"/>
          <w:color w:val="000000"/>
          <w:spacing w:val="0"/>
          <w:w w:val="100"/>
          <w:position w:val="0"/>
        </w:rPr>
        <w:t>.</w:t>
        <w:tab/>
        <w:t>Rustica credebam nemorales carmina vobis concessisse deos et obesis auribus apta; verum, quae paribus modo concinuistis avenis,</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Glaeser. </w:t>
      </w:r>
      <w:r>
        <w:rPr>
          <w:rFonts w:ascii="Times New Roman" w:eastAsia="Times New Roman" w:hAnsi="Times New Roman" w:cs="Times New Roman"/>
          <w:i/>
          <w:iCs/>
          <w:color w:val="000000"/>
          <w:spacing w:val="0"/>
          <w:w w:val="100"/>
          <w:position w:val="0"/>
          <w:sz w:val="17"/>
          <w:szCs w:val="17"/>
        </w:rPr>
        <w:t>choreis</w:t>
      </w:r>
      <w:r>
        <w:rPr>
          <w:rFonts w:ascii="Times New Roman" w:eastAsia="Times New Roman" w:hAnsi="Times New Roman" w:cs="Times New Roman"/>
          <w:color w:val="000000"/>
          <w:spacing w:val="0"/>
          <w:w w:val="100"/>
          <w:position w:val="0"/>
          <w:sz w:val="17"/>
          <w:szCs w:val="17"/>
        </w:rPr>
        <w:t xml:space="preserve"> Glaeser sqq., </w:t>
      </w:r>
      <w:r>
        <w:rPr>
          <w:rFonts w:ascii="Times New Roman" w:eastAsia="Times New Roman" w:hAnsi="Times New Roman" w:cs="Times New Roman"/>
          <w:i/>
          <w:iCs/>
          <w:color w:val="000000"/>
          <w:spacing w:val="0"/>
          <w:w w:val="100"/>
          <w:position w:val="0"/>
          <w:sz w:val="17"/>
          <w:szCs w:val="17"/>
        </w:rPr>
        <w:t>coreis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oorehis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choreas vsfiyeifX.g</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ante Glaeser., </w:t>
      </w:r>
      <w:r>
        <w:rPr>
          <w:rFonts w:ascii="Times New Roman" w:eastAsia="Times New Roman" w:hAnsi="Times New Roman" w:cs="Times New Roman"/>
          <w:i/>
          <w:iCs/>
          <w:color w:val="000000"/>
          <w:spacing w:val="0"/>
          <w:w w:val="100"/>
          <w:position w:val="0"/>
          <w:sz w:val="17"/>
          <w:szCs w:val="17"/>
        </w:rPr>
        <w:t>coreas</w:t>
      </w:r>
      <w:r>
        <w:rPr>
          <w:rFonts w:ascii="Times New Roman" w:eastAsia="Times New Roman" w:hAnsi="Times New Roman" w:cs="Times New Roman"/>
          <w:color w:val="000000"/>
          <w:spacing w:val="0"/>
          <w:w w:val="100"/>
          <w:position w:val="0"/>
          <w:sz w:val="17"/>
          <w:szCs w:val="17"/>
        </w:rPr>
        <w:t xml:space="preserve"> p’;prpaiJ, </w:t>
      </w:r>
      <w:r>
        <w:rPr>
          <w:rFonts w:ascii="Times New Roman" w:eastAsia="Times New Roman" w:hAnsi="Times New Roman" w:cs="Times New Roman"/>
          <w:i/>
          <w:iCs/>
          <w:color w:val="000000"/>
          <w:spacing w:val="0"/>
          <w:w w:val="100"/>
          <w:position w:val="0"/>
          <w:sz w:val="17"/>
          <w:szCs w:val="17"/>
        </w:rPr>
        <w:t>comas</w:t>
      </w:r>
      <w:r>
        <w:rPr>
          <w:rFonts w:ascii="Times New Roman" w:eastAsia="Times New Roman" w:hAnsi="Times New Roman" w:cs="Times New Roman"/>
          <w:color w:val="000000"/>
          <w:spacing w:val="0"/>
          <w:w w:val="100"/>
          <w:position w:val="0"/>
          <w:sz w:val="17"/>
          <w:szCs w:val="17"/>
        </w:rPr>
        <w:t xml:space="preserve"> 0. 130 otn.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viridem a.</w:t>
      </w:r>
      <w:r>
        <w:rPr>
          <w:rFonts w:ascii="Times New Roman" w:eastAsia="Times New Roman" w:hAnsi="Times New Roman" w:cs="Times New Roman"/>
          <w:color w:val="000000"/>
          <w:spacing w:val="0"/>
          <w:w w:val="100"/>
          <w:position w:val="0"/>
          <w:sz w:val="17"/>
          <w:szCs w:val="17"/>
        </w:rPr>
        <w:t xml:space="preserve"> 131 </w:t>
      </w:r>
      <w:r>
        <w:rPr>
          <w:rFonts w:ascii="Times New Roman" w:eastAsia="Times New Roman" w:hAnsi="Times New Roman" w:cs="Times New Roman"/>
          <w:i/>
          <w:iCs/>
          <w:color w:val="000000"/>
          <w:spacing w:val="0"/>
          <w:w w:val="100"/>
          <w:position w:val="0"/>
          <w:sz w:val="17"/>
          <w:szCs w:val="17"/>
        </w:rPr>
        <w:t xml:space="preserve">turpida </w:t>
      </w:r>
      <w:r>
        <w:rPr>
          <w:rFonts w:ascii="Times New Roman" w:eastAsia="Times New Roman" w:hAnsi="Times New Roman" w:cs="Times New Roman"/>
          <w:color w:val="000000"/>
          <w:spacing w:val="0"/>
          <w:w w:val="100"/>
          <w:position w:val="0"/>
          <w:sz w:val="17"/>
          <w:szCs w:val="17"/>
        </w:rPr>
        <w:t>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iam surdant</w:t>
      </w:r>
      <w:r>
        <w:rPr>
          <w:rFonts w:ascii="Times New Roman" w:eastAsia="Times New Roman" w:hAnsi="Times New Roman" w:cs="Times New Roman"/>
          <w:color w:val="000000"/>
          <w:spacing w:val="0"/>
          <w:w w:val="100"/>
          <w:position w:val="0"/>
          <w:sz w:val="17"/>
          <w:szCs w:val="17"/>
        </w:rPr>
        <w:t xml:space="preserve"> G Glaeser sqq., </w:t>
      </w:r>
      <w:r>
        <w:rPr>
          <w:rFonts w:ascii="Times New Roman" w:eastAsia="Times New Roman" w:hAnsi="Times New Roman" w:cs="Times New Roman"/>
          <w:i/>
          <w:iCs/>
          <w:color w:val="000000"/>
          <w:spacing w:val="0"/>
          <w:w w:val="100"/>
          <w:position w:val="0"/>
          <w:sz w:val="17"/>
          <w:szCs w:val="17"/>
        </w:rPr>
        <w:t>iam surdat</w:t>
      </w:r>
      <w:r>
        <w:rPr>
          <w:rFonts w:ascii="Times New Roman" w:eastAsia="Times New Roman" w:hAnsi="Times New Roman" w:cs="Times New Roman"/>
          <w:color w:val="000000"/>
          <w:spacing w:val="0"/>
          <w:w w:val="100"/>
          <w:position w:val="0"/>
          <w:sz w:val="17"/>
          <w:szCs w:val="17"/>
        </w:rPr>
        <w:t xml:space="preserve"> N , </w:t>
      </w:r>
      <w:r>
        <w:rPr>
          <w:rFonts w:ascii="Times New Roman" w:eastAsia="Times New Roman" w:hAnsi="Times New Roman" w:cs="Times New Roman"/>
          <w:i/>
          <w:iCs/>
          <w:color w:val="000000"/>
          <w:spacing w:val="0"/>
          <w:w w:val="100"/>
          <w:position w:val="0"/>
          <w:sz w:val="17"/>
          <w:szCs w:val="17"/>
        </w:rPr>
        <w:t xml:space="preserve">ex(s)urdant </w:t>
      </w:r>
      <w:r>
        <w:rPr>
          <w:rFonts w:ascii="Times New Roman" w:eastAsia="Times New Roman" w:hAnsi="Times New Roman" w:cs="Times New Roman"/>
          <w:color w:val="000000"/>
          <w:spacing w:val="0"/>
          <w:w w:val="100"/>
          <w:position w:val="0"/>
          <w:sz w:val="17"/>
          <w:szCs w:val="17"/>
        </w:rPr>
        <w:t xml:space="preserve">N’ </w:t>
      </w:r>
      <w:r>
        <w:rPr>
          <w:rFonts w:ascii="Times New Roman" w:eastAsia="Times New Roman" w:hAnsi="Times New Roman" w:cs="Times New Roman"/>
          <w:i/>
          <w:iCs/>
          <w:color w:val="000000"/>
          <w:spacing w:val="0"/>
          <w:w w:val="100"/>
          <w:position w:val="0"/>
          <w:sz w:val="17"/>
          <w:szCs w:val="17"/>
        </w:rPr>
        <w:t>Hxyyeintfwpp</w:t>
      </w:r>
      <w:r>
        <w:rPr>
          <w:rFonts w:ascii="Times New Roman" w:eastAsia="Times New Roman" w:hAnsi="Times New Roman" w:cs="Times New Roman"/>
          <w:color w:val="000000"/>
          <w:spacing w:val="0"/>
          <w:w w:val="100"/>
          <w:position w:val="0"/>
          <w:sz w:val="17"/>
          <w:szCs w:val="17"/>
        </w:rPr>
        <w:t xml:space="preserve"> edd. ante Glaeser., </w:t>
      </w:r>
      <w:r>
        <w:rPr>
          <w:rFonts w:ascii="Times New Roman" w:eastAsia="Times New Roman" w:hAnsi="Times New Roman" w:cs="Times New Roman"/>
          <w:i/>
          <w:iCs/>
          <w:color w:val="000000"/>
          <w:spacing w:val="0"/>
          <w:w w:val="100"/>
          <w:position w:val="0"/>
          <w:sz w:val="17"/>
          <w:szCs w:val="17"/>
        </w:rPr>
        <w:t>exundant</w:t>
      </w:r>
      <w:r>
        <w:rPr>
          <w:rFonts w:ascii="Times New Roman" w:eastAsia="Times New Roman" w:hAnsi="Times New Roman" w:cs="Times New Roman"/>
          <w:color w:val="000000"/>
          <w:spacing w:val="0"/>
          <w:w w:val="100"/>
          <w:position w:val="0"/>
          <w:sz w:val="17"/>
          <w:szCs w:val="17"/>
        </w:rPr>
        <w:t xml:space="preserve"> (tyaA</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exanant</w:t>
      </w:r>
      <w:r>
        <w:rPr>
          <w:rFonts w:ascii="Times New Roman" w:eastAsia="Times New Roman" w:hAnsi="Times New Roman" w:cs="Times New Roman"/>
          <w:color w:val="000000"/>
          <w:spacing w:val="0"/>
          <w:w w:val="100"/>
          <w:position w:val="0"/>
          <w:sz w:val="17"/>
          <w:szCs w:val="17"/>
        </w:rPr>
        <w:t xml:space="preserve"> 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exur- gant</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exurdent</w:t>
      </w:r>
      <w:r>
        <w:rPr>
          <w:rFonts w:ascii="Times New Roman" w:eastAsia="Times New Roman" w:hAnsi="Times New Roman" w:cs="Times New Roman"/>
          <w:color w:val="000000"/>
          <w:spacing w:val="0"/>
          <w:w w:val="100"/>
          <w:position w:val="0"/>
          <w:sz w:val="17"/>
          <w:szCs w:val="17"/>
        </w:rPr>
        <w:t xml:space="preserve"> Titius, </w:t>
      </w:r>
      <w:r>
        <w:rPr>
          <w:rFonts w:ascii="Times New Roman" w:eastAsia="Times New Roman" w:hAnsi="Times New Roman" w:cs="Times New Roman"/>
          <w:i/>
          <w:iCs/>
          <w:color w:val="000000"/>
          <w:spacing w:val="0"/>
          <w:w w:val="100"/>
          <w:position w:val="0"/>
          <w:sz w:val="17"/>
          <w:szCs w:val="17"/>
        </w:rPr>
        <w:t>clacica</w:t>
      </w:r>
      <w:r>
        <w:rPr>
          <w:rFonts w:ascii="Times New Roman" w:eastAsia="Times New Roman" w:hAnsi="Times New Roman" w:cs="Times New Roman"/>
          <w:color w:val="000000"/>
          <w:spacing w:val="0"/>
          <w:w w:val="100"/>
          <w:position w:val="0"/>
          <w:sz w:val="17"/>
          <w:szCs w:val="17"/>
        </w:rPr>
        <w:t xml:space="preserve"> G. 137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vulgo, om. G. </w:t>
      </w:r>
      <w:r>
        <w:rPr>
          <w:rFonts w:ascii="Times New Roman" w:eastAsia="Times New Roman" w:hAnsi="Times New Roman" w:cs="Times New Roman"/>
          <w:i/>
          <w:iCs/>
          <w:color w:val="000000"/>
          <w:spacing w:val="0"/>
          <w:w w:val="100"/>
          <w:position w:val="0"/>
          <w:sz w:val="17"/>
          <w:szCs w:val="17"/>
        </w:rPr>
        <w:t>dii</w:t>
      </w:r>
      <w:r>
        <w:rPr>
          <w:rFonts w:ascii="Times New Roman" w:eastAsia="Times New Roman" w:hAnsi="Times New Roman" w:cs="Times New Roman"/>
          <w:color w:val="000000"/>
          <w:spacing w:val="0"/>
          <w:w w:val="100"/>
          <w:position w:val="0"/>
          <w:sz w:val="17"/>
          <w:szCs w:val="17"/>
        </w:rPr>
        <w:t xml:space="preserve"> w, </w:t>
      </w:r>
      <w:r>
        <w:rPr>
          <w:rFonts w:ascii="Times New Roman" w:eastAsia="Times New Roman" w:hAnsi="Times New Roman" w:cs="Times New Roman"/>
          <w:i/>
          <w:iCs/>
          <w:color w:val="000000"/>
          <w:spacing w:val="0"/>
          <w:w w:val="100"/>
          <w:position w:val="0"/>
          <w:sz w:val="17"/>
          <w:szCs w:val="17"/>
        </w:rPr>
        <w:t>dum v. huc</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neque</w:t>
      </w:r>
      <w:r>
        <w:rPr>
          <w:rFonts w:ascii="Times New Roman" w:eastAsia="Times New Roman" w:hAnsi="Times New Roman" w:cs="Times New Roman"/>
          <w:color w:val="000000"/>
          <w:spacing w:val="0"/>
          <w:w w:val="100"/>
          <w:position w:val="0"/>
          <w:sz w:val="17"/>
          <w:szCs w:val="17"/>
        </w:rPr>
        <w:t xml:space="preserve"> NGA Glaeser sqq., </w:t>
      </w:r>
      <w:r>
        <w:rPr>
          <w:rFonts w:ascii="Times New Roman" w:eastAsia="Times New Roman" w:hAnsi="Times New Roman" w:cs="Times New Roman"/>
          <w:i/>
          <w:iCs/>
          <w:color w:val="000000"/>
          <w:spacing w:val="0"/>
          <w:w w:val="100"/>
          <w:position w:val="0"/>
          <w:sz w:val="17"/>
          <w:szCs w:val="17"/>
        </w:rPr>
        <w:t>nisi</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non</w:t>
      </w:r>
      <w:r>
        <w:rPr>
          <w:rFonts w:ascii="Times New Roman" w:eastAsia="Times New Roman" w:hAnsi="Times New Roman" w:cs="Times New Roman"/>
          <w:color w:val="000000"/>
          <w:spacing w:val="0"/>
          <w:w w:val="100"/>
          <w:position w:val="0"/>
          <w:sz w:val="17"/>
          <w:szCs w:val="17"/>
        </w:rPr>
        <w:t xml:space="preserve"> s Beck. </w:t>
      </w:r>
      <w:r>
        <w:rPr>
          <w:rFonts w:ascii="Times New Roman" w:eastAsia="Times New Roman" w:hAnsi="Times New Roman" w:cs="Times New Roman"/>
          <w:i/>
          <w:iCs/>
          <w:color w:val="000000"/>
          <w:spacing w:val="0"/>
          <w:w w:val="100"/>
          <w:position w:val="0"/>
          <w:sz w:val="17"/>
          <w:szCs w:val="17"/>
        </w:rPr>
        <w:t>falet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falor</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fallet</w:t>
      </w:r>
      <w:r>
        <w:rPr>
          <w:rFonts w:ascii="Times New Roman" w:eastAsia="Times New Roman" w:hAnsi="Times New Roman" w:cs="Times New Roman"/>
          <w:color w:val="000000"/>
          <w:spacing w:val="0"/>
          <w:w w:val="100"/>
          <w:position w:val="0"/>
          <w:sz w:val="17"/>
          <w:szCs w:val="17"/>
        </w:rPr>
        <w:t xml:space="preserve"> Glaeser Haupt Keene. 138 </w:t>
      </w:r>
      <w:r>
        <w:rPr>
          <w:rFonts w:ascii="Times New Roman" w:eastAsia="Times New Roman" w:hAnsi="Times New Roman" w:cs="Times New Roman"/>
          <w:i/>
          <w:iCs/>
          <w:color w:val="000000"/>
          <w:spacing w:val="0"/>
          <w:w w:val="100"/>
          <w:position w:val="0"/>
          <w:sz w:val="17"/>
          <w:szCs w:val="17"/>
        </w:rPr>
        <w:t xml:space="preserve">post} ad </w:t>
      </w:r>
      <w:r>
        <w:rPr>
          <w:rFonts w:ascii="Times New Roman" w:eastAsia="Times New Roman" w:hAnsi="Times New Roman" w:cs="Times New Roman"/>
          <w:color w:val="000000"/>
          <w:spacing w:val="0"/>
          <w:w w:val="100"/>
          <w:position w:val="0"/>
          <w:sz w:val="17"/>
          <w:szCs w:val="17"/>
        </w:rPr>
        <w:t xml:space="preserve">Gudius. </w:t>
      </w:r>
      <w:r>
        <w:rPr>
          <w:rFonts w:ascii="Times New Roman" w:eastAsia="Times New Roman" w:hAnsi="Times New Roman" w:cs="Times New Roman"/>
          <w:i/>
          <w:iCs/>
          <w:color w:val="000000"/>
          <w:spacing w:val="0"/>
          <w:w w:val="100"/>
          <w:position w:val="0"/>
          <w:sz w:val="17"/>
          <w:szCs w:val="17"/>
        </w:rPr>
        <w:t>vitae] secla</w:t>
      </w:r>
      <w:r>
        <w:rPr>
          <w:rFonts w:ascii="Times New Roman" w:eastAsia="Times New Roman" w:hAnsi="Times New Roman" w:cs="Times New Roman"/>
          <w:color w:val="000000"/>
          <w:spacing w:val="0"/>
          <w:w w:val="100"/>
          <w:position w:val="0"/>
          <w:sz w:val="17"/>
          <w:szCs w:val="17"/>
        </w:rPr>
        <w:t xml:space="preserve"> Barth. (Adv. 11, 9). 139 </w:t>
      </w:r>
      <w:r>
        <w:rPr>
          <w:rFonts w:ascii="Times New Roman" w:eastAsia="Times New Roman" w:hAnsi="Times New Roman" w:cs="Times New Roman"/>
          <w:i/>
          <w:iCs/>
          <w:color w:val="000000"/>
          <w:spacing w:val="0"/>
          <w:w w:val="100"/>
          <w:position w:val="0"/>
          <w:sz w:val="17"/>
          <w:szCs w:val="17"/>
        </w:rPr>
        <w:t>revolvite</w:t>
      </w:r>
      <w:r>
        <w:rPr>
          <w:rFonts w:ascii="Times New Roman" w:eastAsia="Times New Roman" w:hAnsi="Times New Roman" w:cs="Times New Roman"/>
          <w:color w:val="000000"/>
          <w:spacing w:val="0"/>
          <w:w w:val="100"/>
          <w:position w:val="0"/>
          <w:sz w:val="17"/>
          <w:szCs w:val="17"/>
        </w:rPr>
        <w:t xml:space="preserve"> Heins. Friesemann (coli. erit. p. 178). 140 </w:t>
      </w:r>
      <w:r>
        <w:rPr>
          <w:rFonts w:ascii="Times New Roman" w:eastAsia="Times New Roman" w:hAnsi="Times New Roman" w:cs="Times New Roman"/>
          <w:i/>
          <w:iCs/>
          <w:color w:val="000000"/>
          <w:spacing w:val="0"/>
          <w:w w:val="100"/>
          <w:position w:val="0"/>
          <w:sz w:val="17"/>
          <w:szCs w:val="17"/>
        </w:rPr>
        <w:t>purpureo</w:t>
      </w:r>
      <w:r>
        <w:rPr>
          <w:rFonts w:ascii="Times New Roman" w:eastAsia="Times New Roman" w:hAnsi="Times New Roman" w:cs="Times New Roman"/>
          <w:color w:val="000000"/>
          <w:spacing w:val="0"/>
          <w:w w:val="100"/>
          <w:position w:val="0"/>
          <w:sz w:val="17"/>
          <w:szCs w:val="17"/>
        </w:rPr>
        <w:t xml:space="preserve"> a</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A. </w:t>
      </w:r>
      <w:r>
        <w:rPr>
          <w:rFonts w:ascii="Times New Roman" w:eastAsia="Times New Roman" w:hAnsi="Times New Roman" w:cs="Times New Roman"/>
          <w:i/>
          <w:iCs/>
          <w:color w:val="000000"/>
          <w:spacing w:val="0"/>
          <w:w w:val="100"/>
          <w:position w:val="0"/>
          <w:sz w:val="17"/>
          <w:szCs w:val="17"/>
        </w:rPr>
        <w:t>metalo</w:t>
      </w:r>
      <w:r>
        <w:rPr>
          <w:rFonts w:ascii="Times New Roman" w:eastAsia="Times New Roman" w:hAnsi="Times New Roman" w:cs="Times New Roman"/>
          <w:color w:val="000000"/>
          <w:spacing w:val="0"/>
          <w:w w:val="100"/>
          <w:position w:val="0"/>
          <w:sz w:val="17"/>
          <w:szCs w:val="17"/>
        </w:rPr>
        <w:t xml:space="preserve"> N. 141 </w:t>
      </w:r>
      <w:r>
        <w:rPr>
          <w:rFonts w:ascii="Times New Roman" w:eastAsia="Times New Roman" w:hAnsi="Times New Roman" w:cs="Times New Roman"/>
          <w:i/>
          <w:iCs/>
          <w:color w:val="000000"/>
          <w:spacing w:val="0"/>
          <w:w w:val="100"/>
          <w:position w:val="0"/>
          <w:sz w:val="17"/>
          <w:szCs w:val="17"/>
        </w:rPr>
        <w:t>scit</w:t>
      </w:r>
      <w:r>
        <w:rPr>
          <w:rFonts w:ascii="Times New Roman" w:eastAsia="Times New Roman" w:hAnsi="Times New Roman" w:cs="Times New Roman"/>
          <w:color w:val="000000"/>
          <w:spacing w:val="0"/>
          <w:w w:val="100"/>
          <w:position w:val="0"/>
          <w:sz w:val="17"/>
          <w:szCs w:val="17"/>
        </w:rPr>
        <w:t xml:space="preserve"> A^ypx, </w:t>
      </w:r>
      <w:r>
        <w:rPr>
          <w:rFonts w:ascii="Times New Roman" w:eastAsia="Times New Roman" w:hAnsi="Times New Roman" w:cs="Times New Roman"/>
          <w:i/>
          <w:iCs/>
          <w:color w:val="000000"/>
          <w:spacing w:val="0"/>
          <w:w w:val="100"/>
          <w:position w:val="0"/>
          <w:sz w:val="17"/>
          <w:szCs w:val="17"/>
        </w:rPr>
        <w:t>sic</w:t>
      </w:r>
      <w:r>
        <w:rPr>
          <w:rFonts w:ascii="Times New Roman" w:eastAsia="Times New Roman" w:hAnsi="Times New Roman" w:cs="Times New Roman"/>
          <w:color w:val="000000"/>
          <w:spacing w:val="0"/>
          <w:w w:val="100"/>
          <w:position w:val="0"/>
          <w:sz w:val="17"/>
          <w:szCs w:val="17"/>
        </w:rPr>
        <w:t xml:space="preserve"> e. 142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G, C. vulgo. </w:t>
      </w:r>
      <w:r>
        <w:rPr>
          <w:rFonts w:ascii="Times New Roman" w:eastAsia="Times New Roman" w:hAnsi="Times New Roman" w:cs="Times New Roman"/>
          <w:i/>
          <w:iCs/>
          <w:color w:val="000000"/>
          <w:spacing w:val="0"/>
          <w:w w:val="100"/>
          <w:position w:val="0"/>
          <w:sz w:val="17"/>
          <w:szCs w:val="17"/>
        </w:rPr>
        <w:t>lupiter</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tu commutata</w:t>
      </w:r>
      <w:r>
        <w:rPr>
          <w:rFonts w:ascii="Times New Roman" w:eastAsia="Times New Roman" w:hAnsi="Times New Roman" w:cs="Times New Roman"/>
          <w:color w:val="000000"/>
          <w:spacing w:val="0"/>
          <w:w w:val="100"/>
          <w:position w:val="0"/>
          <w:sz w:val="17"/>
          <w:szCs w:val="17"/>
        </w:rPr>
        <w:t xml:space="preserve"> Haupt Keene , </w:t>
      </w:r>
      <w:r>
        <w:rPr>
          <w:rFonts w:ascii="Times New Roman" w:eastAsia="Times New Roman" w:hAnsi="Times New Roman" w:cs="Times New Roman"/>
          <w:i/>
          <w:iCs/>
          <w:color w:val="000000"/>
          <w:spacing w:val="0"/>
          <w:w w:val="100"/>
          <w:position w:val="0"/>
          <w:sz w:val="17"/>
          <w:szCs w:val="17"/>
        </w:rPr>
        <w:t>tu rogo mutata</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tu modo mutata</w:t>
      </w:r>
      <w:r>
        <w:rPr>
          <w:rFonts w:ascii="Times New Roman" w:eastAsia="Times New Roman" w:hAnsi="Times New Roman" w:cs="Times New Roman"/>
          <w:color w:val="000000"/>
          <w:spacing w:val="0"/>
          <w:w w:val="100"/>
          <w:position w:val="0"/>
          <w:sz w:val="17"/>
          <w:szCs w:val="17"/>
        </w:rPr>
        <w:t xml:space="preserve"> Baehr. 143 </w:t>
      </w:r>
      <w:r>
        <w:rPr>
          <w:rFonts w:ascii="Times New Roman" w:eastAsia="Times New Roman" w:hAnsi="Times New Roman" w:cs="Times New Roman"/>
          <w:i/>
          <w:iCs/>
          <w:color w:val="000000"/>
          <w:spacing w:val="0"/>
          <w:w w:val="100"/>
          <w:position w:val="0"/>
          <w:sz w:val="17"/>
          <w:szCs w:val="17"/>
        </w:rPr>
        <w:t>gmagine</w:t>
      </w:r>
      <w:r>
        <w:rPr>
          <w:rFonts w:ascii="Times New Roman" w:eastAsia="Times New Roman" w:hAnsi="Times New Roman" w:cs="Times New Roman"/>
          <w:color w:val="000000"/>
          <w:spacing w:val="0"/>
          <w:w w:val="100"/>
          <w:position w:val="0"/>
          <w:sz w:val="17"/>
          <w:szCs w:val="17"/>
        </w:rPr>
        <w:t xml:space="preserve"> NG/3, </w:t>
      </w:r>
      <w:r>
        <w:rPr>
          <w:rFonts w:ascii="Times New Roman" w:eastAsia="Times New Roman" w:hAnsi="Times New Roman" w:cs="Times New Roman"/>
          <w:i/>
          <w:iCs/>
          <w:color w:val="000000"/>
          <w:spacing w:val="0"/>
          <w:w w:val="100"/>
          <w:position w:val="0"/>
          <w:sz w:val="17"/>
          <w:szCs w:val="17"/>
        </w:rPr>
        <w:t>ymagne p.</w:t>
      </w:r>
      <w:r>
        <w:rPr>
          <w:rFonts w:ascii="Times New Roman" w:eastAsia="Times New Roman" w:hAnsi="Times New Roman" w:cs="Times New Roman"/>
          <w:color w:val="000000"/>
          <w:spacing w:val="0"/>
          <w:w w:val="100"/>
          <w:position w:val="0"/>
          <w:sz w:val="17"/>
          <w:szCs w:val="17"/>
        </w:rPr>
        <w:t xml:space="preserve"> 144 </w:t>
      </w:r>
      <w:r>
        <w:rPr>
          <w:rFonts w:ascii="Times New Roman" w:eastAsia="Times New Roman" w:hAnsi="Times New Roman" w:cs="Times New Roman"/>
          <w:i/>
          <w:iCs/>
          <w:color w:val="000000"/>
          <w:spacing w:val="0"/>
          <w:w w:val="100"/>
          <w:position w:val="0"/>
          <w:sz w:val="17"/>
          <w:szCs w:val="17"/>
        </w:rPr>
        <w:t>es enim deus hunc precor</w:t>
      </w:r>
      <w:r>
        <w:rPr>
          <w:rFonts w:ascii="Times New Roman" w:eastAsia="Times New Roman" w:hAnsi="Times New Roman" w:cs="Times New Roman"/>
          <w:color w:val="000000"/>
          <w:spacing w:val="0"/>
          <w:w w:val="100"/>
          <w:position w:val="0"/>
          <w:sz w:val="17"/>
          <w:szCs w:val="17"/>
        </w:rPr>
        <w:t xml:space="preserve"> Glaeser sqq., </w:t>
      </w:r>
      <w:r>
        <w:rPr>
          <w:rFonts w:ascii="Times New Roman" w:eastAsia="Times New Roman" w:hAnsi="Times New Roman" w:cs="Times New Roman"/>
          <w:i/>
          <w:iCs/>
          <w:color w:val="000000"/>
          <w:spacing w:val="0"/>
          <w:w w:val="100"/>
          <w:position w:val="0"/>
          <w:sz w:val="17"/>
          <w:szCs w:val="17"/>
        </w:rPr>
        <w:t>etenim deus hunc precor</w:t>
      </w:r>
      <w:r>
        <w:rPr>
          <w:rFonts w:ascii="Times New Roman" w:eastAsia="Times New Roman" w:hAnsi="Times New Roman" w:cs="Times New Roman"/>
          <w:color w:val="000000"/>
          <w:spacing w:val="0"/>
          <w:w w:val="100"/>
          <w:position w:val="0"/>
          <w:sz w:val="17"/>
          <w:szCs w:val="17"/>
        </w:rPr>
        <w:t xml:space="preserve"> NG, </w:t>
      </w:r>
      <w:r>
        <w:rPr>
          <w:rFonts w:ascii="Times New Roman" w:eastAsia="Times New Roman" w:hAnsi="Times New Roman" w:cs="Times New Roman"/>
          <w:i/>
          <w:iCs/>
          <w:color w:val="000000"/>
          <w:spacing w:val="0"/>
          <w:w w:val="100"/>
          <w:position w:val="0"/>
          <w:sz w:val="17"/>
          <w:szCs w:val="17"/>
        </w:rPr>
        <w:t>ete</w:t>
        <w:t>nim hunc deprecor "heypirg</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(in mg.) cod. Vindob. eubl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Gryph., </w:t>
      </w:r>
      <w:r>
        <w:rPr>
          <w:rFonts w:ascii="Times New Roman" w:eastAsia="Times New Roman" w:hAnsi="Times New Roman" w:cs="Times New Roman"/>
          <w:i/>
          <w:iCs/>
          <w:color w:val="000000"/>
          <w:spacing w:val="0"/>
          <w:w w:val="100"/>
          <w:position w:val="0"/>
          <w:sz w:val="17"/>
          <w:szCs w:val="17"/>
        </w:rPr>
        <w:t>etenim hunc precor K@Xf etenim hunc cole deprecor a, vivas et hunc precor</w:t>
      </w:r>
      <w:r>
        <w:rPr>
          <w:rFonts w:ascii="Times New Roman" w:eastAsia="Times New Roman" w:hAnsi="Times New Roman" w:cs="Times New Roman"/>
          <w:color w:val="000000"/>
          <w:spacing w:val="0"/>
          <w:w w:val="100"/>
          <w:position w:val="0"/>
          <w:sz w:val="17"/>
          <w:szCs w:val="17"/>
        </w:rPr>
        <w:t xml:space="preserve"> v^^ri</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etenim hunc rege deprecor d, rivas atque hunc precor</w:t>
      </w:r>
      <w:r>
        <w:rPr>
          <w:rFonts w:ascii="Times New Roman" w:eastAsia="Times New Roman" w:hAnsi="Times New Roman" w:cs="Times New Roman"/>
          <w:color w:val="000000"/>
          <w:spacing w:val="0"/>
          <w:w w:val="100"/>
          <w:position w:val="0"/>
          <w:sz w:val="17"/>
          <w:szCs w:val="17"/>
        </w:rPr>
        <w:t xml:space="preserve"> h sqq.usque ad Glaeser., </w:t>
      </w:r>
      <w:r>
        <w:rPr>
          <w:rFonts w:ascii="Times New Roman" w:eastAsia="Times New Roman" w:hAnsi="Times New Roman" w:cs="Times New Roman"/>
          <w:i/>
          <w:iCs/>
          <w:color w:val="000000"/>
          <w:spacing w:val="0"/>
          <w:w w:val="100"/>
          <w:position w:val="0"/>
          <w:sz w:val="17"/>
          <w:szCs w:val="17"/>
        </w:rPr>
        <w:t>vivas et tunc precor</w:t>
      </w:r>
      <w:r>
        <w:rPr>
          <w:rFonts w:ascii="Times New Roman" w:eastAsia="Times New Roman" w:hAnsi="Times New Roman" w:cs="Times New Roman"/>
          <w:color w:val="000000"/>
          <w:spacing w:val="0"/>
          <w:w w:val="100"/>
          <w:position w:val="0"/>
          <w:sz w:val="17"/>
          <w:szCs w:val="17"/>
        </w:rPr>
        <w:t xml:space="preserve"> son, </w:t>
      </w:r>
      <w:r>
        <w:rPr>
          <w:rFonts w:ascii="Times New Roman" w:eastAsia="Times New Roman" w:hAnsi="Times New Roman" w:cs="Times New Roman"/>
          <w:i/>
          <w:iCs/>
          <w:color w:val="000000"/>
          <w:spacing w:val="0"/>
          <w:w w:val="100"/>
          <w:position w:val="0"/>
          <w:sz w:val="17"/>
          <w:szCs w:val="17"/>
        </w:rPr>
        <w:t>vivas atque et hunc precor</w:t>
      </w:r>
      <w:r>
        <w:rPr>
          <w:rFonts w:ascii="Times New Roman" w:eastAsia="Times New Roman" w:hAnsi="Times New Roman" w:cs="Times New Roman"/>
          <w:color w:val="000000"/>
          <w:spacing w:val="0"/>
          <w:w w:val="100"/>
          <w:position w:val="0"/>
          <w:sz w:val="17"/>
          <w:szCs w:val="17"/>
        </w:rPr>
        <w:t xml:space="preserve"> Vienn.Tig.,aeternum </w:t>
      </w:r>
      <w:r>
        <w:rPr>
          <w:rFonts w:ascii="Times New Roman" w:eastAsia="Times New Roman" w:hAnsi="Times New Roman" w:cs="Times New Roman"/>
          <w:i/>
          <w:iCs/>
          <w:color w:val="000000"/>
          <w:spacing w:val="0"/>
          <w:w w:val="100"/>
          <w:position w:val="0"/>
          <w:sz w:val="17"/>
          <w:szCs w:val="17"/>
        </w:rPr>
        <w:t>hunc te precor</w:t>
      </w:r>
      <w:r>
        <w:rPr>
          <w:rFonts w:ascii="Times New Roman" w:eastAsia="Times New Roman" w:hAnsi="Times New Roman" w:cs="Times New Roman"/>
          <w:color w:val="000000"/>
          <w:spacing w:val="0"/>
          <w:w w:val="100"/>
          <w:position w:val="0"/>
          <w:sz w:val="17"/>
          <w:szCs w:val="17"/>
        </w:rPr>
        <w:t xml:space="preserve"> d Modius, </w:t>
      </w:r>
      <w:r>
        <w:rPr>
          <w:rFonts w:ascii="Times New Roman" w:eastAsia="Times New Roman" w:hAnsi="Times New Roman" w:cs="Times New Roman"/>
          <w:i/>
          <w:iCs/>
          <w:color w:val="000000"/>
          <w:spacing w:val="0"/>
          <w:w w:val="100"/>
          <w:position w:val="0"/>
          <w:sz w:val="17"/>
          <w:szCs w:val="17"/>
        </w:rPr>
        <w:t>vivas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veniae atque hunc precor</w:t>
      </w:r>
      <w:r>
        <w:rPr>
          <w:rFonts w:ascii="Times New Roman" w:eastAsia="Times New Roman" w:hAnsi="Times New Roman" w:cs="Times New Roman"/>
          <w:color w:val="000000"/>
          <w:spacing w:val="0"/>
          <w:w w:val="100"/>
          <w:position w:val="0"/>
          <w:sz w:val="17"/>
          <w:szCs w:val="17"/>
        </w:rPr>
        <w:t xml:space="preserve"> Titius. 145 Aoe] </w:t>
      </w:r>
      <w:r>
        <w:rPr>
          <w:rFonts w:ascii="Times New Roman" w:eastAsia="Times New Roman" w:hAnsi="Times New Roman" w:cs="Times New Roman"/>
          <w:i/>
          <w:iCs/>
          <w:color w:val="000000"/>
          <w:spacing w:val="0"/>
          <w:w w:val="100"/>
          <w:position w:val="0"/>
          <w:sz w:val="17"/>
          <w:szCs w:val="17"/>
        </w:rPr>
        <w:t xml:space="preserve">nos </w:t>
      </w:r>
      <w:r>
        <w:rPr>
          <w:rFonts w:ascii="Times New Roman" w:eastAsia="Times New Roman" w:hAnsi="Times New Roman" w:cs="Times New Roman"/>
          <w:color w:val="000000"/>
          <w:spacing w:val="0"/>
          <w:w w:val="100"/>
          <w:position w:val="0"/>
          <w:sz w:val="17"/>
          <w:szCs w:val="17"/>
        </w:rPr>
        <w:t>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aeternus</w:t>
      </w:r>
      <w:r>
        <w:rPr>
          <w:rFonts w:ascii="Times New Roman" w:eastAsia="Times New Roman" w:hAnsi="Times New Roman" w:cs="Times New Roman"/>
          <w:color w:val="000000"/>
          <w:spacing w:val="0"/>
          <w:w w:val="100"/>
          <w:position w:val="0"/>
          <w:sz w:val="17"/>
          <w:szCs w:val="17"/>
        </w:rPr>
        <w:t xml:space="preserve"> NG/cfu edd., </w:t>
      </w:r>
      <w:r>
        <w:rPr>
          <w:rFonts w:ascii="Times New Roman" w:eastAsia="Times New Roman" w:hAnsi="Times New Roman" w:cs="Times New Roman"/>
          <w:i/>
          <w:iCs/>
          <w:color w:val="000000"/>
          <w:spacing w:val="0"/>
          <w:w w:val="100"/>
          <w:position w:val="0"/>
          <w:sz w:val="17"/>
          <w:szCs w:val="17"/>
        </w:rPr>
        <w:t>eternus irijffyr, aeternos</w:t>
      </w:r>
      <w:r>
        <w:rPr>
          <w:rFonts w:ascii="Times New Roman" w:eastAsia="Times New Roman" w:hAnsi="Times New Roman" w:cs="Times New Roman"/>
          <w:color w:val="000000"/>
          <w:spacing w:val="0"/>
          <w:w w:val="100"/>
          <w:position w:val="0"/>
          <w:sz w:val="17"/>
          <w:szCs w:val="17"/>
        </w:rPr>
        <w:t xml:space="preserve"> aeAdeubil</w:t>
      </w:r>
      <w:r>
        <w:rPr>
          <w:rFonts w:ascii="Times New Roman" w:eastAsia="Times New Roman" w:hAnsi="Times New Roman" w:cs="Times New Roman"/>
          <w:color w:val="000000"/>
          <w:spacing w:val="0"/>
          <w:w w:val="100"/>
          <w:position w:val="0"/>
          <w:sz w:val="17"/>
          <w:szCs w:val="17"/>
          <w:vertAlign w:val="superscript"/>
        </w:rPr>
        <w:t xml:space="preserve">2 </w:t>
      </w:r>
      <w:r>
        <w:rPr>
          <w:rFonts w:ascii="Times New Roman" w:eastAsia="Times New Roman" w:hAnsi="Times New Roman" w:cs="Times New Roman"/>
          <w:color w:val="000000"/>
          <w:spacing w:val="0"/>
          <w:w w:val="100"/>
          <w:position w:val="0"/>
          <w:sz w:val="17"/>
          <w:szCs w:val="17"/>
        </w:rPr>
        <w:t xml:space="preserve">Modius, </w:t>
      </w:r>
      <w:r>
        <w:rPr>
          <w:rFonts w:ascii="Times New Roman" w:eastAsia="Times New Roman" w:hAnsi="Times New Roman" w:cs="Times New Roman"/>
          <w:i/>
          <w:iCs/>
          <w:color w:val="000000"/>
          <w:spacing w:val="0"/>
          <w:w w:val="100"/>
          <w:position w:val="0"/>
          <w:sz w:val="17"/>
          <w:szCs w:val="17"/>
        </w:rPr>
        <w:t>eternos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aether nos</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aeterno y , aeternis</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aethernus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celi</w:t>
      </w:r>
    </w:p>
    <w:p>
      <w:pPr>
        <w:pStyle w:val="Style22"/>
        <w:keepNext w:val="0"/>
        <w:keepLines w:val="0"/>
        <w:widowControl w:val="0"/>
        <w:shd w:val="clear" w:color="auto" w:fill="auto"/>
        <w:tabs>
          <w:tab w:pos="359" w:val="left"/>
        </w:tabs>
        <w:bidi w:val="0"/>
        <w:spacing w:before="0" w:after="60" w:line="264" w:lineRule="auto"/>
        <w:ind w:left="0" w:right="0" w:firstLine="0"/>
        <w:jc w:val="both"/>
        <w:rPr>
          <w:sz w:val="17"/>
          <w:szCs w:val="17"/>
        </w:rPr>
      </w:pPr>
      <w:bookmarkStart w:id="74" w:name="bookmark74"/>
      <w:r>
        <w:rPr>
          <w:rFonts w:ascii="Times New Roman" w:eastAsia="Times New Roman" w:hAnsi="Times New Roman" w:cs="Times New Roman"/>
          <w:color w:val="000000"/>
          <w:spacing w:val="0"/>
          <w:w w:val="100"/>
          <w:position w:val="0"/>
          <w:sz w:val="17"/>
          <w:szCs w:val="17"/>
        </w:rPr>
        <w:t>N</w:t>
      </w:r>
      <w:bookmarkEnd w:id="74"/>
      <w:r>
        <w:rPr>
          <w:rFonts w:ascii="Times New Roman" w:eastAsia="Times New Roman" w:hAnsi="Times New Roman" w:cs="Times New Roman"/>
          <w:color w:val="000000"/>
          <w:spacing w:val="0"/>
          <w:w w:val="100"/>
          <w:position w:val="0"/>
          <w:sz w:val="17"/>
          <w:szCs w:val="17"/>
        </w:rPr>
        <w:t>.</w:t>
        <w:tab/>
        <w:t xml:space="preserve">146 </w:t>
      </w:r>
      <w:r>
        <w:rPr>
          <w:rFonts w:ascii="Times New Roman" w:eastAsia="Times New Roman" w:hAnsi="Times New Roman" w:cs="Times New Roman"/>
          <w:i/>
          <w:iCs/>
          <w:color w:val="000000"/>
          <w:spacing w:val="0"/>
          <w:w w:val="100"/>
          <w:position w:val="0"/>
          <w:sz w:val="17"/>
          <w:szCs w:val="17"/>
        </w:rPr>
        <w:t>M.</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coeptamque</w:t>
      </w:r>
      <w:r>
        <w:rPr>
          <w:rFonts w:ascii="Times New Roman" w:eastAsia="Times New Roman" w:hAnsi="Times New Roman" w:cs="Times New Roman"/>
          <w:color w:val="000000"/>
          <w:spacing w:val="0"/>
          <w:w w:val="100"/>
          <w:position w:val="0"/>
          <w:sz w:val="17"/>
          <w:szCs w:val="17"/>
        </w:rPr>
        <w:t xml:space="preserve"> ayedd. , </w:t>
      </w:r>
      <w:r>
        <w:rPr>
          <w:rFonts w:ascii="Times New Roman" w:eastAsia="Times New Roman" w:hAnsi="Times New Roman" w:cs="Times New Roman"/>
          <w:i/>
          <w:iCs/>
          <w:color w:val="000000"/>
          <w:spacing w:val="0"/>
          <w:w w:val="100"/>
          <w:position w:val="0"/>
          <w:sz w:val="17"/>
          <w:szCs w:val="17"/>
        </w:rPr>
        <w:t>ceptamque</w:t>
      </w:r>
      <w:r>
        <w:rPr>
          <w:rFonts w:ascii="Times New Roman" w:eastAsia="Times New Roman" w:hAnsi="Times New Roman" w:cs="Times New Roman"/>
          <w:color w:val="000000"/>
          <w:spacing w:val="0"/>
          <w:w w:val="100"/>
          <w:position w:val="0"/>
          <w:sz w:val="17"/>
          <w:szCs w:val="17"/>
        </w:rPr>
        <w:t xml:space="preserve"> NGpn-^&gt;ppA/3dr , </w:t>
      </w:r>
      <w:r>
        <w:rPr>
          <w:rFonts w:ascii="Times New Roman" w:eastAsia="Times New Roman" w:hAnsi="Times New Roman" w:cs="Times New Roman"/>
          <w:i/>
          <w:iCs/>
          <w:color w:val="000000"/>
          <w:spacing w:val="0"/>
          <w:w w:val="100"/>
          <w:position w:val="0"/>
          <w:sz w:val="17"/>
          <w:szCs w:val="17"/>
        </w:rPr>
        <w:t>captamque Kxeyed</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caeptamque</w:t>
      </w:r>
      <w:r>
        <w:rPr>
          <w:rFonts w:ascii="Times New Roman" w:eastAsia="Times New Roman" w:hAnsi="Times New Roman" w:cs="Times New Roman"/>
          <w:color w:val="000000"/>
          <w:spacing w:val="0"/>
          <w:w w:val="100"/>
          <w:position w:val="0"/>
          <w:sz w:val="17"/>
          <w:szCs w:val="17"/>
        </w:rPr>
        <w:t xml:space="preserve"> ub, </w:t>
      </w:r>
      <w:r>
        <w:rPr>
          <w:rFonts w:ascii="Times New Roman" w:eastAsia="Times New Roman" w:hAnsi="Times New Roman" w:cs="Times New Roman"/>
          <w:i/>
          <w:iCs/>
          <w:color w:val="000000"/>
          <w:spacing w:val="0"/>
          <w:w w:val="100"/>
          <w:position w:val="0"/>
          <w:sz w:val="17"/>
          <w:szCs w:val="17"/>
        </w:rPr>
        <w:t>certamque</w:t>
      </w:r>
      <w:r>
        <w:rPr>
          <w:rFonts w:ascii="Times New Roman" w:eastAsia="Times New Roman" w:hAnsi="Times New Roman" w:cs="Times New Roman"/>
          <w:color w:val="000000"/>
          <w:spacing w:val="0"/>
          <w:w w:val="100"/>
          <w:position w:val="0"/>
          <w:sz w:val="17"/>
          <w:szCs w:val="17"/>
        </w:rPr>
        <w:t xml:space="preserve"> Hoenfft (peric. poet. et erit. III p. 330) Beck, </w:t>
      </w:r>
      <w:r>
        <w:rPr>
          <w:rFonts w:ascii="Times New Roman" w:eastAsia="Times New Roman" w:hAnsi="Times New Roman" w:cs="Times New Roman"/>
          <w:i/>
          <w:iCs/>
          <w:color w:val="000000"/>
          <w:spacing w:val="0"/>
          <w:w w:val="100"/>
          <w:position w:val="0"/>
          <w:sz w:val="17"/>
          <w:szCs w:val="17"/>
        </w:rPr>
        <w:t>sprelamque</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cassamque</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patri</w:t>
      </w:r>
      <w:r>
        <w:rPr>
          <w:rFonts w:ascii="Times New Roman" w:eastAsia="Times New Roman" w:hAnsi="Times New Roman" w:cs="Times New Roman"/>
          <w:color w:val="000000"/>
          <w:spacing w:val="0"/>
          <w:w w:val="100"/>
          <w:position w:val="0"/>
          <w:sz w:val="17"/>
          <w:szCs w:val="17"/>
        </w:rPr>
        <w:t xml:space="preserve"> Heins., </w:t>
      </w:r>
      <w:r>
        <w:rPr>
          <w:rFonts w:ascii="Times New Roman" w:eastAsia="Times New Roman" w:hAnsi="Times New Roman" w:cs="Times New Roman"/>
          <w:i/>
          <w:iCs/>
          <w:color w:val="000000"/>
          <w:spacing w:val="0"/>
          <w:w w:val="100"/>
          <w:position w:val="0"/>
          <w:sz w:val="17"/>
          <w:szCs w:val="17"/>
        </w:rPr>
        <w:t>pati</w:t>
      </w:r>
      <w:r>
        <w:rPr>
          <w:rFonts w:ascii="Times New Roman" w:eastAsia="Times New Roman" w:hAnsi="Times New Roman" w:cs="Times New Roman"/>
          <w:color w:val="000000"/>
          <w:spacing w:val="0"/>
          <w:w w:val="100"/>
          <w:position w:val="0"/>
          <w:sz w:val="17"/>
          <w:szCs w:val="17"/>
        </w:rPr>
        <w:t xml:space="preserve"> Gudius. </w:t>
      </w:r>
      <w:r>
        <w:rPr>
          <w:rFonts w:ascii="Times New Roman" w:eastAsia="Times New Roman" w:hAnsi="Times New Roman" w:cs="Times New Roman"/>
          <w:i/>
          <w:iCs/>
          <w:color w:val="000000"/>
          <w:spacing w:val="0"/>
          <w:w w:val="100"/>
          <w:position w:val="0"/>
          <w:sz w:val="17"/>
          <w:szCs w:val="17"/>
        </w:rPr>
        <w:t>pacem</w:t>
      </w:r>
      <w:r>
        <w:rPr>
          <w:rFonts w:ascii="Times New Roman" w:eastAsia="Times New Roman" w:hAnsi="Times New Roman" w:cs="Times New Roman"/>
          <w:color w:val="000000"/>
          <w:spacing w:val="0"/>
          <w:w w:val="100"/>
          <w:position w:val="0"/>
          <w:sz w:val="17"/>
          <w:szCs w:val="17"/>
        </w:rPr>
        <w:t xml:space="preserve"> NGA Glaeser sqq., </w:t>
      </w:r>
      <w:r>
        <w:rPr>
          <w:rFonts w:ascii="Times New Roman" w:eastAsia="Times New Roman" w:hAnsi="Times New Roman" w:cs="Times New Roman"/>
          <w:i/>
          <w:iCs/>
          <w:color w:val="000000"/>
          <w:spacing w:val="0"/>
          <w:w w:val="100"/>
          <w:position w:val="0"/>
          <w:sz w:val="17"/>
          <w:szCs w:val="17"/>
        </w:rPr>
        <w:t>terram</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curam</w:t>
      </w:r>
      <w:r>
        <w:rPr>
          <w:rFonts w:ascii="Times New Roman" w:eastAsia="Times New Roman" w:hAnsi="Times New Roman" w:cs="Times New Roman"/>
          <w:color w:val="000000"/>
          <w:spacing w:val="0"/>
          <w:w w:val="100"/>
          <w:position w:val="0"/>
          <w:sz w:val="17"/>
          <w:szCs w:val="17"/>
        </w:rPr>
        <w:t xml:space="preserve"> Ulit. 147 </w:t>
      </w:r>
      <w:r>
        <w:rPr>
          <w:rFonts w:ascii="Times New Roman" w:eastAsia="Times New Roman" w:hAnsi="Times New Roman" w:cs="Times New Roman"/>
          <w:i/>
          <w:iCs/>
          <w:color w:val="000000"/>
          <w:spacing w:val="0"/>
          <w:w w:val="100"/>
          <w:position w:val="0"/>
          <w:sz w:val="17"/>
          <w:szCs w:val="17"/>
        </w:rPr>
        <w:t xml:space="preserve">M. </w:t>
      </w:r>
      <w:r>
        <w:rPr>
          <w:rFonts w:ascii="Times New Roman" w:eastAsia="Times New Roman" w:hAnsi="Times New Roman" w:cs="Times New Roman"/>
          <w:color w:val="000000"/>
          <w:spacing w:val="0"/>
          <w:w w:val="100"/>
          <w:position w:val="0"/>
          <w:sz w:val="17"/>
          <w:szCs w:val="17"/>
        </w:rPr>
        <w:t xml:space="preserve">om. G. </w:t>
      </w:r>
      <w:r>
        <w:rPr>
          <w:rFonts w:ascii="Times New Roman" w:eastAsia="Times New Roman" w:hAnsi="Times New Roman" w:cs="Times New Roman"/>
          <w:i/>
          <w:iCs/>
          <w:color w:val="000000"/>
          <w:spacing w:val="0"/>
          <w:w w:val="100"/>
          <w:position w:val="0"/>
          <w:sz w:val="17"/>
          <w:szCs w:val="17"/>
        </w:rPr>
        <w:t>nemoralis</w:t>
      </w:r>
      <w:r>
        <w:rPr>
          <w:rFonts w:ascii="Times New Roman" w:eastAsia="Times New Roman" w:hAnsi="Times New Roman" w:cs="Times New Roman"/>
          <w:color w:val="000000"/>
          <w:spacing w:val="0"/>
          <w:w w:val="100"/>
          <w:position w:val="0"/>
          <w:sz w:val="17"/>
          <w:szCs w:val="17"/>
        </w:rPr>
        <w:t xml:space="preserve"> v, </w:t>
      </w:r>
      <w:r>
        <w:rPr>
          <w:rFonts w:ascii="Times New Roman" w:eastAsia="Times New Roman" w:hAnsi="Times New Roman" w:cs="Times New Roman"/>
          <w:i/>
          <w:iCs/>
          <w:color w:val="000000"/>
          <w:spacing w:val="0"/>
          <w:w w:val="100"/>
          <w:position w:val="0"/>
          <w:sz w:val="17"/>
          <w:szCs w:val="17"/>
        </w:rPr>
        <w:t>memoralis nemores</w:t>
      </w:r>
      <w:r>
        <w:rPr>
          <w:rFonts w:ascii="Times New Roman" w:eastAsia="Times New Roman" w:hAnsi="Times New Roman" w:cs="Times New Roman"/>
          <w:color w:val="000000"/>
          <w:spacing w:val="0"/>
          <w:w w:val="100"/>
          <w:position w:val="0"/>
          <w:sz w:val="17"/>
          <w:szCs w:val="17"/>
        </w:rPr>
        <w:t xml:space="preserve"> p, </w:t>
      </w:r>
      <w:r>
        <w:rPr>
          <w:rFonts w:ascii="Times New Roman" w:eastAsia="Times New Roman" w:hAnsi="Times New Roman" w:cs="Times New Roman"/>
          <w:i/>
          <w:iCs/>
          <w:color w:val="000000"/>
          <w:spacing w:val="0"/>
          <w:w w:val="100"/>
          <w:position w:val="0"/>
          <w:sz w:val="17"/>
          <w:szCs w:val="17"/>
        </w:rPr>
        <w:t>memorales «, morales d. nobis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x*</w:t>
      </w:r>
      <w:r>
        <w:rPr>
          <w:rFonts w:ascii="Times New Roman" w:eastAsia="Times New Roman" w:hAnsi="Times New Roman" w:cs="Times New Roman"/>
          <w:color w:val="000000"/>
          <w:spacing w:val="0"/>
          <w:w w:val="100"/>
          <w:position w:val="0"/>
          <w:sz w:val="17"/>
          <w:szCs w:val="17"/>
        </w:rPr>
        <w:t xml:space="preserve"> 148 </w:t>
      </w:r>
      <w:r>
        <w:rPr>
          <w:rFonts w:ascii="Times New Roman" w:eastAsia="Times New Roman" w:hAnsi="Times New Roman" w:cs="Times New Roman"/>
          <w:i/>
          <w:iCs/>
          <w:color w:val="000000"/>
          <w:spacing w:val="0"/>
          <w:w w:val="100"/>
          <w:position w:val="0"/>
          <w:sz w:val="17"/>
          <w:szCs w:val="17"/>
        </w:rPr>
        <w:t>deas</w:t>
      </w:r>
      <w:r>
        <w:rPr>
          <w:rFonts w:ascii="Times New Roman" w:eastAsia="Times New Roman" w:hAnsi="Times New Roman" w:cs="Times New Roman"/>
          <w:color w:val="000000"/>
          <w:spacing w:val="0"/>
          <w:w w:val="100"/>
          <w:position w:val="0"/>
          <w:sz w:val="17"/>
          <w:szCs w:val="17"/>
        </w:rPr>
        <w:t xml:space="preserve"> G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def. Leo (1. 1. p. 616), </w:t>
      </w:r>
      <w:r>
        <w:rPr>
          <w:rFonts w:ascii="Times New Roman" w:eastAsia="Times New Roman" w:hAnsi="Times New Roman" w:cs="Times New Roman"/>
          <w:i/>
          <w:iCs/>
          <w:color w:val="000000"/>
          <w:spacing w:val="0"/>
          <w:w w:val="100"/>
          <w:position w:val="0"/>
          <w:sz w:val="17"/>
          <w:szCs w:val="17"/>
        </w:rPr>
        <w:t>d</w:t>
      </w:r>
      <w:r>
        <w:rPr>
          <w:rFonts w:ascii="Times New Roman" w:eastAsia="Times New Roman" w:hAnsi="Times New Roman" w:cs="Times New Roman"/>
          <w:i/>
          <w:iCs/>
          <w:color w:val="000000"/>
          <w:spacing w:val="0"/>
          <w:w w:val="100"/>
          <w:position w:val="0"/>
          <w:sz w:val="17"/>
          <w:szCs w:val="17"/>
          <w:vertAlign w:val="superscript"/>
        </w:rPr>
        <w:t>f</w:t>
      </w:r>
      <w:r>
        <w:rPr>
          <w:rFonts w:ascii="Times New Roman" w:eastAsia="Times New Roman" w:hAnsi="Times New Roman" w:cs="Times New Roman"/>
          <w:i/>
          <w:iCs/>
          <w:color w:val="000000"/>
          <w:spacing w:val="0"/>
          <w:w w:val="100"/>
          <w:position w:val="0"/>
          <w:sz w:val="17"/>
          <w:szCs w:val="17"/>
        </w:rPr>
        <w:t xml:space="preserve">as </w:t>
      </w:r>
      <w:r>
        <w:rPr>
          <w:rFonts w:ascii="Times New Roman" w:eastAsia="Times New Roman" w:hAnsi="Times New Roman" w:cs="Times New Roman"/>
          <w:color w:val="000000"/>
          <w:spacing w:val="0"/>
          <w:w w:val="100"/>
          <w:position w:val="0"/>
          <w:sz w:val="17"/>
          <w:szCs w:val="17"/>
        </w:rPr>
        <w:t xml:space="preserve">N (intra et supra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ras. ; </w:t>
      </w:r>
      <w:r>
        <w:rPr>
          <w:rFonts w:ascii="Times New Roman" w:eastAsia="Times New Roman" w:hAnsi="Times New Roman" w:cs="Times New Roman"/>
          <w:i/>
          <w:iCs/>
          <w:color w:val="000000"/>
          <w:spacing w:val="0"/>
          <w:w w:val="100"/>
          <w:position w:val="0"/>
          <w:sz w:val="17"/>
          <w:szCs w:val="17"/>
        </w:rPr>
        <w:t>o</w:t>
      </w:r>
      <w:r>
        <w:rPr>
          <w:rFonts w:ascii="Times New Roman" w:eastAsia="Times New Roman" w:hAnsi="Times New Roman" w:cs="Times New Roman"/>
          <w:color w:val="000000"/>
          <w:spacing w:val="0"/>
          <w:w w:val="100"/>
          <w:position w:val="0"/>
          <w:sz w:val="17"/>
          <w:szCs w:val="17"/>
        </w:rPr>
        <w:t xml:space="preserve"> ex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deos</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acta</w:t>
      </w:r>
      <w:r>
        <w:rPr>
          <w:rFonts w:ascii="Times New Roman" w:eastAsia="Times New Roman" w:hAnsi="Times New Roman" w:cs="Times New Roman"/>
          <w:color w:val="000000"/>
          <w:spacing w:val="0"/>
          <w:w w:val="100"/>
          <w:position w:val="0"/>
          <w:sz w:val="17"/>
          <w:szCs w:val="17"/>
        </w:rPr>
        <w:t xml:space="preserve"> G. 149 </w:t>
      </w:r>
      <w:r>
        <w:rPr>
          <w:rFonts w:ascii="Times New Roman" w:eastAsia="Times New Roman" w:hAnsi="Times New Roman" w:cs="Times New Roman"/>
          <w:i/>
          <w:iCs/>
          <w:color w:val="000000"/>
          <w:spacing w:val="0"/>
          <w:w w:val="100"/>
          <w:position w:val="0"/>
          <w:sz w:val="17"/>
          <w:szCs w:val="17"/>
        </w:rPr>
        <w:t>quae</w:t>
      </w:r>
    </w:p>
    <w:p>
      <w:pPr>
        <w:pStyle w:val="Style41"/>
        <w:keepNext w:val="0"/>
        <w:keepLines w:val="0"/>
        <w:widowControl w:val="0"/>
        <w:shd w:val="clear" w:color="auto" w:fill="auto"/>
        <w:bidi w:val="0"/>
        <w:spacing w:before="0" w:line="240" w:lineRule="auto"/>
        <w:ind w:left="0" w:firstLine="0"/>
        <w:jc w:val="right"/>
      </w:pPr>
      <w:r>
        <w:rPr>
          <w:color w:val="000000"/>
          <w:spacing w:val="0"/>
          <w:w w:val="100"/>
          <w:position w:val="0"/>
        </w:rPr>
        <w:t>3</w:t>
      </w:r>
      <w:r>
        <w:br w:type="page"/>
      </w:r>
    </w:p>
    <w:p>
      <w:pPr>
        <w:pStyle w:val="Style22"/>
        <w:keepNext w:val="0"/>
        <w:keepLines w:val="0"/>
        <w:widowControl w:val="0"/>
        <w:shd w:val="clear" w:color="auto" w:fill="auto"/>
        <w:bidi w:val="0"/>
        <w:spacing w:before="0" w:after="100" w:line="240" w:lineRule="auto"/>
        <w:ind w:left="0" w:right="0" w:firstLine="0"/>
        <w:jc w:val="center"/>
      </w:pPr>
      <w:r>
        <w:rPr>
          <w:rFonts w:ascii="Times New Roman" w:eastAsia="Times New Roman" w:hAnsi="Times New Roman" w:cs="Times New Roman"/>
          <w:color w:val="000000"/>
          <w:spacing w:val="0"/>
          <w:w w:val="100"/>
          <w:position w:val="0"/>
        </w:rPr>
        <w:t>— 34 —</w:t>
      </w:r>
    </w:p>
    <w:p>
      <w:pPr>
        <w:pStyle w:val="Style22"/>
        <w:keepNext w:val="0"/>
        <w:keepLines w:val="0"/>
        <w:widowControl w:val="0"/>
        <w:shd w:val="clear" w:color="auto" w:fill="auto"/>
        <w:bidi w:val="0"/>
        <w:spacing w:before="0" w:after="0"/>
        <w:ind w:left="620" w:right="0" w:firstLine="0"/>
        <w:jc w:val="both"/>
      </w:pPr>
      <w:r>
        <mc:AlternateContent>
          <mc:Choice Requires="wps">
            <w:drawing>
              <wp:anchor distT="0" distB="0" distL="114300" distR="114300" simplePos="0" relativeHeight="125829550" behindDoc="0" locked="0" layoutInCell="1" allowOverlap="1">
                <wp:simplePos x="0" y="0"/>
                <wp:positionH relativeFrom="page">
                  <wp:posOffset>884555</wp:posOffset>
                </wp:positionH>
                <wp:positionV relativeFrom="margin">
                  <wp:posOffset>3210560</wp:posOffset>
                </wp:positionV>
                <wp:extent cx="210185" cy="4596130"/>
                <wp:wrapSquare wrapText="bothSides"/>
                <wp:docPr id="175" name="Shape 175"/>
                <a:graphic xmlns:a="http://schemas.openxmlformats.org/drawingml/2006/main">
                  <a:graphicData uri="http://schemas.microsoft.com/office/word/2010/wordprocessingShape">
                    <wps:wsp>
                      <wps:cNvSpPr txBox="1"/>
                      <wps:spPr>
                        <a:xfrm>
                          <a:ext cx="210185" cy="4596130"/>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201" type="#_x0000_t202" style="position:absolute;margin-left:69.650000000000006pt;margin-top:252.80000000000001pt;width:16.550000000000001pt;height:361.89999999999998pt;z-index:-125829203;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tam liquidum, tam dulce canunt, ut non ego malini 150 quod Peligna solent examina lambere nectar.</w:t>
      </w:r>
    </w:p>
    <w:p>
      <w:pPr>
        <w:pStyle w:val="Style22"/>
        <w:keepNext w:val="0"/>
        <w:keepLines w:val="0"/>
        <w:widowControl w:val="0"/>
        <w:shd w:val="clear" w:color="auto" w:fill="auto"/>
        <w:tabs>
          <w:tab w:pos="5230" w:val="left"/>
        </w:tabs>
        <w:bidi w:val="0"/>
        <w:spacing w:before="0" w:after="0"/>
        <w:ind w:left="620" w:right="0" w:hanging="620"/>
        <w:jc w:val="left"/>
      </w:pPr>
      <w:r>
        <w:rPr>
          <w:rFonts w:ascii="Times New Roman" w:eastAsia="Times New Roman" w:hAnsi="Times New Roman" w:cs="Times New Roman"/>
          <w:color w:val="000000"/>
          <w:spacing w:val="0"/>
          <w:w w:val="100"/>
          <w:position w:val="0"/>
        </w:rPr>
        <w:t>C. O mihi quae tereti decurrunt carmina versu tunc, Meliboee, sonent, si quando montibus istis dicar habere Larem, si quando nostra videre pascua contingat! vellit nam saepius aurem</w:t>
        <w:tab/>
        <w:t>155</w:t>
      </w:r>
    </w:p>
    <w:p>
      <w:pPr>
        <w:pStyle w:val="Style22"/>
        <w:keepNext w:val="0"/>
        <w:keepLines w:val="0"/>
        <w:widowControl w:val="0"/>
        <w:shd w:val="clear" w:color="auto" w:fill="auto"/>
        <w:bidi w:val="0"/>
        <w:spacing w:before="0" w:after="0"/>
        <w:ind w:left="620" w:right="600" w:firstLine="0"/>
        <w:jc w:val="left"/>
      </w:pPr>
      <w:r>
        <w:rPr>
          <w:rFonts w:ascii="Times New Roman" w:eastAsia="Times New Roman" w:hAnsi="Times New Roman" w:cs="Times New Roman"/>
          <w:color w:val="000000"/>
          <w:spacing w:val="0"/>
          <w:w w:val="100"/>
          <w:position w:val="0"/>
        </w:rPr>
        <w:t>invida Paupertas et dicit: « ovilia cura! » at tu, si qua tamen non aspernanda putabis, fer, Meliboee, deo mea carmina : nani tibi fas est sacra Palatini penetralia visere Phoebi.</w:t>
      </w:r>
    </w:p>
    <w:p>
      <w:pPr>
        <w:pStyle w:val="Style22"/>
        <w:keepNext w:val="0"/>
        <w:keepLines w:val="0"/>
        <w:widowControl w:val="0"/>
        <w:shd w:val="clear" w:color="auto" w:fill="auto"/>
        <w:bidi w:val="0"/>
        <w:spacing w:before="0" w:after="100"/>
        <w:ind w:left="0" w:right="0" w:firstLine="620"/>
        <w:jc w:val="both"/>
      </w:pPr>
      <w:r>
        <w:rPr>
          <w:rFonts w:ascii="Times New Roman" w:eastAsia="Times New Roman" w:hAnsi="Times New Roman" w:cs="Times New Roman"/>
          <w:color w:val="000000"/>
          <w:spacing w:val="0"/>
          <w:w w:val="100"/>
          <w:position w:val="0"/>
        </w:rPr>
        <w:t>tum mihi talis eris, qualis qui dulce sonantem 160</w:t>
      </w:r>
    </w:p>
    <w:p>
      <w:pPr>
        <w:pStyle w:val="Style22"/>
        <w:keepNext w:val="0"/>
        <w:keepLines w:val="0"/>
        <w:widowControl w:val="0"/>
        <w:shd w:val="clear" w:color="auto" w:fill="auto"/>
        <w:tabs>
          <w:tab w:pos="1368" w:val="left"/>
        </w:tabs>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paribus</w:t>
      </w:r>
      <w:r>
        <w:rPr>
          <w:rFonts w:ascii="Times New Roman" w:eastAsia="Times New Roman" w:hAnsi="Times New Roman" w:cs="Times New Roman"/>
          <w:color w:val="000000"/>
          <w:spacing w:val="0"/>
          <w:w w:val="100"/>
          <w:position w:val="0"/>
          <w:sz w:val="17"/>
          <w:szCs w:val="17"/>
        </w:rPr>
        <w:t xml:space="preserve"> flson Ulit. Haupt (1. 1. p. 2) Baehr. Keene Schenkl, </w:t>
      </w:r>
      <w:r>
        <w:rPr>
          <w:rFonts w:ascii="Times New Roman" w:eastAsia="Times New Roman" w:hAnsi="Times New Roman" w:cs="Times New Roman"/>
          <w:i/>
          <w:iCs/>
          <w:color w:val="000000"/>
          <w:spacing w:val="0"/>
          <w:w w:val="100"/>
          <w:position w:val="0"/>
          <w:sz w:val="17"/>
          <w:szCs w:val="17"/>
        </w:rPr>
        <w:t xml:space="preserve">qua paribus </w:t>
      </w:r>
      <w:r>
        <w:rPr>
          <w:rFonts w:ascii="Times New Roman" w:eastAsia="Times New Roman" w:hAnsi="Times New Roman" w:cs="Times New Roman"/>
          <w:color w:val="000000"/>
          <w:spacing w:val="0"/>
          <w:w w:val="100"/>
          <w:position w:val="0"/>
          <w:sz w:val="17"/>
          <w:szCs w:val="17"/>
        </w:rPr>
        <w:t>G N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H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quB paribus</w:t>
      </w:r>
      <w:r>
        <w:rPr>
          <w:rFonts w:ascii="Times New Roman" w:eastAsia="Times New Roman" w:hAnsi="Times New Roman" w:cs="Times New Roman"/>
          <w:color w:val="000000"/>
          <w:spacing w:val="0"/>
          <w:w w:val="100"/>
          <w:position w:val="0"/>
          <w:sz w:val="17"/>
          <w:szCs w:val="17"/>
        </w:rPr>
        <w:t xml:space="preserve"> N , </w:t>
      </w:r>
      <w:r>
        <w:rPr>
          <w:rFonts w:ascii="Times New Roman" w:eastAsia="Times New Roman" w:hAnsi="Times New Roman" w:cs="Times New Roman"/>
          <w:i/>
          <w:iCs/>
          <w:color w:val="000000"/>
          <w:spacing w:val="0"/>
          <w:w w:val="100"/>
          <w:position w:val="0"/>
          <w:sz w:val="17"/>
          <w:szCs w:val="17"/>
        </w:rPr>
        <w:t>quae imparibus</w:t>
      </w:r>
      <w:r>
        <w:rPr>
          <w:rFonts w:ascii="Times New Roman" w:eastAsia="Times New Roman" w:hAnsi="Times New Roman" w:cs="Times New Roman"/>
          <w:color w:val="000000"/>
          <w:spacing w:val="0"/>
          <w:w w:val="100"/>
          <w:position w:val="0"/>
          <w:sz w:val="17"/>
          <w:szCs w:val="17"/>
        </w:rPr>
        <w:t xml:space="preserve"> H</w:t>
      </w:r>
      <w:r>
        <w:rPr>
          <w:rFonts w:ascii="Times New Roman" w:eastAsia="Times New Roman" w:hAnsi="Times New Roman" w:cs="Times New Roman"/>
          <w:i/>
          <w:iCs/>
          <w:color w:val="000000"/>
          <w:spacing w:val="0"/>
          <w:w w:val="100"/>
          <w:position w:val="0"/>
          <w:sz w:val="17"/>
          <w:szCs w:val="17"/>
        </w:rPr>
        <w:t>eyplp*</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quam paribus</w:t>
        <w:tab/>
        <w:t>, que imparibus a , quam imparibus 6.</w:t>
      </w:r>
      <w:r>
        <w:rPr>
          <w:rFonts w:ascii="Times New Roman" w:eastAsia="Times New Roman" w:hAnsi="Times New Roman" w:cs="Times New Roman"/>
          <w:color w:val="000000"/>
          <w:spacing w:val="0"/>
          <w:w w:val="100"/>
          <w:position w:val="0"/>
          <w:sz w:val="17"/>
          <w:szCs w:val="17"/>
        </w:rPr>
        <w:t xml:space="preserve"> 150 </w:t>
      </w:r>
      <w:r>
        <w:rPr>
          <w:rFonts w:ascii="Times New Roman" w:eastAsia="Times New Roman" w:hAnsi="Times New Roman" w:cs="Times New Roman"/>
          <w:i/>
          <w:iCs/>
          <w:color w:val="000000"/>
          <w:spacing w:val="0"/>
          <w:w w:val="100"/>
          <w:position w:val="0"/>
          <w:sz w:val="17"/>
          <w:szCs w:val="17"/>
        </w:rPr>
        <w:t>liquide</w:t>
      </w:r>
      <w:r>
        <w:rPr>
          <w:rFonts w:ascii="Times New Roman" w:eastAsia="Times New Roman" w:hAnsi="Times New Roman" w:cs="Times New Roman"/>
          <w:color w:val="000000"/>
          <w:spacing w:val="0"/>
          <w:w w:val="100"/>
          <w:position w:val="0"/>
          <w:sz w:val="17"/>
          <w:szCs w:val="17"/>
        </w:rPr>
        <w:t xml:space="preserve"> G</w:t>
      </w:r>
    </w:p>
    <w:p>
      <w:pPr>
        <w:pStyle w:val="Style22"/>
        <w:keepNext w:val="0"/>
        <w:keepLines w:val="0"/>
        <w:widowControl w:val="0"/>
        <w:shd w:val="clear" w:color="auto" w:fill="auto"/>
        <w:tabs>
          <w:tab w:pos="3485" w:val="left"/>
        </w:tabs>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Baehr. </w:t>
      </w:r>
      <w:r>
        <w:rPr>
          <w:rFonts w:ascii="Times New Roman" w:eastAsia="Times New Roman" w:hAnsi="Times New Roman" w:cs="Times New Roman"/>
          <w:i/>
          <w:iCs/>
          <w:color w:val="000000"/>
          <w:spacing w:val="0"/>
          <w:w w:val="100"/>
          <w:position w:val="0"/>
          <w:sz w:val="17"/>
          <w:szCs w:val="17"/>
        </w:rPr>
        <w:t>duoe</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tam dulce tam liquidum p. sonant</w:t>
      </w:r>
      <w:r>
        <w:rPr>
          <w:rFonts w:ascii="Times New Roman" w:eastAsia="Times New Roman" w:hAnsi="Times New Roman" w:cs="Times New Roman"/>
          <w:color w:val="000000"/>
          <w:spacing w:val="0"/>
          <w:w w:val="100"/>
          <w:position w:val="0"/>
          <w:sz w:val="17"/>
          <w:szCs w:val="17"/>
        </w:rPr>
        <w:t xml:space="preserve"> Hds Modius Beck Keene Schenkl, </w:t>
      </w:r>
      <w:r>
        <w:rPr>
          <w:rFonts w:ascii="Times New Roman" w:eastAsia="Times New Roman" w:hAnsi="Times New Roman" w:cs="Times New Roman"/>
          <w:i/>
          <w:iCs/>
          <w:color w:val="000000"/>
          <w:spacing w:val="0"/>
          <w:w w:val="100"/>
          <w:position w:val="0"/>
          <w:sz w:val="17"/>
          <w:szCs w:val="17"/>
        </w:rPr>
        <w:t>canit</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cadunt</w:t>
      </w:r>
      <w:r>
        <w:rPr>
          <w:rFonts w:ascii="Times New Roman" w:eastAsia="Times New Roman" w:hAnsi="Times New Roman" w:cs="Times New Roman"/>
          <w:color w:val="000000"/>
          <w:spacing w:val="0"/>
          <w:w w:val="100"/>
          <w:position w:val="0"/>
          <w:sz w:val="17"/>
          <w:szCs w:val="17"/>
        </w:rPr>
        <w:t xml:space="preserve"> Biirm. Baehr., </w:t>
      </w:r>
      <w:r>
        <w:rPr>
          <w:rFonts w:ascii="Times New Roman" w:eastAsia="Times New Roman" w:hAnsi="Times New Roman" w:cs="Times New Roman"/>
          <w:i/>
          <w:iCs/>
          <w:color w:val="000000"/>
          <w:spacing w:val="0"/>
          <w:w w:val="100"/>
          <w:position w:val="0"/>
          <w:sz w:val="17"/>
          <w:szCs w:val="17"/>
        </w:rPr>
        <w:t>canunt</w:t>
      </w:r>
      <w:r>
        <w:rPr>
          <w:rFonts w:ascii="Times New Roman" w:eastAsia="Times New Roman" w:hAnsi="Times New Roman" w:cs="Times New Roman"/>
          <w:color w:val="000000"/>
          <w:spacing w:val="0"/>
          <w:w w:val="100"/>
          <w:position w:val="0"/>
          <w:sz w:val="17"/>
          <w:szCs w:val="17"/>
        </w:rPr>
        <w:t xml:space="preserve"> iniuria multis suspectum defendit Housman. </w:t>
      </w:r>
      <w:r>
        <w:rPr>
          <w:rFonts w:ascii="Times New Roman" w:eastAsia="Times New Roman" w:hAnsi="Times New Roman" w:cs="Times New Roman"/>
          <w:i/>
          <w:iCs/>
          <w:color w:val="000000"/>
          <w:spacing w:val="0"/>
          <w:w w:val="100"/>
          <w:position w:val="0"/>
          <w:sz w:val="17"/>
          <w:szCs w:val="17"/>
        </w:rPr>
        <w:t>ut</w:t>
      </w:r>
      <w:r>
        <w:rPr>
          <w:rFonts w:ascii="Times New Roman" w:eastAsia="Times New Roman" w:hAnsi="Times New Roman" w:cs="Times New Roman"/>
          <w:color w:val="000000"/>
          <w:spacing w:val="0"/>
          <w:w w:val="100"/>
          <w:position w:val="0"/>
          <w:sz w:val="17"/>
          <w:szCs w:val="17"/>
        </w:rPr>
        <w:t xml:space="preserve"> om. N (add. supr. lin. m'). 151 </w:t>
      </w:r>
      <w:r>
        <w:rPr>
          <w:rFonts w:ascii="Times New Roman" w:eastAsia="Times New Roman" w:hAnsi="Times New Roman" w:cs="Times New Roman"/>
          <w:i/>
          <w:iCs/>
          <w:color w:val="000000"/>
          <w:spacing w:val="0"/>
          <w:w w:val="100"/>
          <w:position w:val="0"/>
          <w:sz w:val="17"/>
          <w:szCs w:val="17"/>
        </w:rPr>
        <w:t>quot</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peligna</w:t>
      </w:r>
      <w:r>
        <w:rPr>
          <w:rFonts w:ascii="Times New Roman" w:eastAsia="Times New Roman" w:hAnsi="Times New Roman" w:cs="Times New Roman"/>
          <w:color w:val="000000"/>
          <w:spacing w:val="0"/>
          <w:w w:val="100"/>
          <w:position w:val="0"/>
          <w:sz w:val="17"/>
          <w:szCs w:val="17"/>
        </w:rPr>
        <w:t xml:space="preserve"> NGa edd., </w:t>
      </w:r>
      <w:r>
        <w:rPr>
          <w:rFonts w:ascii="Times New Roman" w:eastAsia="Times New Roman" w:hAnsi="Times New Roman" w:cs="Times New Roman"/>
          <w:i/>
          <w:iCs/>
          <w:color w:val="000000"/>
          <w:spacing w:val="0"/>
          <w:w w:val="100"/>
          <w:position w:val="0"/>
          <w:sz w:val="17"/>
          <w:szCs w:val="17"/>
        </w:rPr>
        <w:t>paligna</w:t>
      </w:r>
      <w:r>
        <w:rPr>
          <w:rFonts w:ascii="Times New Roman" w:eastAsia="Times New Roman" w:hAnsi="Times New Roman" w:cs="Times New Roman"/>
          <w:color w:val="000000"/>
          <w:spacing w:val="0"/>
          <w:w w:val="100"/>
          <w:position w:val="0"/>
          <w:sz w:val="17"/>
          <w:szCs w:val="17"/>
        </w:rPr>
        <w:t xml:space="preserve"> A (in quo supr. pr.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scrip</w:t>
        <w:t xml:space="preserve">tum est </w:t>
      </w:r>
      <w:r>
        <w:rPr>
          <w:rFonts w:ascii="Times New Roman" w:eastAsia="Times New Roman" w:hAnsi="Times New Roman" w:cs="Times New Roman"/>
          <w:i/>
          <w:iCs/>
          <w:color w:val="000000"/>
          <w:spacing w:val="0"/>
          <w:w w:val="100"/>
          <w:position w:val="0"/>
          <w:sz w:val="17"/>
          <w:szCs w:val="17"/>
        </w:rPr>
        <w:t>e</w:t>
      </w:r>
      <w:r>
        <w:rPr>
          <w:rFonts w:ascii="Times New Roman" w:eastAsia="Times New Roman" w:hAnsi="Times New Roman" w:cs="Times New Roman"/>
          <w:color w:val="000000"/>
          <w:spacing w:val="0"/>
          <w:w w:val="100"/>
          <w:position w:val="0"/>
          <w:sz w:val="17"/>
          <w:szCs w:val="17"/>
        </w:rPr>
        <w:t xml:space="preserve">) ee, </w:t>
      </w:r>
      <w:r>
        <w:rPr>
          <w:rFonts w:ascii="Times New Roman" w:eastAsia="Times New Roman" w:hAnsi="Times New Roman" w:cs="Times New Roman"/>
          <w:i/>
          <w:iCs/>
          <w:color w:val="000000"/>
          <w:spacing w:val="0"/>
          <w:w w:val="100"/>
          <w:position w:val="0"/>
          <w:sz w:val="17"/>
          <w:szCs w:val="17"/>
        </w:rPr>
        <w:t>pelvina</w:t>
      </w:r>
      <w:r>
        <w:rPr>
          <w:rFonts w:ascii="Times New Roman" w:eastAsia="Times New Roman" w:hAnsi="Times New Roman" w:cs="Times New Roman"/>
          <w:color w:val="000000"/>
          <w:spacing w:val="0"/>
          <w:w w:val="100"/>
          <w:position w:val="0"/>
          <w:sz w:val="17"/>
          <w:szCs w:val="17"/>
        </w:rPr>
        <w:t xml:space="preserve"> Syrs, </w:t>
      </w:r>
      <w:r>
        <w:rPr>
          <w:rFonts w:ascii="Times New Roman" w:eastAsia="Times New Roman" w:hAnsi="Times New Roman" w:cs="Times New Roman"/>
          <w:i/>
          <w:iCs/>
          <w:color w:val="000000"/>
          <w:spacing w:val="0"/>
          <w:w w:val="100"/>
          <w:position w:val="0"/>
          <w:sz w:val="17"/>
          <w:szCs w:val="17"/>
        </w:rPr>
        <w:t>peluina fvKfyflyx, pelinna p, peluma</w:t>
      </w:r>
      <w:r>
        <w:rPr>
          <w:rFonts w:ascii="Times New Roman" w:eastAsia="Times New Roman" w:hAnsi="Times New Roman" w:cs="Times New Roman"/>
          <w:color w:val="000000"/>
          <w:spacing w:val="0"/>
          <w:w w:val="100"/>
          <w:position w:val="0"/>
          <w:sz w:val="17"/>
          <w:szCs w:val="17"/>
        </w:rPr>
        <w:t xml:space="preserve"> ir, </w:t>
      </w:r>
      <w:r>
        <w:rPr>
          <w:rFonts w:ascii="Times New Roman" w:eastAsia="Times New Roman" w:hAnsi="Times New Roman" w:cs="Times New Roman"/>
          <w:i/>
          <w:iCs/>
          <w:color w:val="000000"/>
          <w:spacing w:val="0"/>
          <w:w w:val="100"/>
          <w:position w:val="0"/>
          <w:sz w:val="17"/>
          <w:szCs w:val="17"/>
        </w:rPr>
        <w:t>plevina</w:t>
      </w:r>
      <w:r>
        <w:rPr>
          <w:rFonts w:ascii="Times New Roman" w:eastAsia="Times New Roman" w:hAnsi="Times New Roman" w:cs="Times New Roman"/>
          <w:color w:val="000000"/>
          <w:spacing w:val="0"/>
          <w:w w:val="100"/>
          <w:position w:val="0"/>
          <w:sz w:val="17"/>
          <w:szCs w:val="17"/>
        </w:rPr>
        <w:t xml:space="preserve"> 6. </w:t>
      </w:r>
      <w:r>
        <w:rPr>
          <w:rFonts w:ascii="Times New Roman" w:eastAsia="Times New Roman" w:hAnsi="Times New Roman" w:cs="Times New Roman"/>
          <w:i/>
          <w:iCs/>
          <w:color w:val="000000"/>
          <w:spacing w:val="0"/>
          <w:w w:val="100"/>
          <w:position w:val="0"/>
          <w:sz w:val="17"/>
          <w:szCs w:val="17"/>
        </w:rPr>
        <w:t>solent</w:t>
      </w:r>
      <w:r>
        <w:rPr>
          <w:rFonts w:ascii="Times New Roman" w:eastAsia="Times New Roman" w:hAnsi="Times New Roman" w:cs="Times New Roman"/>
          <w:color w:val="000000"/>
          <w:spacing w:val="0"/>
          <w:w w:val="100"/>
          <w:position w:val="0"/>
          <w:sz w:val="17"/>
          <w:szCs w:val="17"/>
        </w:rPr>
        <w:t xml:space="preserve"> NGAH edd., </w:t>
      </w:r>
      <w:r>
        <w:rPr>
          <w:rFonts w:ascii="Times New Roman" w:eastAsia="Times New Roman" w:hAnsi="Times New Roman" w:cs="Times New Roman"/>
          <w:i/>
          <w:iCs/>
          <w:color w:val="000000"/>
          <w:spacing w:val="0"/>
          <w:w w:val="100"/>
          <w:position w:val="0"/>
          <w:sz w:val="17"/>
          <w:szCs w:val="17"/>
        </w:rPr>
        <w:t>sonant</w:t>
      </w:r>
      <w:r>
        <w:rPr>
          <w:rFonts w:ascii="Times New Roman" w:eastAsia="Times New Roman" w:hAnsi="Times New Roman" w:cs="Times New Roman"/>
          <w:color w:val="000000"/>
          <w:spacing w:val="0"/>
          <w:w w:val="100"/>
          <w:position w:val="0"/>
          <w:sz w:val="17"/>
          <w:szCs w:val="17"/>
        </w:rPr>
        <w:t xml:space="preserve"> Vre, </w:t>
      </w:r>
      <w:r>
        <w:rPr>
          <w:rFonts w:ascii="Times New Roman" w:eastAsia="Times New Roman" w:hAnsi="Times New Roman" w:cs="Times New Roman"/>
          <w:i/>
          <w:iCs/>
          <w:color w:val="000000"/>
          <w:spacing w:val="0"/>
          <w:w w:val="100"/>
          <w:position w:val="0"/>
          <w:sz w:val="17"/>
          <w:szCs w:val="17"/>
        </w:rPr>
        <w:t>legunt</w:t>
      </w:r>
      <w:r>
        <w:rPr>
          <w:rFonts w:ascii="Times New Roman" w:eastAsia="Times New Roman" w:hAnsi="Times New Roman" w:cs="Times New Roman"/>
          <w:color w:val="000000"/>
          <w:spacing w:val="0"/>
          <w:w w:val="100"/>
          <w:position w:val="0"/>
          <w:sz w:val="17"/>
          <w:szCs w:val="17"/>
        </w:rPr>
        <w:t xml:space="preserve"> dson Modius Keene, </w:t>
      </w:r>
      <w:r>
        <w:rPr>
          <w:rFonts w:ascii="Times New Roman" w:eastAsia="Times New Roman" w:hAnsi="Times New Roman" w:cs="Times New Roman"/>
          <w:i/>
          <w:iCs/>
          <w:color w:val="000000"/>
          <w:spacing w:val="0"/>
          <w:w w:val="100"/>
          <w:position w:val="0"/>
          <w:sz w:val="17"/>
          <w:szCs w:val="17"/>
        </w:rPr>
        <w:t>solet</w:t>
      </w:r>
      <w:r>
        <w:rPr>
          <w:rFonts w:ascii="Times New Roman" w:eastAsia="Times New Roman" w:hAnsi="Times New Roman" w:cs="Times New Roman"/>
          <w:color w:val="000000"/>
          <w:spacing w:val="0"/>
          <w:w w:val="100"/>
          <w:position w:val="0"/>
          <w:sz w:val="17"/>
          <w:szCs w:val="17"/>
        </w:rPr>
        <w:t xml:space="preserve"> Titius, </w:t>
      </w:r>
      <w:r>
        <w:rPr>
          <w:rFonts w:ascii="Times New Roman" w:eastAsia="Times New Roman" w:hAnsi="Times New Roman" w:cs="Times New Roman"/>
          <w:i/>
          <w:iCs/>
          <w:color w:val="000000"/>
          <w:spacing w:val="0"/>
          <w:w w:val="100"/>
          <w:position w:val="0"/>
          <w:sz w:val="17"/>
          <w:szCs w:val="17"/>
        </w:rPr>
        <w:t>fovent</w:t>
      </w:r>
      <w:r>
        <w:rPr>
          <w:rFonts w:ascii="Times New Roman" w:eastAsia="Times New Roman" w:hAnsi="Times New Roman" w:cs="Times New Roman"/>
          <w:color w:val="000000"/>
          <w:spacing w:val="0"/>
          <w:w w:val="100"/>
          <w:position w:val="0"/>
          <w:sz w:val="17"/>
          <w:szCs w:val="17"/>
        </w:rPr>
        <w:t xml:space="preserve"> Heins. Barth. (Adv. p. 1205), </w:t>
      </w:r>
      <w:r>
        <w:rPr>
          <w:rFonts w:ascii="Times New Roman" w:eastAsia="Times New Roman" w:hAnsi="Times New Roman" w:cs="Times New Roman"/>
          <w:i/>
          <w:iCs/>
          <w:color w:val="000000"/>
          <w:spacing w:val="0"/>
          <w:w w:val="100"/>
          <w:position w:val="0"/>
          <w:sz w:val="17"/>
          <w:szCs w:val="17"/>
        </w:rPr>
        <w:t>serunt</w:t>
      </w:r>
      <w:r>
        <w:rPr>
          <w:rFonts w:ascii="Times New Roman" w:eastAsia="Times New Roman" w:hAnsi="Times New Roman" w:cs="Times New Roman"/>
          <w:color w:val="000000"/>
          <w:spacing w:val="0"/>
          <w:w w:val="100"/>
          <w:position w:val="0"/>
          <w:sz w:val="17"/>
          <w:szCs w:val="17"/>
        </w:rPr>
        <w:t xml:space="preserve"> Barth. (Adv. p. 2341), </w:t>
      </w:r>
      <w:r>
        <w:rPr>
          <w:rFonts w:ascii="Times New Roman" w:eastAsia="Times New Roman" w:hAnsi="Times New Roman" w:cs="Times New Roman"/>
          <w:i/>
          <w:iCs/>
          <w:color w:val="000000"/>
          <w:spacing w:val="0"/>
          <w:w w:val="100"/>
          <w:position w:val="0"/>
          <w:sz w:val="17"/>
          <w:szCs w:val="17"/>
        </w:rPr>
        <w:t xml:space="preserve">parant </w:t>
      </w:r>
      <w:r>
        <w:rPr>
          <w:rFonts w:ascii="Times New Roman" w:eastAsia="Times New Roman" w:hAnsi="Times New Roman" w:cs="Times New Roman"/>
          <w:color w:val="000000"/>
          <w:spacing w:val="0"/>
          <w:w w:val="100"/>
          <w:position w:val="0"/>
          <w:sz w:val="17"/>
          <w:szCs w:val="17"/>
        </w:rPr>
        <w:t>Haupt Sckenkl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Eliis, </w:t>
      </w:r>
      <w:r>
        <w:rPr>
          <w:rFonts w:ascii="Times New Roman" w:eastAsia="Times New Roman" w:hAnsi="Times New Roman" w:cs="Times New Roman"/>
          <w:i/>
          <w:iCs/>
          <w:color w:val="000000"/>
          <w:spacing w:val="0"/>
          <w:w w:val="100"/>
          <w:position w:val="0"/>
          <w:sz w:val="17"/>
          <w:szCs w:val="17"/>
        </w:rPr>
        <w:t>fingere</w:t>
      </w:r>
      <w:r>
        <w:rPr>
          <w:rFonts w:ascii="Times New Roman" w:eastAsia="Times New Roman" w:hAnsi="Times New Roman" w:cs="Times New Roman"/>
          <w:color w:val="000000"/>
          <w:spacing w:val="0"/>
          <w:w w:val="100"/>
          <w:position w:val="0"/>
          <w:sz w:val="17"/>
          <w:szCs w:val="17"/>
        </w:rPr>
        <w:t xml:space="preserve"> Baehr. 152 </w:t>
      </w:r>
      <w:r>
        <w:rPr>
          <w:rFonts w:ascii="Times New Roman" w:eastAsia="Times New Roman" w:hAnsi="Times New Roman" w:cs="Times New Roman"/>
          <w:i/>
          <w:iCs/>
          <w:color w:val="000000"/>
          <w:spacing w:val="0"/>
          <w:w w:val="100"/>
          <w:position w:val="0"/>
          <w:sz w:val="17"/>
          <w:szCs w:val="17"/>
        </w:rPr>
        <w:t>o mihi</w:t>
      </w:r>
      <w:r>
        <w:rPr>
          <w:rFonts w:ascii="Times New Roman" w:eastAsia="Times New Roman" w:hAnsi="Times New Roman" w:cs="Times New Roman"/>
          <w:color w:val="000000"/>
          <w:spacing w:val="0"/>
          <w:w w:val="100"/>
          <w:position w:val="0"/>
          <w:sz w:val="17"/>
          <w:szCs w:val="17"/>
        </w:rPr>
        <w:t xml:space="preserve"> HV edd.,a/im NG Glaeser Schenkl Leo (1.1.p. 618), </w:t>
      </w:r>
      <w:r>
        <w:rPr>
          <w:rFonts w:ascii="Times New Roman" w:eastAsia="Times New Roman" w:hAnsi="Times New Roman" w:cs="Times New Roman"/>
          <w:i/>
          <w:iCs/>
          <w:color w:val="000000"/>
          <w:spacing w:val="0"/>
          <w:w w:val="100"/>
          <w:position w:val="0"/>
          <w:sz w:val="17"/>
          <w:szCs w:val="17"/>
        </w:rPr>
        <w:t>hei mihi</w:t>
      </w:r>
      <w:r>
        <w:rPr>
          <w:rFonts w:ascii="Times New Roman" w:eastAsia="Times New Roman" w:hAnsi="Times New Roman" w:cs="Times New Roman"/>
          <w:color w:val="000000"/>
          <w:spacing w:val="0"/>
          <w:w w:val="100"/>
          <w:position w:val="0"/>
          <w:sz w:val="17"/>
          <w:szCs w:val="17"/>
        </w:rPr>
        <w:t xml:space="preserve"> s, </w:t>
      </w:r>
      <w:r>
        <w:rPr>
          <w:rFonts w:ascii="Times New Roman" w:eastAsia="Times New Roman" w:hAnsi="Times New Roman" w:cs="Times New Roman"/>
          <w:i/>
          <w:iCs/>
          <w:color w:val="000000"/>
          <w:spacing w:val="0"/>
          <w:w w:val="100"/>
          <w:position w:val="0"/>
          <w:sz w:val="17"/>
          <w:szCs w:val="17"/>
        </w:rPr>
        <w:t>ey mihid</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quae tereti</w:t>
      </w:r>
      <w:r>
        <w:rPr>
          <w:rFonts w:ascii="Times New Roman" w:eastAsia="Times New Roman" w:hAnsi="Times New Roman" w:cs="Times New Roman"/>
          <w:color w:val="000000"/>
          <w:spacing w:val="0"/>
          <w:w w:val="100"/>
          <w:position w:val="0"/>
          <w:sz w:val="17"/>
          <w:szCs w:val="17"/>
        </w:rPr>
        <w:t xml:space="preserve"> Glaeser Baehr.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rPr>
        <w:t>que teriti</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(tereti</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quae teriti G,quam tenero</w:t>
      </w:r>
      <w:r>
        <w:rPr>
          <w:rFonts w:ascii="Times New Roman" w:eastAsia="Times New Roman" w:hAnsi="Times New Roman" w:cs="Times New Roman"/>
          <w:color w:val="000000"/>
          <w:spacing w:val="0"/>
          <w:w w:val="100"/>
          <w:position w:val="0"/>
          <w:sz w:val="17"/>
          <w:szCs w:val="17"/>
        </w:rPr>
        <w:t xml:space="preserve"> V edd</w:t>
      </w:r>
      <w:r>
        <w:rPr>
          <w:rFonts w:ascii="Times New Roman" w:eastAsia="Times New Roman" w:hAnsi="Times New Roman" w:cs="Times New Roman"/>
          <w:i/>
          <w:iCs/>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vertAlign w:val="subscript"/>
        </w:rPr>
        <w:t>t</w:t>
      </w:r>
      <w:r>
        <w:rPr>
          <w:rFonts w:ascii="Times New Roman" w:eastAsia="Times New Roman" w:hAnsi="Times New Roman" w:cs="Times New Roman"/>
          <w:i/>
          <w:iCs/>
          <w:color w:val="000000"/>
          <w:spacing w:val="0"/>
          <w:w w:val="100"/>
          <w:position w:val="0"/>
          <w:sz w:val="17"/>
          <w:szCs w:val="17"/>
        </w:rPr>
        <w:t xml:space="preserve">quam tereri </w:t>
      </w:r>
      <w:r>
        <w:rPr>
          <w:rFonts w:ascii="Times New Roman" w:eastAsia="Times New Roman" w:hAnsi="Times New Roman" w:cs="Times New Roman"/>
          <w:color w:val="000000"/>
          <w:spacing w:val="0"/>
          <w:w w:val="100"/>
          <w:position w:val="0"/>
          <w:sz w:val="17"/>
          <w:szCs w:val="17"/>
        </w:rPr>
        <w:t>H</w:t>
      </w:r>
      <w:r>
        <w:rPr>
          <w:rFonts w:ascii="Times New Roman" w:eastAsia="Times New Roman" w:hAnsi="Times New Roman" w:cs="Times New Roman"/>
          <w:i/>
          <w:iCs/>
          <w:color w:val="000000"/>
          <w:spacing w:val="0"/>
          <w:w w:val="100"/>
          <w:position w:val="0"/>
          <w:sz w:val="17"/>
          <w:szCs w:val="17"/>
          <w:vertAlign w:val="subscript"/>
        </w:rPr>
        <w:t>f</w:t>
      </w:r>
      <w:r>
        <w:rPr>
          <w:rFonts w:ascii="Times New Roman" w:eastAsia="Times New Roman" w:hAnsi="Times New Roman" w:cs="Times New Roman"/>
          <w:i/>
          <w:iCs/>
          <w:color w:val="000000"/>
          <w:spacing w:val="0"/>
          <w:w w:val="100"/>
          <w:position w:val="0"/>
          <w:sz w:val="17"/>
          <w:szCs w:val="17"/>
        </w:rPr>
        <w:t>quae tenero</w:t>
      </w:r>
      <w:r>
        <w:rPr>
          <w:rFonts w:ascii="Times New Roman" w:eastAsia="Times New Roman" w:hAnsi="Times New Roman" w:cs="Times New Roman"/>
          <w:color w:val="000000"/>
          <w:spacing w:val="0"/>
          <w:w w:val="100"/>
          <w:position w:val="0"/>
          <w:sz w:val="17"/>
          <w:szCs w:val="17"/>
        </w:rPr>
        <w:t xml:space="preserve"> o Beck, </w:t>
      </w:r>
      <w:r>
        <w:rPr>
          <w:rFonts w:ascii="Times New Roman" w:eastAsia="Times New Roman" w:hAnsi="Times New Roman" w:cs="Times New Roman"/>
          <w:i/>
          <w:iCs/>
          <w:color w:val="000000"/>
          <w:spacing w:val="0"/>
          <w:w w:val="100"/>
          <w:position w:val="0"/>
          <w:sz w:val="17"/>
          <w:szCs w:val="17"/>
        </w:rPr>
        <w:t>quam tereti</w:t>
      </w:r>
      <w:r>
        <w:rPr>
          <w:rFonts w:ascii="Times New Roman" w:eastAsia="Times New Roman" w:hAnsi="Times New Roman" w:cs="Times New Roman"/>
          <w:color w:val="000000"/>
          <w:spacing w:val="0"/>
          <w:w w:val="100"/>
          <w:position w:val="0"/>
          <w:sz w:val="17"/>
          <w:szCs w:val="17"/>
        </w:rPr>
        <w:t xml:space="preserve"> Haupt Keene Leo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decurrunt</w:t>
      </w:r>
      <w:r>
        <w:rPr>
          <w:rFonts w:ascii="Times New Roman" w:eastAsia="Times New Roman" w:hAnsi="Times New Roman" w:cs="Times New Roman"/>
          <w:color w:val="000000"/>
          <w:spacing w:val="0"/>
          <w:w w:val="100"/>
          <w:position w:val="0"/>
          <w:sz w:val="17"/>
          <w:szCs w:val="17"/>
        </w:rPr>
        <w:t xml:space="preserve"> V edd.,decurrent NG Glaeser Baehr. Schenkl Leo, </w:t>
      </w:r>
      <w:r>
        <w:rPr>
          <w:rFonts w:ascii="Times New Roman" w:eastAsia="Times New Roman" w:hAnsi="Times New Roman" w:cs="Times New Roman"/>
          <w:i/>
          <w:iCs/>
          <w:color w:val="000000"/>
          <w:spacing w:val="0"/>
          <w:w w:val="100"/>
          <w:position w:val="0"/>
          <w:sz w:val="17"/>
          <w:szCs w:val="17"/>
        </w:rPr>
        <w:t>docuerunt</w:t>
      </w:r>
      <w:r>
        <w:rPr>
          <w:rFonts w:ascii="Times New Roman" w:eastAsia="Times New Roman" w:hAnsi="Times New Roman" w:cs="Times New Roman"/>
          <w:color w:val="000000"/>
          <w:spacing w:val="0"/>
          <w:w w:val="100"/>
          <w:position w:val="0"/>
          <w:sz w:val="17"/>
          <w:szCs w:val="17"/>
        </w:rPr>
        <w:t xml:space="preserve"> X, </w:t>
      </w:r>
      <w:r>
        <w:rPr>
          <w:rFonts w:ascii="Times New Roman" w:eastAsia="Times New Roman" w:hAnsi="Times New Roman" w:cs="Times New Roman"/>
          <w:i/>
          <w:iCs/>
          <w:color w:val="000000"/>
          <w:spacing w:val="0"/>
          <w:w w:val="100"/>
          <w:position w:val="0"/>
          <w:sz w:val="17"/>
          <w:szCs w:val="17"/>
        </w:rPr>
        <w:t xml:space="preserve">quae currunt </w:t>
      </w:r>
      <w:r>
        <w:rPr>
          <w:rFonts w:ascii="Times New Roman" w:eastAsia="Times New Roman" w:hAnsi="Times New Roman" w:cs="Times New Roman"/>
          <w:color w:val="000000"/>
          <w:spacing w:val="0"/>
          <w:w w:val="100"/>
          <w:position w:val="0"/>
          <w:sz w:val="17"/>
          <w:szCs w:val="17"/>
        </w:rPr>
        <w:t xml:space="preserve">Barth. Friesemann (coli. erit. p. 177) Beck, </w:t>
      </w:r>
      <w:r>
        <w:rPr>
          <w:rFonts w:ascii="Times New Roman" w:eastAsia="Times New Roman" w:hAnsi="Times New Roman" w:cs="Times New Roman"/>
          <w:i/>
          <w:iCs/>
          <w:color w:val="000000"/>
          <w:spacing w:val="0"/>
          <w:w w:val="100"/>
          <w:position w:val="0"/>
          <w:sz w:val="17"/>
          <w:szCs w:val="17"/>
        </w:rPr>
        <w:t>decurrens</w:t>
      </w:r>
      <w:r>
        <w:rPr>
          <w:rFonts w:ascii="Times New Roman" w:eastAsia="Times New Roman" w:hAnsi="Times New Roman" w:cs="Times New Roman"/>
          <w:color w:val="000000"/>
          <w:spacing w:val="0"/>
          <w:w w:val="100"/>
          <w:position w:val="0"/>
          <w:sz w:val="17"/>
          <w:szCs w:val="17"/>
        </w:rPr>
        <w:t xml:space="preserve"> Haupt Keene. </w:t>
      </w:r>
      <w:r>
        <w:rPr>
          <w:rFonts w:ascii="Times New Roman" w:eastAsia="Times New Roman" w:hAnsi="Times New Roman" w:cs="Times New Roman"/>
          <w:i/>
          <w:iCs/>
          <w:color w:val="000000"/>
          <w:spacing w:val="0"/>
          <w:w w:val="100"/>
          <w:position w:val="0"/>
          <w:sz w:val="17"/>
          <w:szCs w:val="17"/>
        </w:rPr>
        <w:t>car</w:t>
        <w:t>mine versus</w:t>
      </w:r>
      <w:r>
        <w:rPr>
          <w:rFonts w:ascii="Times New Roman" w:eastAsia="Times New Roman" w:hAnsi="Times New Roman" w:cs="Times New Roman"/>
          <w:color w:val="000000"/>
          <w:spacing w:val="0"/>
          <w:w w:val="100"/>
          <w:position w:val="0"/>
          <w:sz w:val="17"/>
          <w:szCs w:val="17"/>
        </w:rPr>
        <w:t xml:space="preserve"> Haupt Keene , </w:t>
      </w:r>
      <w:r>
        <w:rPr>
          <w:rFonts w:ascii="Times New Roman" w:eastAsia="Times New Roman" w:hAnsi="Times New Roman" w:cs="Times New Roman"/>
          <w:i/>
          <w:iCs/>
          <w:color w:val="000000"/>
          <w:spacing w:val="0"/>
          <w:w w:val="100"/>
          <w:position w:val="0"/>
          <w:sz w:val="17"/>
          <w:szCs w:val="17"/>
        </w:rPr>
        <w:t>carmina mensu</w:t>
      </w:r>
      <w:r>
        <w:rPr>
          <w:rFonts w:ascii="Times New Roman" w:eastAsia="Times New Roman" w:hAnsi="Times New Roman" w:cs="Times New Roman"/>
          <w:color w:val="000000"/>
          <w:spacing w:val="0"/>
          <w:w w:val="100"/>
          <w:position w:val="0"/>
          <w:sz w:val="17"/>
          <w:szCs w:val="17"/>
        </w:rPr>
        <w:t xml:space="preserve"> Titius. « post 152 excidit versus in quo fuit </w:t>
      </w:r>
      <w:r>
        <w:rPr>
          <w:rFonts w:ascii="Times New Roman" w:eastAsia="Times New Roman" w:hAnsi="Times New Roman" w:cs="Times New Roman"/>
          <w:i/>
          <w:iCs/>
          <w:color w:val="000000"/>
          <w:spacing w:val="0"/>
          <w:w w:val="100"/>
          <w:position w:val="0"/>
          <w:sz w:val="17"/>
          <w:szCs w:val="17"/>
        </w:rPr>
        <w:t>quae triviale (riviale</w:t>
      </w:r>
      <w:r>
        <w:rPr>
          <w:rFonts w:ascii="Times New Roman" w:eastAsia="Times New Roman" w:hAnsi="Times New Roman" w:cs="Times New Roman"/>
          <w:color w:val="000000"/>
          <w:spacing w:val="0"/>
          <w:w w:val="100"/>
          <w:position w:val="0"/>
          <w:sz w:val="17"/>
          <w:szCs w:val="17"/>
        </w:rPr>
        <w:t xml:space="preserve"> errore typoth.) vel tale quid »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153 </w:t>
      </w:r>
      <w:r>
        <w:rPr>
          <w:rFonts w:ascii="Times New Roman" w:eastAsia="Times New Roman" w:hAnsi="Times New Roman" w:cs="Times New Roman"/>
          <w:i/>
          <w:iCs/>
          <w:color w:val="000000"/>
          <w:spacing w:val="0"/>
          <w:w w:val="100"/>
          <w:position w:val="0"/>
          <w:sz w:val="17"/>
          <w:szCs w:val="17"/>
        </w:rPr>
        <w:t>tunc</w:t>
      </w:r>
      <w:r>
        <w:rPr>
          <w:rFonts w:ascii="Times New Roman" w:eastAsia="Times New Roman" w:hAnsi="Times New Roman" w:cs="Times New Roman"/>
          <w:color w:val="000000"/>
          <w:spacing w:val="0"/>
          <w:w w:val="100"/>
          <w:position w:val="0"/>
          <w:sz w:val="17"/>
          <w:szCs w:val="17"/>
        </w:rPr>
        <w:t xml:space="preserve"> Vrson Haupt Baehr.Schenkl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Eliis, </w:t>
      </w:r>
      <w:r>
        <w:rPr>
          <w:rFonts w:ascii="Times New Roman" w:eastAsia="Times New Roman" w:hAnsi="Times New Roman" w:cs="Times New Roman"/>
          <w:i/>
          <w:iCs/>
          <w:color w:val="000000"/>
          <w:spacing w:val="0"/>
          <w:w w:val="100"/>
          <w:position w:val="0"/>
          <w:sz w:val="17"/>
          <w:szCs w:val="17"/>
        </w:rPr>
        <w:t>nunc</w:t>
      </w:r>
      <w:r>
        <w:rPr>
          <w:rFonts w:ascii="Times New Roman" w:eastAsia="Times New Roman" w:hAnsi="Times New Roman" w:cs="Times New Roman"/>
          <w:color w:val="000000"/>
          <w:spacing w:val="0"/>
          <w:w w:val="100"/>
          <w:position w:val="0"/>
          <w:sz w:val="17"/>
          <w:szCs w:val="17"/>
        </w:rPr>
        <w:t xml:space="preserve"> NG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tumty</w:t>
      </w:r>
      <w:r>
        <w:rPr>
          <w:rFonts w:ascii="Times New Roman" w:eastAsia="Times New Roman" w:hAnsi="Times New Roman" w:cs="Times New Roman"/>
          <w:color w:val="000000"/>
          <w:spacing w:val="0"/>
          <w:w w:val="100"/>
          <w:position w:val="0"/>
          <w:sz w:val="17"/>
          <w:szCs w:val="17"/>
        </w:rPr>
        <w:t xml:space="preserve"> edd.,dum Glaeser.senent e;p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edd.,sonant or Schenkl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w:t>
      </w:r>
      <w:r>
        <w:rPr>
          <w:rFonts w:ascii="Times New Roman" w:eastAsia="Times New Roman" w:hAnsi="Times New Roman" w:cs="Times New Roman"/>
          <w:i/>
          <w:iCs/>
          <w:color w:val="000000"/>
          <w:spacing w:val="0"/>
          <w:w w:val="100"/>
          <w:position w:val="0"/>
          <w:sz w:val="17"/>
          <w:szCs w:val="17"/>
        </w:rPr>
        <w:t>meum</w:t>
      </w:r>
      <w:r>
        <w:rPr>
          <w:rFonts w:ascii="Times New Roman" w:eastAsia="Times New Roman" w:hAnsi="Times New Roman" w:cs="Times New Roman"/>
          <w:color w:val="000000"/>
          <w:spacing w:val="0"/>
          <w:w w:val="100"/>
          <w:position w:val="0"/>
          <w:sz w:val="17"/>
          <w:szCs w:val="17"/>
        </w:rPr>
        <w:t xml:space="preserve"> Baehr., </w:t>
      </w:r>
      <w:r>
        <w:rPr>
          <w:rFonts w:ascii="Times New Roman" w:eastAsia="Times New Roman" w:hAnsi="Times New Roman" w:cs="Times New Roman"/>
          <w:i/>
          <w:iCs/>
          <w:color w:val="000000"/>
          <w:spacing w:val="0"/>
          <w:w w:val="100"/>
          <w:position w:val="0"/>
          <w:sz w:val="17"/>
          <w:szCs w:val="17"/>
        </w:rPr>
        <w:t>mihi</w:t>
      </w:r>
      <w:r>
        <w:rPr>
          <w:rFonts w:ascii="Times New Roman" w:eastAsia="Times New Roman" w:hAnsi="Times New Roman" w:cs="Times New Roman"/>
          <w:color w:val="000000"/>
          <w:spacing w:val="0"/>
          <w:w w:val="100"/>
          <w:position w:val="0"/>
          <w:sz w:val="17"/>
          <w:szCs w:val="17"/>
        </w:rPr>
        <w:t xml:space="preserve">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sona</w:t>
      </w:r>
      <w:r>
        <w:rPr>
          <w:rFonts w:ascii="Times New Roman" w:eastAsia="Times New Roman" w:hAnsi="Times New Roman" w:cs="Times New Roman"/>
          <w:color w:val="000000"/>
          <w:spacing w:val="0"/>
          <w:w w:val="100"/>
          <w:position w:val="0"/>
          <w:sz w:val="17"/>
          <w:szCs w:val="17"/>
        </w:rPr>
        <w:t xml:space="preserve"> Eliis (1. 1. p. 91), </w:t>
      </w:r>
      <w:r>
        <w:rPr>
          <w:rFonts w:ascii="Times New Roman" w:eastAsia="Times New Roman" w:hAnsi="Times New Roman" w:cs="Times New Roman"/>
          <w:i/>
          <w:iCs/>
          <w:color w:val="000000"/>
          <w:spacing w:val="0"/>
          <w:w w:val="100"/>
          <w:position w:val="0"/>
          <w:sz w:val="17"/>
          <w:szCs w:val="17"/>
        </w:rPr>
        <w:t>sonet</w:t>
      </w:r>
      <w:r>
        <w:rPr>
          <w:rFonts w:ascii="Times New Roman" w:eastAsia="Times New Roman" w:hAnsi="Times New Roman" w:cs="Times New Roman"/>
          <w:color w:val="000000"/>
          <w:spacing w:val="0"/>
          <w:w w:val="100"/>
          <w:position w:val="0"/>
          <w:sz w:val="17"/>
          <w:szCs w:val="17"/>
        </w:rPr>
        <w:t xml:space="preserve"> Haupt Keene. (</w:t>
      </w:r>
      <w:r>
        <w:rPr>
          <w:rFonts w:ascii="Times New Roman" w:eastAsia="Times New Roman" w:hAnsi="Times New Roman" w:cs="Times New Roman"/>
          <w:i/>
          <w:iCs/>
          <w:color w:val="000000"/>
          <w:spacing w:val="0"/>
          <w:w w:val="100"/>
          <w:position w:val="0"/>
          <w:sz w:val="17"/>
          <w:szCs w:val="17"/>
        </w:rPr>
        <w:t>nunc triviale sonant</w:t>
      </w:r>
      <w:r>
        <w:rPr>
          <w:rFonts w:ascii="Times New Roman" w:eastAsia="Times New Roman" w:hAnsi="Times New Roman" w:cs="Times New Roman"/>
          <w:color w:val="000000"/>
          <w:spacing w:val="0"/>
          <w:w w:val="100"/>
          <w:position w:val="0"/>
          <w:sz w:val="17"/>
          <w:szCs w:val="17"/>
        </w:rPr>
        <w:t xml:space="preserve">) Leo (1. 1. p. 618). </w:t>
      </w:r>
      <w:r>
        <w:rPr>
          <w:rFonts w:ascii="Times New Roman" w:eastAsia="Times New Roman" w:hAnsi="Times New Roman" w:cs="Times New Roman"/>
          <w:i/>
          <w:iCs/>
          <w:color w:val="000000"/>
          <w:spacing w:val="0"/>
          <w:w w:val="100"/>
          <w:position w:val="0"/>
          <w:sz w:val="17"/>
          <w:szCs w:val="17"/>
        </w:rPr>
        <w:t>montibus</w:t>
      </w:r>
      <w:r>
        <w:rPr>
          <w:rFonts w:ascii="Times New Roman" w:eastAsia="Times New Roman" w:hAnsi="Times New Roman" w:cs="Times New Roman"/>
          <w:color w:val="000000"/>
          <w:spacing w:val="0"/>
          <w:w w:val="100"/>
          <w:position w:val="0"/>
          <w:sz w:val="17"/>
          <w:szCs w:val="17"/>
        </w:rPr>
        <w:t xml:space="preserve"> G- Haupt Baehr. Leo Schenkl , </w:t>
      </w:r>
      <w:r>
        <w:rPr>
          <w:rFonts w:ascii="Times New Roman" w:eastAsia="Times New Roman" w:hAnsi="Times New Roman" w:cs="Times New Roman"/>
          <w:i/>
          <w:iCs/>
          <w:color w:val="000000"/>
          <w:spacing w:val="0"/>
          <w:w w:val="100"/>
          <w:position w:val="0"/>
          <w:sz w:val="17"/>
          <w:szCs w:val="17"/>
        </w:rPr>
        <w:t>in montibus</w:t>
      </w:r>
      <w:r>
        <w:rPr>
          <w:rFonts w:ascii="Times New Roman" w:eastAsia="Times New Roman" w:hAnsi="Times New Roman" w:cs="Times New Roman"/>
          <w:color w:val="000000"/>
          <w:spacing w:val="0"/>
          <w:w w:val="100"/>
          <w:position w:val="0"/>
          <w:sz w:val="17"/>
          <w:szCs w:val="17"/>
        </w:rPr>
        <w:t xml:space="preserve"> NVH edd. 154 </w:t>
      </w:r>
      <w:r>
        <w:rPr>
          <w:rFonts w:ascii="Times New Roman" w:eastAsia="Times New Roman" w:hAnsi="Times New Roman" w:cs="Times New Roman"/>
          <w:i/>
          <w:iCs/>
          <w:color w:val="000000"/>
          <w:spacing w:val="0"/>
          <w:w w:val="100"/>
          <w:position w:val="0"/>
          <w:sz w:val="17"/>
          <w:szCs w:val="17"/>
        </w:rPr>
        <w:t>dicat</w:t>
      </w:r>
      <w:r>
        <w:rPr>
          <w:rFonts w:ascii="Times New Roman" w:eastAsia="Times New Roman" w:hAnsi="Times New Roman" w:cs="Times New Roman"/>
          <w:color w:val="000000"/>
          <w:spacing w:val="0"/>
          <w:w w:val="100"/>
          <w:position w:val="0"/>
          <w:sz w:val="17"/>
          <w:szCs w:val="17"/>
        </w:rPr>
        <w:tab/>
        <w:t>155 vei/it-157 habent Exc.</w:t>
      </w:r>
    </w:p>
    <w:p>
      <w:pPr>
        <w:pStyle w:val="Style22"/>
        <w:keepNext w:val="0"/>
        <w:keepLines w:val="0"/>
        <w:widowControl w:val="0"/>
        <w:shd w:val="clear" w:color="auto" w:fill="auto"/>
        <w:bidi w:val="0"/>
        <w:spacing w:before="0" w:after="4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 xml:space="preserve">Par. </w:t>
      </w:r>
      <w:r>
        <w:rPr>
          <w:rFonts w:ascii="Times New Roman" w:eastAsia="Times New Roman" w:hAnsi="Times New Roman" w:cs="Times New Roman"/>
          <w:i/>
          <w:iCs/>
          <w:color w:val="000000"/>
          <w:spacing w:val="0"/>
          <w:w w:val="100"/>
          <w:position w:val="0"/>
          <w:sz w:val="17"/>
          <w:szCs w:val="17"/>
        </w:rPr>
        <w:t>contingat</w:t>
      </w:r>
      <w:r>
        <w:rPr>
          <w:rFonts w:ascii="Times New Roman" w:eastAsia="Times New Roman" w:hAnsi="Times New Roman" w:cs="Times New Roman"/>
          <w:color w:val="000000"/>
          <w:spacing w:val="0"/>
          <w:w w:val="100"/>
          <w:position w:val="0"/>
          <w:sz w:val="17"/>
          <w:szCs w:val="17"/>
        </w:rPr>
        <w:t xml:space="preserve"> NG Glaeser Schenkl Keene, </w:t>
      </w:r>
      <w:r>
        <w:rPr>
          <w:rFonts w:ascii="Times New Roman" w:eastAsia="Times New Roman" w:hAnsi="Times New Roman" w:cs="Times New Roman"/>
          <w:i/>
          <w:iCs/>
          <w:color w:val="000000"/>
          <w:spacing w:val="0"/>
          <w:w w:val="100"/>
          <w:position w:val="0"/>
          <w:sz w:val="17"/>
          <w:szCs w:val="17"/>
        </w:rPr>
        <w:t>contigerit</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vellit (i</w:t>
      </w:r>
      <w:r>
        <w:rPr>
          <w:rFonts w:ascii="Times New Roman" w:eastAsia="Times New Roman" w:hAnsi="Times New Roman" w:cs="Times New Roman"/>
          <w:color w:val="000000"/>
          <w:spacing w:val="0"/>
          <w:w w:val="100"/>
          <w:position w:val="0"/>
          <w:sz w:val="17"/>
          <w:szCs w:val="17"/>
        </w:rPr>
        <w:t xml:space="preserve"> in ras.) N. nam) </w:t>
      </w:r>
      <w:r>
        <w:rPr>
          <w:rFonts w:ascii="Times New Roman" w:eastAsia="Times New Roman" w:hAnsi="Times New Roman" w:cs="Times New Roman"/>
          <w:i/>
          <w:iCs/>
          <w:color w:val="000000"/>
          <w:spacing w:val="0"/>
          <w:w w:val="100"/>
          <w:position w:val="0"/>
          <w:sz w:val="17"/>
          <w:szCs w:val="17"/>
        </w:rPr>
        <w:t>michi</w:t>
      </w:r>
      <w:r>
        <w:rPr>
          <w:rFonts w:ascii="Times New Roman" w:eastAsia="Times New Roman" w:hAnsi="Times New Roman" w:cs="Times New Roman"/>
          <w:color w:val="000000"/>
          <w:spacing w:val="0"/>
          <w:w w:val="100"/>
          <w:position w:val="0"/>
          <w:sz w:val="17"/>
          <w:szCs w:val="17"/>
        </w:rPr>
        <w:t xml:space="preserve"> Exc. Par. 156 </w:t>
      </w:r>
      <w:r>
        <w:rPr>
          <w:rFonts w:ascii="Times New Roman" w:eastAsia="Times New Roman" w:hAnsi="Times New Roman" w:cs="Times New Roman"/>
          <w:i/>
          <w:iCs/>
          <w:color w:val="000000"/>
          <w:spacing w:val="0"/>
          <w:w w:val="100"/>
          <w:position w:val="0"/>
          <w:sz w:val="17"/>
          <w:szCs w:val="17"/>
        </w:rPr>
        <w:t>dicit</w:t>
      </w:r>
      <w:r>
        <w:rPr>
          <w:rFonts w:ascii="Times New Roman" w:eastAsia="Times New Roman" w:hAnsi="Times New Roman" w:cs="Times New Roman"/>
          <w:color w:val="000000"/>
          <w:spacing w:val="0"/>
          <w:w w:val="100"/>
          <w:position w:val="0"/>
          <w:sz w:val="17"/>
          <w:szCs w:val="17"/>
        </w:rPr>
        <w:t xml:space="preserve"> NG Exc. Par. dno Barth. Baehr. Schenkl., </w:t>
      </w:r>
      <w:r>
        <w:rPr>
          <w:rFonts w:ascii="Times New Roman" w:eastAsia="Times New Roman" w:hAnsi="Times New Roman" w:cs="Times New Roman"/>
          <w:i/>
          <w:iCs/>
          <w:color w:val="000000"/>
          <w:spacing w:val="0"/>
          <w:w w:val="100"/>
          <w:position w:val="0"/>
          <w:sz w:val="17"/>
          <w:szCs w:val="17"/>
        </w:rPr>
        <w:t>dixit</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vilia u</w:t>
      </w:r>
      <w:r>
        <w:rPr>
          <w:rFonts w:ascii="Times New Roman" w:eastAsia="Times New Roman" w:hAnsi="Times New Roman" w:cs="Times New Roman"/>
          <w:color w:val="000000"/>
          <w:spacing w:val="0"/>
          <w:w w:val="100"/>
          <w:position w:val="0"/>
          <w:sz w:val="17"/>
          <w:szCs w:val="17"/>
        </w:rPr>
        <w:t xml:space="preserve"> edd. ante Bnrm., </w:t>
      </w:r>
      <w:r>
        <w:rPr>
          <w:rFonts w:ascii="Times New Roman" w:eastAsia="Times New Roman" w:hAnsi="Times New Roman" w:cs="Times New Roman"/>
          <w:i/>
          <w:iCs/>
          <w:color w:val="000000"/>
          <w:spacing w:val="0"/>
          <w:w w:val="100"/>
          <w:position w:val="0"/>
          <w:sz w:val="17"/>
          <w:szCs w:val="17"/>
        </w:rPr>
        <w:t>ovilia</w:t>
      </w:r>
      <w:r>
        <w:rPr>
          <w:rFonts w:ascii="Times New Roman" w:eastAsia="Times New Roman" w:hAnsi="Times New Roman" w:cs="Times New Roman"/>
          <w:color w:val="000000"/>
          <w:spacing w:val="0"/>
          <w:w w:val="100"/>
          <w:position w:val="0"/>
          <w:sz w:val="17"/>
          <w:szCs w:val="17"/>
        </w:rPr>
        <w:t xml:space="preserve"> Heins. Burm. sqq </w:t>
      </w:r>
      <w:r>
        <w:rPr>
          <w:rFonts w:ascii="Times New Roman" w:eastAsia="Times New Roman" w:hAnsi="Times New Roman" w:cs="Times New Roman"/>
          <w:i/>
          <w:iCs/>
          <w:color w:val="000000"/>
          <w:spacing w:val="0"/>
          <w:w w:val="100"/>
          <w:position w:val="0"/>
          <w:sz w:val="17"/>
          <w:szCs w:val="17"/>
        </w:rPr>
        <w:t>rura</w:t>
      </w:r>
      <w:r>
        <w:rPr>
          <w:rFonts w:ascii="Times New Roman" w:eastAsia="Times New Roman" w:hAnsi="Times New Roman" w:cs="Times New Roman"/>
          <w:color w:val="000000"/>
          <w:spacing w:val="0"/>
          <w:w w:val="100"/>
          <w:position w:val="0"/>
          <w:sz w:val="17"/>
          <w:szCs w:val="17"/>
        </w:rPr>
        <w:t xml:space="preserve"> nl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157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^ryprsno. </w:t>
      </w:r>
      <w:r>
        <w:rPr>
          <w:rFonts w:ascii="Times New Roman" w:eastAsia="Times New Roman" w:hAnsi="Times New Roman" w:cs="Times New Roman"/>
          <w:i/>
          <w:iCs/>
          <w:color w:val="000000"/>
          <w:spacing w:val="0"/>
          <w:w w:val="100"/>
          <w:position w:val="0"/>
          <w:sz w:val="17"/>
          <w:szCs w:val="17"/>
        </w:rPr>
        <w:t>at tu si qua tamen</w:t>
      </w:r>
      <w:r>
        <w:rPr>
          <w:rFonts w:ascii="Times New Roman" w:eastAsia="Times New Roman" w:hAnsi="Times New Roman" w:cs="Times New Roman"/>
          <w:color w:val="000000"/>
          <w:spacing w:val="0"/>
          <w:w w:val="100"/>
          <w:position w:val="0"/>
          <w:sz w:val="17"/>
          <w:szCs w:val="17"/>
        </w:rPr>
        <w:t xml:space="preserve"> no Beck Glaeser sqq., </w:t>
      </w:r>
      <w:r>
        <w:rPr>
          <w:rFonts w:ascii="Times New Roman" w:eastAsia="Times New Roman" w:hAnsi="Times New Roman" w:cs="Times New Roman"/>
          <w:i/>
          <w:iCs/>
          <w:color w:val="000000"/>
          <w:spacing w:val="0"/>
          <w:w w:val="100"/>
          <w:position w:val="0"/>
          <w:sz w:val="17"/>
          <w:szCs w:val="17"/>
        </w:rPr>
        <w:t>et tu si qua tamen</w:t>
      </w:r>
      <w:r>
        <w:rPr>
          <w:rFonts w:ascii="Times New Roman" w:eastAsia="Times New Roman" w:hAnsi="Times New Roman" w:cs="Times New Roman"/>
          <w:color w:val="000000"/>
          <w:spacing w:val="0"/>
          <w:w w:val="100"/>
          <w:position w:val="0"/>
          <w:sz w:val="17"/>
          <w:szCs w:val="17"/>
        </w:rPr>
        <w:t xml:space="preserve"> NGn-^s^p^ydrs, </w:t>
      </w:r>
      <w:r>
        <w:rPr>
          <w:rFonts w:ascii="Times New Roman" w:eastAsia="Times New Roman" w:hAnsi="Times New Roman" w:cs="Times New Roman"/>
          <w:i/>
          <w:iCs/>
          <w:color w:val="000000"/>
          <w:spacing w:val="0"/>
          <w:w w:val="100"/>
          <w:position w:val="0"/>
          <w:sz w:val="17"/>
          <w:szCs w:val="17"/>
        </w:rPr>
        <w:t>et tu si qua modo</w:t>
      </w:r>
      <w:r>
        <w:rPr>
          <w:rFonts w:ascii="Times New Roman" w:eastAsia="Times New Roman" w:hAnsi="Times New Roman" w:cs="Times New Roman"/>
          <w:color w:val="000000"/>
          <w:spacing w:val="0"/>
          <w:w w:val="100"/>
          <w:position w:val="0"/>
          <w:sz w:val="17"/>
          <w:szCs w:val="17"/>
        </w:rPr>
        <w:t xml:space="preserve"> yp’, </w:t>
      </w:r>
      <w:r>
        <w:rPr>
          <w:rFonts w:ascii="Times New Roman" w:eastAsia="Times New Roman" w:hAnsi="Times New Roman" w:cs="Times New Roman"/>
          <w:i/>
          <w:iCs/>
          <w:color w:val="000000"/>
          <w:spacing w:val="0"/>
          <w:w w:val="100"/>
          <w:position w:val="0"/>
          <w:sz w:val="17"/>
          <w:szCs w:val="17"/>
        </w:rPr>
        <w:t>at tu si qua modo</w:t>
      </w:r>
      <w:r>
        <w:rPr>
          <w:rFonts w:ascii="Times New Roman" w:eastAsia="Times New Roman" w:hAnsi="Times New Roman" w:cs="Times New Roman"/>
          <w:color w:val="000000"/>
          <w:spacing w:val="0"/>
          <w:w w:val="100"/>
          <w:position w:val="0"/>
          <w:sz w:val="17"/>
          <w:szCs w:val="17"/>
        </w:rPr>
        <w:t xml:space="preserve"> ep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ante Glaeser., </w:t>
      </w:r>
      <w:r>
        <w:rPr>
          <w:rFonts w:ascii="Times New Roman" w:eastAsia="Times New Roman" w:hAnsi="Times New Roman" w:cs="Times New Roman"/>
          <w:i/>
          <w:iCs/>
          <w:color w:val="000000"/>
          <w:spacing w:val="0"/>
          <w:w w:val="100"/>
          <w:position w:val="0"/>
          <w:sz w:val="17"/>
          <w:szCs w:val="17"/>
        </w:rPr>
        <w:t>et cui si qua mihi pd, et tui</w:t>
      </w:r>
      <w:r>
        <w:rPr>
          <w:rFonts w:ascii="Times New Roman" w:eastAsia="Times New Roman" w:hAnsi="Times New Roman" w:cs="Times New Roman"/>
          <w:color w:val="000000"/>
          <w:spacing w:val="0"/>
          <w:w w:val="100"/>
          <w:position w:val="0"/>
          <w:sz w:val="17"/>
          <w:szCs w:val="17"/>
        </w:rPr>
        <w:t xml:space="preserve"> si </w:t>
      </w:r>
      <w:r>
        <w:rPr>
          <w:rFonts w:ascii="Times New Roman" w:eastAsia="Times New Roman" w:hAnsi="Times New Roman" w:cs="Times New Roman"/>
          <w:i/>
          <w:iCs/>
          <w:color w:val="000000"/>
          <w:spacing w:val="0"/>
          <w:w w:val="100"/>
          <w:position w:val="0"/>
          <w:sz w:val="17"/>
          <w:szCs w:val="17"/>
        </w:rPr>
        <w:t>qua mihi (tamen</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 aspernenda</w:t>
      </w:r>
      <w:r>
        <w:rPr>
          <w:rFonts w:ascii="Times New Roman" w:eastAsia="Times New Roman" w:hAnsi="Times New Roman" w:cs="Times New Roman"/>
          <w:color w:val="000000"/>
          <w:spacing w:val="0"/>
          <w:w w:val="100"/>
          <w:position w:val="0"/>
          <w:sz w:val="17"/>
          <w:szCs w:val="17"/>
        </w:rPr>
        <w:t xml:space="preserve"> NxnAap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spernenda p.</w:t>
      </w:r>
      <w:r>
        <w:rPr>
          <w:rFonts w:ascii="Times New Roman" w:eastAsia="Times New Roman" w:hAnsi="Times New Roman" w:cs="Times New Roman"/>
          <w:color w:val="000000"/>
          <w:spacing w:val="0"/>
          <w:w w:val="100"/>
          <w:position w:val="0"/>
          <w:sz w:val="17"/>
          <w:szCs w:val="17"/>
        </w:rPr>
        <w:t xml:space="preserve"> 160 </w:t>
      </w:r>
      <w:r>
        <w:rPr>
          <w:rFonts w:ascii="Times New Roman" w:eastAsia="Times New Roman" w:hAnsi="Times New Roman" w:cs="Times New Roman"/>
          <w:i/>
          <w:iCs/>
          <w:color w:val="000000"/>
          <w:spacing w:val="0"/>
          <w:w w:val="100"/>
          <w:position w:val="0"/>
          <w:sz w:val="17"/>
          <w:szCs w:val="17"/>
        </w:rPr>
        <w:t>tum</w:t>
      </w:r>
      <w:r>
        <w:rPr>
          <w:rFonts w:ascii="Times New Roman" w:eastAsia="Times New Roman" w:hAnsi="Times New Roman" w:cs="Times New Roman"/>
          <w:color w:val="000000"/>
          <w:spacing w:val="0"/>
          <w:w w:val="100"/>
          <w:position w:val="0"/>
          <w:sz w:val="17"/>
          <w:szCs w:val="17"/>
        </w:rPr>
        <w:t xml:space="preserve"> x^yjrA/Weubd</w:t>
      </w:r>
      <w:r>
        <w:rPr>
          <w:rFonts w:ascii="Times New Roman" w:eastAsia="Times New Roman" w:hAnsi="Times New Roman" w:cs="Times New Roman"/>
          <w:color w:val="000000"/>
          <w:spacing w:val="0"/>
          <w:w w:val="100"/>
          <w:position w:val="0"/>
          <w:sz w:val="17"/>
          <w:szCs w:val="17"/>
          <w:vertAlign w:val="superscript"/>
        </w:rPr>
        <w:t>2</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35 —</w:t>
      </w:r>
    </w:p>
    <w:p>
      <w:pPr>
        <w:pStyle w:val="Style22"/>
        <w:keepNext w:val="0"/>
        <w:keepLines w:val="0"/>
        <w:widowControl w:val="0"/>
        <w:shd w:val="clear" w:color="auto" w:fill="auto"/>
        <w:bidi w:val="0"/>
        <w:spacing w:before="0" w:after="0"/>
        <w:ind w:left="600" w:right="0" w:firstLine="20"/>
        <w:jc w:val="left"/>
      </w:pPr>
      <w:r>
        <mc:AlternateContent>
          <mc:Choice Requires="wps">
            <w:drawing>
              <wp:anchor distT="0" distB="0" distL="114300" distR="114300" simplePos="0" relativeHeight="125829552" behindDoc="0" locked="0" layoutInCell="1" allowOverlap="1">
                <wp:simplePos x="0" y="0"/>
                <wp:positionH relativeFrom="page">
                  <wp:posOffset>1125855</wp:posOffset>
                </wp:positionH>
                <wp:positionV relativeFrom="margin">
                  <wp:posOffset>3178175</wp:posOffset>
                </wp:positionV>
                <wp:extent cx="210820" cy="4598035"/>
                <wp:wrapSquare wrapText="bothSides"/>
                <wp:docPr id="177" name="Shape 177"/>
                <a:graphic xmlns:a="http://schemas.openxmlformats.org/drawingml/2006/main">
                  <a:graphicData uri="http://schemas.microsoft.com/office/word/2010/wordprocessingShape">
                    <wps:wsp>
                      <wps:cNvSpPr txBox="1"/>
                      <wps:spPr>
                        <a:xfrm>
                          <a:ext cx="210820" cy="459803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203" type="#_x0000_t202" style="position:absolute;margin-left:88.650000000000006pt;margin-top:250.25pt;width:16.600000000000001pt;height:362.05000000000001pt;z-index:-125829201;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color w:val="000000"/>
          <w:spacing w:val="0"/>
          <w:w w:val="100"/>
          <w:position w:val="0"/>
        </w:rPr>
        <w:t xml:space="preserve">Tityron e silvis dominam deduxit in urbem ostenditque deis et « spreto » dixit « ovili </w:t>
      </w:r>
      <w:r>
        <w:rPr>
          <w:rFonts w:ascii="Times New Roman" w:eastAsia="Times New Roman" w:hAnsi="Times New Roman" w:cs="Times New Roman"/>
          <w:i/>
          <w:iCs/>
          <w:color w:val="000000"/>
          <w:spacing w:val="0"/>
          <w:w w:val="100"/>
          <w:position w:val="0"/>
          <w:sz w:val="17"/>
          <w:szCs w:val="17"/>
        </w:rPr>
        <w:t xml:space="preserve">p </w:t>
      </w:r>
      <w:r>
        <w:rPr>
          <w:rFonts w:ascii="Times New Roman" w:eastAsia="Times New Roman" w:hAnsi="Times New Roman" w:cs="Times New Roman"/>
          <w:color w:val="000000"/>
          <w:spacing w:val="0"/>
          <w:w w:val="100"/>
          <w:position w:val="0"/>
        </w:rPr>
        <w:t>Tityre, rura prius, sed post cantabimus arma ».</w:t>
      </w:r>
    </w:p>
    <w:p>
      <w:pPr>
        <w:pStyle w:val="Style22"/>
        <w:keepNext w:val="0"/>
        <w:keepLines w:val="0"/>
        <w:widowControl w:val="0"/>
        <w:shd w:val="clear" w:color="auto" w:fill="auto"/>
        <w:tabs>
          <w:tab w:pos="5188" w:val="left"/>
        </w:tabs>
        <w:bidi w:val="0"/>
        <w:spacing w:before="0" w:after="0"/>
        <w:ind w:left="600" w:right="0" w:hanging="600"/>
        <w:jc w:val="left"/>
      </w:pPr>
      <w:r>
        <w:rPr>
          <w:rFonts w:ascii="Times New Roman" w:eastAsia="Times New Roman" w:hAnsi="Times New Roman" w:cs="Times New Roman"/>
          <w:color w:val="000000"/>
          <w:spacing w:val="0"/>
          <w:w w:val="100"/>
          <w:position w:val="0"/>
        </w:rPr>
        <w:t>A. Respiciat nostros utinam fortuna labores pulcrior et meritae faveat deus ipse iuventae !</w:t>
        <w:tab/>
        <w:t>165</w:t>
      </w:r>
    </w:p>
    <w:p>
      <w:pPr>
        <w:pStyle w:val="Style22"/>
        <w:keepNext w:val="0"/>
        <w:keepLines w:val="0"/>
        <w:widowControl w:val="0"/>
        <w:shd w:val="clear" w:color="auto" w:fill="auto"/>
        <w:bidi w:val="0"/>
        <w:spacing w:before="0" w:after="0"/>
        <w:ind w:left="600" w:right="0" w:firstLine="20"/>
        <w:jc w:val="left"/>
      </w:pPr>
      <w:r>
        <w:rPr>
          <w:rFonts w:ascii="Times New Roman" w:eastAsia="Times New Roman" w:hAnsi="Times New Roman" w:cs="Times New Roman"/>
          <w:color w:val="000000"/>
          <w:spacing w:val="0"/>
          <w:w w:val="100"/>
          <w:position w:val="0"/>
        </w:rPr>
        <w:t>nos tamen interea tenerum mactabimus haedum et pariter subitae peragemus fercula cenae.</w:t>
      </w:r>
    </w:p>
    <w:p>
      <w:pPr>
        <w:pStyle w:val="Style22"/>
        <w:keepNext w:val="0"/>
        <w:keepLines w:val="0"/>
        <w:widowControl w:val="0"/>
        <w:shd w:val="clear" w:color="auto" w:fill="auto"/>
        <w:bidi w:val="0"/>
        <w:spacing w:before="0" w:after="280"/>
        <w:ind w:left="600" w:right="0" w:hanging="600"/>
        <w:jc w:val="both"/>
      </w:pPr>
      <w:r>
        <w:rPr>
          <w:rFonts w:ascii="Times New Roman" w:eastAsia="Times New Roman" w:hAnsi="Times New Roman" w:cs="Times New Roman"/>
          <w:color w:val="000000"/>
          <w:spacing w:val="0"/>
          <w:w w:val="100"/>
          <w:position w:val="0"/>
        </w:rPr>
        <w:t>M. Nunc ad flumen oves deducite : iam fremit aestas, iam sol contractas pedibus magis admovet umbras.</w:t>
      </w:r>
    </w:p>
    <w:p>
      <w:pPr>
        <w:pStyle w:val="Style22"/>
        <w:keepNext w:val="0"/>
        <w:keepLines w:val="0"/>
        <w:widowControl w:val="0"/>
        <w:shd w:val="clear" w:color="auto" w:fill="auto"/>
        <w:bidi w:val="0"/>
        <w:spacing w:before="0" w:after="200" w:line="240" w:lineRule="auto"/>
        <w:ind w:left="0" w:right="0" w:firstLine="0"/>
        <w:jc w:val="center"/>
      </w:pPr>
      <w:r>
        <w:rPr>
          <w:rFonts w:ascii="Times New Roman" w:eastAsia="Times New Roman" w:hAnsi="Times New Roman" w:cs="Times New Roman"/>
          <w:color w:val="000000"/>
          <w:spacing w:val="0"/>
          <w:w w:val="100"/>
          <w:position w:val="0"/>
        </w:rPr>
        <w:t>V.</w:t>
      </w:r>
    </w:p>
    <w:p>
      <w:pPr>
        <w:pStyle w:val="Style22"/>
        <w:keepNext w:val="0"/>
        <w:keepLines w:val="0"/>
        <w:widowControl w:val="0"/>
        <w:shd w:val="clear" w:color="auto" w:fill="auto"/>
        <w:bidi w:val="0"/>
        <w:spacing w:before="0" w:after="0"/>
        <w:ind w:left="600" w:right="0" w:firstLine="20"/>
        <w:jc w:val="left"/>
      </w:pPr>
      <w:r>
        <w:rPr>
          <w:rFonts w:ascii="Times New Roman" w:eastAsia="Times New Roman" w:hAnsi="Times New Roman" w:cs="Times New Roman"/>
          <w:color w:val="000000"/>
          <w:spacing w:val="0"/>
          <w:w w:val="100"/>
          <w:position w:val="0"/>
        </w:rPr>
        <w:t>Forte Micon senior Canthusque, Miconis alumnus, torrentem patula vitabant ilice solem, cum iuveni senior praecepta daturus alumno talia verba refert tremulis titubantia labris:</w:t>
      </w:r>
    </w:p>
    <w:p>
      <w:pPr>
        <w:pStyle w:val="Style22"/>
        <w:keepNext w:val="0"/>
        <w:keepLines w:val="0"/>
        <w:widowControl w:val="0"/>
        <w:shd w:val="clear" w:color="auto" w:fill="auto"/>
        <w:tabs>
          <w:tab w:pos="5427" w:val="left"/>
        </w:tabs>
        <w:bidi w:val="0"/>
        <w:spacing w:before="0" w:after="0"/>
        <w:ind w:left="0" w:right="0" w:firstLine="600"/>
        <w:jc w:val="both"/>
      </w:pPr>
      <w:r>
        <w:rPr>
          <w:rFonts w:ascii="Times New Roman" w:eastAsia="Times New Roman" w:hAnsi="Times New Roman" w:cs="Times New Roman"/>
          <w:color w:val="000000"/>
          <w:spacing w:val="0"/>
          <w:w w:val="100"/>
          <w:position w:val="0"/>
        </w:rPr>
        <w:t>« quas errare vides inter dumeta capellas</w:t>
        <w:tab/>
        <w:t>5</w:t>
      </w:r>
    </w:p>
    <w:p>
      <w:pPr>
        <w:pStyle w:val="Style22"/>
        <w:keepNext w:val="0"/>
        <w:keepLines w:val="0"/>
        <w:widowControl w:val="0"/>
        <w:shd w:val="clear" w:color="auto" w:fill="auto"/>
        <w:bidi w:val="0"/>
        <w:spacing w:before="0" w:after="200"/>
        <w:ind w:left="0" w:right="0" w:firstLine="600"/>
        <w:jc w:val="both"/>
      </w:pPr>
      <w:r>
        <w:rPr>
          <w:rFonts w:ascii="Times New Roman" w:eastAsia="Times New Roman" w:hAnsi="Times New Roman" w:cs="Times New Roman"/>
          <w:color w:val="000000"/>
          <w:spacing w:val="0"/>
          <w:w w:val="100"/>
          <w:position w:val="0"/>
        </w:rPr>
        <w:t>canaque lascivo concidere gramina morsu,</w:t>
      </w:r>
    </w:p>
    <w:p>
      <w:pPr>
        <w:pStyle w:val="Style22"/>
        <w:keepNext w:val="0"/>
        <w:keepLines w:val="0"/>
        <w:widowControl w:val="0"/>
        <w:shd w:val="clear" w:color="auto" w:fill="auto"/>
        <w:tabs>
          <w:tab w:pos="4512" w:val="left"/>
        </w:tabs>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iT</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Gryph. Baehr. Schenkl, </w:t>
      </w:r>
      <w:r>
        <w:rPr>
          <w:rFonts w:ascii="Times New Roman" w:eastAsia="Times New Roman" w:hAnsi="Times New Roman" w:cs="Times New Roman"/>
          <w:i/>
          <w:iCs/>
          <w:color w:val="000000"/>
          <w:spacing w:val="0"/>
          <w:w w:val="100"/>
          <w:position w:val="0"/>
          <w:sz w:val="17"/>
          <w:szCs w:val="17"/>
        </w:rPr>
        <w:t>tu</w:t>
      </w:r>
      <w:r>
        <w:rPr>
          <w:rFonts w:ascii="Times New Roman" w:eastAsia="Times New Roman" w:hAnsi="Times New Roman" w:cs="Times New Roman"/>
          <w:color w:val="000000"/>
          <w:spacing w:val="0"/>
          <w:w w:val="100"/>
          <w:position w:val="0"/>
          <w:sz w:val="17"/>
          <w:szCs w:val="17"/>
        </w:rPr>
        <w:t xml:space="preserve"> NGpv^aiedd. </w:t>
      </w:r>
      <w:r>
        <w:rPr>
          <w:rFonts w:ascii="Times New Roman" w:eastAsia="Times New Roman" w:hAnsi="Times New Roman" w:cs="Times New Roman"/>
          <w:i/>
          <w:iCs/>
          <w:color w:val="000000"/>
          <w:spacing w:val="0"/>
          <w:w w:val="100"/>
          <w:position w:val="0"/>
          <w:sz w:val="17"/>
          <w:szCs w:val="17"/>
        </w:rPr>
        <w:t>erit</w:t>
      </w:r>
      <w:r>
        <w:rPr>
          <w:rFonts w:ascii="Times New Roman" w:eastAsia="Times New Roman" w:hAnsi="Times New Roman" w:cs="Times New Roman"/>
          <w:color w:val="000000"/>
          <w:spacing w:val="0"/>
          <w:w w:val="100"/>
          <w:position w:val="0"/>
          <w:sz w:val="17"/>
          <w:szCs w:val="17"/>
        </w:rPr>
        <w:tab/>
        <w:t xml:space="preserve">161 </w:t>
      </w:r>
      <w:r>
        <w:rPr>
          <w:rFonts w:ascii="Times New Roman" w:eastAsia="Times New Roman" w:hAnsi="Times New Roman" w:cs="Times New Roman"/>
          <w:i/>
          <w:iCs/>
          <w:color w:val="000000"/>
          <w:spacing w:val="0"/>
          <w:w w:val="100"/>
          <w:position w:val="0"/>
          <w:sz w:val="17"/>
          <w:szCs w:val="17"/>
        </w:rPr>
        <w:t>Tityron e</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color w:val="000000"/>
          <w:spacing w:val="0"/>
          <w:w w:val="100"/>
          <w:position w:val="0"/>
          <w:sz w:val="17"/>
          <w:szCs w:val="17"/>
        </w:rPr>
        <w:t>ep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Titiron 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lytiron 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Tironiam</w:t>
      </w:r>
      <w:r>
        <w:rPr>
          <w:rFonts w:ascii="Times New Roman" w:eastAsia="Times New Roman" w:hAnsi="Times New Roman" w:cs="Times New Roman"/>
          <w:color w:val="000000"/>
          <w:spacing w:val="0"/>
          <w:w w:val="100"/>
          <w:position w:val="0"/>
          <w:sz w:val="17"/>
          <w:szCs w:val="17"/>
        </w:rPr>
        <w:t xml:space="preserve"> -6^3/, </w:t>
      </w:r>
      <w:r>
        <w:rPr>
          <w:rFonts w:ascii="Times New Roman" w:eastAsia="Times New Roman" w:hAnsi="Times New Roman" w:cs="Times New Roman"/>
          <w:i/>
          <w:iCs/>
          <w:color w:val="000000"/>
          <w:spacing w:val="0"/>
          <w:w w:val="100"/>
          <w:position w:val="0"/>
          <w:sz w:val="17"/>
          <w:szCs w:val="17"/>
        </w:rPr>
        <w:t>Tyroniam</w:t>
      </w:r>
    </w:p>
    <w:p>
      <w:pPr>
        <w:pStyle w:val="Style22"/>
        <w:keepNext w:val="0"/>
        <w:keepLines w:val="0"/>
        <w:widowControl w:val="0"/>
        <w:shd w:val="clear" w:color="auto" w:fill="auto"/>
        <w:bidi w:val="0"/>
        <w:spacing w:before="0" w:after="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Tyronam x</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Tityron a</w:t>
      </w:r>
      <w:r>
        <w:rPr>
          <w:rFonts w:ascii="Times New Roman" w:eastAsia="Times New Roman" w:hAnsi="Times New Roman" w:cs="Times New Roman"/>
          <w:color w:val="000000"/>
          <w:spacing w:val="0"/>
          <w:w w:val="100"/>
          <w:position w:val="0"/>
          <w:sz w:val="17"/>
          <w:szCs w:val="17"/>
        </w:rPr>
        <w:t xml:space="preserve"> asno, </w:t>
      </w:r>
      <w:r>
        <w:rPr>
          <w:rFonts w:ascii="Times New Roman" w:eastAsia="Times New Roman" w:hAnsi="Times New Roman" w:cs="Times New Roman"/>
          <w:i/>
          <w:iCs/>
          <w:color w:val="000000"/>
          <w:spacing w:val="0"/>
          <w:w w:val="100"/>
          <w:position w:val="0"/>
          <w:sz w:val="17"/>
          <w:szCs w:val="17"/>
        </w:rPr>
        <w:t>Tironian, Tromom</w:t>
      </w:r>
      <w:r>
        <w:rPr>
          <w:rFonts w:ascii="Times New Roman" w:eastAsia="Times New Roman" w:hAnsi="Times New Roman" w:cs="Times New Roman"/>
          <w:color w:val="000000"/>
          <w:spacing w:val="0"/>
          <w:w w:val="100"/>
          <w:position w:val="0"/>
          <w:sz w:val="17"/>
          <w:szCs w:val="17"/>
        </w:rPr>
        <w:t xml:space="preserve"> f, </w:t>
      </w:r>
      <w:r>
        <w:rPr>
          <w:rFonts w:ascii="Times New Roman" w:eastAsia="Times New Roman" w:hAnsi="Times New Roman" w:cs="Times New Roman"/>
          <w:i/>
          <w:iCs/>
          <w:color w:val="000000"/>
          <w:spacing w:val="0"/>
          <w:w w:val="100"/>
          <w:position w:val="0"/>
          <w:sz w:val="17"/>
          <w:szCs w:val="17"/>
        </w:rPr>
        <w:t>Tyroneme</w:t>
      </w:r>
      <w:r>
        <w:rPr>
          <w:rFonts w:ascii="Times New Roman" w:eastAsia="Times New Roman" w:hAnsi="Times New Roman" w:cs="Times New Roman"/>
          <w:color w:val="000000"/>
          <w:spacing w:val="0"/>
          <w:w w:val="100"/>
          <w:position w:val="0"/>
          <w:sz w:val="17"/>
          <w:szCs w:val="17"/>
        </w:rPr>
        <w:t xml:space="preserve"> Burm. </w:t>
      </w:r>
      <w:r>
        <w:rPr>
          <w:rFonts w:ascii="Times New Roman" w:eastAsia="Times New Roman" w:hAnsi="Times New Roman" w:cs="Times New Roman"/>
          <w:i/>
          <w:iCs/>
          <w:color w:val="000000"/>
          <w:spacing w:val="0"/>
          <w:w w:val="100"/>
          <w:position w:val="0"/>
          <w:sz w:val="17"/>
          <w:szCs w:val="17"/>
        </w:rPr>
        <w:t xml:space="preserve">in] ad </w:t>
      </w:r>
      <w:r>
        <w:rPr>
          <w:rFonts w:ascii="Times New Roman" w:eastAsia="Times New Roman" w:hAnsi="Times New Roman" w:cs="Times New Roman"/>
          <w:color w:val="000000"/>
          <w:spacing w:val="0"/>
          <w:w w:val="100"/>
          <w:position w:val="0"/>
          <w:sz w:val="17"/>
          <w:szCs w:val="17"/>
        </w:rPr>
        <w:t xml:space="preserve">Titias. 162 </w:t>
      </w:r>
      <w:r>
        <w:rPr>
          <w:rFonts w:ascii="Times New Roman" w:eastAsia="Times New Roman" w:hAnsi="Times New Roman" w:cs="Times New Roman"/>
          <w:i/>
          <w:iCs/>
          <w:color w:val="000000"/>
          <w:spacing w:val="0"/>
          <w:w w:val="100"/>
          <w:position w:val="0"/>
          <w:sz w:val="17"/>
          <w:szCs w:val="17"/>
        </w:rPr>
        <w:t>ostenditque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(t</w:t>
      </w:r>
      <w:r>
        <w:rPr>
          <w:rFonts w:ascii="Times New Roman" w:eastAsia="Times New Roman" w:hAnsi="Times New Roman" w:cs="Times New Roman"/>
          <w:color w:val="000000"/>
          <w:spacing w:val="0"/>
          <w:w w:val="100"/>
          <w:position w:val="0"/>
          <w:sz w:val="17"/>
          <w:szCs w:val="17"/>
        </w:rPr>
        <w:t xml:space="preserve"> ait. e corr</w:t>
      </w:r>
      <w:r>
        <w:rPr>
          <w:rFonts w:ascii="Times New Roman" w:eastAsia="Times New Roman" w:hAnsi="Times New Roman" w:cs="Times New Roman"/>
          <w:i/>
          <w:iCs/>
          <w:color w:val="000000"/>
          <w:spacing w:val="0"/>
          <w:w w:val="100"/>
          <w:position w:val="0"/>
          <w:sz w:val="17"/>
          <w:szCs w:val="17"/>
        </w:rPr>
        <w:t>.),deis</w:t>
      </w:r>
      <w:r>
        <w:rPr>
          <w:rFonts w:ascii="Times New Roman" w:eastAsia="Times New Roman" w:hAnsi="Times New Roman" w:cs="Times New Roman"/>
          <w:color w:val="000000"/>
          <w:spacing w:val="0"/>
          <w:w w:val="100"/>
          <w:position w:val="0"/>
          <w:sz w:val="17"/>
          <w:szCs w:val="17"/>
        </w:rPr>
        <w:t xml:space="preserve"> Heins. Beck Baehr. Schenkl. </w:t>
      </w:r>
      <w:r>
        <w:rPr>
          <w:rFonts w:ascii="Times New Roman" w:eastAsia="Times New Roman" w:hAnsi="Times New Roman" w:cs="Times New Roman"/>
          <w:i/>
          <w:iCs/>
          <w:color w:val="000000"/>
          <w:spacing w:val="0"/>
          <w:w w:val="100"/>
          <w:position w:val="0"/>
          <w:sz w:val="17"/>
          <w:szCs w:val="17"/>
        </w:rPr>
        <w:t>deos</w:t>
      </w:r>
      <w:r>
        <w:rPr>
          <w:rFonts w:ascii="Times New Roman" w:eastAsia="Times New Roman" w:hAnsi="Times New Roman" w:cs="Times New Roman"/>
          <w:color w:val="000000"/>
          <w:spacing w:val="0"/>
          <w:w w:val="100"/>
          <w:position w:val="0"/>
          <w:sz w:val="17"/>
          <w:szCs w:val="17"/>
        </w:rPr>
        <w:t xml:space="preserve"> w edd. , </w:t>
      </w:r>
      <w:r>
        <w:rPr>
          <w:rFonts w:ascii="Times New Roman" w:eastAsia="Times New Roman" w:hAnsi="Times New Roman" w:cs="Times New Roman"/>
          <w:i/>
          <w:iCs/>
          <w:color w:val="000000"/>
          <w:spacing w:val="0"/>
          <w:w w:val="100"/>
          <w:position w:val="0"/>
          <w:sz w:val="17"/>
          <w:szCs w:val="17"/>
        </w:rPr>
        <w:t>olivo v.</w:t>
      </w:r>
      <w:r>
        <w:rPr>
          <w:rFonts w:ascii="Times New Roman" w:eastAsia="Times New Roman" w:hAnsi="Times New Roman" w:cs="Times New Roman"/>
          <w:color w:val="000000"/>
          <w:spacing w:val="0"/>
          <w:w w:val="100"/>
          <w:position w:val="0"/>
          <w:sz w:val="17"/>
          <w:szCs w:val="17"/>
        </w:rPr>
        <w:t xml:space="preserve"> 163 </w:t>
      </w:r>
      <w:r>
        <w:rPr>
          <w:rFonts w:ascii="Times New Roman" w:eastAsia="Times New Roman" w:hAnsi="Times New Roman" w:cs="Times New Roman"/>
          <w:i/>
          <w:iCs/>
          <w:color w:val="000000"/>
          <w:spacing w:val="0"/>
          <w:w w:val="100"/>
          <w:position w:val="0"/>
          <w:sz w:val="17"/>
          <w:szCs w:val="17"/>
        </w:rPr>
        <w:t>Tityre efvap</w:t>
      </w:r>
      <w:r>
        <w:rPr>
          <w:rFonts w:ascii="Times New Roman" w:eastAsia="Times New Roman" w:hAnsi="Times New Roman" w:cs="Times New Roman"/>
          <w:i/>
          <w:iCs/>
          <w:color w:val="000000"/>
          <w:spacing w:val="0"/>
          <w:w w:val="100"/>
          <w:position w:val="0"/>
          <w:sz w:val="17"/>
          <w:szCs w:val="17"/>
          <w:vertAlign w:val="superscript"/>
        </w:rPr>
        <w:t>2</w:t>
      </w:r>
      <w:r>
        <w:rPr>
          <w:rFonts w:ascii="Times New Roman" w:eastAsia="Times New Roman" w:hAnsi="Times New Roman" w:cs="Times New Roman"/>
          <w:i/>
          <w:iCs/>
          <w:color w:val="000000"/>
          <w:spacing w:val="0"/>
          <w:w w:val="100"/>
          <w:position w:val="0"/>
          <w:sz w:val="17"/>
          <w:szCs w:val="17"/>
        </w:rPr>
        <w:t xml:space="preserve"> , Titire</w:t>
      </w:r>
      <w:r>
        <w:rPr>
          <w:rFonts w:ascii="Times New Roman" w:eastAsia="Times New Roman" w:hAnsi="Times New Roman" w:cs="Times New Roman"/>
          <w:color w:val="000000"/>
          <w:spacing w:val="0"/>
          <w:w w:val="100"/>
          <w:position w:val="0"/>
          <w:sz w:val="17"/>
          <w:szCs w:val="17"/>
        </w:rPr>
        <w:t xml:space="preserve"> NGy/xA/Jd , </w:t>
      </w:r>
      <w:r>
        <w:rPr>
          <w:rFonts w:ascii="Times New Roman" w:eastAsia="Times New Roman" w:hAnsi="Times New Roman" w:cs="Times New Roman"/>
          <w:i/>
          <w:iCs/>
          <w:color w:val="000000"/>
          <w:spacing w:val="0"/>
          <w:w w:val="100"/>
          <w:position w:val="0"/>
          <w:sz w:val="17"/>
          <w:szCs w:val="17"/>
        </w:rPr>
        <w:t>Titure</w:t>
      </w:r>
      <w:r>
        <w:rPr>
          <w:rFonts w:ascii="Times New Roman" w:eastAsia="Times New Roman" w:hAnsi="Times New Roman" w:cs="Times New Roman"/>
          <w:color w:val="000000"/>
          <w:spacing w:val="0"/>
          <w:w w:val="100"/>
          <w:position w:val="0"/>
          <w:sz w:val="17"/>
          <w:szCs w:val="17"/>
        </w:rPr>
        <w:t xml:space="preserve"> p</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Tytire sed post} post res</w:t>
      </w:r>
      <w:r>
        <w:rPr>
          <w:rFonts w:ascii="Times New Roman" w:eastAsia="Times New Roman" w:hAnsi="Times New Roman" w:cs="Times New Roman"/>
          <w:color w:val="000000"/>
          <w:spacing w:val="0"/>
          <w:w w:val="100"/>
          <w:position w:val="0"/>
          <w:sz w:val="17"/>
          <w:szCs w:val="17"/>
        </w:rPr>
        <w:t xml:space="preserve"> Leo (1. 1. p. 618). </w:t>
      </w:r>
      <w:r>
        <w:rPr>
          <w:rFonts w:ascii="Times New Roman" w:eastAsia="Times New Roman" w:hAnsi="Times New Roman" w:cs="Times New Roman"/>
          <w:i/>
          <w:iCs/>
          <w:color w:val="000000"/>
          <w:spacing w:val="0"/>
          <w:w w:val="100"/>
          <w:position w:val="0"/>
          <w:sz w:val="17"/>
          <w:szCs w:val="17"/>
        </w:rPr>
        <w:t>cantabitis</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 xml:space="preserve">cantabis et </w:t>
      </w:r>
      <w:r>
        <w:rPr>
          <w:rFonts w:ascii="Times New Roman" w:eastAsia="Times New Roman" w:hAnsi="Times New Roman" w:cs="Times New Roman"/>
          <w:color w:val="000000"/>
          <w:spacing w:val="0"/>
          <w:w w:val="100"/>
          <w:position w:val="0"/>
          <w:sz w:val="17"/>
          <w:szCs w:val="17"/>
        </w:rPr>
        <w:t xml:space="preserve">Heins., </w:t>
      </w:r>
      <w:r>
        <w:rPr>
          <w:rFonts w:ascii="Times New Roman" w:eastAsia="Times New Roman" w:hAnsi="Times New Roman" w:cs="Times New Roman"/>
          <w:i/>
          <w:iCs/>
          <w:color w:val="000000"/>
          <w:spacing w:val="0"/>
          <w:w w:val="100"/>
          <w:position w:val="0"/>
          <w:sz w:val="17"/>
          <w:szCs w:val="17"/>
        </w:rPr>
        <w:t>cantabis et</w:t>
      </w:r>
      <w:r>
        <w:rPr>
          <w:rFonts w:ascii="Times New Roman" w:eastAsia="Times New Roman" w:hAnsi="Times New Roman" w:cs="Times New Roman"/>
          <w:color w:val="000000"/>
          <w:spacing w:val="0"/>
          <w:w w:val="100"/>
          <w:position w:val="0"/>
          <w:sz w:val="17"/>
          <w:szCs w:val="17"/>
        </w:rPr>
        <w:t xml:space="preserve"> Leo. 164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G edd.,M. Nvpp^rdsnop Ulit., om. </w:t>
      </w:r>
      <w:r>
        <w:rPr>
          <w:rFonts w:ascii="Times New Roman" w:eastAsia="Times New Roman" w:hAnsi="Times New Roman" w:cs="Times New Roman"/>
          <w:i/>
          <w:iCs/>
          <w:color w:val="000000"/>
          <w:spacing w:val="0"/>
          <w:w w:val="100"/>
          <w:position w:val="0"/>
          <w:sz w:val="17"/>
          <w:szCs w:val="17"/>
        </w:rPr>
        <w:t>K^na^y ppeeb , C.</w:t>
      </w:r>
      <w:r>
        <w:rPr>
          <w:rFonts w:ascii="Times New Roman" w:eastAsia="Times New Roman" w:hAnsi="Times New Roman" w:cs="Times New Roman"/>
          <w:color w:val="000000"/>
          <w:spacing w:val="0"/>
          <w:w w:val="100"/>
          <w:position w:val="0"/>
          <w:sz w:val="17"/>
          <w:szCs w:val="17"/>
        </w:rPr>
        <w:t xml:space="preserve"> 1-. </w:t>
      </w:r>
      <w:r>
        <w:rPr>
          <w:rFonts w:ascii="Times New Roman" w:eastAsia="Times New Roman" w:hAnsi="Times New Roman" w:cs="Times New Roman"/>
          <w:i/>
          <w:iCs/>
          <w:color w:val="000000"/>
          <w:spacing w:val="0"/>
          <w:w w:val="100"/>
          <w:position w:val="0"/>
          <w:sz w:val="17"/>
          <w:szCs w:val="17"/>
        </w:rPr>
        <w:t>despiciant</w:t>
      </w:r>
      <w:r>
        <w:rPr>
          <w:rFonts w:ascii="Times New Roman" w:eastAsia="Times New Roman" w:hAnsi="Times New Roman" w:cs="Times New Roman"/>
          <w:color w:val="000000"/>
          <w:spacing w:val="0"/>
          <w:w w:val="100"/>
          <w:position w:val="0"/>
          <w:sz w:val="17"/>
          <w:szCs w:val="17"/>
        </w:rPr>
        <w:t xml:space="preserve"> r</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 </w:t>
      </w:r>
      <w:r>
        <w:rPr>
          <w:rFonts w:ascii="Times New Roman" w:eastAsia="Times New Roman" w:hAnsi="Times New Roman" w:cs="Times New Roman"/>
          <w:i/>
          <w:iCs/>
          <w:color w:val="000000"/>
          <w:spacing w:val="0"/>
          <w:w w:val="100"/>
          <w:position w:val="0"/>
          <w:sz w:val="17"/>
          <w:szCs w:val="17"/>
        </w:rPr>
        <w:t>despiciat</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vestros</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utinam] vitam</w:t>
      </w:r>
      <w:r>
        <w:rPr>
          <w:rFonts w:ascii="Times New Roman" w:eastAsia="Times New Roman" w:hAnsi="Times New Roman" w:cs="Times New Roman"/>
          <w:color w:val="000000"/>
          <w:spacing w:val="0"/>
          <w:w w:val="100"/>
          <w:position w:val="0"/>
          <w:sz w:val="17"/>
          <w:szCs w:val="17"/>
        </w:rPr>
        <w:t xml:space="preserve"> o. 165 </w:t>
      </w:r>
      <w:r>
        <w:rPr>
          <w:rFonts w:ascii="Times New Roman" w:eastAsia="Times New Roman" w:hAnsi="Times New Roman" w:cs="Times New Roman"/>
          <w:i/>
          <w:iCs/>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rPr>
        <w:t xml:space="preserve"> &gt;A/x/3«auebgi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Tig., </w:t>
      </w:r>
      <w:r>
        <w:rPr>
          <w:rFonts w:ascii="Times New Roman" w:eastAsia="Times New Roman" w:hAnsi="Times New Roman" w:cs="Times New Roman"/>
          <w:i/>
          <w:iCs/>
          <w:color w:val="000000"/>
          <w:spacing w:val="0"/>
          <w:w w:val="100"/>
          <w:position w:val="0"/>
          <w:sz w:val="17"/>
          <w:szCs w:val="17"/>
        </w:rPr>
        <w:t>M. nirx» pulcrior (h</w:t>
      </w:r>
      <w:r>
        <w:rPr>
          <w:rFonts w:ascii="Times New Roman" w:eastAsia="Times New Roman" w:hAnsi="Times New Roman" w:cs="Times New Roman"/>
          <w:color w:val="000000"/>
          <w:spacing w:val="0"/>
          <w:w w:val="100"/>
          <w:position w:val="0"/>
          <w:sz w:val="17"/>
          <w:szCs w:val="17"/>
        </w:rPr>
        <w:t xml:space="preserve"> supra scr.) N. </w:t>
      </w:r>
      <w:r>
        <w:rPr>
          <w:rFonts w:ascii="Times New Roman" w:eastAsia="Times New Roman" w:hAnsi="Times New Roman" w:cs="Times New Roman"/>
          <w:i/>
          <w:iCs/>
          <w:color w:val="000000"/>
          <w:spacing w:val="0"/>
          <w:w w:val="100"/>
          <w:position w:val="0"/>
          <w:sz w:val="17"/>
          <w:szCs w:val="17"/>
        </w:rPr>
        <w:t>et merite Gppnefl, et mente</w:t>
      </w:r>
      <w:r>
        <w:rPr>
          <w:rFonts w:ascii="Times New Roman" w:eastAsia="Times New Roman" w:hAnsi="Times New Roman" w:cs="Times New Roman"/>
          <w:color w:val="000000"/>
          <w:spacing w:val="0"/>
          <w:w w:val="100"/>
          <w:position w:val="0"/>
          <w:sz w:val="17"/>
          <w:szCs w:val="17"/>
        </w:rPr>
        <w:t xml:space="preserve"> pvSr , </w:t>
      </w:r>
      <w:r>
        <w:rPr>
          <w:rFonts w:ascii="Times New Roman" w:eastAsia="Times New Roman" w:hAnsi="Times New Roman" w:cs="Times New Roman"/>
          <w:i/>
          <w:iCs/>
          <w:color w:val="000000"/>
          <w:spacing w:val="0"/>
          <w:w w:val="100"/>
          <w:position w:val="0"/>
          <w:sz w:val="17"/>
          <w:szCs w:val="17"/>
        </w:rPr>
        <w:t>emeritae</w:t>
      </w:r>
      <w:r>
        <w:rPr>
          <w:rFonts w:ascii="Times New Roman" w:eastAsia="Times New Roman" w:hAnsi="Times New Roman" w:cs="Times New Roman"/>
          <w:color w:val="000000"/>
          <w:spacing w:val="0"/>
          <w:w w:val="100"/>
          <w:position w:val="0"/>
          <w:sz w:val="17"/>
          <w:szCs w:val="17"/>
        </w:rPr>
        <w:t xml:space="preserve"> Gudius. </w:t>
      </w:r>
      <w:r>
        <w:rPr>
          <w:rFonts w:ascii="Times New Roman" w:eastAsia="Times New Roman" w:hAnsi="Times New Roman" w:cs="Times New Roman"/>
          <w:i/>
          <w:iCs/>
          <w:color w:val="000000"/>
          <w:spacing w:val="0"/>
          <w:w w:val="100"/>
          <w:position w:val="0"/>
          <w:sz w:val="17"/>
          <w:szCs w:val="17"/>
        </w:rPr>
        <w:t>fave d, fuerat</w:t>
      </w:r>
      <w:r>
        <w:rPr>
          <w:rFonts w:ascii="Times New Roman" w:eastAsia="Times New Roman" w:hAnsi="Times New Roman" w:cs="Times New Roman"/>
          <w:color w:val="000000"/>
          <w:spacing w:val="0"/>
          <w:w w:val="100"/>
          <w:position w:val="0"/>
          <w:sz w:val="17"/>
          <w:szCs w:val="17"/>
        </w:rPr>
        <w:t xml:space="preserve"> g Modius, </w:t>
      </w:r>
      <w:r>
        <w:rPr>
          <w:rFonts w:ascii="Times New Roman" w:eastAsia="Times New Roman" w:hAnsi="Times New Roman" w:cs="Times New Roman"/>
          <w:i/>
          <w:iCs/>
          <w:color w:val="000000"/>
          <w:spacing w:val="0"/>
          <w:w w:val="100"/>
          <w:position w:val="0"/>
          <w:sz w:val="17"/>
          <w:szCs w:val="17"/>
        </w:rPr>
        <w:t xml:space="preserve">iste </w:t>
      </w:r>
      <w:r>
        <w:rPr>
          <w:rFonts w:ascii="Times New Roman" w:eastAsia="Times New Roman" w:hAnsi="Times New Roman" w:cs="Times New Roman"/>
          <w:color w:val="000000"/>
          <w:spacing w:val="0"/>
          <w:w w:val="100"/>
          <w:position w:val="0"/>
          <w:sz w:val="17"/>
          <w:szCs w:val="17"/>
        </w:rPr>
        <w:t xml:space="preserve">Heins. 166 C. NG. </w:t>
      </w:r>
      <w:r>
        <w:rPr>
          <w:rFonts w:ascii="Times New Roman" w:eastAsia="Times New Roman" w:hAnsi="Times New Roman" w:cs="Times New Roman"/>
          <w:i/>
          <w:iCs/>
          <w:color w:val="000000"/>
          <w:spacing w:val="0"/>
          <w:w w:val="100"/>
          <w:position w:val="0"/>
          <w:sz w:val="17"/>
          <w:szCs w:val="17"/>
        </w:rPr>
        <w:t>in terra</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iactabimus</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iantabimur</w:t>
      </w:r>
      <w:r>
        <w:rPr>
          <w:rFonts w:ascii="Times New Roman" w:eastAsia="Times New Roman" w:hAnsi="Times New Roman" w:cs="Times New Roman"/>
          <w:color w:val="000000"/>
          <w:spacing w:val="0"/>
          <w:w w:val="100"/>
          <w:position w:val="0"/>
          <w:sz w:val="17"/>
          <w:szCs w:val="17"/>
        </w:rPr>
        <w:t xml:space="preserve"> G (corr. in mg.). </w:t>
      </w:r>
      <w:r>
        <w:rPr>
          <w:rFonts w:ascii="Times New Roman" w:eastAsia="Times New Roman" w:hAnsi="Times New Roman" w:cs="Times New Roman"/>
          <w:i/>
          <w:iCs/>
          <w:color w:val="000000"/>
          <w:spacing w:val="0"/>
          <w:w w:val="100"/>
          <w:position w:val="0"/>
          <w:sz w:val="17"/>
          <w:szCs w:val="17"/>
        </w:rPr>
        <w:t>haedum Av</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edum Girpdp, evum</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hedum</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aedum hedum</w:t>
      </w:r>
      <w:r>
        <w:rPr>
          <w:rFonts w:ascii="Times New Roman" w:eastAsia="Times New Roman" w:hAnsi="Times New Roman" w:cs="Times New Roman"/>
          <w:color w:val="000000"/>
          <w:spacing w:val="0"/>
          <w:w w:val="100"/>
          <w:position w:val="0"/>
          <w:sz w:val="17"/>
          <w:szCs w:val="17"/>
        </w:rPr>
        <w:t xml:space="preserve"> ^&gt;eubsu, </w:t>
      </w:r>
      <w:r>
        <w:rPr>
          <w:rFonts w:ascii="Times New Roman" w:eastAsia="Times New Roman" w:hAnsi="Times New Roman" w:cs="Times New Roman"/>
          <w:i/>
          <w:iCs/>
          <w:color w:val="000000"/>
          <w:spacing w:val="0"/>
          <w:w w:val="100"/>
          <w:position w:val="0"/>
          <w:sz w:val="17"/>
          <w:szCs w:val="17"/>
        </w:rPr>
        <w:t>hoedum</w:t>
      </w:r>
      <w:r>
        <w:rPr>
          <w:rFonts w:ascii="Times New Roman" w:eastAsia="Times New Roman" w:hAnsi="Times New Roman" w:cs="Times New Roman"/>
          <w:color w:val="000000"/>
          <w:spacing w:val="0"/>
          <w:w w:val="100"/>
          <w:position w:val="0"/>
          <w:sz w:val="17"/>
          <w:szCs w:val="17"/>
        </w:rPr>
        <w:t xml:space="preserve"> 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ogpht Ulit. Burm. versum om. e. 168 </w:t>
      </w:r>
      <w:r>
        <w:rPr>
          <w:rFonts w:ascii="Times New Roman" w:eastAsia="Times New Roman" w:hAnsi="Times New Roman" w:cs="Times New Roman"/>
          <w:i/>
          <w:iCs/>
          <w:color w:val="000000"/>
          <w:spacing w:val="0"/>
          <w:w w:val="100"/>
          <w:position w:val="0"/>
          <w:sz w:val="17"/>
          <w:szCs w:val="17"/>
        </w:rPr>
        <w:t>M. hyafiie</w:t>
      </w:r>
      <w:r>
        <w:rPr>
          <w:rFonts w:ascii="Times New Roman" w:eastAsia="Times New Roman" w:hAnsi="Times New Roman" w:cs="Times New Roman"/>
          <w:color w:val="000000"/>
          <w:spacing w:val="0"/>
          <w:w w:val="100"/>
          <w:position w:val="0"/>
          <w:sz w:val="17"/>
          <w:szCs w:val="17"/>
        </w:rPr>
        <w:t xml:space="preserve"> edd., om. NG-r/xppxp^rsoni'p Barth. </w:t>
      </w:r>
      <w:r>
        <w:rPr>
          <w:rFonts w:ascii="Times New Roman" w:eastAsia="Times New Roman" w:hAnsi="Times New Roman" w:cs="Times New Roman"/>
          <w:i/>
          <w:iCs/>
          <w:color w:val="000000"/>
          <w:spacing w:val="0"/>
          <w:w w:val="100"/>
          <w:position w:val="0"/>
          <w:sz w:val="17"/>
          <w:szCs w:val="17"/>
        </w:rPr>
        <w:t>fremit</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(it</w:t>
      </w:r>
      <w:r>
        <w:rPr>
          <w:rFonts w:ascii="Times New Roman" w:eastAsia="Times New Roman" w:hAnsi="Times New Roman" w:cs="Times New Roman"/>
          <w:color w:val="000000"/>
          <w:spacing w:val="0"/>
          <w:w w:val="100"/>
          <w:position w:val="0"/>
          <w:sz w:val="17"/>
          <w:szCs w:val="17"/>
        </w:rPr>
        <w:t xml:space="preserve"> in ras.) V edd., </w:t>
      </w:r>
      <w:r>
        <w:rPr>
          <w:rFonts w:ascii="Times New Roman" w:eastAsia="Times New Roman" w:hAnsi="Times New Roman" w:cs="Times New Roman"/>
          <w:i/>
          <w:iCs/>
          <w:color w:val="000000"/>
          <w:spacing w:val="0"/>
          <w:w w:val="100"/>
          <w:position w:val="0"/>
          <w:sz w:val="17"/>
          <w:szCs w:val="17"/>
        </w:rPr>
        <w:t>stremit</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premit</w:t>
      </w:r>
      <w:r>
        <w:rPr>
          <w:rFonts w:ascii="Times New Roman" w:eastAsia="Times New Roman" w:hAnsi="Times New Roman" w:cs="Times New Roman"/>
          <w:color w:val="000000"/>
          <w:spacing w:val="0"/>
          <w:w w:val="100"/>
          <w:position w:val="0"/>
          <w:sz w:val="17"/>
          <w:szCs w:val="17"/>
        </w:rPr>
        <w:t xml:space="preserve"> p (in mg.) Heins., </w:t>
      </w:r>
      <w:r>
        <w:rPr>
          <w:rFonts w:ascii="Times New Roman" w:eastAsia="Times New Roman" w:hAnsi="Times New Roman" w:cs="Times New Roman"/>
          <w:i/>
          <w:iCs/>
          <w:color w:val="000000"/>
          <w:spacing w:val="0"/>
          <w:w w:val="100"/>
          <w:position w:val="0"/>
          <w:sz w:val="17"/>
          <w:szCs w:val="17"/>
        </w:rPr>
        <w:t>furit</w:t>
      </w:r>
      <w:r>
        <w:rPr>
          <w:rFonts w:ascii="Times New Roman" w:eastAsia="Times New Roman" w:hAnsi="Times New Roman" w:cs="Times New Roman"/>
          <w:color w:val="000000"/>
          <w:spacing w:val="0"/>
          <w:w w:val="100"/>
          <w:position w:val="0"/>
          <w:sz w:val="17"/>
          <w:szCs w:val="17"/>
        </w:rPr>
        <w:t xml:space="preserve"> Maehly. </w:t>
      </w:r>
      <w:r>
        <w:rPr>
          <w:rFonts w:ascii="Times New Roman" w:eastAsia="Times New Roman" w:hAnsi="Times New Roman" w:cs="Times New Roman"/>
          <w:i/>
          <w:iCs/>
          <w:color w:val="000000"/>
          <w:spacing w:val="0"/>
          <w:w w:val="100"/>
          <w:position w:val="0"/>
          <w:sz w:val="17"/>
          <w:szCs w:val="17"/>
        </w:rPr>
        <w:t>aestus</w:t>
      </w:r>
      <w:r>
        <w:rPr>
          <w:rFonts w:ascii="Times New Roman" w:eastAsia="Times New Roman" w:hAnsi="Times New Roman" w:cs="Times New Roman"/>
          <w:color w:val="000000"/>
          <w:spacing w:val="0"/>
          <w:w w:val="100"/>
          <w:position w:val="0"/>
          <w:sz w:val="17"/>
          <w:szCs w:val="17"/>
        </w:rPr>
        <w:t xml:space="preserve"> A Ulit. Beck. 169 </w:t>
      </w:r>
      <w:r>
        <w:rPr>
          <w:rFonts w:ascii="Times New Roman" w:eastAsia="Times New Roman" w:hAnsi="Times New Roman" w:cs="Times New Roman"/>
          <w:i/>
          <w:iCs/>
          <w:color w:val="000000"/>
          <w:spacing w:val="0"/>
          <w:w w:val="100"/>
          <w:position w:val="0"/>
          <w:sz w:val="17"/>
          <w:szCs w:val="17"/>
        </w:rPr>
        <w:t>cum tactas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umbras</w:t>
      </w:r>
      <w:r>
        <w:rPr>
          <w:rFonts w:ascii="Times New Roman" w:eastAsia="Times New Roman" w:hAnsi="Times New Roman" w:cs="Times New Roman"/>
          <w:color w:val="000000"/>
          <w:spacing w:val="0"/>
          <w:w w:val="100"/>
          <w:position w:val="0"/>
          <w:sz w:val="17"/>
          <w:szCs w:val="17"/>
        </w:rPr>
        <w:t xml:space="preserve"> (at in ras.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ubras</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 xml:space="preserve">admonet </w:t>
      </w:r>
      <w:r>
        <w:rPr>
          <w:rFonts w:ascii="Times New Roman" w:eastAsia="Times New Roman" w:hAnsi="Times New Roman" w:cs="Times New Roman"/>
          <w:color w:val="000000"/>
          <w:spacing w:val="0"/>
          <w:w w:val="100"/>
          <w:position w:val="0"/>
          <w:sz w:val="17"/>
          <w:szCs w:val="17"/>
        </w:rPr>
        <w:t>N/xub.</w:t>
      </w:r>
    </w:p>
    <w:p>
      <w:pPr>
        <w:pStyle w:val="Style22"/>
        <w:keepNext w:val="0"/>
        <w:keepLines w:val="0"/>
        <w:widowControl w:val="0"/>
        <w:shd w:val="clear" w:color="auto" w:fill="auto"/>
        <w:bidi w:val="0"/>
        <w:spacing w:before="0" w:after="140" w:line="264" w:lineRule="auto"/>
        <w:ind w:left="0" w:right="0" w:firstLine="180"/>
        <w:jc w:val="both"/>
        <w:rPr>
          <w:sz w:val="17"/>
          <w:szCs w:val="17"/>
        </w:rPr>
      </w:pPr>
      <w:r>
        <w:rPr>
          <w:rFonts w:ascii="Times New Roman" w:eastAsia="Times New Roman" w:hAnsi="Times New Roman" w:cs="Times New Roman"/>
          <w:color w:val="000000"/>
          <w:spacing w:val="0"/>
          <w:w w:val="100"/>
          <w:position w:val="0"/>
          <w:sz w:val="17"/>
          <w:szCs w:val="17"/>
        </w:rPr>
        <w:t xml:space="preserve">V 1. </w:t>
      </w:r>
      <w:r>
        <w:rPr>
          <w:rFonts w:ascii="Times New Roman" w:eastAsia="Times New Roman" w:hAnsi="Times New Roman" w:cs="Times New Roman"/>
          <w:i/>
          <w:iCs/>
          <w:color w:val="000000"/>
          <w:spacing w:val="0"/>
          <w:w w:val="100"/>
          <w:position w:val="0"/>
          <w:sz w:val="17"/>
          <w:szCs w:val="17"/>
        </w:rPr>
        <w:t>Micon</w:t>
      </w:r>
      <w:r>
        <w:rPr>
          <w:rFonts w:ascii="Times New Roman" w:eastAsia="Times New Roman" w:hAnsi="Times New Roman" w:cs="Times New Roman"/>
          <w:color w:val="000000"/>
          <w:spacing w:val="0"/>
          <w:w w:val="100"/>
          <w:position w:val="0"/>
          <w:sz w:val="17"/>
          <w:szCs w:val="17"/>
        </w:rPr>
        <w:t xml:space="preserve"> GV Baehr. Schenkl, </w:t>
      </w:r>
      <w:r>
        <w:rPr>
          <w:rFonts w:ascii="Times New Roman" w:eastAsia="Times New Roman" w:hAnsi="Times New Roman" w:cs="Times New Roman"/>
          <w:i/>
          <w:iCs/>
          <w:color w:val="000000"/>
          <w:spacing w:val="0"/>
          <w:w w:val="100"/>
          <w:position w:val="0"/>
          <w:sz w:val="17"/>
          <w:szCs w:val="17"/>
        </w:rPr>
        <w:t>michon</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mycon yve</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 xml:space="preserve">Canthusque </w:t>
      </w:r>
      <w:r>
        <w:rPr>
          <w:rFonts w:ascii="Times New Roman" w:eastAsia="Times New Roman" w:hAnsi="Times New Roman" w:cs="Times New Roman"/>
          <w:color w:val="000000"/>
          <w:spacing w:val="0"/>
          <w:w w:val="100"/>
          <w:position w:val="0"/>
          <w:sz w:val="17"/>
          <w:szCs w:val="17"/>
        </w:rPr>
        <w:t>»ap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chantusque</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color w:val="000000"/>
          <w:spacing w:val="0"/>
          <w:w w:val="100"/>
          <w:position w:val="0"/>
          <w:sz w:val="17"/>
          <w:szCs w:val="17"/>
        </w:rPr>
        <w:t>cantusque</w:t>
      </w:r>
      <w:r>
        <w:rPr>
          <w:rFonts w:ascii="Times New Roman" w:eastAsia="Times New Roman" w:hAnsi="Times New Roman" w:cs="Times New Roman"/>
          <w:color w:val="000000"/>
          <w:spacing w:val="0"/>
          <w:w w:val="100"/>
          <w:position w:val="0"/>
          <w:sz w:val="17"/>
          <w:szCs w:val="17"/>
        </w:rPr>
        <w:t xml:space="preserve"> Gx/xe/A^dp^d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cantus</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i/>
          <w:iCs/>
          <w:color w:val="000000"/>
          <w:spacing w:val="0"/>
          <w:w w:val="100"/>
          <w:position w:val="0"/>
          <w:sz w:val="17"/>
          <w:szCs w:val="17"/>
          <w:vertAlign w:val="superscript"/>
        </w:rPr>
        <w:t>l</w:t>
      </w:r>
      <w:r>
        <w:rPr>
          <w:rFonts w:ascii="Times New Roman" w:eastAsia="Times New Roman" w:hAnsi="Times New Roman" w:cs="Times New Roman"/>
          <w:i/>
          <w:iCs/>
          <w:color w:val="000000"/>
          <w:spacing w:val="0"/>
          <w:w w:val="100"/>
          <w:position w:val="0"/>
          <w:sz w:val="17"/>
          <w:szCs w:val="17"/>
        </w:rPr>
        <w:t xml:space="preserve">.alupn&amp; </w:t>
      </w:r>
      <w:r>
        <w:rPr>
          <w:rFonts w:ascii="Times New Roman" w:eastAsia="Times New Roman" w:hAnsi="Times New Roman" w:cs="Times New Roman"/>
          <w:color w:val="000000"/>
          <w:spacing w:val="0"/>
          <w:w w:val="100"/>
          <w:position w:val="0"/>
          <w:sz w:val="17"/>
          <w:szCs w:val="17"/>
        </w:rPr>
        <w:t xml:space="preserve">G. 2 </w:t>
      </w:r>
      <w:r>
        <w:rPr>
          <w:rFonts w:ascii="Times New Roman" w:eastAsia="Times New Roman" w:hAnsi="Times New Roman" w:cs="Times New Roman"/>
          <w:i/>
          <w:iCs/>
          <w:color w:val="000000"/>
          <w:spacing w:val="0"/>
          <w:w w:val="100"/>
          <w:position w:val="0"/>
          <w:sz w:val="17"/>
          <w:szCs w:val="17"/>
        </w:rPr>
        <w:t>torentem</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mirabant e</w:t>
      </w:r>
      <w:r>
        <w:rPr>
          <w:rFonts w:ascii="Times New Roman" w:eastAsia="Times New Roman" w:hAnsi="Times New Roman" w:cs="Times New Roman"/>
          <w:color w:val="000000"/>
          <w:spacing w:val="0"/>
          <w:w w:val="100"/>
          <w:position w:val="0"/>
          <w:sz w:val="17"/>
          <w:szCs w:val="17"/>
        </w:rPr>
        <w:t xml:space="preserve"> e. </w:t>
      </w:r>
      <w:r>
        <w:rPr>
          <w:rFonts w:ascii="Times New Roman" w:eastAsia="Times New Roman" w:hAnsi="Times New Roman" w:cs="Times New Roman"/>
          <w:i/>
          <w:iCs/>
          <w:color w:val="000000"/>
          <w:spacing w:val="0"/>
          <w:w w:val="100"/>
          <w:position w:val="0"/>
          <w:sz w:val="17"/>
          <w:szCs w:val="17"/>
        </w:rPr>
        <w:t>ilice</w:t>
      </w:r>
      <w:r>
        <w:rPr>
          <w:rFonts w:ascii="Times New Roman" w:eastAsia="Times New Roman" w:hAnsi="Times New Roman" w:cs="Times New Roman"/>
          <w:color w:val="000000"/>
          <w:spacing w:val="0"/>
          <w:w w:val="100"/>
          <w:position w:val="0"/>
          <w:sz w:val="17"/>
          <w:szCs w:val="17"/>
        </w:rPr>
        <w:t xml:space="preserve"> Glaeser sqq., </w:t>
      </w:r>
      <w:r>
        <w:rPr>
          <w:rFonts w:ascii="Times New Roman" w:eastAsia="Times New Roman" w:hAnsi="Times New Roman" w:cs="Times New Roman"/>
          <w:i/>
          <w:iCs/>
          <w:color w:val="000000"/>
          <w:spacing w:val="0"/>
          <w:w w:val="100"/>
          <w:position w:val="0"/>
          <w:sz w:val="17"/>
          <w:szCs w:val="17"/>
        </w:rPr>
        <w:t>illice</w:t>
      </w:r>
      <w:r>
        <w:rPr>
          <w:rFonts w:ascii="Times New Roman" w:eastAsia="Times New Roman" w:hAnsi="Times New Roman" w:cs="Times New Roman"/>
          <w:color w:val="000000"/>
          <w:spacing w:val="0"/>
          <w:w w:val="100"/>
          <w:position w:val="0"/>
          <w:sz w:val="17"/>
          <w:szCs w:val="17"/>
        </w:rPr>
        <w:t xml:space="preserve"> N, </w:t>
      </w:r>
      <w:r>
        <w:rPr>
          <w:rFonts w:ascii="Times New Roman" w:eastAsia="Times New Roman" w:hAnsi="Times New Roman" w:cs="Times New Roman"/>
          <w:i/>
          <w:iCs/>
          <w:color w:val="000000"/>
          <w:spacing w:val="0"/>
          <w:w w:val="100"/>
          <w:position w:val="0"/>
          <w:sz w:val="17"/>
          <w:szCs w:val="17"/>
        </w:rPr>
        <w:t>ylice</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arbore</w:t>
      </w:r>
      <w:r>
        <w:rPr>
          <w:rFonts w:ascii="Times New Roman" w:eastAsia="Times New Roman" w:hAnsi="Times New Roman" w:cs="Times New Roman"/>
          <w:color w:val="000000"/>
          <w:spacing w:val="0"/>
          <w:w w:val="100"/>
          <w:position w:val="0"/>
          <w:sz w:val="17"/>
          <w:szCs w:val="17"/>
        </w:rPr>
        <w:t xml:space="preserve"> V edd. ante Glaeser. </w:t>
      </w:r>
      <w:r>
        <w:rPr>
          <w:rFonts w:ascii="Times New Roman" w:eastAsia="Times New Roman" w:hAnsi="Times New Roman" w:cs="Times New Roman"/>
          <w:i/>
          <w:iCs/>
          <w:color w:val="000000"/>
          <w:spacing w:val="0"/>
          <w:w w:val="100"/>
          <w:position w:val="0"/>
          <w:sz w:val="17"/>
          <w:szCs w:val="17"/>
        </w:rPr>
        <w:t>tum</w:t>
      </w:r>
      <w:r>
        <w:rPr>
          <w:rFonts w:ascii="Times New Roman" w:eastAsia="Times New Roman" w:hAnsi="Times New Roman" w:cs="Times New Roman"/>
          <w:color w:val="000000"/>
          <w:spacing w:val="0"/>
          <w:w w:val="100"/>
          <w:position w:val="0"/>
          <w:sz w:val="17"/>
          <w:szCs w:val="17"/>
        </w:rPr>
        <w:t xml:space="preserve"> e/faAa/xyrxeubd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alQpno</w:t>
      </w:r>
      <w:r>
        <w:rPr>
          <w:rFonts w:ascii="Times New Roman" w:eastAsia="Times New Roman" w:hAnsi="Times New Roman" w:cs="Times New Roman"/>
          <w:color w:val="000000"/>
          <w:spacing w:val="0"/>
          <w:w w:val="100"/>
          <w:position w:val="0"/>
          <w:sz w:val="17"/>
          <w:szCs w:val="17"/>
        </w:rPr>
        <w:t xml:space="preserve"> G. 5 </w:t>
      </w:r>
      <w:r>
        <w:rPr>
          <w:rFonts w:ascii="Times New Roman" w:eastAsia="Times New Roman" w:hAnsi="Times New Roman" w:cs="Times New Roman"/>
          <w:i/>
          <w:iCs/>
          <w:color w:val="000000"/>
          <w:spacing w:val="0"/>
          <w:w w:val="100"/>
          <w:position w:val="0"/>
          <w:sz w:val="17"/>
          <w:szCs w:val="17"/>
        </w:rPr>
        <w:t xml:space="preserve">Micon </w:t>
      </w:r>
      <w:r>
        <w:rPr>
          <w:rFonts w:ascii="Times New Roman" w:eastAsia="Times New Roman" w:hAnsi="Times New Roman" w:cs="Times New Roman"/>
          <w:color w:val="000000"/>
          <w:spacing w:val="0"/>
          <w:w w:val="100"/>
          <w:position w:val="0"/>
          <w:sz w:val="17"/>
          <w:szCs w:val="17"/>
        </w:rPr>
        <w:t xml:space="preserve">praef. ynyxeubsd^l </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g Glaeser Keene. 6 </w:t>
      </w:r>
      <w:r>
        <w:rPr>
          <w:rFonts w:ascii="Times New Roman" w:eastAsia="Times New Roman" w:hAnsi="Times New Roman" w:cs="Times New Roman"/>
          <w:i/>
          <w:iCs/>
          <w:color w:val="000000"/>
          <w:spacing w:val="0"/>
          <w:w w:val="100"/>
          <w:position w:val="0"/>
          <w:sz w:val="17"/>
          <w:szCs w:val="17"/>
        </w:rPr>
        <w:t>canaque</w:t>
      </w:r>
      <w:r>
        <w:rPr>
          <w:rFonts w:ascii="Times New Roman" w:eastAsia="Times New Roman" w:hAnsi="Times New Roman" w:cs="Times New Roman"/>
          <w:color w:val="000000"/>
          <w:spacing w:val="0"/>
          <w:w w:val="100"/>
          <w:position w:val="0"/>
          <w:sz w:val="17"/>
          <w:szCs w:val="17"/>
        </w:rPr>
        <w:t xml:space="preserve"> V edd. , </w:t>
      </w:r>
      <w:r>
        <w:rPr>
          <w:rFonts w:ascii="Times New Roman" w:eastAsia="Times New Roman" w:hAnsi="Times New Roman" w:cs="Times New Roman"/>
          <w:i/>
          <w:iCs/>
          <w:color w:val="000000"/>
          <w:spacing w:val="0"/>
          <w:w w:val="100"/>
          <w:position w:val="0"/>
          <w:sz w:val="17"/>
          <w:szCs w:val="17"/>
        </w:rPr>
        <w:t>vanaque</w:t>
      </w:r>
      <w:r>
        <w:rPr>
          <w:rFonts w:ascii="Times New Roman" w:eastAsia="Times New Roman" w:hAnsi="Times New Roman" w:cs="Times New Roman"/>
          <w:color w:val="000000"/>
          <w:spacing w:val="0"/>
          <w:w w:val="100"/>
          <w:position w:val="0"/>
          <w:sz w:val="17"/>
          <w:szCs w:val="17"/>
        </w:rPr>
        <w:t xml:space="preserve"> NG ,</w:t>
      </w:r>
      <w:r>
        <w:br w:type="page"/>
      </w:r>
    </w:p>
    <w:p>
      <w:pPr>
        <w:pStyle w:val="Style22"/>
        <w:keepNext w:val="0"/>
        <w:keepLines w:val="0"/>
        <w:widowControl w:val="0"/>
        <w:shd w:val="clear" w:color="auto" w:fill="auto"/>
        <w:bidi w:val="0"/>
        <w:spacing w:before="0" w:after="80" w:line="240" w:lineRule="auto"/>
        <w:ind w:left="0" w:right="0" w:firstLine="0"/>
        <w:jc w:val="center"/>
      </w:pPr>
      <w:r>
        <w:rPr>
          <w:rFonts w:ascii="Times New Roman" w:eastAsia="Times New Roman" w:hAnsi="Times New Roman" w:cs="Times New Roman"/>
          <w:color w:val="000000"/>
          <w:spacing w:val="0"/>
          <w:w w:val="100"/>
          <w:position w:val="0"/>
        </w:rPr>
        <w:t>— 36 -</w:t>
      </w:r>
    </w:p>
    <w:p>
      <w:pPr>
        <w:pStyle w:val="Style22"/>
        <w:keepNext w:val="0"/>
        <w:keepLines w:val="0"/>
        <w:widowControl w:val="0"/>
        <w:shd w:val="clear" w:color="auto" w:fill="auto"/>
        <w:tabs>
          <w:tab w:pos="5330" w:val="left"/>
        </w:tabs>
        <w:bidi w:val="0"/>
        <w:spacing w:before="0" w:after="0"/>
        <w:ind w:left="600" w:right="0" w:firstLine="20"/>
        <w:jc w:val="left"/>
      </w:pPr>
      <w:r>
        <w:rPr>
          <w:rFonts w:ascii="Times New Roman" w:eastAsia="Times New Roman" w:hAnsi="Times New Roman" w:cs="Times New Roman"/>
          <w:color w:val="000000"/>
          <w:spacing w:val="0"/>
          <w:w w:val="100"/>
          <w:position w:val="0"/>
        </w:rPr>
        <w:t>Canthe puer, quos ecce greges a monte remotos cernis in aprico decerpere gramina campo , hos tibi do senior inveni pater : ipse tuendos accipe, iam certe potes insudare labori,</w:t>
        <w:tab/>
        <w:t>10</w:t>
      </w:r>
    </w:p>
    <w:p>
      <w:pPr>
        <w:pStyle w:val="Style22"/>
        <w:keepNext w:val="0"/>
        <w:keepLines w:val="0"/>
        <w:widowControl w:val="0"/>
        <w:shd w:val="clear" w:color="auto" w:fill="auto"/>
        <w:tabs>
          <w:tab w:pos="5330" w:val="left"/>
        </w:tabs>
        <w:bidi w:val="0"/>
        <w:spacing w:before="0" w:after="0"/>
        <w:ind w:left="600" w:right="0" w:firstLine="20"/>
        <w:jc w:val="left"/>
      </w:pPr>
      <w:r>
        <w:rPr>
          <w:rFonts w:ascii="Times New Roman" w:eastAsia="Times New Roman" w:hAnsi="Times New Roman" w:cs="Times New Roman"/>
          <w:color w:val="000000"/>
          <w:spacing w:val="0"/>
          <w:w w:val="100"/>
          <w:position w:val="0"/>
        </w:rPr>
        <w:t>iam pro me gnavam potes exercere inventam, aspicis ut nobis aetas iam mille querelas afferat et baculum premat inclinata senectus ! sed qua lege regas et amantes lustra capellas et melius pratis errantes mollibus agnas,</w:t>
        <w:tab/>
        <w:t>15</w:t>
      </w:r>
    </w:p>
    <w:p>
      <w:pPr>
        <w:pStyle w:val="Style22"/>
        <w:keepNext w:val="0"/>
        <w:keepLines w:val="0"/>
        <w:widowControl w:val="0"/>
        <w:shd w:val="clear" w:color="auto" w:fill="auto"/>
        <w:tabs>
          <w:tab w:pos="5330" w:val="left"/>
        </w:tabs>
        <w:bidi w:val="0"/>
        <w:spacing w:before="0" w:after="0"/>
        <w:ind w:left="600" w:right="0" w:firstLine="20"/>
        <w:jc w:val="left"/>
      </w:pPr>
      <w:r>
        <w:rPr>
          <w:rFonts w:ascii="Times New Roman" w:eastAsia="Times New Roman" w:hAnsi="Times New Roman" w:cs="Times New Roman"/>
          <w:color w:val="000000"/>
          <w:spacing w:val="0"/>
          <w:w w:val="100"/>
          <w:position w:val="0"/>
        </w:rPr>
        <w:t>percipe, vere novo, cura iam tinnire volucres incipient nidosque reversa lutabit hirundo, protinus hiberno pecus omne movebis ovili, tunc etenim melior vernanti germine silva pullat et aestivas reparabilis incohat umbras,</w:t>
        <w:tab/>
        <w:t>20</w:t>
      </w:r>
    </w:p>
    <w:p>
      <w:pPr>
        <w:pStyle w:val="Style22"/>
        <w:keepNext w:val="0"/>
        <w:keepLines w:val="0"/>
        <w:widowControl w:val="0"/>
        <w:shd w:val="clear" w:color="auto" w:fill="auto"/>
        <w:bidi w:val="0"/>
        <w:spacing w:before="0" w:after="460"/>
        <w:ind w:left="0" w:right="0" w:firstLine="600"/>
        <w:jc w:val="both"/>
      </w:pPr>
      <w:r>
        <w:rPr>
          <w:rFonts w:ascii="Times New Roman" w:eastAsia="Times New Roman" w:hAnsi="Times New Roman" w:cs="Times New Roman"/>
          <w:color w:val="000000"/>
          <w:spacing w:val="0"/>
          <w:w w:val="100"/>
          <w:position w:val="0"/>
        </w:rPr>
        <w:t>tunc florent silvae viridisque renascitur annus,</w:t>
      </w:r>
    </w:p>
    <w:p>
      <w:pPr>
        <w:pStyle w:val="Style22"/>
        <w:keepNext w:val="0"/>
        <w:keepLines w:val="0"/>
        <w:widowControl w:val="0"/>
        <w:shd w:val="clear" w:color="auto" w:fill="auto"/>
        <w:tabs>
          <w:tab w:pos="3178" w:val="left"/>
        </w:tabs>
        <w:bidi w:val="0"/>
        <w:spacing w:before="0" w:after="0" w:line="264" w:lineRule="auto"/>
        <w:ind w:left="0" w:right="0" w:firstLine="0"/>
        <w:jc w:val="both"/>
        <w:rPr>
          <w:sz w:val="17"/>
          <w:szCs w:val="17"/>
        </w:rPr>
      </w:pPr>
      <w:r>
        <mc:AlternateContent>
          <mc:Choice Requires="wps">
            <w:drawing>
              <wp:anchor distT="0" distB="0" distL="114300" distR="114300" simplePos="0" relativeHeight="125829554" behindDoc="0" locked="0" layoutInCell="1" allowOverlap="1">
                <wp:simplePos x="0" y="0"/>
                <wp:positionH relativeFrom="page">
                  <wp:posOffset>932815</wp:posOffset>
                </wp:positionH>
                <wp:positionV relativeFrom="margin">
                  <wp:posOffset>3210560</wp:posOffset>
                </wp:positionV>
                <wp:extent cx="210185" cy="4584065"/>
                <wp:wrapSquare wrapText="bothSides"/>
                <wp:docPr id="179" name="Shape 179"/>
                <a:graphic xmlns:a="http://schemas.openxmlformats.org/drawingml/2006/main">
                  <a:graphicData uri="http://schemas.microsoft.com/office/word/2010/wordprocessingShape">
                    <wps:wsp>
                      <wps:cNvSpPr txBox="1"/>
                      <wps:spPr>
                        <a:xfrm>
                          <a:ext cx="210185" cy="4584065"/>
                        </a:xfrm>
                        <a:prstGeom prst="rect"/>
                        <a:noFill/>
                      </wps:spPr>
                      <wps:txbx>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wps:txbx>
                      <wps:bodyPr upright="0" vert="vert270" lIns="0" tIns="0" rIns="0" bIns="0">
                        <a:noAutoFit/>
                      </wps:bodyPr>
                    </wps:wsp>
                  </a:graphicData>
                </a:graphic>
              </wp:anchor>
            </w:drawing>
          </mc:Choice>
          <mc:Fallback>
            <w:pict>
              <v:shape id="_x0000_s1205" type="#_x0000_t202" style="position:absolute;margin-left:73.450000000000003pt;margin-top:252.80000000000001pt;width:16.550000000000001pt;height:360.94999999999999pt;z-index:-125829199;mso-wrap-distance-left:9pt;mso-wrap-distance-right:9pt;mso-position-horizontal-relative:page;mso-position-vertical-relative:margin" filled="f" stroked="f">
                <v:textbox style="layout-flow:vertical;mso-layout-flow-alt:bottom-to-top" inset="0,0,0,0">
                  <w:txbxContent>
                    <w:p>
                      <w:pPr>
                        <w:pStyle w:val="Style18"/>
                        <w:keepNext w:val="0"/>
                        <w:keepLines w:val="0"/>
                        <w:widowControl w:val="0"/>
                        <w:shd w:val="clear" w:color="auto" w:fill="auto"/>
                        <w:bidi w:val="0"/>
                        <w:spacing w:before="0" w:after="0"/>
                        <w:ind w:left="0" w:right="0" w:firstLine="0"/>
                        <w:jc w:val="left"/>
                      </w:pPr>
                      <w:r>
                        <w:rPr>
                          <w:color w:val="000000"/>
                          <w:spacing w:val="0"/>
                          <w:w w:val="100"/>
                          <w:position w:val="0"/>
                        </w:rPr>
                        <w:t xml:space="preserve">Generated at University of Oklahoma through HathiTrust on 2026-08-19 19:33 GMT </w:t>
                      </w:r>
                      <w:r>
                        <w:fldChar w:fldCharType="begin"/>
                      </w:r>
                      <w:r>
                        <w:rPr/>
                        <w:instrText> HYPERLINK "https://hdl.handle.net/2027/ucl.b4506984" </w:instrText>
                      </w:r>
                      <w:r>
                        <w:fldChar w:fldCharType="separate"/>
                      </w:r>
                      <w:r>
                        <w:rPr>
                          <w:color w:val="000000"/>
                          <w:spacing w:val="0"/>
                          <w:w w:val="100"/>
                          <w:position w:val="0"/>
                        </w:rPr>
                        <w:t>https://hdl.handle.net/2027/ucl.b4506984</w:t>
                      </w:r>
                      <w:r>
                        <w:fldChar w:fldCharType="end"/>
                      </w:r>
                      <w:r>
                        <w:rPr>
                          <w:color w:val="000000"/>
                          <w:spacing w:val="0"/>
                          <w:w w:val="100"/>
                          <w:position w:val="0"/>
                        </w:rPr>
                        <w:t xml:space="preserve"> </w:t>
                      </w:r>
                      <w:r>
                        <w:rPr>
                          <w:color w:val="000000"/>
                          <w:spacing w:val="0"/>
                          <w:w w:val="100"/>
                          <w:position w:val="0"/>
                        </w:rPr>
                        <w:t>/ Public Domain in the United States, Google-digitized</w:t>
                      </w:r>
                    </w:p>
                  </w:txbxContent>
                </v:textbox>
                <w10:wrap type="square" anchorx="page" anchory="margin"/>
              </v:shape>
            </w:pict>
          </mc:Fallback>
        </mc:AlternateContent>
      </w:r>
      <w:r>
        <w:rPr>
          <w:rFonts w:ascii="Times New Roman" w:eastAsia="Times New Roman" w:hAnsi="Times New Roman" w:cs="Times New Roman"/>
          <w:i/>
          <w:iCs/>
          <w:color w:val="000000"/>
          <w:spacing w:val="0"/>
          <w:w w:val="100"/>
          <w:position w:val="0"/>
          <w:sz w:val="17"/>
          <w:szCs w:val="17"/>
        </w:rPr>
        <w:t>cannaque n, vernaque</w:t>
      </w:r>
      <w:r>
        <w:rPr>
          <w:rFonts w:ascii="Times New Roman" w:eastAsia="Times New Roman" w:hAnsi="Times New Roman" w:cs="Times New Roman"/>
          <w:color w:val="000000"/>
          <w:spacing w:val="0"/>
          <w:w w:val="100"/>
          <w:position w:val="0"/>
          <w:sz w:val="17"/>
          <w:szCs w:val="17"/>
        </w:rPr>
        <w:t xml:space="preserve"> Schenkl</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probb. L. Mueller Eliis Jacoby. </w:t>
      </w:r>
      <w:r>
        <w:rPr>
          <w:rFonts w:ascii="Times New Roman" w:eastAsia="Times New Roman" w:hAnsi="Times New Roman" w:cs="Times New Roman"/>
          <w:i/>
          <w:iCs/>
          <w:color w:val="000000"/>
          <w:spacing w:val="0"/>
          <w:w w:val="100"/>
          <w:position w:val="0"/>
          <w:sz w:val="17"/>
          <w:szCs w:val="17"/>
        </w:rPr>
        <w:t xml:space="preserve">laxivo </w:t>
      </w:r>
      <w:r>
        <w:rPr>
          <w:rFonts w:ascii="Times New Roman" w:eastAsia="Times New Roman" w:hAnsi="Times New Roman" w:cs="Times New Roman"/>
          <w:color w:val="000000"/>
          <w:spacing w:val="0"/>
          <w:w w:val="100"/>
          <w:position w:val="0"/>
          <w:sz w:val="17"/>
          <w:szCs w:val="17"/>
        </w:rPr>
        <w:t xml:space="preserve">G. </w:t>
      </w:r>
      <w:r>
        <w:rPr>
          <w:rFonts w:ascii="Times New Roman" w:eastAsia="Times New Roman" w:hAnsi="Times New Roman" w:cs="Times New Roman"/>
          <w:i/>
          <w:iCs/>
          <w:color w:val="000000"/>
          <w:spacing w:val="0"/>
          <w:w w:val="100"/>
          <w:position w:val="0"/>
          <w:sz w:val="17"/>
          <w:szCs w:val="17"/>
        </w:rPr>
        <w:t>gramina</w:t>
      </w:r>
      <w:r>
        <w:rPr>
          <w:rFonts w:ascii="Times New Roman" w:eastAsia="Times New Roman" w:hAnsi="Times New Roman" w:cs="Times New Roman"/>
          <w:color w:val="000000"/>
          <w:spacing w:val="0"/>
          <w:w w:val="100"/>
          <w:position w:val="0"/>
          <w:sz w:val="17"/>
          <w:szCs w:val="17"/>
        </w:rPr>
        <w:t xml:space="preserve"> GV edd</w:t>
      </w:r>
      <w:r>
        <w:rPr>
          <w:rFonts w:ascii="Times New Roman" w:eastAsia="Times New Roman" w:hAnsi="Times New Roman" w:cs="Times New Roman"/>
          <w:i/>
          <w:iCs/>
          <w:color w:val="000000"/>
          <w:spacing w:val="0"/>
          <w:w w:val="100"/>
          <w:position w:val="0"/>
          <w:sz w:val="17"/>
          <w:szCs w:val="17"/>
        </w:rPr>
        <w:t>germina</w:t>
      </w:r>
      <w:r>
        <w:rPr>
          <w:rFonts w:ascii="Times New Roman" w:eastAsia="Times New Roman" w:hAnsi="Times New Roman" w:cs="Times New Roman"/>
          <w:color w:val="000000"/>
          <w:spacing w:val="0"/>
          <w:w w:val="100"/>
          <w:position w:val="0"/>
          <w:sz w:val="17"/>
          <w:szCs w:val="17"/>
        </w:rPr>
        <w:t xml:space="preserve"> NH (corr. ra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Baehr. Schenkl. versura ora.e. 7, 6, 8 colloc. N (in quo corr. ra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 7,8, 6 Maehly. 7 </w:t>
      </w:r>
      <w:r>
        <w:rPr>
          <w:rFonts w:ascii="Times New Roman" w:eastAsia="Times New Roman" w:hAnsi="Times New Roman" w:cs="Times New Roman"/>
          <w:i/>
          <w:iCs/>
          <w:color w:val="000000"/>
          <w:spacing w:val="0"/>
          <w:w w:val="100"/>
          <w:position w:val="0"/>
          <w:sz w:val="17"/>
          <w:szCs w:val="17"/>
        </w:rPr>
        <w:t xml:space="preserve">canihe fvijAa </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ohante</w:t>
      </w:r>
      <w:r>
        <w:rPr>
          <w:rFonts w:ascii="Times New Roman" w:eastAsia="Times New Roman" w:hAnsi="Times New Roman" w:cs="Times New Roman"/>
          <w:color w:val="000000"/>
          <w:spacing w:val="0"/>
          <w:w w:val="100"/>
          <w:position w:val="0"/>
          <w:sz w:val="17"/>
          <w:szCs w:val="17"/>
        </w:rPr>
        <w:t xml:space="preserve"> N/hrjpK</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caute Gp, cante</w:t>
      </w:r>
      <w:r>
        <w:rPr>
          <w:rFonts w:ascii="Times New Roman" w:eastAsia="Times New Roman" w:hAnsi="Times New Roman" w:cs="Times New Roman"/>
          <w:color w:val="000000"/>
          <w:spacing w:val="0"/>
          <w:w w:val="100"/>
          <w:position w:val="0"/>
          <w:sz w:val="17"/>
          <w:szCs w:val="17"/>
        </w:rPr>
        <w:t xml:space="preserve"> e/xMe. </w:t>
      </w:r>
      <w:r>
        <w:rPr>
          <w:rFonts w:ascii="Times New Roman" w:eastAsia="Times New Roman" w:hAnsi="Times New Roman" w:cs="Times New Roman"/>
          <w:i/>
          <w:iCs/>
          <w:color w:val="000000"/>
          <w:spacing w:val="0"/>
          <w:w w:val="100"/>
          <w:position w:val="0"/>
          <w:sz w:val="17"/>
          <w:szCs w:val="17"/>
        </w:rPr>
        <w:t>quas</w:t>
      </w:r>
      <w:r>
        <w:rPr>
          <w:rFonts w:ascii="Times New Roman" w:eastAsia="Times New Roman" w:hAnsi="Times New Roman" w:cs="Times New Roman"/>
          <w:color w:val="000000"/>
          <w:spacing w:val="0"/>
          <w:w w:val="100"/>
          <w:position w:val="0"/>
          <w:sz w:val="17"/>
          <w:szCs w:val="17"/>
        </w:rPr>
        <w:t xml:space="preserve"> Barth. </w:t>
      </w:r>
      <w:r>
        <w:rPr>
          <w:rFonts w:ascii="Times New Roman" w:eastAsia="Times New Roman" w:hAnsi="Times New Roman" w:cs="Times New Roman"/>
          <w:i/>
          <w:iCs/>
          <w:color w:val="000000"/>
          <w:spacing w:val="0"/>
          <w:w w:val="100"/>
          <w:position w:val="0"/>
          <w:sz w:val="17"/>
          <w:szCs w:val="17"/>
        </w:rPr>
        <w:t>reductae</w:t>
      </w:r>
      <w:r>
        <w:rPr>
          <w:rFonts w:ascii="Times New Roman" w:eastAsia="Times New Roman" w:hAnsi="Times New Roman" w:cs="Times New Roman"/>
          <w:color w:val="000000"/>
          <w:spacing w:val="0"/>
          <w:w w:val="100"/>
          <w:position w:val="0"/>
          <w:sz w:val="17"/>
          <w:szCs w:val="17"/>
        </w:rPr>
        <w:t xml:space="preserve"> Bartb., </w:t>
      </w:r>
      <w:r>
        <w:rPr>
          <w:rFonts w:ascii="Times New Roman" w:eastAsia="Times New Roman" w:hAnsi="Times New Roman" w:cs="Times New Roman"/>
          <w:i/>
          <w:iCs/>
          <w:color w:val="000000"/>
          <w:spacing w:val="0"/>
          <w:w w:val="100"/>
          <w:position w:val="0"/>
          <w:sz w:val="17"/>
          <w:szCs w:val="17"/>
        </w:rPr>
        <w:t>reductos</w:t>
      </w:r>
      <w:r>
        <w:rPr>
          <w:rFonts w:ascii="Times New Roman" w:eastAsia="Times New Roman" w:hAnsi="Times New Roman" w:cs="Times New Roman"/>
          <w:color w:val="000000"/>
          <w:spacing w:val="0"/>
          <w:w w:val="100"/>
          <w:position w:val="0"/>
          <w:sz w:val="17"/>
          <w:szCs w:val="17"/>
        </w:rPr>
        <w:t xml:space="preserve"> Beck. 8 </w:t>
      </w:r>
      <w:r>
        <w:rPr>
          <w:rFonts w:ascii="Times New Roman" w:eastAsia="Times New Roman" w:hAnsi="Times New Roman" w:cs="Times New Roman"/>
          <w:i/>
          <w:iCs/>
          <w:color w:val="000000"/>
          <w:spacing w:val="0"/>
          <w:w w:val="100"/>
          <w:position w:val="0"/>
          <w:sz w:val="17"/>
          <w:szCs w:val="17"/>
        </w:rPr>
        <w:t>germina</w:t>
      </w:r>
      <w:r>
        <w:rPr>
          <w:rFonts w:ascii="Times New Roman" w:eastAsia="Times New Roman" w:hAnsi="Times New Roman" w:cs="Times New Roman"/>
          <w:color w:val="000000"/>
          <w:spacing w:val="0"/>
          <w:w w:val="100"/>
          <w:position w:val="0"/>
          <w:sz w:val="17"/>
          <w:szCs w:val="17"/>
        </w:rPr>
        <w:t xml:space="preserve"> N Maehly , </w:t>
      </w:r>
      <w:r>
        <w:rPr>
          <w:rFonts w:ascii="Times New Roman" w:eastAsia="Times New Roman" w:hAnsi="Times New Roman" w:cs="Times New Roman"/>
          <w:i/>
          <w:iCs/>
          <w:color w:val="000000"/>
          <w:spacing w:val="0"/>
          <w:w w:val="100"/>
          <w:position w:val="0"/>
          <w:sz w:val="17"/>
          <w:szCs w:val="17"/>
        </w:rPr>
        <w:t>pabula</w:t>
      </w:r>
      <w:r>
        <w:rPr>
          <w:rFonts w:ascii="Times New Roman" w:eastAsia="Times New Roman" w:hAnsi="Times New Roman" w:cs="Times New Roman"/>
          <w:color w:val="000000"/>
          <w:spacing w:val="0"/>
          <w:w w:val="100"/>
          <w:position w:val="0"/>
          <w:sz w:val="17"/>
          <w:szCs w:val="17"/>
        </w:rPr>
        <w:t xml:space="preserve"> Burra. 9 </w:t>
      </w:r>
      <w:r>
        <w:rPr>
          <w:rFonts w:ascii="Times New Roman" w:eastAsia="Times New Roman" w:hAnsi="Times New Roman" w:cs="Times New Roman"/>
          <w:i/>
          <w:iCs/>
          <w:color w:val="000000"/>
          <w:spacing w:val="0"/>
          <w:w w:val="100"/>
          <w:position w:val="0"/>
          <w:sz w:val="17"/>
          <w:szCs w:val="17"/>
        </w:rPr>
        <w:t>has</w:t>
      </w:r>
      <w:r>
        <w:rPr>
          <w:rFonts w:ascii="Times New Roman" w:eastAsia="Times New Roman" w:hAnsi="Times New Roman" w:cs="Times New Roman"/>
          <w:color w:val="000000"/>
          <w:spacing w:val="0"/>
          <w:w w:val="100"/>
          <w:position w:val="0"/>
          <w:sz w:val="17"/>
          <w:szCs w:val="17"/>
        </w:rPr>
        <w:t xml:space="preserve"> Barth. 10 </w:t>
      </w:r>
      <w:r>
        <w:rPr>
          <w:rFonts w:ascii="Times New Roman" w:eastAsia="Times New Roman" w:hAnsi="Times New Roman" w:cs="Times New Roman"/>
          <w:i/>
          <w:iCs/>
          <w:color w:val="000000"/>
          <w:spacing w:val="0"/>
          <w:w w:val="100"/>
          <w:position w:val="0"/>
          <w:sz w:val="17"/>
          <w:szCs w:val="17"/>
        </w:rPr>
        <w:t>certo 6</w:t>
      </w:r>
      <w:r>
        <w:rPr>
          <w:rFonts w:ascii="Times New Roman" w:eastAsia="Times New Roman" w:hAnsi="Times New Roman" w:cs="Times New Roman"/>
          <w:color w:val="000000"/>
          <w:spacing w:val="0"/>
          <w:w w:val="100"/>
          <w:position w:val="0"/>
          <w:sz w:val="17"/>
          <w:szCs w:val="17"/>
        </w:rPr>
        <w:t xml:space="preserve"> Heins. Gudius Jacoby, </w:t>
      </w:r>
      <w:r>
        <w:rPr>
          <w:rFonts w:ascii="Times New Roman" w:eastAsia="Times New Roman" w:hAnsi="Times New Roman" w:cs="Times New Roman"/>
          <w:i/>
          <w:iCs/>
          <w:color w:val="000000"/>
          <w:spacing w:val="0"/>
          <w:w w:val="100"/>
          <w:position w:val="0"/>
          <w:sz w:val="17"/>
          <w:szCs w:val="17"/>
        </w:rPr>
        <w:t>per te</w:t>
      </w:r>
      <w:r>
        <w:rPr>
          <w:rFonts w:ascii="Times New Roman" w:eastAsia="Times New Roman" w:hAnsi="Times New Roman" w:cs="Times New Roman"/>
          <w:color w:val="000000"/>
          <w:spacing w:val="0"/>
          <w:w w:val="100"/>
          <w:position w:val="0"/>
          <w:sz w:val="17"/>
          <w:szCs w:val="17"/>
        </w:rPr>
        <w:t xml:space="preserve"> Burra. 11 </w:t>
      </w:r>
      <w:r>
        <w:rPr>
          <w:rFonts w:ascii="Times New Roman" w:eastAsia="Times New Roman" w:hAnsi="Times New Roman" w:cs="Times New Roman"/>
          <w:i/>
          <w:iCs/>
          <w:color w:val="000000"/>
          <w:spacing w:val="0"/>
          <w:w w:val="100"/>
          <w:position w:val="0"/>
          <w:sz w:val="17"/>
          <w:szCs w:val="17"/>
        </w:rPr>
        <w:t>gnavam] ianam</w:t>
      </w:r>
      <w:r>
        <w:rPr>
          <w:rFonts w:ascii="Times New Roman" w:eastAsia="Times New Roman" w:hAnsi="Times New Roman" w:cs="Times New Roman"/>
          <w:color w:val="000000"/>
          <w:spacing w:val="0"/>
          <w:w w:val="100"/>
          <w:position w:val="0"/>
          <w:sz w:val="17"/>
          <w:szCs w:val="17"/>
        </w:rPr>
        <w:t xml:space="preserve"> N (corr. m</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in rag., </w:t>
      </w:r>
      <w:r>
        <w:rPr>
          <w:rFonts w:ascii="Times New Roman" w:eastAsia="Times New Roman" w:hAnsi="Times New Roman" w:cs="Times New Roman"/>
          <w:i/>
          <w:iCs/>
          <w:color w:val="000000"/>
          <w:spacing w:val="0"/>
          <w:w w:val="100"/>
          <w:position w:val="0"/>
          <w:sz w:val="17"/>
          <w:szCs w:val="17"/>
        </w:rPr>
        <w:t>gan&amp;</w:t>
      </w:r>
      <w:r>
        <w:rPr>
          <w:rFonts w:ascii="Times New Roman" w:eastAsia="Times New Roman" w:hAnsi="Times New Roman" w:cs="Times New Roman"/>
          <w:color w:val="000000"/>
          <w:spacing w:val="0"/>
          <w:w w:val="100"/>
          <w:position w:val="0"/>
          <w:sz w:val="17"/>
          <w:szCs w:val="17"/>
        </w:rPr>
        <w:t xml:space="preserve"> m</w:t>
      </w:r>
      <w:r>
        <w:rPr>
          <w:rFonts w:ascii="Times New Roman" w:eastAsia="Times New Roman" w:hAnsi="Times New Roman" w:cs="Times New Roman"/>
          <w:color w:val="000000"/>
          <w:spacing w:val="0"/>
          <w:w w:val="100"/>
          <w:position w:val="0"/>
          <w:sz w:val="17"/>
          <w:szCs w:val="17"/>
          <w:vertAlign w:val="superscript"/>
        </w:rPr>
        <w:t>8</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potens</w:t>
      </w:r>
      <w:r>
        <w:rPr>
          <w:rFonts w:ascii="Times New Roman" w:eastAsia="Times New Roman" w:hAnsi="Times New Roman" w:cs="Times New Roman"/>
          <w:color w:val="000000"/>
          <w:spacing w:val="0"/>
          <w:w w:val="100"/>
          <w:position w:val="0"/>
          <w:sz w:val="17"/>
          <w:szCs w:val="17"/>
        </w:rPr>
        <w:t xml:space="preserve"> N (corr. ra'). </w:t>
      </w:r>
      <w:r>
        <w:rPr>
          <w:rFonts w:ascii="Times New Roman" w:eastAsia="Times New Roman" w:hAnsi="Times New Roman" w:cs="Times New Roman"/>
          <w:i/>
          <w:iCs/>
          <w:color w:val="000000"/>
          <w:spacing w:val="0"/>
          <w:w w:val="100"/>
          <w:position w:val="0"/>
          <w:sz w:val="17"/>
          <w:szCs w:val="17"/>
        </w:rPr>
        <w:t>iuvencam</w:t>
      </w:r>
      <w:r>
        <w:rPr>
          <w:rFonts w:ascii="Times New Roman" w:eastAsia="Times New Roman" w:hAnsi="Times New Roman" w:cs="Times New Roman"/>
          <w:color w:val="000000"/>
          <w:spacing w:val="0"/>
          <w:w w:val="100"/>
          <w:position w:val="0"/>
          <w:sz w:val="17"/>
          <w:szCs w:val="17"/>
        </w:rPr>
        <w:t xml:space="preserve"> G. 12 et sq. habent Exc.Par. </w:t>
      </w:r>
      <w:r>
        <w:rPr>
          <w:rFonts w:ascii="Times New Roman" w:eastAsia="Times New Roman" w:hAnsi="Times New Roman" w:cs="Times New Roman"/>
          <w:i/>
          <w:iCs/>
          <w:color w:val="000000"/>
          <w:spacing w:val="0"/>
          <w:w w:val="100"/>
          <w:position w:val="0"/>
          <w:sz w:val="17"/>
          <w:szCs w:val="17"/>
        </w:rPr>
        <w:t>aspice</w:t>
      </w:r>
      <w:r>
        <w:rPr>
          <w:rFonts w:ascii="Times New Roman" w:eastAsia="Times New Roman" w:hAnsi="Times New Roman" w:cs="Times New Roman"/>
          <w:color w:val="000000"/>
          <w:spacing w:val="0"/>
          <w:w w:val="100"/>
          <w:position w:val="0"/>
          <w:sz w:val="17"/>
          <w:szCs w:val="17"/>
        </w:rPr>
        <w:t xml:space="preserve"> Vienn. Tig. Barth. </w:t>
      </w:r>
      <w:r>
        <w:rPr>
          <w:rFonts w:ascii="Times New Roman" w:eastAsia="Times New Roman" w:hAnsi="Times New Roman" w:cs="Times New Roman"/>
          <w:i/>
          <w:iCs/>
          <w:color w:val="000000"/>
          <w:spacing w:val="0"/>
          <w:w w:val="100"/>
          <w:position w:val="0"/>
          <w:sz w:val="17"/>
          <w:szCs w:val="17"/>
        </w:rPr>
        <w:t>et</w:t>
      </w:r>
      <w:r>
        <w:rPr>
          <w:rFonts w:ascii="Times New Roman" w:eastAsia="Times New Roman" w:hAnsi="Times New Roman" w:cs="Times New Roman"/>
          <w:color w:val="000000"/>
          <w:spacing w:val="0"/>
          <w:w w:val="100"/>
          <w:position w:val="0"/>
          <w:sz w:val="17"/>
          <w:szCs w:val="17"/>
        </w:rPr>
        <w:t xml:space="preserve"> d, </w:t>
      </w:r>
      <w:r>
        <w:rPr>
          <w:rFonts w:ascii="Times New Roman" w:eastAsia="Times New Roman" w:hAnsi="Times New Roman" w:cs="Times New Roman"/>
          <w:i/>
          <w:iCs/>
          <w:color w:val="000000"/>
          <w:spacing w:val="0"/>
          <w:w w:val="100"/>
          <w:position w:val="0"/>
          <w:sz w:val="17"/>
          <w:szCs w:val="17"/>
        </w:rPr>
        <w:t>iam</w:t>
      </w:r>
      <w:r>
        <w:rPr>
          <w:rFonts w:ascii="Times New Roman" w:eastAsia="Times New Roman" w:hAnsi="Times New Roman" w:cs="Times New Roman"/>
          <w:color w:val="000000"/>
          <w:spacing w:val="0"/>
          <w:w w:val="100"/>
          <w:position w:val="0"/>
          <w:sz w:val="17"/>
          <w:szCs w:val="17"/>
        </w:rPr>
        <w:t xml:space="preserve"> Burra. </w:t>
      </w:r>
      <w:r>
        <w:rPr>
          <w:rFonts w:ascii="Times New Roman" w:eastAsia="Times New Roman" w:hAnsi="Times New Roman" w:cs="Times New Roman"/>
          <w:i/>
          <w:iCs/>
          <w:color w:val="000000"/>
          <w:spacing w:val="0"/>
          <w:w w:val="100"/>
          <w:position w:val="0"/>
          <w:sz w:val="17"/>
          <w:szCs w:val="17"/>
        </w:rPr>
        <w:t>aetas</w:t>
      </w:r>
      <w:r>
        <w:rPr>
          <w:rFonts w:ascii="Times New Roman" w:eastAsia="Times New Roman" w:hAnsi="Times New Roman" w:cs="Times New Roman"/>
          <w:color w:val="000000"/>
          <w:spacing w:val="0"/>
          <w:w w:val="100"/>
          <w:position w:val="0"/>
          <w:sz w:val="17"/>
          <w:szCs w:val="17"/>
        </w:rPr>
        <w:t xml:space="preserve"> iam] </w:t>
      </w:r>
      <w:r>
        <w:rPr>
          <w:rFonts w:ascii="Times New Roman" w:eastAsia="Times New Roman" w:hAnsi="Times New Roman" w:cs="Times New Roman"/>
          <w:i/>
          <w:iCs/>
          <w:color w:val="000000"/>
          <w:spacing w:val="0"/>
          <w:w w:val="100"/>
          <w:position w:val="0"/>
          <w:sz w:val="17"/>
          <w:szCs w:val="17"/>
        </w:rPr>
        <w:t xml:space="preserve">iamdudum </w:t>
      </w:r>
      <w:r>
        <w:rPr>
          <w:rFonts w:ascii="Times New Roman" w:eastAsia="Times New Roman" w:hAnsi="Times New Roman" w:cs="Times New Roman"/>
          <w:color w:val="000000"/>
          <w:spacing w:val="0"/>
          <w:w w:val="100"/>
          <w:position w:val="0"/>
          <w:sz w:val="17"/>
          <w:szCs w:val="17"/>
        </w:rPr>
        <w:t xml:space="preserve">V Exc. Par. edd. ante Glaeser., </w:t>
      </w:r>
      <w:r>
        <w:rPr>
          <w:rFonts w:ascii="Times New Roman" w:eastAsia="Times New Roman" w:hAnsi="Times New Roman" w:cs="Times New Roman"/>
          <w:i/>
          <w:iCs/>
          <w:color w:val="000000"/>
          <w:spacing w:val="0"/>
          <w:w w:val="100"/>
          <w:position w:val="0"/>
          <w:sz w:val="17"/>
          <w:szCs w:val="17"/>
        </w:rPr>
        <w:t>iam pridem</w:t>
      </w:r>
      <w:r>
        <w:rPr>
          <w:rFonts w:ascii="Times New Roman" w:eastAsia="Times New Roman" w:hAnsi="Times New Roman" w:cs="Times New Roman"/>
          <w:color w:val="000000"/>
          <w:spacing w:val="0"/>
          <w:w w:val="100"/>
          <w:position w:val="0"/>
          <w:sz w:val="17"/>
          <w:szCs w:val="17"/>
        </w:rPr>
        <w:t xml:space="preserve"> Qeubd</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l</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Gryph., </w:t>
      </w:r>
      <w:r>
        <w:rPr>
          <w:rFonts w:ascii="Times New Roman" w:eastAsia="Times New Roman" w:hAnsi="Times New Roman" w:cs="Times New Roman"/>
          <w:i/>
          <w:iCs/>
          <w:color w:val="000000"/>
          <w:spacing w:val="0"/>
          <w:w w:val="100"/>
          <w:position w:val="0"/>
          <w:sz w:val="17"/>
          <w:szCs w:val="17"/>
        </w:rPr>
        <w:t xml:space="preserve">ut dudum </w:t>
      </w:r>
      <w:r>
        <w:rPr>
          <w:rFonts w:ascii="Times New Roman" w:eastAsia="Times New Roman" w:hAnsi="Times New Roman" w:cs="Times New Roman"/>
          <w:color w:val="000000"/>
          <w:spacing w:val="0"/>
          <w:w w:val="100"/>
          <w:position w:val="0"/>
          <w:sz w:val="17"/>
          <w:szCs w:val="17"/>
        </w:rPr>
        <w:t xml:space="preserve">Burra. 13 </w:t>
      </w:r>
      <w:r>
        <w:rPr>
          <w:rFonts w:ascii="Times New Roman" w:eastAsia="Times New Roman" w:hAnsi="Times New Roman" w:cs="Times New Roman"/>
          <w:i/>
          <w:iCs/>
          <w:color w:val="000000"/>
          <w:spacing w:val="0"/>
          <w:w w:val="100"/>
          <w:position w:val="0"/>
          <w:sz w:val="17"/>
          <w:szCs w:val="17"/>
        </w:rPr>
        <w:t>barulum senetus</w:t>
      </w:r>
      <w:r>
        <w:rPr>
          <w:rFonts w:ascii="Times New Roman" w:eastAsia="Times New Roman" w:hAnsi="Times New Roman" w:cs="Times New Roman"/>
          <w:color w:val="000000"/>
          <w:spacing w:val="0"/>
          <w:w w:val="100"/>
          <w:position w:val="0"/>
          <w:sz w:val="17"/>
          <w:szCs w:val="17"/>
        </w:rPr>
        <w:t xml:space="preserve"> N. 14 </w:t>
      </w:r>
      <w:r>
        <w:rPr>
          <w:rFonts w:ascii="Times New Roman" w:eastAsia="Times New Roman" w:hAnsi="Times New Roman" w:cs="Times New Roman"/>
          <w:i/>
          <w:iCs/>
          <w:color w:val="000000"/>
          <w:spacing w:val="0"/>
          <w:w w:val="100"/>
          <w:position w:val="0"/>
          <w:sz w:val="17"/>
          <w:szCs w:val="17"/>
        </w:rPr>
        <w:t>qua\ quem</w:t>
      </w:r>
      <w:r>
        <w:rPr>
          <w:rFonts w:ascii="Times New Roman" w:eastAsia="Times New Roman" w:hAnsi="Times New Roman" w:cs="Times New Roman"/>
          <w:color w:val="000000"/>
          <w:spacing w:val="0"/>
          <w:w w:val="100"/>
          <w:position w:val="0"/>
          <w:sz w:val="17"/>
          <w:szCs w:val="17"/>
        </w:rPr>
        <w:t xml:space="preserve"> N (corr. ra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 xml:space="preserve">qua en </w:t>
      </w:r>
      <w:r>
        <w:rPr>
          <w:rFonts w:ascii="Times New Roman" w:eastAsia="Times New Roman" w:hAnsi="Times New Roman" w:cs="Times New Roman"/>
          <w:color w:val="000000"/>
          <w:spacing w:val="0"/>
          <w:w w:val="100"/>
          <w:position w:val="0"/>
          <w:sz w:val="17"/>
          <w:szCs w:val="17"/>
        </w:rPr>
        <w:t xml:space="preserve">Glaeser. </w:t>
      </w:r>
      <w:r>
        <w:rPr>
          <w:rFonts w:ascii="Times New Roman" w:eastAsia="Times New Roman" w:hAnsi="Times New Roman" w:cs="Times New Roman"/>
          <w:i/>
          <w:iCs/>
          <w:color w:val="000000"/>
          <w:spacing w:val="0"/>
          <w:w w:val="100"/>
          <w:position w:val="0"/>
          <w:sz w:val="17"/>
          <w:szCs w:val="17"/>
        </w:rPr>
        <w:t>lustra] saxa</w:t>
      </w:r>
      <w:r>
        <w:rPr>
          <w:rFonts w:ascii="Times New Roman" w:eastAsia="Times New Roman" w:hAnsi="Times New Roman" w:cs="Times New Roman"/>
          <w:color w:val="000000"/>
          <w:spacing w:val="0"/>
          <w:w w:val="100"/>
          <w:position w:val="0"/>
          <w:sz w:val="17"/>
          <w:szCs w:val="17"/>
        </w:rPr>
        <w:t xml:space="preserve"> Burra. 15, 14 ponit N (corr. ra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15 </w:t>
      </w:r>
      <w:r>
        <w:rPr>
          <w:rFonts w:ascii="Times New Roman" w:eastAsia="Times New Roman" w:hAnsi="Times New Roman" w:cs="Times New Roman"/>
          <w:i/>
          <w:iCs/>
          <w:color w:val="000000"/>
          <w:spacing w:val="0"/>
          <w:w w:val="100"/>
          <w:position w:val="0"/>
          <w:sz w:val="17"/>
          <w:szCs w:val="17"/>
        </w:rPr>
        <w:t>molibus</w:t>
      </w:r>
      <w:r>
        <w:rPr>
          <w:rFonts w:ascii="Times New Roman" w:eastAsia="Times New Roman" w:hAnsi="Times New Roman" w:cs="Times New Roman"/>
          <w:color w:val="000000"/>
          <w:spacing w:val="0"/>
          <w:w w:val="100"/>
          <w:position w:val="0"/>
          <w:sz w:val="17"/>
          <w:szCs w:val="17"/>
        </w:rPr>
        <w:t xml:space="preserve"> N (corr. ra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),montibus G-'. 16 </w:t>
      </w:r>
      <w:r>
        <w:rPr>
          <w:rFonts w:ascii="Times New Roman" w:eastAsia="Times New Roman" w:hAnsi="Times New Roman" w:cs="Times New Roman"/>
          <w:i/>
          <w:iCs/>
          <w:color w:val="000000"/>
          <w:spacing w:val="0"/>
          <w:w w:val="100"/>
          <w:position w:val="0"/>
          <w:sz w:val="17"/>
          <w:szCs w:val="17"/>
        </w:rPr>
        <w:t>vero</w:t>
      </w:r>
      <w:r>
        <w:rPr>
          <w:rFonts w:ascii="Times New Roman" w:eastAsia="Times New Roman" w:hAnsi="Times New Roman" w:cs="Times New Roman"/>
          <w:color w:val="000000"/>
          <w:spacing w:val="0"/>
          <w:w w:val="100"/>
          <w:position w:val="0"/>
          <w:sz w:val="17"/>
          <w:szCs w:val="17"/>
        </w:rPr>
        <w:t xml:space="preserve"> yr. </w:t>
      </w:r>
      <w:r>
        <w:rPr>
          <w:rFonts w:ascii="Times New Roman" w:eastAsia="Times New Roman" w:hAnsi="Times New Roman" w:cs="Times New Roman"/>
          <w:i/>
          <w:iCs/>
          <w:color w:val="000000"/>
          <w:spacing w:val="0"/>
          <w:w w:val="100"/>
          <w:position w:val="0"/>
          <w:sz w:val="17"/>
          <w:szCs w:val="17"/>
        </w:rPr>
        <w:t>tinnire</w:t>
      </w:r>
      <w:r>
        <w:rPr>
          <w:rFonts w:ascii="Times New Roman" w:eastAsia="Times New Roman" w:hAnsi="Times New Roman" w:cs="Times New Roman"/>
          <w:color w:val="000000"/>
          <w:spacing w:val="0"/>
          <w:w w:val="100"/>
          <w:position w:val="0"/>
          <w:sz w:val="17"/>
          <w:szCs w:val="17"/>
        </w:rPr>
        <w:t xml:space="preserve"> V edd., </w:t>
      </w:r>
      <w:r>
        <w:rPr>
          <w:rFonts w:ascii="Times New Roman" w:eastAsia="Times New Roman" w:hAnsi="Times New Roman" w:cs="Times New Roman"/>
          <w:i/>
          <w:iCs/>
          <w:color w:val="000000"/>
          <w:spacing w:val="0"/>
          <w:w w:val="100"/>
          <w:position w:val="0"/>
          <w:sz w:val="17"/>
          <w:szCs w:val="17"/>
        </w:rPr>
        <w:t>tilinire</w:t>
      </w:r>
      <w:r>
        <w:rPr>
          <w:rFonts w:ascii="Times New Roman" w:eastAsia="Times New Roman" w:hAnsi="Times New Roman" w:cs="Times New Roman"/>
          <w:color w:val="000000"/>
          <w:spacing w:val="0"/>
          <w:w w:val="100"/>
          <w:position w:val="0"/>
          <w:sz w:val="17"/>
          <w:szCs w:val="17"/>
        </w:rPr>
        <w:t xml:space="preserve"> N (corr. ra</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ceci</w:t>
        <w:t>nere G (cantare</w:t>
      </w:r>
      <w:r>
        <w:rPr>
          <w:rFonts w:ascii="Times New Roman" w:eastAsia="Times New Roman" w:hAnsi="Times New Roman" w:cs="Times New Roman"/>
          <w:color w:val="000000"/>
          <w:spacing w:val="0"/>
          <w:w w:val="100"/>
          <w:position w:val="0"/>
          <w:sz w:val="17"/>
          <w:szCs w:val="17"/>
        </w:rPr>
        <w:t xml:space="preserve"> in mg</w:t>
      </w:r>
      <w:r>
        <w:rPr>
          <w:rFonts w:ascii="Times New Roman" w:eastAsia="Times New Roman" w:hAnsi="Times New Roman" w:cs="Times New Roman"/>
          <w:i/>
          <w:iCs/>
          <w:color w:val="000000"/>
          <w:spacing w:val="0"/>
          <w:w w:val="100"/>
          <w:position w:val="0"/>
          <w:sz w:val="17"/>
          <w:szCs w:val="17"/>
        </w:rPr>
        <w:t>.), tinuere a, tinere</w:t>
      </w:r>
      <w:r>
        <w:rPr>
          <w:rFonts w:ascii="Times New Roman" w:eastAsia="Times New Roman" w:hAnsi="Times New Roman" w:cs="Times New Roman"/>
          <w:color w:val="000000"/>
          <w:spacing w:val="0"/>
          <w:w w:val="100"/>
          <w:position w:val="0"/>
          <w:sz w:val="17"/>
          <w:szCs w:val="17"/>
        </w:rPr>
        <w:t xml:space="preserve"> d. 17 </w:t>
      </w:r>
      <w:r>
        <w:rPr>
          <w:rFonts w:ascii="Times New Roman" w:eastAsia="Times New Roman" w:hAnsi="Times New Roman" w:cs="Times New Roman"/>
          <w:i/>
          <w:iCs/>
          <w:color w:val="000000"/>
          <w:spacing w:val="0"/>
          <w:w w:val="100"/>
          <w:position w:val="0"/>
          <w:sz w:val="17"/>
          <w:szCs w:val="17"/>
        </w:rPr>
        <w:t>incipiunt nx^g^saflpq</w:t>
      </w:r>
      <w:r>
        <w:rPr>
          <w:rFonts w:ascii="Times New Roman" w:eastAsia="Times New Roman" w:hAnsi="Times New Roman" w:cs="Times New Roman"/>
          <w:color w:val="000000"/>
          <w:spacing w:val="0"/>
          <w:w w:val="100"/>
          <w:position w:val="0"/>
          <w:sz w:val="17"/>
          <w:szCs w:val="17"/>
        </w:rPr>
        <w:t xml:space="preserve">rd‘on, </w:t>
      </w:r>
      <w:r>
        <w:rPr>
          <w:rFonts w:ascii="Times New Roman" w:eastAsia="Times New Roman" w:hAnsi="Times New Roman" w:cs="Times New Roman"/>
          <w:i/>
          <w:iCs/>
          <w:color w:val="000000"/>
          <w:spacing w:val="0"/>
          <w:w w:val="100"/>
          <w:position w:val="0"/>
          <w:sz w:val="17"/>
          <w:szCs w:val="17"/>
        </w:rPr>
        <w:t>percipiunt d. lutabit</w:t>
      </w:r>
      <w:r>
        <w:rPr>
          <w:rFonts w:ascii="Times New Roman" w:eastAsia="Times New Roman" w:hAnsi="Times New Roman" w:cs="Times New Roman"/>
          <w:color w:val="000000"/>
          <w:spacing w:val="0"/>
          <w:w w:val="100"/>
          <w:position w:val="0"/>
          <w:sz w:val="17"/>
          <w:szCs w:val="17"/>
        </w:rPr>
        <w:t xml:space="preserve"> NGA edd., </w:t>
      </w:r>
      <w:r>
        <w:rPr>
          <w:rFonts w:ascii="Times New Roman" w:eastAsia="Times New Roman" w:hAnsi="Times New Roman" w:cs="Times New Roman"/>
          <w:i/>
          <w:iCs/>
          <w:color w:val="000000"/>
          <w:spacing w:val="0"/>
          <w:w w:val="100"/>
          <w:position w:val="0"/>
          <w:sz w:val="17"/>
          <w:szCs w:val="17"/>
        </w:rPr>
        <w:t>habitabit</w:t>
      </w:r>
      <w:r>
        <w:rPr>
          <w:rFonts w:ascii="Times New Roman" w:eastAsia="Times New Roman" w:hAnsi="Times New Roman" w:cs="Times New Roman"/>
          <w:color w:val="000000"/>
          <w:spacing w:val="0"/>
          <w:w w:val="100"/>
          <w:position w:val="0"/>
          <w:sz w:val="17"/>
          <w:szCs w:val="17"/>
        </w:rPr>
        <w:t xml:space="preserve"> Vreds, </w:t>
      </w:r>
      <w:r>
        <w:rPr>
          <w:rFonts w:ascii="Times New Roman" w:eastAsia="Times New Roman" w:hAnsi="Times New Roman" w:cs="Times New Roman"/>
          <w:i/>
          <w:iCs/>
          <w:color w:val="000000"/>
          <w:spacing w:val="0"/>
          <w:w w:val="100"/>
          <w:position w:val="0"/>
          <w:sz w:val="17"/>
          <w:szCs w:val="17"/>
        </w:rPr>
        <w:t>locavit</w:t>
      </w:r>
      <w:r>
        <w:rPr>
          <w:rFonts w:ascii="Times New Roman" w:eastAsia="Times New Roman" w:hAnsi="Times New Roman" w:cs="Times New Roman"/>
          <w:color w:val="000000"/>
          <w:spacing w:val="0"/>
          <w:w w:val="100"/>
          <w:position w:val="0"/>
          <w:sz w:val="17"/>
          <w:szCs w:val="17"/>
        </w:rPr>
        <w:t xml:space="preserve"> Seri ver. </w:t>
      </w:r>
      <w:r>
        <w:rPr>
          <w:rFonts w:ascii="Times New Roman" w:eastAsia="Times New Roman" w:hAnsi="Times New Roman" w:cs="Times New Roman"/>
          <w:i/>
          <w:iCs/>
          <w:color w:val="000000"/>
          <w:spacing w:val="0"/>
          <w:w w:val="100"/>
          <w:position w:val="0"/>
          <w:sz w:val="17"/>
          <w:szCs w:val="17"/>
        </w:rPr>
        <w:t xml:space="preserve">hirundo </w:t>
      </w:r>
      <w:r>
        <w:rPr>
          <w:rFonts w:ascii="Times New Roman" w:eastAsia="Times New Roman" w:hAnsi="Times New Roman" w:cs="Times New Roman"/>
          <w:color w:val="000000"/>
          <w:spacing w:val="0"/>
          <w:w w:val="100"/>
          <w:position w:val="0"/>
          <w:sz w:val="17"/>
          <w:szCs w:val="17"/>
        </w:rPr>
        <w:t xml:space="preserve">edd., </w:t>
      </w:r>
      <w:r>
        <w:rPr>
          <w:rFonts w:ascii="Times New Roman" w:eastAsia="Times New Roman" w:hAnsi="Times New Roman" w:cs="Times New Roman"/>
          <w:i/>
          <w:iCs/>
          <w:color w:val="000000"/>
          <w:spacing w:val="0"/>
          <w:w w:val="100"/>
          <w:position w:val="0"/>
          <w:sz w:val="17"/>
          <w:szCs w:val="17"/>
        </w:rPr>
        <w:t>yruudo</w:t>
      </w:r>
      <w:r>
        <w:rPr>
          <w:rFonts w:ascii="Times New Roman" w:eastAsia="Times New Roman" w:hAnsi="Times New Roman" w:cs="Times New Roman"/>
          <w:color w:val="000000"/>
          <w:spacing w:val="0"/>
          <w:w w:val="100"/>
          <w:position w:val="0"/>
          <w:sz w:val="17"/>
          <w:szCs w:val="17"/>
        </w:rPr>
        <w:t xml:space="preserve"> NGa, </w:t>
      </w:r>
      <w:r>
        <w:rPr>
          <w:rFonts w:ascii="Times New Roman" w:eastAsia="Times New Roman" w:hAnsi="Times New Roman" w:cs="Times New Roman"/>
          <w:i/>
          <w:iCs/>
          <w:color w:val="000000"/>
          <w:spacing w:val="0"/>
          <w:w w:val="100"/>
          <w:position w:val="0"/>
          <w:sz w:val="17"/>
          <w:szCs w:val="17"/>
        </w:rPr>
        <w:t>irundo m</w:t>
      </w:r>
      <w:r>
        <w:rPr>
          <w:rFonts w:ascii="Times New Roman" w:eastAsia="Times New Roman" w:hAnsi="Times New Roman" w:cs="Times New Roman"/>
          <w:color w:val="000000"/>
          <w:spacing w:val="0"/>
          <w:w w:val="100"/>
          <w:position w:val="0"/>
          <w:sz w:val="17"/>
          <w:szCs w:val="17"/>
        </w:rPr>
        <w:t xml:space="preserve">5, </w:t>
      </w:r>
      <w:r>
        <w:rPr>
          <w:rFonts w:ascii="Times New Roman" w:eastAsia="Times New Roman" w:hAnsi="Times New Roman" w:cs="Times New Roman"/>
          <w:i/>
          <w:iCs/>
          <w:color w:val="000000"/>
          <w:spacing w:val="0"/>
          <w:w w:val="100"/>
          <w:position w:val="0"/>
          <w:sz w:val="17"/>
          <w:szCs w:val="17"/>
        </w:rPr>
        <w:t>hyrundo</w:t>
      </w:r>
      <w:r>
        <w:rPr>
          <w:rFonts w:ascii="Times New Roman" w:eastAsia="Times New Roman" w:hAnsi="Times New Roman" w:cs="Times New Roman"/>
          <w:color w:val="000000"/>
          <w:spacing w:val="0"/>
          <w:w w:val="100"/>
          <w:position w:val="0"/>
          <w:sz w:val="17"/>
          <w:szCs w:val="17"/>
        </w:rPr>
        <w:t xml:space="preserve"> ^si'g. 18 </w:t>
      </w:r>
      <w:r>
        <w:rPr>
          <w:rFonts w:ascii="Times New Roman" w:eastAsia="Times New Roman" w:hAnsi="Times New Roman" w:cs="Times New Roman"/>
          <w:i/>
          <w:iCs/>
          <w:color w:val="000000"/>
          <w:spacing w:val="0"/>
          <w:w w:val="100"/>
          <w:position w:val="0"/>
          <w:sz w:val="17"/>
          <w:szCs w:val="17"/>
        </w:rPr>
        <w:t>yberno</w:t>
      </w:r>
      <w:r>
        <w:rPr>
          <w:rFonts w:ascii="Times New Roman" w:eastAsia="Times New Roman" w:hAnsi="Times New Roman" w:cs="Times New Roman"/>
          <w:color w:val="000000"/>
          <w:spacing w:val="0"/>
          <w:w w:val="100"/>
          <w:position w:val="0"/>
          <w:sz w:val="17"/>
          <w:szCs w:val="17"/>
        </w:rPr>
        <w:t xml:space="preserve"> G, </w:t>
      </w:r>
      <w:r>
        <w:rPr>
          <w:rFonts w:ascii="Times New Roman" w:eastAsia="Times New Roman" w:hAnsi="Times New Roman" w:cs="Times New Roman"/>
          <w:i/>
          <w:iCs/>
          <w:color w:val="000000"/>
          <w:spacing w:val="0"/>
          <w:w w:val="100"/>
          <w:position w:val="0"/>
          <w:sz w:val="17"/>
          <w:szCs w:val="17"/>
        </w:rPr>
        <w:t>hy- berno</w:t>
      </w:r>
      <w:r>
        <w:rPr>
          <w:rFonts w:ascii="Times New Roman" w:eastAsia="Times New Roman" w:hAnsi="Times New Roman" w:cs="Times New Roman"/>
          <w:color w:val="000000"/>
          <w:spacing w:val="0"/>
          <w:w w:val="100"/>
          <w:position w:val="0"/>
          <w:sz w:val="17"/>
          <w:szCs w:val="17"/>
        </w:rPr>
        <w:t xml:space="preserve"> ^vyp</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ri'p. </w:t>
      </w:r>
      <w:r>
        <w:rPr>
          <w:rFonts w:ascii="Times New Roman" w:eastAsia="Times New Roman" w:hAnsi="Times New Roman" w:cs="Times New Roman"/>
          <w:i/>
          <w:iCs/>
          <w:color w:val="000000"/>
          <w:spacing w:val="0"/>
          <w:w w:val="100"/>
          <w:position w:val="0"/>
          <w:sz w:val="17"/>
          <w:szCs w:val="17"/>
        </w:rPr>
        <w:t>monebis G, movebit apO. ovili</w:t>
      </w:r>
      <w:r>
        <w:rPr>
          <w:rFonts w:ascii="Times New Roman" w:eastAsia="Times New Roman" w:hAnsi="Times New Roman" w:cs="Times New Roman"/>
          <w:color w:val="000000"/>
          <w:spacing w:val="0"/>
          <w:w w:val="100"/>
          <w:position w:val="0"/>
          <w:sz w:val="17"/>
          <w:szCs w:val="17"/>
        </w:rPr>
        <w:t xml:space="preserve"> (i ait. in ras.) N. 19 </w:t>
      </w:r>
      <w:r>
        <w:rPr>
          <w:rFonts w:ascii="Times New Roman" w:eastAsia="Times New Roman" w:hAnsi="Times New Roman" w:cs="Times New Roman"/>
          <w:i/>
          <w:iCs/>
          <w:color w:val="000000"/>
          <w:spacing w:val="0"/>
          <w:w w:val="100"/>
          <w:position w:val="0"/>
          <w:sz w:val="17"/>
          <w:szCs w:val="17"/>
        </w:rPr>
        <w:t xml:space="preserve">melior </w:t>
      </w:r>
      <w:r>
        <w:rPr>
          <w:rFonts w:ascii="Times New Roman" w:eastAsia="Times New Roman" w:hAnsi="Times New Roman" w:cs="Times New Roman"/>
          <w:color w:val="000000"/>
          <w:spacing w:val="0"/>
          <w:w w:val="100"/>
          <w:position w:val="0"/>
          <w:sz w:val="17"/>
          <w:szCs w:val="17"/>
        </w:rPr>
        <w:t xml:space="preserve">NG Burra. Glaeser. sqq., </w:t>
      </w:r>
      <w:r>
        <w:rPr>
          <w:rFonts w:ascii="Times New Roman" w:eastAsia="Times New Roman" w:hAnsi="Times New Roman" w:cs="Times New Roman"/>
          <w:i/>
          <w:iCs/>
          <w:color w:val="000000"/>
          <w:spacing w:val="0"/>
          <w:w w:val="100"/>
          <w:position w:val="0"/>
          <w:sz w:val="17"/>
          <w:szCs w:val="17"/>
        </w:rPr>
        <w:t>tota</w:t>
      </w:r>
      <w:r>
        <w:rPr>
          <w:rFonts w:ascii="Times New Roman" w:eastAsia="Times New Roman" w:hAnsi="Times New Roman" w:cs="Times New Roman"/>
          <w:color w:val="000000"/>
          <w:spacing w:val="0"/>
          <w:w w:val="100"/>
          <w:position w:val="0"/>
          <w:sz w:val="17"/>
          <w:szCs w:val="17"/>
        </w:rPr>
        <w:t xml:space="preserve"> Vredsi'1' Vienn. Tig. Barth., </w:t>
      </w:r>
      <w:r>
        <w:rPr>
          <w:rFonts w:ascii="Times New Roman" w:eastAsia="Times New Roman" w:hAnsi="Times New Roman" w:cs="Times New Roman"/>
          <w:i/>
          <w:iCs/>
          <w:color w:val="000000"/>
          <w:spacing w:val="0"/>
          <w:w w:val="100"/>
          <w:position w:val="0"/>
          <w:sz w:val="17"/>
          <w:szCs w:val="17"/>
        </w:rPr>
        <w:t>toto</w:t>
      </w:r>
      <w:r>
        <w:rPr>
          <w:rFonts w:ascii="Times New Roman" w:eastAsia="Times New Roman" w:hAnsi="Times New Roman" w:cs="Times New Roman"/>
          <w:color w:val="000000"/>
          <w:spacing w:val="0"/>
          <w:w w:val="100"/>
          <w:position w:val="0"/>
          <w:sz w:val="17"/>
          <w:szCs w:val="17"/>
        </w:rPr>
        <w:t xml:space="preserve"> u sqq. usque ad Glaeser. </w:t>
      </w:r>
      <w:r>
        <w:rPr>
          <w:rFonts w:ascii="Times New Roman" w:eastAsia="Times New Roman" w:hAnsi="Times New Roman" w:cs="Times New Roman"/>
          <w:i/>
          <w:iCs/>
          <w:color w:val="000000"/>
          <w:spacing w:val="0"/>
          <w:w w:val="100"/>
          <w:position w:val="0"/>
          <w:sz w:val="17"/>
          <w:szCs w:val="17"/>
        </w:rPr>
        <w:t>germine</w:t>
      </w:r>
      <w:r>
        <w:rPr>
          <w:rFonts w:ascii="Times New Roman" w:eastAsia="Times New Roman" w:hAnsi="Times New Roman" w:cs="Times New Roman"/>
          <w:color w:val="000000"/>
          <w:spacing w:val="0"/>
          <w:w w:val="100"/>
          <w:position w:val="0"/>
          <w:sz w:val="17"/>
          <w:szCs w:val="17"/>
        </w:rPr>
        <w:t xml:space="preserve"> Burra. Baehr. Schenkl, </w:t>
      </w:r>
      <w:r>
        <w:rPr>
          <w:rFonts w:ascii="Times New Roman" w:eastAsia="Times New Roman" w:hAnsi="Times New Roman" w:cs="Times New Roman"/>
          <w:i/>
          <w:iCs/>
          <w:color w:val="000000"/>
          <w:spacing w:val="0"/>
          <w:w w:val="100"/>
          <w:position w:val="0"/>
          <w:sz w:val="17"/>
          <w:szCs w:val="17"/>
        </w:rPr>
        <w:t>gramine u</w:t>
      </w:r>
      <w:r>
        <w:rPr>
          <w:rFonts w:ascii="Times New Roman" w:eastAsia="Times New Roman" w:hAnsi="Times New Roman" w:cs="Times New Roman"/>
          <w:color w:val="000000"/>
          <w:spacing w:val="0"/>
          <w:w w:val="100"/>
          <w:position w:val="0"/>
          <w:sz w:val="17"/>
          <w:szCs w:val="17"/>
        </w:rPr>
        <w:t xml:space="preserve"> edd., </w:t>
      </w:r>
      <w:r>
        <w:rPr>
          <w:rFonts w:ascii="Times New Roman" w:eastAsia="Times New Roman" w:hAnsi="Times New Roman" w:cs="Times New Roman"/>
          <w:i/>
          <w:iCs/>
          <w:color w:val="000000"/>
          <w:spacing w:val="0"/>
          <w:w w:val="100"/>
          <w:position w:val="0"/>
          <w:sz w:val="17"/>
          <w:szCs w:val="17"/>
        </w:rPr>
        <w:t>gra</w:t>
        <w:t>mina p. salva</w:t>
      </w:r>
      <w:r>
        <w:rPr>
          <w:rFonts w:ascii="Times New Roman" w:eastAsia="Times New Roman" w:hAnsi="Times New Roman" w:cs="Times New Roman"/>
          <w:color w:val="000000"/>
          <w:spacing w:val="0"/>
          <w:w w:val="100"/>
          <w:position w:val="0"/>
          <w:sz w:val="17"/>
          <w:szCs w:val="17"/>
        </w:rPr>
        <w:t xml:space="preserve"> G (corr. ra'). </w:t>
      </w:r>
      <w:r>
        <w:rPr>
          <w:rFonts w:ascii="Times New Roman" w:eastAsia="Times New Roman" w:hAnsi="Times New Roman" w:cs="Times New Roman"/>
          <w:i/>
          <w:iCs/>
          <w:color w:val="000000"/>
          <w:spacing w:val="0"/>
          <w:w w:val="100"/>
          <w:position w:val="0"/>
          <w:sz w:val="17"/>
          <w:szCs w:val="17"/>
        </w:rPr>
        <w:t>totus-saltus</w:t>
      </w:r>
      <w:r>
        <w:rPr>
          <w:rFonts w:ascii="Times New Roman" w:eastAsia="Times New Roman" w:hAnsi="Times New Roman" w:cs="Times New Roman"/>
          <w:color w:val="000000"/>
          <w:spacing w:val="0"/>
          <w:w w:val="100"/>
          <w:position w:val="0"/>
          <w:sz w:val="17"/>
          <w:szCs w:val="17"/>
        </w:rPr>
        <w:t xml:space="preserve"> Hoeufft (per. poet. et erit. III 331) Beck lacoby. </w:t>
      </w:r>
      <w:r>
        <w:rPr>
          <w:rFonts w:ascii="Times New Roman" w:eastAsia="Times New Roman" w:hAnsi="Times New Roman" w:cs="Times New Roman"/>
          <w:i/>
          <w:iCs/>
          <w:color w:val="000000"/>
          <w:spacing w:val="0"/>
          <w:w w:val="100"/>
          <w:position w:val="0"/>
          <w:sz w:val="17"/>
          <w:szCs w:val="17"/>
        </w:rPr>
        <w:t>tunc etiam lato</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exorto</w:t>
      </w:r>
      <w:r>
        <w:rPr>
          <w:rFonts w:ascii="Times New Roman" w:eastAsia="Times New Roman" w:hAnsi="Times New Roman" w:cs="Times New Roman"/>
          <w:color w:val="000000"/>
          <w:spacing w:val="0"/>
          <w:w w:val="100"/>
          <w:position w:val="0"/>
          <w:sz w:val="17"/>
          <w:szCs w:val="17"/>
        </w:rPr>
        <w:t xml:space="preserve"> vel </w:t>
      </w:r>
      <w:r>
        <w:rPr>
          <w:rFonts w:ascii="Times New Roman" w:eastAsia="Times New Roman" w:hAnsi="Times New Roman" w:cs="Times New Roman"/>
          <w:i/>
          <w:iCs/>
          <w:color w:val="000000"/>
          <w:spacing w:val="0"/>
          <w:w w:val="100"/>
          <w:position w:val="0"/>
          <w:sz w:val="17"/>
          <w:szCs w:val="17"/>
        </w:rPr>
        <w:t xml:space="preserve">toto vernatrix gramine </w:t>
      </w:r>
      <w:r>
        <w:rPr>
          <w:rFonts w:ascii="Times New Roman" w:eastAsia="Times New Roman" w:hAnsi="Times New Roman" w:cs="Times New Roman"/>
          <w:color w:val="000000"/>
          <w:spacing w:val="0"/>
          <w:w w:val="100"/>
          <w:position w:val="0"/>
          <w:sz w:val="17"/>
          <w:szCs w:val="17"/>
        </w:rPr>
        <w:t xml:space="preserve">vel </w:t>
      </w:r>
      <w:r>
        <w:rPr>
          <w:rFonts w:ascii="Times New Roman" w:eastAsia="Times New Roman" w:hAnsi="Times New Roman" w:cs="Times New Roman"/>
          <w:i/>
          <w:iCs/>
          <w:color w:val="000000"/>
          <w:spacing w:val="0"/>
          <w:w w:val="100"/>
          <w:position w:val="0"/>
          <w:sz w:val="17"/>
          <w:szCs w:val="17"/>
        </w:rPr>
        <w:t>vernante toro, tunc gramine</w:t>
      </w:r>
      <w:r>
        <w:rPr>
          <w:rFonts w:ascii="Times New Roman" w:eastAsia="Times New Roman" w:hAnsi="Times New Roman" w:cs="Times New Roman"/>
          <w:color w:val="000000"/>
          <w:spacing w:val="0"/>
          <w:w w:val="100"/>
          <w:position w:val="0"/>
          <w:sz w:val="17"/>
          <w:szCs w:val="17"/>
        </w:rPr>
        <w:t xml:space="preserve"> Heins. 20 </w:t>
      </w:r>
      <w:r>
        <w:rPr>
          <w:rFonts w:ascii="Times New Roman" w:eastAsia="Times New Roman" w:hAnsi="Times New Roman" w:cs="Times New Roman"/>
          <w:i/>
          <w:iCs/>
          <w:color w:val="000000"/>
          <w:spacing w:val="0"/>
          <w:w w:val="100"/>
          <w:position w:val="0"/>
          <w:sz w:val="17"/>
          <w:szCs w:val="17"/>
        </w:rPr>
        <w:t>bullat a. incohat</w:t>
      </w:r>
      <w:r>
        <w:rPr>
          <w:rFonts w:ascii="Times New Roman" w:eastAsia="Times New Roman" w:hAnsi="Times New Roman" w:cs="Times New Roman"/>
          <w:color w:val="000000"/>
          <w:spacing w:val="0"/>
          <w:w w:val="100"/>
          <w:position w:val="0"/>
          <w:sz w:val="17"/>
          <w:szCs w:val="17"/>
        </w:rPr>
        <w:t xml:space="preserve"> x/faAvpajrH*p. Barth. Baehr. Schenkl, </w:t>
      </w:r>
      <w:r>
        <w:rPr>
          <w:rFonts w:ascii="Times New Roman" w:eastAsia="Times New Roman" w:hAnsi="Times New Roman" w:cs="Times New Roman"/>
          <w:i/>
          <w:iCs/>
          <w:color w:val="000000"/>
          <w:spacing w:val="0"/>
          <w:w w:val="100"/>
          <w:position w:val="0"/>
          <w:sz w:val="17"/>
          <w:szCs w:val="17"/>
        </w:rPr>
        <w:t>inchoat</w:t>
      </w:r>
      <w:r>
        <w:rPr>
          <w:rFonts w:ascii="Times New Roman" w:eastAsia="Times New Roman" w:hAnsi="Times New Roman" w:cs="Times New Roman"/>
          <w:color w:val="000000"/>
          <w:spacing w:val="0"/>
          <w:w w:val="100"/>
          <w:position w:val="0"/>
          <w:sz w:val="17"/>
          <w:szCs w:val="17"/>
        </w:rPr>
        <w:tab/>
        <w:t xml:space="preserve">edd., </w:t>
      </w:r>
      <w:r>
        <w:rPr>
          <w:rFonts w:ascii="Times New Roman" w:eastAsia="Times New Roman" w:hAnsi="Times New Roman" w:cs="Times New Roman"/>
          <w:i/>
          <w:iCs/>
          <w:color w:val="000000"/>
          <w:spacing w:val="0"/>
          <w:w w:val="100"/>
          <w:position w:val="0"/>
          <w:sz w:val="17"/>
          <w:szCs w:val="17"/>
        </w:rPr>
        <w:t>incoat</w:t>
      </w:r>
      <w:r>
        <w:rPr>
          <w:rFonts w:ascii="Times New Roman" w:eastAsia="Times New Roman" w:hAnsi="Times New Roman" w:cs="Times New Roman"/>
          <w:color w:val="000000"/>
          <w:spacing w:val="0"/>
          <w:w w:val="100"/>
          <w:position w:val="0"/>
          <w:sz w:val="17"/>
          <w:szCs w:val="17"/>
        </w:rPr>
        <w:t xml:space="preserve"> Ge^J e, </w:t>
      </w:r>
      <w:r>
        <w:rPr>
          <w:rFonts w:ascii="Times New Roman" w:eastAsia="Times New Roman" w:hAnsi="Times New Roman" w:cs="Times New Roman"/>
          <w:i/>
          <w:iCs/>
          <w:color w:val="000000"/>
          <w:spacing w:val="0"/>
          <w:w w:val="100"/>
          <w:position w:val="0"/>
          <w:sz w:val="17"/>
          <w:szCs w:val="17"/>
        </w:rPr>
        <w:t>inchohat</w:t>
      </w:r>
      <w:r>
        <w:rPr>
          <w:rFonts w:ascii="Times New Roman" w:eastAsia="Times New Roman" w:hAnsi="Times New Roman" w:cs="Times New Roman"/>
          <w:color w:val="000000"/>
          <w:spacing w:val="0"/>
          <w:w w:val="100"/>
          <w:position w:val="0"/>
          <w:sz w:val="17"/>
          <w:szCs w:val="17"/>
        </w:rPr>
        <w:t xml:space="preserve"> r.</w:t>
      </w:r>
    </w:p>
    <w:p>
      <w:pPr>
        <w:pStyle w:val="Style22"/>
        <w:keepNext w:val="0"/>
        <w:keepLines w:val="0"/>
        <w:widowControl w:val="0"/>
        <w:shd w:val="clear" w:color="auto" w:fill="auto"/>
        <w:bidi w:val="0"/>
        <w:spacing w:before="0" w:after="280" w:line="264" w:lineRule="auto"/>
        <w:ind w:left="0" w:right="0" w:firstLine="0"/>
        <w:jc w:val="both"/>
        <w:rPr>
          <w:sz w:val="17"/>
          <w:szCs w:val="17"/>
        </w:rPr>
      </w:pPr>
      <w:r>
        <w:rPr>
          <w:rFonts w:ascii="Times New Roman" w:eastAsia="Times New Roman" w:hAnsi="Times New Roman" w:cs="Times New Roman"/>
          <w:i/>
          <w:iCs/>
          <w:color w:val="000000"/>
          <w:spacing w:val="0"/>
          <w:w w:val="100"/>
          <w:position w:val="0"/>
          <w:sz w:val="17"/>
          <w:szCs w:val="17"/>
        </w:rPr>
        <w:t>pullulat aestivas reparabilisque</w:t>
      </w:r>
      <w:r>
        <w:rPr>
          <w:rFonts w:ascii="Times New Roman" w:eastAsia="Times New Roman" w:hAnsi="Times New Roman" w:cs="Times New Roman"/>
          <w:color w:val="000000"/>
          <w:spacing w:val="0"/>
          <w:w w:val="100"/>
          <w:position w:val="0"/>
          <w:sz w:val="17"/>
          <w:szCs w:val="17"/>
        </w:rPr>
        <w:t xml:space="preserve"> d</w:t>
      </w:r>
      <w:r>
        <w:rPr>
          <w:rFonts w:ascii="Times New Roman" w:eastAsia="Times New Roman" w:hAnsi="Times New Roman" w:cs="Times New Roman"/>
          <w:color w:val="000000"/>
          <w:spacing w:val="0"/>
          <w:w w:val="100"/>
          <w:position w:val="0"/>
          <w:sz w:val="17"/>
          <w:szCs w:val="17"/>
          <w:vertAlign w:val="superscript"/>
        </w:rPr>
        <w:t>1</w:t>
      </w:r>
      <w:r>
        <w:rPr>
          <w:rFonts w:ascii="Times New Roman" w:eastAsia="Times New Roman" w:hAnsi="Times New Roman" w:cs="Times New Roman"/>
          <w:color w:val="000000"/>
          <w:spacing w:val="0"/>
          <w:w w:val="100"/>
          <w:position w:val="0"/>
          <w:sz w:val="17"/>
          <w:szCs w:val="17"/>
        </w:rPr>
        <w:t xml:space="preserve">. 21 </w:t>
      </w:r>
      <w:r>
        <w:rPr>
          <w:rFonts w:ascii="Times New Roman" w:eastAsia="Times New Roman" w:hAnsi="Times New Roman" w:cs="Times New Roman"/>
          <w:i/>
          <w:iCs/>
          <w:color w:val="000000"/>
          <w:spacing w:val="0"/>
          <w:w w:val="100"/>
          <w:position w:val="0"/>
          <w:sz w:val="17"/>
          <w:szCs w:val="17"/>
        </w:rPr>
        <w:t>tum</w:t>
      </w:r>
      <w:r>
        <w:rPr>
          <w:rFonts w:ascii="Times New Roman" w:eastAsia="Times New Roman" w:hAnsi="Times New Roman" w:cs="Times New Roman"/>
          <w:color w:val="000000"/>
          <w:spacing w:val="0"/>
          <w:w w:val="100"/>
          <w:position w:val="0"/>
          <w:sz w:val="17"/>
          <w:szCs w:val="17"/>
        </w:rPr>
        <w:t xml:space="preserve"> syeubd '1'i</w:t>
      </w:r>
      <w:r>
        <w:rPr>
          <w:rFonts w:ascii="Times New Roman" w:eastAsia="Times New Roman" w:hAnsi="Times New Roman" w:cs="Times New Roman"/>
          <w:color w:val="000000"/>
          <w:spacing w:val="0"/>
          <w:w w:val="100"/>
          <w:position w:val="0"/>
          <w:sz w:val="17"/>
          <w:szCs w:val="17"/>
          <w:vertAlign w:val="superscript"/>
        </w:rPr>
        <w:t>2</w:t>
      </w:r>
      <w:r>
        <w:rPr>
          <w:rFonts w:ascii="Times New Roman" w:eastAsia="Times New Roman" w:hAnsi="Times New Roman" w:cs="Times New Roman"/>
          <w:color w:val="000000"/>
          <w:spacing w:val="0"/>
          <w:w w:val="100"/>
          <w:position w:val="0"/>
          <w:sz w:val="17"/>
          <w:szCs w:val="17"/>
        </w:rPr>
        <w:t xml:space="preserve">. </w:t>
      </w:r>
      <w:r>
        <w:rPr>
          <w:rFonts w:ascii="Times New Roman" w:eastAsia="Times New Roman" w:hAnsi="Times New Roman" w:cs="Times New Roman"/>
          <w:i/>
          <w:iCs/>
          <w:color w:val="000000"/>
          <w:spacing w:val="0"/>
          <w:w w:val="100"/>
          <w:position w:val="0"/>
          <w:sz w:val="17"/>
          <w:szCs w:val="17"/>
        </w:rPr>
        <w:t>silvae (silve</w:t>
      </w:r>
      <w:r>
        <w:rPr>
          <w:rFonts w:ascii="Times New Roman" w:eastAsia="Times New Roman" w:hAnsi="Times New Roman" w:cs="Times New Roman"/>
          <w:color w:val="000000"/>
          <w:spacing w:val="0"/>
          <w:w w:val="100"/>
          <w:position w:val="0"/>
          <w:sz w:val="17"/>
          <w:szCs w:val="17"/>
        </w:rPr>
        <w:t xml:space="preserve"> N</w:t>
      </w:r>
      <w:r>
        <w:rPr>
          <w:rFonts w:ascii="Times New Roman" w:eastAsia="Times New Roman" w:hAnsi="Times New Roman" w:cs="Times New Roman"/>
          <w:i/>
          <w:iCs/>
          <w:color w:val="000000"/>
          <w:spacing w:val="0"/>
          <w:w w:val="100"/>
          <w:position w:val="0"/>
          <w:sz w:val="17"/>
          <w:szCs w:val="17"/>
        </w:rPr>
        <w:t xml:space="preserve">irpp) </w:t>
      </w:r>
      <w:r>
        <w:rPr>
          <w:rFonts w:ascii="Times New Roman" w:eastAsia="Times New Roman" w:hAnsi="Times New Roman" w:cs="Times New Roman"/>
          <w:color w:val="000000"/>
          <w:spacing w:val="0"/>
          <w:w w:val="100"/>
          <w:position w:val="0"/>
          <w:sz w:val="17"/>
          <w:szCs w:val="17"/>
        </w:rPr>
        <w:t>v edd., deff. Magnus (Phil. Wochenschr. II p. 813) et lacoby (1. 1. p.</w:t>
      </w:r>
    </w:p>
    <w:sectPr>
      <w:footnotePr>
        <w:pos w:val="pageBottom"/>
        <w:numFmt w:val="decimal"/>
        <w:numRestart w:val="continuous"/>
      </w:footnotePr>
      <w:type w:val="continuous"/>
      <w:pgSz w:w="12240" w:h="15840"/>
      <w:pgMar w:top="2539" w:right="2946" w:bottom="3294" w:left="3682"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rPr>
    </w:lvl>
  </w:abstractNum>
  <w:abstractNum w:abstractNumId="2">
    <w:multiLevelType w:val="multilevel"/>
    <w:lvl w:ilvl="0">
      <w:start w:val="101"/>
      <w:numFmt w:val="decimal"/>
      <w:lvlText w:val="%1"/>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rPr>
    </w:lvl>
  </w:abstractNum>
  <w:abstractNum w:abstractNumId="4">
    <w:multiLevelType w:val="multilevel"/>
    <w:lvl w:ilvl="0">
      <w:start w:val="11"/>
      <w:numFmt w:val="decimal"/>
      <w:lvlText w:val="%1"/>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rPr>
    </w:lvl>
  </w:abstractNum>
  <w:abstractNum w:abstractNumId="6">
    <w:multiLevelType w:val="multilevel"/>
    <w:lvl w:ilvl="0">
      <w:start w:val="90"/>
      <w:numFmt w:val="decimal"/>
      <w:lvlText w:val="%1"/>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auto"/>
      </w:rPr>
    </w:lvl>
  </w:abstractNum>
  <w:num w:numId="1">
    <w:abstractNumId w:val="0"/>
  </w:num>
  <w:num w:numId="3">
    <w:abstractNumId w:val="2"/>
  </w:num>
  <w:num w:numId="5">
    <w:abstractNumId w:val="4"/>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la-001" w:eastAsia="la-001" w:bidi="la-001"/>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rPr>
  </w:style>
  <w:style w:type="character" w:customStyle="1" w:styleId="CharStyle3">
    <w:name w:val="Other|1_"/>
    <w:basedOn w:val="DefaultParagraphFont"/>
    <w:link w:val="Style2"/>
    <w:rPr>
      <w:b/>
      <w:bCs/>
      <w:i w:val="0"/>
      <w:iCs w:val="0"/>
      <w:smallCaps w:val="0"/>
      <w:strike w:val="0"/>
      <w:sz w:val="18"/>
      <w:szCs w:val="18"/>
      <w:u w:val="none"/>
      <w:shd w:val="clear" w:color="auto" w:fill="auto"/>
    </w:rPr>
  </w:style>
  <w:style w:type="character" w:customStyle="1" w:styleId="CharStyle6">
    <w:name w:val="Heading #3|1_"/>
    <w:basedOn w:val="DefaultParagraphFont"/>
    <w:link w:val="Style5"/>
    <w:rPr>
      <w:b/>
      <w:bCs/>
      <w:i w:val="0"/>
      <w:iCs w:val="0"/>
      <w:smallCaps w:val="0"/>
      <w:strike w:val="0"/>
      <w:sz w:val="42"/>
      <w:szCs w:val="42"/>
      <w:u w:val="none"/>
      <w:shd w:val="clear" w:color="auto" w:fill="auto"/>
    </w:rPr>
  </w:style>
  <w:style w:type="character" w:customStyle="1" w:styleId="CharStyle12">
    <w:name w:val="Heading #1|1_"/>
    <w:basedOn w:val="DefaultParagraphFont"/>
    <w:link w:val="Style11"/>
    <w:rPr>
      <w:b w:val="0"/>
      <w:bCs w:val="0"/>
      <w:i w:val="0"/>
      <w:iCs w:val="0"/>
      <w:smallCaps w:val="0"/>
      <w:strike w:val="0"/>
      <w:color w:val="EBEBEB"/>
      <w:sz w:val="124"/>
      <w:szCs w:val="124"/>
      <w:u w:val="none"/>
      <w:shd w:val="clear" w:color="auto" w:fill="auto"/>
    </w:rPr>
  </w:style>
  <w:style w:type="character" w:customStyle="1" w:styleId="CharStyle15">
    <w:name w:val="Body text|3_"/>
    <w:basedOn w:val="DefaultParagraphFont"/>
    <w:link w:val="Style14"/>
    <w:rPr>
      <w:rFonts w:ascii="Verdana" w:eastAsia="Verdana" w:hAnsi="Verdana" w:cs="Verdana"/>
      <w:b w:val="0"/>
      <w:bCs w:val="0"/>
      <w:i w:val="0"/>
      <w:iCs w:val="0"/>
      <w:smallCaps w:val="0"/>
      <w:strike w:val="0"/>
      <w:sz w:val="14"/>
      <w:szCs w:val="14"/>
      <w:u w:val="none"/>
      <w:shd w:val="clear" w:color="auto" w:fill="auto"/>
    </w:rPr>
  </w:style>
  <w:style w:type="character" w:customStyle="1" w:styleId="CharStyle19">
    <w:name w:val="Body text|2_"/>
    <w:basedOn w:val="DefaultParagraphFont"/>
    <w:link w:val="Style18"/>
    <w:rPr>
      <w:rFonts w:ascii="Andale Mono" w:eastAsia="Andale Mono" w:hAnsi="Andale Mono" w:cs="Andale Mono"/>
      <w:b w:val="0"/>
      <w:bCs w:val="0"/>
      <w:i w:val="0"/>
      <w:iCs w:val="0"/>
      <w:smallCaps w:val="0"/>
      <w:strike w:val="0"/>
      <w:sz w:val="12"/>
      <w:szCs w:val="12"/>
      <w:u w:val="none"/>
      <w:shd w:val="clear" w:color="auto" w:fill="auto"/>
    </w:rPr>
  </w:style>
  <w:style w:type="character" w:customStyle="1" w:styleId="CharStyle21">
    <w:name w:val="Heading #2|1_"/>
    <w:basedOn w:val="DefaultParagraphFont"/>
    <w:link w:val="Style20"/>
    <w:rPr>
      <w:b/>
      <w:bCs/>
      <w:i w:val="0"/>
      <w:iCs w:val="0"/>
      <w:smallCaps w:val="0"/>
      <w:strike w:val="0"/>
      <w:w w:val="50"/>
      <w:sz w:val="72"/>
      <w:szCs w:val="72"/>
      <w:u w:val="none"/>
      <w:shd w:val="clear" w:color="auto" w:fill="auto"/>
    </w:rPr>
  </w:style>
  <w:style w:type="character" w:customStyle="1" w:styleId="CharStyle23">
    <w:name w:val="Body text|1_"/>
    <w:basedOn w:val="DefaultParagraphFont"/>
    <w:link w:val="Style22"/>
    <w:rPr>
      <w:b/>
      <w:bCs/>
      <w:i w:val="0"/>
      <w:iCs w:val="0"/>
      <w:smallCaps w:val="0"/>
      <w:strike w:val="0"/>
      <w:sz w:val="18"/>
      <w:szCs w:val="18"/>
      <w:u w:val="none"/>
      <w:shd w:val="clear" w:color="auto" w:fill="auto"/>
    </w:rPr>
  </w:style>
  <w:style w:type="character" w:customStyle="1" w:styleId="CharStyle26">
    <w:name w:val="Heading #4|1_"/>
    <w:basedOn w:val="DefaultParagraphFont"/>
    <w:link w:val="Style25"/>
    <w:rPr>
      <w:b/>
      <w:bCs/>
      <w:i w:val="0"/>
      <w:iCs w:val="0"/>
      <w:smallCaps w:val="0"/>
      <w:strike w:val="0"/>
      <w:sz w:val="26"/>
      <w:szCs w:val="26"/>
      <w:u w:val="none"/>
      <w:shd w:val="clear" w:color="auto" w:fill="auto"/>
    </w:rPr>
  </w:style>
  <w:style w:type="character" w:customStyle="1" w:styleId="CharStyle30">
    <w:name w:val="Heading #5|1_"/>
    <w:basedOn w:val="DefaultParagraphFont"/>
    <w:link w:val="Style29"/>
    <w:rPr>
      <w:b/>
      <w:bCs/>
      <w:i w:val="0"/>
      <w:iCs w:val="0"/>
      <w:smallCaps w:val="0"/>
      <w:strike w:val="0"/>
      <w:sz w:val="18"/>
      <w:szCs w:val="18"/>
      <w:u w:val="none"/>
      <w:shd w:val="clear" w:color="auto" w:fill="auto"/>
    </w:rPr>
  </w:style>
  <w:style w:type="character" w:customStyle="1" w:styleId="CharStyle40">
    <w:name w:val="Table of contents|1_"/>
    <w:basedOn w:val="DefaultParagraphFont"/>
    <w:link w:val="Style39"/>
    <w:rPr>
      <w:b/>
      <w:bCs/>
      <w:i w:val="0"/>
      <w:iCs w:val="0"/>
      <w:smallCaps w:val="0"/>
      <w:strike w:val="0"/>
      <w:sz w:val="18"/>
      <w:szCs w:val="18"/>
      <w:u w:val="none"/>
      <w:shd w:val="clear" w:color="auto" w:fill="auto"/>
    </w:rPr>
  </w:style>
  <w:style w:type="character" w:customStyle="1" w:styleId="CharStyle42">
    <w:name w:val="Body text|4_"/>
    <w:basedOn w:val="DefaultParagraphFont"/>
    <w:link w:val="Style41"/>
    <w:rPr>
      <w:rFonts w:ascii="Arial" w:eastAsia="Arial" w:hAnsi="Arial" w:cs="Arial"/>
      <w:b/>
      <w:bCs/>
      <w:i w:val="0"/>
      <w:iCs w:val="0"/>
      <w:smallCaps w:val="0"/>
      <w:strike w:val="0"/>
      <w:sz w:val="14"/>
      <w:szCs w:val="14"/>
      <w:u w:val="none"/>
      <w:shd w:val="clear" w:color="auto" w:fill="auto"/>
    </w:rPr>
  </w:style>
  <w:style w:type="paragraph" w:customStyle="1" w:styleId="Style2">
    <w:name w:val="Other|1"/>
    <w:basedOn w:val="Normal"/>
    <w:link w:val="CharStyle3"/>
    <w:pPr>
      <w:widowControl w:val="0"/>
      <w:shd w:val="clear" w:color="auto" w:fill="auto"/>
      <w:spacing w:line="276" w:lineRule="auto"/>
      <w:ind w:firstLine="200"/>
    </w:pPr>
    <w:rPr>
      <w:b/>
      <w:bCs/>
      <w:i w:val="0"/>
      <w:iCs w:val="0"/>
      <w:smallCaps w:val="0"/>
      <w:strike w:val="0"/>
      <w:sz w:val="18"/>
      <w:szCs w:val="18"/>
      <w:u w:val="none"/>
      <w:shd w:val="clear" w:color="auto" w:fill="auto"/>
    </w:rPr>
  </w:style>
  <w:style w:type="paragraph" w:customStyle="1" w:styleId="Style5">
    <w:name w:val="Heading #3|1"/>
    <w:basedOn w:val="Normal"/>
    <w:link w:val="CharStyle6"/>
    <w:pPr>
      <w:widowControl w:val="0"/>
      <w:shd w:val="clear" w:color="auto" w:fill="auto"/>
      <w:spacing w:after="430"/>
      <w:outlineLvl w:val="2"/>
    </w:pPr>
    <w:rPr>
      <w:b/>
      <w:bCs/>
      <w:i w:val="0"/>
      <w:iCs w:val="0"/>
      <w:smallCaps w:val="0"/>
      <w:strike w:val="0"/>
      <w:sz w:val="42"/>
      <w:szCs w:val="42"/>
      <w:u w:val="none"/>
      <w:shd w:val="clear" w:color="auto" w:fill="auto"/>
    </w:rPr>
  </w:style>
  <w:style w:type="paragraph" w:customStyle="1" w:styleId="Style11">
    <w:name w:val="Heading #1|1"/>
    <w:basedOn w:val="Normal"/>
    <w:link w:val="CharStyle12"/>
    <w:pPr>
      <w:widowControl w:val="0"/>
      <w:shd w:val="clear" w:color="auto" w:fill="auto"/>
      <w:spacing w:after="940" w:line="178" w:lineRule="auto"/>
      <w:jc w:val="center"/>
      <w:outlineLvl w:val="0"/>
    </w:pPr>
    <w:rPr>
      <w:b w:val="0"/>
      <w:bCs w:val="0"/>
      <w:i w:val="0"/>
      <w:iCs w:val="0"/>
      <w:smallCaps w:val="0"/>
      <w:strike w:val="0"/>
      <w:color w:val="EBEBEB"/>
      <w:sz w:val="124"/>
      <w:szCs w:val="124"/>
      <w:u w:val="none"/>
      <w:shd w:val="clear" w:color="auto" w:fill="auto"/>
    </w:rPr>
  </w:style>
  <w:style w:type="paragraph" w:customStyle="1" w:styleId="Style14">
    <w:name w:val="Body text|3"/>
    <w:basedOn w:val="Normal"/>
    <w:link w:val="CharStyle15"/>
    <w:pPr>
      <w:widowControl w:val="0"/>
      <w:shd w:val="clear" w:color="auto" w:fill="auto"/>
      <w:spacing w:after="200" w:line="283" w:lineRule="auto"/>
      <w:ind w:left="2060" w:firstLine="20"/>
    </w:pPr>
    <w:rPr>
      <w:rFonts w:ascii="Verdana" w:eastAsia="Verdana" w:hAnsi="Verdana" w:cs="Verdana"/>
      <w:b w:val="0"/>
      <w:bCs w:val="0"/>
      <w:i w:val="0"/>
      <w:iCs w:val="0"/>
      <w:smallCaps w:val="0"/>
      <w:strike w:val="0"/>
      <w:sz w:val="14"/>
      <w:szCs w:val="14"/>
      <w:u w:val="none"/>
      <w:shd w:val="clear" w:color="auto" w:fill="auto"/>
    </w:rPr>
  </w:style>
  <w:style w:type="paragraph" w:customStyle="1" w:styleId="Style18">
    <w:name w:val="Body text|2"/>
    <w:basedOn w:val="Normal"/>
    <w:link w:val="CharStyle19"/>
    <w:pPr>
      <w:widowControl w:val="0"/>
      <w:shd w:val="clear" w:color="auto" w:fill="auto"/>
      <w:spacing w:line="262" w:lineRule="auto"/>
    </w:pPr>
    <w:rPr>
      <w:rFonts w:ascii="Andale Mono" w:eastAsia="Andale Mono" w:hAnsi="Andale Mono" w:cs="Andale Mono"/>
      <w:b w:val="0"/>
      <w:bCs w:val="0"/>
      <w:i w:val="0"/>
      <w:iCs w:val="0"/>
      <w:smallCaps w:val="0"/>
      <w:strike w:val="0"/>
      <w:sz w:val="12"/>
      <w:szCs w:val="12"/>
      <w:u w:val="none"/>
      <w:shd w:val="clear" w:color="auto" w:fill="auto"/>
    </w:rPr>
  </w:style>
  <w:style w:type="paragraph" w:customStyle="1" w:styleId="Style20">
    <w:name w:val="Heading #2|1"/>
    <w:basedOn w:val="Normal"/>
    <w:link w:val="CharStyle21"/>
    <w:pPr>
      <w:widowControl w:val="0"/>
      <w:shd w:val="clear" w:color="auto" w:fill="auto"/>
      <w:spacing w:after="600"/>
      <w:jc w:val="center"/>
      <w:outlineLvl w:val="1"/>
    </w:pPr>
    <w:rPr>
      <w:b/>
      <w:bCs/>
      <w:i w:val="0"/>
      <w:iCs w:val="0"/>
      <w:smallCaps w:val="0"/>
      <w:strike w:val="0"/>
      <w:w w:val="50"/>
      <w:sz w:val="72"/>
      <w:szCs w:val="72"/>
      <w:u w:val="none"/>
      <w:shd w:val="clear" w:color="auto" w:fill="auto"/>
    </w:rPr>
  </w:style>
  <w:style w:type="paragraph" w:customStyle="1" w:styleId="Style22">
    <w:name w:val="Body text|1"/>
    <w:basedOn w:val="Normal"/>
    <w:link w:val="CharStyle23"/>
    <w:pPr>
      <w:widowControl w:val="0"/>
      <w:shd w:val="clear" w:color="auto" w:fill="auto"/>
      <w:spacing w:line="276" w:lineRule="auto"/>
      <w:ind w:firstLine="200"/>
    </w:pPr>
    <w:rPr>
      <w:b/>
      <w:bCs/>
      <w:i w:val="0"/>
      <w:iCs w:val="0"/>
      <w:smallCaps w:val="0"/>
      <w:strike w:val="0"/>
      <w:sz w:val="18"/>
      <w:szCs w:val="18"/>
      <w:u w:val="none"/>
      <w:shd w:val="clear" w:color="auto" w:fill="auto"/>
    </w:rPr>
  </w:style>
  <w:style w:type="paragraph" w:customStyle="1" w:styleId="Style25">
    <w:name w:val="Heading #4|1"/>
    <w:basedOn w:val="Normal"/>
    <w:link w:val="CharStyle26"/>
    <w:pPr>
      <w:widowControl w:val="0"/>
      <w:shd w:val="clear" w:color="auto" w:fill="auto"/>
      <w:spacing w:after="210"/>
      <w:jc w:val="center"/>
      <w:outlineLvl w:val="3"/>
    </w:pPr>
    <w:rPr>
      <w:b/>
      <w:bCs/>
      <w:i w:val="0"/>
      <w:iCs w:val="0"/>
      <w:smallCaps w:val="0"/>
      <w:strike w:val="0"/>
      <w:sz w:val="26"/>
      <w:szCs w:val="26"/>
      <w:u w:val="none"/>
      <w:shd w:val="clear" w:color="auto" w:fill="auto"/>
    </w:rPr>
  </w:style>
  <w:style w:type="paragraph" w:customStyle="1" w:styleId="Style29">
    <w:name w:val="Heading #5|1"/>
    <w:basedOn w:val="Normal"/>
    <w:link w:val="CharStyle30"/>
    <w:pPr>
      <w:widowControl w:val="0"/>
      <w:shd w:val="clear" w:color="auto" w:fill="auto"/>
      <w:spacing w:after="210" w:line="276" w:lineRule="auto"/>
      <w:jc w:val="center"/>
      <w:outlineLvl w:val="4"/>
    </w:pPr>
    <w:rPr>
      <w:b/>
      <w:bCs/>
      <w:i w:val="0"/>
      <w:iCs w:val="0"/>
      <w:smallCaps w:val="0"/>
      <w:strike w:val="0"/>
      <w:sz w:val="18"/>
      <w:szCs w:val="18"/>
      <w:u w:val="none"/>
      <w:shd w:val="clear" w:color="auto" w:fill="auto"/>
    </w:rPr>
  </w:style>
  <w:style w:type="paragraph" w:customStyle="1" w:styleId="Style39">
    <w:name w:val="Table of contents|1"/>
    <w:basedOn w:val="Normal"/>
    <w:link w:val="CharStyle40"/>
    <w:pPr>
      <w:widowControl w:val="0"/>
      <w:shd w:val="clear" w:color="auto" w:fill="auto"/>
      <w:spacing w:line="266" w:lineRule="auto"/>
      <w:ind w:left="300" w:firstLine="20"/>
    </w:pPr>
    <w:rPr>
      <w:b/>
      <w:bCs/>
      <w:i w:val="0"/>
      <w:iCs w:val="0"/>
      <w:smallCaps w:val="0"/>
      <w:strike w:val="0"/>
      <w:sz w:val="18"/>
      <w:szCs w:val="18"/>
      <w:u w:val="none"/>
      <w:shd w:val="clear" w:color="auto" w:fill="auto"/>
    </w:rPr>
  </w:style>
  <w:style w:type="paragraph" w:customStyle="1" w:styleId="Style41">
    <w:name w:val="Body text|4"/>
    <w:basedOn w:val="Normal"/>
    <w:link w:val="CharStyle42"/>
    <w:pPr>
      <w:widowControl w:val="0"/>
      <w:shd w:val="clear" w:color="auto" w:fill="auto"/>
      <w:spacing w:after="60"/>
      <w:ind w:right="280"/>
      <w:jc w:val="right"/>
    </w:pPr>
    <w:rPr>
      <w:rFonts w:ascii="Arial" w:eastAsia="Arial" w:hAnsi="Arial" w:cs="Arial"/>
      <w:b/>
      <w:bCs/>
      <w:i w:val="0"/>
      <w:iCs w:val="0"/>
      <w:smallCaps w:val="0"/>
      <w:strike w:val="0"/>
      <w:sz w:val="14"/>
      <w:szCs w:val="14"/>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