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506930" w:rsidRPr="00506930" w:rsidRDefault="00506930" w:rsidP="00506930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sz w:val="32"/>
        </w:rPr>
      </w:pPr>
      <w:r>
        <w:rPr>
          <w:rFonts w:asciiTheme="majorHAnsi" w:eastAsiaTheme="majorHAnsi" w:hAnsiTheme="majorHAnsi" w:hint="eastAsia"/>
        </w:rPr>
        <w:t>라우터에 정적 라우팅을 설정하고 동작에 대하여 학습한다.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</w:t>
      </w:r>
      <w:proofErr w:type="spellStart"/>
      <w:r w:rsidR="00A63EE3" w:rsidRPr="00A01BCA">
        <w:rPr>
          <w:rFonts w:asciiTheme="majorHAnsi" w:eastAsiaTheme="majorHAnsi" w:hAnsiTheme="majorHAnsi" w:hint="eastAsia"/>
          <w:b/>
          <w:sz w:val="32"/>
        </w:rPr>
        <w:t>실습내용</w:t>
      </w:r>
      <w:proofErr w:type="spellEnd"/>
    </w:p>
    <w:p w:rsidR="002A2F40" w:rsidRDefault="002A2F40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Next Hop을 이용한 정적 라우팅 설정</w:t>
      </w:r>
    </w:p>
    <w:p w:rsidR="002A2F40" w:rsidRPr="002A2F40" w:rsidRDefault="002A2F40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기본(</w:t>
      </w:r>
      <w:r>
        <w:rPr>
          <w:rFonts w:asciiTheme="majorHAnsi" w:eastAsiaTheme="majorHAnsi" w:hAnsiTheme="majorHAnsi"/>
        </w:rPr>
        <w:t>default)</w:t>
      </w:r>
      <w:r>
        <w:rPr>
          <w:rFonts w:asciiTheme="majorHAnsi" w:eastAsiaTheme="majorHAnsi" w:hAnsiTheme="majorHAnsi" w:hint="eastAsia"/>
        </w:rPr>
        <w:t>라우팅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9E114C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9E114C">
        <w:rPr>
          <w:rFonts w:asciiTheme="majorHAnsi" w:eastAsiaTheme="majorHAnsi" w:hAnsiTheme="majorHAnsi"/>
          <w:noProof/>
        </w:rPr>
        <w:drawing>
          <wp:inline distT="0" distB="0" distL="0" distR="0" wp14:anchorId="0F825620" wp14:editId="029DE67F">
            <wp:extent cx="5307496" cy="3562244"/>
            <wp:effectExtent l="0" t="0" r="762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928" cy="36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47068F" w:rsidRDefault="002A2F40" w:rsidP="0047068F">
      <w:pPr>
        <w:rPr>
          <w:rFonts w:asciiTheme="majorHAnsi" w:eastAsiaTheme="majorHAnsi" w:hAnsiTheme="majorHAnsi"/>
        </w:rPr>
      </w:pP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TCP/IP 프로토콜 설정</w:t>
      </w:r>
    </w:p>
    <w:tbl>
      <w:tblPr>
        <w:tblStyle w:val="a4"/>
        <w:tblW w:w="7729" w:type="dxa"/>
        <w:tblInd w:w="1480" w:type="dxa"/>
        <w:tblLook w:val="04A0" w:firstRow="1" w:lastRow="0" w:firstColumn="1" w:lastColumn="0" w:noHBand="0" w:noVBand="1"/>
      </w:tblPr>
      <w:tblGrid>
        <w:gridCol w:w="1048"/>
        <w:gridCol w:w="701"/>
        <w:gridCol w:w="1600"/>
        <w:gridCol w:w="1724"/>
        <w:gridCol w:w="1600"/>
        <w:gridCol w:w="1056"/>
      </w:tblGrid>
      <w:tr w:rsidR="007B0060" w:rsidTr="00D35194">
        <w:tc>
          <w:tcPr>
            <w:tcW w:w="7729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9E114C">
        <w:tc>
          <w:tcPr>
            <w:tcW w:w="1749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600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24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600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056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9E114C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9E114C" w:rsidRDefault="009E114C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네1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627" w:type="dxa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203.210.1.2</w:t>
            </w:r>
          </w:p>
        </w:tc>
        <w:tc>
          <w:tcPr>
            <w:tcW w:w="1742" w:type="dxa"/>
          </w:tcPr>
          <w:p w:rsidR="009E114C" w:rsidRDefault="009E114C" w:rsidP="001D686B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27" w:type="dxa"/>
          </w:tcPr>
          <w:p w:rsidR="009E114C" w:rsidRDefault="009E114C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203.210.1.1</w:t>
            </w:r>
          </w:p>
        </w:tc>
        <w:tc>
          <w:tcPr>
            <w:tcW w:w="1056" w:type="dxa"/>
            <w:vMerge w:val="restart"/>
          </w:tcPr>
          <w:p w:rsidR="009E114C" w:rsidRPr="002A2F40" w:rsidRDefault="009E114C" w:rsidP="002A2F40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</w:tr>
      <w:tr w:rsidR="009E114C" w:rsidTr="009E114C">
        <w:tc>
          <w:tcPr>
            <w:tcW w:w="1048" w:type="dxa"/>
            <w:vMerge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1" w:type="dxa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600" w:type="dxa"/>
          </w:tcPr>
          <w:p w:rsidR="009E114C" w:rsidRDefault="009E114C" w:rsidP="0047068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203.210.1.3</w:t>
            </w:r>
          </w:p>
        </w:tc>
        <w:tc>
          <w:tcPr>
            <w:tcW w:w="1724" w:type="dxa"/>
          </w:tcPr>
          <w:p w:rsidR="009E114C" w:rsidRDefault="009E114C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00" w:type="dxa"/>
          </w:tcPr>
          <w:p w:rsidR="009E114C" w:rsidRDefault="009E114C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203.210.1.1</w:t>
            </w:r>
          </w:p>
        </w:tc>
        <w:tc>
          <w:tcPr>
            <w:tcW w:w="1056" w:type="dxa"/>
            <w:vMerge/>
          </w:tcPr>
          <w:p w:rsidR="009E114C" w:rsidRDefault="009E114C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9E114C" w:rsidTr="009E114C">
        <w:tc>
          <w:tcPr>
            <w:tcW w:w="1048" w:type="dxa"/>
            <w:vMerge w:val="restart"/>
            <w:shd w:val="clear" w:color="auto" w:fill="A6A6A6" w:themeFill="background1" w:themeFillShade="A6"/>
          </w:tcPr>
          <w:p w:rsidR="009E114C" w:rsidRDefault="009E114C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네2</w:t>
            </w:r>
          </w:p>
        </w:tc>
        <w:tc>
          <w:tcPr>
            <w:tcW w:w="701" w:type="dxa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600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203.210.2</w:t>
            </w:r>
            <w:r>
              <w:rPr>
                <w:rFonts w:asciiTheme="majorHAnsi" w:eastAsiaTheme="majorHAnsi" w:hAnsiTheme="majorHAnsi"/>
              </w:rPr>
              <w:t>.2</w:t>
            </w:r>
          </w:p>
        </w:tc>
        <w:tc>
          <w:tcPr>
            <w:tcW w:w="1724" w:type="dxa"/>
          </w:tcPr>
          <w:p w:rsidR="009E114C" w:rsidRDefault="009E114C" w:rsidP="0047068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00" w:type="dxa"/>
          </w:tcPr>
          <w:p w:rsidR="009E114C" w:rsidRDefault="009E114C" w:rsidP="009E114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1056" w:type="dxa"/>
            <w:vMerge/>
          </w:tcPr>
          <w:p w:rsidR="009E114C" w:rsidRDefault="009E114C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9E114C" w:rsidTr="009E114C">
        <w:tc>
          <w:tcPr>
            <w:tcW w:w="1048" w:type="dxa"/>
            <w:vMerge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1" w:type="dxa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600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203.210.2.3</w:t>
            </w:r>
          </w:p>
        </w:tc>
        <w:tc>
          <w:tcPr>
            <w:tcW w:w="1724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00" w:type="dxa"/>
          </w:tcPr>
          <w:p w:rsidR="009E114C" w:rsidRDefault="009E114C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203.210.2</w:t>
            </w:r>
            <w:r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1056" w:type="dxa"/>
            <w:vMerge/>
          </w:tcPr>
          <w:p w:rsidR="009E114C" w:rsidRDefault="009E114C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9E114C" w:rsidTr="009E114C">
        <w:tc>
          <w:tcPr>
            <w:tcW w:w="1048" w:type="dxa"/>
            <w:vMerge w:val="restart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네3</w:t>
            </w:r>
          </w:p>
        </w:tc>
        <w:tc>
          <w:tcPr>
            <w:tcW w:w="701" w:type="dxa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600" w:type="dxa"/>
          </w:tcPr>
          <w:p w:rsidR="009E114C" w:rsidRDefault="009E114C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203.210.3</w:t>
            </w:r>
            <w:r>
              <w:rPr>
                <w:rFonts w:asciiTheme="majorHAnsi" w:eastAsiaTheme="majorHAnsi" w:hAnsiTheme="majorHAnsi"/>
              </w:rPr>
              <w:t>.2</w:t>
            </w:r>
          </w:p>
        </w:tc>
        <w:tc>
          <w:tcPr>
            <w:tcW w:w="1724" w:type="dxa"/>
          </w:tcPr>
          <w:p w:rsidR="009E114C" w:rsidRDefault="009E114C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00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203.210.3</w:t>
            </w:r>
            <w:r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1056" w:type="dxa"/>
            <w:vMerge/>
          </w:tcPr>
          <w:p w:rsidR="009E114C" w:rsidRDefault="009E114C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9E114C" w:rsidTr="009E114C">
        <w:tc>
          <w:tcPr>
            <w:tcW w:w="1048" w:type="dxa"/>
            <w:vMerge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1" w:type="dxa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PC5</w:t>
            </w:r>
          </w:p>
        </w:tc>
        <w:tc>
          <w:tcPr>
            <w:tcW w:w="1600" w:type="dxa"/>
          </w:tcPr>
          <w:p w:rsidR="009E114C" w:rsidRDefault="009E114C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203.210.3.3</w:t>
            </w:r>
          </w:p>
        </w:tc>
        <w:tc>
          <w:tcPr>
            <w:tcW w:w="1724" w:type="dxa"/>
          </w:tcPr>
          <w:p w:rsidR="009E114C" w:rsidRDefault="009E114C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00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203.210.3</w:t>
            </w:r>
            <w:r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1056" w:type="dxa"/>
            <w:vMerge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9E114C" w:rsidTr="009E114C">
        <w:tc>
          <w:tcPr>
            <w:tcW w:w="1048" w:type="dxa"/>
            <w:vMerge w:val="restart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네4</w:t>
            </w:r>
          </w:p>
        </w:tc>
        <w:tc>
          <w:tcPr>
            <w:tcW w:w="701" w:type="dxa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PC6</w:t>
            </w:r>
          </w:p>
        </w:tc>
        <w:tc>
          <w:tcPr>
            <w:tcW w:w="1600" w:type="dxa"/>
          </w:tcPr>
          <w:p w:rsidR="009E114C" w:rsidRDefault="009E114C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203.210.4</w:t>
            </w:r>
            <w:r>
              <w:rPr>
                <w:rFonts w:asciiTheme="majorHAnsi" w:eastAsiaTheme="majorHAnsi" w:hAnsiTheme="majorHAnsi"/>
              </w:rPr>
              <w:t>.2</w:t>
            </w:r>
          </w:p>
        </w:tc>
        <w:tc>
          <w:tcPr>
            <w:tcW w:w="1724" w:type="dxa"/>
          </w:tcPr>
          <w:p w:rsidR="009E114C" w:rsidRDefault="009E114C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00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203.210.4</w:t>
            </w:r>
            <w:r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1056" w:type="dxa"/>
            <w:vMerge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9E114C" w:rsidTr="009E114C">
        <w:tc>
          <w:tcPr>
            <w:tcW w:w="1048" w:type="dxa"/>
            <w:vMerge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1" w:type="dxa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PC7</w:t>
            </w:r>
          </w:p>
        </w:tc>
        <w:tc>
          <w:tcPr>
            <w:tcW w:w="1600" w:type="dxa"/>
          </w:tcPr>
          <w:p w:rsidR="009E114C" w:rsidRDefault="009E114C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203.210.4.3</w:t>
            </w:r>
          </w:p>
        </w:tc>
        <w:tc>
          <w:tcPr>
            <w:tcW w:w="1724" w:type="dxa"/>
          </w:tcPr>
          <w:p w:rsidR="009E114C" w:rsidRDefault="009E114C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00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203.210.4</w:t>
            </w:r>
            <w:r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1056" w:type="dxa"/>
            <w:vMerge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9E114C" w:rsidTr="009E114C">
        <w:tc>
          <w:tcPr>
            <w:tcW w:w="1048" w:type="dxa"/>
            <w:vMerge w:val="restart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네5</w:t>
            </w:r>
          </w:p>
        </w:tc>
        <w:tc>
          <w:tcPr>
            <w:tcW w:w="701" w:type="dxa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8</w:t>
            </w:r>
          </w:p>
        </w:tc>
        <w:tc>
          <w:tcPr>
            <w:tcW w:w="1600" w:type="dxa"/>
          </w:tcPr>
          <w:p w:rsidR="009E114C" w:rsidRDefault="009E114C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203.210.5</w:t>
            </w:r>
            <w:r>
              <w:rPr>
                <w:rFonts w:asciiTheme="majorHAnsi" w:eastAsiaTheme="majorHAnsi" w:hAnsiTheme="majorHAnsi"/>
              </w:rPr>
              <w:t>.2</w:t>
            </w:r>
          </w:p>
        </w:tc>
        <w:tc>
          <w:tcPr>
            <w:tcW w:w="1724" w:type="dxa"/>
          </w:tcPr>
          <w:p w:rsidR="009E114C" w:rsidRDefault="009E114C" w:rsidP="001D686B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00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1056" w:type="dxa"/>
            <w:vMerge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9E114C" w:rsidTr="009E114C">
        <w:tc>
          <w:tcPr>
            <w:tcW w:w="1048" w:type="dxa"/>
            <w:vMerge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1" w:type="dxa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600" w:type="dxa"/>
          </w:tcPr>
          <w:p w:rsidR="009E114C" w:rsidRDefault="009E114C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203.210.5.3</w:t>
            </w:r>
          </w:p>
        </w:tc>
        <w:tc>
          <w:tcPr>
            <w:tcW w:w="1724" w:type="dxa"/>
          </w:tcPr>
          <w:p w:rsidR="009E114C" w:rsidRDefault="009E114C" w:rsidP="001D686B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00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203.210.5</w:t>
            </w:r>
            <w:r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1056" w:type="dxa"/>
            <w:vMerge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9E114C" w:rsidTr="009E114C">
        <w:tc>
          <w:tcPr>
            <w:tcW w:w="1048" w:type="dxa"/>
            <w:vMerge w:val="restart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네6</w:t>
            </w:r>
          </w:p>
        </w:tc>
        <w:tc>
          <w:tcPr>
            <w:tcW w:w="701" w:type="dxa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10</w:t>
            </w:r>
          </w:p>
        </w:tc>
        <w:tc>
          <w:tcPr>
            <w:tcW w:w="1600" w:type="dxa"/>
          </w:tcPr>
          <w:p w:rsidR="009E114C" w:rsidRDefault="009E114C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203.210.6</w:t>
            </w:r>
            <w:r>
              <w:rPr>
                <w:rFonts w:asciiTheme="majorHAnsi" w:eastAsiaTheme="majorHAnsi" w:hAnsiTheme="majorHAnsi"/>
              </w:rPr>
              <w:t>.2</w:t>
            </w:r>
          </w:p>
        </w:tc>
        <w:tc>
          <w:tcPr>
            <w:tcW w:w="1724" w:type="dxa"/>
          </w:tcPr>
          <w:p w:rsidR="009E114C" w:rsidRDefault="009E114C" w:rsidP="001D686B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00" w:type="dxa"/>
          </w:tcPr>
          <w:p w:rsidR="009E114C" w:rsidRDefault="009E114C" w:rsidP="009E114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203.210.6.</w:t>
            </w:r>
            <w:r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056" w:type="dxa"/>
            <w:vMerge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9E114C" w:rsidTr="009E114C">
        <w:tc>
          <w:tcPr>
            <w:tcW w:w="1048" w:type="dxa"/>
            <w:vMerge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1" w:type="dxa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11</w:t>
            </w:r>
          </w:p>
        </w:tc>
        <w:tc>
          <w:tcPr>
            <w:tcW w:w="1600" w:type="dxa"/>
          </w:tcPr>
          <w:p w:rsidR="009E114C" w:rsidRDefault="009E114C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203.210.6.3</w:t>
            </w:r>
          </w:p>
        </w:tc>
        <w:tc>
          <w:tcPr>
            <w:tcW w:w="1724" w:type="dxa"/>
          </w:tcPr>
          <w:p w:rsidR="009E114C" w:rsidRDefault="009E114C" w:rsidP="001D686B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00" w:type="dxa"/>
          </w:tcPr>
          <w:p w:rsidR="009E114C" w:rsidRDefault="009E114C" w:rsidP="009E114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203.210.6</w:t>
            </w:r>
            <w:r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1056" w:type="dxa"/>
            <w:vMerge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9E114C" w:rsidTr="009E114C">
        <w:tc>
          <w:tcPr>
            <w:tcW w:w="1048" w:type="dxa"/>
            <w:vMerge w:val="restart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네7</w:t>
            </w:r>
          </w:p>
        </w:tc>
        <w:tc>
          <w:tcPr>
            <w:tcW w:w="701" w:type="dxa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12</w:t>
            </w:r>
          </w:p>
        </w:tc>
        <w:tc>
          <w:tcPr>
            <w:tcW w:w="1600" w:type="dxa"/>
          </w:tcPr>
          <w:p w:rsidR="009E114C" w:rsidRDefault="009E114C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203.210.7</w:t>
            </w:r>
            <w:r>
              <w:rPr>
                <w:rFonts w:asciiTheme="majorHAnsi" w:eastAsiaTheme="majorHAnsi" w:hAnsiTheme="majorHAnsi"/>
              </w:rPr>
              <w:t>.2</w:t>
            </w:r>
          </w:p>
        </w:tc>
        <w:tc>
          <w:tcPr>
            <w:tcW w:w="1724" w:type="dxa"/>
          </w:tcPr>
          <w:p w:rsidR="009E114C" w:rsidRDefault="009E114C" w:rsidP="001D686B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00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203.210.7</w:t>
            </w:r>
            <w:r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1056" w:type="dxa"/>
            <w:vMerge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9E114C" w:rsidTr="009E114C">
        <w:tc>
          <w:tcPr>
            <w:tcW w:w="1048" w:type="dxa"/>
            <w:vMerge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1" w:type="dxa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13</w:t>
            </w:r>
          </w:p>
        </w:tc>
        <w:tc>
          <w:tcPr>
            <w:tcW w:w="1600" w:type="dxa"/>
          </w:tcPr>
          <w:p w:rsidR="009E114C" w:rsidRDefault="009E114C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203.210.7.3</w:t>
            </w:r>
          </w:p>
        </w:tc>
        <w:tc>
          <w:tcPr>
            <w:tcW w:w="1724" w:type="dxa"/>
          </w:tcPr>
          <w:p w:rsidR="009E114C" w:rsidRDefault="009E114C" w:rsidP="001D686B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00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203.210.7</w:t>
            </w:r>
            <w:r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1056" w:type="dxa"/>
            <w:vMerge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9E114C" w:rsidTr="009E114C">
        <w:tc>
          <w:tcPr>
            <w:tcW w:w="1048" w:type="dxa"/>
            <w:vMerge w:val="restart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네8</w:t>
            </w:r>
          </w:p>
        </w:tc>
        <w:tc>
          <w:tcPr>
            <w:tcW w:w="701" w:type="dxa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14</w:t>
            </w:r>
          </w:p>
        </w:tc>
        <w:tc>
          <w:tcPr>
            <w:tcW w:w="1600" w:type="dxa"/>
          </w:tcPr>
          <w:p w:rsidR="009E114C" w:rsidRDefault="009E114C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203.210.8</w:t>
            </w:r>
            <w:r>
              <w:rPr>
                <w:rFonts w:asciiTheme="majorHAnsi" w:eastAsiaTheme="majorHAnsi" w:hAnsiTheme="majorHAnsi"/>
              </w:rPr>
              <w:t>.2</w:t>
            </w:r>
          </w:p>
        </w:tc>
        <w:tc>
          <w:tcPr>
            <w:tcW w:w="1724" w:type="dxa"/>
          </w:tcPr>
          <w:p w:rsidR="009E114C" w:rsidRDefault="009E114C" w:rsidP="001D686B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00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203.210.8</w:t>
            </w:r>
            <w:r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1056" w:type="dxa"/>
            <w:vMerge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9E114C" w:rsidTr="009E114C">
        <w:tc>
          <w:tcPr>
            <w:tcW w:w="1048" w:type="dxa"/>
            <w:vMerge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1" w:type="dxa"/>
            <w:shd w:val="clear" w:color="auto" w:fill="A6A6A6" w:themeFill="background1" w:themeFillShade="A6"/>
          </w:tcPr>
          <w:p w:rsidR="009E114C" w:rsidRDefault="009E114C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15</w:t>
            </w:r>
          </w:p>
        </w:tc>
        <w:tc>
          <w:tcPr>
            <w:tcW w:w="1600" w:type="dxa"/>
          </w:tcPr>
          <w:p w:rsidR="009E114C" w:rsidRDefault="009E114C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203.210.8.3</w:t>
            </w:r>
          </w:p>
        </w:tc>
        <w:tc>
          <w:tcPr>
            <w:tcW w:w="1724" w:type="dxa"/>
          </w:tcPr>
          <w:p w:rsidR="009E114C" w:rsidRDefault="009E114C" w:rsidP="001D686B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00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203.210.8</w:t>
            </w:r>
            <w:r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1056" w:type="dxa"/>
            <w:vMerge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159"/>
        <w:gridCol w:w="3168"/>
        <w:gridCol w:w="3209"/>
      </w:tblGrid>
      <w:tr w:rsidR="009E114C" w:rsidTr="00146BEB">
        <w:tc>
          <w:tcPr>
            <w:tcW w:w="7536" w:type="dxa"/>
            <w:gridSpan w:val="3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라우터 인터페이스 설정</w:t>
            </w:r>
          </w:p>
        </w:tc>
      </w:tr>
      <w:tr w:rsidR="009E114C" w:rsidTr="009E114C">
        <w:tc>
          <w:tcPr>
            <w:tcW w:w="1159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라우터명</w:t>
            </w:r>
            <w:proofErr w:type="spellEnd"/>
          </w:p>
        </w:tc>
        <w:tc>
          <w:tcPr>
            <w:tcW w:w="3168" w:type="dxa"/>
          </w:tcPr>
          <w:p w:rsidR="009E114C" w:rsidRDefault="009E114C" w:rsidP="009E114C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3209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IP</w:t>
            </w:r>
            <w:r>
              <w:rPr>
                <w:rFonts w:asciiTheme="majorHAnsi" w:eastAsiaTheme="majorHAnsi" w:hAnsiTheme="majorHAnsi" w:hint="eastAsia"/>
              </w:rPr>
              <w:t>주소</w:t>
            </w:r>
          </w:p>
        </w:tc>
      </w:tr>
      <w:tr w:rsidR="009E114C" w:rsidTr="009E114C">
        <w:tc>
          <w:tcPr>
            <w:tcW w:w="1159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R1</w:t>
            </w:r>
          </w:p>
        </w:tc>
        <w:tc>
          <w:tcPr>
            <w:tcW w:w="3168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210.210.210</w:t>
            </w:r>
            <w:r>
              <w:rPr>
                <w:rFonts w:asciiTheme="majorHAnsi" w:eastAsiaTheme="majorHAnsi" w:hAnsiTheme="majorHAnsi" w:hint="eastAsia"/>
              </w:rPr>
              <w:t>.1</w:t>
            </w:r>
            <w:r>
              <w:rPr>
                <w:rFonts w:asciiTheme="majorHAnsi" w:eastAsiaTheme="majorHAnsi" w:hAnsiTheme="majorHAnsi" w:hint="eastAsia"/>
              </w:rPr>
              <w:t>/30</w:t>
            </w:r>
          </w:p>
        </w:tc>
        <w:tc>
          <w:tcPr>
            <w:tcW w:w="3209" w:type="dxa"/>
          </w:tcPr>
          <w:p w:rsidR="009E114C" w:rsidRDefault="009E114C" w:rsidP="009E114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210.210.210</w:t>
            </w:r>
            <w:r>
              <w:rPr>
                <w:rFonts w:asciiTheme="majorHAnsi" w:eastAsiaTheme="majorHAnsi" w:hAnsiTheme="majorHAnsi" w:hint="eastAsia"/>
              </w:rPr>
              <w:t>.5</w:t>
            </w:r>
            <w:r>
              <w:rPr>
                <w:rFonts w:asciiTheme="majorHAnsi" w:eastAsiaTheme="majorHAnsi" w:hAnsiTheme="majorHAnsi" w:hint="eastAsia"/>
              </w:rPr>
              <w:t>/30</w:t>
            </w:r>
          </w:p>
        </w:tc>
      </w:tr>
      <w:tr w:rsidR="009E114C" w:rsidTr="009E114C">
        <w:tc>
          <w:tcPr>
            <w:tcW w:w="1159" w:type="dxa"/>
          </w:tcPr>
          <w:p w:rsidR="009E114C" w:rsidRDefault="009E114C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R2</w:t>
            </w:r>
          </w:p>
        </w:tc>
        <w:tc>
          <w:tcPr>
            <w:tcW w:w="3168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210.210.210</w:t>
            </w:r>
            <w:r>
              <w:rPr>
                <w:rFonts w:asciiTheme="majorHAnsi" w:eastAsiaTheme="majorHAnsi" w:hAnsiTheme="majorHAnsi" w:hint="eastAsia"/>
              </w:rPr>
              <w:t>.10</w:t>
            </w:r>
            <w:r>
              <w:rPr>
                <w:rFonts w:asciiTheme="majorHAnsi" w:eastAsiaTheme="majorHAnsi" w:hAnsiTheme="majorHAnsi" w:hint="eastAsia"/>
              </w:rPr>
              <w:t>/30</w:t>
            </w:r>
          </w:p>
        </w:tc>
        <w:tc>
          <w:tcPr>
            <w:tcW w:w="3209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210.210.210</w:t>
            </w:r>
            <w:r>
              <w:rPr>
                <w:rFonts w:asciiTheme="majorHAnsi" w:eastAsiaTheme="majorHAnsi" w:hAnsiTheme="majorHAnsi" w:hint="eastAsia"/>
              </w:rPr>
              <w:t>.13</w:t>
            </w:r>
            <w:r>
              <w:rPr>
                <w:rFonts w:asciiTheme="majorHAnsi" w:eastAsiaTheme="majorHAnsi" w:hAnsiTheme="majorHAnsi" w:hint="eastAsia"/>
              </w:rPr>
              <w:t>/30</w:t>
            </w:r>
          </w:p>
        </w:tc>
      </w:tr>
      <w:tr w:rsidR="009E114C" w:rsidTr="009E114C">
        <w:tc>
          <w:tcPr>
            <w:tcW w:w="1159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R3</w:t>
            </w:r>
          </w:p>
        </w:tc>
        <w:tc>
          <w:tcPr>
            <w:tcW w:w="3168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210.210.210</w:t>
            </w:r>
            <w:r>
              <w:rPr>
                <w:rFonts w:asciiTheme="majorHAnsi" w:eastAsiaTheme="majorHAnsi" w:hAnsiTheme="majorHAnsi" w:hint="eastAsia"/>
              </w:rPr>
              <w:t>.6</w:t>
            </w:r>
            <w:r>
              <w:rPr>
                <w:rFonts w:asciiTheme="majorHAnsi" w:eastAsiaTheme="majorHAnsi" w:hAnsiTheme="majorHAnsi" w:hint="eastAsia"/>
              </w:rPr>
              <w:t>/30</w:t>
            </w:r>
          </w:p>
        </w:tc>
        <w:tc>
          <w:tcPr>
            <w:tcW w:w="3209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210.210.210</w:t>
            </w:r>
            <w:r>
              <w:rPr>
                <w:rFonts w:asciiTheme="majorHAnsi" w:eastAsiaTheme="majorHAnsi" w:hAnsiTheme="majorHAnsi" w:hint="eastAsia"/>
              </w:rPr>
              <w:t>.14</w:t>
            </w:r>
            <w:r>
              <w:rPr>
                <w:rFonts w:asciiTheme="majorHAnsi" w:eastAsiaTheme="majorHAnsi" w:hAnsiTheme="majorHAnsi" w:hint="eastAsia"/>
              </w:rPr>
              <w:t>/30</w:t>
            </w:r>
          </w:p>
        </w:tc>
      </w:tr>
      <w:tr w:rsidR="009E114C" w:rsidTr="009E114C">
        <w:tc>
          <w:tcPr>
            <w:tcW w:w="1159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R1</w:t>
            </w:r>
          </w:p>
        </w:tc>
        <w:tc>
          <w:tcPr>
            <w:tcW w:w="3168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210.210.210</w:t>
            </w:r>
            <w:r>
              <w:rPr>
                <w:rFonts w:asciiTheme="majorHAnsi" w:eastAsiaTheme="majorHAnsi" w:hAnsiTheme="majorHAnsi" w:hint="eastAsia"/>
              </w:rPr>
              <w:t>.9</w:t>
            </w:r>
            <w:r>
              <w:rPr>
                <w:rFonts w:asciiTheme="majorHAnsi" w:eastAsiaTheme="majorHAnsi" w:hAnsiTheme="majorHAnsi" w:hint="eastAsia"/>
              </w:rPr>
              <w:t>/30</w:t>
            </w:r>
          </w:p>
        </w:tc>
        <w:tc>
          <w:tcPr>
            <w:tcW w:w="3209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9E114C" w:rsidTr="009E114C">
        <w:tc>
          <w:tcPr>
            <w:tcW w:w="1159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3168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210.210.210</w:t>
            </w:r>
            <w:r>
              <w:rPr>
                <w:rFonts w:asciiTheme="majorHAnsi" w:eastAsiaTheme="majorHAnsi" w:hAnsiTheme="majorHAnsi" w:hint="eastAsia"/>
              </w:rPr>
              <w:t>.2</w:t>
            </w:r>
            <w:r>
              <w:rPr>
                <w:rFonts w:asciiTheme="majorHAnsi" w:eastAsiaTheme="majorHAnsi" w:hAnsiTheme="majorHAnsi" w:hint="eastAsia"/>
              </w:rPr>
              <w:t>/30</w:t>
            </w:r>
          </w:p>
        </w:tc>
        <w:tc>
          <w:tcPr>
            <w:tcW w:w="3209" w:type="dxa"/>
          </w:tcPr>
          <w:p w:rsidR="009E114C" w:rsidRDefault="009E114C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</w:tr>
    </w:tbl>
    <w:p w:rsidR="00D954C7" w:rsidRDefault="00D954C7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2A2F40" w:rsidP="002A2F4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라우터 기본설정 후 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2A2F40">
        <w:rPr>
          <w:rFonts w:asciiTheme="majorHAnsi" w:eastAsiaTheme="majorHAnsi" w:hAnsiTheme="majorHAnsi"/>
          <w:noProof/>
        </w:rPr>
        <w:drawing>
          <wp:inline distT="0" distB="0" distL="0" distR="0" wp14:anchorId="7761852A" wp14:editId="44166BD7">
            <wp:extent cx="2862072" cy="774354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734" cy="7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Default="0050693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12906751" wp14:editId="2CDABBC7">
            <wp:extent cx="1467055" cy="22101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</w:p>
    <w:p w:rsidR="007B0060" w:rsidRDefault="005C3FB8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라우터 인터페이스 </w:t>
      </w:r>
      <w:r>
        <w:rPr>
          <w:rFonts w:asciiTheme="majorHAnsi" w:eastAsiaTheme="majorHAnsi" w:hAnsiTheme="majorHAnsi"/>
        </w:rPr>
        <w:t xml:space="preserve">IP </w:t>
      </w:r>
      <w:r>
        <w:rPr>
          <w:rFonts w:asciiTheme="majorHAnsi" w:eastAsiaTheme="majorHAnsi" w:hAnsiTheme="majorHAnsi" w:hint="eastAsia"/>
        </w:rPr>
        <w:t>주소 설정하기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1 R1</w:t>
      </w:r>
      <w:r>
        <w:rPr>
          <w:rFonts w:asciiTheme="majorHAnsi" w:eastAsiaTheme="majorHAnsi" w:hAnsiTheme="majorHAnsi" w:hint="eastAsia"/>
        </w:rPr>
        <w:t>이더넷,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//</w:t>
      </w:r>
      <w:proofErr w:type="spellStart"/>
      <w:r>
        <w:rPr>
          <w:rFonts w:asciiTheme="majorHAnsi" w:eastAsiaTheme="majorHAnsi" w:hAnsiTheme="majorHAnsi" w:hint="eastAsia"/>
        </w:rPr>
        <w:t>패스트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이더넷</w:t>
      </w:r>
      <w:proofErr w:type="spellEnd"/>
      <w:r>
        <w:rPr>
          <w:rFonts w:asciiTheme="majorHAnsi" w:eastAsiaTheme="majorHAnsi" w:hAnsiTheme="majorHAnsi" w:hint="eastAsia"/>
        </w:rPr>
        <w:t xml:space="preserve">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nt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f0/0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 211.210.211.10 255.255.255.224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// </w:t>
      </w:r>
      <w:r>
        <w:rPr>
          <w:rFonts w:asciiTheme="majorHAnsi" w:eastAsiaTheme="majorHAnsi" w:hAnsiTheme="majorHAnsi" w:hint="eastAsia"/>
        </w:rPr>
        <w:t>시리얼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Se 0/0/0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 w:rsidR="00363028">
        <w:rPr>
          <w:rFonts w:asciiTheme="majorHAnsi" w:eastAsiaTheme="majorHAnsi" w:hAnsiTheme="majorHAnsi"/>
        </w:rPr>
        <w:t xml:space="preserve"> add 211.210.211.1</w:t>
      </w:r>
      <w:r>
        <w:rPr>
          <w:rFonts w:asciiTheme="majorHAnsi" w:eastAsiaTheme="majorHAnsi" w:hAnsiTheme="majorHAnsi"/>
        </w:rPr>
        <w:t xml:space="preserve"> 255.255.255.252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2D2DCC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2D2DCC">
        <w:rPr>
          <w:rFonts w:asciiTheme="majorHAnsi" w:eastAsiaTheme="majorHAnsi" w:hAnsiTheme="majorHAnsi"/>
        </w:rPr>
        <w:lastRenderedPageBreak/>
        <w:drawing>
          <wp:inline distT="0" distB="0" distL="0" distR="0" wp14:anchorId="4B2C8359" wp14:editId="75669FE8">
            <wp:extent cx="3219899" cy="312463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 R2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506930" w:rsidRDefault="002D2DCC" w:rsidP="00506930">
      <w:pPr>
        <w:pStyle w:val="a3"/>
        <w:ind w:leftChars="0" w:left="1120"/>
        <w:rPr>
          <w:rFonts w:asciiTheme="majorHAnsi" w:eastAsiaTheme="majorHAnsi" w:hAnsiTheme="majorHAnsi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6C7A9F87" wp14:editId="38B452B9">
            <wp:extent cx="3277057" cy="342947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3 R3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2D2DCC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2D2DCC">
        <w:rPr>
          <w:rFonts w:asciiTheme="majorHAnsi" w:eastAsiaTheme="majorHAnsi" w:hAnsiTheme="majorHAnsi"/>
        </w:rPr>
        <w:lastRenderedPageBreak/>
        <w:drawing>
          <wp:inline distT="0" distB="0" distL="0" distR="0" wp14:anchorId="7218EDDD" wp14:editId="028231FB">
            <wp:extent cx="3286584" cy="422969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4 R4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Default="002D2DCC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3EE22957" wp14:editId="3B9E1D1C">
            <wp:extent cx="3219899" cy="192431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Pr="00743666" w:rsidRDefault="00743666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743666">
        <w:rPr>
          <w:rFonts w:asciiTheme="majorHAnsi" w:eastAsiaTheme="majorHAnsi" w:hAnsiTheme="majorHAnsi" w:hint="eastAsia"/>
        </w:rPr>
        <w:t xml:space="preserve">Default </w:t>
      </w:r>
      <w:proofErr w:type="gramStart"/>
      <w:r w:rsidRPr="00743666">
        <w:rPr>
          <w:rFonts w:asciiTheme="majorHAnsi" w:eastAsiaTheme="majorHAnsi" w:hAnsiTheme="majorHAnsi" w:hint="eastAsia"/>
        </w:rPr>
        <w:t>Static</w:t>
      </w:r>
      <w:r>
        <w:rPr>
          <w:rFonts w:asciiTheme="majorHAnsi" w:eastAsiaTheme="majorHAnsi" w:hAnsiTheme="majorHAnsi"/>
        </w:rPr>
        <w:t xml:space="preserve"> ,</w:t>
      </w:r>
      <w:proofErr w:type="gramEnd"/>
      <w:r>
        <w:rPr>
          <w:rFonts w:asciiTheme="majorHAnsi" w:eastAsiaTheme="majorHAnsi" w:hAnsiTheme="majorHAnsi"/>
        </w:rPr>
        <w:t xml:space="preserve"> Static</w:t>
      </w:r>
      <w:r w:rsidRPr="00743666">
        <w:rPr>
          <w:rFonts w:asciiTheme="majorHAnsi" w:eastAsiaTheme="majorHAnsi" w:hAnsiTheme="majorHAnsi" w:hint="eastAsia"/>
        </w:rPr>
        <w:t>을 이용한 정적 경로 설정</w:t>
      </w:r>
      <w:r w:rsidR="002D2DCC">
        <w:rPr>
          <w:rFonts w:asciiTheme="majorHAnsi" w:eastAsiaTheme="majorHAnsi" w:hAnsiTheme="majorHAnsi" w:hint="eastAsia"/>
        </w:rPr>
        <w:t xml:space="preserve"> 후 </w:t>
      </w:r>
      <w:r w:rsidR="002D2DCC">
        <w:rPr>
          <w:rFonts w:asciiTheme="majorHAnsi" w:eastAsiaTheme="majorHAnsi" w:hAnsiTheme="majorHAnsi"/>
        </w:rPr>
        <w:t>Router Table</w:t>
      </w:r>
      <w:r w:rsidR="002D2DCC">
        <w:rPr>
          <w:rFonts w:asciiTheme="majorHAnsi" w:eastAsiaTheme="majorHAnsi" w:hAnsiTheme="majorHAnsi" w:hint="eastAsia"/>
        </w:rPr>
        <w:t>확인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>
        <w:rPr>
          <w:rFonts w:asciiTheme="majorHAnsi" w:eastAsiaTheme="majorHAnsi" w:hAnsiTheme="majorHAnsi"/>
        </w:rPr>
        <w:t>R1</w:t>
      </w:r>
      <w:r>
        <w:rPr>
          <w:rFonts w:asciiTheme="majorHAnsi" w:eastAsiaTheme="majorHAnsi" w:hAnsiTheme="majorHAnsi" w:hint="eastAsia"/>
        </w:rPr>
        <w:t xml:space="preserve">에서 정적 Default </w:t>
      </w:r>
      <w:r>
        <w:rPr>
          <w:rFonts w:asciiTheme="majorHAnsi" w:eastAsiaTheme="majorHAnsi" w:hAnsiTheme="majorHAnsi"/>
        </w:rPr>
        <w:t xml:space="preserve">Static </w:t>
      </w:r>
      <w:r>
        <w:rPr>
          <w:rFonts w:asciiTheme="majorHAnsi" w:eastAsiaTheme="majorHAnsi" w:hAnsiTheme="majorHAnsi" w:hint="eastAsia"/>
        </w:rPr>
        <w:t>라우팅 프로토콜을 설정 후 조회한다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p</w:t>
      </w:r>
      <w:proofErr w:type="spellEnd"/>
      <w:r>
        <w:rPr>
          <w:rFonts w:asciiTheme="majorHAnsi" w:eastAsiaTheme="majorHAnsi" w:hAnsiTheme="majorHAnsi" w:hint="eastAsia"/>
        </w:rPr>
        <w:t xml:space="preserve"> route </w:t>
      </w:r>
      <w:r>
        <w:rPr>
          <w:rFonts w:asciiTheme="majorHAnsi" w:eastAsiaTheme="majorHAnsi" w:hAnsiTheme="majorHAnsi"/>
        </w:rPr>
        <w:t>0.0.0.0 0.0.0.0 211.210.211.50 //Default Static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route 192.168.1.0 255.255.255.252 192.168.2.2 //Static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2D2DCC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02C3928B" wp14:editId="6C13E105">
            <wp:extent cx="4353533" cy="2295845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</w:t>
      </w:r>
      <w:r>
        <w:rPr>
          <w:rFonts w:asciiTheme="majorHAnsi" w:eastAsiaTheme="majorHAnsi" w:hAnsiTheme="majorHAnsi"/>
        </w:rPr>
        <w:t>R2</w:t>
      </w:r>
      <w:r>
        <w:rPr>
          <w:rFonts w:asciiTheme="majorHAnsi" w:eastAsiaTheme="majorHAnsi" w:hAnsiTheme="majorHAnsi" w:hint="eastAsia"/>
        </w:rPr>
        <w:t>에서 정적 Default</w:t>
      </w:r>
      <w:r>
        <w:rPr>
          <w:rFonts w:asciiTheme="majorHAnsi" w:eastAsiaTheme="majorHAnsi" w:hAnsiTheme="majorHAnsi"/>
        </w:rPr>
        <w:t xml:space="preserve"> Static </w:t>
      </w:r>
      <w:r>
        <w:rPr>
          <w:rFonts w:asciiTheme="majorHAnsi" w:eastAsiaTheme="majorHAnsi" w:hAnsiTheme="majorHAnsi" w:hint="eastAsia"/>
        </w:rPr>
        <w:t>라우팅 프로토콜을 설정 후 조회한다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2D2DCC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6347579E" wp14:editId="3CDFDA95">
            <wp:extent cx="4467849" cy="2143424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363028" w:rsidRDefault="00743666" w:rsidP="00743666">
      <w:pPr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3 </w:t>
      </w:r>
      <w:r>
        <w:rPr>
          <w:rFonts w:asciiTheme="majorHAnsi" w:eastAsiaTheme="majorHAnsi" w:hAnsiTheme="majorHAnsi"/>
        </w:rPr>
        <w:t>R3</w:t>
      </w:r>
      <w:r>
        <w:rPr>
          <w:rFonts w:asciiTheme="majorHAnsi" w:eastAsiaTheme="majorHAnsi" w:hAnsiTheme="majorHAnsi" w:hint="eastAsia"/>
        </w:rPr>
        <w:t>에서 정적</w:t>
      </w:r>
      <w:r w:rsidRPr="00363028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Default </w:t>
      </w:r>
      <w:r>
        <w:rPr>
          <w:rFonts w:asciiTheme="majorHAnsi" w:eastAsiaTheme="majorHAnsi" w:hAnsiTheme="majorHAnsi"/>
        </w:rPr>
        <w:t xml:space="preserve">Static </w:t>
      </w:r>
      <w:r>
        <w:rPr>
          <w:rFonts w:asciiTheme="majorHAnsi" w:eastAsiaTheme="majorHAnsi" w:hAnsiTheme="majorHAnsi" w:hint="eastAsia"/>
        </w:rPr>
        <w:t>라우팅 프로토콜을 설정 후 조회한다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2D2DCC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738742B2" wp14:editId="54E11C35">
            <wp:extent cx="4439270" cy="2143424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4 </w:t>
      </w:r>
      <w:r>
        <w:rPr>
          <w:rFonts w:asciiTheme="majorHAnsi" w:eastAsiaTheme="majorHAnsi" w:hAnsiTheme="majorHAnsi"/>
        </w:rPr>
        <w:t>R4</w:t>
      </w:r>
      <w:r>
        <w:rPr>
          <w:rFonts w:asciiTheme="majorHAnsi" w:eastAsiaTheme="majorHAnsi" w:hAnsiTheme="majorHAnsi" w:hint="eastAsia"/>
        </w:rPr>
        <w:t xml:space="preserve">에서 정적 </w:t>
      </w:r>
      <w:r>
        <w:rPr>
          <w:rFonts w:asciiTheme="majorHAnsi" w:eastAsiaTheme="majorHAnsi" w:hAnsiTheme="majorHAnsi"/>
        </w:rPr>
        <w:t xml:space="preserve">Default Static </w:t>
      </w:r>
      <w:r>
        <w:rPr>
          <w:rFonts w:asciiTheme="majorHAnsi" w:eastAsiaTheme="majorHAnsi" w:hAnsiTheme="majorHAnsi" w:hint="eastAsia"/>
        </w:rPr>
        <w:t>라우팅 프로토콜을 설정 후 조회한다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743666" w:rsidRDefault="002D2DCC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267C58D7" wp14:editId="52244968">
            <wp:extent cx="4505954" cy="1105054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9F43D8" w:rsidRDefault="00743666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네트워크간</w:t>
      </w:r>
      <w:proofErr w:type="spellEnd"/>
      <w:r>
        <w:rPr>
          <w:rFonts w:asciiTheme="majorHAnsi" w:eastAsiaTheme="majorHAnsi" w:hAnsiTheme="majorHAnsi" w:hint="eastAsia"/>
        </w:rPr>
        <w:t xml:space="preserve"> PC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통신 상태를 확인한다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단계1 네1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네2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2D2DCC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3E69B077" wp14:editId="59E3D52D">
            <wp:extent cx="4324954" cy="188621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단계2 네1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네3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Pr="002D2DCC" w:rsidRDefault="002D2DCC" w:rsidP="00743666">
      <w:pPr>
        <w:pStyle w:val="a3"/>
        <w:ind w:leftChars="0" w:left="1120"/>
        <w:rPr>
          <w:rFonts w:asciiTheme="majorHAnsi" w:eastAsiaTheme="majorHAnsi" w:hAnsiTheme="majorHAnsi"/>
          <w:b/>
        </w:rPr>
      </w:pPr>
      <w:r w:rsidRPr="002D2DCC">
        <w:rPr>
          <w:rFonts w:asciiTheme="majorHAnsi" w:eastAsiaTheme="majorHAnsi" w:hAnsiTheme="majorHAnsi"/>
          <w:b/>
        </w:rPr>
        <w:lastRenderedPageBreak/>
        <w:drawing>
          <wp:inline distT="0" distB="0" distL="0" distR="0" wp14:anchorId="5E610AF2" wp14:editId="7F4A7454">
            <wp:extent cx="4334480" cy="1857634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단계3 </w:t>
      </w:r>
      <w:r w:rsidR="002D2DCC">
        <w:rPr>
          <w:rFonts w:asciiTheme="majorHAnsi" w:eastAsiaTheme="majorHAnsi" w:hAnsiTheme="majorHAnsi" w:hint="eastAsia"/>
        </w:rPr>
        <w:t xml:space="preserve">네1 </w:t>
      </w:r>
      <w:r w:rsidR="002D2DCC">
        <w:rPr>
          <w:rFonts w:asciiTheme="majorHAnsi" w:eastAsiaTheme="majorHAnsi" w:hAnsiTheme="majorHAnsi"/>
        </w:rPr>
        <w:t>PC</w:t>
      </w:r>
      <w:r w:rsidR="002D2DCC">
        <w:rPr>
          <w:rFonts w:asciiTheme="majorHAnsi" w:eastAsiaTheme="majorHAnsi" w:hAnsiTheme="majorHAnsi" w:hint="eastAsia"/>
        </w:rPr>
        <w:t xml:space="preserve">에서 네4 </w:t>
      </w:r>
      <w:r w:rsidR="002D2DCC">
        <w:rPr>
          <w:rFonts w:asciiTheme="majorHAnsi" w:eastAsiaTheme="majorHAnsi" w:hAnsiTheme="majorHAnsi"/>
        </w:rPr>
        <w:t>PC</w:t>
      </w:r>
      <w:r w:rsidR="002D2DCC">
        <w:rPr>
          <w:rFonts w:asciiTheme="majorHAnsi" w:eastAsiaTheme="majorHAnsi" w:hAnsiTheme="majorHAnsi" w:hint="eastAsia"/>
        </w:rPr>
        <w:t xml:space="preserve">로 </w:t>
      </w:r>
      <w:r w:rsidR="002D2DCC">
        <w:rPr>
          <w:rFonts w:asciiTheme="majorHAnsi" w:eastAsiaTheme="majorHAnsi" w:hAnsiTheme="majorHAnsi"/>
        </w:rPr>
        <w:t>ping 통</w:t>
      </w:r>
      <w:r w:rsidR="002D2DCC">
        <w:rPr>
          <w:rFonts w:asciiTheme="majorHAnsi" w:eastAsiaTheme="majorHAnsi" w:hAnsiTheme="majorHAnsi" w:hint="eastAsia"/>
        </w:rPr>
        <w:t>신 확인</w:t>
      </w:r>
    </w:p>
    <w:p w:rsidR="00B3597B" w:rsidRDefault="002D2DCC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3DED3EEB" wp14:editId="521767BE">
            <wp:extent cx="4286848" cy="1800476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CC" w:rsidRDefault="002D2DCC" w:rsidP="00B3597B">
      <w:pPr>
        <w:pStyle w:val="a3"/>
        <w:ind w:leftChars="0" w:left="1120"/>
        <w:rPr>
          <w:rFonts w:asciiTheme="majorHAnsi" w:eastAsiaTheme="majorHAnsi" w:hAnsiTheme="majorHAnsi"/>
        </w:rPr>
      </w:pPr>
    </w:p>
    <w:p w:rsidR="002D2DCC" w:rsidRDefault="002D2DCC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단계 4</w:t>
      </w:r>
      <w:r>
        <w:rPr>
          <w:rFonts w:asciiTheme="majorHAnsi" w:eastAsiaTheme="majorHAnsi" w:hAnsiTheme="majorHAnsi" w:hint="eastAsia"/>
        </w:rPr>
        <w:t xml:space="preserve">네1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>에서 네</w:t>
      </w: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2D2DCC" w:rsidRDefault="002D2DCC" w:rsidP="00B3597B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7457D72D" wp14:editId="64666CC2">
            <wp:extent cx="4363059" cy="1819529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CC" w:rsidRDefault="002D2DCC" w:rsidP="00B3597B">
      <w:pPr>
        <w:pStyle w:val="a3"/>
        <w:ind w:leftChars="0" w:left="1120"/>
        <w:rPr>
          <w:rFonts w:asciiTheme="majorHAnsi" w:eastAsiaTheme="majorHAnsi" w:hAnsiTheme="majorHAnsi"/>
        </w:rPr>
      </w:pPr>
    </w:p>
    <w:p w:rsidR="002D2DCC" w:rsidRDefault="002D2DCC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단계</w:t>
      </w:r>
      <w:r>
        <w:rPr>
          <w:rFonts w:asciiTheme="majorHAnsi" w:eastAsiaTheme="majorHAnsi" w:hAnsiTheme="majorHAnsi" w:hint="eastAsia"/>
        </w:rPr>
        <w:t xml:space="preserve"> 5</w:t>
      </w:r>
      <w:r>
        <w:rPr>
          <w:rFonts w:asciiTheme="majorHAnsi" w:eastAsiaTheme="majorHAnsi" w:hAnsiTheme="majorHAnsi" w:hint="eastAsia"/>
        </w:rPr>
        <w:t xml:space="preserve">네1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>에서 네</w:t>
      </w:r>
      <w:r>
        <w:rPr>
          <w:rFonts w:asciiTheme="majorHAnsi" w:eastAsiaTheme="majorHAnsi" w:hAnsiTheme="majorHAnsi" w:hint="eastAsia"/>
        </w:rPr>
        <w:t>6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  <w:r>
        <w:rPr>
          <w:rFonts w:asciiTheme="majorHAnsi" w:eastAsiaTheme="majorHAnsi" w:hAnsiTheme="majorHAnsi" w:hint="eastAsia"/>
        </w:rPr>
        <w:t xml:space="preserve"> </w:t>
      </w:r>
    </w:p>
    <w:p w:rsidR="002D2DCC" w:rsidRDefault="002D2DCC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5D07A4B4" wp14:editId="5223DA12">
            <wp:extent cx="4353533" cy="1819529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CC" w:rsidRDefault="002D2DCC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단계</w:t>
      </w:r>
      <w:r>
        <w:rPr>
          <w:rFonts w:asciiTheme="majorHAnsi" w:eastAsiaTheme="majorHAnsi" w:hAnsiTheme="majorHAnsi" w:hint="eastAsia"/>
        </w:rPr>
        <w:t xml:space="preserve"> 6</w:t>
      </w:r>
      <w:r>
        <w:rPr>
          <w:rFonts w:asciiTheme="majorHAnsi" w:eastAsiaTheme="majorHAnsi" w:hAnsiTheme="majorHAnsi" w:hint="eastAsia"/>
        </w:rPr>
        <w:t xml:space="preserve">네1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>에서 네</w:t>
      </w:r>
      <w:r>
        <w:rPr>
          <w:rFonts w:asciiTheme="majorHAnsi" w:eastAsiaTheme="majorHAnsi" w:hAnsiTheme="majorHAnsi" w:hint="eastAsia"/>
        </w:rPr>
        <w:t>7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2D2DCC" w:rsidRDefault="002D2DCC" w:rsidP="00B3597B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17E05BFA" wp14:editId="3A55F49E">
            <wp:extent cx="4353533" cy="1762371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CC" w:rsidRDefault="002D2DCC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단계</w:t>
      </w:r>
      <w:r>
        <w:rPr>
          <w:rFonts w:asciiTheme="majorHAnsi" w:eastAsiaTheme="majorHAnsi" w:hAnsiTheme="majorHAnsi" w:hint="eastAsia"/>
        </w:rPr>
        <w:t xml:space="preserve"> 7</w:t>
      </w:r>
      <w:r>
        <w:rPr>
          <w:rFonts w:asciiTheme="majorHAnsi" w:eastAsiaTheme="majorHAnsi" w:hAnsiTheme="majorHAnsi" w:hint="eastAsia"/>
        </w:rPr>
        <w:t xml:space="preserve">네1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>에서 네</w:t>
      </w:r>
      <w:r>
        <w:rPr>
          <w:rFonts w:asciiTheme="majorHAnsi" w:eastAsiaTheme="majorHAnsi" w:hAnsiTheme="majorHAnsi" w:hint="eastAsia"/>
        </w:rPr>
        <w:t>8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2D2DCC" w:rsidRDefault="002D2DCC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6F8A83E2" wp14:editId="6E268B2D">
            <wp:extent cx="4448796" cy="1800476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CC" w:rsidRPr="00743666" w:rsidRDefault="002D2DCC" w:rsidP="00B3597B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9F43D8" w:rsidRDefault="009F43D8" w:rsidP="009F43D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네트워크 간 </w:t>
      </w:r>
      <w:r>
        <w:rPr>
          <w:rFonts w:asciiTheme="majorHAnsi" w:eastAsiaTheme="majorHAnsi" w:hAnsiTheme="majorHAnsi"/>
        </w:rPr>
        <w:t xml:space="preserve">Trace </w:t>
      </w:r>
      <w:r>
        <w:rPr>
          <w:rFonts w:asciiTheme="majorHAnsi" w:eastAsiaTheme="majorHAnsi" w:hAnsiTheme="majorHAnsi" w:hint="eastAsia"/>
        </w:rPr>
        <w:t>통신을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743666">
        <w:rPr>
          <w:rFonts w:asciiTheme="majorHAnsi" w:eastAsiaTheme="majorHAnsi" w:hAnsiTheme="majorHAnsi" w:hint="eastAsia"/>
        </w:rPr>
        <w:t xml:space="preserve">네1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에서 네2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P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racert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192.168.1.35</w:t>
      </w:r>
    </w:p>
    <w:p w:rsidR="00A01BCA" w:rsidRDefault="002D2DCC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2D2DCC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1FCDF723" wp14:editId="341F6749">
            <wp:extent cx="4258269" cy="1276528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8F" w:rsidRDefault="00441A8F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9F43D8" w:rsidRDefault="009F43D8" w:rsidP="008B1BB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 w:hint="eastAsia"/>
        </w:rPr>
        <w:t xml:space="preserve">네1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에서 네3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Pr="009F43D8" w:rsidRDefault="002D2DCC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2D2DCC">
        <w:rPr>
          <w:rFonts w:asciiTheme="majorHAnsi" w:eastAsiaTheme="majorHAnsi" w:hAnsiTheme="majorHAnsi"/>
          <w:noProof/>
        </w:rPr>
        <w:drawing>
          <wp:inline distT="0" distB="0" distL="0" distR="0" wp14:anchorId="3199405A" wp14:editId="327432A8">
            <wp:extent cx="4210638" cy="1428949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441A8F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441A8F">
      <w:pPr>
        <w:pStyle w:val="a3"/>
        <w:ind w:leftChars="0" w:left="1120"/>
        <w:rPr>
          <w:rFonts w:asciiTheme="majorHAnsi" w:eastAsiaTheme="majorHAnsi" w:hAnsiTheme="majorHAnsi"/>
        </w:rPr>
      </w:pPr>
    </w:p>
    <w:p w:rsidR="00441A8F" w:rsidRDefault="00743666" w:rsidP="00441A8F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 xml:space="preserve"> 네1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네4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57EC4" w:rsidRDefault="002D2DCC" w:rsidP="00757EC4">
      <w:pPr>
        <w:pStyle w:val="a3"/>
        <w:ind w:leftChars="0" w:left="1120"/>
        <w:rPr>
          <w:rFonts w:asciiTheme="majorHAnsi" w:eastAsiaTheme="majorHAnsi" w:hAnsiTheme="majorHAnsi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7927995F" wp14:editId="5A86FEEB">
            <wp:extent cx="4258269" cy="1457528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CC" w:rsidRDefault="002D2DCC" w:rsidP="00757EC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단계</w:t>
      </w:r>
      <w:r>
        <w:rPr>
          <w:rFonts w:asciiTheme="majorHAnsi" w:eastAsiaTheme="majorHAnsi" w:hAnsiTheme="majorHAnsi" w:hint="eastAsia"/>
        </w:rPr>
        <w:t xml:space="preserve"> 4</w:t>
      </w:r>
      <w:r>
        <w:rPr>
          <w:rFonts w:asciiTheme="majorHAnsi" w:eastAsiaTheme="majorHAnsi" w:hAnsiTheme="majorHAnsi" w:hint="eastAsia"/>
        </w:rPr>
        <w:t xml:space="preserve"> 네1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>에서 네</w:t>
      </w: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2D2DCC" w:rsidRDefault="002D2DCC" w:rsidP="00757EC4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68D0CBF5" wp14:editId="352E1974">
            <wp:extent cx="4239217" cy="150516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CC" w:rsidRDefault="002D2DCC" w:rsidP="00757EC4">
      <w:pPr>
        <w:pStyle w:val="a3"/>
        <w:ind w:leftChars="0" w:left="1120"/>
        <w:rPr>
          <w:rFonts w:asciiTheme="majorHAnsi" w:eastAsiaTheme="majorHAnsi" w:hAnsiTheme="majorHAnsi"/>
        </w:rPr>
      </w:pPr>
    </w:p>
    <w:p w:rsidR="002D2DCC" w:rsidRDefault="002D2DCC" w:rsidP="00757EC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단계</w:t>
      </w:r>
      <w:r>
        <w:rPr>
          <w:rFonts w:asciiTheme="majorHAnsi" w:eastAsiaTheme="majorHAnsi" w:hAnsiTheme="majorHAnsi" w:hint="eastAsia"/>
        </w:rPr>
        <w:t xml:space="preserve"> 5</w:t>
      </w:r>
      <w:r>
        <w:rPr>
          <w:rFonts w:asciiTheme="majorHAnsi" w:eastAsiaTheme="majorHAnsi" w:hAnsiTheme="majorHAnsi" w:hint="eastAsia"/>
        </w:rPr>
        <w:t xml:space="preserve"> 네1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>에서 네</w:t>
      </w:r>
      <w:r>
        <w:rPr>
          <w:rFonts w:asciiTheme="majorHAnsi" w:eastAsiaTheme="majorHAnsi" w:hAnsiTheme="majorHAnsi" w:hint="eastAsia"/>
        </w:rPr>
        <w:t>6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2D2DCC" w:rsidRDefault="002D2DCC" w:rsidP="00757EC4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79020CDE" wp14:editId="5132A6E3">
            <wp:extent cx="4229690" cy="1495634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CC" w:rsidRDefault="002D2DCC" w:rsidP="00757EC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단계</w:t>
      </w:r>
      <w:r>
        <w:rPr>
          <w:rFonts w:asciiTheme="majorHAnsi" w:eastAsiaTheme="majorHAnsi" w:hAnsiTheme="majorHAnsi" w:hint="eastAsia"/>
        </w:rPr>
        <w:t xml:space="preserve"> 6</w:t>
      </w:r>
      <w:r>
        <w:rPr>
          <w:rFonts w:asciiTheme="majorHAnsi" w:eastAsiaTheme="majorHAnsi" w:hAnsiTheme="majorHAnsi" w:hint="eastAsia"/>
        </w:rPr>
        <w:t xml:space="preserve"> 네1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>에서 네</w:t>
      </w:r>
      <w:r>
        <w:rPr>
          <w:rFonts w:asciiTheme="majorHAnsi" w:eastAsiaTheme="majorHAnsi" w:hAnsiTheme="majorHAnsi" w:hint="eastAsia"/>
        </w:rPr>
        <w:t>7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2D2DCC" w:rsidRDefault="002D2DCC" w:rsidP="00757EC4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47F19962" wp14:editId="0BF54868">
            <wp:extent cx="4210638" cy="1600423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CC" w:rsidRDefault="002D2DCC" w:rsidP="00757EC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단계</w:t>
      </w:r>
      <w:r>
        <w:rPr>
          <w:rFonts w:asciiTheme="majorHAnsi" w:eastAsiaTheme="majorHAnsi" w:hAnsiTheme="majorHAnsi" w:hint="eastAsia"/>
        </w:rPr>
        <w:t xml:space="preserve"> 7</w:t>
      </w:r>
      <w:r>
        <w:rPr>
          <w:rFonts w:asciiTheme="majorHAnsi" w:eastAsiaTheme="majorHAnsi" w:hAnsiTheme="majorHAnsi" w:hint="eastAsia"/>
        </w:rPr>
        <w:t xml:space="preserve"> 네1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>에서 네</w:t>
      </w:r>
      <w:r>
        <w:rPr>
          <w:rFonts w:asciiTheme="majorHAnsi" w:eastAsiaTheme="majorHAnsi" w:hAnsiTheme="majorHAnsi" w:hint="eastAsia"/>
        </w:rPr>
        <w:t>8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2D2DCC" w:rsidRPr="006C1A40" w:rsidRDefault="002D2DCC" w:rsidP="00757EC4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2D2DCC">
        <w:rPr>
          <w:rFonts w:asciiTheme="majorHAnsi" w:eastAsiaTheme="majorHAnsi" w:hAnsiTheme="majorHAnsi"/>
        </w:rPr>
        <w:drawing>
          <wp:inline distT="0" distB="0" distL="0" distR="0" wp14:anchorId="56C5E31E" wp14:editId="333B339D">
            <wp:extent cx="4305901" cy="1552792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DCC" w:rsidRPr="006C1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00D3E"/>
    <w:rsid w:val="00091052"/>
    <w:rsid w:val="000C7D48"/>
    <w:rsid w:val="0017144D"/>
    <w:rsid w:val="001A76D7"/>
    <w:rsid w:val="001D686B"/>
    <w:rsid w:val="001F4D92"/>
    <w:rsid w:val="00207827"/>
    <w:rsid w:val="00262678"/>
    <w:rsid w:val="00280B34"/>
    <w:rsid w:val="002A2F40"/>
    <w:rsid w:val="002D232C"/>
    <w:rsid w:val="002D2DCC"/>
    <w:rsid w:val="002F632A"/>
    <w:rsid w:val="00301234"/>
    <w:rsid w:val="00321A33"/>
    <w:rsid w:val="00333701"/>
    <w:rsid w:val="00361912"/>
    <w:rsid w:val="00363028"/>
    <w:rsid w:val="003B309D"/>
    <w:rsid w:val="00441A8F"/>
    <w:rsid w:val="0047068F"/>
    <w:rsid w:val="004E3444"/>
    <w:rsid w:val="00506930"/>
    <w:rsid w:val="00520D86"/>
    <w:rsid w:val="005702A0"/>
    <w:rsid w:val="005716D7"/>
    <w:rsid w:val="00573EBE"/>
    <w:rsid w:val="005A3ED8"/>
    <w:rsid w:val="005C02E9"/>
    <w:rsid w:val="005C3FB8"/>
    <w:rsid w:val="0062562D"/>
    <w:rsid w:val="00641A71"/>
    <w:rsid w:val="00670F6B"/>
    <w:rsid w:val="00683C42"/>
    <w:rsid w:val="006B3218"/>
    <w:rsid w:val="006C1A40"/>
    <w:rsid w:val="006C1D98"/>
    <w:rsid w:val="00743666"/>
    <w:rsid w:val="00747DA1"/>
    <w:rsid w:val="00757EC4"/>
    <w:rsid w:val="00766DA2"/>
    <w:rsid w:val="00773873"/>
    <w:rsid w:val="007B0060"/>
    <w:rsid w:val="0080453F"/>
    <w:rsid w:val="00873AA6"/>
    <w:rsid w:val="008B1BB4"/>
    <w:rsid w:val="0091270E"/>
    <w:rsid w:val="00917407"/>
    <w:rsid w:val="00964AB4"/>
    <w:rsid w:val="009A0794"/>
    <w:rsid w:val="009E114C"/>
    <w:rsid w:val="009F43D8"/>
    <w:rsid w:val="00A01BCA"/>
    <w:rsid w:val="00A22D34"/>
    <w:rsid w:val="00A44BE2"/>
    <w:rsid w:val="00A475F6"/>
    <w:rsid w:val="00A61030"/>
    <w:rsid w:val="00A63EE3"/>
    <w:rsid w:val="00A8350C"/>
    <w:rsid w:val="00AC210F"/>
    <w:rsid w:val="00AF43A5"/>
    <w:rsid w:val="00B05FDF"/>
    <w:rsid w:val="00B13EFC"/>
    <w:rsid w:val="00B3597B"/>
    <w:rsid w:val="00B94CD5"/>
    <w:rsid w:val="00BB74AC"/>
    <w:rsid w:val="00BC3B46"/>
    <w:rsid w:val="00BD36B1"/>
    <w:rsid w:val="00C43854"/>
    <w:rsid w:val="00D25910"/>
    <w:rsid w:val="00D32B4A"/>
    <w:rsid w:val="00D35194"/>
    <w:rsid w:val="00D4173F"/>
    <w:rsid w:val="00D84665"/>
    <w:rsid w:val="00D954C7"/>
    <w:rsid w:val="00DA3F64"/>
    <w:rsid w:val="00DB081D"/>
    <w:rsid w:val="00DC1F51"/>
    <w:rsid w:val="00DC2F36"/>
    <w:rsid w:val="00DE1DB8"/>
    <w:rsid w:val="00DF05A4"/>
    <w:rsid w:val="00E401A6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3C59"/>
  <w15:chartTrackingRefBased/>
  <w15:docId w15:val="{776BBAC8-672A-4982-842A-6EA251BA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91B7C-EFDA-45DB-B574-C65356BF5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2</cp:revision>
  <dcterms:created xsi:type="dcterms:W3CDTF">2020-03-13T05:50:00Z</dcterms:created>
  <dcterms:modified xsi:type="dcterms:W3CDTF">2020-03-13T05:50:00Z</dcterms:modified>
</cp:coreProperties>
</file>